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FCD6" w14:textId="01961BEB" w:rsidR="00497FC7" w:rsidRPr="00497FC7" w:rsidRDefault="002A2D17" w:rsidP="00497FC7">
      <w:pPr>
        <w:jc w:val="right"/>
        <w:rPr>
          <w:i/>
          <w:sz w:val="20"/>
        </w:rPr>
      </w:pPr>
      <w:r>
        <w:rPr>
          <w:i/>
          <w:sz w:val="20"/>
        </w:rPr>
        <w:t>Warszawa, 21</w:t>
      </w:r>
      <w:bookmarkStart w:id="0" w:name="_GoBack"/>
      <w:bookmarkEnd w:id="0"/>
      <w:r w:rsidR="00497FC7" w:rsidRPr="00497FC7">
        <w:rPr>
          <w:i/>
          <w:sz w:val="20"/>
        </w:rPr>
        <w:t>.03.2017 r.</w:t>
      </w:r>
    </w:p>
    <w:p w14:paraId="7B53B63F" w14:textId="331CFFFC" w:rsidR="006B3E36" w:rsidRPr="003E087F" w:rsidRDefault="004909BB" w:rsidP="004909BB">
      <w:pPr>
        <w:jc w:val="center"/>
        <w:rPr>
          <w:b/>
          <w:sz w:val="28"/>
          <w:szCs w:val="28"/>
        </w:rPr>
      </w:pPr>
      <w:r w:rsidRPr="004909BB">
        <w:rPr>
          <w:b/>
          <w:sz w:val="28"/>
          <w:szCs w:val="28"/>
        </w:rPr>
        <w:t>O szklanym suficie Polek: The Economist versus społeczna percepcja</w:t>
      </w:r>
    </w:p>
    <w:p w14:paraId="3098EEF5" w14:textId="79B25DAF" w:rsidR="00966795" w:rsidRDefault="00966795" w:rsidP="00966795">
      <w:pPr>
        <w:jc w:val="both"/>
        <w:rPr>
          <w:b/>
          <w:sz w:val="24"/>
        </w:rPr>
      </w:pPr>
      <w:r w:rsidRPr="00966795">
        <w:rPr>
          <w:b/>
          <w:sz w:val="24"/>
        </w:rPr>
        <w:t>The Economist</w:t>
      </w:r>
      <w:r w:rsidR="000F549E">
        <w:rPr>
          <w:b/>
          <w:sz w:val="24"/>
        </w:rPr>
        <w:t>,</w:t>
      </w:r>
      <w:r w:rsidRPr="00966795">
        <w:rPr>
          <w:b/>
          <w:sz w:val="24"/>
        </w:rPr>
        <w:t xml:space="preserve"> </w:t>
      </w:r>
      <w:r w:rsidR="008F5876">
        <w:rPr>
          <w:b/>
          <w:sz w:val="24"/>
        </w:rPr>
        <w:t>jak co roku</w:t>
      </w:r>
      <w:r w:rsidR="000F549E">
        <w:rPr>
          <w:b/>
          <w:sz w:val="24"/>
        </w:rPr>
        <w:t>,</w:t>
      </w:r>
      <w:r w:rsidR="008F5876">
        <w:rPr>
          <w:b/>
          <w:sz w:val="24"/>
        </w:rPr>
        <w:t xml:space="preserve"> opublikował </w:t>
      </w:r>
      <w:r w:rsidR="00106E6F">
        <w:rPr>
          <w:b/>
          <w:sz w:val="24"/>
        </w:rPr>
        <w:t>„indeks szklanego sufitu”</w:t>
      </w:r>
      <w:r w:rsidR="00A8797B">
        <w:rPr>
          <w:rStyle w:val="Odwoanieprzypisudolnego"/>
          <w:b/>
          <w:sz w:val="24"/>
        </w:rPr>
        <w:footnoteReference w:id="2"/>
      </w:r>
      <w:r w:rsidR="00106E6F">
        <w:rPr>
          <w:b/>
          <w:sz w:val="24"/>
        </w:rPr>
        <w:t xml:space="preserve">, który bada równouprawnienie na rynku pracy. Z </w:t>
      </w:r>
      <w:r w:rsidR="00F175B3">
        <w:rPr>
          <w:b/>
          <w:sz w:val="24"/>
        </w:rPr>
        <w:t xml:space="preserve">zestawienia </w:t>
      </w:r>
      <w:r w:rsidRPr="00966795">
        <w:rPr>
          <w:b/>
          <w:sz w:val="24"/>
        </w:rPr>
        <w:t>wynika, że</w:t>
      </w:r>
      <w:r w:rsidR="00106E6F">
        <w:rPr>
          <w:b/>
          <w:sz w:val="24"/>
        </w:rPr>
        <w:t xml:space="preserve"> Polska jest piątym </w:t>
      </w:r>
      <w:r w:rsidR="00C71FCC">
        <w:rPr>
          <w:b/>
          <w:sz w:val="24"/>
        </w:rPr>
        <w:t xml:space="preserve">na świecie </w:t>
      </w:r>
      <w:r w:rsidR="00106E6F">
        <w:rPr>
          <w:b/>
          <w:sz w:val="24"/>
        </w:rPr>
        <w:t>najbardziej przyjaznym krajem dla pracujących kobiet.</w:t>
      </w:r>
      <w:r w:rsidR="000F3726">
        <w:rPr>
          <w:b/>
          <w:sz w:val="24"/>
        </w:rPr>
        <w:t xml:space="preserve"> </w:t>
      </w:r>
      <w:r w:rsidR="00F175B3">
        <w:rPr>
          <w:b/>
          <w:sz w:val="24"/>
        </w:rPr>
        <w:t>–</w:t>
      </w:r>
      <w:r w:rsidR="00106E6F">
        <w:rPr>
          <w:b/>
          <w:sz w:val="24"/>
        </w:rPr>
        <w:t xml:space="preserve"> </w:t>
      </w:r>
      <w:r w:rsidR="00302659">
        <w:rPr>
          <w:b/>
          <w:i/>
          <w:sz w:val="24"/>
        </w:rPr>
        <w:t>Po</w:t>
      </w:r>
      <w:r w:rsidR="00302659" w:rsidRPr="000F3726">
        <w:rPr>
          <w:b/>
          <w:i/>
          <w:sz w:val="24"/>
        </w:rPr>
        <w:t>mimo</w:t>
      </w:r>
      <w:r w:rsidRPr="000F3726">
        <w:rPr>
          <w:b/>
          <w:i/>
          <w:sz w:val="24"/>
        </w:rPr>
        <w:t xml:space="preserve"> </w:t>
      </w:r>
      <w:r w:rsidR="00F175B3" w:rsidRPr="000F3726">
        <w:rPr>
          <w:b/>
          <w:i/>
          <w:sz w:val="24"/>
        </w:rPr>
        <w:t xml:space="preserve">tego </w:t>
      </w:r>
      <w:r w:rsidRPr="000F3726">
        <w:rPr>
          <w:b/>
          <w:i/>
          <w:sz w:val="24"/>
        </w:rPr>
        <w:t>społeczn</w:t>
      </w:r>
      <w:r w:rsidR="000F3726">
        <w:rPr>
          <w:b/>
          <w:i/>
          <w:sz w:val="24"/>
        </w:rPr>
        <w:t>y</w:t>
      </w:r>
      <w:r w:rsidRPr="000F3726">
        <w:rPr>
          <w:b/>
          <w:i/>
          <w:sz w:val="24"/>
        </w:rPr>
        <w:t xml:space="preserve"> </w:t>
      </w:r>
      <w:r w:rsidR="000F3726">
        <w:rPr>
          <w:b/>
          <w:i/>
          <w:sz w:val="24"/>
        </w:rPr>
        <w:t>odbiór</w:t>
      </w:r>
      <w:r w:rsidRPr="000F3726">
        <w:rPr>
          <w:b/>
          <w:i/>
          <w:sz w:val="24"/>
        </w:rPr>
        <w:t xml:space="preserve"> kobiet na eksponowanych stanowiskach w Polsce mocno odbiega </w:t>
      </w:r>
      <w:r w:rsidR="00A40C7C" w:rsidRPr="000F3726">
        <w:rPr>
          <w:b/>
          <w:i/>
          <w:sz w:val="24"/>
        </w:rPr>
        <w:t xml:space="preserve">od </w:t>
      </w:r>
      <w:r w:rsidR="00C71FCC">
        <w:rPr>
          <w:b/>
          <w:i/>
          <w:sz w:val="24"/>
        </w:rPr>
        <w:t>tak</w:t>
      </w:r>
      <w:r w:rsidR="00C71FCC" w:rsidRPr="000F3726">
        <w:rPr>
          <w:b/>
          <w:i/>
          <w:sz w:val="24"/>
        </w:rPr>
        <w:t xml:space="preserve"> </w:t>
      </w:r>
      <w:r w:rsidR="00A40C7C" w:rsidRPr="000F3726">
        <w:rPr>
          <w:b/>
          <w:i/>
          <w:sz w:val="24"/>
        </w:rPr>
        <w:t xml:space="preserve">optymistycznych prognoz </w:t>
      </w:r>
      <w:r w:rsidR="00A40C7C">
        <w:rPr>
          <w:b/>
          <w:sz w:val="24"/>
        </w:rPr>
        <w:t xml:space="preserve">– </w:t>
      </w:r>
      <w:r w:rsidR="000F3726">
        <w:rPr>
          <w:b/>
          <w:sz w:val="24"/>
        </w:rPr>
        <w:t>uważa</w:t>
      </w:r>
      <w:r w:rsidR="00A40C7C">
        <w:rPr>
          <w:b/>
          <w:sz w:val="24"/>
        </w:rPr>
        <w:t xml:space="preserve"> ekspert</w:t>
      </w:r>
      <w:r w:rsidR="000F3726">
        <w:rPr>
          <w:b/>
          <w:sz w:val="24"/>
        </w:rPr>
        <w:t>ka</w:t>
      </w:r>
      <w:r w:rsidR="00A40C7C">
        <w:rPr>
          <w:b/>
          <w:sz w:val="24"/>
        </w:rPr>
        <w:t xml:space="preserve"> ds. </w:t>
      </w:r>
      <w:r w:rsidR="001628AB">
        <w:rPr>
          <w:b/>
          <w:sz w:val="24"/>
        </w:rPr>
        <w:t>wizerunku i PR, Barbara Labudda</w:t>
      </w:r>
      <w:r w:rsidR="001628AB">
        <w:rPr>
          <w:sz w:val="24"/>
        </w:rPr>
        <w:t>–</w:t>
      </w:r>
      <w:r w:rsidR="00A40C7C">
        <w:rPr>
          <w:b/>
          <w:sz w:val="24"/>
        </w:rPr>
        <w:t>Kryszt</w:t>
      </w:r>
      <w:r w:rsidR="00045E1A">
        <w:rPr>
          <w:b/>
          <w:sz w:val="24"/>
        </w:rPr>
        <w:t>ofczyk.</w:t>
      </w:r>
    </w:p>
    <w:p w14:paraId="7613FB87" w14:textId="4AC10D57" w:rsidR="002A25FA" w:rsidRDefault="009C68FD" w:rsidP="00966795">
      <w:pPr>
        <w:jc w:val="both"/>
        <w:rPr>
          <w:sz w:val="24"/>
        </w:rPr>
      </w:pPr>
      <w:r>
        <w:rPr>
          <w:sz w:val="24"/>
        </w:rPr>
        <w:t xml:space="preserve">„Indeks szklanego sufitu” </w:t>
      </w:r>
      <w:r w:rsidR="000F3726">
        <w:rPr>
          <w:sz w:val="24"/>
        </w:rPr>
        <w:t>sprawdza</w:t>
      </w:r>
      <w:r>
        <w:rPr>
          <w:sz w:val="24"/>
        </w:rPr>
        <w:t>, gdzie na świecie</w:t>
      </w:r>
      <w:r w:rsidR="00723156">
        <w:rPr>
          <w:sz w:val="24"/>
        </w:rPr>
        <w:t xml:space="preserve"> kobiety</w:t>
      </w:r>
      <w:r>
        <w:rPr>
          <w:sz w:val="24"/>
        </w:rPr>
        <w:t xml:space="preserve"> mają największe szanse na równouprawnienie w pracy. </w:t>
      </w:r>
      <w:r w:rsidR="00497FC7" w:rsidRPr="004C6B6A">
        <w:rPr>
          <w:sz w:val="24"/>
        </w:rPr>
        <w:t>Według wskaźnika The Economist</w:t>
      </w:r>
      <w:r w:rsidR="0083130C" w:rsidRPr="004C6B6A">
        <w:rPr>
          <w:sz w:val="24"/>
        </w:rPr>
        <w:t xml:space="preserve"> – Polkom pracuje się lepiej niż m.in. Francuzkom, Dunkom,</w:t>
      </w:r>
      <w:r w:rsidR="005277A7" w:rsidRPr="004C6B6A">
        <w:rPr>
          <w:sz w:val="24"/>
        </w:rPr>
        <w:t xml:space="preserve"> Belgijkom,</w:t>
      </w:r>
      <w:r w:rsidR="00AB2EA6">
        <w:rPr>
          <w:sz w:val="24"/>
        </w:rPr>
        <w:t xml:space="preserve"> a nawet Niemkom czy</w:t>
      </w:r>
      <w:r w:rsidR="0083130C" w:rsidRPr="004C6B6A">
        <w:rPr>
          <w:sz w:val="24"/>
        </w:rPr>
        <w:t xml:space="preserve"> Amerykankom. </w:t>
      </w:r>
      <w:r w:rsidR="00723156" w:rsidRPr="004C6B6A">
        <w:rPr>
          <w:sz w:val="24"/>
        </w:rPr>
        <w:t xml:space="preserve">W zestawieniu </w:t>
      </w:r>
      <w:r w:rsidR="00C71FCC" w:rsidRPr="00F04E1F">
        <w:rPr>
          <w:sz w:val="24"/>
        </w:rPr>
        <w:t xml:space="preserve">wyraźnie </w:t>
      </w:r>
      <w:r w:rsidR="00F04E1F" w:rsidRPr="00F04E1F">
        <w:rPr>
          <w:sz w:val="24"/>
        </w:rPr>
        <w:t>pr</w:t>
      </w:r>
      <w:r w:rsidR="00F04E1F">
        <w:rPr>
          <w:sz w:val="24"/>
        </w:rPr>
        <w:t>zewodzą</w:t>
      </w:r>
      <w:r w:rsidR="00F04E1F" w:rsidRPr="00F04E1F">
        <w:rPr>
          <w:sz w:val="24"/>
        </w:rPr>
        <w:t xml:space="preserve"> państwa skandynawskie</w:t>
      </w:r>
      <w:r w:rsidR="00F761F2" w:rsidRPr="004C6B6A">
        <w:rPr>
          <w:sz w:val="24"/>
        </w:rPr>
        <w:t>.</w:t>
      </w:r>
      <w:r w:rsidR="00AB2EA6">
        <w:rPr>
          <w:sz w:val="24"/>
        </w:rPr>
        <w:t xml:space="preserve"> </w:t>
      </w:r>
      <w:r w:rsidR="00F761F2">
        <w:rPr>
          <w:sz w:val="24"/>
        </w:rPr>
        <w:t xml:space="preserve">Kobiety w tych krajach </w:t>
      </w:r>
      <w:r w:rsidR="00C71FCC">
        <w:rPr>
          <w:sz w:val="24"/>
        </w:rPr>
        <w:t xml:space="preserve">nadal </w:t>
      </w:r>
      <w:r w:rsidR="002A25FA">
        <w:rPr>
          <w:sz w:val="24"/>
        </w:rPr>
        <w:t xml:space="preserve">zarabiają wyraźnie </w:t>
      </w:r>
      <w:r w:rsidR="004C6B6A" w:rsidRPr="004C6B6A">
        <w:rPr>
          <w:sz w:val="24"/>
        </w:rPr>
        <w:t xml:space="preserve">mniej </w:t>
      </w:r>
      <w:r w:rsidR="002A25FA">
        <w:rPr>
          <w:sz w:val="24"/>
        </w:rPr>
        <w:t>(</w:t>
      </w:r>
      <w:r w:rsidR="002A25FA" w:rsidRPr="002A25FA">
        <w:rPr>
          <w:sz w:val="24"/>
        </w:rPr>
        <w:t>7,1% do 19,6%</w:t>
      </w:r>
      <w:r w:rsidR="002A25FA">
        <w:rPr>
          <w:sz w:val="24"/>
        </w:rPr>
        <w:t xml:space="preserve">) </w:t>
      </w:r>
      <w:r w:rsidR="00AB2EA6">
        <w:rPr>
          <w:sz w:val="24"/>
        </w:rPr>
        <w:t>od mężczyzn</w:t>
      </w:r>
      <w:r w:rsidR="002A25FA">
        <w:rPr>
          <w:sz w:val="24"/>
        </w:rPr>
        <w:t xml:space="preserve"> na tych samych stanowiskach (</w:t>
      </w:r>
      <w:r w:rsidR="002A25FA" w:rsidRPr="002A25FA">
        <w:rPr>
          <w:sz w:val="24"/>
        </w:rPr>
        <w:t xml:space="preserve">w Polsce </w:t>
      </w:r>
      <w:r w:rsidR="002A25FA">
        <w:rPr>
          <w:sz w:val="24"/>
        </w:rPr>
        <w:t>jest</w:t>
      </w:r>
      <w:r w:rsidR="002A25FA" w:rsidRPr="002A25FA">
        <w:rPr>
          <w:sz w:val="24"/>
        </w:rPr>
        <w:t xml:space="preserve"> to średnio 11,1% </w:t>
      </w:r>
      <w:r w:rsidR="002A25FA">
        <w:rPr>
          <w:sz w:val="24"/>
        </w:rPr>
        <w:t>mniej)</w:t>
      </w:r>
      <w:r w:rsidR="000F549E">
        <w:rPr>
          <w:sz w:val="24"/>
        </w:rPr>
        <w:t>,</w:t>
      </w:r>
      <w:r w:rsidR="002A25FA">
        <w:rPr>
          <w:sz w:val="24"/>
        </w:rPr>
        <w:t xml:space="preserve"> </w:t>
      </w:r>
      <w:r w:rsidR="00C71FCC">
        <w:rPr>
          <w:sz w:val="24"/>
        </w:rPr>
        <w:t xml:space="preserve">ale też </w:t>
      </w:r>
      <w:r w:rsidR="002A25FA">
        <w:rPr>
          <w:sz w:val="24"/>
        </w:rPr>
        <w:t xml:space="preserve">coraz częściej </w:t>
      </w:r>
      <w:r w:rsidR="00F761F2">
        <w:rPr>
          <w:sz w:val="24"/>
        </w:rPr>
        <w:t xml:space="preserve">zasiadają w zarządach </w:t>
      </w:r>
      <w:r w:rsidR="00AB2EA6">
        <w:rPr>
          <w:sz w:val="24"/>
        </w:rPr>
        <w:t>spółek (</w:t>
      </w:r>
      <w:r w:rsidR="001628AB">
        <w:rPr>
          <w:sz w:val="24"/>
        </w:rPr>
        <w:t>30–</w:t>
      </w:r>
      <w:r w:rsidR="00AB2EA6">
        <w:rPr>
          <w:sz w:val="24"/>
        </w:rPr>
        <w:t xml:space="preserve">44%, podczas gdy </w:t>
      </w:r>
      <w:r w:rsidR="00F761F2">
        <w:rPr>
          <w:sz w:val="24"/>
        </w:rPr>
        <w:t>w Polsce tylko 10,9%) i zajmują 39,6</w:t>
      </w:r>
      <w:r w:rsidR="001628AB">
        <w:rPr>
          <w:sz w:val="24"/>
        </w:rPr>
        <w:t>–</w:t>
      </w:r>
      <w:r w:rsidR="00F761F2">
        <w:rPr>
          <w:sz w:val="24"/>
        </w:rPr>
        <w:t xml:space="preserve">47,6% </w:t>
      </w:r>
      <w:r w:rsidR="00497FC7">
        <w:rPr>
          <w:sz w:val="24"/>
        </w:rPr>
        <w:t xml:space="preserve">miejsc </w:t>
      </w:r>
      <w:r w:rsidR="00AB2EA6">
        <w:rPr>
          <w:sz w:val="24"/>
        </w:rPr>
        <w:t>w parlamencie (u nas</w:t>
      </w:r>
      <w:r w:rsidR="001628AB">
        <w:rPr>
          <w:sz w:val="24"/>
        </w:rPr>
        <w:t xml:space="preserve"> –</w:t>
      </w:r>
      <w:r w:rsidR="002A25FA">
        <w:rPr>
          <w:sz w:val="24"/>
        </w:rPr>
        <w:t>27,4%).</w:t>
      </w:r>
    </w:p>
    <w:p w14:paraId="77A551AA" w14:textId="77777777" w:rsidR="00C21F5B" w:rsidRDefault="002A25FA" w:rsidP="00966795">
      <w:pPr>
        <w:jc w:val="both"/>
        <w:rPr>
          <w:b/>
          <w:sz w:val="24"/>
        </w:rPr>
      </w:pPr>
      <w:r>
        <w:rPr>
          <w:b/>
          <w:sz w:val="24"/>
        </w:rPr>
        <w:t xml:space="preserve">Statystyki </w:t>
      </w:r>
      <w:r w:rsidR="00C63B96">
        <w:rPr>
          <w:b/>
          <w:sz w:val="24"/>
        </w:rPr>
        <w:t>to nie wszystko</w:t>
      </w:r>
    </w:p>
    <w:p w14:paraId="1C3AEF0E" w14:textId="46AC4BBA" w:rsidR="00604FF6" w:rsidRDefault="00795FCC" w:rsidP="00966795">
      <w:pPr>
        <w:jc w:val="both"/>
        <w:rPr>
          <w:sz w:val="24"/>
        </w:rPr>
      </w:pPr>
      <w:r>
        <w:rPr>
          <w:sz w:val="24"/>
        </w:rPr>
        <w:t xml:space="preserve">Piąte miejsce </w:t>
      </w:r>
      <w:r w:rsidR="00C21F5B">
        <w:rPr>
          <w:sz w:val="24"/>
        </w:rPr>
        <w:t xml:space="preserve">przyznane </w:t>
      </w:r>
      <w:r w:rsidR="00C71FCC">
        <w:rPr>
          <w:sz w:val="24"/>
        </w:rPr>
        <w:t xml:space="preserve">Polsce </w:t>
      </w:r>
      <w:r w:rsidR="00C21F5B">
        <w:rPr>
          <w:sz w:val="24"/>
        </w:rPr>
        <w:t xml:space="preserve">przez </w:t>
      </w:r>
      <w:r w:rsidR="00C21F5B" w:rsidRPr="00C21F5B">
        <w:rPr>
          <w:sz w:val="24"/>
        </w:rPr>
        <w:t xml:space="preserve">The Economist </w:t>
      </w:r>
      <w:r>
        <w:rPr>
          <w:sz w:val="24"/>
        </w:rPr>
        <w:t xml:space="preserve">to wysoka lokata, </w:t>
      </w:r>
      <w:r w:rsidR="00C71FCC">
        <w:rPr>
          <w:sz w:val="24"/>
        </w:rPr>
        <w:t xml:space="preserve">która nie powinna </w:t>
      </w:r>
      <w:r w:rsidR="00781B80">
        <w:rPr>
          <w:sz w:val="24"/>
        </w:rPr>
        <w:t xml:space="preserve">jednak </w:t>
      </w:r>
      <w:r w:rsidR="00C71FCC">
        <w:rPr>
          <w:sz w:val="24"/>
        </w:rPr>
        <w:t xml:space="preserve">być  </w:t>
      </w:r>
      <w:r w:rsidR="006344E0">
        <w:rPr>
          <w:sz w:val="24"/>
        </w:rPr>
        <w:t>powodem do spoczywania na lurach. Warto pamiętać, że r</w:t>
      </w:r>
      <w:r w:rsidR="00951599">
        <w:rPr>
          <w:sz w:val="24"/>
        </w:rPr>
        <w:t>ankingi a z</w:t>
      </w:r>
      <w:r w:rsidR="00D226E0" w:rsidRPr="00604FF6">
        <w:rPr>
          <w:sz w:val="24"/>
        </w:rPr>
        <w:t>awodowa c</w:t>
      </w:r>
      <w:r w:rsidR="00F04E1F" w:rsidRPr="00604FF6">
        <w:rPr>
          <w:sz w:val="24"/>
        </w:rPr>
        <w:t xml:space="preserve">odzienność to </w:t>
      </w:r>
      <w:r w:rsidR="00C71FCC">
        <w:rPr>
          <w:sz w:val="24"/>
        </w:rPr>
        <w:t xml:space="preserve">różne </w:t>
      </w:r>
      <w:r w:rsidR="00951599">
        <w:rPr>
          <w:sz w:val="24"/>
        </w:rPr>
        <w:t>sprawy.</w:t>
      </w:r>
    </w:p>
    <w:p w14:paraId="1BF1AF26" w14:textId="48A360DB" w:rsidR="006344E0" w:rsidRDefault="00604FF6" w:rsidP="00966795">
      <w:pPr>
        <w:jc w:val="both"/>
        <w:rPr>
          <w:sz w:val="24"/>
        </w:rPr>
      </w:pPr>
      <w:r>
        <w:rPr>
          <w:sz w:val="24"/>
        </w:rPr>
        <w:t>T</w:t>
      </w:r>
      <w:r w:rsidR="00F04E1F" w:rsidRPr="00604FF6">
        <w:rPr>
          <w:sz w:val="24"/>
        </w:rPr>
        <w:t xml:space="preserve">rafną przestrogą przed zbytnim optymizmem w </w:t>
      </w:r>
      <w:r w:rsidR="00D226E0" w:rsidRPr="00604FF6">
        <w:rPr>
          <w:sz w:val="24"/>
        </w:rPr>
        <w:t xml:space="preserve">zakresie </w:t>
      </w:r>
      <w:r w:rsidR="00F04E1F" w:rsidRPr="00604FF6">
        <w:rPr>
          <w:sz w:val="24"/>
        </w:rPr>
        <w:t xml:space="preserve">postrzegania kobiet </w:t>
      </w:r>
      <w:r w:rsidR="00D226E0" w:rsidRPr="00604FF6">
        <w:rPr>
          <w:sz w:val="24"/>
        </w:rPr>
        <w:t>jest</w:t>
      </w:r>
      <w:r w:rsidR="00F04E1F" w:rsidRPr="00604FF6">
        <w:rPr>
          <w:sz w:val="24"/>
        </w:rPr>
        <w:t xml:space="preserve"> krążąca od kilku dni po Internecie historia Martina R. Schneidera</w:t>
      </w:r>
      <w:r w:rsidR="00D226E0" w:rsidRPr="00604FF6">
        <w:rPr>
          <w:rStyle w:val="Odwoanieprzypisudolnego"/>
          <w:sz w:val="24"/>
        </w:rPr>
        <w:footnoteReference w:id="3"/>
      </w:r>
      <w:r w:rsidR="004909BB">
        <w:rPr>
          <w:sz w:val="24"/>
        </w:rPr>
        <w:t>, który na swoim t</w:t>
      </w:r>
      <w:r w:rsidR="00F04E1F" w:rsidRPr="00604FF6">
        <w:rPr>
          <w:sz w:val="24"/>
        </w:rPr>
        <w:t xml:space="preserve">witterze opisał doświadczenie pokazujące, że kobiety traktowane są w pracy z dużo mniejszym szacunkiem od mężczyzn. </w:t>
      </w:r>
      <w:r w:rsidR="00F04E1F">
        <w:rPr>
          <w:sz w:val="24"/>
        </w:rPr>
        <w:t xml:space="preserve">Martin </w:t>
      </w:r>
      <w:r w:rsidR="00D226E0">
        <w:rPr>
          <w:sz w:val="24"/>
        </w:rPr>
        <w:t>przez</w:t>
      </w:r>
      <w:r w:rsidR="00F04E1F">
        <w:rPr>
          <w:sz w:val="24"/>
        </w:rPr>
        <w:t xml:space="preserve"> dwa tygodnie </w:t>
      </w:r>
      <w:r w:rsidR="00951599">
        <w:rPr>
          <w:sz w:val="24"/>
        </w:rPr>
        <w:t>komunikował</w:t>
      </w:r>
      <w:r w:rsidR="00951599" w:rsidRPr="00951599">
        <w:rPr>
          <w:sz w:val="24"/>
        </w:rPr>
        <w:t xml:space="preserve"> się z klientami pod imieniem</w:t>
      </w:r>
      <w:r w:rsidR="00951599">
        <w:rPr>
          <w:sz w:val="24"/>
        </w:rPr>
        <w:t xml:space="preserve"> swojej współpracowniczki, Nicole. </w:t>
      </w:r>
      <w:r w:rsidR="00D226E0">
        <w:rPr>
          <w:sz w:val="24"/>
        </w:rPr>
        <w:t>Ona zaś</w:t>
      </w:r>
      <w:r w:rsidR="00951599">
        <w:rPr>
          <w:sz w:val="24"/>
        </w:rPr>
        <w:t xml:space="preserve"> podpisywała się </w:t>
      </w:r>
      <w:r w:rsidR="000A1DD3">
        <w:rPr>
          <w:sz w:val="24"/>
        </w:rPr>
        <w:t>jako on</w:t>
      </w:r>
      <w:r w:rsidR="00D226E0">
        <w:rPr>
          <w:sz w:val="24"/>
        </w:rPr>
        <w:t xml:space="preserve">. Doświadczenia związane z ciągłym podważaniem zdania, ignorowaniem i pretensjonalnością, które zebrał </w:t>
      </w:r>
      <w:r>
        <w:rPr>
          <w:sz w:val="24"/>
        </w:rPr>
        <w:t>w tym czasie (udając</w:t>
      </w:r>
      <w:r w:rsidR="00D226E0">
        <w:rPr>
          <w:sz w:val="24"/>
        </w:rPr>
        <w:t xml:space="preserve"> kobiet</w:t>
      </w:r>
      <w:r>
        <w:rPr>
          <w:sz w:val="24"/>
        </w:rPr>
        <w:t xml:space="preserve">ę) </w:t>
      </w:r>
      <w:r w:rsidR="00D226E0">
        <w:rPr>
          <w:sz w:val="24"/>
        </w:rPr>
        <w:t>Martin określa dosadnie</w:t>
      </w:r>
      <w:r w:rsidR="00C71FCC">
        <w:rPr>
          <w:sz w:val="24"/>
        </w:rPr>
        <w:t>:</w:t>
      </w:r>
      <w:r w:rsidR="00D226E0">
        <w:rPr>
          <w:sz w:val="24"/>
        </w:rPr>
        <w:t xml:space="preserve"> „piekło”. </w:t>
      </w:r>
    </w:p>
    <w:p w14:paraId="21D90E16" w14:textId="77777777" w:rsidR="00DD766A" w:rsidRPr="00951599" w:rsidRDefault="006344E0" w:rsidP="00966795">
      <w:pPr>
        <w:jc w:val="both"/>
        <w:rPr>
          <w:sz w:val="24"/>
        </w:rPr>
      </w:pPr>
      <w:r>
        <w:rPr>
          <w:sz w:val="24"/>
        </w:rPr>
        <w:t>Czy w polskich firmach</w:t>
      </w:r>
      <w:r w:rsidR="00AB2EA6">
        <w:rPr>
          <w:sz w:val="24"/>
        </w:rPr>
        <w:t xml:space="preserve"> również widoczne są</w:t>
      </w:r>
      <w:r>
        <w:rPr>
          <w:sz w:val="24"/>
        </w:rPr>
        <w:t xml:space="preserve"> </w:t>
      </w:r>
      <w:r w:rsidR="00AB2EA6">
        <w:rPr>
          <w:sz w:val="24"/>
        </w:rPr>
        <w:t>tak jednoznaczne objawy</w:t>
      </w:r>
      <w:r>
        <w:rPr>
          <w:sz w:val="24"/>
        </w:rPr>
        <w:t xml:space="preserve"> nierówności w traktowaniu? Polki twierdzą, że tak. </w:t>
      </w:r>
      <w:r w:rsidR="00951599">
        <w:rPr>
          <w:sz w:val="24"/>
        </w:rPr>
        <w:t xml:space="preserve">Aż </w:t>
      </w:r>
      <w:r w:rsidR="00604FF6" w:rsidRPr="00DD766A">
        <w:rPr>
          <w:sz w:val="24"/>
        </w:rPr>
        <w:t>68 pr</w:t>
      </w:r>
      <w:r w:rsidR="00604FF6">
        <w:rPr>
          <w:sz w:val="24"/>
        </w:rPr>
        <w:t xml:space="preserve">oc. </w:t>
      </w:r>
      <w:r>
        <w:rPr>
          <w:sz w:val="24"/>
        </w:rPr>
        <w:t>kobiet</w:t>
      </w:r>
      <w:r w:rsidR="00604FF6">
        <w:rPr>
          <w:sz w:val="24"/>
        </w:rPr>
        <w:t xml:space="preserve"> p</w:t>
      </w:r>
      <w:r w:rsidR="00735837">
        <w:rPr>
          <w:sz w:val="24"/>
        </w:rPr>
        <w:t>rzyznaje</w:t>
      </w:r>
      <w:r w:rsidR="00045E1A">
        <w:rPr>
          <w:sz w:val="24"/>
        </w:rPr>
        <w:t xml:space="preserve">, że </w:t>
      </w:r>
      <w:r w:rsidR="00604FF6" w:rsidRPr="00DD766A">
        <w:rPr>
          <w:sz w:val="24"/>
        </w:rPr>
        <w:t>spotkało się z przejawami dyskryminacji ze względu na płeć</w:t>
      </w:r>
      <w:r w:rsidR="00604FF6">
        <w:rPr>
          <w:rStyle w:val="Odwoanieprzypisudolnego"/>
          <w:sz w:val="24"/>
        </w:rPr>
        <w:footnoteReference w:id="4"/>
      </w:r>
      <w:r w:rsidR="00604FF6" w:rsidRPr="00DD766A">
        <w:rPr>
          <w:sz w:val="24"/>
        </w:rPr>
        <w:t>.</w:t>
      </w:r>
      <w:r w:rsidR="00951599">
        <w:rPr>
          <w:sz w:val="24"/>
        </w:rPr>
        <w:t xml:space="preserve"> </w:t>
      </w:r>
      <w:r w:rsidR="00A40C7C">
        <w:rPr>
          <w:sz w:val="24"/>
        </w:rPr>
        <w:t xml:space="preserve">Dlaczego </w:t>
      </w:r>
      <w:r w:rsidR="00C21F5B">
        <w:rPr>
          <w:sz w:val="24"/>
        </w:rPr>
        <w:t>codzienność</w:t>
      </w:r>
      <w:r w:rsidR="00A40C7C">
        <w:rPr>
          <w:sz w:val="24"/>
        </w:rPr>
        <w:t xml:space="preserve"> </w:t>
      </w:r>
      <w:r w:rsidR="00F505D0">
        <w:rPr>
          <w:sz w:val="24"/>
        </w:rPr>
        <w:t xml:space="preserve">zdaje się </w:t>
      </w:r>
      <w:r w:rsidR="00AB2EA6">
        <w:rPr>
          <w:sz w:val="24"/>
        </w:rPr>
        <w:t>odbiegać od wyników analiz</w:t>
      </w:r>
      <w:r w:rsidR="00F04CDA">
        <w:rPr>
          <w:sz w:val="24"/>
        </w:rPr>
        <w:t xml:space="preserve"> brytyjskiego tygodnika</w:t>
      </w:r>
      <w:r w:rsidR="00A40C7C">
        <w:rPr>
          <w:sz w:val="24"/>
        </w:rPr>
        <w:t xml:space="preserve">? </w:t>
      </w:r>
    </w:p>
    <w:p w14:paraId="1EFE2E32" w14:textId="3450BC66" w:rsidR="00F04CDA" w:rsidRDefault="001628AB" w:rsidP="00966795">
      <w:pPr>
        <w:jc w:val="both"/>
        <w:rPr>
          <w:sz w:val="24"/>
        </w:rPr>
      </w:pPr>
      <w:r>
        <w:rPr>
          <w:sz w:val="24"/>
        </w:rPr>
        <w:t>–</w:t>
      </w:r>
      <w:r w:rsidR="00DD766A">
        <w:rPr>
          <w:sz w:val="24"/>
        </w:rPr>
        <w:t xml:space="preserve"> </w:t>
      </w:r>
      <w:r w:rsidR="00DD766A" w:rsidRPr="00C21F5B">
        <w:rPr>
          <w:i/>
          <w:sz w:val="24"/>
        </w:rPr>
        <w:t>Przyczyn z pewnością jest wiele. Mogą na to wpływa</w:t>
      </w:r>
      <w:r w:rsidR="00F04CDA" w:rsidRPr="00C21F5B">
        <w:rPr>
          <w:i/>
          <w:sz w:val="24"/>
        </w:rPr>
        <w:t>ć</w:t>
      </w:r>
      <w:r w:rsidR="00C21F5B">
        <w:rPr>
          <w:i/>
          <w:sz w:val="24"/>
        </w:rPr>
        <w:t xml:space="preserve"> wciąż pokutujące stereotypy pogłębiane przez</w:t>
      </w:r>
      <w:r w:rsidR="00A52A45" w:rsidRPr="00C21F5B">
        <w:rPr>
          <w:i/>
          <w:sz w:val="24"/>
        </w:rPr>
        <w:t xml:space="preserve"> </w:t>
      </w:r>
      <w:r w:rsidR="00F04CDA" w:rsidRPr="00C21F5B">
        <w:rPr>
          <w:i/>
          <w:sz w:val="24"/>
        </w:rPr>
        <w:t>incydenty</w:t>
      </w:r>
      <w:r w:rsidR="00E438EF">
        <w:rPr>
          <w:i/>
          <w:sz w:val="24"/>
        </w:rPr>
        <w:t xml:space="preserve"> takie</w:t>
      </w:r>
      <w:r w:rsidR="00F04CDA" w:rsidRPr="00C21F5B">
        <w:rPr>
          <w:i/>
          <w:sz w:val="24"/>
        </w:rPr>
        <w:t>,</w:t>
      </w:r>
      <w:r w:rsidR="00DD766A" w:rsidRPr="00C21F5B">
        <w:rPr>
          <w:i/>
          <w:sz w:val="24"/>
        </w:rPr>
        <w:t xml:space="preserve"> jak</w:t>
      </w:r>
      <w:r w:rsidR="00F04CDA" w:rsidRPr="00C21F5B">
        <w:rPr>
          <w:i/>
          <w:sz w:val="24"/>
        </w:rPr>
        <w:t xml:space="preserve"> </w:t>
      </w:r>
      <w:r w:rsidR="00C21F5B">
        <w:rPr>
          <w:i/>
          <w:sz w:val="24"/>
        </w:rPr>
        <w:t xml:space="preserve">choćby ostanie </w:t>
      </w:r>
      <w:r w:rsidR="00F04CDA" w:rsidRPr="00C21F5B">
        <w:rPr>
          <w:i/>
          <w:sz w:val="24"/>
        </w:rPr>
        <w:t xml:space="preserve">obraźliwe </w:t>
      </w:r>
      <w:r w:rsidR="00385791" w:rsidRPr="00C21F5B">
        <w:rPr>
          <w:i/>
          <w:sz w:val="24"/>
        </w:rPr>
        <w:t>wypowiedzi Janusza Korwin</w:t>
      </w:r>
      <w:r w:rsidR="00DD766A" w:rsidRPr="00C21F5B">
        <w:rPr>
          <w:i/>
          <w:sz w:val="24"/>
        </w:rPr>
        <w:t>-Mikke</w:t>
      </w:r>
      <w:r w:rsidR="00385791" w:rsidRPr="00C21F5B">
        <w:rPr>
          <w:i/>
          <w:sz w:val="24"/>
        </w:rPr>
        <w:t>go</w:t>
      </w:r>
      <w:r w:rsidR="00E438EF">
        <w:rPr>
          <w:i/>
          <w:sz w:val="24"/>
        </w:rPr>
        <w:t xml:space="preserve"> w Parlamencie Europejskim</w:t>
      </w:r>
      <w:r w:rsidR="00385791" w:rsidRPr="00C21F5B">
        <w:rPr>
          <w:i/>
          <w:sz w:val="24"/>
        </w:rPr>
        <w:t xml:space="preserve">, </w:t>
      </w:r>
      <w:r w:rsidR="00DD766A" w:rsidRPr="00C21F5B">
        <w:rPr>
          <w:i/>
          <w:sz w:val="24"/>
        </w:rPr>
        <w:t xml:space="preserve">ale </w:t>
      </w:r>
      <w:r w:rsidR="00E438EF">
        <w:rPr>
          <w:i/>
          <w:sz w:val="24"/>
        </w:rPr>
        <w:t>ogromną rolę</w:t>
      </w:r>
      <w:r w:rsidR="00DD766A" w:rsidRPr="00C21F5B">
        <w:rPr>
          <w:i/>
          <w:sz w:val="24"/>
        </w:rPr>
        <w:t xml:space="preserve"> </w:t>
      </w:r>
      <w:r w:rsidR="00E438EF">
        <w:rPr>
          <w:i/>
          <w:sz w:val="24"/>
        </w:rPr>
        <w:t>pełni tu też</w:t>
      </w:r>
      <w:r w:rsidR="00DD766A" w:rsidRPr="00C21F5B">
        <w:rPr>
          <w:i/>
          <w:sz w:val="24"/>
        </w:rPr>
        <w:t xml:space="preserve"> wizerunek </w:t>
      </w:r>
      <w:r w:rsidR="00F04CDA" w:rsidRPr="00C21F5B">
        <w:rPr>
          <w:i/>
          <w:sz w:val="24"/>
        </w:rPr>
        <w:t>kobiet na eksponowanych stanowiskach</w:t>
      </w:r>
      <w:r w:rsidR="00F175B3" w:rsidRPr="00C21F5B">
        <w:rPr>
          <w:i/>
          <w:sz w:val="24"/>
        </w:rPr>
        <w:t xml:space="preserve"> </w:t>
      </w:r>
      <w:r w:rsidR="00F04CDA">
        <w:rPr>
          <w:sz w:val="24"/>
        </w:rPr>
        <w:t xml:space="preserve">– mówi </w:t>
      </w:r>
      <w:r>
        <w:rPr>
          <w:sz w:val="24"/>
        </w:rPr>
        <w:t>Barbara Labudda–</w:t>
      </w:r>
      <w:r w:rsidR="00F04CDA">
        <w:rPr>
          <w:sz w:val="24"/>
        </w:rPr>
        <w:t xml:space="preserve">Krysztofczyk, </w:t>
      </w:r>
      <w:r w:rsidR="00F175B3">
        <w:rPr>
          <w:sz w:val="24"/>
        </w:rPr>
        <w:t>p</w:t>
      </w:r>
      <w:r w:rsidR="00F04CDA">
        <w:rPr>
          <w:sz w:val="24"/>
        </w:rPr>
        <w:t xml:space="preserve">rezes </w:t>
      </w:r>
      <w:r w:rsidR="00F175B3">
        <w:rPr>
          <w:sz w:val="24"/>
        </w:rPr>
        <w:t>z</w:t>
      </w:r>
      <w:r w:rsidR="00F04CDA">
        <w:rPr>
          <w:sz w:val="24"/>
        </w:rPr>
        <w:t>arządu agencji PR Synertime</w:t>
      </w:r>
      <w:r w:rsidR="00DD766A">
        <w:rPr>
          <w:sz w:val="24"/>
        </w:rPr>
        <w:t>. Bez wątpienia</w:t>
      </w:r>
      <w:r w:rsidR="00F04CDA">
        <w:rPr>
          <w:sz w:val="24"/>
        </w:rPr>
        <w:t xml:space="preserve"> </w:t>
      </w:r>
      <w:r w:rsidR="00FA1978">
        <w:rPr>
          <w:sz w:val="24"/>
        </w:rPr>
        <w:t>największy wpływ na</w:t>
      </w:r>
      <w:r w:rsidR="00F04CDA">
        <w:rPr>
          <w:sz w:val="24"/>
        </w:rPr>
        <w:t xml:space="preserve"> kształtowan</w:t>
      </w:r>
      <w:r w:rsidR="00FA1978">
        <w:rPr>
          <w:sz w:val="24"/>
        </w:rPr>
        <w:t>ie się</w:t>
      </w:r>
      <w:r w:rsidR="00045E1A">
        <w:rPr>
          <w:sz w:val="24"/>
        </w:rPr>
        <w:t xml:space="preserve"> wizerunku kobiet </w:t>
      </w:r>
      <w:r w:rsidR="00FA1978">
        <w:rPr>
          <w:sz w:val="24"/>
        </w:rPr>
        <w:t>mają</w:t>
      </w:r>
      <w:r w:rsidR="00F04CDA">
        <w:rPr>
          <w:sz w:val="24"/>
        </w:rPr>
        <w:t xml:space="preserve"> </w:t>
      </w:r>
      <w:r w:rsidR="00F505D0">
        <w:rPr>
          <w:sz w:val="24"/>
        </w:rPr>
        <w:lastRenderedPageBreak/>
        <w:t xml:space="preserve">one same, ale </w:t>
      </w:r>
      <w:r w:rsidR="00FA1978">
        <w:rPr>
          <w:sz w:val="24"/>
        </w:rPr>
        <w:t xml:space="preserve">ważną funkcję pełnią </w:t>
      </w:r>
      <w:r w:rsidR="00F505D0">
        <w:rPr>
          <w:sz w:val="24"/>
        </w:rPr>
        <w:t xml:space="preserve">też </w:t>
      </w:r>
      <w:r w:rsidR="00F04CDA">
        <w:rPr>
          <w:sz w:val="24"/>
        </w:rPr>
        <w:t>media</w:t>
      </w:r>
      <w:r w:rsidR="00F505D0">
        <w:rPr>
          <w:sz w:val="24"/>
        </w:rPr>
        <w:t>, organizacje zawodowe</w:t>
      </w:r>
      <w:r w:rsidR="00DD766A">
        <w:rPr>
          <w:sz w:val="24"/>
        </w:rPr>
        <w:t xml:space="preserve"> </w:t>
      </w:r>
      <w:r w:rsidR="00F04CDA">
        <w:rPr>
          <w:sz w:val="24"/>
        </w:rPr>
        <w:t>i</w:t>
      </w:r>
      <w:r w:rsidR="00FA1978">
        <w:rPr>
          <w:sz w:val="24"/>
        </w:rPr>
        <w:t xml:space="preserve"> </w:t>
      </w:r>
      <w:r w:rsidR="00C71FCC">
        <w:rPr>
          <w:sz w:val="24"/>
        </w:rPr>
        <w:t>ogólnie</w:t>
      </w:r>
      <w:r w:rsidR="00F04CDA">
        <w:rPr>
          <w:sz w:val="24"/>
        </w:rPr>
        <w:t xml:space="preserve"> ekspozycja płci w komunikatach kierowanych do szerokiego grona odbiorców. </w:t>
      </w:r>
    </w:p>
    <w:p w14:paraId="183F0397" w14:textId="6D00FEFF" w:rsidR="00FF71B7" w:rsidRPr="00F505D0" w:rsidRDefault="001628AB" w:rsidP="00966795">
      <w:pPr>
        <w:jc w:val="both"/>
        <w:rPr>
          <w:i/>
          <w:sz w:val="24"/>
        </w:rPr>
      </w:pPr>
      <w:r>
        <w:rPr>
          <w:sz w:val="24"/>
        </w:rPr>
        <w:t>Jak ocenia Labudda–</w:t>
      </w:r>
      <w:r w:rsidR="00FF71B7">
        <w:rPr>
          <w:sz w:val="24"/>
        </w:rPr>
        <w:t xml:space="preserve">Krysztofczyk, przyglądając się wynikom indeksu </w:t>
      </w:r>
      <w:r w:rsidR="00FF71B7" w:rsidRPr="00F505D0">
        <w:rPr>
          <w:i/>
          <w:sz w:val="24"/>
        </w:rPr>
        <w:t>– sytuacja kobiet na polskim rynku pracy jest dobra</w:t>
      </w:r>
      <w:r w:rsidR="00F505D0" w:rsidRPr="00F505D0">
        <w:rPr>
          <w:i/>
          <w:sz w:val="24"/>
        </w:rPr>
        <w:t>, ale jedynie</w:t>
      </w:r>
      <w:r w:rsidR="006E344F" w:rsidRPr="00F505D0">
        <w:rPr>
          <w:i/>
          <w:sz w:val="24"/>
        </w:rPr>
        <w:t xml:space="preserve"> w stosunku do innych krajów OECD</w:t>
      </w:r>
      <w:r w:rsidR="00FF71B7" w:rsidRPr="00F505D0">
        <w:rPr>
          <w:i/>
          <w:sz w:val="24"/>
        </w:rPr>
        <w:t xml:space="preserve">. </w:t>
      </w:r>
      <w:r w:rsidR="00F505D0" w:rsidRPr="00F505D0">
        <w:rPr>
          <w:i/>
          <w:sz w:val="24"/>
        </w:rPr>
        <w:t xml:space="preserve">Nie zaś w stosunku do sytuacji mężczyzn. </w:t>
      </w:r>
      <w:r w:rsidR="000F549E">
        <w:rPr>
          <w:i/>
          <w:sz w:val="24"/>
        </w:rPr>
        <w:t>W</w:t>
      </w:r>
      <w:r w:rsidR="00F505D0" w:rsidRPr="00F505D0">
        <w:rPr>
          <w:i/>
          <w:sz w:val="24"/>
        </w:rPr>
        <w:t xml:space="preserve">arto </w:t>
      </w:r>
      <w:r w:rsidR="000F549E">
        <w:rPr>
          <w:i/>
          <w:sz w:val="24"/>
        </w:rPr>
        <w:t xml:space="preserve">o tym </w:t>
      </w:r>
      <w:r w:rsidR="00F505D0" w:rsidRPr="00F505D0">
        <w:rPr>
          <w:i/>
          <w:sz w:val="24"/>
        </w:rPr>
        <w:t>pamiętać. W</w:t>
      </w:r>
      <w:r w:rsidR="00FF71B7" w:rsidRPr="00F505D0">
        <w:rPr>
          <w:i/>
          <w:sz w:val="24"/>
        </w:rPr>
        <w:t xml:space="preserve"> wielu obszarach związanych z dyskryminacją lub gorszym trakt</w:t>
      </w:r>
      <w:r w:rsidR="00F505D0">
        <w:rPr>
          <w:i/>
          <w:sz w:val="24"/>
        </w:rPr>
        <w:t>owaniem kobiet w sytuacjach zawodowych</w:t>
      </w:r>
      <w:r w:rsidR="00FF71B7" w:rsidRPr="00F505D0">
        <w:rPr>
          <w:i/>
          <w:sz w:val="24"/>
        </w:rPr>
        <w:t xml:space="preserve"> jest jeszcze sporo do zrobienia. </w:t>
      </w:r>
      <w:r w:rsidR="00F505D0">
        <w:rPr>
          <w:i/>
          <w:sz w:val="24"/>
        </w:rPr>
        <w:t xml:space="preserve">Tak długo, jak </w:t>
      </w:r>
      <w:r w:rsidR="001F5EAE">
        <w:rPr>
          <w:i/>
          <w:sz w:val="24"/>
        </w:rPr>
        <w:t xml:space="preserve">w studiach telewizyjnych o problemach społecznych (w tym problemach kobiet) będą debatować wyłącznie panowie, jak </w:t>
      </w:r>
      <w:r w:rsidR="00B85AC4">
        <w:rPr>
          <w:i/>
          <w:sz w:val="24"/>
        </w:rPr>
        <w:t xml:space="preserve">długo </w:t>
      </w:r>
      <w:r w:rsidR="001F5EAE">
        <w:rPr>
          <w:i/>
          <w:sz w:val="24"/>
        </w:rPr>
        <w:t xml:space="preserve">w </w:t>
      </w:r>
      <w:r w:rsidR="001F5EAE" w:rsidRPr="001F5EAE">
        <w:rPr>
          <w:i/>
          <w:sz w:val="24"/>
        </w:rPr>
        <w:t xml:space="preserve">spotach reklamowych atrybutami kobiecej siły będą </w:t>
      </w:r>
      <w:r w:rsidR="001F5EAE">
        <w:rPr>
          <w:i/>
          <w:sz w:val="24"/>
        </w:rPr>
        <w:t>NIE</w:t>
      </w:r>
      <w:r w:rsidR="001F5EAE" w:rsidRPr="001F5EAE">
        <w:rPr>
          <w:i/>
          <w:sz w:val="24"/>
        </w:rPr>
        <w:t xml:space="preserve"> mądrość i determinacja – a seksa</w:t>
      </w:r>
      <w:r w:rsidR="001F5EAE">
        <w:rPr>
          <w:i/>
          <w:sz w:val="24"/>
        </w:rPr>
        <w:t xml:space="preserve">pil </w:t>
      </w:r>
      <w:r w:rsidR="00D96988">
        <w:rPr>
          <w:i/>
          <w:sz w:val="24"/>
        </w:rPr>
        <w:t>i naiwność</w:t>
      </w:r>
      <w:r w:rsidR="001F5EAE">
        <w:rPr>
          <w:i/>
          <w:sz w:val="24"/>
        </w:rPr>
        <w:t xml:space="preserve"> – tak niezależnie od najlepiej wyglądających badań i analiz</w:t>
      </w:r>
      <w:r w:rsidR="00B22A36">
        <w:rPr>
          <w:i/>
          <w:sz w:val="24"/>
        </w:rPr>
        <w:t>,</w:t>
      </w:r>
      <w:r w:rsidR="001F5EAE">
        <w:rPr>
          <w:i/>
          <w:sz w:val="24"/>
        </w:rPr>
        <w:t xml:space="preserve"> w </w:t>
      </w:r>
      <w:r w:rsidR="006A59A1">
        <w:rPr>
          <w:i/>
          <w:sz w:val="24"/>
        </w:rPr>
        <w:t>wielu naszych miastach</w:t>
      </w:r>
      <w:r w:rsidR="001F5EAE">
        <w:rPr>
          <w:i/>
          <w:sz w:val="24"/>
        </w:rPr>
        <w:t xml:space="preserve">, czy tym bardziej </w:t>
      </w:r>
      <w:r w:rsidR="006A59A1">
        <w:rPr>
          <w:i/>
          <w:sz w:val="24"/>
        </w:rPr>
        <w:t>miasteczkach</w:t>
      </w:r>
      <w:r w:rsidR="00B22A36">
        <w:rPr>
          <w:i/>
          <w:sz w:val="24"/>
        </w:rPr>
        <w:t>,</w:t>
      </w:r>
      <w:r w:rsidR="001F5EAE">
        <w:rPr>
          <w:i/>
          <w:sz w:val="24"/>
        </w:rPr>
        <w:t xml:space="preserve"> </w:t>
      </w:r>
      <w:r w:rsidR="00F505D0">
        <w:rPr>
          <w:i/>
          <w:sz w:val="24"/>
        </w:rPr>
        <w:t>kobieta-</w:t>
      </w:r>
      <w:r w:rsidR="006A59A1">
        <w:rPr>
          <w:i/>
          <w:sz w:val="24"/>
        </w:rPr>
        <w:t>szef</w:t>
      </w:r>
      <w:r w:rsidR="00F505D0">
        <w:rPr>
          <w:i/>
          <w:sz w:val="24"/>
        </w:rPr>
        <w:t xml:space="preserve"> </w:t>
      </w:r>
      <w:r w:rsidR="006A59A1">
        <w:rPr>
          <w:i/>
          <w:sz w:val="24"/>
        </w:rPr>
        <w:t xml:space="preserve">dalej </w:t>
      </w:r>
      <w:r w:rsidR="000F549E">
        <w:rPr>
          <w:i/>
          <w:sz w:val="24"/>
        </w:rPr>
        <w:t xml:space="preserve">będzie </w:t>
      </w:r>
      <w:r w:rsidR="00F505D0">
        <w:rPr>
          <w:i/>
          <w:sz w:val="24"/>
        </w:rPr>
        <w:t xml:space="preserve">wydawać </w:t>
      </w:r>
      <w:r w:rsidR="000F549E">
        <w:rPr>
          <w:i/>
          <w:sz w:val="24"/>
        </w:rPr>
        <w:t xml:space="preserve">się </w:t>
      </w:r>
      <w:r w:rsidR="00F505D0">
        <w:rPr>
          <w:i/>
          <w:sz w:val="24"/>
        </w:rPr>
        <w:t xml:space="preserve">osobą „nie na swoim miejscu”, </w:t>
      </w:r>
      <w:r w:rsidR="001F5EAE">
        <w:rPr>
          <w:i/>
          <w:sz w:val="24"/>
        </w:rPr>
        <w:t>a</w:t>
      </w:r>
      <w:r w:rsidR="00F505D0">
        <w:rPr>
          <w:i/>
          <w:sz w:val="24"/>
        </w:rPr>
        <w:t xml:space="preserve"> kobieta-specjalistka </w:t>
      </w:r>
      <w:r w:rsidR="001F5EAE">
        <w:rPr>
          <w:i/>
          <w:sz w:val="24"/>
        </w:rPr>
        <w:t xml:space="preserve">dalej </w:t>
      </w:r>
      <w:r w:rsidR="00F505D0">
        <w:rPr>
          <w:i/>
          <w:sz w:val="24"/>
        </w:rPr>
        <w:t xml:space="preserve">będzie </w:t>
      </w:r>
      <w:r w:rsidR="00D96988">
        <w:rPr>
          <w:i/>
          <w:sz w:val="24"/>
        </w:rPr>
        <w:t xml:space="preserve">zgłaszać </w:t>
      </w:r>
      <w:r w:rsidR="00F505D0">
        <w:rPr>
          <w:i/>
          <w:sz w:val="24"/>
        </w:rPr>
        <w:t>do wystąpień</w:t>
      </w:r>
      <w:r w:rsidR="00B22A36">
        <w:rPr>
          <w:i/>
          <w:sz w:val="24"/>
        </w:rPr>
        <w:t xml:space="preserve"> publicznych </w:t>
      </w:r>
      <w:r w:rsidR="00F505D0">
        <w:rPr>
          <w:i/>
          <w:sz w:val="24"/>
        </w:rPr>
        <w:t>kolegów</w:t>
      </w:r>
      <w:r w:rsidR="00D96988">
        <w:rPr>
          <w:i/>
          <w:sz w:val="24"/>
        </w:rPr>
        <w:t xml:space="preserve"> zamiast siebie</w:t>
      </w:r>
      <w:r w:rsidR="00B22A36">
        <w:rPr>
          <w:i/>
          <w:sz w:val="24"/>
        </w:rPr>
        <w:t>,</w:t>
      </w:r>
      <w:r w:rsidR="001F5EAE">
        <w:rPr>
          <w:i/>
          <w:sz w:val="24"/>
        </w:rPr>
        <w:t xml:space="preserve"> </w:t>
      </w:r>
      <w:r w:rsidR="00D96988">
        <w:rPr>
          <w:i/>
          <w:sz w:val="24"/>
        </w:rPr>
        <w:t>unikając w ten sposób</w:t>
      </w:r>
      <w:r w:rsidR="001F5EAE">
        <w:rPr>
          <w:i/>
          <w:sz w:val="24"/>
        </w:rPr>
        <w:t xml:space="preserve"> posądzeń o zarozumialstwo.</w:t>
      </w:r>
    </w:p>
    <w:p w14:paraId="44798003" w14:textId="77777777" w:rsidR="00FF71B7" w:rsidRDefault="00FF71B7" w:rsidP="00966795">
      <w:pPr>
        <w:jc w:val="both"/>
        <w:rPr>
          <w:sz w:val="24"/>
        </w:rPr>
      </w:pPr>
      <w:r w:rsidRPr="00FF71B7">
        <w:rPr>
          <w:b/>
          <w:sz w:val="24"/>
        </w:rPr>
        <w:t>Kobiety na stanowiskach kierowniczych</w:t>
      </w:r>
      <w:r w:rsidR="006A59A1">
        <w:rPr>
          <w:b/>
          <w:sz w:val="24"/>
        </w:rPr>
        <w:t xml:space="preserve"> </w:t>
      </w:r>
    </w:p>
    <w:p w14:paraId="0430C9DC" w14:textId="1D66FA0E" w:rsidR="00F04CDA" w:rsidRDefault="006A59A1" w:rsidP="00966795">
      <w:pPr>
        <w:jc w:val="both"/>
        <w:rPr>
          <w:sz w:val="24"/>
        </w:rPr>
      </w:pPr>
      <w:r>
        <w:rPr>
          <w:sz w:val="24"/>
        </w:rPr>
        <w:t>The Economist</w:t>
      </w:r>
      <w:r w:rsidRPr="006A59A1">
        <w:rPr>
          <w:sz w:val="24"/>
        </w:rPr>
        <w:t xml:space="preserve"> </w:t>
      </w:r>
      <w:r>
        <w:rPr>
          <w:sz w:val="24"/>
        </w:rPr>
        <w:t xml:space="preserve">podaje, że </w:t>
      </w:r>
      <w:r w:rsidRPr="006A59A1">
        <w:rPr>
          <w:sz w:val="24"/>
        </w:rPr>
        <w:t xml:space="preserve">Polki zajmują 40,2% stanowisk kierowniczych – według tego kryterium jesteśmy w rankingu na czwartej pozycji, zaraz za Stanami Zjednoczonymi, Islandią i Węgrami. </w:t>
      </w:r>
      <w:r w:rsidRPr="00D30A00">
        <w:rPr>
          <w:i/>
          <w:sz w:val="24"/>
        </w:rPr>
        <w:t xml:space="preserve">– Za tymi statystykami powinny iść </w:t>
      </w:r>
      <w:r w:rsidR="00D30A00" w:rsidRPr="00D30A00">
        <w:rPr>
          <w:i/>
          <w:sz w:val="24"/>
        </w:rPr>
        <w:t>przykłady kobiet sukcesu eksponowanych w codziennym życiu, w sferze publicznej itd. I t</w:t>
      </w:r>
      <w:r w:rsidR="00B22A36">
        <w:rPr>
          <w:i/>
          <w:sz w:val="24"/>
        </w:rPr>
        <w:t>ak</w:t>
      </w:r>
      <w:r w:rsidR="00D30A00" w:rsidRPr="00D30A00">
        <w:rPr>
          <w:i/>
          <w:sz w:val="24"/>
        </w:rPr>
        <w:t xml:space="preserve"> się na szczęście dzieje. Coraz częściej, coraz lepiej. Ale wciąż wizerunkowy potencjał </w:t>
      </w:r>
      <w:r w:rsidR="00B22A36">
        <w:rPr>
          <w:i/>
          <w:sz w:val="24"/>
        </w:rPr>
        <w:t xml:space="preserve">Polek </w:t>
      </w:r>
      <w:r w:rsidR="00D30A00" w:rsidRPr="00D30A00">
        <w:rPr>
          <w:i/>
          <w:sz w:val="24"/>
        </w:rPr>
        <w:t xml:space="preserve">nie jest </w:t>
      </w:r>
      <w:r w:rsidR="00B22A36">
        <w:rPr>
          <w:i/>
          <w:sz w:val="24"/>
        </w:rPr>
        <w:t xml:space="preserve">przez nie </w:t>
      </w:r>
      <w:r w:rsidR="00D30A00" w:rsidRPr="00D30A00">
        <w:rPr>
          <w:i/>
          <w:sz w:val="24"/>
        </w:rPr>
        <w:t xml:space="preserve">w 100% wykorzystywany. Pokrzepiającymi </w:t>
      </w:r>
      <w:r w:rsidR="00D30A00">
        <w:rPr>
          <w:i/>
          <w:sz w:val="24"/>
        </w:rPr>
        <w:t>wzorcami</w:t>
      </w:r>
      <w:r w:rsidR="00D30A00" w:rsidRPr="00D30A00">
        <w:rPr>
          <w:i/>
          <w:sz w:val="24"/>
        </w:rPr>
        <w:t xml:space="preserve"> są tu świetnie przestawiane </w:t>
      </w:r>
      <w:r w:rsidR="00FF71B7" w:rsidRPr="00D30A00">
        <w:rPr>
          <w:i/>
          <w:sz w:val="24"/>
        </w:rPr>
        <w:t>hist</w:t>
      </w:r>
      <w:r w:rsidR="006E344F" w:rsidRPr="00D30A00">
        <w:rPr>
          <w:i/>
          <w:sz w:val="24"/>
        </w:rPr>
        <w:t>orie silnych osobowości i sam</w:t>
      </w:r>
      <w:r w:rsidR="00FF71B7" w:rsidRPr="00D30A00">
        <w:rPr>
          <w:i/>
          <w:sz w:val="24"/>
        </w:rPr>
        <w:t>odzielnych bizneswoman: dr Ire</w:t>
      </w:r>
      <w:r w:rsidR="006E344F" w:rsidRPr="00D30A00">
        <w:rPr>
          <w:i/>
          <w:sz w:val="24"/>
        </w:rPr>
        <w:t xml:space="preserve">ny Eris, Olgi Kozierowskiej, </w:t>
      </w:r>
      <w:r w:rsidR="00FF71B7" w:rsidRPr="00D30A00">
        <w:rPr>
          <w:i/>
          <w:sz w:val="24"/>
        </w:rPr>
        <w:t>Martyny Wojciechowskiej</w:t>
      </w:r>
      <w:r w:rsidR="00B4449A" w:rsidRPr="00D30A00">
        <w:rPr>
          <w:i/>
          <w:sz w:val="24"/>
        </w:rPr>
        <w:t xml:space="preserve"> czy Henryki</w:t>
      </w:r>
      <w:r w:rsidR="006E344F" w:rsidRPr="00D30A00">
        <w:rPr>
          <w:i/>
          <w:sz w:val="24"/>
        </w:rPr>
        <w:t xml:space="preserve"> Bochniarz</w:t>
      </w:r>
      <w:r w:rsidR="00D30A00" w:rsidRPr="00D30A00">
        <w:rPr>
          <w:i/>
          <w:sz w:val="24"/>
        </w:rPr>
        <w:t xml:space="preserve">. </w:t>
      </w:r>
      <w:r w:rsidR="00FF71B7" w:rsidRPr="00D30A00">
        <w:rPr>
          <w:i/>
          <w:sz w:val="24"/>
        </w:rPr>
        <w:t>To przykłady marek osobistych</w:t>
      </w:r>
      <w:r w:rsidR="00D30A00">
        <w:rPr>
          <w:i/>
          <w:sz w:val="24"/>
        </w:rPr>
        <w:t xml:space="preserve"> pań</w:t>
      </w:r>
      <w:r w:rsidR="00FF71B7" w:rsidRPr="00D30A00">
        <w:rPr>
          <w:i/>
          <w:sz w:val="24"/>
        </w:rPr>
        <w:t xml:space="preserve">, które </w:t>
      </w:r>
      <w:r w:rsidR="00D30A00">
        <w:rPr>
          <w:i/>
          <w:sz w:val="24"/>
        </w:rPr>
        <w:t xml:space="preserve">nie bawią się w kompromisy czy udawanie mężczyzn – </w:t>
      </w:r>
      <w:r w:rsidR="00FF71B7" w:rsidRPr="00D30A00">
        <w:rPr>
          <w:i/>
          <w:sz w:val="24"/>
        </w:rPr>
        <w:t>uosabiają kobiecość, siłę, konsekwencję i sukces</w:t>
      </w:r>
      <w:r w:rsidR="00D30A00" w:rsidRPr="00D30A00">
        <w:rPr>
          <w:i/>
          <w:sz w:val="24"/>
        </w:rPr>
        <w:t xml:space="preserve">. </w:t>
      </w:r>
      <w:r w:rsidR="002D04CA">
        <w:rPr>
          <w:i/>
          <w:sz w:val="24"/>
        </w:rPr>
        <w:t xml:space="preserve">Właśnie takie postawy </w:t>
      </w:r>
      <w:r w:rsidR="002D04CA" w:rsidRPr="002D04CA">
        <w:rPr>
          <w:i/>
          <w:sz w:val="24"/>
        </w:rPr>
        <w:t xml:space="preserve">są w stanie </w:t>
      </w:r>
      <w:r w:rsidR="00045E1A">
        <w:rPr>
          <w:i/>
          <w:sz w:val="24"/>
        </w:rPr>
        <w:t>wzmocnić</w:t>
      </w:r>
      <w:r w:rsidR="002D04CA" w:rsidRPr="002D04CA">
        <w:rPr>
          <w:i/>
          <w:sz w:val="24"/>
        </w:rPr>
        <w:t xml:space="preserve"> </w:t>
      </w:r>
      <w:r w:rsidR="002D04CA">
        <w:rPr>
          <w:i/>
          <w:sz w:val="24"/>
        </w:rPr>
        <w:t>społeczny wizerunek</w:t>
      </w:r>
      <w:r w:rsidR="002D04CA" w:rsidRPr="002D04CA">
        <w:rPr>
          <w:i/>
          <w:sz w:val="24"/>
        </w:rPr>
        <w:t xml:space="preserve"> kobiety jako </w:t>
      </w:r>
      <w:r w:rsidR="002D04CA">
        <w:rPr>
          <w:i/>
          <w:sz w:val="24"/>
        </w:rPr>
        <w:t xml:space="preserve">eksperta, </w:t>
      </w:r>
      <w:r w:rsidR="002D04CA" w:rsidRPr="002D04CA">
        <w:rPr>
          <w:i/>
          <w:sz w:val="24"/>
        </w:rPr>
        <w:t xml:space="preserve">szefowej, pracownika, </w:t>
      </w:r>
      <w:r w:rsidR="002D04CA">
        <w:rPr>
          <w:i/>
          <w:sz w:val="24"/>
        </w:rPr>
        <w:t xml:space="preserve">czy </w:t>
      </w:r>
      <w:r w:rsidR="002D04CA" w:rsidRPr="002D04CA">
        <w:rPr>
          <w:i/>
          <w:sz w:val="24"/>
        </w:rPr>
        <w:t>polityka.</w:t>
      </w:r>
      <w:r w:rsidR="002D04CA" w:rsidRPr="002D04CA">
        <w:rPr>
          <w:sz w:val="24"/>
        </w:rPr>
        <w:t xml:space="preserve">  </w:t>
      </w:r>
      <w:r w:rsidR="00FF71B7">
        <w:rPr>
          <w:sz w:val="24"/>
        </w:rPr>
        <w:t xml:space="preserve">– </w:t>
      </w:r>
      <w:r w:rsidR="00D30A00">
        <w:rPr>
          <w:sz w:val="24"/>
        </w:rPr>
        <w:t xml:space="preserve">uważa </w:t>
      </w:r>
      <w:r w:rsidR="00D30A00" w:rsidRPr="00D30A00">
        <w:rPr>
          <w:sz w:val="24"/>
        </w:rPr>
        <w:t>Labudda–Krysztofczyk</w:t>
      </w:r>
      <w:r w:rsidR="006E344F">
        <w:rPr>
          <w:sz w:val="24"/>
        </w:rPr>
        <w:t xml:space="preserve">. </w:t>
      </w:r>
    </w:p>
    <w:p w14:paraId="5EBCBD6F" w14:textId="77777777" w:rsidR="006E344F" w:rsidRPr="00B4449A" w:rsidRDefault="009C68FD" w:rsidP="00966795">
      <w:pPr>
        <w:jc w:val="both"/>
        <w:rPr>
          <w:b/>
          <w:sz w:val="24"/>
        </w:rPr>
      </w:pPr>
      <w:r w:rsidRPr="00B4449A">
        <w:rPr>
          <w:b/>
          <w:sz w:val="24"/>
        </w:rPr>
        <w:t>Percepcja ma znaczenie</w:t>
      </w:r>
    </w:p>
    <w:p w14:paraId="09BC343A" w14:textId="77777777" w:rsidR="006E344F" w:rsidRPr="00CF7403" w:rsidRDefault="006A1F3C" w:rsidP="00966795">
      <w:pPr>
        <w:jc w:val="both"/>
        <w:rPr>
          <w:i/>
          <w:sz w:val="24"/>
        </w:rPr>
      </w:pPr>
      <w:r w:rsidRPr="00CF7403">
        <w:rPr>
          <w:i/>
          <w:sz w:val="24"/>
        </w:rPr>
        <w:t>–</w:t>
      </w:r>
      <w:r w:rsidR="00884A05" w:rsidRPr="00CF7403">
        <w:rPr>
          <w:i/>
          <w:sz w:val="24"/>
        </w:rPr>
        <w:t xml:space="preserve"> Z</w:t>
      </w:r>
      <w:r w:rsidR="006E344F" w:rsidRPr="00CF7403">
        <w:rPr>
          <w:i/>
          <w:sz w:val="24"/>
        </w:rPr>
        <w:t>mi</w:t>
      </w:r>
      <w:r w:rsidR="00CF7403" w:rsidRPr="00CF7403">
        <w:rPr>
          <w:i/>
          <w:sz w:val="24"/>
        </w:rPr>
        <w:t xml:space="preserve">ana społecznej percepcji kobiet na eksponowanych stanowiskach </w:t>
      </w:r>
      <w:r w:rsidR="006E344F" w:rsidRPr="00CF7403">
        <w:rPr>
          <w:i/>
          <w:sz w:val="24"/>
        </w:rPr>
        <w:t>jest w stanie silnie wpłynąć na postawy społeczne</w:t>
      </w:r>
      <w:r w:rsidR="00CF7403">
        <w:rPr>
          <w:i/>
          <w:sz w:val="24"/>
        </w:rPr>
        <w:t>, a</w:t>
      </w:r>
      <w:r w:rsidR="006E344F" w:rsidRPr="00CF7403">
        <w:rPr>
          <w:i/>
          <w:sz w:val="24"/>
        </w:rPr>
        <w:t xml:space="preserve"> w dłuższej perspektywie znacznie poprawić wizerunek</w:t>
      </w:r>
      <w:r w:rsidR="00CF7403">
        <w:rPr>
          <w:i/>
          <w:sz w:val="24"/>
        </w:rPr>
        <w:t xml:space="preserve">, odbiór i, co za tym idzie, podejście do </w:t>
      </w:r>
      <w:r w:rsidR="006E344F" w:rsidRPr="00CF7403">
        <w:rPr>
          <w:i/>
          <w:sz w:val="24"/>
        </w:rPr>
        <w:t>pracujących kobiet w Polsce i na świecie</w:t>
      </w:r>
      <w:r w:rsidR="00FA1978">
        <w:rPr>
          <w:sz w:val="24"/>
        </w:rPr>
        <w:t xml:space="preserve">. </w:t>
      </w:r>
      <w:r w:rsidR="00CF7403" w:rsidRPr="00CF7403">
        <w:rPr>
          <w:i/>
          <w:sz w:val="24"/>
        </w:rPr>
        <w:t>Widoczny udział i głos pewnych siebie</w:t>
      </w:r>
      <w:r w:rsidR="00A52A45" w:rsidRPr="00CF7403">
        <w:rPr>
          <w:i/>
          <w:sz w:val="24"/>
        </w:rPr>
        <w:t xml:space="preserve"> kobiet w </w:t>
      </w:r>
      <w:r w:rsidR="00CF7403" w:rsidRPr="00CF7403">
        <w:rPr>
          <w:i/>
          <w:sz w:val="24"/>
        </w:rPr>
        <w:t>debacie publicznej, na konferencj</w:t>
      </w:r>
      <w:r w:rsidR="00FA1978">
        <w:rPr>
          <w:i/>
          <w:sz w:val="24"/>
        </w:rPr>
        <w:t xml:space="preserve">ach eksperckich, w polityce, a </w:t>
      </w:r>
      <w:r w:rsidR="00CF7403" w:rsidRPr="00CF7403">
        <w:rPr>
          <w:i/>
          <w:sz w:val="24"/>
        </w:rPr>
        <w:t>także</w:t>
      </w:r>
      <w:r w:rsidR="00A52A45" w:rsidRPr="00CF7403">
        <w:rPr>
          <w:i/>
          <w:sz w:val="24"/>
        </w:rPr>
        <w:t xml:space="preserve"> </w:t>
      </w:r>
      <w:r w:rsidR="00B4449A" w:rsidRPr="00CF7403">
        <w:rPr>
          <w:i/>
          <w:sz w:val="24"/>
        </w:rPr>
        <w:t>komunikacja</w:t>
      </w:r>
      <w:r w:rsidR="00A52A45" w:rsidRPr="00CF7403">
        <w:rPr>
          <w:i/>
          <w:sz w:val="24"/>
        </w:rPr>
        <w:t xml:space="preserve"> o tych, którym się udało</w:t>
      </w:r>
      <w:r w:rsidR="00B4449A" w:rsidRPr="00CF7403">
        <w:rPr>
          <w:i/>
          <w:sz w:val="24"/>
        </w:rPr>
        <w:t xml:space="preserve"> </w:t>
      </w:r>
      <w:r w:rsidR="00CF7403" w:rsidRPr="00CF7403">
        <w:rPr>
          <w:i/>
          <w:sz w:val="24"/>
        </w:rPr>
        <w:t xml:space="preserve">– </w:t>
      </w:r>
      <w:r w:rsidR="00B4449A" w:rsidRPr="00CF7403">
        <w:rPr>
          <w:i/>
          <w:sz w:val="24"/>
        </w:rPr>
        <w:t>to właściwe kierunki, w których p</w:t>
      </w:r>
      <w:r w:rsidR="00FA1978">
        <w:rPr>
          <w:i/>
          <w:sz w:val="24"/>
        </w:rPr>
        <w:t>owinniśmy iść</w:t>
      </w:r>
      <w:r w:rsidR="00B4449A" w:rsidRPr="00CF7403">
        <w:rPr>
          <w:i/>
          <w:sz w:val="24"/>
        </w:rPr>
        <w:t>, by wyrównać szanse obu płci</w:t>
      </w:r>
      <w:r w:rsidR="00A52A45" w:rsidRPr="00CF7403">
        <w:rPr>
          <w:i/>
          <w:sz w:val="24"/>
        </w:rPr>
        <w:t xml:space="preserve">. </w:t>
      </w:r>
    </w:p>
    <w:p w14:paraId="142C53F0" w14:textId="53CD11E4" w:rsidR="00A676B8" w:rsidRPr="00C64683" w:rsidRDefault="001628AB" w:rsidP="00966795">
      <w:pPr>
        <w:jc w:val="both"/>
        <w:rPr>
          <w:i/>
          <w:sz w:val="24"/>
        </w:rPr>
      </w:pPr>
      <w:r w:rsidRPr="00A676B8">
        <w:rPr>
          <w:i/>
          <w:sz w:val="24"/>
        </w:rPr>
        <w:t>–</w:t>
      </w:r>
      <w:r w:rsidR="00A52A45" w:rsidRPr="00A676B8">
        <w:rPr>
          <w:i/>
          <w:sz w:val="24"/>
        </w:rPr>
        <w:t xml:space="preserve"> Doskonałym przykładem </w:t>
      </w:r>
      <w:r w:rsidR="00B4449A" w:rsidRPr="00A676B8">
        <w:rPr>
          <w:i/>
          <w:sz w:val="24"/>
        </w:rPr>
        <w:t xml:space="preserve">wpływu </w:t>
      </w:r>
      <w:r w:rsidR="00126A3E">
        <w:rPr>
          <w:i/>
          <w:sz w:val="24"/>
        </w:rPr>
        <w:t>medialnej</w:t>
      </w:r>
      <w:r w:rsidR="00B22A36">
        <w:rPr>
          <w:i/>
          <w:sz w:val="24"/>
        </w:rPr>
        <w:t xml:space="preserve"> </w:t>
      </w:r>
      <w:r w:rsidR="00B4449A" w:rsidRPr="00A676B8">
        <w:rPr>
          <w:i/>
          <w:sz w:val="24"/>
        </w:rPr>
        <w:t>ekspozycji kobiety sukcesu na postawy społeczne w</w:t>
      </w:r>
      <w:r w:rsidR="00B22A36">
        <w:rPr>
          <w:i/>
          <w:sz w:val="24"/>
        </w:rPr>
        <w:t xml:space="preserve"> jej</w:t>
      </w:r>
      <w:r w:rsidR="00B4449A" w:rsidRPr="00A676B8">
        <w:rPr>
          <w:i/>
          <w:sz w:val="24"/>
        </w:rPr>
        <w:t xml:space="preserve"> kraju jest Michelle Obama</w:t>
      </w:r>
      <w:r w:rsidR="00B4449A">
        <w:rPr>
          <w:sz w:val="24"/>
        </w:rPr>
        <w:t xml:space="preserve"> – tłumaczy </w:t>
      </w:r>
      <w:r w:rsidR="00B4449A" w:rsidRPr="00FA1978">
        <w:rPr>
          <w:sz w:val="24"/>
        </w:rPr>
        <w:t xml:space="preserve">Barbara </w:t>
      </w:r>
      <w:r w:rsidRPr="00FA1978">
        <w:rPr>
          <w:sz w:val="24"/>
        </w:rPr>
        <w:t>Labudda–</w:t>
      </w:r>
      <w:r w:rsidR="00B4449A" w:rsidRPr="00FA1978">
        <w:rPr>
          <w:sz w:val="24"/>
        </w:rPr>
        <w:t>Krysztofczyk.</w:t>
      </w:r>
      <w:r w:rsidR="00B4449A">
        <w:rPr>
          <w:sz w:val="24"/>
        </w:rPr>
        <w:t xml:space="preserve"> </w:t>
      </w:r>
      <w:r w:rsidR="00C64683" w:rsidRPr="00C64683">
        <w:rPr>
          <w:sz w:val="24"/>
        </w:rPr>
        <w:t xml:space="preserve">Obama pochodzi z biednej rodziny, lubi podkreślać, że </w:t>
      </w:r>
      <w:r w:rsidR="00B22A36">
        <w:rPr>
          <w:sz w:val="24"/>
        </w:rPr>
        <w:t>po</w:t>
      </w:r>
      <w:r w:rsidR="00C64683" w:rsidRPr="00C64683">
        <w:rPr>
          <w:sz w:val="24"/>
        </w:rPr>
        <w:t>mimo tego</w:t>
      </w:r>
      <w:r w:rsidR="00B22A36">
        <w:rPr>
          <w:sz w:val="24"/>
        </w:rPr>
        <w:t>,</w:t>
      </w:r>
      <w:r w:rsidR="00C64683" w:rsidRPr="00C64683">
        <w:rPr>
          <w:sz w:val="24"/>
        </w:rPr>
        <w:t xml:space="preserve"> dzięki uporowi i ambicji ukończyła dwie najlepsze uczelnie w USA: Princeton i Harvard.</w:t>
      </w:r>
      <w:r w:rsidR="00C64683">
        <w:rPr>
          <w:sz w:val="24"/>
        </w:rPr>
        <w:t xml:space="preserve"> </w:t>
      </w:r>
      <w:r w:rsidR="006A1F3C" w:rsidRPr="00A676B8">
        <w:rPr>
          <w:i/>
          <w:sz w:val="24"/>
        </w:rPr>
        <w:t xml:space="preserve">– </w:t>
      </w:r>
      <w:r w:rsidR="004C528C" w:rsidRPr="00A676B8">
        <w:rPr>
          <w:i/>
          <w:sz w:val="24"/>
        </w:rPr>
        <w:t xml:space="preserve">Charyzmatyczna, </w:t>
      </w:r>
      <w:r w:rsidR="00A676B8" w:rsidRPr="00A676B8">
        <w:rPr>
          <w:i/>
          <w:sz w:val="24"/>
        </w:rPr>
        <w:t xml:space="preserve">wykształcona, </w:t>
      </w:r>
      <w:r w:rsidR="004C528C" w:rsidRPr="00A676B8">
        <w:rPr>
          <w:i/>
          <w:sz w:val="24"/>
        </w:rPr>
        <w:t>mądra i pewna siebie – zaimponowała Amerykankom i szybko stała się ich wzorem do naśladowania</w:t>
      </w:r>
      <w:r w:rsidR="006A1F3C">
        <w:rPr>
          <w:sz w:val="24"/>
        </w:rPr>
        <w:t xml:space="preserve"> – dodaje </w:t>
      </w:r>
      <w:r w:rsidR="00EA4C29">
        <w:rPr>
          <w:sz w:val="24"/>
        </w:rPr>
        <w:t>prezes</w:t>
      </w:r>
      <w:r w:rsidR="006A1F3C">
        <w:rPr>
          <w:sz w:val="24"/>
        </w:rPr>
        <w:t xml:space="preserve"> </w:t>
      </w:r>
      <w:r w:rsidR="00126A3E">
        <w:rPr>
          <w:sz w:val="24"/>
        </w:rPr>
        <w:t xml:space="preserve">agencji </w:t>
      </w:r>
      <w:r w:rsidR="006A1F3C">
        <w:rPr>
          <w:sz w:val="24"/>
        </w:rPr>
        <w:t>PR Synertime</w:t>
      </w:r>
      <w:r w:rsidR="004C528C">
        <w:rPr>
          <w:sz w:val="24"/>
        </w:rPr>
        <w:t>. W sondażu WSJ/NBC</w:t>
      </w:r>
      <w:r w:rsidR="00BF0585">
        <w:rPr>
          <w:rStyle w:val="Odwoanieprzypisudolnego"/>
          <w:sz w:val="24"/>
        </w:rPr>
        <w:footnoteReference w:id="5"/>
      </w:r>
      <w:r w:rsidR="004C528C">
        <w:rPr>
          <w:sz w:val="24"/>
        </w:rPr>
        <w:t xml:space="preserve"> w USA</w:t>
      </w:r>
      <w:r w:rsidR="00A676B8">
        <w:rPr>
          <w:sz w:val="24"/>
        </w:rPr>
        <w:t xml:space="preserve"> </w:t>
      </w:r>
      <w:r w:rsidR="004C528C" w:rsidRPr="004C528C">
        <w:rPr>
          <w:sz w:val="24"/>
        </w:rPr>
        <w:t>otrzymała najw</w:t>
      </w:r>
      <w:r w:rsidR="00A676B8">
        <w:rPr>
          <w:sz w:val="24"/>
        </w:rPr>
        <w:t xml:space="preserve">yższą </w:t>
      </w:r>
      <w:r w:rsidR="00A676B8">
        <w:rPr>
          <w:sz w:val="24"/>
        </w:rPr>
        <w:lastRenderedPageBreak/>
        <w:t>pozytywną ocenę (59%) i</w:t>
      </w:r>
      <w:r w:rsidR="004C528C">
        <w:rPr>
          <w:sz w:val="24"/>
        </w:rPr>
        <w:t xml:space="preserve"> została uznana za najbardziej lubianą osobę na amerykańskiej scenie politycznej.</w:t>
      </w:r>
      <w:r w:rsidR="006A1F3C">
        <w:rPr>
          <w:sz w:val="24"/>
        </w:rPr>
        <w:t xml:space="preserve"> </w:t>
      </w:r>
      <w:r w:rsidR="006A1F3C" w:rsidRPr="00A676B8">
        <w:rPr>
          <w:i/>
          <w:sz w:val="24"/>
        </w:rPr>
        <w:t xml:space="preserve">– </w:t>
      </w:r>
      <w:r w:rsidR="004C528C" w:rsidRPr="00A676B8">
        <w:rPr>
          <w:i/>
          <w:sz w:val="24"/>
        </w:rPr>
        <w:t xml:space="preserve">Jej </w:t>
      </w:r>
      <w:r w:rsidR="00A676B8">
        <w:rPr>
          <w:i/>
          <w:sz w:val="24"/>
        </w:rPr>
        <w:t>walka</w:t>
      </w:r>
      <w:r w:rsidR="00C6034B" w:rsidRPr="00A676B8">
        <w:rPr>
          <w:i/>
          <w:sz w:val="24"/>
        </w:rPr>
        <w:t xml:space="preserve"> </w:t>
      </w:r>
      <w:r w:rsidR="00A8797B" w:rsidRPr="00A676B8">
        <w:rPr>
          <w:i/>
          <w:sz w:val="24"/>
        </w:rPr>
        <w:t>o dostęp do edukacji dla dziewczynek na całym świecie</w:t>
      </w:r>
      <w:r w:rsidR="00BF0585" w:rsidRPr="00A676B8">
        <w:rPr>
          <w:rStyle w:val="Odwoanieprzypisudolnego"/>
          <w:i/>
          <w:sz w:val="24"/>
        </w:rPr>
        <w:footnoteReference w:id="6"/>
      </w:r>
      <w:r w:rsidR="004C528C" w:rsidRPr="00A676B8">
        <w:rPr>
          <w:i/>
          <w:sz w:val="24"/>
        </w:rPr>
        <w:t xml:space="preserve"> i</w:t>
      </w:r>
      <w:r w:rsidR="00A8797B" w:rsidRPr="00A676B8">
        <w:rPr>
          <w:i/>
          <w:sz w:val="24"/>
        </w:rPr>
        <w:t xml:space="preserve"> przeciwdziałanie rasizmowi </w:t>
      </w:r>
      <w:r w:rsidR="00A676B8">
        <w:rPr>
          <w:i/>
          <w:sz w:val="24"/>
        </w:rPr>
        <w:t>to jedno. Ale kropką nad „i” jest</w:t>
      </w:r>
      <w:r w:rsidR="00C64683">
        <w:rPr>
          <w:i/>
          <w:sz w:val="24"/>
        </w:rPr>
        <w:t xml:space="preserve"> </w:t>
      </w:r>
      <w:r w:rsidR="00A676B8">
        <w:rPr>
          <w:i/>
          <w:sz w:val="24"/>
        </w:rPr>
        <w:t xml:space="preserve">niesamowita dbałość </w:t>
      </w:r>
      <w:r w:rsidR="00D83251" w:rsidRPr="00A676B8">
        <w:rPr>
          <w:i/>
          <w:sz w:val="24"/>
        </w:rPr>
        <w:t>Michelle Obam</w:t>
      </w:r>
      <w:r w:rsidR="00EA4C29">
        <w:rPr>
          <w:i/>
          <w:sz w:val="24"/>
        </w:rPr>
        <w:t>y</w:t>
      </w:r>
      <w:r w:rsidR="00D83251">
        <w:rPr>
          <w:sz w:val="24"/>
        </w:rPr>
        <w:t xml:space="preserve"> </w:t>
      </w:r>
      <w:r w:rsidR="00A676B8">
        <w:rPr>
          <w:i/>
          <w:sz w:val="24"/>
        </w:rPr>
        <w:t>o wizerunek kobiety, która szanuje innych</w:t>
      </w:r>
      <w:r w:rsidR="00D96988">
        <w:rPr>
          <w:i/>
          <w:sz w:val="24"/>
        </w:rPr>
        <w:t>, przy czym</w:t>
      </w:r>
      <w:r w:rsidR="00A676B8">
        <w:rPr>
          <w:i/>
          <w:sz w:val="24"/>
        </w:rPr>
        <w:t xml:space="preserve"> wymaga </w:t>
      </w:r>
      <w:r w:rsidR="00D96988">
        <w:rPr>
          <w:i/>
          <w:sz w:val="24"/>
        </w:rPr>
        <w:t xml:space="preserve">też </w:t>
      </w:r>
      <w:r w:rsidR="00A676B8">
        <w:rPr>
          <w:i/>
          <w:sz w:val="24"/>
        </w:rPr>
        <w:t xml:space="preserve">szacunku dla siebie, ma świadomość własnej wartości </w:t>
      </w:r>
      <w:r w:rsidR="00C64683">
        <w:rPr>
          <w:i/>
          <w:sz w:val="24"/>
        </w:rPr>
        <w:t>i</w:t>
      </w:r>
      <w:r w:rsidR="00A676B8">
        <w:rPr>
          <w:i/>
          <w:sz w:val="24"/>
        </w:rPr>
        <w:t xml:space="preserve"> umie z </w:t>
      </w:r>
      <w:r w:rsidR="003E087F">
        <w:rPr>
          <w:i/>
          <w:sz w:val="24"/>
        </w:rPr>
        <w:t>sympatycznym zadowoleniem</w:t>
      </w:r>
      <w:r w:rsidR="00A676B8">
        <w:rPr>
          <w:i/>
          <w:sz w:val="24"/>
        </w:rPr>
        <w:t>, lecz bez p</w:t>
      </w:r>
      <w:r w:rsidR="003E087F">
        <w:rPr>
          <w:i/>
          <w:sz w:val="24"/>
        </w:rPr>
        <w:t>y</w:t>
      </w:r>
      <w:r w:rsidR="00A676B8">
        <w:rPr>
          <w:i/>
          <w:sz w:val="24"/>
        </w:rPr>
        <w:t xml:space="preserve">chy, </w:t>
      </w:r>
      <w:r w:rsidR="002E2937">
        <w:rPr>
          <w:i/>
          <w:sz w:val="24"/>
        </w:rPr>
        <w:t xml:space="preserve">powtarzać, że lubi samą siebie. </w:t>
      </w:r>
      <w:r w:rsidR="00C64683">
        <w:rPr>
          <w:i/>
          <w:sz w:val="24"/>
        </w:rPr>
        <w:t>K</w:t>
      </w:r>
      <w:r w:rsidR="00A676B8" w:rsidRPr="00C64683">
        <w:rPr>
          <w:i/>
          <w:sz w:val="24"/>
        </w:rPr>
        <w:t>omunikacyjn</w:t>
      </w:r>
      <w:r w:rsidR="00C64683">
        <w:rPr>
          <w:i/>
          <w:sz w:val="24"/>
        </w:rPr>
        <w:t>ą</w:t>
      </w:r>
      <w:r w:rsidR="00A676B8" w:rsidRPr="00C64683">
        <w:rPr>
          <w:i/>
          <w:sz w:val="24"/>
        </w:rPr>
        <w:t xml:space="preserve"> si</w:t>
      </w:r>
      <w:r w:rsidR="00C64683">
        <w:rPr>
          <w:i/>
          <w:sz w:val="24"/>
        </w:rPr>
        <w:t>łę</w:t>
      </w:r>
      <w:r w:rsidR="00A676B8" w:rsidRPr="00C64683">
        <w:rPr>
          <w:i/>
          <w:sz w:val="24"/>
        </w:rPr>
        <w:t xml:space="preserve"> Michelle </w:t>
      </w:r>
      <w:r w:rsidR="00C64683">
        <w:rPr>
          <w:i/>
          <w:sz w:val="24"/>
        </w:rPr>
        <w:t>potwierdzają</w:t>
      </w:r>
      <w:r w:rsidR="00A676B8" w:rsidRPr="00C64683">
        <w:rPr>
          <w:i/>
          <w:sz w:val="24"/>
        </w:rPr>
        <w:t xml:space="preserve"> nie tylko rankingi, ale </w:t>
      </w:r>
      <w:r w:rsidR="00126A3E">
        <w:rPr>
          <w:i/>
          <w:sz w:val="24"/>
        </w:rPr>
        <w:t>też liczne</w:t>
      </w:r>
      <w:r w:rsidR="00C64683" w:rsidRPr="00C64683">
        <w:rPr>
          <w:i/>
          <w:sz w:val="24"/>
        </w:rPr>
        <w:t xml:space="preserve"> świadectw</w:t>
      </w:r>
      <w:r w:rsidR="00C64683">
        <w:rPr>
          <w:i/>
          <w:sz w:val="24"/>
        </w:rPr>
        <w:t xml:space="preserve">a rodziców, </w:t>
      </w:r>
      <w:r w:rsidR="00C64683" w:rsidRPr="00C64683">
        <w:rPr>
          <w:i/>
          <w:sz w:val="24"/>
        </w:rPr>
        <w:t xml:space="preserve">którzy twierdzą, że dzięki postawie byłej Pierwszej Damy ich córki </w:t>
      </w:r>
      <w:r w:rsidR="00FA1978">
        <w:rPr>
          <w:i/>
          <w:sz w:val="24"/>
        </w:rPr>
        <w:t xml:space="preserve">w końcu </w:t>
      </w:r>
      <w:r w:rsidR="00C64683" w:rsidRPr="00C64683">
        <w:rPr>
          <w:i/>
          <w:sz w:val="24"/>
        </w:rPr>
        <w:t xml:space="preserve">uwierzyły, że mogą w życiu </w:t>
      </w:r>
      <w:r w:rsidR="00C64683">
        <w:rPr>
          <w:i/>
          <w:sz w:val="24"/>
        </w:rPr>
        <w:t>mierzyć naprawdę wysoko.</w:t>
      </w:r>
    </w:p>
    <w:p w14:paraId="039CE0E1" w14:textId="68D6A8AF" w:rsidR="00A52A45" w:rsidRPr="00B4449A" w:rsidRDefault="001628AB" w:rsidP="00966795">
      <w:pPr>
        <w:jc w:val="both"/>
        <w:rPr>
          <w:sz w:val="24"/>
        </w:rPr>
      </w:pPr>
      <w:r w:rsidRPr="00496AA3">
        <w:rPr>
          <w:i/>
          <w:sz w:val="24"/>
        </w:rPr>
        <w:t>–</w:t>
      </w:r>
      <w:r w:rsidR="00C64683" w:rsidRPr="00496AA3">
        <w:rPr>
          <w:i/>
          <w:sz w:val="24"/>
        </w:rPr>
        <w:t xml:space="preserve"> </w:t>
      </w:r>
      <w:r w:rsidR="00D83251">
        <w:rPr>
          <w:i/>
          <w:sz w:val="24"/>
        </w:rPr>
        <w:t>T</w:t>
      </w:r>
      <w:r w:rsidR="004C528C" w:rsidRPr="00496AA3">
        <w:rPr>
          <w:i/>
          <w:sz w:val="24"/>
        </w:rPr>
        <w:t xml:space="preserve">akich </w:t>
      </w:r>
      <w:r w:rsidR="00C64683" w:rsidRPr="00496AA3">
        <w:rPr>
          <w:i/>
          <w:sz w:val="24"/>
        </w:rPr>
        <w:t xml:space="preserve">właśnie </w:t>
      </w:r>
      <w:r w:rsidR="004C528C" w:rsidRPr="00496AA3">
        <w:rPr>
          <w:i/>
          <w:sz w:val="24"/>
        </w:rPr>
        <w:t>inspiracji potrzeba jak najwięcej, by budować wizerunek kobiety sukcesu</w:t>
      </w:r>
      <w:r w:rsidR="00A8797B" w:rsidRPr="00496AA3">
        <w:rPr>
          <w:i/>
          <w:sz w:val="24"/>
        </w:rPr>
        <w:t xml:space="preserve">: </w:t>
      </w:r>
      <w:r w:rsidR="004C528C" w:rsidRPr="00496AA3">
        <w:rPr>
          <w:i/>
          <w:sz w:val="24"/>
        </w:rPr>
        <w:t xml:space="preserve">mądrej, szczęśliwej, </w:t>
      </w:r>
      <w:r w:rsidR="00A8797B" w:rsidRPr="00496AA3">
        <w:rPr>
          <w:i/>
          <w:sz w:val="24"/>
        </w:rPr>
        <w:t xml:space="preserve">zdecydowanej i pewnej siebie, a niekoniecznie sfrustrowanej, samotnej </w:t>
      </w:r>
      <w:r w:rsidR="00496AA3" w:rsidRPr="00496AA3">
        <w:rPr>
          <w:i/>
          <w:sz w:val="24"/>
        </w:rPr>
        <w:t xml:space="preserve"> </w:t>
      </w:r>
      <w:r w:rsidR="00A8797B" w:rsidRPr="00496AA3">
        <w:rPr>
          <w:i/>
          <w:sz w:val="24"/>
        </w:rPr>
        <w:t xml:space="preserve">czy </w:t>
      </w:r>
      <w:r w:rsidR="00496AA3" w:rsidRPr="00496AA3">
        <w:rPr>
          <w:i/>
          <w:sz w:val="24"/>
        </w:rPr>
        <w:t>bezwzględnej</w:t>
      </w:r>
      <w:r w:rsidR="00A8797B">
        <w:rPr>
          <w:sz w:val="24"/>
        </w:rPr>
        <w:t xml:space="preserve"> – </w:t>
      </w:r>
      <w:r w:rsidR="006A1F3C">
        <w:rPr>
          <w:sz w:val="24"/>
        </w:rPr>
        <w:t>przekonuje</w:t>
      </w:r>
      <w:r w:rsidR="00A65AA5" w:rsidRPr="00A65AA5">
        <w:rPr>
          <w:sz w:val="24"/>
        </w:rPr>
        <w:t xml:space="preserve"> </w:t>
      </w:r>
      <w:r w:rsidR="00A65AA5">
        <w:rPr>
          <w:sz w:val="24"/>
        </w:rPr>
        <w:t>szefowa agencji PR Synertime</w:t>
      </w:r>
      <w:r w:rsidR="00A8797B">
        <w:rPr>
          <w:sz w:val="24"/>
        </w:rPr>
        <w:t xml:space="preserve">. </w:t>
      </w:r>
      <w:r w:rsidR="00A8797B" w:rsidRPr="00496AA3">
        <w:rPr>
          <w:i/>
          <w:sz w:val="24"/>
        </w:rPr>
        <w:t>Tak jak zaangażowanie podziwianego sportowca w kampanię edukacyjną przekłada się na zwiększenie motywacji dzieci do ruchu, tak ekspozycja mądrych</w:t>
      </w:r>
      <w:r w:rsidR="00496AA3">
        <w:rPr>
          <w:i/>
          <w:sz w:val="24"/>
        </w:rPr>
        <w:t xml:space="preserve">, charyzmatycznych kobiet </w:t>
      </w:r>
      <w:r w:rsidR="00A8797B" w:rsidRPr="00496AA3">
        <w:rPr>
          <w:i/>
          <w:sz w:val="24"/>
        </w:rPr>
        <w:t>może przełożyć się na zmiany społecznych postaw.</w:t>
      </w:r>
      <w:r w:rsidR="00BF0585">
        <w:rPr>
          <w:sz w:val="24"/>
        </w:rPr>
        <w:t xml:space="preserve"> </w:t>
      </w:r>
      <w:r w:rsidR="00A8797B" w:rsidRPr="00496AA3">
        <w:rPr>
          <w:i/>
          <w:sz w:val="24"/>
        </w:rPr>
        <w:t xml:space="preserve">Dlatego budowanie wizerunku współczesnej kobiety w </w:t>
      </w:r>
      <w:r w:rsidR="00496AA3" w:rsidRPr="00496AA3">
        <w:rPr>
          <w:i/>
          <w:sz w:val="24"/>
        </w:rPr>
        <w:t>opinii publicznej</w:t>
      </w:r>
      <w:r w:rsidR="00383320" w:rsidRPr="00496AA3">
        <w:rPr>
          <w:i/>
          <w:sz w:val="24"/>
        </w:rPr>
        <w:t xml:space="preserve"> jest tak ważne. M</w:t>
      </w:r>
      <w:r w:rsidR="00BF0585" w:rsidRPr="00496AA3">
        <w:rPr>
          <w:i/>
          <w:sz w:val="24"/>
        </w:rPr>
        <w:t>oże mieć</w:t>
      </w:r>
      <w:r w:rsidR="00024AA8" w:rsidRPr="00496AA3">
        <w:rPr>
          <w:i/>
          <w:sz w:val="24"/>
        </w:rPr>
        <w:t xml:space="preserve"> </w:t>
      </w:r>
      <w:r w:rsidR="00BF0585" w:rsidRPr="00496AA3">
        <w:rPr>
          <w:i/>
          <w:sz w:val="24"/>
        </w:rPr>
        <w:t>realny wpływ na sytuację polityczną, gospodarczą i społeczną</w:t>
      </w:r>
      <w:r w:rsidR="002E2937">
        <w:rPr>
          <w:i/>
          <w:sz w:val="24"/>
        </w:rPr>
        <w:t>, a także na zbliżenie codziennych</w:t>
      </w:r>
      <w:r w:rsidR="00024AA8" w:rsidRPr="00496AA3">
        <w:rPr>
          <w:i/>
          <w:sz w:val="24"/>
        </w:rPr>
        <w:t xml:space="preserve"> odczuć </w:t>
      </w:r>
      <w:r w:rsidR="00496AA3" w:rsidRPr="00496AA3">
        <w:rPr>
          <w:i/>
          <w:sz w:val="24"/>
        </w:rPr>
        <w:t>Polek</w:t>
      </w:r>
      <w:r w:rsidR="00024AA8" w:rsidRPr="00496AA3">
        <w:rPr>
          <w:i/>
          <w:sz w:val="24"/>
        </w:rPr>
        <w:t xml:space="preserve"> do optymistycznych </w:t>
      </w:r>
      <w:r w:rsidR="00D83251">
        <w:rPr>
          <w:i/>
          <w:sz w:val="24"/>
        </w:rPr>
        <w:t>wskaźników</w:t>
      </w:r>
      <w:r w:rsidR="00024AA8" w:rsidRPr="00496AA3">
        <w:rPr>
          <w:i/>
          <w:sz w:val="24"/>
        </w:rPr>
        <w:t xml:space="preserve"> z </w:t>
      </w:r>
      <w:r w:rsidR="00D83251">
        <w:rPr>
          <w:i/>
          <w:sz w:val="24"/>
        </w:rPr>
        <w:t>„</w:t>
      </w:r>
      <w:r w:rsidR="00024AA8" w:rsidRPr="00496AA3">
        <w:rPr>
          <w:i/>
          <w:sz w:val="24"/>
        </w:rPr>
        <w:t>indeksu szklanego sufitu</w:t>
      </w:r>
      <w:r w:rsidR="00D83251">
        <w:rPr>
          <w:i/>
          <w:sz w:val="24"/>
        </w:rPr>
        <w:t>”</w:t>
      </w:r>
      <w:r w:rsidR="006A1F3C" w:rsidRPr="00496AA3">
        <w:rPr>
          <w:i/>
          <w:sz w:val="24"/>
        </w:rPr>
        <w:t xml:space="preserve"> </w:t>
      </w:r>
      <w:r w:rsidR="006A1F3C">
        <w:rPr>
          <w:sz w:val="24"/>
        </w:rPr>
        <w:t>– podsumowuje</w:t>
      </w:r>
      <w:r w:rsidR="00A65AA5" w:rsidRPr="00A65AA5">
        <w:rPr>
          <w:sz w:val="24"/>
        </w:rPr>
        <w:t xml:space="preserve"> </w:t>
      </w:r>
      <w:r w:rsidR="00A65AA5">
        <w:rPr>
          <w:sz w:val="24"/>
        </w:rPr>
        <w:t>Labudda–Krysztofczyk</w:t>
      </w:r>
      <w:r w:rsidR="00A8797B">
        <w:rPr>
          <w:sz w:val="24"/>
        </w:rPr>
        <w:t>.</w:t>
      </w:r>
    </w:p>
    <w:p w14:paraId="346BBE2D" w14:textId="77777777" w:rsidR="0087782A" w:rsidRDefault="0087782A" w:rsidP="00966795">
      <w:pPr>
        <w:jc w:val="both"/>
        <w:rPr>
          <w:i/>
          <w:sz w:val="24"/>
        </w:rPr>
      </w:pPr>
    </w:p>
    <w:p w14:paraId="246BA528" w14:textId="77777777" w:rsidR="003E087F" w:rsidRDefault="003E087F" w:rsidP="00966795">
      <w:pPr>
        <w:jc w:val="both"/>
        <w:rPr>
          <w:b/>
          <w:sz w:val="24"/>
        </w:rPr>
      </w:pPr>
    </w:p>
    <w:p w14:paraId="50ABBD15" w14:textId="77777777" w:rsidR="00735837" w:rsidRDefault="00735837" w:rsidP="00966795">
      <w:pPr>
        <w:jc w:val="both"/>
        <w:rPr>
          <w:b/>
          <w:sz w:val="24"/>
        </w:rPr>
      </w:pPr>
    </w:p>
    <w:p w14:paraId="6781A864" w14:textId="77777777" w:rsidR="00735837" w:rsidRDefault="00735837" w:rsidP="00966795">
      <w:pPr>
        <w:jc w:val="both"/>
        <w:rPr>
          <w:b/>
          <w:sz w:val="24"/>
        </w:rPr>
      </w:pPr>
    </w:p>
    <w:p w14:paraId="7425F564" w14:textId="77777777" w:rsidR="00735837" w:rsidRDefault="00735837" w:rsidP="00966795">
      <w:pPr>
        <w:jc w:val="both"/>
        <w:rPr>
          <w:b/>
          <w:sz w:val="24"/>
        </w:rPr>
      </w:pPr>
    </w:p>
    <w:p w14:paraId="6F440133" w14:textId="77777777" w:rsidR="00735837" w:rsidRDefault="00735837" w:rsidP="00966795">
      <w:pPr>
        <w:jc w:val="both"/>
        <w:rPr>
          <w:b/>
          <w:sz w:val="24"/>
        </w:rPr>
      </w:pPr>
    </w:p>
    <w:p w14:paraId="1EEEF5BE" w14:textId="77777777" w:rsidR="00735837" w:rsidRDefault="00735837" w:rsidP="00966795">
      <w:pPr>
        <w:jc w:val="both"/>
        <w:rPr>
          <w:b/>
          <w:sz w:val="24"/>
        </w:rPr>
      </w:pPr>
    </w:p>
    <w:p w14:paraId="5056495F" w14:textId="77777777" w:rsidR="002E2937" w:rsidRDefault="002E2937" w:rsidP="00966795">
      <w:pPr>
        <w:jc w:val="both"/>
        <w:rPr>
          <w:b/>
          <w:sz w:val="24"/>
        </w:rPr>
      </w:pPr>
    </w:p>
    <w:p w14:paraId="1949A911" w14:textId="77777777" w:rsidR="00887E13" w:rsidRDefault="00887E13" w:rsidP="00966795">
      <w:pPr>
        <w:jc w:val="both"/>
        <w:rPr>
          <w:b/>
          <w:sz w:val="24"/>
        </w:rPr>
      </w:pPr>
      <w:r>
        <w:rPr>
          <w:b/>
          <w:sz w:val="24"/>
        </w:rPr>
        <w:t>KONTAKT DLA MEDIÓW:</w:t>
      </w:r>
    </w:p>
    <w:p w14:paraId="39E7A5B4" w14:textId="77777777" w:rsidR="00887E13" w:rsidRPr="00887E13" w:rsidRDefault="00887E13" w:rsidP="00887E13">
      <w:pPr>
        <w:spacing w:line="240" w:lineRule="auto"/>
        <w:contextualSpacing/>
        <w:jc w:val="both"/>
        <w:rPr>
          <w:sz w:val="24"/>
        </w:rPr>
      </w:pPr>
      <w:r w:rsidRPr="00887E13">
        <w:rPr>
          <w:sz w:val="24"/>
        </w:rPr>
        <w:t>Katarzyna Markiewicz</w:t>
      </w:r>
    </w:p>
    <w:p w14:paraId="06CCAA88" w14:textId="77777777" w:rsidR="00887E13" w:rsidRPr="00887E13" w:rsidRDefault="00EA1C96" w:rsidP="00887E13">
      <w:pPr>
        <w:spacing w:line="240" w:lineRule="auto"/>
        <w:contextualSpacing/>
        <w:jc w:val="both"/>
        <w:rPr>
          <w:sz w:val="24"/>
        </w:rPr>
      </w:pPr>
      <w:hyperlink r:id="rId7" w:history="1">
        <w:r w:rsidR="00887E13" w:rsidRPr="00887E13">
          <w:rPr>
            <w:rStyle w:val="Hipercze"/>
            <w:sz w:val="24"/>
          </w:rPr>
          <w:t>k.markiewicz@synertime.pl</w:t>
        </w:r>
      </w:hyperlink>
    </w:p>
    <w:p w14:paraId="74B6E976" w14:textId="77777777" w:rsidR="00887E13" w:rsidRPr="00887E13" w:rsidRDefault="00887E13" w:rsidP="00887E13">
      <w:pPr>
        <w:spacing w:line="240" w:lineRule="auto"/>
        <w:contextualSpacing/>
        <w:jc w:val="both"/>
        <w:rPr>
          <w:sz w:val="24"/>
        </w:rPr>
      </w:pPr>
      <w:r w:rsidRPr="00887E13">
        <w:rPr>
          <w:sz w:val="24"/>
        </w:rPr>
        <w:t>nr tel.</w:t>
      </w:r>
      <w:r>
        <w:rPr>
          <w:sz w:val="24"/>
        </w:rPr>
        <w:t xml:space="preserve"> 668-132-414</w:t>
      </w:r>
    </w:p>
    <w:sectPr w:rsidR="00887E13" w:rsidRPr="00887E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8AAFF" w14:textId="77777777" w:rsidR="00EA1C96" w:rsidRDefault="00EA1C96" w:rsidP="002147DF">
      <w:pPr>
        <w:spacing w:after="0" w:line="240" w:lineRule="auto"/>
      </w:pPr>
      <w:r>
        <w:separator/>
      </w:r>
    </w:p>
  </w:endnote>
  <w:endnote w:type="continuationSeparator" w:id="0">
    <w:p w14:paraId="527BAEB6" w14:textId="77777777" w:rsidR="00EA1C96" w:rsidRDefault="00EA1C96" w:rsidP="002147DF">
      <w:pPr>
        <w:spacing w:after="0" w:line="240" w:lineRule="auto"/>
      </w:pPr>
      <w:r>
        <w:continuationSeparator/>
      </w:r>
    </w:p>
  </w:endnote>
  <w:endnote w:type="continuationNotice" w:id="1">
    <w:p w14:paraId="5063BB86" w14:textId="77777777" w:rsidR="00EA1C96" w:rsidRDefault="00EA1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005520"/>
      <w:docPartObj>
        <w:docPartGallery w:val="Page Numbers (Bottom of Page)"/>
        <w:docPartUnique/>
      </w:docPartObj>
    </w:sdtPr>
    <w:sdtEndPr/>
    <w:sdtContent>
      <w:p w14:paraId="453EE0C6" w14:textId="77777777" w:rsidR="006344E0" w:rsidRDefault="006344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D17">
          <w:rPr>
            <w:noProof/>
          </w:rPr>
          <w:t>3</w:t>
        </w:r>
        <w:r>
          <w:fldChar w:fldCharType="end"/>
        </w:r>
      </w:p>
    </w:sdtContent>
  </w:sdt>
  <w:p w14:paraId="1841F8A7" w14:textId="77777777" w:rsidR="006344E0" w:rsidRDefault="00634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56AF8" w14:textId="77777777" w:rsidR="00EA1C96" w:rsidRDefault="00EA1C96" w:rsidP="002147DF">
      <w:pPr>
        <w:spacing w:after="0" w:line="240" w:lineRule="auto"/>
      </w:pPr>
      <w:r>
        <w:separator/>
      </w:r>
    </w:p>
  </w:footnote>
  <w:footnote w:type="continuationSeparator" w:id="0">
    <w:p w14:paraId="69CC14B7" w14:textId="77777777" w:rsidR="00EA1C96" w:rsidRDefault="00EA1C96" w:rsidP="002147DF">
      <w:pPr>
        <w:spacing w:after="0" w:line="240" w:lineRule="auto"/>
      </w:pPr>
      <w:r>
        <w:continuationSeparator/>
      </w:r>
    </w:p>
  </w:footnote>
  <w:footnote w:type="continuationNotice" w:id="1">
    <w:p w14:paraId="1D8B2187" w14:textId="77777777" w:rsidR="00EA1C96" w:rsidRDefault="00EA1C96">
      <w:pPr>
        <w:spacing w:after="0" w:line="240" w:lineRule="auto"/>
      </w:pPr>
    </w:p>
  </w:footnote>
  <w:footnote w:id="2">
    <w:p w14:paraId="5BD9700A" w14:textId="77777777" w:rsidR="006344E0" w:rsidRDefault="006344E0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1" w:history="1">
        <w:r w:rsidRPr="00E5576E">
          <w:rPr>
            <w:rStyle w:val="Hipercze"/>
          </w:rPr>
          <w:t>http://www.economist.com/blogs/graphicdetail/2017/03/daily-chart-0</w:t>
        </w:r>
      </w:hyperlink>
      <w:r>
        <w:t xml:space="preserve"> </w:t>
      </w:r>
    </w:p>
  </w:footnote>
  <w:footnote w:id="3">
    <w:p w14:paraId="3FAC2280" w14:textId="77777777" w:rsidR="006344E0" w:rsidRDefault="006344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B50646">
          <w:rPr>
            <w:rStyle w:val="Hipercze"/>
          </w:rPr>
          <w:t>www.independent.co.uk/news/business/news/gender-inequality-man-woman-switch-names-week-martin-schneider-nicky-knacks-pay-gap-a7622201.html?cmpid=facebook-post</w:t>
        </w:r>
      </w:hyperlink>
      <w:r>
        <w:t xml:space="preserve"> </w:t>
      </w:r>
    </w:p>
  </w:footnote>
  <w:footnote w:id="4">
    <w:p w14:paraId="49B44D6F" w14:textId="77777777" w:rsidR="006344E0" w:rsidRDefault="006344E0" w:rsidP="00604FF6">
      <w:pPr>
        <w:pStyle w:val="Tekstprzypisudolnego"/>
      </w:pPr>
      <w:r>
        <w:rPr>
          <w:rStyle w:val="Odwoanieprzypisudolnego"/>
        </w:rPr>
        <w:footnoteRef/>
      </w:r>
      <w:r>
        <w:t xml:space="preserve"> Badanie serwisu Praca.pl z marca 2017 r.: </w:t>
      </w:r>
      <w:hyperlink r:id="rId3" w:history="1">
        <w:r w:rsidRPr="00E5576E">
          <w:rPr>
            <w:rStyle w:val="Hipercze"/>
          </w:rPr>
          <w:t>http://www.praca.pl/centrum-prasowe/komunikaty-prasowe/komunikaty-prasowe_cp-1574.html</w:t>
        </w:r>
      </w:hyperlink>
      <w:r>
        <w:t xml:space="preserve"> </w:t>
      </w:r>
    </w:p>
  </w:footnote>
  <w:footnote w:id="5">
    <w:p w14:paraId="250B795C" w14:textId="77777777" w:rsidR="006344E0" w:rsidRDefault="006344E0" w:rsidP="00BF05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Źródło: </w:t>
      </w:r>
      <w:hyperlink r:id="rId4" w:history="1">
        <w:r w:rsidRPr="00E5576E">
          <w:rPr>
            <w:rStyle w:val="Hipercze"/>
          </w:rPr>
          <w:t>http://www.independent.co.uk/news/people/michelle-obama-nbc-wall-street-journal-most-liked-figures-president-barack-hillary-clinton-donald-a7365861.html</w:t>
        </w:r>
      </w:hyperlink>
      <w:r>
        <w:t xml:space="preserve"> </w:t>
      </w:r>
    </w:p>
  </w:footnote>
  <w:footnote w:id="6">
    <w:p w14:paraId="443B96B0" w14:textId="77777777" w:rsidR="006344E0" w:rsidRDefault="006344E0" w:rsidP="001628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Kampania „Let girls learn” Michelle i Baracka Obamy, która ma </w:t>
      </w:r>
      <w:r w:rsidRPr="001628AB">
        <w:t>na celu ułatwienie zdobycia wykształcenia dziewczynkom na całym świecie. Częścią kampanii jest też akcja ##62MillionGirls w mediach społecznościowych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C7E27" w14:textId="77777777" w:rsidR="00781B80" w:rsidRDefault="00781B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A7"/>
    <w:rsid w:val="00013829"/>
    <w:rsid w:val="00024AA8"/>
    <w:rsid w:val="000322CC"/>
    <w:rsid w:val="00045E1A"/>
    <w:rsid w:val="00056449"/>
    <w:rsid w:val="000A1DD3"/>
    <w:rsid w:val="000F3726"/>
    <w:rsid w:val="000F549E"/>
    <w:rsid w:val="00106E6F"/>
    <w:rsid w:val="00117CE9"/>
    <w:rsid w:val="00126A3E"/>
    <w:rsid w:val="001628AB"/>
    <w:rsid w:val="001F5EAE"/>
    <w:rsid w:val="002147DF"/>
    <w:rsid w:val="002A25FA"/>
    <w:rsid w:val="002A2D17"/>
    <w:rsid w:val="002D04CA"/>
    <w:rsid w:val="002E2937"/>
    <w:rsid w:val="00302659"/>
    <w:rsid w:val="00372078"/>
    <w:rsid w:val="00383320"/>
    <w:rsid w:val="00385791"/>
    <w:rsid w:val="003C0144"/>
    <w:rsid w:val="003E087F"/>
    <w:rsid w:val="003F5FFE"/>
    <w:rsid w:val="00435E42"/>
    <w:rsid w:val="004909BB"/>
    <w:rsid w:val="00496AA3"/>
    <w:rsid w:val="00497FC7"/>
    <w:rsid w:val="004C528C"/>
    <w:rsid w:val="004C6B6A"/>
    <w:rsid w:val="004D39DA"/>
    <w:rsid w:val="004D7FF9"/>
    <w:rsid w:val="005203C1"/>
    <w:rsid w:val="005277A7"/>
    <w:rsid w:val="00554BA7"/>
    <w:rsid w:val="00574500"/>
    <w:rsid w:val="005B4AB0"/>
    <w:rsid w:val="00604FF6"/>
    <w:rsid w:val="006344E0"/>
    <w:rsid w:val="006A1F3C"/>
    <w:rsid w:val="006A2B84"/>
    <w:rsid w:val="006A59A1"/>
    <w:rsid w:val="006A6E13"/>
    <w:rsid w:val="006B3E36"/>
    <w:rsid w:val="006E1206"/>
    <w:rsid w:val="006E344F"/>
    <w:rsid w:val="00723156"/>
    <w:rsid w:val="00735837"/>
    <w:rsid w:val="00781B80"/>
    <w:rsid w:val="00795FCC"/>
    <w:rsid w:val="0083130C"/>
    <w:rsid w:val="0087782A"/>
    <w:rsid w:val="00884A05"/>
    <w:rsid w:val="00887E13"/>
    <w:rsid w:val="008F5876"/>
    <w:rsid w:val="00951599"/>
    <w:rsid w:val="00954E5D"/>
    <w:rsid w:val="0095720A"/>
    <w:rsid w:val="00966795"/>
    <w:rsid w:val="00980EC1"/>
    <w:rsid w:val="009C68FD"/>
    <w:rsid w:val="00A40C7C"/>
    <w:rsid w:val="00A52A45"/>
    <w:rsid w:val="00A65AA5"/>
    <w:rsid w:val="00A676B8"/>
    <w:rsid w:val="00A76150"/>
    <w:rsid w:val="00A8797B"/>
    <w:rsid w:val="00AB2EA6"/>
    <w:rsid w:val="00B22A36"/>
    <w:rsid w:val="00B3030F"/>
    <w:rsid w:val="00B4449A"/>
    <w:rsid w:val="00B8002E"/>
    <w:rsid w:val="00B85AC4"/>
    <w:rsid w:val="00BE1387"/>
    <w:rsid w:val="00BF0585"/>
    <w:rsid w:val="00C03882"/>
    <w:rsid w:val="00C21F5B"/>
    <w:rsid w:val="00C6034B"/>
    <w:rsid w:val="00C63B96"/>
    <w:rsid w:val="00C64683"/>
    <w:rsid w:val="00C71FCC"/>
    <w:rsid w:val="00CB759E"/>
    <w:rsid w:val="00CF7403"/>
    <w:rsid w:val="00D16B42"/>
    <w:rsid w:val="00D226E0"/>
    <w:rsid w:val="00D30A00"/>
    <w:rsid w:val="00D35822"/>
    <w:rsid w:val="00D36990"/>
    <w:rsid w:val="00D83251"/>
    <w:rsid w:val="00D96988"/>
    <w:rsid w:val="00DD766A"/>
    <w:rsid w:val="00E438EF"/>
    <w:rsid w:val="00EA1C96"/>
    <w:rsid w:val="00EA4C29"/>
    <w:rsid w:val="00F04CDA"/>
    <w:rsid w:val="00F04E1F"/>
    <w:rsid w:val="00F175B3"/>
    <w:rsid w:val="00F36D8C"/>
    <w:rsid w:val="00F505D0"/>
    <w:rsid w:val="00F761F2"/>
    <w:rsid w:val="00FA197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AF4C-328F-4F8C-917B-95D0E09E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4742425422283286954gmail-msolistparagraph">
    <w:name w:val="m_4742425422283286954gmail-msolistparagraph"/>
    <w:basedOn w:val="Normalny"/>
    <w:rsid w:val="00BE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E13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7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7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7DF"/>
    <w:rPr>
      <w:vertAlign w:val="superscript"/>
    </w:rPr>
  </w:style>
  <w:style w:type="character" w:customStyle="1" w:styleId="explainer-highlight">
    <w:name w:val="explainer-highlight"/>
    <w:basedOn w:val="Domylnaczcionkaakapitu"/>
    <w:rsid w:val="005277A7"/>
  </w:style>
  <w:style w:type="paragraph" w:styleId="Nagwek">
    <w:name w:val="header"/>
    <w:basedOn w:val="Normalny"/>
    <w:link w:val="NagwekZnak"/>
    <w:uiPriority w:val="99"/>
    <w:unhideWhenUsed/>
    <w:rsid w:val="0079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CC"/>
  </w:style>
  <w:style w:type="paragraph" w:styleId="Stopka">
    <w:name w:val="footer"/>
    <w:basedOn w:val="Normalny"/>
    <w:link w:val="StopkaZnak"/>
    <w:uiPriority w:val="99"/>
    <w:unhideWhenUsed/>
    <w:rsid w:val="0079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6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766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5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arkiewicz@synertim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ca.pl/centrum-prasowe/komunikaty-prasowe/komunikaty-prasowe_cp-1574.html" TargetMode="External"/><Relationship Id="rId2" Type="http://schemas.openxmlformats.org/officeDocument/2006/relationships/hyperlink" Target="http://www.independent.co.uk/news/business/news/gender-inequality-man-woman-switch-names-week-martin-schneider-nicky-knacks-pay-gap-a7622201.html?cmpid=facebook-post" TargetMode="External"/><Relationship Id="rId1" Type="http://schemas.openxmlformats.org/officeDocument/2006/relationships/hyperlink" Target="http://www.economist.com/blogs/graphicdetail/2017/03/daily-chart-0" TargetMode="External"/><Relationship Id="rId4" Type="http://schemas.openxmlformats.org/officeDocument/2006/relationships/hyperlink" Target="http://www.independent.co.uk/news/people/michelle-obama-nbc-wall-street-journal-most-liked-figures-president-barack-hillary-clinton-donald-a736586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1A13-681B-4E92-8E07-34E98CE4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J. Markiewicz</dc:creator>
  <cp:lastModifiedBy>Katarzyna J. Markiewicz</cp:lastModifiedBy>
  <cp:revision>3</cp:revision>
  <cp:lastPrinted>2017-03-21T08:49:00Z</cp:lastPrinted>
  <dcterms:created xsi:type="dcterms:W3CDTF">2017-03-21T08:48:00Z</dcterms:created>
  <dcterms:modified xsi:type="dcterms:W3CDTF">2017-03-21T08:49:00Z</dcterms:modified>
</cp:coreProperties>
</file>