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AEE3" w14:textId="0AA5B885" w:rsidR="009A5A83" w:rsidRPr="00064BFA" w:rsidRDefault="009A5A83" w:rsidP="00064BFA">
      <w:pPr>
        <w:pStyle w:val="Tytu"/>
        <w:spacing w:afterLines="100" w:after="360"/>
        <w:ind w:rightChars="37" w:right="89"/>
        <w:contextualSpacing/>
        <w:outlineLvl w:val="0"/>
        <w:rPr>
          <w:rFonts w:ascii="Century Gothic" w:eastAsiaTheme="minorEastAsia" w:hAnsi="Century Gothic"/>
          <w:bCs w:val="0"/>
          <w:color w:val="000000" w:themeColor="text1"/>
          <w:sz w:val="28"/>
          <w:szCs w:val="36"/>
          <w:lang w:val="pl-PL" w:eastAsia="zh-TW"/>
        </w:rPr>
      </w:pPr>
      <w:r w:rsidRPr="00064BFA">
        <w:rPr>
          <w:rFonts w:ascii="Century Gothic" w:eastAsiaTheme="minorEastAsia" w:hAnsi="Century Gothic"/>
          <w:bCs w:val="0"/>
          <w:color w:val="000000" w:themeColor="text1"/>
          <w:sz w:val="28"/>
          <w:szCs w:val="36"/>
          <w:lang w:val="pl-PL" w:eastAsia="zh-TW"/>
        </w:rPr>
        <w:t>Zyxel</w:t>
      </w:r>
      <w:r w:rsidR="001720D7" w:rsidRPr="00064BFA">
        <w:rPr>
          <w:rFonts w:ascii="Century Gothic" w:eastAsiaTheme="minorEastAsia" w:hAnsi="Century Gothic"/>
          <w:bCs w:val="0"/>
          <w:color w:val="000000" w:themeColor="text1"/>
          <w:sz w:val="28"/>
          <w:szCs w:val="36"/>
          <w:lang w:val="pl-PL" w:eastAsia="zh-TW"/>
        </w:rPr>
        <w:t xml:space="preserve"> </w:t>
      </w:r>
      <w:proofErr w:type="spellStart"/>
      <w:r w:rsidR="001720D7" w:rsidRPr="00064BFA">
        <w:rPr>
          <w:rFonts w:ascii="Century Gothic" w:eastAsiaTheme="minorEastAsia" w:hAnsi="Century Gothic"/>
          <w:bCs w:val="0"/>
          <w:color w:val="000000" w:themeColor="text1"/>
          <w:sz w:val="28"/>
          <w:szCs w:val="36"/>
          <w:lang w:val="pl-PL" w:eastAsia="zh-TW"/>
        </w:rPr>
        <w:t>Multy</w:t>
      </w:r>
      <w:proofErr w:type="spellEnd"/>
      <w:r w:rsidR="001720D7" w:rsidRPr="00064BFA">
        <w:rPr>
          <w:rFonts w:ascii="Century Gothic" w:eastAsiaTheme="minorEastAsia" w:hAnsi="Century Gothic"/>
          <w:bCs w:val="0"/>
          <w:color w:val="000000" w:themeColor="text1"/>
          <w:sz w:val="28"/>
          <w:szCs w:val="36"/>
          <w:lang w:val="pl-PL" w:eastAsia="zh-TW"/>
        </w:rPr>
        <w:t xml:space="preserve"> U zdobywa nagrodę</w:t>
      </w:r>
      <w:bookmarkStart w:id="0" w:name="_Hlk3905806"/>
      <w:r w:rsidRPr="00064BFA">
        <w:rPr>
          <w:rFonts w:ascii="Century Gothic" w:eastAsiaTheme="minorEastAsia" w:hAnsi="Century Gothic"/>
          <w:bCs w:val="0"/>
          <w:color w:val="000000" w:themeColor="text1"/>
          <w:sz w:val="28"/>
          <w:szCs w:val="36"/>
          <w:lang w:val="pl-PL" w:eastAsia="zh-TW"/>
        </w:rPr>
        <w:t xml:space="preserve"> </w:t>
      </w:r>
      <w:proofErr w:type="spellStart"/>
      <w:r w:rsidRPr="00064BFA">
        <w:rPr>
          <w:rFonts w:ascii="Century Gothic" w:eastAsiaTheme="minorEastAsia" w:hAnsi="Century Gothic"/>
          <w:bCs w:val="0"/>
          <w:color w:val="000000" w:themeColor="text1"/>
          <w:sz w:val="28"/>
          <w:szCs w:val="36"/>
          <w:lang w:val="pl-PL" w:eastAsia="zh-TW"/>
        </w:rPr>
        <w:t>iF</w:t>
      </w:r>
      <w:proofErr w:type="spellEnd"/>
      <w:r w:rsidRPr="00064BFA">
        <w:rPr>
          <w:rFonts w:ascii="Century Gothic" w:eastAsiaTheme="minorEastAsia" w:hAnsi="Century Gothic"/>
          <w:bCs w:val="0"/>
          <w:color w:val="000000" w:themeColor="text1"/>
          <w:sz w:val="28"/>
          <w:szCs w:val="36"/>
          <w:lang w:val="pl-PL" w:eastAsia="zh-TW"/>
        </w:rPr>
        <w:t xml:space="preserve"> D</w:t>
      </w:r>
      <w:r w:rsidR="00F543DA" w:rsidRPr="00064BFA">
        <w:rPr>
          <w:rFonts w:ascii="Century Gothic" w:eastAsiaTheme="minorEastAsia" w:hAnsi="Century Gothic"/>
          <w:bCs w:val="0"/>
          <w:color w:val="000000" w:themeColor="text1"/>
          <w:sz w:val="28"/>
          <w:szCs w:val="36"/>
          <w:lang w:val="pl-PL" w:eastAsia="zh-TW"/>
        </w:rPr>
        <w:t>ESIGN</w:t>
      </w:r>
      <w:r w:rsidRPr="00064BFA">
        <w:rPr>
          <w:rFonts w:ascii="Century Gothic" w:eastAsiaTheme="minorEastAsia" w:hAnsi="Century Gothic"/>
          <w:bCs w:val="0"/>
          <w:color w:val="000000" w:themeColor="text1"/>
          <w:sz w:val="28"/>
          <w:szCs w:val="36"/>
          <w:lang w:val="pl-PL" w:eastAsia="zh-TW"/>
        </w:rPr>
        <w:t xml:space="preserve"> </w:t>
      </w:r>
      <w:r w:rsidR="00F543DA" w:rsidRPr="00064BFA">
        <w:rPr>
          <w:rFonts w:ascii="Century Gothic" w:eastAsiaTheme="minorEastAsia" w:hAnsi="Century Gothic"/>
          <w:bCs w:val="0"/>
          <w:color w:val="000000" w:themeColor="text1"/>
          <w:sz w:val="28"/>
          <w:szCs w:val="36"/>
          <w:lang w:val="pl-PL" w:eastAsia="zh-TW"/>
        </w:rPr>
        <w:t>AWARD</w:t>
      </w:r>
      <w:r w:rsidR="009E6560" w:rsidRPr="00064BFA">
        <w:rPr>
          <w:rFonts w:ascii="Century Gothic" w:eastAsiaTheme="minorEastAsia" w:hAnsi="Century Gothic"/>
          <w:bCs w:val="0"/>
          <w:color w:val="000000" w:themeColor="text1"/>
          <w:sz w:val="28"/>
          <w:szCs w:val="36"/>
          <w:lang w:val="pl-PL" w:eastAsia="zh-TW"/>
        </w:rPr>
        <w:t xml:space="preserve"> 2019</w:t>
      </w:r>
    </w:p>
    <w:bookmarkEnd w:id="0"/>
    <w:p w14:paraId="62F98431" w14:textId="5DBB4317" w:rsidR="001B2288" w:rsidRPr="00064BFA" w:rsidRDefault="001720D7" w:rsidP="009A5A83">
      <w:pPr>
        <w:pStyle w:val="Standa"/>
        <w:spacing w:beforeLines="50" w:before="180"/>
        <w:ind w:right="91"/>
        <w:jc w:val="both"/>
        <w:rPr>
          <w:rFonts w:ascii="Century Gothic" w:hAnsi="Century Gothic"/>
          <w:b/>
          <w:color w:val="000000" w:themeColor="text1"/>
          <w:sz w:val="24"/>
          <w:szCs w:val="28"/>
          <w:lang w:val="pl-PL" w:eastAsia="zh-TW"/>
        </w:rPr>
      </w:pPr>
      <w:r w:rsidRPr="00064BFA">
        <w:rPr>
          <w:rFonts w:ascii="Century Gothic" w:hAnsi="Century Gothic"/>
          <w:b/>
          <w:color w:val="000000" w:themeColor="text1"/>
          <w:sz w:val="24"/>
          <w:szCs w:val="28"/>
          <w:lang w:val="pl-PL" w:eastAsia="zh-TW"/>
        </w:rPr>
        <w:t xml:space="preserve">Urządzenia </w:t>
      </w:r>
      <w:proofErr w:type="spellStart"/>
      <w:r w:rsidRPr="00064BFA">
        <w:rPr>
          <w:rFonts w:ascii="Century Gothic" w:hAnsi="Century Gothic"/>
          <w:b/>
          <w:color w:val="000000" w:themeColor="text1"/>
          <w:sz w:val="24"/>
          <w:szCs w:val="28"/>
          <w:lang w:val="pl-PL" w:eastAsia="zh-TW"/>
        </w:rPr>
        <w:t>Multy</w:t>
      </w:r>
      <w:proofErr w:type="spellEnd"/>
      <w:r w:rsidRPr="00064BFA">
        <w:rPr>
          <w:rFonts w:ascii="Century Gothic" w:hAnsi="Century Gothic"/>
          <w:b/>
          <w:color w:val="000000" w:themeColor="text1"/>
          <w:sz w:val="24"/>
          <w:szCs w:val="28"/>
          <w:lang w:val="pl-PL" w:eastAsia="zh-TW"/>
        </w:rPr>
        <w:t xml:space="preserve"> U otrzymały nagrodę</w:t>
      </w:r>
      <w:r w:rsidR="009E6560" w:rsidRPr="00064BFA">
        <w:rPr>
          <w:rFonts w:ascii="Century Gothic" w:hAnsi="Century Gothic"/>
          <w:b/>
          <w:color w:val="000000" w:themeColor="text1"/>
          <w:sz w:val="24"/>
          <w:szCs w:val="28"/>
          <w:lang w:val="pl-PL" w:eastAsia="zh-TW"/>
        </w:rPr>
        <w:t xml:space="preserve"> </w:t>
      </w:r>
      <w:proofErr w:type="spellStart"/>
      <w:r w:rsidR="009E6560" w:rsidRPr="00064BFA">
        <w:rPr>
          <w:rFonts w:ascii="Century Gothic" w:hAnsi="Century Gothic"/>
          <w:b/>
          <w:color w:val="000000" w:themeColor="text1"/>
          <w:sz w:val="24"/>
          <w:szCs w:val="28"/>
          <w:lang w:val="pl-PL" w:eastAsia="zh-TW"/>
        </w:rPr>
        <w:t>iF</w:t>
      </w:r>
      <w:proofErr w:type="spellEnd"/>
      <w:r w:rsidR="009E6560" w:rsidRPr="00064BFA">
        <w:rPr>
          <w:rFonts w:ascii="Century Gothic" w:hAnsi="Century Gothic"/>
          <w:b/>
          <w:color w:val="000000" w:themeColor="text1"/>
          <w:sz w:val="24"/>
          <w:szCs w:val="28"/>
          <w:lang w:val="pl-PL" w:eastAsia="zh-TW"/>
        </w:rPr>
        <w:t xml:space="preserve"> DESIGN AWARD 2019</w:t>
      </w:r>
      <w:r w:rsidRPr="00064BFA">
        <w:rPr>
          <w:rFonts w:ascii="Century Gothic" w:hAnsi="Century Gothic"/>
          <w:b/>
          <w:color w:val="000000" w:themeColor="text1"/>
          <w:sz w:val="24"/>
          <w:szCs w:val="28"/>
          <w:lang w:val="pl-PL" w:eastAsia="zh-TW"/>
        </w:rPr>
        <w:t xml:space="preserve"> w</w:t>
      </w:r>
      <w:r w:rsidR="00214D35">
        <w:rPr>
          <w:rFonts w:ascii="Century Gothic" w:hAnsi="Century Gothic"/>
          <w:b/>
          <w:color w:val="000000" w:themeColor="text1"/>
          <w:sz w:val="24"/>
          <w:szCs w:val="28"/>
          <w:lang w:val="pl-PL" w:eastAsia="zh-TW"/>
        </w:rPr>
        <w:t> </w:t>
      </w:r>
      <w:r w:rsidRPr="00064BFA">
        <w:rPr>
          <w:rFonts w:ascii="Century Gothic" w:hAnsi="Century Gothic"/>
          <w:b/>
          <w:color w:val="000000" w:themeColor="text1"/>
          <w:sz w:val="24"/>
          <w:szCs w:val="28"/>
          <w:lang w:val="pl-PL" w:eastAsia="zh-TW"/>
        </w:rPr>
        <w:t>kategorii rozwiązań telekomunikacyjnych.</w:t>
      </w:r>
      <w:r w:rsidR="009E6560" w:rsidRPr="00064BFA">
        <w:rPr>
          <w:rFonts w:ascii="Century Gothic" w:hAnsi="Century Gothic"/>
          <w:color w:val="000000" w:themeColor="text1"/>
          <w:sz w:val="22"/>
          <w:lang w:val="pl-PL" w:eastAsia="zh-TW"/>
        </w:rPr>
        <w:t xml:space="preserve"> </w:t>
      </w:r>
      <w:r w:rsidR="009E6560" w:rsidRPr="00064BFA">
        <w:rPr>
          <w:rFonts w:ascii="Century Gothic" w:hAnsi="Century Gothic"/>
          <w:b/>
          <w:color w:val="000000" w:themeColor="text1"/>
          <w:sz w:val="24"/>
          <w:szCs w:val="28"/>
          <w:lang w:val="pl-PL" w:eastAsia="zh-TW"/>
        </w:rPr>
        <w:t>To jedna z najbardziej prestiżowych, międzynarodowych nagród w dziedzinie wzornictwa produktowego.</w:t>
      </w:r>
    </w:p>
    <w:p w14:paraId="70B8B878" w14:textId="77777777" w:rsidR="009E6560" w:rsidRPr="00064BFA" w:rsidRDefault="009E6560" w:rsidP="009A5A83">
      <w:pPr>
        <w:pStyle w:val="Standa"/>
        <w:spacing w:beforeLines="50" w:before="180"/>
        <w:ind w:right="91"/>
        <w:jc w:val="both"/>
        <w:rPr>
          <w:rFonts w:ascii="Century Gothic" w:hAnsi="Century Gothic"/>
          <w:b/>
          <w:color w:val="000000" w:themeColor="text1"/>
          <w:sz w:val="28"/>
          <w:szCs w:val="28"/>
          <w:lang w:val="pl-PL" w:eastAsia="zh-TW"/>
        </w:rPr>
      </w:pPr>
    </w:p>
    <w:p w14:paraId="62FE88B8" w14:textId="151F0F40" w:rsidR="009E6560" w:rsidRPr="001720D7" w:rsidRDefault="009E6560" w:rsidP="009A5A83">
      <w:pPr>
        <w:pStyle w:val="Standa"/>
        <w:spacing w:beforeLines="50" w:before="180"/>
        <w:ind w:right="91"/>
        <w:jc w:val="both"/>
        <w:rPr>
          <w:rFonts w:ascii="Century Gothic" w:hAnsi="Century Gothic"/>
          <w:color w:val="000000" w:themeColor="text1"/>
          <w:sz w:val="28"/>
          <w:szCs w:val="28"/>
          <w:lang w:val="pl-PL" w:eastAsia="zh-TW"/>
        </w:rPr>
      </w:pPr>
      <w:r>
        <w:rPr>
          <w:rFonts w:ascii="Century Gothic" w:hAnsi="Century Gothic"/>
          <w:noProof/>
          <w:color w:val="000000" w:themeColor="text1"/>
          <w:sz w:val="28"/>
          <w:szCs w:val="28"/>
          <w:lang w:val="pl-PL" w:eastAsia="zh-TW"/>
        </w:rPr>
        <w:drawing>
          <wp:inline distT="0" distB="0" distL="0" distR="0" wp14:anchorId="6398BD46" wp14:editId="40DADD35">
            <wp:extent cx="5278120" cy="26993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age_Zyxel_MultyU_iFDESIGNAWAR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16389" w14:textId="5C51F178" w:rsidR="00B019D6" w:rsidRPr="00064BFA" w:rsidRDefault="00672132" w:rsidP="00314B11">
      <w:pPr>
        <w:pStyle w:val="Standa"/>
        <w:spacing w:beforeLines="100" w:before="360"/>
        <w:ind w:right="90"/>
        <w:jc w:val="both"/>
        <w:rPr>
          <w:rFonts w:ascii="Century Gothic" w:hAnsi="Century Gothic"/>
          <w:color w:val="000000" w:themeColor="text1"/>
          <w:sz w:val="22"/>
          <w:szCs w:val="22"/>
          <w:lang w:val="pl-PL" w:eastAsia="zh-TW"/>
        </w:rPr>
      </w:pPr>
      <w:hyperlink r:id="rId9" w:history="1">
        <w:proofErr w:type="spellStart"/>
        <w:r w:rsidR="005A09DC" w:rsidRPr="00064BFA">
          <w:rPr>
            <w:rStyle w:val="Hipercze"/>
            <w:rFonts w:ascii="Century Gothic" w:hAnsi="Century Gothic"/>
            <w:sz w:val="22"/>
            <w:szCs w:val="22"/>
            <w:lang w:val="pl-PL" w:eastAsia="zh-TW"/>
          </w:rPr>
          <w:t>Multy</w:t>
        </w:r>
        <w:proofErr w:type="spellEnd"/>
        <w:r w:rsidR="005A09DC" w:rsidRPr="00064BFA">
          <w:rPr>
            <w:rStyle w:val="Hipercze"/>
            <w:rFonts w:ascii="Century Gothic" w:hAnsi="Century Gothic"/>
            <w:sz w:val="22"/>
            <w:szCs w:val="22"/>
            <w:lang w:val="pl-PL" w:eastAsia="zh-TW"/>
          </w:rPr>
          <w:t xml:space="preserve"> U </w:t>
        </w:r>
      </w:hyperlink>
      <w:r w:rsidR="0048620D" w:rsidRPr="00064BFA">
        <w:rPr>
          <w:rFonts w:ascii="Century Gothic" w:hAnsi="Century Gothic"/>
          <w:color w:val="000000" w:themeColor="text1"/>
          <w:sz w:val="22"/>
          <w:szCs w:val="22"/>
          <w:lang w:val="pl-PL" w:eastAsia="zh-TW"/>
        </w:rPr>
        <w:t xml:space="preserve">AC2100 </w:t>
      </w:r>
      <w:r w:rsidR="001720D7" w:rsidRPr="00064BFA">
        <w:rPr>
          <w:rFonts w:ascii="Century Gothic" w:hAnsi="Century Gothic"/>
          <w:color w:val="000000" w:themeColor="text1"/>
          <w:sz w:val="22"/>
          <w:szCs w:val="22"/>
          <w:lang w:val="pl-PL" w:eastAsia="zh-TW"/>
        </w:rPr>
        <w:t xml:space="preserve">trzyzakresowy system </w:t>
      </w:r>
      <w:proofErr w:type="spellStart"/>
      <w:r w:rsidR="0002006F" w:rsidRPr="00064BFA">
        <w:rPr>
          <w:rFonts w:ascii="Century Gothic" w:hAnsi="Century Gothic"/>
          <w:color w:val="000000" w:themeColor="text1"/>
          <w:sz w:val="22"/>
          <w:szCs w:val="22"/>
          <w:lang w:val="pl-PL" w:eastAsia="zh-TW"/>
        </w:rPr>
        <w:t>WiFi</w:t>
      </w:r>
      <w:proofErr w:type="spellEnd"/>
      <w:r w:rsidR="0002006F" w:rsidRPr="00064BFA">
        <w:rPr>
          <w:rFonts w:ascii="Century Gothic" w:hAnsi="Century Gothic"/>
          <w:color w:val="000000" w:themeColor="text1"/>
          <w:sz w:val="22"/>
          <w:szCs w:val="22"/>
          <w:lang w:val="pl-PL" w:eastAsia="zh-TW"/>
        </w:rPr>
        <w:t xml:space="preserve"> </w:t>
      </w:r>
      <w:r w:rsidR="001720D7" w:rsidRPr="00064BFA">
        <w:rPr>
          <w:rFonts w:ascii="Century Gothic" w:hAnsi="Century Gothic"/>
          <w:color w:val="000000" w:themeColor="text1"/>
          <w:sz w:val="22"/>
          <w:szCs w:val="22"/>
          <w:lang w:val="pl-PL" w:eastAsia="zh-TW"/>
        </w:rPr>
        <w:t xml:space="preserve">został laureatem tegorocznej nagrody </w:t>
      </w:r>
      <w:r w:rsidR="005A09DC" w:rsidRPr="00064BFA">
        <w:rPr>
          <w:rFonts w:ascii="Century Gothic" w:hAnsi="Century Gothic"/>
          <w:color w:val="000000" w:themeColor="text1"/>
          <w:sz w:val="22"/>
          <w:szCs w:val="22"/>
          <w:lang w:val="pl-PL" w:eastAsia="zh-TW"/>
        </w:rPr>
        <w:t>iF D</w:t>
      </w:r>
      <w:r w:rsidR="001E7FE1" w:rsidRPr="00064BFA">
        <w:rPr>
          <w:rFonts w:ascii="Century Gothic" w:hAnsi="Century Gothic"/>
          <w:color w:val="000000" w:themeColor="text1"/>
          <w:sz w:val="22"/>
          <w:szCs w:val="22"/>
          <w:lang w:val="pl-PL" w:eastAsia="zh-TW"/>
        </w:rPr>
        <w:t>ESIGN AWARD</w:t>
      </w:r>
      <w:r w:rsidR="001720D7" w:rsidRPr="00064BFA">
        <w:rPr>
          <w:rFonts w:ascii="Century Gothic" w:hAnsi="Century Gothic"/>
          <w:color w:val="000000" w:themeColor="text1"/>
          <w:sz w:val="22"/>
          <w:szCs w:val="22"/>
          <w:lang w:val="pl-PL" w:eastAsia="zh-TW"/>
        </w:rPr>
        <w:t>. Stylowe i wyjątkowo kompaktowe urządzenie sieciowe triumfowało w kategorii rozwiązań telekomunikacyjnych</w:t>
      </w:r>
      <w:r w:rsidR="006E7AAD" w:rsidRPr="00064BFA">
        <w:rPr>
          <w:rFonts w:ascii="Century Gothic" w:hAnsi="Century Gothic"/>
          <w:color w:val="000000" w:themeColor="text1"/>
          <w:sz w:val="22"/>
          <w:szCs w:val="22"/>
          <w:lang w:val="pl-PL" w:eastAsia="zh-TW"/>
        </w:rPr>
        <w:t>.</w:t>
      </w:r>
      <w:r w:rsidR="00FB21AA" w:rsidRPr="00064BFA">
        <w:rPr>
          <w:rFonts w:ascii="Century Gothic" w:hAnsi="Century Gothic"/>
          <w:color w:val="000000" w:themeColor="text1"/>
          <w:sz w:val="22"/>
          <w:szCs w:val="22"/>
          <w:lang w:val="pl-PL" w:eastAsia="zh-TW"/>
        </w:rPr>
        <w:t xml:space="preserve"> </w:t>
      </w:r>
      <w:r w:rsidR="001720D7" w:rsidRPr="00064BFA">
        <w:rPr>
          <w:rFonts w:ascii="Century Gothic" w:hAnsi="Century Gothic"/>
          <w:color w:val="000000" w:themeColor="text1"/>
          <w:sz w:val="22"/>
          <w:szCs w:val="22"/>
          <w:lang w:val="pl-PL" w:eastAsia="zh-TW"/>
        </w:rPr>
        <w:t>Organizatorem corocznych wyróżnień jest iF International Forum Design GmbH z Hanoweru, najstarsza na świecie niezależna organizacja projektowa.</w:t>
      </w:r>
    </w:p>
    <w:p w14:paraId="1BACF080" w14:textId="09356079" w:rsidR="00727DC5" w:rsidRPr="00064BFA" w:rsidRDefault="00E71727" w:rsidP="00B019D6">
      <w:pPr>
        <w:pStyle w:val="Podtytu"/>
        <w:spacing w:beforeLines="50" w:before="180"/>
        <w:jc w:val="both"/>
        <w:rPr>
          <w:rFonts w:ascii="Century Gothic" w:hAnsi="Century Gothic"/>
          <w:b w:val="0"/>
          <w:szCs w:val="22"/>
          <w:lang w:val="pl-PL"/>
        </w:rPr>
      </w:pPr>
      <w:r w:rsidRPr="00064BFA">
        <w:rPr>
          <w:rFonts w:ascii="Century Gothic" w:hAnsi="Century Gothic"/>
          <w:b w:val="0"/>
          <w:szCs w:val="22"/>
          <w:lang w:val="pl-PL"/>
        </w:rPr>
        <w:t xml:space="preserve">Wygrana w konkursie nie była łatwym zadaniem, ponieważ zgłoszono ponad </w:t>
      </w:r>
      <w:r w:rsidR="00BB0738" w:rsidRPr="00064BFA">
        <w:rPr>
          <w:rFonts w:ascii="Century Gothic" w:hAnsi="Century Gothic"/>
          <w:b w:val="0"/>
          <w:szCs w:val="22"/>
          <w:lang w:val="pl-PL"/>
        </w:rPr>
        <w:t xml:space="preserve">6400 </w:t>
      </w:r>
      <w:r w:rsidRPr="00064BFA">
        <w:rPr>
          <w:rFonts w:ascii="Century Gothic" w:hAnsi="Century Gothic"/>
          <w:b w:val="0"/>
          <w:szCs w:val="22"/>
          <w:lang w:val="pl-PL"/>
        </w:rPr>
        <w:t>produktów</w:t>
      </w:r>
      <w:r w:rsidR="00BB0738" w:rsidRPr="00064BFA">
        <w:rPr>
          <w:rFonts w:ascii="Century Gothic" w:hAnsi="Century Gothic"/>
          <w:b w:val="0"/>
          <w:szCs w:val="22"/>
          <w:lang w:val="pl-PL"/>
        </w:rPr>
        <w:t xml:space="preserve"> z 50 krajów. Ostatecznie elegancki i wyróżniający się</w:t>
      </w:r>
      <w:r w:rsidR="00214D35">
        <w:rPr>
          <w:rFonts w:ascii="Century Gothic" w:hAnsi="Century Gothic"/>
          <w:b w:val="0"/>
          <w:szCs w:val="22"/>
          <w:lang w:val="pl-PL"/>
        </w:rPr>
        <w:t> </w:t>
      </w:r>
      <w:proofErr w:type="spellStart"/>
      <w:r w:rsidR="00BB0738" w:rsidRPr="00064BFA">
        <w:rPr>
          <w:rFonts w:ascii="Century Gothic" w:hAnsi="Century Gothic"/>
          <w:b w:val="0"/>
          <w:szCs w:val="22"/>
          <w:lang w:val="pl-PL"/>
        </w:rPr>
        <w:t>Multy</w:t>
      </w:r>
      <w:proofErr w:type="spellEnd"/>
      <w:r w:rsidR="00214D35">
        <w:rPr>
          <w:rFonts w:ascii="Century Gothic" w:hAnsi="Century Gothic"/>
          <w:b w:val="0"/>
          <w:szCs w:val="22"/>
          <w:lang w:val="pl-PL"/>
        </w:rPr>
        <w:t> </w:t>
      </w:r>
      <w:r w:rsidR="00BB0738" w:rsidRPr="00064BFA">
        <w:rPr>
          <w:rFonts w:ascii="Century Gothic" w:hAnsi="Century Gothic"/>
          <w:b w:val="0"/>
          <w:szCs w:val="22"/>
          <w:lang w:val="pl-PL"/>
        </w:rPr>
        <w:t>U</w:t>
      </w:r>
      <w:r w:rsidR="00214D35">
        <w:rPr>
          <w:rFonts w:ascii="Century Gothic" w:hAnsi="Century Gothic"/>
          <w:b w:val="0"/>
          <w:szCs w:val="22"/>
          <w:lang w:val="pl-PL"/>
        </w:rPr>
        <w:t> </w:t>
      </w:r>
      <w:r w:rsidR="0002006F" w:rsidRPr="00064BFA">
        <w:rPr>
          <w:rFonts w:ascii="Century Gothic" w:hAnsi="Century Gothic"/>
          <w:b w:val="0"/>
          <w:szCs w:val="22"/>
          <w:lang w:val="pl-PL"/>
        </w:rPr>
        <w:t>otrzymał</w:t>
      </w:r>
      <w:r w:rsidR="00DF4225" w:rsidRPr="00064BFA">
        <w:rPr>
          <w:rFonts w:ascii="Century Gothic" w:hAnsi="Century Gothic"/>
          <w:b w:val="0"/>
          <w:szCs w:val="22"/>
          <w:lang w:val="pl-PL"/>
        </w:rPr>
        <w:t xml:space="preserve"> pozytywne recenzje </w:t>
      </w:r>
      <w:r w:rsidR="00BB0738" w:rsidRPr="00064BFA">
        <w:rPr>
          <w:rFonts w:ascii="Century Gothic" w:hAnsi="Century Gothic"/>
          <w:b w:val="0"/>
          <w:szCs w:val="22"/>
          <w:lang w:val="pl-PL"/>
        </w:rPr>
        <w:t>od jury, składającego się</w:t>
      </w:r>
      <w:r w:rsidR="00214D35">
        <w:rPr>
          <w:rFonts w:ascii="Century Gothic" w:hAnsi="Century Gothic"/>
          <w:b w:val="0"/>
          <w:szCs w:val="22"/>
          <w:lang w:val="pl-PL"/>
        </w:rPr>
        <w:t> </w:t>
      </w:r>
      <w:r w:rsidR="00BB0738" w:rsidRPr="00064BFA">
        <w:rPr>
          <w:rFonts w:ascii="Century Gothic" w:hAnsi="Century Gothic"/>
          <w:b w:val="0"/>
          <w:szCs w:val="22"/>
          <w:lang w:val="pl-PL"/>
        </w:rPr>
        <w:t>z</w:t>
      </w:r>
      <w:r w:rsidR="00214D35">
        <w:rPr>
          <w:rFonts w:ascii="Century Gothic" w:hAnsi="Century Gothic"/>
          <w:b w:val="0"/>
          <w:szCs w:val="22"/>
          <w:lang w:val="pl-PL"/>
        </w:rPr>
        <w:t> </w:t>
      </w:r>
      <w:r w:rsidR="00DF4225" w:rsidRPr="00064BFA">
        <w:rPr>
          <w:rFonts w:ascii="Century Gothic" w:hAnsi="Century Gothic"/>
          <w:b w:val="0"/>
          <w:szCs w:val="22"/>
          <w:lang w:val="pl-PL"/>
        </w:rPr>
        <w:t>67</w:t>
      </w:r>
      <w:r w:rsidR="00214D35">
        <w:rPr>
          <w:rFonts w:ascii="Century Gothic" w:hAnsi="Century Gothic"/>
          <w:b w:val="0"/>
          <w:szCs w:val="22"/>
          <w:lang w:val="pl-PL"/>
        </w:rPr>
        <w:t> </w:t>
      </w:r>
      <w:r w:rsidR="00BB0738" w:rsidRPr="00064BFA">
        <w:rPr>
          <w:rFonts w:ascii="Century Gothic" w:hAnsi="Century Gothic"/>
          <w:b w:val="0"/>
          <w:szCs w:val="22"/>
          <w:lang w:val="pl-PL"/>
        </w:rPr>
        <w:t>niezależnych ekspertów z całego świata. Zwycięski projekt to</w:t>
      </w:r>
      <w:r w:rsidR="00214D35">
        <w:rPr>
          <w:rFonts w:ascii="Century Gothic" w:hAnsi="Century Gothic"/>
          <w:b w:val="0"/>
          <w:szCs w:val="22"/>
          <w:lang w:val="pl-PL"/>
        </w:rPr>
        <w:t> </w:t>
      </w:r>
      <w:r w:rsidR="00BB0738" w:rsidRPr="00064BFA">
        <w:rPr>
          <w:rFonts w:ascii="Century Gothic" w:hAnsi="Century Gothic"/>
          <w:b w:val="0"/>
          <w:szCs w:val="22"/>
          <w:lang w:val="pl-PL"/>
        </w:rPr>
        <w:t>poł</w:t>
      </w:r>
      <w:r w:rsidR="00214D35">
        <w:rPr>
          <w:rFonts w:ascii="Century Gothic" w:hAnsi="Century Gothic"/>
          <w:b w:val="0"/>
          <w:szCs w:val="22"/>
          <w:lang w:val="pl-PL"/>
        </w:rPr>
        <w:t>ą</w:t>
      </w:r>
      <w:r w:rsidR="00BB0738" w:rsidRPr="00064BFA">
        <w:rPr>
          <w:rFonts w:ascii="Century Gothic" w:hAnsi="Century Gothic"/>
          <w:b w:val="0"/>
          <w:szCs w:val="22"/>
          <w:lang w:val="pl-PL"/>
        </w:rPr>
        <w:t xml:space="preserve">czenie formy i funkcji: jego elegancki skórzany pasek </w:t>
      </w:r>
      <w:r w:rsidR="00727DC5" w:rsidRPr="00064BFA">
        <w:rPr>
          <w:rFonts w:ascii="Century Gothic" w:hAnsi="Century Gothic"/>
          <w:b w:val="0"/>
          <w:szCs w:val="22"/>
          <w:lang w:val="pl-PL"/>
        </w:rPr>
        <w:t xml:space="preserve">umożliwia instalację urządzenia w dowolnym miejscu, a </w:t>
      </w:r>
      <w:r w:rsidR="00BB0738" w:rsidRPr="00064BFA">
        <w:rPr>
          <w:rFonts w:ascii="Century Gothic" w:hAnsi="Century Gothic"/>
          <w:b w:val="0"/>
          <w:szCs w:val="22"/>
          <w:lang w:val="pl-PL"/>
        </w:rPr>
        <w:t>zmieniający kolor wyświetlacz LED informuje</w:t>
      </w:r>
      <w:r w:rsidR="00AA41DB" w:rsidRPr="00064BFA">
        <w:rPr>
          <w:rFonts w:ascii="Century Gothic" w:hAnsi="Century Gothic"/>
          <w:b w:val="0"/>
          <w:szCs w:val="22"/>
          <w:lang w:val="pl-PL"/>
        </w:rPr>
        <w:t xml:space="preserve"> </w:t>
      </w:r>
      <w:r w:rsidR="00BB0738" w:rsidRPr="00064BFA">
        <w:rPr>
          <w:rFonts w:ascii="Century Gothic" w:hAnsi="Century Gothic"/>
          <w:b w:val="0"/>
          <w:szCs w:val="22"/>
          <w:lang w:val="pl-PL"/>
        </w:rPr>
        <w:t xml:space="preserve">o statusie sieci. </w:t>
      </w:r>
    </w:p>
    <w:p w14:paraId="777AA772" w14:textId="635EE4FC" w:rsidR="00BB0738" w:rsidRPr="00064BFA" w:rsidRDefault="00727DC5" w:rsidP="00B019D6">
      <w:pPr>
        <w:pStyle w:val="Podtytu"/>
        <w:spacing w:beforeLines="50" w:before="180"/>
        <w:jc w:val="both"/>
        <w:rPr>
          <w:rFonts w:ascii="Century Gothic" w:hAnsi="Century Gothic"/>
          <w:b w:val="0"/>
          <w:szCs w:val="22"/>
          <w:lang w:val="pl-PL"/>
        </w:rPr>
      </w:pPr>
      <w:r w:rsidRPr="00064BFA">
        <w:rPr>
          <w:rFonts w:ascii="Century Gothic" w:hAnsi="Century Gothic"/>
          <w:b w:val="0"/>
          <w:szCs w:val="22"/>
          <w:lang w:val="pl-PL"/>
        </w:rPr>
        <w:t>Z</w:t>
      </w:r>
      <w:r w:rsidR="00BB0738" w:rsidRPr="00064BFA">
        <w:rPr>
          <w:rFonts w:ascii="Century Gothic" w:hAnsi="Century Gothic"/>
          <w:b w:val="0"/>
          <w:szCs w:val="22"/>
          <w:lang w:val="pl-PL"/>
        </w:rPr>
        <w:t>wycięstwo</w:t>
      </w:r>
      <w:r w:rsidRPr="00064BFA">
        <w:rPr>
          <w:rFonts w:ascii="Century Gothic" w:hAnsi="Century Gothic"/>
          <w:b w:val="0"/>
          <w:szCs w:val="22"/>
          <w:lang w:val="pl-PL"/>
        </w:rPr>
        <w:t xml:space="preserve"> w konkursie </w:t>
      </w:r>
      <w:proofErr w:type="spellStart"/>
      <w:r w:rsidRPr="00064BFA">
        <w:rPr>
          <w:rFonts w:ascii="Century Gothic" w:hAnsi="Century Gothic"/>
          <w:b w:val="0"/>
          <w:color w:val="000000" w:themeColor="text1"/>
          <w:szCs w:val="22"/>
          <w:lang w:val="pl-PL" w:eastAsia="zh-TW"/>
        </w:rPr>
        <w:t>iF</w:t>
      </w:r>
      <w:proofErr w:type="spellEnd"/>
      <w:r w:rsidRPr="00064BFA">
        <w:rPr>
          <w:rFonts w:ascii="Century Gothic" w:hAnsi="Century Gothic"/>
          <w:b w:val="0"/>
          <w:color w:val="000000" w:themeColor="text1"/>
          <w:szCs w:val="22"/>
          <w:lang w:val="pl-PL" w:eastAsia="zh-TW"/>
        </w:rPr>
        <w:t xml:space="preserve"> DESIGN AWARD</w:t>
      </w:r>
      <w:r w:rsidR="00BB0738" w:rsidRPr="00064BFA">
        <w:rPr>
          <w:rFonts w:ascii="Century Gothic" w:hAnsi="Century Gothic"/>
          <w:b w:val="0"/>
          <w:szCs w:val="22"/>
          <w:lang w:val="pl-PL"/>
        </w:rPr>
        <w:t xml:space="preserve"> jest potwierdzeniem strategii firmy Zyxel polegającej na tworzeniu produktów i rozwiązań, które są estetyczne </w:t>
      </w:r>
      <w:r w:rsidR="00BB0738" w:rsidRPr="00064BFA">
        <w:rPr>
          <w:rFonts w:ascii="Century Gothic" w:hAnsi="Century Gothic"/>
          <w:b w:val="0"/>
          <w:szCs w:val="22"/>
          <w:lang w:val="pl-PL"/>
        </w:rPr>
        <w:lastRenderedPageBreak/>
        <w:t>i</w:t>
      </w:r>
      <w:r w:rsidR="00214D35">
        <w:rPr>
          <w:rFonts w:ascii="Century Gothic" w:hAnsi="Century Gothic"/>
          <w:b w:val="0"/>
          <w:szCs w:val="22"/>
          <w:lang w:val="pl-PL"/>
        </w:rPr>
        <w:t> </w:t>
      </w:r>
      <w:r w:rsidR="00330425" w:rsidRPr="00064BFA">
        <w:rPr>
          <w:rFonts w:ascii="Century Gothic" w:hAnsi="Century Gothic"/>
          <w:b w:val="0"/>
          <w:szCs w:val="22"/>
          <w:lang w:val="pl-PL"/>
        </w:rPr>
        <w:t>zawsze</w:t>
      </w:r>
      <w:r w:rsidR="005357E5">
        <w:rPr>
          <w:rFonts w:ascii="Century Gothic" w:hAnsi="Century Gothic"/>
          <w:b w:val="0"/>
          <w:szCs w:val="22"/>
          <w:lang w:val="pl-PL"/>
        </w:rPr>
        <w:t xml:space="preserve"> spójne z potrzebami rynku</w:t>
      </w:r>
      <w:r w:rsidR="00BB0738" w:rsidRPr="00064BFA">
        <w:rPr>
          <w:rFonts w:ascii="Century Gothic" w:hAnsi="Century Gothic"/>
          <w:b w:val="0"/>
          <w:szCs w:val="22"/>
          <w:lang w:val="pl-PL"/>
        </w:rPr>
        <w:t xml:space="preserve">. Dostosowując </w:t>
      </w:r>
      <w:proofErr w:type="spellStart"/>
      <w:r w:rsidR="00BB0738" w:rsidRPr="00064BFA">
        <w:rPr>
          <w:rFonts w:ascii="Century Gothic" w:hAnsi="Century Gothic"/>
          <w:b w:val="0"/>
          <w:szCs w:val="22"/>
          <w:lang w:val="pl-PL"/>
        </w:rPr>
        <w:t>Multy</w:t>
      </w:r>
      <w:proofErr w:type="spellEnd"/>
      <w:r w:rsidR="00BB0738" w:rsidRPr="00064BFA">
        <w:rPr>
          <w:rFonts w:ascii="Century Gothic" w:hAnsi="Century Gothic"/>
          <w:b w:val="0"/>
          <w:szCs w:val="22"/>
          <w:lang w:val="pl-PL"/>
        </w:rPr>
        <w:t xml:space="preserve"> U do </w:t>
      </w:r>
      <w:r w:rsidR="0018486C" w:rsidRPr="00064BFA">
        <w:rPr>
          <w:rFonts w:ascii="Century Gothic" w:hAnsi="Century Gothic"/>
          <w:b w:val="0"/>
          <w:szCs w:val="22"/>
          <w:lang w:val="pl-PL"/>
        </w:rPr>
        <w:t>oczekiwań</w:t>
      </w:r>
      <w:r w:rsidR="000005A0" w:rsidRPr="00064BFA">
        <w:rPr>
          <w:rFonts w:ascii="Century Gothic" w:hAnsi="Century Gothic"/>
          <w:b w:val="0"/>
          <w:szCs w:val="22"/>
          <w:lang w:val="pl-PL"/>
        </w:rPr>
        <w:t xml:space="preserve"> młodych użytkowników, Zyxel </w:t>
      </w:r>
      <w:r w:rsidR="0018486C" w:rsidRPr="00064BFA">
        <w:rPr>
          <w:rFonts w:ascii="Century Gothic" w:hAnsi="Century Gothic"/>
          <w:b w:val="0"/>
          <w:szCs w:val="22"/>
          <w:lang w:val="pl-PL"/>
        </w:rPr>
        <w:t>wyznacza trendy w tworzeniu nowoczesnych rozwiązań sieciowych.</w:t>
      </w:r>
    </w:p>
    <w:p w14:paraId="01B7D255" w14:textId="5447B50B" w:rsidR="00477815" w:rsidRPr="00064BFA" w:rsidRDefault="00727DC5" w:rsidP="00B019D6">
      <w:pPr>
        <w:pStyle w:val="Podtytu"/>
        <w:spacing w:beforeLines="100" w:before="360"/>
        <w:jc w:val="both"/>
        <w:rPr>
          <w:rFonts w:ascii="Century Gothic" w:hAnsi="Century Gothic"/>
          <w:b w:val="0"/>
          <w:bCs w:val="0"/>
          <w:szCs w:val="22"/>
          <w:lang w:val="pl-PL" w:eastAsia="zh-TW"/>
        </w:rPr>
      </w:pPr>
      <w:r w:rsidRPr="00064BFA">
        <w:rPr>
          <w:rFonts w:ascii="Century Gothic" w:hAnsi="Century Gothic"/>
          <w:b w:val="0"/>
          <w:bCs w:val="0"/>
          <w:szCs w:val="22"/>
          <w:lang w:val="pl-PL" w:eastAsia="zh-TW"/>
        </w:rPr>
        <w:t xml:space="preserve">– </w:t>
      </w:r>
      <w:r w:rsidR="00DD1145" w:rsidRPr="00064BFA">
        <w:rPr>
          <w:rFonts w:ascii="Century Gothic" w:hAnsi="Century Gothic"/>
          <w:b w:val="0"/>
          <w:bCs w:val="0"/>
          <w:i/>
          <w:szCs w:val="22"/>
          <w:lang w:val="pl-PL" w:eastAsia="zh-TW"/>
        </w:rPr>
        <w:t>Kiedy ludzie myślą o marce Zyxel, chcemy, aby brali pod uwagę coś więcej</w:t>
      </w:r>
      <w:r w:rsidR="002D3CE5" w:rsidRPr="00064BFA">
        <w:rPr>
          <w:rFonts w:ascii="Century Gothic" w:hAnsi="Century Gothic"/>
          <w:b w:val="0"/>
          <w:bCs w:val="0"/>
          <w:i/>
          <w:szCs w:val="22"/>
          <w:lang w:val="pl-PL" w:eastAsia="zh-TW"/>
        </w:rPr>
        <w:t xml:space="preserve">, </w:t>
      </w:r>
      <w:r w:rsidR="00DD1145" w:rsidRPr="00064BFA">
        <w:rPr>
          <w:rFonts w:ascii="Century Gothic" w:hAnsi="Century Gothic"/>
          <w:b w:val="0"/>
          <w:bCs w:val="0"/>
          <w:i/>
          <w:szCs w:val="22"/>
          <w:lang w:val="pl-PL" w:eastAsia="zh-TW"/>
        </w:rPr>
        <w:t>niż tylko nasze imponujące specyfikacje sprzętowe</w:t>
      </w:r>
      <w:r w:rsidR="005357E5">
        <w:rPr>
          <w:rFonts w:ascii="Century Gothic" w:hAnsi="Century Gothic"/>
          <w:b w:val="0"/>
          <w:bCs w:val="0"/>
          <w:i/>
          <w:szCs w:val="22"/>
          <w:lang w:val="pl-PL" w:eastAsia="zh-TW"/>
        </w:rPr>
        <w:t>.</w:t>
      </w:r>
      <w:r w:rsidR="00DD1145" w:rsidRPr="00064BFA">
        <w:rPr>
          <w:rFonts w:ascii="Century Gothic" w:hAnsi="Century Gothic"/>
          <w:b w:val="0"/>
          <w:bCs w:val="0"/>
          <w:szCs w:val="22"/>
          <w:lang w:val="pl-PL" w:eastAsia="zh-TW"/>
        </w:rPr>
        <w:t xml:space="preserve"> </w:t>
      </w:r>
      <w:r w:rsidR="00E40524" w:rsidRPr="00064BFA">
        <w:rPr>
          <w:rFonts w:ascii="Century Gothic" w:hAnsi="Century Gothic"/>
          <w:b w:val="0"/>
          <w:bCs w:val="0"/>
          <w:szCs w:val="22"/>
          <w:lang w:val="pl-PL" w:eastAsia="zh-TW"/>
        </w:rPr>
        <w:t>–</w:t>
      </w:r>
      <w:r w:rsidR="00DD1145" w:rsidRPr="00064BFA">
        <w:rPr>
          <w:rFonts w:ascii="Century Gothic" w:hAnsi="Century Gothic"/>
          <w:b w:val="0"/>
          <w:bCs w:val="0"/>
          <w:szCs w:val="22"/>
          <w:lang w:val="pl-PL" w:eastAsia="zh-TW"/>
        </w:rPr>
        <w:t xml:space="preserve"> </w:t>
      </w:r>
      <w:r w:rsidR="0018486C" w:rsidRPr="00064BFA">
        <w:rPr>
          <w:rFonts w:ascii="Century Gothic" w:hAnsi="Century Gothic"/>
          <w:b w:val="0"/>
          <w:bCs w:val="0"/>
          <w:szCs w:val="22"/>
          <w:lang w:val="pl-PL" w:eastAsia="zh-TW"/>
        </w:rPr>
        <w:t>mówi</w:t>
      </w:r>
      <w:r w:rsidR="00DD1145" w:rsidRPr="00064BFA">
        <w:rPr>
          <w:rFonts w:ascii="Century Gothic" w:hAnsi="Century Gothic"/>
          <w:b w:val="0"/>
          <w:bCs w:val="0"/>
          <w:szCs w:val="22"/>
          <w:lang w:val="pl-PL" w:eastAsia="zh-TW"/>
        </w:rPr>
        <w:t xml:space="preserve"> Bill </w:t>
      </w:r>
      <w:proofErr w:type="spellStart"/>
      <w:r w:rsidR="00DD1145" w:rsidRPr="00064BFA">
        <w:rPr>
          <w:rFonts w:ascii="Century Gothic" w:hAnsi="Century Gothic"/>
          <w:b w:val="0"/>
          <w:bCs w:val="0"/>
          <w:szCs w:val="22"/>
          <w:lang w:val="pl-PL" w:eastAsia="zh-TW"/>
        </w:rPr>
        <w:t>Su</w:t>
      </w:r>
      <w:proofErr w:type="spellEnd"/>
      <w:r w:rsidR="00DD1145" w:rsidRPr="00064BFA">
        <w:rPr>
          <w:rFonts w:ascii="Century Gothic" w:hAnsi="Century Gothic"/>
          <w:b w:val="0"/>
          <w:bCs w:val="0"/>
          <w:szCs w:val="22"/>
          <w:lang w:val="pl-PL" w:eastAsia="zh-TW"/>
        </w:rPr>
        <w:t>, senior AVP z</w:t>
      </w:r>
      <w:r w:rsidR="00214D35">
        <w:rPr>
          <w:rFonts w:ascii="Century Gothic" w:hAnsi="Century Gothic"/>
          <w:b w:val="0"/>
          <w:bCs w:val="0"/>
          <w:szCs w:val="22"/>
          <w:lang w:val="pl-PL" w:eastAsia="zh-TW"/>
        </w:rPr>
        <w:t> </w:t>
      </w:r>
      <w:r w:rsidR="00DD1145" w:rsidRPr="00064BFA">
        <w:rPr>
          <w:rFonts w:ascii="Century Gothic" w:hAnsi="Century Gothic"/>
          <w:b w:val="0"/>
          <w:bCs w:val="0"/>
          <w:szCs w:val="22"/>
          <w:lang w:val="pl-PL" w:eastAsia="zh-TW"/>
        </w:rPr>
        <w:t xml:space="preserve">Zyxel Smart </w:t>
      </w:r>
      <w:proofErr w:type="spellStart"/>
      <w:r w:rsidR="00DD1145" w:rsidRPr="00064BFA">
        <w:rPr>
          <w:rFonts w:ascii="Century Gothic" w:hAnsi="Century Gothic"/>
          <w:b w:val="0"/>
          <w:bCs w:val="0"/>
          <w:szCs w:val="22"/>
          <w:lang w:val="pl-PL" w:eastAsia="zh-TW"/>
        </w:rPr>
        <w:t>Living</w:t>
      </w:r>
      <w:proofErr w:type="spellEnd"/>
      <w:r w:rsidR="00DD1145" w:rsidRPr="00064BFA">
        <w:rPr>
          <w:rFonts w:ascii="Century Gothic" w:hAnsi="Century Gothic"/>
          <w:b w:val="0"/>
          <w:bCs w:val="0"/>
          <w:szCs w:val="22"/>
          <w:lang w:val="pl-PL" w:eastAsia="zh-TW"/>
        </w:rPr>
        <w:t xml:space="preserve"> SBU. </w:t>
      </w:r>
      <w:r w:rsidR="0018486C" w:rsidRPr="00064BFA">
        <w:rPr>
          <w:rFonts w:ascii="Century Gothic" w:hAnsi="Century Gothic"/>
          <w:b w:val="0"/>
          <w:bCs w:val="0"/>
          <w:szCs w:val="22"/>
          <w:lang w:val="pl-PL" w:eastAsia="zh-TW"/>
        </w:rPr>
        <w:t>–</w:t>
      </w:r>
      <w:r w:rsidR="0018486C" w:rsidRPr="00064BFA" w:rsidDel="0018486C">
        <w:rPr>
          <w:rFonts w:ascii="Century Gothic" w:hAnsi="Century Gothic"/>
          <w:b w:val="0"/>
          <w:bCs w:val="0"/>
          <w:szCs w:val="22"/>
          <w:lang w:val="pl-PL" w:eastAsia="zh-TW"/>
        </w:rPr>
        <w:t xml:space="preserve"> </w:t>
      </w:r>
      <w:r w:rsidR="00DD1145" w:rsidRPr="00064BFA">
        <w:rPr>
          <w:rFonts w:ascii="Century Gothic" w:hAnsi="Century Gothic"/>
          <w:b w:val="0"/>
          <w:bCs w:val="0"/>
          <w:i/>
          <w:szCs w:val="22"/>
          <w:lang w:val="pl-PL" w:eastAsia="zh-TW"/>
        </w:rPr>
        <w:t xml:space="preserve">Chcemy, aby nasze produkty miały estetyczny wygląd, który będzie zachwycał naszych klientów </w:t>
      </w:r>
      <w:r w:rsidR="00AA41DB" w:rsidRPr="00064BFA">
        <w:rPr>
          <w:rFonts w:ascii="Century Gothic" w:hAnsi="Century Gothic"/>
          <w:b w:val="0"/>
          <w:bCs w:val="0"/>
          <w:i/>
          <w:szCs w:val="22"/>
          <w:lang w:val="pl-PL" w:eastAsia="zh-TW"/>
        </w:rPr>
        <w:t>–</w:t>
      </w:r>
      <w:r w:rsidR="00DD1145" w:rsidRPr="00064BFA">
        <w:rPr>
          <w:rFonts w:ascii="Century Gothic" w:hAnsi="Century Gothic"/>
          <w:b w:val="0"/>
          <w:bCs w:val="0"/>
          <w:i/>
          <w:szCs w:val="22"/>
          <w:lang w:val="pl-PL" w:eastAsia="zh-TW"/>
        </w:rPr>
        <w:t xml:space="preserve"> zwłaszcza w przyszłości – dlatego nagroda „</w:t>
      </w:r>
      <w:proofErr w:type="spellStart"/>
      <w:r w:rsidR="00DD1145" w:rsidRPr="00064BFA">
        <w:rPr>
          <w:rFonts w:ascii="Century Gothic" w:hAnsi="Century Gothic"/>
          <w:b w:val="0"/>
          <w:bCs w:val="0"/>
          <w:i/>
          <w:szCs w:val="22"/>
          <w:lang w:val="pl-PL" w:eastAsia="zh-TW"/>
        </w:rPr>
        <w:t>iF</w:t>
      </w:r>
      <w:proofErr w:type="spellEnd"/>
      <w:r w:rsidR="00DD1145" w:rsidRPr="00064BFA">
        <w:rPr>
          <w:rFonts w:ascii="Century Gothic" w:hAnsi="Century Gothic"/>
          <w:b w:val="0"/>
          <w:bCs w:val="0"/>
          <w:i/>
          <w:szCs w:val="22"/>
          <w:lang w:val="pl-PL" w:eastAsia="zh-TW"/>
        </w:rPr>
        <w:t>” to dla nas wielki zaszczyt</w:t>
      </w:r>
      <w:r w:rsidR="005357E5">
        <w:rPr>
          <w:rFonts w:ascii="Century Gothic" w:hAnsi="Century Gothic"/>
          <w:b w:val="0"/>
          <w:bCs w:val="0"/>
          <w:i/>
          <w:szCs w:val="22"/>
          <w:lang w:val="pl-PL" w:eastAsia="zh-TW"/>
        </w:rPr>
        <w:t>.</w:t>
      </w:r>
      <w:r w:rsidR="0018486C" w:rsidRPr="00064BFA">
        <w:rPr>
          <w:rFonts w:ascii="Century Gothic" w:hAnsi="Century Gothic"/>
          <w:b w:val="0"/>
          <w:bCs w:val="0"/>
          <w:szCs w:val="22"/>
          <w:lang w:val="pl-PL" w:eastAsia="zh-TW"/>
        </w:rPr>
        <w:t xml:space="preserve"> – dodaje.</w:t>
      </w:r>
    </w:p>
    <w:p w14:paraId="1BE3D80D" w14:textId="71566D1E" w:rsidR="00F9088E" w:rsidRPr="00064BFA" w:rsidRDefault="00DD1145" w:rsidP="00B019D6">
      <w:pPr>
        <w:pStyle w:val="Podtytu"/>
        <w:spacing w:beforeLines="100" w:before="360"/>
        <w:jc w:val="both"/>
        <w:rPr>
          <w:rFonts w:ascii="Century Gothic" w:hAnsi="Century Gothic"/>
          <w:b w:val="0"/>
          <w:bCs w:val="0"/>
          <w:szCs w:val="22"/>
          <w:lang w:val="pl-PL" w:eastAsia="zh-TW"/>
        </w:rPr>
      </w:pPr>
      <w:r w:rsidRPr="00064BFA">
        <w:rPr>
          <w:rFonts w:ascii="Century Gothic" w:hAnsi="Century Gothic"/>
          <w:b w:val="0"/>
          <w:bCs w:val="0"/>
          <w:szCs w:val="22"/>
          <w:lang w:val="pl-PL" w:eastAsia="zh-TW"/>
        </w:rPr>
        <w:t xml:space="preserve">Więcej informacji o </w:t>
      </w:r>
      <w:hyperlink r:id="rId10" w:history="1">
        <w:proofErr w:type="spellStart"/>
        <w:r w:rsidR="00477815" w:rsidRPr="00064BFA">
          <w:rPr>
            <w:rStyle w:val="Hipercze"/>
            <w:rFonts w:ascii="Century Gothic" w:hAnsi="Century Gothic"/>
            <w:b w:val="0"/>
            <w:bCs w:val="0"/>
            <w:szCs w:val="22"/>
            <w:lang w:val="pl-PL" w:eastAsia="zh-TW"/>
          </w:rPr>
          <w:t>Multy</w:t>
        </w:r>
        <w:proofErr w:type="spellEnd"/>
        <w:r w:rsidR="00477815" w:rsidRPr="00064BFA">
          <w:rPr>
            <w:rStyle w:val="Hipercze"/>
            <w:rFonts w:ascii="Century Gothic" w:hAnsi="Century Gothic"/>
            <w:b w:val="0"/>
            <w:bCs w:val="0"/>
            <w:szCs w:val="22"/>
            <w:lang w:val="pl-PL" w:eastAsia="zh-TW"/>
          </w:rPr>
          <w:t xml:space="preserve"> U</w:t>
        </w:r>
      </w:hyperlink>
      <w:r w:rsidR="008C642F" w:rsidRPr="00064BFA">
        <w:rPr>
          <w:rFonts w:ascii="Century Gothic" w:hAnsi="Century Gothic"/>
          <w:b w:val="0"/>
          <w:bCs w:val="0"/>
          <w:szCs w:val="22"/>
          <w:lang w:val="pl-PL" w:eastAsia="zh-TW"/>
        </w:rPr>
        <w:t xml:space="preserve"> </w:t>
      </w:r>
      <w:r w:rsidRPr="00064BFA">
        <w:rPr>
          <w:rFonts w:ascii="Century Gothic" w:hAnsi="Century Gothic"/>
          <w:b w:val="0"/>
          <w:bCs w:val="0"/>
          <w:szCs w:val="22"/>
          <w:lang w:val="pl-PL" w:eastAsia="zh-TW"/>
        </w:rPr>
        <w:t xml:space="preserve">można znaleźć w przewodniku </w:t>
      </w:r>
      <w:hyperlink r:id="rId11" w:history="1">
        <w:proofErr w:type="spellStart"/>
        <w:r w:rsidR="00477815" w:rsidRPr="00064BFA">
          <w:rPr>
            <w:rStyle w:val="Hipercze"/>
            <w:rFonts w:ascii="Century Gothic" w:hAnsi="Century Gothic"/>
            <w:b w:val="0"/>
            <w:bCs w:val="0"/>
            <w:szCs w:val="22"/>
            <w:lang w:val="pl-PL" w:eastAsia="zh-TW"/>
          </w:rPr>
          <w:t>iF</w:t>
        </w:r>
        <w:proofErr w:type="spellEnd"/>
        <w:r w:rsidR="00477815" w:rsidRPr="00064BFA">
          <w:rPr>
            <w:rStyle w:val="Hipercze"/>
            <w:rFonts w:ascii="Century Gothic" w:hAnsi="Century Gothic"/>
            <w:b w:val="0"/>
            <w:bCs w:val="0"/>
            <w:szCs w:val="22"/>
            <w:lang w:val="pl-PL" w:eastAsia="zh-TW"/>
          </w:rPr>
          <w:t xml:space="preserve"> WORLD DESIGN GUIDE</w:t>
        </w:r>
      </w:hyperlink>
      <w:r w:rsidR="00477815" w:rsidRPr="00064BFA">
        <w:rPr>
          <w:rFonts w:ascii="Century Gothic" w:hAnsi="Century Gothic"/>
          <w:b w:val="0"/>
          <w:bCs w:val="0"/>
          <w:szCs w:val="22"/>
          <w:lang w:val="pl-PL" w:eastAsia="zh-TW"/>
        </w:rPr>
        <w:t>.</w:t>
      </w:r>
    </w:p>
    <w:p w14:paraId="0097AB28" w14:textId="652AEDA1" w:rsidR="00F9088E" w:rsidRPr="00064BFA" w:rsidRDefault="00A325B3" w:rsidP="00B019D6">
      <w:pPr>
        <w:pStyle w:val="Podtytu"/>
        <w:spacing w:beforeLines="100" w:before="360"/>
        <w:jc w:val="both"/>
        <w:rPr>
          <w:szCs w:val="22"/>
          <w:lang w:val="pl-PL"/>
        </w:rPr>
      </w:pPr>
      <w:r w:rsidRPr="00064BFA">
        <w:rPr>
          <w:rFonts w:ascii="Century Gothic" w:hAnsi="Century Gothic"/>
          <w:szCs w:val="22"/>
          <w:lang w:val="pl-PL"/>
        </w:rPr>
        <w:t>O nagrodzie</w:t>
      </w:r>
      <w:r w:rsidR="00F9088E" w:rsidRPr="00064BFA">
        <w:rPr>
          <w:rFonts w:ascii="Century Gothic" w:hAnsi="Century Gothic"/>
          <w:szCs w:val="22"/>
          <w:lang w:val="pl-PL"/>
        </w:rPr>
        <w:t xml:space="preserve"> iF DESIGN AWARD</w:t>
      </w:r>
    </w:p>
    <w:p w14:paraId="3FB71742" w14:textId="2509764E" w:rsidR="00DC1C80" w:rsidRPr="00064BFA" w:rsidRDefault="00A325B3" w:rsidP="00D4573F">
      <w:pPr>
        <w:pStyle w:val="Podtytu"/>
        <w:jc w:val="both"/>
        <w:rPr>
          <w:rFonts w:ascii="Century Gothic" w:hAnsi="Century Gothic"/>
          <w:b w:val="0"/>
          <w:szCs w:val="22"/>
          <w:lang w:val="pl-PL" w:eastAsia="zh-TW"/>
        </w:rPr>
      </w:pPr>
      <w:r w:rsidRPr="00064BFA">
        <w:rPr>
          <w:rFonts w:ascii="Century Gothic" w:hAnsi="Century Gothic"/>
          <w:b w:val="0"/>
          <w:szCs w:val="22"/>
          <w:lang w:val="pl-PL"/>
        </w:rPr>
        <w:t xml:space="preserve">Od 66 lat nagroda iF DESIGN AWARD jest uznawana za wyznacznik jakości wyjątkowej stylistyki. Etykieta iF jest znana na całym świecie ze znakomitych projektów, a nagroda iF DESIGN AWARD jest jedną z najważniejszych nagród projektowych na świecie. Zgłoszenia </w:t>
      </w:r>
      <w:r w:rsidR="00893EEA" w:rsidRPr="00064BFA">
        <w:rPr>
          <w:rFonts w:ascii="Century Gothic" w:hAnsi="Century Gothic"/>
          <w:b w:val="0"/>
          <w:szCs w:val="22"/>
          <w:lang w:val="pl-PL"/>
        </w:rPr>
        <w:t>wyróżniane</w:t>
      </w:r>
      <w:r w:rsidR="00AA41DB" w:rsidRPr="00064BFA">
        <w:rPr>
          <w:rFonts w:ascii="Century Gothic" w:hAnsi="Century Gothic"/>
          <w:b w:val="0"/>
          <w:szCs w:val="22"/>
          <w:lang w:val="pl-PL"/>
        </w:rPr>
        <w:t xml:space="preserve"> są</w:t>
      </w:r>
      <w:r w:rsidRPr="00064BFA">
        <w:rPr>
          <w:rFonts w:ascii="Century Gothic" w:hAnsi="Century Gothic"/>
          <w:b w:val="0"/>
          <w:szCs w:val="22"/>
          <w:lang w:val="pl-PL"/>
        </w:rPr>
        <w:t xml:space="preserve"> w następujących dyscyplinach: produkt, opakowanie, komunikacja i projektowanie usług/UX, architektura i architektura wnętrz, a także </w:t>
      </w:r>
      <w:r w:rsidR="00893EEA" w:rsidRPr="00064BFA">
        <w:rPr>
          <w:rFonts w:ascii="Century Gothic" w:hAnsi="Century Gothic"/>
          <w:b w:val="0"/>
          <w:szCs w:val="22"/>
          <w:lang w:val="pl-PL"/>
        </w:rPr>
        <w:t>koncepcja profesjonalna</w:t>
      </w:r>
      <w:r w:rsidRPr="00064BFA">
        <w:rPr>
          <w:rFonts w:ascii="Century Gothic" w:hAnsi="Century Gothic"/>
          <w:b w:val="0"/>
          <w:szCs w:val="22"/>
          <w:lang w:val="pl-PL"/>
        </w:rPr>
        <w:t>. Wszystkie nagrodzone prace są prezentowane na iF WORLD DESIGN GUIDE, w aplikacji iF design i są wyświetlane na pokazie iF Design Exhibition w Hamburgu.</w:t>
      </w:r>
    </w:p>
    <w:p w14:paraId="7EC0EBD4" w14:textId="77777777" w:rsidR="00672132" w:rsidRPr="00672132" w:rsidRDefault="00672132" w:rsidP="00672132">
      <w:pPr>
        <w:pStyle w:val="NormalnyWeb"/>
        <w:jc w:val="both"/>
        <w:rPr>
          <w:rFonts w:ascii="Century Gothic" w:hAnsi="Century Gothic" w:cs="Arial"/>
        </w:rPr>
      </w:pPr>
      <w:r w:rsidRPr="00672132">
        <w:rPr>
          <w:rStyle w:val="Pogrubienie"/>
          <w:rFonts w:ascii="Century Gothic" w:hAnsi="Century Gothic" w:cs="Arial"/>
        </w:rPr>
        <w:t>Zyxel Communications</w:t>
      </w:r>
    </w:p>
    <w:p w14:paraId="4A241156" w14:textId="77777777" w:rsidR="00672132" w:rsidRPr="00672132" w:rsidRDefault="00672132" w:rsidP="00672132">
      <w:pPr>
        <w:pStyle w:val="NormalnyWeb"/>
        <w:jc w:val="both"/>
        <w:rPr>
          <w:rFonts w:ascii="Century Gothic" w:hAnsi="Century Gothic" w:cs="Arial"/>
        </w:rPr>
      </w:pPr>
      <w:r w:rsidRPr="00672132">
        <w:rPr>
          <w:rFonts w:ascii="Century Gothic" w:hAnsi="Century Gothic" w:cs="Arial"/>
        </w:rPr>
        <w:t xml:space="preserve">Zyxel Communications </w:t>
      </w:r>
      <w:proofErr w:type="spellStart"/>
      <w:r w:rsidRPr="00672132">
        <w:rPr>
          <w:rFonts w:ascii="Century Gothic" w:hAnsi="Century Gothic" w:cs="Arial"/>
        </w:rPr>
        <w:t>już</w:t>
      </w:r>
      <w:proofErr w:type="spellEnd"/>
      <w:r w:rsidRPr="00672132">
        <w:rPr>
          <w:rFonts w:ascii="Century Gothic" w:hAnsi="Century Gothic" w:cs="Arial"/>
        </w:rPr>
        <w:t xml:space="preserve"> od </w:t>
      </w:r>
      <w:proofErr w:type="spellStart"/>
      <w:r w:rsidRPr="00672132">
        <w:rPr>
          <w:rFonts w:ascii="Century Gothic" w:hAnsi="Century Gothic" w:cs="Arial"/>
        </w:rPr>
        <w:t>prawie</w:t>
      </w:r>
      <w:proofErr w:type="spellEnd"/>
      <w:r w:rsidRPr="00672132">
        <w:rPr>
          <w:rFonts w:ascii="Century Gothic" w:hAnsi="Century Gothic" w:cs="Arial"/>
        </w:rPr>
        <w:t xml:space="preserve"> 30 </w:t>
      </w:r>
      <w:proofErr w:type="spellStart"/>
      <w:r w:rsidRPr="00672132">
        <w:rPr>
          <w:rFonts w:ascii="Century Gothic" w:hAnsi="Century Gothic" w:cs="Arial"/>
        </w:rPr>
        <w:t>lat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łączy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ludzi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koncentrując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się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na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wdrażaniu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innowacyjnych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rozwiązań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dla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swoich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klientów</w:t>
      </w:r>
      <w:proofErr w:type="spellEnd"/>
      <w:r w:rsidRPr="00672132">
        <w:rPr>
          <w:rFonts w:ascii="Century Gothic" w:hAnsi="Century Gothic" w:cs="Arial"/>
        </w:rPr>
        <w:t>. </w:t>
      </w:r>
      <w:proofErr w:type="spellStart"/>
      <w:r w:rsidRPr="00672132">
        <w:rPr>
          <w:rFonts w:ascii="Century Gothic" w:hAnsi="Century Gothic" w:cs="Arial"/>
        </w:rPr>
        <w:t>Nasze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możliwości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adaptacji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oraz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innowacyjne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technologie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sieciowe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czynią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nas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liderami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komunikacji</w:t>
      </w:r>
      <w:proofErr w:type="spellEnd"/>
      <w:r w:rsidRPr="00672132">
        <w:rPr>
          <w:rFonts w:ascii="Century Gothic" w:hAnsi="Century Gothic" w:cs="Arial"/>
        </w:rPr>
        <w:t> </w:t>
      </w:r>
      <w:proofErr w:type="spellStart"/>
      <w:r w:rsidRPr="00672132">
        <w:rPr>
          <w:rFonts w:ascii="Century Gothic" w:hAnsi="Century Gothic" w:cs="Arial"/>
        </w:rPr>
        <w:t>dla</w:t>
      </w:r>
      <w:proofErr w:type="spellEnd"/>
      <w:r w:rsidRPr="00672132">
        <w:rPr>
          <w:rFonts w:ascii="Century Gothic" w:hAnsi="Century Gothic" w:cs="Arial"/>
        </w:rPr>
        <w:t xml:space="preserve"> firm </w:t>
      </w:r>
      <w:proofErr w:type="spellStart"/>
      <w:r w:rsidRPr="00672132">
        <w:rPr>
          <w:rFonts w:ascii="Century Gothic" w:hAnsi="Century Gothic" w:cs="Arial"/>
        </w:rPr>
        <w:t>telekomunikacyjnych</w:t>
      </w:r>
      <w:proofErr w:type="spellEnd"/>
      <w:r w:rsidRPr="00672132">
        <w:rPr>
          <w:rFonts w:ascii="Century Gothic" w:hAnsi="Century Gothic" w:cs="Arial"/>
        </w:rPr>
        <w:t xml:space="preserve">, </w:t>
      </w:r>
      <w:proofErr w:type="spellStart"/>
      <w:r w:rsidRPr="00672132">
        <w:rPr>
          <w:rFonts w:ascii="Century Gothic" w:hAnsi="Century Gothic" w:cs="Arial"/>
        </w:rPr>
        <w:t>dostawców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usług</w:t>
      </w:r>
      <w:proofErr w:type="spellEnd"/>
      <w:r w:rsidRPr="00672132">
        <w:rPr>
          <w:rFonts w:ascii="Century Gothic" w:hAnsi="Century Gothic" w:cs="Arial"/>
        </w:rPr>
        <w:t xml:space="preserve">, </w:t>
      </w:r>
      <w:proofErr w:type="spellStart"/>
      <w:r w:rsidRPr="00672132">
        <w:rPr>
          <w:rFonts w:ascii="Century Gothic" w:hAnsi="Century Gothic" w:cs="Arial"/>
        </w:rPr>
        <w:t>klientów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biznesowych</w:t>
      </w:r>
      <w:proofErr w:type="spellEnd"/>
      <w:r w:rsidRPr="00672132">
        <w:rPr>
          <w:rFonts w:ascii="Century Gothic" w:hAnsi="Century Gothic" w:cs="Arial"/>
        </w:rPr>
        <w:t xml:space="preserve"> i </w:t>
      </w:r>
      <w:proofErr w:type="spellStart"/>
      <w:r w:rsidRPr="00672132">
        <w:rPr>
          <w:rFonts w:ascii="Century Gothic" w:hAnsi="Century Gothic" w:cs="Arial"/>
        </w:rPr>
        <w:t>użytkowników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domowych</w:t>
      </w:r>
      <w:proofErr w:type="spellEnd"/>
      <w:r w:rsidRPr="00672132">
        <w:rPr>
          <w:rFonts w:ascii="Century Gothic" w:hAnsi="Century Gothic" w:cs="Arial"/>
        </w:rPr>
        <w:t>.</w:t>
      </w:r>
    </w:p>
    <w:p w14:paraId="64B9EAAE" w14:textId="77777777" w:rsidR="00672132" w:rsidRPr="00672132" w:rsidRDefault="00672132" w:rsidP="00672132">
      <w:pPr>
        <w:widowControl/>
        <w:numPr>
          <w:ilvl w:val="0"/>
          <w:numId w:val="5"/>
        </w:numPr>
        <w:spacing w:before="100" w:beforeAutospacing="1" w:after="100" w:afterAutospacing="1"/>
        <w:jc w:val="both"/>
        <w:rPr>
          <w:rFonts w:cs="Arial"/>
        </w:rPr>
      </w:pPr>
      <w:r w:rsidRPr="00672132">
        <w:rPr>
          <w:rFonts w:cs="Arial"/>
        </w:rPr>
        <w:t xml:space="preserve">1500+ </w:t>
      </w:r>
      <w:proofErr w:type="spellStart"/>
      <w:r w:rsidRPr="00672132">
        <w:rPr>
          <w:rFonts w:cs="Arial"/>
        </w:rPr>
        <w:t>współpracowników</w:t>
      </w:r>
      <w:proofErr w:type="spellEnd"/>
      <w:r w:rsidRPr="00672132">
        <w:rPr>
          <w:rFonts w:cs="Arial"/>
        </w:rPr>
        <w:t xml:space="preserve"> </w:t>
      </w:r>
      <w:proofErr w:type="spellStart"/>
      <w:r w:rsidRPr="00672132">
        <w:rPr>
          <w:rFonts w:cs="Arial"/>
        </w:rPr>
        <w:t>na</w:t>
      </w:r>
      <w:proofErr w:type="spellEnd"/>
      <w:r w:rsidRPr="00672132">
        <w:rPr>
          <w:rFonts w:cs="Arial"/>
        </w:rPr>
        <w:t xml:space="preserve"> </w:t>
      </w:r>
      <w:proofErr w:type="spellStart"/>
      <w:r w:rsidRPr="00672132">
        <w:rPr>
          <w:rFonts w:cs="Arial"/>
        </w:rPr>
        <w:t>całym</w:t>
      </w:r>
      <w:proofErr w:type="spellEnd"/>
      <w:r w:rsidRPr="00672132">
        <w:rPr>
          <w:rFonts w:cs="Arial"/>
        </w:rPr>
        <w:t xml:space="preserve"> </w:t>
      </w:r>
      <w:proofErr w:type="spellStart"/>
      <w:r w:rsidRPr="00672132">
        <w:rPr>
          <w:rFonts w:cs="Arial"/>
        </w:rPr>
        <w:t>świecie</w:t>
      </w:r>
      <w:proofErr w:type="spellEnd"/>
    </w:p>
    <w:p w14:paraId="4B6CF844" w14:textId="77777777" w:rsidR="00672132" w:rsidRPr="00672132" w:rsidRDefault="00672132" w:rsidP="00672132">
      <w:pPr>
        <w:widowControl/>
        <w:numPr>
          <w:ilvl w:val="0"/>
          <w:numId w:val="5"/>
        </w:numPr>
        <w:spacing w:before="100" w:beforeAutospacing="1" w:after="100" w:afterAutospacing="1"/>
        <w:jc w:val="both"/>
        <w:rPr>
          <w:rFonts w:cs="Arial"/>
        </w:rPr>
      </w:pPr>
      <w:r w:rsidRPr="00672132">
        <w:rPr>
          <w:rFonts w:cs="Arial"/>
        </w:rPr>
        <w:t xml:space="preserve">100 </w:t>
      </w:r>
      <w:proofErr w:type="spellStart"/>
      <w:r w:rsidRPr="00672132">
        <w:rPr>
          <w:rFonts w:cs="Arial"/>
        </w:rPr>
        <w:t>milionów</w:t>
      </w:r>
      <w:proofErr w:type="spellEnd"/>
      <w:r w:rsidRPr="00672132">
        <w:rPr>
          <w:rFonts w:cs="Arial"/>
        </w:rPr>
        <w:t xml:space="preserve"> </w:t>
      </w:r>
      <w:proofErr w:type="spellStart"/>
      <w:r w:rsidRPr="00672132">
        <w:rPr>
          <w:rFonts w:cs="Arial"/>
        </w:rPr>
        <w:t>urządzeń</w:t>
      </w:r>
      <w:proofErr w:type="spellEnd"/>
      <w:r w:rsidRPr="00672132">
        <w:rPr>
          <w:rFonts w:cs="Arial"/>
        </w:rPr>
        <w:t xml:space="preserve"> </w:t>
      </w:r>
      <w:proofErr w:type="spellStart"/>
      <w:r w:rsidRPr="00672132">
        <w:rPr>
          <w:rFonts w:cs="Arial"/>
        </w:rPr>
        <w:t>łączących</w:t>
      </w:r>
      <w:proofErr w:type="spellEnd"/>
      <w:r w:rsidRPr="00672132">
        <w:rPr>
          <w:rFonts w:cs="Arial"/>
        </w:rPr>
        <w:t xml:space="preserve"> </w:t>
      </w:r>
      <w:proofErr w:type="spellStart"/>
      <w:r w:rsidRPr="00672132">
        <w:rPr>
          <w:rFonts w:cs="Arial"/>
        </w:rPr>
        <w:t>na</w:t>
      </w:r>
      <w:proofErr w:type="spellEnd"/>
      <w:r w:rsidRPr="00672132">
        <w:rPr>
          <w:rFonts w:cs="Arial"/>
        </w:rPr>
        <w:t xml:space="preserve"> </w:t>
      </w:r>
      <w:proofErr w:type="spellStart"/>
      <w:r w:rsidRPr="00672132">
        <w:rPr>
          <w:rFonts w:cs="Arial"/>
        </w:rPr>
        <w:t>globalną</w:t>
      </w:r>
      <w:proofErr w:type="spellEnd"/>
      <w:r w:rsidRPr="00672132">
        <w:rPr>
          <w:rFonts w:cs="Arial"/>
        </w:rPr>
        <w:t xml:space="preserve"> </w:t>
      </w:r>
      <w:proofErr w:type="spellStart"/>
      <w:r w:rsidRPr="00672132">
        <w:rPr>
          <w:rFonts w:cs="Arial"/>
        </w:rPr>
        <w:t>skalę</w:t>
      </w:r>
      <w:proofErr w:type="spellEnd"/>
    </w:p>
    <w:p w14:paraId="2E7D277D" w14:textId="77777777" w:rsidR="00672132" w:rsidRPr="00672132" w:rsidRDefault="00672132" w:rsidP="00672132">
      <w:pPr>
        <w:widowControl/>
        <w:numPr>
          <w:ilvl w:val="0"/>
          <w:numId w:val="5"/>
        </w:numPr>
        <w:spacing w:before="100" w:beforeAutospacing="1" w:after="100" w:afterAutospacing="1"/>
        <w:jc w:val="both"/>
        <w:rPr>
          <w:rFonts w:cs="Arial"/>
        </w:rPr>
      </w:pPr>
      <w:proofErr w:type="spellStart"/>
      <w:r w:rsidRPr="00672132">
        <w:rPr>
          <w:rFonts w:cs="Arial"/>
        </w:rPr>
        <w:t>Ponad</w:t>
      </w:r>
      <w:proofErr w:type="spellEnd"/>
      <w:r w:rsidRPr="00672132">
        <w:rPr>
          <w:rFonts w:cs="Arial"/>
        </w:rPr>
        <w:t xml:space="preserve"> 700,000 firm </w:t>
      </w:r>
      <w:proofErr w:type="spellStart"/>
      <w:r w:rsidRPr="00672132">
        <w:rPr>
          <w:rFonts w:cs="Arial"/>
        </w:rPr>
        <w:t>pracujących</w:t>
      </w:r>
      <w:proofErr w:type="spellEnd"/>
      <w:r w:rsidRPr="00672132">
        <w:rPr>
          <w:rFonts w:cs="Arial"/>
        </w:rPr>
        <w:t xml:space="preserve"> </w:t>
      </w:r>
      <w:proofErr w:type="spellStart"/>
      <w:r w:rsidRPr="00672132">
        <w:rPr>
          <w:rFonts w:cs="Arial"/>
        </w:rPr>
        <w:t>lepiej</w:t>
      </w:r>
      <w:proofErr w:type="spellEnd"/>
      <w:r w:rsidRPr="00672132">
        <w:rPr>
          <w:rFonts w:cs="Arial"/>
        </w:rPr>
        <w:t xml:space="preserve">, </w:t>
      </w:r>
      <w:proofErr w:type="spellStart"/>
      <w:r w:rsidRPr="00672132">
        <w:rPr>
          <w:rFonts w:cs="Arial"/>
        </w:rPr>
        <w:t>dzięki</w:t>
      </w:r>
      <w:proofErr w:type="spellEnd"/>
      <w:r w:rsidRPr="00672132">
        <w:rPr>
          <w:rFonts w:cs="Arial"/>
        </w:rPr>
        <w:t xml:space="preserve"> </w:t>
      </w:r>
      <w:proofErr w:type="spellStart"/>
      <w:r w:rsidRPr="00672132">
        <w:rPr>
          <w:rFonts w:cs="Arial"/>
        </w:rPr>
        <w:t>produktom</w:t>
      </w:r>
      <w:proofErr w:type="spellEnd"/>
      <w:r w:rsidRPr="00672132">
        <w:rPr>
          <w:rFonts w:cs="Arial"/>
        </w:rPr>
        <w:t xml:space="preserve"> </w:t>
      </w:r>
      <w:proofErr w:type="spellStart"/>
      <w:r w:rsidRPr="00672132">
        <w:rPr>
          <w:rFonts w:cs="Arial"/>
        </w:rPr>
        <w:t>marki</w:t>
      </w:r>
      <w:proofErr w:type="spellEnd"/>
      <w:r w:rsidRPr="00672132">
        <w:rPr>
          <w:rFonts w:cs="Arial"/>
        </w:rPr>
        <w:t xml:space="preserve"> Zyxel</w:t>
      </w:r>
    </w:p>
    <w:p w14:paraId="1260B7A3" w14:textId="77777777" w:rsidR="00672132" w:rsidRPr="00672132" w:rsidRDefault="00672132" w:rsidP="00672132">
      <w:pPr>
        <w:widowControl/>
        <w:numPr>
          <w:ilvl w:val="0"/>
          <w:numId w:val="5"/>
        </w:numPr>
        <w:spacing w:before="100" w:beforeAutospacing="1" w:after="100" w:afterAutospacing="1"/>
        <w:jc w:val="both"/>
        <w:rPr>
          <w:rFonts w:cs="Arial"/>
        </w:rPr>
      </w:pPr>
      <w:proofErr w:type="spellStart"/>
      <w:r w:rsidRPr="00672132">
        <w:rPr>
          <w:rFonts w:cs="Arial"/>
        </w:rPr>
        <w:t>Obecność</w:t>
      </w:r>
      <w:proofErr w:type="spellEnd"/>
      <w:r w:rsidRPr="00672132">
        <w:rPr>
          <w:rFonts w:cs="Arial"/>
        </w:rPr>
        <w:t xml:space="preserve"> </w:t>
      </w:r>
      <w:proofErr w:type="spellStart"/>
      <w:r w:rsidRPr="00672132">
        <w:rPr>
          <w:rFonts w:cs="Arial"/>
        </w:rPr>
        <w:t>na</w:t>
      </w:r>
      <w:proofErr w:type="spellEnd"/>
      <w:r w:rsidRPr="00672132">
        <w:rPr>
          <w:rFonts w:cs="Arial"/>
        </w:rPr>
        <w:t xml:space="preserve"> 150 </w:t>
      </w:r>
      <w:proofErr w:type="spellStart"/>
      <w:r w:rsidRPr="00672132">
        <w:rPr>
          <w:rFonts w:cs="Arial"/>
        </w:rPr>
        <w:t>światowych</w:t>
      </w:r>
      <w:proofErr w:type="spellEnd"/>
      <w:r w:rsidRPr="00672132">
        <w:rPr>
          <w:rFonts w:cs="Arial"/>
        </w:rPr>
        <w:t xml:space="preserve"> </w:t>
      </w:r>
      <w:proofErr w:type="spellStart"/>
      <w:r w:rsidRPr="00672132">
        <w:rPr>
          <w:rFonts w:cs="Arial"/>
        </w:rPr>
        <w:t>rynkach</w:t>
      </w:r>
      <w:proofErr w:type="spellEnd"/>
    </w:p>
    <w:p w14:paraId="237197CC" w14:textId="77777777" w:rsidR="00672132" w:rsidRPr="00672132" w:rsidRDefault="00672132" w:rsidP="00672132">
      <w:pPr>
        <w:pStyle w:val="NormalnyWeb"/>
        <w:jc w:val="both"/>
        <w:rPr>
          <w:rFonts w:ascii="Century Gothic" w:hAnsi="Century Gothic" w:cs="Arial"/>
        </w:rPr>
      </w:pPr>
      <w:proofErr w:type="spellStart"/>
      <w:r w:rsidRPr="00672132">
        <w:rPr>
          <w:rFonts w:ascii="Century Gothic" w:hAnsi="Century Gothic" w:cs="Arial"/>
        </w:rPr>
        <w:t>Obecnie</w:t>
      </w:r>
      <w:proofErr w:type="spellEnd"/>
      <w:r w:rsidRPr="00672132">
        <w:rPr>
          <w:rFonts w:ascii="Century Gothic" w:hAnsi="Century Gothic" w:cs="Arial"/>
        </w:rPr>
        <w:t xml:space="preserve">, Zyxel Communications </w:t>
      </w:r>
      <w:proofErr w:type="spellStart"/>
      <w:r w:rsidRPr="00672132">
        <w:rPr>
          <w:rFonts w:ascii="Century Gothic" w:hAnsi="Century Gothic" w:cs="Arial"/>
        </w:rPr>
        <w:t>tworząc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sieci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przyszłości</w:t>
      </w:r>
      <w:proofErr w:type="spellEnd"/>
      <w:r w:rsidRPr="00672132">
        <w:rPr>
          <w:rFonts w:ascii="Century Gothic" w:hAnsi="Century Gothic" w:cs="Arial"/>
        </w:rPr>
        <w:t xml:space="preserve">, </w:t>
      </w:r>
      <w:proofErr w:type="spellStart"/>
      <w:r w:rsidRPr="00672132">
        <w:rPr>
          <w:rFonts w:ascii="Century Gothic" w:hAnsi="Century Gothic" w:cs="Arial"/>
        </w:rPr>
        <w:t>uwalnia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potencjał</w:t>
      </w:r>
      <w:proofErr w:type="spellEnd"/>
      <w:r w:rsidRPr="00672132">
        <w:rPr>
          <w:rFonts w:ascii="Century Gothic" w:hAnsi="Century Gothic" w:cs="Arial"/>
        </w:rPr>
        <w:t xml:space="preserve"> i </w:t>
      </w:r>
      <w:proofErr w:type="spellStart"/>
      <w:r w:rsidRPr="00672132">
        <w:rPr>
          <w:rFonts w:ascii="Century Gothic" w:hAnsi="Century Gothic" w:cs="Arial"/>
        </w:rPr>
        <w:t>spełnia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wymagania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nowoczesnych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miejsc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pracy</w:t>
      </w:r>
      <w:proofErr w:type="spellEnd"/>
      <w:r w:rsidRPr="00672132">
        <w:rPr>
          <w:rFonts w:ascii="Century Gothic" w:hAnsi="Century Gothic" w:cs="Arial"/>
        </w:rPr>
        <w:t xml:space="preserve"> – </w:t>
      </w:r>
      <w:proofErr w:type="spellStart"/>
      <w:r w:rsidRPr="00672132">
        <w:rPr>
          <w:rFonts w:ascii="Century Gothic" w:hAnsi="Century Gothic" w:cs="Arial"/>
        </w:rPr>
        <w:t>wspierając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ludzi</w:t>
      </w:r>
      <w:proofErr w:type="spellEnd"/>
      <w:r w:rsidRPr="00672132">
        <w:rPr>
          <w:rFonts w:ascii="Century Gothic" w:hAnsi="Century Gothic" w:cs="Arial"/>
        </w:rPr>
        <w:t xml:space="preserve"> w </w:t>
      </w:r>
      <w:proofErr w:type="spellStart"/>
      <w:r w:rsidRPr="00672132">
        <w:rPr>
          <w:rFonts w:ascii="Century Gothic" w:hAnsi="Century Gothic" w:cs="Arial"/>
        </w:rPr>
        <w:t>biurze</w:t>
      </w:r>
      <w:proofErr w:type="spellEnd"/>
      <w:r w:rsidRPr="00672132">
        <w:rPr>
          <w:rFonts w:ascii="Century Gothic" w:hAnsi="Century Gothic" w:cs="Arial"/>
        </w:rPr>
        <w:t xml:space="preserve">, </w:t>
      </w:r>
      <w:proofErr w:type="spellStart"/>
      <w:r w:rsidRPr="00672132">
        <w:rPr>
          <w:rFonts w:ascii="Century Gothic" w:hAnsi="Century Gothic" w:cs="Arial"/>
        </w:rPr>
        <w:t>codziennym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życiu</w:t>
      </w:r>
      <w:proofErr w:type="spellEnd"/>
      <w:r w:rsidRPr="00672132">
        <w:rPr>
          <w:rFonts w:ascii="Century Gothic" w:hAnsi="Century Gothic" w:cs="Arial"/>
        </w:rPr>
        <w:t xml:space="preserve"> i w </w:t>
      </w:r>
      <w:proofErr w:type="spellStart"/>
      <w:r w:rsidRPr="00672132">
        <w:rPr>
          <w:rFonts w:ascii="Century Gothic" w:hAnsi="Century Gothic" w:cs="Arial"/>
        </w:rPr>
        <w:t>czasie</w:t>
      </w:r>
      <w:proofErr w:type="spellEnd"/>
      <w:r w:rsidRPr="00672132">
        <w:rPr>
          <w:rFonts w:ascii="Century Gothic" w:hAnsi="Century Gothic" w:cs="Arial"/>
        </w:rPr>
        <w:t xml:space="preserve"> </w:t>
      </w:r>
      <w:proofErr w:type="spellStart"/>
      <w:r w:rsidRPr="00672132">
        <w:rPr>
          <w:rFonts w:ascii="Century Gothic" w:hAnsi="Century Gothic" w:cs="Arial"/>
        </w:rPr>
        <w:t>wolnym</w:t>
      </w:r>
      <w:proofErr w:type="spellEnd"/>
      <w:r w:rsidRPr="00672132">
        <w:rPr>
          <w:rFonts w:ascii="Century Gothic" w:hAnsi="Century Gothic" w:cs="Arial"/>
        </w:rPr>
        <w:t>.</w:t>
      </w:r>
    </w:p>
    <w:p w14:paraId="57D92DB2" w14:textId="77777777" w:rsidR="00672132" w:rsidRPr="00672132" w:rsidRDefault="00672132" w:rsidP="00672132">
      <w:pPr>
        <w:pStyle w:val="NormalnyWeb"/>
        <w:jc w:val="both"/>
        <w:rPr>
          <w:rFonts w:ascii="Century Gothic" w:hAnsi="Century Gothic" w:cs="Arial"/>
        </w:rPr>
      </w:pPr>
      <w:r w:rsidRPr="00672132">
        <w:rPr>
          <w:rStyle w:val="Pogrubienie"/>
          <w:rFonts w:ascii="Century Gothic" w:hAnsi="Century Gothic" w:cs="Arial"/>
        </w:rPr>
        <w:t xml:space="preserve">ZYXEL – </w:t>
      </w:r>
      <w:proofErr w:type="spellStart"/>
      <w:r w:rsidRPr="00672132">
        <w:rPr>
          <w:rStyle w:val="Pogrubienie"/>
          <w:rFonts w:ascii="Century Gothic" w:hAnsi="Century Gothic" w:cs="Arial"/>
        </w:rPr>
        <w:t>twój</w:t>
      </w:r>
      <w:proofErr w:type="spellEnd"/>
      <w:r w:rsidRPr="00672132">
        <w:rPr>
          <w:rStyle w:val="Pogrubienie"/>
          <w:rFonts w:ascii="Century Gothic" w:hAnsi="Century Gothic" w:cs="Arial"/>
        </w:rPr>
        <w:t xml:space="preserve"> </w:t>
      </w:r>
      <w:proofErr w:type="spellStart"/>
      <w:r w:rsidRPr="00672132">
        <w:rPr>
          <w:rStyle w:val="Pogrubienie"/>
          <w:rFonts w:ascii="Century Gothic" w:hAnsi="Century Gothic" w:cs="Arial"/>
        </w:rPr>
        <w:t>sieciowy</w:t>
      </w:r>
      <w:proofErr w:type="spellEnd"/>
      <w:r w:rsidRPr="00672132">
        <w:rPr>
          <w:rStyle w:val="Pogrubienie"/>
          <w:rFonts w:ascii="Century Gothic" w:hAnsi="Century Gothic" w:cs="Arial"/>
        </w:rPr>
        <w:t xml:space="preserve"> </w:t>
      </w:r>
      <w:proofErr w:type="spellStart"/>
      <w:r w:rsidRPr="00672132">
        <w:rPr>
          <w:rStyle w:val="Pogrubienie"/>
          <w:rFonts w:ascii="Century Gothic" w:hAnsi="Century Gothic" w:cs="Arial"/>
        </w:rPr>
        <w:t>sojusznik</w:t>
      </w:r>
      <w:proofErr w:type="spellEnd"/>
    </w:p>
    <w:p w14:paraId="41BAF588" w14:textId="77777777" w:rsidR="00672132" w:rsidRPr="00672132" w:rsidRDefault="00672132" w:rsidP="00672132">
      <w:pPr>
        <w:pStyle w:val="NormalnyWeb"/>
        <w:jc w:val="both"/>
        <w:rPr>
          <w:rFonts w:ascii="Century Gothic" w:hAnsi="Century Gothic" w:cs="Arial"/>
        </w:rPr>
      </w:pPr>
      <w:proofErr w:type="spellStart"/>
      <w:r w:rsidRPr="00672132">
        <w:rPr>
          <w:rStyle w:val="Pogrubienie"/>
          <w:rFonts w:ascii="Century Gothic" w:hAnsi="Century Gothic" w:cs="Arial"/>
        </w:rPr>
        <w:t>Dołącz</w:t>
      </w:r>
      <w:proofErr w:type="spellEnd"/>
      <w:r w:rsidRPr="00672132">
        <w:rPr>
          <w:rStyle w:val="Pogrubienie"/>
          <w:rFonts w:ascii="Century Gothic" w:hAnsi="Century Gothic" w:cs="Arial"/>
        </w:rPr>
        <w:t xml:space="preserve"> do </w:t>
      </w:r>
      <w:proofErr w:type="spellStart"/>
      <w:r w:rsidRPr="00672132">
        <w:rPr>
          <w:rStyle w:val="Pogrubienie"/>
          <w:rFonts w:ascii="Century Gothic" w:hAnsi="Century Gothic" w:cs="Arial"/>
        </w:rPr>
        <w:t>nas</w:t>
      </w:r>
      <w:proofErr w:type="spellEnd"/>
      <w:r w:rsidRPr="00672132">
        <w:rPr>
          <w:rStyle w:val="Pogrubienie"/>
          <w:rFonts w:ascii="Century Gothic" w:hAnsi="Century Gothic" w:cs="Arial"/>
        </w:rPr>
        <w:t xml:space="preserve"> </w:t>
      </w:r>
      <w:proofErr w:type="spellStart"/>
      <w:r w:rsidRPr="00672132">
        <w:rPr>
          <w:rStyle w:val="Pogrubienie"/>
          <w:rFonts w:ascii="Century Gothic" w:hAnsi="Century Gothic" w:cs="Arial"/>
        </w:rPr>
        <w:t>na</w:t>
      </w:r>
      <w:proofErr w:type="spellEnd"/>
      <w:r w:rsidRPr="00672132">
        <w:rPr>
          <w:rStyle w:val="Pogrubienie"/>
          <w:rFonts w:ascii="Century Gothic" w:hAnsi="Century Gothic" w:cs="Arial"/>
        </w:rPr>
        <w:t> </w:t>
      </w:r>
      <w:proofErr w:type="spellStart"/>
      <w:r w:rsidRPr="00672132">
        <w:rPr>
          <w:rStyle w:val="Hipercze"/>
          <w:rFonts w:ascii="Century Gothic" w:hAnsi="Century Gothic" w:cs="Arial"/>
          <w:b/>
          <w:bCs/>
        </w:rPr>
        <w:fldChar w:fldCharType="begin"/>
      </w:r>
      <w:r w:rsidRPr="00672132">
        <w:rPr>
          <w:rStyle w:val="Hipercze"/>
          <w:rFonts w:ascii="Century Gothic" w:hAnsi="Century Gothic" w:cs="Arial"/>
          <w:b/>
          <w:bCs/>
        </w:rPr>
        <w:instrText xml:space="preserve"> HYPERLINK "https://www.facebook.com/Zyxel-Polska-1439799286138522/" \t "_blank" </w:instrText>
      </w:r>
      <w:r w:rsidRPr="00672132">
        <w:rPr>
          <w:rStyle w:val="Hipercze"/>
          <w:rFonts w:ascii="Century Gothic" w:hAnsi="Century Gothic" w:cs="Arial"/>
          <w:b/>
          <w:bCs/>
        </w:rPr>
        <w:fldChar w:fldCharType="separate"/>
      </w:r>
      <w:r w:rsidRPr="00672132">
        <w:rPr>
          <w:rStyle w:val="Hipercze"/>
          <w:rFonts w:ascii="Century Gothic" w:hAnsi="Century Gothic" w:cs="Arial"/>
        </w:rPr>
        <w:t>Facebooku</w:t>
      </w:r>
      <w:proofErr w:type="spellEnd"/>
      <w:r w:rsidRPr="00672132">
        <w:rPr>
          <w:rStyle w:val="Hipercze"/>
          <w:rFonts w:ascii="Century Gothic" w:hAnsi="Century Gothic" w:cs="Arial"/>
          <w:b/>
          <w:bCs/>
        </w:rPr>
        <w:fldChar w:fldCharType="end"/>
      </w:r>
      <w:r w:rsidRPr="00672132">
        <w:rPr>
          <w:rStyle w:val="Pogrubienie"/>
          <w:rFonts w:ascii="Century Gothic" w:hAnsi="Century Gothic" w:cs="Arial"/>
        </w:rPr>
        <w:t> i </w:t>
      </w:r>
      <w:hyperlink r:id="rId12" w:tgtFrame="_blank" w:history="1">
        <w:r w:rsidRPr="00672132">
          <w:rPr>
            <w:rStyle w:val="Hipercze"/>
            <w:rFonts w:ascii="Century Gothic" w:hAnsi="Century Gothic" w:cs="Arial"/>
          </w:rPr>
          <w:t>LinkedIn</w:t>
        </w:r>
      </w:hyperlink>
      <w:r w:rsidRPr="00672132">
        <w:rPr>
          <w:rStyle w:val="Pogrubienie"/>
          <w:rFonts w:ascii="Century Gothic" w:hAnsi="Century Gothic" w:cs="Arial"/>
        </w:rPr>
        <w:t>!</w:t>
      </w:r>
      <w:bookmarkStart w:id="1" w:name="_GoBack"/>
      <w:bookmarkEnd w:id="1"/>
    </w:p>
    <w:p w14:paraId="0CCA15E8" w14:textId="0D72956A" w:rsidR="00DC1C80" w:rsidRPr="00064BFA" w:rsidRDefault="00DC1C80" w:rsidP="00C77FC8">
      <w:pPr>
        <w:pStyle w:val="Tytu"/>
        <w:spacing w:afterLines="150" w:after="540"/>
        <w:ind w:rightChars="37" w:right="89"/>
        <w:contextualSpacing/>
        <w:jc w:val="both"/>
        <w:outlineLvl w:val="0"/>
        <w:rPr>
          <w:rFonts w:ascii="Century Gothic" w:eastAsia="PMingLiU" w:hAnsi="Century Gothic"/>
          <w:b w:val="0"/>
          <w:sz w:val="22"/>
          <w:szCs w:val="22"/>
          <w:lang w:val="pl-PL" w:eastAsia="zh-TW"/>
        </w:rPr>
      </w:pPr>
    </w:p>
    <w:sectPr w:rsidR="00DC1C80" w:rsidRPr="00064BFA" w:rsidSect="006753FA">
      <w:headerReference w:type="default" r:id="rId13"/>
      <w:footerReference w:type="default" r:id="rId14"/>
      <w:pgSz w:w="11906" w:h="16838"/>
      <w:pgMar w:top="2449" w:right="1797" w:bottom="1440" w:left="1797" w:header="1009" w:footer="720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33C0" w14:textId="77777777" w:rsidR="00744F9E" w:rsidRDefault="00744F9E" w:rsidP="008502F2">
      <w:r>
        <w:separator/>
      </w:r>
    </w:p>
  </w:endnote>
  <w:endnote w:type="continuationSeparator" w:id="0">
    <w:p w14:paraId="46B84BF7" w14:textId="77777777" w:rsidR="00744F9E" w:rsidRDefault="00744F9E" w:rsidP="0085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TC Regular">
    <w:altName w:val="Microsoft JhengHei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B AG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中黑體">
    <w:altName w:val="Microsoft JhengHei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9AFD" w14:textId="77777777" w:rsidR="00A11D07" w:rsidRPr="00416D58" w:rsidRDefault="00A11D07" w:rsidP="00E3634B">
    <w:pPr>
      <w:pStyle w:val="Stopka"/>
      <w:wordWrap w:val="0"/>
      <w:jc w:val="right"/>
      <w:rPr>
        <w:rFonts w:cs="Arial"/>
      </w:rPr>
    </w:pPr>
    <w:r>
      <w:rPr>
        <w:rStyle w:val="Numerstrony"/>
        <w:rFonts w:cs="Arial" w:hint="eastAsia"/>
      </w:rPr>
      <w:t>Press Release</w:t>
    </w:r>
  </w:p>
  <w:p w14:paraId="1C46BDB2" w14:textId="77777777" w:rsidR="00A11D07" w:rsidRDefault="00A11D07" w:rsidP="00405D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CED46" w14:textId="77777777" w:rsidR="00744F9E" w:rsidRDefault="00744F9E" w:rsidP="008502F2">
      <w:r>
        <w:separator/>
      </w:r>
    </w:p>
  </w:footnote>
  <w:footnote w:type="continuationSeparator" w:id="0">
    <w:p w14:paraId="6F040107" w14:textId="77777777" w:rsidR="00744F9E" w:rsidRDefault="00744F9E" w:rsidP="0085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A140" w14:textId="77777777" w:rsidR="00A11D07" w:rsidRDefault="00A11D07">
    <w:pPr>
      <w:pStyle w:val="Nagwek"/>
    </w:pPr>
    <w:r>
      <w:rPr>
        <w:rFonts w:ascii="Arial" w:eastAsia="華康中黑體" w:hAnsi="Arial" w:hint="eastAsia"/>
        <w:b/>
        <w:noProof/>
        <w:sz w:val="17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AC67BC" wp14:editId="03146DC5">
              <wp:simplePos x="0" y="0"/>
              <wp:positionH relativeFrom="column">
                <wp:posOffset>4207510</wp:posOffset>
              </wp:positionH>
              <wp:positionV relativeFrom="paragraph">
                <wp:posOffset>240030</wp:posOffset>
              </wp:positionV>
              <wp:extent cx="1194435" cy="342900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5C72A" w14:textId="77777777" w:rsidR="00A11D07" w:rsidRPr="00416D58" w:rsidRDefault="00A11D07" w:rsidP="00603803">
                          <w:pPr>
                            <w:rPr>
                              <w:b/>
                              <w:bCs/>
                              <w:color w:val="00B2FF"/>
                              <w:sz w:val="20"/>
                            </w:rPr>
                          </w:pPr>
                          <w:r w:rsidRPr="00416D58">
                            <w:rPr>
                              <w:b/>
                              <w:bCs/>
                              <w:color w:val="00B2FF"/>
                              <w:sz w:val="20"/>
                            </w:rPr>
                            <w:t>www.</w:t>
                          </w:r>
                          <w:r>
                            <w:rPr>
                              <w:b/>
                              <w:bCs/>
                              <w:color w:val="00B2FF"/>
                              <w:sz w:val="20"/>
                            </w:rPr>
                            <w:t>Zyxel</w:t>
                          </w:r>
                          <w:r w:rsidRPr="00416D58">
                            <w:rPr>
                              <w:b/>
                              <w:bCs/>
                              <w:color w:val="00B2FF"/>
                              <w:sz w:val="20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C67B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31.3pt;margin-top:18.9pt;width:94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" filled="f" stroked="f">
              <v:textbox>
                <w:txbxContent>
                  <w:p w14:paraId="2D65C72A" w14:textId="77777777" w:rsidR="00A11D07" w:rsidRPr="00416D58" w:rsidRDefault="00A11D07" w:rsidP="00603803">
                    <w:pPr>
                      <w:rPr>
                        <w:b/>
                        <w:bCs/>
                        <w:color w:val="00B2FF"/>
                        <w:sz w:val="20"/>
                      </w:rPr>
                    </w:pPr>
                    <w:r w:rsidRPr="00416D58">
                      <w:rPr>
                        <w:b/>
                        <w:bCs/>
                        <w:color w:val="00B2FF"/>
                        <w:sz w:val="20"/>
                      </w:rPr>
                      <w:t>www.</w:t>
                    </w:r>
                    <w:r>
                      <w:rPr>
                        <w:b/>
                        <w:bCs/>
                        <w:color w:val="00B2FF"/>
                        <w:sz w:val="20"/>
                      </w:rPr>
                      <w:t>Zyxel</w:t>
                    </w:r>
                    <w:r w:rsidRPr="00416D58">
                      <w:rPr>
                        <w:b/>
                        <w:bCs/>
                        <w:color w:val="00B2FF"/>
                        <w:sz w:val="20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華康中黑體" w:hAnsi="Arial" w:hint="eastAsia"/>
        <w:b/>
        <w:noProof/>
        <w:sz w:val="17"/>
        <w:lang w:val="pl-PL" w:eastAsia="pl-PL"/>
      </w:rPr>
      <w:drawing>
        <wp:inline distT="0" distB="0" distL="0" distR="0" wp14:anchorId="41C3C335" wp14:editId="0E249B48">
          <wp:extent cx="1438275" cy="504825"/>
          <wp:effectExtent l="0" t="0" r="9525" b="0"/>
          <wp:docPr id="1" name="圖片 1" descr="zyxel_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yxel_logo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C26"/>
    <w:multiLevelType w:val="hybridMultilevel"/>
    <w:tmpl w:val="9B8E4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829B8"/>
    <w:multiLevelType w:val="hybridMultilevel"/>
    <w:tmpl w:val="50AE8EA8"/>
    <w:lvl w:ilvl="0" w:tplc="F230E26E">
      <w:numFmt w:val="bullet"/>
      <w:lvlText w:val="-"/>
      <w:lvlJc w:val="left"/>
      <w:pPr>
        <w:ind w:left="842" w:hanging="360"/>
      </w:pPr>
      <w:rPr>
        <w:rFonts w:ascii="Century Gothic" w:eastAsia="PMingLiU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 w15:restartNumberingAfterBreak="0">
    <w:nsid w:val="26AA0DAA"/>
    <w:multiLevelType w:val="hybridMultilevel"/>
    <w:tmpl w:val="977E6A60"/>
    <w:lvl w:ilvl="0" w:tplc="851CE9A2">
      <w:numFmt w:val="bullet"/>
      <w:lvlText w:val="-"/>
      <w:lvlJc w:val="left"/>
      <w:pPr>
        <w:ind w:left="360" w:hanging="360"/>
      </w:pPr>
      <w:rPr>
        <w:rFonts w:ascii="Century Gothic" w:eastAsia="Noto Sans CJK TC Regular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444536"/>
    <w:multiLevelType w:val="hybridMultilevel"/>
    <w:tmpl w:val="27B22B76"/>
    <w:lvl w:ilvl="0" w:tplc="E43C6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DD139B"/>
    <w:multiLevelType w:val="multilevel"/>
    <w:tmpl w:val="D090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1NzE0NDMyMjMxMzJU0lEKTi0uzszPAykwrAUAvRBG1iwAAAA="/>
  </w:docVars>
  <w:rsids>
    <w:rsidRoot w:val="008502F2"/>
    <w:rsid w:val="000000A9"/>
    <w:rsid w:val="000003BF"/>
    <w:rsid w:val="000005A0"/>
    <w:rsid w:val="00000A5B"/>
    <w:rsid w:val="0000214C"/>
    <w:rsid w:val="000041FD"/>
    <w:rsid w:val="000049A5"/>
    <w:rsid w:val="00005138"/>
    <w:rsid w:val="00006016"/>
    <w:rsid w:val="000067FC"/>
    <w:rsid w:val="00006E29"/>
    <w:rsid w:val="000070A2"/>
    <w:rsid w:val="000071D9"/>
    <w:rsid w:val="00007497"/>
    <w:rsid w:val="000103D5"/>
    <w:rsid w:val="00010C23"/>
    <w:rsid w:val="00010DE8"/>
    <w:rsid w:val="00011751"/>
    <w:rsid w:val="00011F67"/>
    <w:rsid w:val="00012157"/>
    <w:rsid w:val="000124E7"/>
    <w:rsid w:val="0001288B"/>
    <w:rsid w:val="0001375C"/>
    <w:rsid w:val="0001403C"/>
    <w:rsid w:val="000149E2"/>
    <w:rsid w:val="00014B38"/>
    <w:rsid w:val="00014B5C"/>
    <w:rsid w:val="0001568D"/>
    <w:rsid w:val="00016EFE"/>
    <w:rsid w:val="0002006F"/>
    <w:rsid w:val="000213F6"/>
    <w:rsid w:val="0002189D"/>
    <w:rsid w:val="00021E10"/>
    <w:rsid w:val="000227CA"/>
    <w:rsid w:val="0002295D"/>
    <w:rsid w:val="00022C10"/>
    <w:rsid w:val="0002350D"/>
    <w:rsid w:val="000236BB"/>
    <w:rsid w:val="00024F1B"/>
    <w:rsid w:val="00025222"/>
    <w:rsid w:val="00030059"/>
    <w:rsid w:val="00030546"/>
    <w:rsid w:val="00031331"/>
    <w:rsid w:val="00031444"/>
    <w:rsid w:val="00035057"/>
    <w:rsid w:val="000351C3"/>
    <w:rsid w:val="00035595"/>
    <w:rsid w:val="00035737"/>
    <w:rsid w:val="00036F40"/>
    <w:rsid w:val="000370DA"/>
    <w:rsid w:val="00037454"/>
    <w:rsid w:val="00040AA9"/>
    <w:rsid w:val="000417D2"/>
    <w:rsid w:val="0004217F"/>
    <w:rsid w:val="00042637"/>
    <w:rsid w:val="00042E9D"/>
    <w:rsid w:val="00043432"/>
    <w:rsid w:val="00044752"/>
    <w:rsid w:val="00044893"/>
    <w:rsid w:val="00044C60"/>
    <w:rsid w:val="0004521B"/>
    <w:rsid w:val="00045DB6"/>
    <w:rsid w:val="00046CA5"/>
    <w:rsid w:val="00047540"/>
    <w:rsid w:val="00050925"/>
    <w:rsid w:val="00050E01"/>
    <w:rsid w:val="00051491"/>
    <w:rsid w:val="0005181B"/>
    <w:rsid w:val="00051E11"/>
    <w:rsid w:val="00052B95"/>
    <w:rsid w:val="00053D79"/>
    <w:rsid w:val="0005415B"/>
    <w:rsid w:val="000541E8"/>
    <w:rsid w:val="00055488"/>
    <w:rsid w:val="00056613"/>
    <w:rsid w:val="000566BB"/>
    <w:rsid w:val="00060166"/>
    <w:rsid w:val="00060397"/>
    <w:rsid w:val="00060C48"/>
    <w:rsid w:val="00061979"/>
    <w:rsid w:val="00061A07"/>
    <w:rsid w:val="00061BEF"/>
    <w:rsid w:val="00062003"/>
    <w:rsid w:val="00062134"/>
    <w:rsid w:val="00062149"/>
    <w:rsid w:val="0006292C"/>
    <w:rsid w:val="00064BFA"/>
    <w:rsid w:val="000655FA"/>
    <w:rsid w:val="00065675"/>
    <w:rsid w:val="00065B31"/>
    <w:rsid w:val="00065F9F"/>
    <w:rsid w:val="00066C4C"/>
    <w:rsid w:val="00067C46"/>
    <w:rsid w:val="00071424"/>
    <w:rsid w:val="00071C55"/>
    <w:rsid w:val="00074197"/>
    <w:rsid w:val="00074764"/>
    <w:rsid w:val="000753CE"/>
    <w:rsid w:val="000765B4"/>
    <w:rsid w:val="00077368"/>
    <w:rsid w:val="0007746A"/>
    <w:rsid w:val="00077DF3"/>
    <w:rsid w:val="00081944"/>
    <w:rsid w:val="00081B27"/>
    <w:rsid w:val="00082B13"/>
    <w:rsid w:val="00082F55"/>
    <w:rsid w:val="000856C4"/>
    <w:rsid w:val="00087EDC"/>
    <w:rsid w:val="00087EF7"/>
    <w:rsid w:val="000908C4"/>
    <w:rsid w:val="00095171"/>
    <w:rsid w:val="000962BF"/>
    <w:rsid w:val="000A0505"/>
    <w:rsid w:val="000A079E"/>
    <w:rsid w:val="000A0D5B"/>
    <w:rsid w:val="000A1409"/>
    <w:rsid w:val="000A2450"/>
    <w:rsid w:val="000A2A38"/>
    <w:rsid w:val="000A537A"/>
    <w:rsid w:val="000A5F44"/>
    <w:rsid w:val="000A649C"/>
    <w:rsid w:val="000B190B"/>
    <w:rsid w:val="000B1C51"/>
    <w:rsid w:val="000B3795"/>
    <w:rsid w:val="000B4AD2"/>
    <w:rsid w:val="000B4F24"/>
    <w:rsid w:val="000B5100"/>
    <w:rsid w:val="000B542B"/>
    <w:rsid w:val="000B60B5"/>
    <w:rsid w:val="000B7CD0"/>
    <w:rsid w:val="000C026F"/>
    <w:rsid w:val="000C0FF4"/>
    <w:rsid w:val="000C4BE7"/>
    <w:rsid w:val="000C6B8F"/>
    <w:rsid w:val="000C7AB5"/>
    <w:rsid w:val="000C7CA0"/>
    <w:rsid w:val="000D011B"/>
    <w:rsid w:val="000D0616"/>
    <w:rsid w:val="000D0A4A"/>
    <w:rsid w:val="000D11ED"/>
    <w:rsid w:val="000D15F9"/>
    <w:rsid w:val="000D210F"/>
    <w:rsid w:val="000D2FCC"/>
    <w:rsid w:val="000D30FF"/>
    <w:rsid w:val="000D3522"/>
    <w:rsid w:val="000D410F"/>
    <w:rsid w:val="000D4B1F"/>
    <w:rsid w:val="000D6113"/>
    <w:rsid w:val="000D663D"/>
    <w:rsid w:val="000D6A7E"/>
    <w:rsid w:val="000D7D4B"/>
    <w:rsid w:val="000D7E33"/>
    <w:rsid w:val="000D7F04"/>
    <w:rsid w:val="000E0159"/>
    <w:rsid w:val="000E18DF"/>
    <w:rsid w:val="000E193C"/>
    <w:rsid w:val="000E37C9"/>
    <w:rsid w:val="000E41B2"/>
    <w:rsid w:val="000E42CA"/>
    <w:rsid w:val="000E47C5"/>
    <w:rsid w:val="000E4DE2"/>
    <w:rsid w:val="000E5241"/>
    <w:rsid w:val="000E555D"/>
    <w:rsid w:val="000E571E"/>
    <w:rsid w:val="000E6ED4"/>
    <w:rsid w:val="000F0280"/>
    <w:rsid w:val="000F1F7C"/>
    <w:rsid w:val="000F257E"/>
    <w:rsid w:val="000F44E7"/>
    <w:rsid w:val="000F6270"/>
    <w:rsid w:val="000F65FD"/>
    <w:rsid w:val="000F7109"/>
    <w:rsid w:val="000F7629"/>
    <w:rsid w:val="000F778D"/>
    <w:rsid w:val="00100999"/>
    <w:rsid w:val="00101E8E"/>
    <w:rsid w:val="001026B9"/>
    <w:rsid w:val="00102EFF"/>
    <w:rsid w:val="00104182"/>
    <w:rsid w:val="001048E1"/>
    <w:rsid w:val="00105B01"/>
    <w:rsid w:val="001065D4"/>
    <w:rsid w:val="00106E3A"/>
    <w:rsid w:val="00106F10"/>
    <w:rsid w:val="001113F2"/>
    <w:rsid w:val="00111BE7"/>
    <w:rsid w:val="00112005"/>
    <w:rsid w:val="001120D7"/>
    <w:rsid w:val="00112E6D"/>
    <w:rsid w:val="001142B3"/>
    <w:rsid w:val="00114530"/>
    <w:rsid w:val="00115BBF"/>
    <w:rsid w:val="00115FF3"/>
    <w:rsid w:val="00116F79"/>
    <w:rsid w:val="001204B4"/>
    <w:rsid w:val="00120FE2"/>
    <w:rsid w:val="00122381"/>
    <w:rsid w:val="00122E12"/>
    <w:rsid w:val="00123381"/>
    <w:rsid w:val="001234F3"/>
    <w:rsid w:val="00124BA4"/>
    <w:rsid w:val="00127274"/>
    <w:rsid w:val="00127DE9"/>
    <w:rsid w:val="00132FD6"/>
    <w:rsid w:val="00134533"/>
    <w:rsid w:val="0013605D"/>
    <w:rsid w:val="00140978"/>
    <w:rsid w:val="001415F2"/>
    <w:rsid w:val="00141D15"/>
    <w:rsid w:val="00141D33"/>
    <w:rsid w:val="001429C7"/>
    <w:rsid w:val="00143043"/>
    <w:rsid w:val="00143D62"/>
    <w:rsid w:val="00144729"/>
    <w:rsid w:val="001461DE"/>
    <w:rsid w:val="00150952"/>
    <w:rsid w:val="0015110F"/>
    <w:rsid w:val="00153E45"/>
    <w:rsid w:val="0015402F"/>
    <w:rsid w:val="00154223"/>
    <w:rsid w:val="001545D1"/>
    <w:rsid w:val="001548AD"/>
    <w:rsid w:val="001558AC"/>
    <w:rsid w:val="001568AA"/>
    <w:rsid w:val="00161616"/>
    <w:rsid w:val="001617C2"/>
    <w:rsid w:val="00163A74"/>
    <w:rsid w:val="00163C0E"/>
    <w:rsid w:val="00164D8E"/>
    <w:rsid w:val="00165CC6"/>
    <w:rsid w:val="00166146"/>
    <w:rsid w:val="00166AB8"/>
    <w:rsid w:val="001670C2"/>
    <w:rsid w:val="0016774D"/>
    <w:rsid w:val="00167F68"/>
    <w:rsid w:val="001712B4"/>
    <w:rsid w:val="00171416"/>
    <w:rsid w:val="001715D2"/>
    <w:rsid w:val="001720D7"/>
    <w:rsid w:val="001731F6"/>
    <w:rsid w:val="00173D48"/>
    <w:rsid w:val="00173EC6"/>
    <w:rsid w:val="001747C1"/>
    <w:rsid w:val="0017686B"/>
    <w:rsid w:val="00177967"/>
    <w:rsid w:val="00177A00"/>
    <w:rsid w:val="00181951"/>
    <w:rsid w:val="00181B37"/>
    <w:rsid w:val="00181BF2"/>
    <w:rsid w:val="00181E97"/>
    <w:rsid w:val="00182A94"/>
    <w:rsid w:val="00183E7C"/>
    <w:rsid w:val="00184050"/>
    <w:rsid w:val="001844B1"/>
    <w:rsid w:val="0018480D"/>
    <w:rsid w:val="0018486C"/>
    <w:rsid w:val="00185B7A"/>
    <w:rsid w:val="001874D0"/>
    <w:rsid w:val="00187A1A"/>
    <w:rsid w:val="00187FE0"/>
    <w:rsid w:val="00190A69"/>
    <w:rsid w:val="00190E6F"/>
    <w:rsid w:val="0019183C"/>
    <w:rsid w:val="00192329"/>
    <w:rsid w:val="00192727"/>
    <w:rsid w:val="0019275A"/>
    <w:rsid w:val="00192827"/>
    <w:rsid w:val="001928F4"/>
    <w:rsid w:val="00192DF9"/>
    <w:rsid w:val="00192F91"/>
    <w:rsid w:val="001939B4"/>
    <w:rsid w:val="00193B60"/>
    <w:rsid w:val="00196A2E"/>
    <w:rsid w:val="00196B3E"/>
    <w:rsid w:val="001A04B7"/>
    <w:rsid w:val="001A051B"/>
    <w:rsid w:val="001A075E"/>
    <w:rsid w:val="001A08AF"/>
    <w:rsid w:val="001A0C0C"/>
    <w:rsid w:val="001A2E9D"/>
    <w:rsid w:val="001A45EA"/>
    <w:rsid w:val="001A4671"/>
    <w:rsid w:val="001A67B4"/>
    <w:rsid w:val="001B06D7"/>
    <w:rsid w:val="001B0D81"/>
    <w:rsid w:val="001B0DFD"/>
    <w:rsid w:val="001B19D1"/>
    <w:rsid w:val="001B1E47"/>
    <w:rsid w:val="001B2068"/>
    <w:rsid w:val="001B2288"/>
    <w:rsid w:val="001B3C0B"/>
    <w:rsid w:val="001B4267"/>
    <w:rsid w:val="001B5AD0"/>
    <w:rsid w:val="001B6394"/>
    <w:rsid w:val="001B63C0"/>
    <w:rsid w:val="001B6F9E"/>
    <w:rsid w:val="001B718C"/>
    <w:rsid w:val="001B7F09"/>
    <w:rsid w:val="001C0FE5"/>
    <w:rsid w:val="001C1627"/>
    <w:rsid w:val="001C1B2A"/>
    <w:rsid w:val="001C1B97"/>
    <w:rsid w:val="001C257C"/>
    <w:rsid w:val="001C347C"/>
    <w:rsid w:val="001C3F2C"/>
    <w:rsid w:val="001C44CF"/>
    <w:rsid w:val="001C45BB"/>
    <w:rsid w:val="001C48F1"/>
    <w:rsid w:val="001C5332"/>
    <w:rsid w:val="001C5B97"/>
    <w:rsid w:val="001D0F5F"/>
    <w:rsid w:val="001D154B"/>
    <w:rsid w:val="001D19F0"/>
    <w:rsid w:val="001D2299"/>
    <w:rsid w:val="001D2E9C"/>
    <w:rsid w:val="001D306F"/>
    <w:rsid w:val="001D35E6"/>
    <w:rsid w:val="001D4BB0"/>
    <w:rsid w:val="001D4DF2"/>
    <w:rsid w:val="001D5722"/>
    <w:rsid w:val="001D65B0"/>
    <w:rsid w:val="001E10BF"/>
    <w:rsid w:val="001E1F57"/>
    <w:rsid w:val="001E21ED"/>
    <w:rsid w:val="001E34D6"/>
    <w:rsid w:val="001E41E9"/>
    <w:rsid w:val="001E4229"/>
    <w:rsid w:val="001E51B0"/>
    <w:rsid w:val="001E577E"/>
    <w:rsid w:val="001E5CA0"/>
    <w:rsid w:val="001E5F1F"/>
    <w:rsid w:val="001E7FE1"/>
    <w:rsid w:val="001F04FE"/>
    <w:rsid w:val="001F0749"/>
    <w:rsid w:val="001F09F0"/>
    <w:rsid w:val="001F28C1"/>
    <w:rsid w:val="001F2A6A"/>
    <w:rsid w:val="001F3CF6"/>
    <w:rsid w:val="001F3D32"/>
    <w:rsid w:val="001F4E09"/>
    <w:rsid w:val="001F5C61"/>
    <w:rsid w:val="001F7295"/>
    <w:rsid w:val="001F7985"/>
    <w:rsid w:val="001F7DC7"/>
    <w:rsid w:val="002011FF"/>
    <w:rsid w:val="002015BD"/>
    <w:rsid w:val="00203656"/>
    <w:rsid w:val="00203E36"/>
    <w:rsid w:val="00204971"/>
    <w:rsid w:val="00204BA2"/>
    <w:rsid w:val="00207B6E"/>
    <w:rsid w:val="00207E3A"/>
    <w:rsid w:val="00207EEC"/>
    <w:rsid w:val="002100D6"/>
    <w:rsid w:val="002105CA"/>
    <w:rsid w:val="00210ADE"/>
    <w:rsid w:val="0021127F"/>
    <w:rsid w:val="00212222"/>
    <w:rsid w:val="00212342"/>
    <w:rsid w:val="0021375B"/>
    <w:rsid w:val="00214D35"/>
    <w:rsid w:val="00217262"/>
    <w:rsid w:val="002205B1"/>
    <w:rsid w:val="00222A9E"/>
    <w:rsid w:val="00222E7E"/>
    <w:rsid w:val="00223C35"/>
    <w:rsid w:val="00224B46"/>
    <w:rsid w:val="00227B96"/>
    <w:rsid w:val="00227E6D"/>
    <w:rsid w:val="00231512"/>
    <w:rsid w:val="00231F0B"/>
    <w:rsid w:val="0023213D"/>
    <w:rsid w:val="0023233C"/>
    <w:rsid w:val="0023239E"/>
    <w:rsid w:val="00234DE3"/>
    <w:rsid w:val="002355A0"/>
    <w:rsid w:val="00235969"/>
    <w:rsid w:val="00236147"/>
    <w:rsid w:val="00236EB1"/>
    <w:rsid w:val="00237206"/>
    <w:rsid w:val="00237523"/>
    <w:rsid w:val="00237BED"/>
    <w:rsid w:val="00240D22"/>
    <w:rsid w:val="0024153D"/>
    <w:rsid w:val="002437C2"/>
    <w:rsid w:val="00246AA1"/>
    <w:rsid w:val="00247003"/>
    <w:rsid w:val="0025047B"/>
    <w:rsid w:val="00250969"/>
    <w:rsid w:val="00250E33"/>
    <w:rsid w:val="0025116E"/>
    <w:rsid w:val="00251ACF"/>
    <w:rsid w:val="00251C50"/>
    <w:rsid w:val="002522A9"/>
    <w:rsid w:val="002523CD"/>
    <w:rsid w:val="0025356E"/>
    <w:rsid w:val="00253C2D"/>
    <w:rsid w:val="002549F7"/>
    <w:rsid w:val="00256603"/>
    <w:rsid w:val="00260C3E"/>
    <w:rsid w:val="00260F8A"/>
    <w:rsid w:val="0026356E"/>
    <w:rsid w:val="0026365E"/>
    <w:rsid w:val="00263777"/>
    <w:rsid w:val="00263928"/>
    <w:rsid w:val="002645B9"/>
    <w:rsid w:val="00264DB8"/>
    <w:rsid w:val="00265A2B"/>
    <w:rsid w:val="00265FF7"/>
    <w:rsid w:val="002667EA"/>
    <w:rsid w:val="00267507"/>
    <w:rsid w:val="00267A6E"/>
    <w:rsid w:val="0027152C"/>
    <w:rsid w:val="002715B6"/>
    <w:rsid w:val="00271A12"/>
    <w:rsid w:val="0027201D"/>
    <w:rsid w:val="002725C3"/>
    <w:rsid w:val="00272808"/>
    <w:rsid w:val="00273160"/>
    <w:rsid w:val="002734C5"/>
    <w:rsid w:val="00273DD4"/>
    <w:rsid w:val="0027454B"/>
    <w:rsid w:val="00275227"/>
    <w:rsid w:val="002753AD"/>
    <w:rsid w:val="002755A0"/>
    <w:rsid w:val="00276995"/>
    <w:rsid w:val="00276B15"/>
    <w:rsid w:val="00277066"/>
    <w:rsid w:val="002802CA"/>
    <w:rsid w:val="00281465"/>
    <w:rsid w:val="00281756"/>
    <w:rsid w:val="0028249E"/>
    <w:rsid w:val="00282758"/>
    <w:rsid w:val="002849F8"/>
    <w:rsid w:val="00284ACC"/>
    <w:rsid w:val="002875B5"/>
    <w:rsid w:val="00292B8F"/>
    <w:rsid w:val="00292E2C"/>
    <w:rsid w:val="002930A7"/>
    <w:rsid w:val="002937BF"/>
    <w:rsid w:val="00293CFF"/>
    <w:rsid w:val="002943C5"/>
    <w:rsid w:val="002949F8"/>
    <w:rsid w:val="002953A1"/>
    <w:rsid w:val="00295F51"/>
    <w:rsid w:val="0029685C"/>
    <w:rsid w:val="0029766E"/>
    <w:rsid w:val="00297C9A"/>
    <w:rsid w:val="002A09C8"/>
    <w:rsid w:val="002A15E4"/>
    <w:rsid w:val="002A1BE8"/>
    <w:rsid w:val="002A1CB6"/>
    <w:rsid w:val="002A1CBE"/>
    <w:rsid w:val="002A432B"/>
    <w:rsid w:val="002A70E2"/>
    <w:rsid w:val="002A74D8"/>
    <w:rsid w:val="002B101D"/>
    <w:rsid w:val="002B2018"/>
    <w:rsid w:val="002B5703"/>
    <w:rsid w:val="002B5B33"/>
    <w:rsid w:val="002B6100"/>
    <w:rsid w:val="002B7068"/>
    <w:rsid w:val="002B7146"/>
    <w:rsid w:val="002B724C"/>
    <w:rsid w:val="002C1D3A"/>
    <w:rsid w:val="002C3BAA"/>
    <w:rsid w:val="002C45DD"/>
    <w:rsid w:val="002C46C7"/>
    <w:rsid w:val="002C4D16"/>
    <w:rsid w:val="002C5DEA"/>
    <w:rsid w:val="002C606F"/>
    <w:rsid w:val="002C6260"/>
    <w:rsid w:val="002C6A1B"/>
    <w:rsid w:val="002C6AF6"/>
    <w:rsid w:val="002C7297"/>
    <w:rsid w:val="002C72F9"/>
    <w:rsid w:val="002C73F8"/>
    <w:rsid w:val="002C79B1"/>
    <w:rsid w:val="002C7A00"/>
    <w:rsid w:val="002D0B21"/>
    <w:rsid w:val="002D3329"/>
    <w:rsid w:val="002D3CE5"/>
    <w:rsid w:val="002D3F62"/>
    <w:rsid w:val="002D44D9"/>
    <w:rsid w:val="002D4660"/>
    <w:rsid w:val="002D49F4"/>
    <w:rsid w:val="002D55F8"/>
    <w:rsid w:val="002D5F82"/>
    <w:rsid w:val="002D6EA1"/>
    <w:rsid w:val="002D7E1E"/>
    <w:rsid w:val="002E482B"/>
    <w:rsid w:val="002E4952"/>
    <w:rsid w:val="002E6974"/>
    <w:rsid w:val="002E6EDD"/>
    <w:rsid w:val="002F0FD7"/>
    <w:rsid w:val="002F13D0"/>
    <w:rsid w:val="002F2A63"/>
    <w:rsid w:val="002F2EEE"/>
    <w:rsid w:val="002F3F78"/>
    <w:rsid w:val="002F4360"/>
    <w:rsid w:val="002F5159"/>
    <w:rsid w:val="002F5EF6"/>
    <w:rsid w:val="002F7163"/>
    <w:rsid w:val="002F7327"/>
    <w:rsid w:val="00300619"/>
    <w:rsid w:val="00300862"/>
    <w:rsid w:val="00301701"/>
    <w:rsid w:val="00301E1C"/>
    <w:rsid w:val="003024D0"/>
    <w:rsid w:val="0030252B"/>
    <w:rsid w:val="00303BBE"/>
    <w:rsid w:val="0030436F"/>
    <w:rsid w:val="003043A0"/>
    <w:rsid w:val="00304C6E"/>
    <w:rsid w:val="00304E1B"/>
    <w:rsid w:val="00306D8E"/>
    <w:rsid w:val="00307DC7"/>
    <w:rsid w:val="00307EBD"/>
    <w:rsid w:val="003120D7"/>
    <w:rsid w:val="00312C23"/>
    <w:rsid w:val="00313261"/>
    <w:rsid w:val="003137C8"/>
    <w:rsid w:val="00313C1B"/>
    <w:rsid w:val="00313C1F"/>
    <w:rsid w:val="00313CC1"/>
    <w:rsid w:val="00313E82"/>
    <w:rsid w:val="00314B11"/>
    <w:rsid w:val="0031558B"/>
    <w:rsid w:val="0031585C"/>
    <w:rsid w:val="00315E1A"/>
    <w:rsid w:val="00317F30"/>
    <w:rsid w:val="00320B70"/>
    <w:rsid w:val="0032220E"/>
    <w:rsid w:val="00323A69"/>
    <w:rsid w:val="00323EB7"/>
    <w:rsid w:val="003244B2"/>
    <w:rsid w:val="003255BA"/>
    <w:rsid w:val="00325869"/>
    <w:rsid w:val="00330292"/>
    <w:rsid w:val="003302BF"/>
    <w:rsid w:val="00330425"/>
    <w:rsid w:val="003311EF"/>
    <w:rsid w:val="00332768"/>
    <w:rsid w:val="0033372D"/>
    <w:rsid w:val="00333EC9"/>
    <w:rsid w:val="003347CE"/>
    <w:rsid w:val="00334932"/>
    <w:rsid w:val="00334BA5"/>
    <w:rsid w:val="00334E02"/>
    <w:rsid w:val="00335451"/>
    <w:rsid w:val="00335B17"/>
    <w:rsid w:val="00336630"/>
    <w:rsid w:val="00336D2A"/>
    <w:rsid w:val="00336FA7"/>
    <w:rsid w:val="003372BF"/>
    <w:rsid w:val="00337670"/>
    <w:rsid w:val="00337798"/>
    <w:rsid w:val="00337D87"/>
    <w:rsid w:val="003401C3"/>
    <w:rsid w:val="0034161B"/>
    <w:rsid w:val="00342DC6"/>
    <w:rsid w:val="003440CF"/>
    <w:rsid w:val="00344237"/>
    <w:rsid w:val="00344BFD"/>
    <w:rsid w:val="00345961"/>
    <w:rsid w:val="003462FD"/>
    <w:rsid w:val="00346405"/>
    <w:rsid w:val="00347707"/>
    <w:rsid w:val="00350210"/>
    <w:rsid w:val="0035041B"/>
    <w:rsid w:val="003517F0"/>
    <w:rsid w:val="00351FA0"/>
    <w:rsid w:val="0035243A"/>
    <w:rsid w:val="00352F2C"/>
    <w:rsid w:val="0035382D"/>
    <w:rsid w:val="0035426B"/>
    <w:rsid w:val="00354BDB"/>
    <w:rsid w:val="00355E48"/>
    <w:rsid w:val="00356B2B"/>
    <w:rsid w:val="003571D2"/>
    <w:rsid w:val="00360555"/>
    <w:rsid w:val="00360DBD"/>
    <w:rsid w:val="00361133"/>
    <w:rsid w:val="00361559"/>
    <w:rsid w:val="003622D0"/>
    <w:rsid w:val="0036265B"/>
    <w:rsid w:val="0036268F"/>
    <w:rsid w:val="003626C0"/>
    <w:rsid w:val="00363A49"/>
    <w:rsid w:val="0036478B"/>
    <w:rsid w:val="00364B72"/>
    <w:rsid w:val="0036505D"/>
    <w:rsid w:val="00365163"/>
    <w:rsid w:val="003651BE"/>
    <w:rsid w:val="00365447"/>
    <w:rsid w:val="00365BCE"/>
    <w:rsid w:val="00366482"/>
    <w:rsid w:val="00367165"/>
    <w:rsid w:val="0037022E"/>
    <w:rsid w:val="003717E9"/>
    <w:rsid w:val="00372484"/>
    <w:rsid w:val="00375761"/>
    <w:rsid w:val="003759DC"/>
    <w:rsid w:val="00375B3C"/>
    <w:rsid w:val="00376085"/>
    <w:rsid w:val="0037691E"/>
    <w:rsid w:val="00377174"/>
    <w:rsid w:val="00381B62"/>
    <w:rsid w:val="00381CD5"/>
    <w:rsid w:val="00381DE2"/>
    <w:rsid w:val="00382602"/>
    <w:rsid w:val="00383185"/>
    <w:rsid w:val="00383B20"/>
    <w:rsid w:val="00383B9A"/>
    <w:rsid w:val="00384963"/>
    <w:rsid w:val="0038579F"/>
    <w:rsid w:val="00385940"/>
    <w:rsid w:val="00385D3F"/>
    <w:rsid w:val="00385D54"/>
    <w:rsid w:val="003873EC"/>
    <w:rsid w:val="00387C3C"/>
    <w:rsid w:val="00390A86"/>
    <w:rsid w:val="003912D5"/>
    <w:rsid w:val="003918A2"/>
    <w:rsid w:val="0039277F"/>
    <w:rsid w:val="00392B02"/>
    <w:rsid w:val="003933CA"/>
    <w:rsid w:val="003934F6"/>
    <w:rsid w:val="0039423B"/>
    <w:rsid w:val="00394BC7"/>
    <w:rsid w:val="00395481"/>
    <w:rsid w:val="0039652E"/>
    <w:rsid w:val="00396674"/>
    <w:rsid w:val="00397752"/>
    <w:rsid w:val="003A0D37"/>
    <w:rsid w:val="003A0D8F"/>
    <w:rsid w:val="003A0FDF"/>
    <w:rsid w:val="003A3139"/>
    <w:rsid w:val="003A313C"/>
    <w:rsid w:val="003A6743"/>
    <w:rsid w:val="003A6830"/>
    <w:rsid w:val="003B027E"/>
    <w:rsid w:val="003B1677"/>
    <w:rsid w:val="003B17BC"/>
    <w:rsid w:val="003B1988"/>
    <w:rsid w:val="003B4ABC"/>
    <w:rsid w:val="003B69EE"/>
    <w:rsid w:val="003B6D1E"/>
    <w:rsid w:val="003B76BF"/>
    <w:rsid w:val="003C003D"/>
    <w:rsid w:val="003C03E7"/>
    <w:rsid w:val="003C1161"/>
    <w:rsid w:val="003C183C"/>
    <w:rsid w:val="003C2245"/>
    <w:rsid w:val="003C227C"/>
    <w:rsid w:val="003C2857"/>
    <w:rsid w:val="003C3686"/>
    <w:rsid w:val="003C4133"/>
    <w:rsid w:val="003C4D63"/>
    <w:rsid w:val="003C57BE"/>
    <w:rsid w:val="003C5973"/>
    <w:rsid w:val="003C6F48"/>
    <w:rsid w:val="003D03FA"/>
    <w:rsid w:val="003D0C2E"/>
    <w:rsid w:val="003D0FEC"/>
    <w:rsid w:val="003D24A5"/>
    <w:rsid w:val="003D2955"/>
    <w:rsid w:val="003D2CC9"/>
    <w:rsid w:val="003D2E8C"/>
    <w:rsid w:val="003D32B0"/>
    <w:rsid w:val="003D32EF"/>
    <w:rsid w:val="003D3957"/>
    <w:rsid w:val="003D3CB8"/>
    <w:rsid w:val="003D3D59"/>
    <w:rsid w:val="003D3FA5"/>
    <w:rsid w:val="003D5071"/>
    <w:rsid w:val="003D5118"/>
    <w:rsid w:val="003D67B4"/>
    <w:rsid w:val="003D68B5"/>
    <w:rsid w:val="003D70F0"/>
    <w:rsid w:val="003D7861"/>
    <w:rsid w:val="003D7EE8"/>
    <w:rsid w:val="003D7F3F"/>
    <w:rsid w:val="003E05E7"/>
    <w:rsid w:val="003E14C0"/>
    <w:rsid w:val="003E1FD7"/>
    <w:rsid w:val="003E22E7"/>
    <w:rsid w:val="003E2552"/>
    <w:rsid w:val="003E2589"/>
    <w:rsid w:val="003E2919"/>
    <w:rsid w:val="003E29C9"/>
    <w:rsid w:val="003E33BA"/>
    <w:rsid w:val="003E3A62"/>
    <w:rsid w:val="003E3B17"/>
    <w:rsid w:val="003E3FB0"/>
    <w:rsid w:val="003E438D"/>
    <w:rsid w:val="003E475B"/>
    <w:rsid w:val="003E4BB9"/>
    <w:rsid w:val="003E5B68"/>
    <w:rsid w:val="003E729F"/>
    <w:rsid w:val="003F1A34"/>
    <w:rsid w:val="003F36B6"/>
    <w:rsid w:val="003F37DF"/>
    <w:rsid w:val="003F4CA2"/>
    <w:rsid w:val="003F4FFC"/>
    <w:rsid w:val="003F5861"/>
    <w:rsid w:val="003F58EB"/>
    <w:rsid w:val="003F647D"/>
    <w:rsid w:val="00401844"/>
    <w:rsid w:val="00403216"/>
    <w:rsid w:val="00403368"/>
    <w:rsid w:val="00404497"/>
    <w:rsid w:val="004044D6"/>
    <w:rsid w:val="00405D48"/>
    <w:rsid w:val="00406F41"/>
    <w:rsid w:val="00407620"/>
    <w:rsid w:val="00407E2E"/>
    <w:rsid w:val="004102BF"/>
    <w:rsid w:val="00410373"/>
    <w:rsid w:val="0041255B"/>
    <w:rsid w:val="00412A31"/>
    <w:rsid w:val="00413243"/>
    <w:rsid w:val="00413545"/>
    <w:rsid w:val="004141F9"/>
    <w:rsid w:val="004144A2"/>
    <w:rsid w:val="004147FD"/>
    <w:rsid w:val="00414E55"/>
    <w:rsid w:val="004153A5"/>
    <w:rsid w:val="00416014"/>
    <w:rsid w:val="004170D3"/>
    <w:rsid w:val="004213D0"/>
    <w:rsid w:val="004218E2"/>
    <w:rsid w:val="00421A85"/>
    <w:rsid w:val="004233CA"/>
    <w:rsid w:val="00423822"/>
    <w:rsid w:val="00423E21"/>
    <w:rsid w:val="00424650"/>
    <w:rsid w:val="004252D3"/>
    <w:rsid w:val="00425E1A"/>
    <w:rsid w:val="00425EE8"/>
    <w:rsid w:val="00425FCD"/>
    <w:rsid w:val="00426659"/>
    <w:rsid w:val="00427A60"/>
    <w:rsid w:val="004314B6"/>
    <w:rsid w:val="004319A2"/>
    <w:rsid w:val="00431E70"/>
    <w:rsid w:val="00431FEF"/>
    <w:rsid w:val="00432122"/>
    <w:rsid w:val="00434826"/>
    <w:rsid w:val="004351A6"/>
    <w:rsid w:val="004358FA"/>
    <w:rsid w:val="00435F59"/>
    <w:rsid w:val="00436FD9"/>
    <w:rsid w:val="004408B1"/>
    <w:rsid w:val="004409E3"/>
    <w:rsid w:val="00440C19"/>
    <w:rsid w:val="00440FA3"/>
    <w:rsid w:val="00441059"/>
    <w:rsid w:val="00443D5D"/>
    <w:rsid w:val="00444E3C"/>
    <w:rsid w:val="00445638"/>
    <w:rsid w:val="004463AE"/>
    <w:rsid w:val="00447A6A"/>
    <w:rsid w:val="00450340"/>
    <w:rsid w:val="00451CCE"/>
    <w:rsid w:val="00454981"/>
    <w:rsid w:val="004557A1"/>
    <w:rsid w:val="00455906"/>
    <w:rsid w:val="00455C08"/>
    <w:rsid w:val="004567B0"/>
    <w:rsid w:val="00456809"/>
    <w:rsid w:val="00456F6D"/>
    <w:rsid w:val="00456F98"/>
    <w:rsid w:val="00460E97"/>
    <w:rsid w:val="00462722"/>
    <w:rsid w:val="0046276B"/>
    <w:rsid w:val="0046311A"/>
    <w:rsid w:val="004657FA"/>
    <w:rsid w:val="004707AB"/>
    <w:rsid w:val="00470CB8"/>
    <w:rsid w:val="004713D3"/>
    <w:rsid w:val="00472B1B"/>
    <w:rsid w:val="00472D80"/>
    <w:rsid w:val="00473792"/>
    <w:rsid w:val="0047381D"/>
    <w:rsid w:val="004745EC"/>
    <w:rsid w:val="00474CE4"/>
    <w:rsid w:val="0047540F"/>
    <w:rsid w:val="0047666D"/>
    <w:rsid w:val="00477815"/>
    <w:rsid w:val="00480364"/>
    <w:rsid w:val="00483282"/>
    <w:rsid w:val="00483E66"/>
    <w:rsid w:val="004846E3"/>
    <w:rsid w:val="004847C8"/>
    <w:rsid w:val="004854D6"/>
    <w:rsid w:val="0048620D"/>
    <w:rsid w:val="00486404"/>
    <w:rsid w:val="0049096D"/>
    <w:rsid w:val="004918A7"/>
    <w:rsid w:val="00491B38"/>
    <w:rsid w:val="00492B22"/>
    <w:rsid w:val="00492E52"/>
    <w:rsid w:val="00496283"/>
    <w:rsid w:val="0049652E"/>
    <w:rsid w:val="004A0679"/>
    <w:rsid w:val="004A0FCC"/>
    <w:rsid w:val="004A12F9"/>
    <w:rsid w:val="004A1B50"/>
    <w:rsid w:val="004A33B6"/>
    <w:rsid w:val="004A3F53"/>
    <w:rsid w:val="004A42D2"/>
    <w:rsid w:val="004A54E1"/>
    <w:rsid w:val="004A6411"/>
    <w:rsid w:val="004A6955"/>
    <w:rsid w:val="004B1375"/>
    <w:rsid w:val="004B19B1"/>
    <w:rsid w:val="004B1BAE"/>
    <w:rsid w:val="004B28FA"/>
    <w:rsid w:val="004B2985"/>
    <w:rsid w:val="004B4563"/>
    <w:rsid w:val="004B4AC5"/>
    <w:rsid w:val="004B4B31"/>
    <w:rsid w:val="004B6CAE"/>
    <w:rsid w:val="004B6F33"/>
    <w:rsid w:val="004B7BA5"/>
    <w:rsid w:val="004B7D8E"/>
    <w:rsid w:val="004B7F7C"/>
    <w:rsid w:val="004C056E"/>
    <w:rsid w:val="004C0FD2"/>
    <w:rsid w:val="004C15D7"/>
    <w:rsid w:val="004C1BA1"/>
    <w:rsid w:val="004C204C"/>
    <w:rsid w:val="004C26FE"/>
    <w:rsid w:val="004C4396"/>
    <w:rsid w:val="004C5BBA"/>
    <w:rsid w:val="004C7478"/>
    <w:rsid w:val="004C7870"/>
    <w:rsid w:val="004C7B1C"/>
    <w:rsid w:val="004D1BF8"/>
    <w:rsid w:val="004D1F5D"/>
    <w:rsid w:val="004D2E9E"/>
    <w:rsid w:val="004D386D"/>
    <w:rsid w:val="004D3DF3"/>
    <w:rsid w:val="004D438E"/>
    <w:rsid w:val="004D53A5"/>
    <w:rsid w:val="004D5C90"/>
    <w:rsid w:val="004D6BFC"/>
    <w:rsid w:val="004D6F7E"/>
    <w:rsid w:val="004E0228"/>
    <w:rsid w:val="004E02FD"/>
    <w:rsid w:val="004E061F"/>
    <w:rsid w:val="004E0AE3"/>
    <w:rsid w:val="004E12E4"/>
    <w:rsid w:val="004E14AD"/>
    <w:rsid w:val="004E1570"/>
    <w:rsid w:val="004E1BEA"/>
    <w:rsid w:val="004E24B3"/>
    <w:rsid w:val="004E2512"/>
    <w:rsid w:val="004E29BD"/>
    <w:rsid w:val="004E2DE8"/>
    <w:rsid w:val="004E32BC"/>
    <w:rsid w:val="004E417D"/>
    <w:rsid w:val="004E4F64"/>
    <w:rsid w:val="004E6728"/>
    <w:rsid w:val="004E6A8C"/>
    <w:rsid w:val="004E6DB8"/>
    <w:rsid w:val="004E7A6E"/>
    <w:rsid w:val="004F01E0"/>
    <w:rsid w:val="004F0746"/>
    <w:rsid w:val="004F0E01"/>
    <w:rsid w:val="004F0E61"/>
    <w:rsid w:val="004F1907"/>
    <w:rsid w:val="004F1C7C"/>
    <w:rsid w:val="004F1E72"/>
    <w:rsid w:val="004F3B56"/>
    <w:rsid w:val="004F4733"/>
    <w:rsid w:val="004F58DE"/>
    <w:rsid w:val="004F6100"/>
    <w:rsid w:val="004F6D3A"/>
    <w:rsid w:val="004F72FE"/>
    <w:rsid w:val="004F7414"/>
    <w:rsid w:val="00500A5A"/>
    <w:rsid w:val="00503652"/>
    <w:rsid w:val="0050440B"/>
    <w:rsid w:val="00504853"/>
    <w:rsid w:val="00504C3C"/>
    <w:rsid w:val="0050503C"/>
    <w:rsid w:val="00505ABB"/>
    <w:rsid w:val="005069BC"/>
    <w:rsid w:val="00510BDB"/>
    <w:rsid w:val="00510C57"/>
    <w:rsid w:val="005128F8"/>
    <w:rsid w:val="00513A9C"/>
    <w:rsid w:val="005158C7"/>
    <w:rsid w:val="00515AB1"/>
    <w:rsid w:val="00515D29"/>
    <w:rsid w:val="00515E10"/>
    <w:rsid w:val="00516C47"/>
    <w:rsid w:val="00517318"/>
    <w:rsid w:val="0051733D"/>
    <w:rsid w:val="00517AB9"/>
    <w:rsid w:val="00517BB0"/>
    <w:rsid w:val="005209F0"/>
    <w:rsid w:val="00522986"/>
    <w:rsid w:val="00523795"/>
    <w:rsid w:val="005238EF"/>
    <w:rsid w:val="005241C9"/>
    <w:rsid w:val="005242A8"/>
    <w:rsid w:val="005253A8"/>
    <w:rsid w:val="00525CAD"/>
    <w:rsid w:val="005262D1"/>
    <w:rsid w:val="00526A56"/>
    <w:rsid w:val="005300AA"/>
    <w:rsid w:val="005331C8"/>
    <w:rsid w:val="00533C17"/>
    <w:rsid w:val="00534059"/>
    <w:rsid w:val="005341DE"/>
    <w:rsid w:val="005343C8"/>
    <w:rsid w:val="00534FEC"/>
    <w:rsid w:val="005357E5"/>
    <w:rsid w:val="00535E35"/>
    <w:rsid w:val="005360DD"/>
    <w:rsid w:val="00536A39"/>
    <w:rsid w:val="00536C0A"/>
    <w:rsid w:val="00537058"/>
    <w:rsid w:val="005378D6"/>
    <w:rsid w:val="00540BAB"/>
    <w:rsid w:val="005415E6"/>
    <w:rsid w:val="00544254"/>
    <w:rsid w:val="00546698"/>
    <w:rsid w:val="00550850"/>
    <w:rsid w:val="005527AF"/>
    <w:rsid w:val="005535D5"/>
    <w:rsid w:val="00554851"/>
    <w:rsid w:val="00555A94"/>
    <w:rsid w:val="0055691B"/>
    <w:rsid w:val="00560296"/>
    <w:rsid w:val="00560FA9"/>
    <w:rsid w:val="00561656"/>
    <w:rsid w:val="0056413E"/>
    <w:rsid w:val="00564F01"/>
    <w:rsid w:val="005654E9"/>
    <w:rsid w:val="005662A1"/>
    <w:rsid w:val="005668F7"/>
    <w:rsid w:val="00566F8A"/>
    <w:rsid w:val="00567F22"/>
    <w:rsid w:val="00570CD7"/>
    <w:rsid w:val="005710F8"/>
    <w:rsid w:val="00571A00"/>
    <w:rsid w:val="00572056"/>
    <w:rsid w:val="00572A2C"/>
    <w:rsid w:val="005738E7"/>
    <w:rsid w:val="00573B53"/>
    <w:rsid w:val="00574442"/>
    <w:rsid w:val="00574508"/>
    <w:rsid w:val="00574D88"/>
    <w:rsid w:val="00577DDF"/>
    <w:rsid w:val="00580F15"/>
    <w:rsid w:val="00581304"/>
    <w:rsid w:val="00581BB8"/>
    <w:rsid w:val="005839FE"/>
    <w:rsid w:val="005846C0"/>
    <w:rsid w:val="00586C92"/>
    <w:rsid w:val="00586EB9"/>
    <w:rsid w:val="00587425"/>
    <w:rsid w:val="00587964"/>
    <w:rsid w:val="00587B29"/>
    <w:rsid w:val="005905B1"/>
    <w:rsid w:val="00591516"/>
    <w:rsid w:val="00591A37"/>
    <w:rsid w:val="00592AC2"/>
    <w:rsid w:val="00593156"/>
    <w:rsid w:val="00593B73"/>
    <w:rsid w:val="0059409D"/>
    <w:rsid w:val="005958FA"/>
    <w:rsid w:val="00597846"/>
    <w:rsid w:val="005A03B7"/>
    <w:rsid w:val="005A0706"/>
    <w:rsid w:val="005A09DC"/>
    <w:rsid w:val="005A5317"/>
    <w:rsid w:val="005A5815"/>
    <w:rsid w:val="005A58BB"/>
    <w:rsid w:val="005A6D68"/>
    <w:rsid w:val="005A6DF3"/>
    <w:rsid w:val="005A7A2D"/>
    <w:rsid w:val="005A7B7D"/>
    <w:rsid w:val="005A7D89"/>
    <w:rsid w:val="005B0059"/>
    <w:rsid w:val="005B0D1C"/>
    <w:rsid w:val="005B1C44"/>
    <w:rsid w:val="005B1D87"/>
    <w:rsid w:val="005B2E8D"/>
    <w:rsid w:val="005B2EF7"/>
    <w:rsid w:val="005B43EE"/>
    <w:rsid w:val="005B4B68"/>
    <w:rsid w:val="005B5668"/>
    <w:rsid w:val="005B7037"/>
    <w:rsid w:val="005B7E16"/>
    <w:rsid w:val="005C17A4"/>
    <w:rsid w:val="005C22D3"/>
    <w:rsid w:val="005C2A16"/>
    <w:rsid w:val="005C342B"/>
    <w:rsid w:val="005C3DDC"/>
    <w:rsid w:val="005C50E8"/>
    <w:rsid w:val="005D0396"/>
    <w:rsid w:val="005D1627"/>
    <w:rsid w:val="005D1C00"/>
    <w:rsid w:val="005D27E4"/>
    <w:rsid w:val="005D2D70"/>
    <w:rsid w:val="005D3AE6"/>
    <w:rsid w:val="005D3DD9"/>
    <w:rsid w:val="005D4EA6"/>
    <w:rsid w:val="005D5670"/>
    <w:rsid w:val="005D7189"/>
    <w:rsid w:val="005D783C"/>
    <w:rsid w:val="005D7AAB"/>
    <w:rsid w:val="005E16E6"/>
    <w:rsid w:val="005E2A31"/>
    <w:rsid w:val="005E2A59"/>
    <w:rsid w:val="005E3DE7"/>
    <w:rsid w:val="005E3EC3"/>
    <w:rsid w:val="005E4D25"/>
    <w:rsid w:val="005E54C5"/>
    <w:rsid w:val="005E5866"/>
    <w:rsid w:val="005E6DD4"/>
    <w:rsid w:val="005E71F5"/>
    <w:rsid w:val="005E79BD"/>
    <w:rsid w:val="005F19BB"/>
    <w:rsid w:val="005F2F02"/>
    <w:rsid w:val="005F4BF0"/>
    <w:rsid w:val="005F5CF4"/>
    <w:rsid w:val="005F7D19"/>
    <w:rsid w:val="005F7D2C"/>
    <w:rsid w:val="005F7E9C"/>
    <w:rsid w:val="00602B2C"/>
    <w:rsid w:val="00602D79"/>
    <w:rsid w:val="00603803"/>
    <w:rsid w:val="00604CD9"/>
    <w:rsid w:val="00604F21"/>
    <w:rsid w:val="006055D1"/>
    <w:rsid w:val="006056C8"/>
    <w:rsid w:val="0060661A"/>
    <w:rsid w:val="00606D2B"/>
    <w:rsid w:val="006103F9"/>
    <w:rsid w:val="006105C9"/>
    <w:rsid w:val="0061094F"/>
    <w:rsid w:val="00611BFB"/>
    <w:rsid w:val="00611C07"/>
    <w:rsid w:val="00612D75"/>
    <w:rsid w:val="0061366F"/>
    <w:rsid w:val="00613B0B"/>
    <w:rsid w:val="006142AB"/>
    <w:rsid w:val="00614C95"/>
    <w:rsid w:val="00615CAC"/>
    <w:rsid w:val="006167D2"/>
    <w:rsid w:val="00616B5B"/>
    <w:rsid w:val="0062088D"/>
    <w:rsid w:val="006262F2"/>
    <w:rsid w:val="00626E85"/>
    <w:rsid w:val="00630797"/>
    <w:rsid w:val="00631CED"/>
    <w:rsid w:val="006330F3"/>
    <w:rsid w:val="006344A9"/>
    <w:rsid w:val="00634D03"/>
    <w:rsid w:val="0063516A"/>
    <w:rsid w:val="00635626"/>
    <w:rsid w:val="006358A5"/>
    <w:rsid w:val="00635A70"/>
    <w:rsid w:val="00635E16"/>
    <w:rsid w:val="0063626F"/>
    <w:rsid w:val="0063677D"/>
    <w:rsid w:val="0063735C"/>
    <w:rsid w:val="00637663"/>
    <w:rsid w:val="00637928"/>
    <w:rsid w:val="00637FBD"/>
    <w:rsid w:val="006405E8"/>
    <w:rsid w:val="00641FBA"/>
    <w:rsid w:val="006450D7"/>
    <w:rsid w:val="00647D5C"/>
    <w:rsid w:val="00650087"/>
    <w:rsid w:val="0065038D"/>
    <w:rsid w:val="00650CE2"/>
    <w:rsid w:val="0065161F"/>
    <w:rsid w:val="00651A7D"/>
    <w:rsid w:val="00652234"/>
    <w:rsid w:val="00652EC8"/>
    <w:rsid w:val="00653008"/>
    <w:rsid w:val="00653338"/>
    <w:rsid w:val="00654314"/>
    <w:rsid w:val="00654FA3"/>
    <w:rsid w:val="00655DBC"/>
    <w:rsid w:val="00656436"/>
    <w:rsid w:val="006571D6"/>
    <w:rsid w:val="006573D8"/>
    <w:rsid w:val="00657B0A"/>
    <w:rsid w:val="00660BCF"/>
    <w:rsid w:val="00660EE5"/>
    <w:rsid w:val="006615A4"/>
    <w:rsid w:val="0066195A"/>
    <w:rsid w:val="0066388B"/>
    <w:rsid w:val="00663BB0"/>
    <w:rsid w:val="006656FE"/>
    <w:rsid w:val="00667B24"/>
    <w:rsid w:val="00671015"/>
    <w:rsid w:val="00671CB9"/>
    <w:rsid w:val="00672132"/>
    <w:rsid w:val="00672629"/>
    <w:rsid w:val="00674CD2"/>
    <w:rsid w:val="006753FA"/>
    <w:rsid w:val="006760E3"/>
    <w:rsid w:val="0067764C"/>
    <w:rsid w:val="006778B2"/>
    <w:rsid w:val="0068097C"/>
    <w:rsid w:val="0068178E"/>
    <w:rsid w:val="00682471"/>
    <w:rsid w:val="006826AD"/>
    <w:rsid w:val="00682F3E"/>
    <w:rsid w:val="00683132"/>
    <w:rsid w:val="006831B4"/>
    <w:rsid w:val="00684324"/>
    <w:rsid w:val="00684C11"/>
    <w:rsid w:val="00690A15"/>
    <w:rsid w:val="00690A83"/>
    <w:rsid w:val="00691731"/>
    <w:rsid w:val="006917A2"/>
    <w:rsid w:val="00692438"/>
    <w:rsid w:val="00692527"/>
    <w:rsid w:val="0069374D"/>
    <w:rsid w:val="006942AD"/>
    <w:rsid w:val="006942FC"/>
    <w:rsid w:val="006948A3"/>
    <w:rsid w:val="00695C13"/>
    <w:rsid w:val="00695F7A"/>
    <w:rsid w:val="00696F95"/>
    <w:rsid w:val="0069727E"/>
    <w:rsid w:val="0069739F"/>
    <w:rsid w:val="006976A2"/>
    <w:rsid w:val="0069782C"/>
    <w:rsid w:val="006978FE"/>
    <w:rsid w:val="00697DF8"/>
    <w:rsid w:val="006A02B0"/>
    <w:rsid w:val="006A1358"/>
    <w:rsid w:val="006A14B6"/>
    <w:rsid w:val="006A18F8"/>
    <w:rsid w:val="006A288A"/>
    <w:rsid w:val="006A296F"/>
    <w:rsid w:val="006A3891"/>
    <w:rsid w:val="006A538D"/>
    <w:rsid w:val="006A75FF"/>
    <w:rsid w:val="006A76CF"/>
    <w:rsid w:val="006B0799"/>
    <w:rsid w:val="006B0F42"/>
    <w:rsid w:val="006B13D1"/>
    <w:rsid w:val="006B19BF"/>
    <w:rsid w:val="006B1F13"/>
    <w:rsid w:val="006B2501"/>
    <w:rsid w:val="006B32BA"/>
    <w:rsid w:val="006B5C9D"/>
    <w:rsid w:val="006B6462"/>
    <w:rsid w:val="006B74C6"/>
    <w:rsid w:val="006B7D81"/>
    <w:rsid w:val="006B7F16"/>
    <w:rsid w:val="006C17A8"/>
    <w:rsid w:val="006C1C9F"/>
    <w:rsid w:val="006C223B"/>
    <w:rsid w:val="006C2750"/>
    <w:rsid w:val="006C2A08"/>
    <w:rsid w:val="006C3EB6"/>
    <w:rsid w:val="006C45E6"/>
    <w:rsid w:val="006C4FAF"/>
    <w:rsid w:val="006C4FB2"/>
    <w:rsid w:val="006C54CC"/>
    <w:rsid w:val="006C5977"/>
    <w:rsid w:val="006C6F38"/>
    <w:rsid w:val="006C7AEC"/>
    <w:rsid w:val="006C7C71"/>
    <w:rsid w:val="006C7D37"/>
    <w:rsid w:val="006C7DD6"/>
    <w:rsid w:val="006D1064"/>
    <w:rsid w:val="006D11B3"/>
    <w:rsid w:val="006D179E"/>
    <w:rsid w:val="006D1EA4"/>
    <w:rsid w:val="006D2C6E"/>
    <w:rsid w:val="006D322F"/>
    <w:rsid w:val="006D39EB"/>
    <w:rsid w:val="006D4294"/>
    <w:rsid w:val="006D46BF"/>
    <w:rsid w:val="006D4FA3"/>
    <w:rsid w:val="006D5C51"/>
    <w:rsid w:val="006D5E4A"/>
    <w:rsid w:val="006D6EB1"/>
    <w:rsid w:val="006D7F59"/>
    <w:rsid w:val="006E0286"/>
    <w:rsid w:val="006E057A"/>
    <w:rsid w:val="006E05C5"/>
    <w:rsid w:val="006E0E50"/>
    <w:rsid w:val="006E12EE"/>
    <w:rsid w:val="006E1996"/>
    <w:rsid w:val="006E245C"/>
    <w:rsid w:val="006E2B32"/>
    <w:rsid w:val="006E5C2C"/>
    <w:rsid w:val="006E7AAD"/>
    <w:rsid w:val="006F075B"/>
    <w:rsid w:val="006F0C10"/>
    <w:rsid w:val="006F0FCC"/>
    <w:rsid w:val="006F10DC"/>
    <w:rsid w:val="006F1A26"/>
    <w:rsid w:val="006F1FB4"/>
    <w:rsid w:val="006F3625"/>
    <w:rsid w:val="006F3714"/>
    <w:rsid w:val="006F3F3E"/>
    <w:rsid w:val="006F45B4"/>
    <w:rsid w:val="006F5278"/>
    <w:rsid w:val="00701575"/>
    <w:rsid w:val="00701630"/>
    <w:rsid w:val="007044DF"/>
    <w:rsid w:val="007045BD"/>
    <w:rsid w:val="00704852"/>
    <w:rsid w:val="0070486A"/>
    <w:rsid w:val="0070507D"/>
    <w:rsid w:val="00705B18"/>
    <w:rsid w:val="00706670"/>
    <w:rsid w:val="00706C17"/>
    <w:rsid w:val="00707C0D"/>
    <w:rsid w:val="00707DF1"/>
    <w:rsid w:val="00711540"/>
    <w:rsid w:val="00711999"/>
    <w:rsid w:val="00712D82"/>
    <w:rsid w:val="007147C5"/>
    <w:rsid w:val="00715404"/>
    <w:rsid w:val="007154DB"/>
    <w:rsid w:val="007158A1"/>
    <w:rsid w:val="00715D71"/>
    <w:rsid w:val="007161F2"/>
    <w:rsid w:val="0071674F"/>
    <w:rsid w:val="00716931"/>
    <w:rsid w:val="00721F44"/>
    <w:rsid w:val="007230E2"/>
    <w:rsid w:val="00723CC3"/>
    <w:rsid w:val="007242E4"/>
    <w:rsid w:val="00725992"/>
    <w:rsid w:val="00725A57"/>
    <w:rsid w:val="00726108"/>
    <w:rsid w:val="007269EC"/>
    <w:rsid w:val="00726C80"/>
    <w:rsid w:val="00726C88"/>
    <w:rsid w:val="007273DB"/>
    <w:rsid w:val="00727DC5"/>
    <w:rsid w:val="007313BA"/>
    <w:rsid w:val="0073180F"/>
    <w:rsid w:val="007319B2"/>
    <w:rsid w:val="00731B6B"/>
    <w:rsid w:val="00731CC0"/>
    <w:rsid w:val="00732E57"/>
    <w:rsid w:val="00732E85"/>
    <w:rsid w:val="00732F55"/>
    <w:rsid w:val="00733646"/>
    <w:rsid w:val="007347C1"/>
    <w:rsid w:val="00735EDD"/>
    <w:rsid w:val="00736A86"/>
    <w:rsid w:val="00737587"/>
    <w:rsid w:val="00737CC7"/>
    <w:rsid w:val="00741659"/>
    <w:rsid w:val="0074185B"/>
    <w:rsid w:val="0074193A"/>
    <w:rsid w:val="00741A2A"/>
    <w:rsid w:val="00741A93"/>
    <w:rsid w:val="00741E1F"/>
    <w:rsid w:val="00742E9B"/>
    <w:rsid w:val="00743AE5"/>
    <w:rsid w:val="0074414E"/>
    <w:rsid w:val="007443C3"/>
    <w:rsid w:val="007443E5"/>
    <w:rsid w:val="007447FB"/>
    <w:rsid w:val="00744F9E"/>
    <w:rsid w:val="007462C6"/>
    <w:rsid w:val="007468D4"/>
    <w:rsid w:val="00746A75"/>
    <w:rsid w:val="0074709B"/>
    <w:rsid w:val="00747D53"/>
    <w:rsid w:val="00750177"/>
    <w:rsid w:val="00751B35"/>
    <w:rsid w:val="00753677"/>
    <w:rsid w:val="00754C37"/>
    <w:rsid w:val="0075522E"/>
    <w:rsid w:val="0075544F"/>
    <w:rsid w:val="0075627E"/>
    <w:rsid w:val="00756478"/>
    <w:rsid w:val="00756B51"/>
    <w:rsid w:val="0075728C"/>
    <w:rsid w:val="0075795F"/>
    <w:rsid w:val="00760824"/>
    <w:rsid w:val="00761E6B"/>
    <w:rsid w:val="00761FBB"/>
    <w:rsid w:val="00762D95"/>
    <w:rsid w:val="007634B0"/>
    <w:rsid w:val="0076401E"/>
    <w:rsid w:val="0076424A"/>
    <w:rsid w:val="00764D70"/>
    <w:rsid w:val="00766D19"/>
    <w:rsid w:val="0076711D"/>
    <w:rsid w:val="00767B4C"/>
    <w:rsid w:val="00767C08"/>
    <w:rsid w:val="00770631"/>
    <w:rsid w:val="00770B72"/>
    <w:rsid w:val="00770E45"/>
    <w:rsid w:val="00771827"/>
    <w:rsid w:val="00774EDB"/>
    <w:rsid w:val="00775285"/>
    <w:rsid w:val="0077577A"/>
    <w:rsid w:val="00775D8A"/>
    <w:rsid w:val="007762EA"/>
    <w:rsid w:val="0077681C"/>
    <w:rsid w:val="00776A1F"/>
    <w:rsid w:val="00777BF5"/>
    <w:rsid w:val="007817DC"/>
    <w:rsid w:val="007818E2"/>
    <w:rsid w:val="00782E05"/>
    <w:rsid w:val="007846F1"/>
    <w:rsid w:val="00785233"/>
    <w:rsid w:val="00785DBF"/>
    <w:rsid w:val="00786FF4"/>
    <w:rsid w:val="00787441"/>
    <w:rsid w:val="00790EBE"/>
    <w:rsid w:val="0079292D"/>
    <w:rsid w:val="00792A77"/>
    <w:rsid w:val="00792C29"/>
    <w:rsid w:val="00793902"/>
    <w:rsid w:val="00794A1A"/>
    <w:rsid w:val="00794ADD"/>
    <w:rsid w:val="0079544C"/>
    <w:rsid w:val="0079563E"/>
    <w:rsid w:val="00795BB9"/>
    <w:rsid w:val="007963CD"/>
    <w:rsid w:val="00796B5C"/>
    <w:rsid w:val="007A095F"/>
    <w:rsid w:val="007A0B88"/>
    <w:rsid w:val="007A0DD8"/>
    <w:rsid w:val="007A38C1"/>
    <w:rsid w:val="007A39A6"/>
    <w:rsid w:val="007A3D40"/>
    <w:rsid w:val="007A3FDE"/>
    <w:rsid w:val="007A45D0"/>
    <w:rsid w:val="007A4920"/>
    <w:rsid w:val="007A4B59"/>
    <w:rsid w:val="007A4E9D"/>
    <w:rsid w:val="007A5D18"/>
    <w:rsid w:val="007A782E"/>
    <w:rsid w:val="007A7D7B"/>
    <w:rsid w:val="007B1C14"/>
    <w:rsid w:val="007B1F92"/>
    <w:rsid w:val="007B25DE"/>
    <w:rsid w:val="007B2D3E"/>
    <w:rsid w:val="007B314F"/>
    <w:rsid w:val="007B356B"/>
    <w:rsid w:val="007B3CE6"/>
    <w:rsid w:val="007B4110"/>
    <w:rsid w:val="007B63AB"/>
    <w:rsid w:val="007B682E"/>
    <w:rsid w:val="007B6F3B"/>
    <w:rsid w:val="007C1657"/>
    <w:rsid w:val="007C19FD"/>
    <w:rsid w:val="007C2340"/>
    <w:rsid w:val="007C23D0"/>
    <w:rsid w:val="007C2B72"/>
    <w:rsid w:val="007C381C"/>
    <w:rsid w:val="007C4353"/>
    <w:rsid w:val="007C75EB"/>
    <w:rsid w:val="007C7716"/>
    <w:rsid w:val="007D1286"/>
    <w:rsid w:val="007D1C38"/>
    <w:rsid w:val="007D2B6F"/>
    <w:rsid w:val="007D31D5"/>
    <w:rsid w:val="007D55B9"/>
    <w:rsid w:val="007D5616"/>
    <w:rsid w:val="007D59E4"/>
    <w:rsid w:val="007D5FC8"/>
    <w:rsid w:val="007D7288"/>
    <w:rsid w:val="007D7A46"/>
    <w:rsid w:val="007D7FFA"/>
    <w:rsid w:val="007E0630"/>
    <w:rsid w:val="007E07AD"/>
    <w:rsid w:val="007E0A77"/>
    <w:rsid w:val="007E11CB"/>
    <w:rsid w:val="007E1A35"/>
    <w:rsid w:val="007E242D"/>
    <w:rsid w:val="007E369A"/>
    <w:rsid w:val="007E51E3"/>
    <w:rsid w:val="007E64B5"/>
    <w:rsid w:val="007E73C5"/>
    <w:rsid w:val="007F04C5"/>
    <w:rsid w:val="007F0B36"/>
    <w:rsid w:val="007F19D7"/>
    <w:rsid w:val="007F1FF4"/>
    <w:rsid w:val="007F2E2B"/>
    <w:rsid w:val="007F4147"/>
    <w:rsid w:val="007F78BB"/>
    <w:rsid w:val="00800D01"/>
    <w:rsid w:val="00801EC8"/>
    <w:rsid w:val="00801F8A"/>
    <w:rsid w:val="008030C9"/>
    <w:rsid w:val="00803D2F"/>
    <w:rsid w:val="00804152"/>
    <w:rsid w:val="00804271"/>
    <w:rsid w:val="008046AE"/>
    <w:rsid w:val="008063F6"/>
    <w:rsid w:val="008067A2"/>
    <w:rsid w:val="00806A08"/>
    <w:rsid w:val="00807704"/>
    <w:rsid w:val="008105D6"/>
    <w:rsid w:val="00811409"/>
    <w:rsid w:val="00811D09"/>
    <w:rsid w:val="008131AB"/>
    <w:rsid w:val="0081339D"/>
    <w:rsid w:val="00813886"/>
    <w:rsid w:val="00813FDE"/>
    <w:rsid w:val="00814A30"/>
    <w:rsid w:val="00814D42"/>
    <w:rsid w:val="008151A0"/>
    <w:rsid w:val="00816DB9"/>
    <w:rsid w:val="00817538"/>
    <w:rsid w:val="00817799"/>
    <w:rsid w:val="00817D33"/>
    <w:rsid w:val="00820EFF"/>
    <w:rsid w:val="00821564"/>
    <w:rsid w:val="00821EC9"/>
    <w:rsid w:val="0082204B"/>
    <w:rsid w:val="00822F60"/>
    <w:rsid w:val="0082599B"/>
    <w:rsid w:val="00825DAA"/>
    <w:rsid w:val="008266F2"/>
    <w:rsid w:val="00826948"/>
    <w:rsid w:val="00826B6D"/>
    <w:rsid w:val="00826EFB"/>
    <w:rsid w:val="008272D6"/>
    <w:rsid w:val="00827367"/>
    <w:rsid w:val="00827422"/>
    <w:rsid w:val="008275AD"/>
    <w:rsid w:val="0083184E"/>
    <w:rsid w:val="008325AE"/>
    <w:rsid w:val="008329FB"/>
    <w:rsid w:val="008334F2"/>
    <w:rsid w:val="008337BD"/>
    <w:rsid w:val="00833895"/>
    <w:rsid w:val="00833E22"/>
    <w:rsid w:val="00834350"/>
    <w:rsid w:val="0083477C"/>
    <w:rsid w:val="00834E38"/>
    <w:rsid w:val="008351F3"/>
    <w:rsid w:val="008353B0"/>
    <w:rsid w:val="00835C9F"/>
    <w:rsid w:val="00835D27"/>
    <w:rsid w:val="00835E93"/>
    <w:rsid w:val="00836947"/>
    <w:rsid w:val="00836959"/>
    <w:rsid w:val="0084071F"/>
    <w:rsid w:val="00840D0F"/>
    <w:rsid w:val="00841EBF"/>
    <w:rsid w:val="008422A4"/>
    <w:rsid w:val="0084287A"/>
    <w:rsid w:val="00842E79"/>
    <w:rsid w:val="00843C63"/>
    <w:rsid w:val="00844A48"/>
    <w:rsid w:val="00844F23"/>
    <w:rsid w:val="008462C5"/>
    <w:rsid w:val="00846496"/>
    <w:rsid w:val="00847FC4"/>
    <w:rsid w:val="008501C4"/>
    <w:rsid w:val="008502F2"/>
    <w:rsid w:val="0085052F"/>
    <w:rsid w:val="00850D49"/>
    <w:rsid w:val="00851BD1"/>
    <w:rsid w:val="00851C92"/>
    <w:rsid w:val="008528C4"/>
    <w:rsid w:val="008533A0"/>
    <w:rsid w:val="00853AE6"/>
    <w:rsid w:val="00855A3F"/>
    <w:rsid w:val="00855DA3"/>
    <w:rsid w:val="008568BF"/>
    <w:rsid w:val="00857424"/>
    <w:rsid w:val="008575E1"/>
    <w:rsid w:val="008578D1"/>
    <w:rsid w:val="00860736"/>
    <w:rsid w:val="00860756"/>
    <w:rsid w:val="00860B8E"/>
    <w:rsid w:val="00861A43"/>
    <w:rsid w:val="00862BA0"/>
    <w:rsid w:val="0086468D"/>
    <w:rsid w:val="00865142"/>
    <w:rsid w:val="00865A8C"/>
    <w:rsid w:val="00865ACA"/>
    <w:rsid w:val="00865B1B"/>
    <w:rsid w:val="00866716"/>
    <w:rsid w:val="00866BC4"/>
    <w:rsid w:val="00870010"/>
    <w:rsid w:val="00871AC9"/>
    <w:rsid w:val="00871F61"/>
    <w:rsid w:val="0087228B"/>
    <w:rsid w:val="008734C8"/>
    <w:rsid w:val="00875091"/>
    <w:rsid w:val="0087537E"/>
    <w:rsid w:val="0087645B"/>
    <w:rsid w:val="00876C90"/>
    <w:rsid w:val="00877510"/>
    <w:rsid w:val="00881665"/>
    <w:rsid w:val="008825B2"/>
    <w:rsid w:val="008825DB"/>
    <w:rsid w:val="008828D3"/>
    <w:rsid w:val="008830AC"/>
    <w:rsid w:val="0088347B"/>
    <w:rsid w:val="00883CC1"/>
    <w:rsid w:val="0088476E"/>
    <w:rsid w:val="0088593A"/>
    <w:rsid w:val="00885CF7"/>
    <w:rsid w:val="0088684E"/>
    <w:rsid w:val="00890B46"/>
    <w:rsid w:val="00890D2D"/>
    <w:rsid w:val="00890F72"/>
    <w:rsid w:val="00890FAF"/>
    <w:rsid w:val="0089182D"/>
    <w:rsid w:val="008918B3"/>
    <w:rsid w:val="00892414"/>
    <w:rsid w:val="00893EEA"/>
    <w:rsid w:val="00894593"/>
    <w:rsid w:val="00894B01"/>
    <w:rsid w:val="0089529E"/>
    <w:rsid w:val="00896EFD"/>
    <w:rsid w:val="0089709B"/>
    <w:rsid w:val="00897BEF"/>
    <w:rsid w:val="00897D15"/>
    <w:rsid w:val="008A1078"/>
    <w:rsid w:val="008A157C"/>
    <w:rsid w:val="008A1A1C"/>
    <w:rsid w:val="008A2EC8"/>
    <w:rsid w:val="008A3C36"/>
    <w:rsid w:val="008A4CF2"/>
    <w:rsid w:val="008A4D55"/>
    <w:rsid w:val="008A506E"/>
    <w:rsid w:val="008A55BB"/>
    <w:rsid w:val="008A6275"/>
    <w:rsid w:val="008A7106"/>
    <w:rsid w:val="008A7575"/>
    <w:rsid w:val="008A77B1"/>
    <w:rsid w:val="008B2272"/>
    <w:rsid w:val="008B2676"/>
    <w:rsid w:val="008B3E28"/>
    <w:rsid w:val="008B46B5"/>
    <w:rsid w:val="008B4A28"/>
    <w:rsid w:val="008B5311"/>
    <w:rsid w:val="008B55B9"/>
    <w:rsid w:val="008B66C6"/>
    <w:rsid w:val="008B7CBB"/>
    <w:rsid w:val="008C1609"/>
    <w:rsid w:val="008C2133"/>
    <w:rsid w:val="008C3046"/>
    <w:rsid w:val="008C35D0"/>
    <w:rsid w:val="008C368C"/>
    <w:rsid w:val="008C5A1B"/>
    <w:rsid w:val="008C642F"/>
    <w:rsid w:val="008C72E4"/>
    <w:rsid w:val="008C7FAF"/>
    <w:rsid w:val="008D070E"/>
    <w:rsid w:val="008D1D38"/>
    <w:rsid w:val="008D2313"/>
    <w:rsid w:val="008D3487"/>
    <w:rsid w:val="008D4A24"/>
    <w:rsid w:val="008D54FD"/>
    <w:rsid w:val="008D5BB3"/>
    <w:rsid w:val="008D6208"/>
    <w:rsid w:val="008D6F8D"/>
    <w:rsid w:val="008D74A2"/>
    <w:rsid w:val="008D7F1F"/>
    <w:rsid w:val="008E22CF"/>
    <w:rsid w:val="008E3E8A"/>
    <w:rsid w:val="008E4A20"/>
    <w:rsid w:val="008E4EC7"/>
    <w:rsid w:val="008E602E"/>
    <w:rsid w:val="008F1E5B"/>
    <w:rsid w:val="008F2230"/>
    <w:rsid w:val="008F4149"/>
    <w:rsid w:val="008F42A9"/>
    <w:rsid w:val="008F48C6"/>
    <w:rsid w:val="008F5473"/>
    <w:rsid w:val="008F711D"/>
    <w:rsid w:val="008F7571"/>
    <w:rsid w:val="00900945"/>
    <w:rsid w:val="00900B8F"/>
    <w:rsid w:val="00900DE4"/>
    <w:rsid w:val="0090179D"/>
    <w:rsid w:val="0090258F"/>
    <w:rsid w:val="00902AC7"/>
    <w:rsid w:val="009045EE"/>
    <w:rsid w:val="0090484C"/>
    <w:rsid w:val="00904E31"/>
    <w:rsid w:val="009062E6"/>
    <w:rsid w:val="00907324"/>
    <w:rsid w:val="009079E5"/>
    <w:rsid w:val="00907C18"/>
    <w:rsid w:val="00910082"/>
    <w:rsid w:val="00911051"/>
    <w:rsid w:val="00911150"/>
    <w:rsid w:val="009113FE"/>
    <w:rsid w:val="009120A0"/>
    <w:rsid w:val="009122C6"/>
    <w:rsid w:val="00912D06"/>
    <w:rsid w:val="00914540"/>
    <w:rsid w:val="0091647F"/>
    <w:rsid w:val="00916AB9"/>
    <w:rsid w:val="00916C98"/>
    <w:rsid w:val="00916E6A"/>
    <w:rsid w:val="00916F5A"/>
    <w:rsid w:val="00917104"/>
    <w:rsid w:val="0091727E"/>
    <w:rsid w:val="00920985"/>
    <w:rsid w:val="00921321"/>
    <w:rsid w:val="00921445"/>
    <w:rsid w:val="00921921"/>
    <w:rsid w:val="009226FF"/>
    <w:rsid w:val="0092294F"/>
    <w:rsid w:val="00922F48"/>
    <w:rsid w:val="00924D32"/>
    <w:rsid w:val="009268AA"/>
    <w:rsid w:val="00927A1B"/>
    <w:rsid w:val="00930DF2"/>
    <w:rsid w:val="0093200C"/>
    <w:rsid w:val="00934665"/>
    <w:rsid w:val="0093541C"/>
    <w:rsid w:val="00936A89"/>
    <w:rsid w:val="009376CF"/>
    <w:rsid w:val="00940840"/>
    <w:rsid w:val="00941393"/>
    <w:rsid w:val="009428AD"/>
    <w:rsid w:val="00944A9E"/>
    <w:rsid w:val="00945A9D"/>
    <w:rsid w:val="00945E11"/>
    <w:rsid w:val="0094666A"/>
    <w:rsid w:val="00951E5C"/>
    <w:rsid w:val="00956A0A"/>
    <w:rsid w:val="00957842"/>
    <w:rsid w:val="00957C89"/>
    <w:rsid w:val="009602AA"/>
    <w:rsid w:val="00960B34"/>
    <w:rsid w:val="00960FC6"/>
    <w:rsid w:val="0096180A"/>
    <w:rsid w:val="00964068"/>
    <w:rsid w:val="0096540B"/>
    <w:rsid w:val="0096603C"/>
    <w:rsid w:val="009666B0"/>
    <w:rsid w:val="00966735"/>
    <w:rsid w:val="00967262"/>
    <w:rsid w:val="009701E3"/>
    <w:rsid w:val="00970572"/>
    <w:rsid w:val="00970989"/>
    <w:rsid w:val="00970B73"/>
    <w:rsid w:val="009714CD"/>
    <w:rsid w:val="00971BA8"/>
    <w:rsid w:val="0097210E"/>
    <w:rsid w:val="0097323F"/>
    <w:rsid w:val="0097339C"/>
    <w:rsid w:val="00973E60"/>
    <w:rsid w:val="009748A1"/>
    <w:rsid w:val="0097546D"/>
    <w:rsid w:val="009772E5"/>
    <w:rsid w:val="009777AC"/>
    <w:rsid w:val="009777E6"/>
    <w:rsid w:val="00980507"/>
    <w:rsid w:val="009810A9"/>
    <w:rsid w:val="00982CD0"/>
    <w:rsid w:val="00983F42"/>
    <w:rsid w:val="00984733"/>
    <w:rsid w:val="009849A0"/>
    <w:rsid w:val="00984EB6"/>
    <w:rsid w:val="00985D4B"/>
    <w:rsid w:val="00986617"/>
    <w:rsid w:val="00986A31"/>
    <w:rsid w:val="0099059D"/>
    <w:rsid w:val="00990805"/>
    <w:rsid w:val="00991438"/>
    <w:rsid w:val="00991B9E"/>
    <w:rsid w:val="00992345"/>
    <w:rsid w:val="009928C6"/>
    <w:rsid w:val="00993680"/>
    <w:rsid w:val="00993B8B"/>
    <w:rsid w:val="00994E96"/>
    <w:rsid w:val="009959AA"/>
    <w:rsid w:val="0099628A"/>
    <w:rsid w:val="009962DF"/>
    <w:rsid w:val="009969C7"/>
    <w:rsid w:val="00996EE2"/>
    <w:rsid w:val="009972C2"/>
    <w:rsid w:val="009972CA"/>
    <w:rsid w:val="0099752B"/>
    <w:rsid w:val="00997818"/>
    <w:rsid w:val="009A0A3F"/>
    <w:rsid w:val="009A32AC"/>
    <w:rsid w:val="009A3D32"/>
    <w:rsid w:val="009A5470"/>
    <w:rsid w:val="009A5A83"/>
    <w:rsid w:val="009A661E"/>
    <w:rsid w:val="009B06D4"/>
    <w:rsid w:val="009B09C8"/>
    <w:rsid w:val="009B148C"/>
    <w:rsid w:val="009B1866"/>
    <w:rsid w:val="009B207A"/>
    <w:rsid w:val="009B2AEC"/>
    <w:rsid w:val="009B3565"/>
    <w:rsid w:val="009B3C7A"/>
    <w:rsid w:val="009B3E2F"/>
    <w:rsid w:val="009B455F"/>
    <w:rsid w:val="009B4593"/>
    <w:rsid w:val="009B671E"/>
    <w:rsid w:val="009B72B9"/>
    <w:rsid w:val="009B79B7"/>
    <w:rsid w:val="009C056F"/>
    <w:rsid w:val="009C12B3"/>
    <w:rsid w:val="009C1A0B"/>
    <w:rsid w:val="009C36A2"/>
    <w:rsid w:val="009C38C1"/>
    <w:rsid w:val="009C4301"/>
    <w:rsid w:val="009C4BF0"/>
    <w:rsid w:val="009C53D3"/>
    <w:rsid w:val="009C57AD"/>
    <w:rsid w:val="009C5B4F"/>
    <w:rsid w:val="009C6880"/>
    <w:rsid w:val="009C7B2A"/>
    <w:rsid w:val="009D0BFA"/>
    <w:rsid w:val="009D15F2"/>
    <w:rsid w:val="009D1E45"/>
    <w:rsid w:val="009D1FBC"/>
    <w:rsid w:val="009D26AB"/>
    <w:rsid w:val="009D28A9"/>
    <w:rsid w:val="009D43D9"/>
    <w:rsid w:val="009D596C"/>
    <w:rsid w:val="009D6464"/>
    <w:rsid w:val="009D6DFF"/>
    <w:rsid w:val="009D73B6"/>
    <w:rsid w:val="009D7A77"/>
    <w:rsid w:val="009E0A5B"/>
    <w:rsid w:val="009E0C8E"/>
    <w:rsid w:val="009E1ABC"/>
    <w:rsid w:val="009E35FC"/>
    <w:rsid w:val="009E393B"/>
    <w:rsid w:val="009E4135"/>
    <w:rsid w:val="009E421D"/>
    <w:rsid w:val="009E4BCF"/>
    <w:rsid w:val="009E5CEC"/>
    <w:rsid w:val="009E5FF2"/>
    <w:rsid w:val="009E6560"/>
    <w:rsid w:val="009E686A"/>
    <w:rsid w:val="009E699E"/>
    <w:rsid w:val="009E6A85"/>
    <w:rsid w:val="009E6FCC"/>
    <w:rsid w:val="009E7240"/>
    <w:rsid w:val="009E7318"/>
    <w:rsid w:val="009E78E1"/>
    <w:rsid w:val="009F182C"/>
    <w:rsid w:val="009F1F8F"/>
    <w:rsid w:val="009F3342"/>
    <w:rsid w:val="009F4490"/>
    <w:rsid w:val="009F4963"/>
    <w:rsid w:val="009F6147"/>
    <w:rsid w:val="009F6321"/>
    <w:rsid w:val="009F6ECE"/>
    <w:rsid w:val="009F7453"/>
    <w:rsid w:val="00A00D86"/>
    <w:rsid w:val="00A0110B"/>
    <w:rsid w:val="00A0277A"/>
    <w:rsid w:val="00A02837"/>
    <w:rsid w:val="00A030E4"/>
    <w:rsid w:val="00A0318C"/>
    <w:rsid w:val="00A03433"/>
    <w:rsid w:val="00A034BA"/>
    <w:rsid w:val="00A04D16"/>
    <w:rsid w:val="00A06291"/>
    <w:rsid w:val="00A064EC"/>
    <w:rsid w:val="00A0714B"/>
    <w:rsid w:val="00A07228"/>
    <w:rsid w:val="00A1176D"/>
    <w:rsid w:val="00A11D07"/>
    <w:rsid w:val="00A12F44"/>
    <w:rsid w:val="00A13935"/>
    <w:rsid w:val="00A16A73"/>
    <w:rsid w:val="00A16BA5"/>
    <w:rsid w:val="00A176A9"/>
    <w:rsid w:val="00A20432"/>
    <w:rsid w:val="00A207C4"/>
    <w:rsid w:val="00A2139D"/>
    <w:rsid w:val="00A231C6"/>
    <w:rsid w:val="00A2379E"/>
    <w:rsid w:val="00A23A61"/>
    <w:rsid w:val="00A23C94"/>
    <w:rsid w:val="00A2474C"/>
    <w:rsid w:val="00A25292"/>
    <w:rsid w:val="00A254AE"/>
    <w:rsid w:val="00A25DEB"/>
    <w:rsid w:val="00A260FF"/>
    <w:rsid w:val="00A26D0B"/>
    <w:rsid w:val="00A2759E"/>
    <w:rsid w:val="00A2775A"/>
    <w:rsid w:val="00A27866"/>
    <w:rsid w:val="00A27A5A"/>
    <w:rsid w:val="00A303AE"/>
    <w:rsid w:val="00A316C8"/>
    <w:rsid w:val="00A31D01"/>
    <w:rsid w:val="00A32248"/>
    <w:rsid w:val="00A325B3"/>
    <w:rsid w:val="00A32D5A"/>
    <w:rsid w:val="00A32D66"/>
    <w:rsid w:val="00A34585"/>
    <w:rsid w:val="00A35EDB"/>
    <w:rsid w:val="00A42163"/>
    <w:rsid w:val="00A423CF"/>
    <w:rsid w:val="00A4338A"/>
    <w:rsid w:val="00A43996"/>
    <w:rsid w:val="00A444C2"/>
    <w:rsid w:val="00A453B2"/>
    <w:rsid w:val="00A46013"/>
    <w:rsid w:val="00A46191"/>
    <w:rsid w:val="00A46EDE"/>
    <w:rsid w:val="00A4716C"/>
    <w:rsid w:val="00A50B8F"/>
    <w:rsid w:val="00A50F2C"/>
    <w:rsid w:val="00A51C35"/>
    <w:rsid w:val="00A52618"/>
    <w:rsid w:val="00A53110"/>
    <w:rsid w:val="00A53A54"/>
    <w:rsid w:val="00A54D16"/>
    <w:rsid w:val="00A555B9"/>
    <w:rsid w:val="00A55A46"/>
    <w:rsid w:val="00A566E8"/>
    <w:rsid w:val="00A56F8F"/>
    <w:rsid w:val="00A56FD3"/>
    <w:rsid w:val="00A60909"/>
    <w:rsid w:val="00A60B10"/>
    <w:rsid w:val="00A60EA5"/>
    <w:rsid w:val="00A6119D"/>
    <w:rsid w:val="00A62350"/>
    <w:rsid w:val="00A63DAA"/>
    <w:rsid w:val="00A63E0A"/>
    <w:rsid w:val="00A64CAE"/>
    <w:rsid w:val="00A65F8C"/>
    <w:rsid w:val="00A66717"/>
    <w:rsid w:val="00A674C1"/>
    <w:rsid w:val="00A67776"/>
    <w:rsid w:val="00A70172"/>
    <w:rsid w:val="00A701F1"/>
    <w:rsid w:val="00A708EC"/>
    <w:rsid w:val="00A71EB5"/>
    <w:rsid w:val="00A721DD"/>
    <w:rsid w:val="00A72364"/>
    <w:rsid w:val="00A72CBC"/>
    <w:rsid w:val="00A73BF2"/>
    <w:rsid w:val="00A741A2"/>
    <w:rsid w:val="00A7422C"/>
    <w:rsid w:val="00A7473F"/>
    <w:rsid w:val="00A7615F"/>
    <w:rsid w:val="00A76F10"/>
    <w:rsid w:val="00A80835"/>
    <w:rsid w:val="00A80A0E"/>
    <w:rsid w:val="00A81B6D"/>
    <w:rsid w:val="00A81FE4"/>
    <w:rsid w:val="00A836F7"/>
    <w:rsid w:val="00A85AE5"/>
    <w:rsid w:val="00A9090C"/>
    <w:rsid w:val="00A90B4E"/>
    <w:rsid w:val="00A91F96"/>
    <w:rsid w:val="00A92D62"/>
    <w:rsid w:val="00A9358F"/>
    <w:rsid w:val="00A93618"/>
    <w:rsid w:val="00A9407A"/>
    <w:rsid w:val="00A941A2"/>
    <w:rsid w:val="00A95D63"/>
    <w:rsid w:val="00A972D4"/>
    <w:rsid w:val="00A97362"/>
    <w:rsid w:val="00A97453"/>
    <w:rsid w:val="00A97918"/>
    <w:rsid w:val="00A97A11"/>
    <w:rsid w:val="00AA04E5"/>
    <w:rsid w:val="00AA0E7A"/>
    <w:rsid w:val="00AA1143"/>
    <w:rsid w:val="00AA14C5"/>
    <w:rsid w:val="00AA19AC"/>
    <w:rsid w:val="00AA23B2"/>
    <w:rsid w:val="00AA25CF"/>
    <w:rsid w:val="00AA2E92"/>
    <w:rsid w:val="00AA3464"/>
    <w:rsid w:val="00AA3B8C"/>
    <w:rsid w:val="00AA41DB"/>
    <w:rsid w:val="00AA609E"/>
    <w:rsid w:val="00AA60A8"/>
    <w:rsid w:val="00AA6A81"/>
    <w:rsid w:val="00AA6FB8"/>
    <w:rsid w:val="00AB0BE6"/>
    <w:rsid w:val="00AB0DF6"/>
    <w:rsid w:val="00AB1518"/>
    <w:rsid w:val="00AB16A6"/>
    <w:rsid w:val="00AB1C91"/>
    <w:rsid w:val="00AB23D0"/>
    <w:rsid w:val="00AB29D1"/>
    <w:rsid w:val="00AB30F9"/>
    <w:rsid w:val="00AB4674"/>
    <w:rsid w:val="00AB515B"/>
    <w:rsid w:val="00AB6113"/>
    <w:rsid w:val="00AB641A"/>
    <w:rsid w:val="00AC0262"/>
    <w:rsid w:val="00AC19D8"/>
    <w:rsid w:val="00AC25F0"/>
    <w:rsid w:val="00AC26A8"/>
    <w:rsid w:val="00AC364F"/>
    <w:rsid w:val="00AC369A"/>
    <w:rsid w:val="00AC4E5A"/>
    <w:rsid w:val="00AC665E"/>
    <w:rsid w:val="00AC7AE4"/>
    <w:rsid w:val="00AC7FA1"/>
    <w:rsid w:val="00AD003F"/>
    <w:rsid w:val="00AD0778"/>
    <w:rsid w:val="00AD0831"/>
    <w:rsid w:val="00AD13E8"/>
    <w:rsid w:val="00AD28FB"/>
    <w:rsid w:val="00AD6D0E"/>
    <w:rsid w:val="00AD6D29"/>
    <w:rsid w:val="00AD755F"/>
    <w:rsid w:val="00AE1478"/>
    <w:rsid w:val="00AE32B3"/>
    <w:rsid w:val="00AE4C1F"/>
    <w:rsid w:val="00AE56DA"/>
    <w:rsid w:val="00AE594B"/>
    <w:rsid w:val="00AE6D20"/>
    <w:rsid w:val="00AE75E3"/>
    <w:rsid w:val="00AF0DFF"/>
    <w:rsid w:val="00AF12C1"/>
    <w:rsid w:val="00AF159E"/>
    <w:rsid w:val="00AF16BF"/>
    <w:rsid w:val="00AF1869"/>
    <w:rsid w:val="00AF23FC"/>
    <w:rsid w:val="00AF323A"/>
    <w:rsid w:val="00AF3519"/>
    <w:rsid w:val="00AF38F4"/>
    <w:rsid w:val="00AF47BA"/>
    <w:rsid w:val="00AF65AA"/>
    <w:rsid w:val="00AF6A05"/>
    <w:rsid w:val="00AF6A6F"/>
    <w:rsid w:val="00AF7523"/>
    <w:rsid w:val="00AF7D34"/>
    <w:rsid w:val="00B019D6"/>
    <w:rsid w:val="00B01D19"/>
    <w:rsid w:val="00B02924"/>
    <w:rsid w:val="00B02EC7"/>
    <w:rsid w:val="00B03F91"/>
    <w:rsid w:val="00B042D0"/>
    <w:rsid w:val="00B04B9C"/>
    <w:rsid w:val="00B05044"/>
    <w:rsid w:val="00B061F7"/>
    <w:rsid w:val="00B06B2D"/>
    <w:rsid w:val="00B0711B"/>
    <w:rsid w:val="00B07421"/>
    <w:rsid w:val="00B074A9"/>
    <w:rsid w:val="00B07E54"/>
    <w:rsid w:val="00B07E67"/>
    <w:rsid w:val="00B100B8"/>
    <w:rsid w:val="00B1030E"/>
    <w:rsid w:val="00B10B60"/>
    <w:rsid w:val="00B10FCB"/>
    <w:rsid w:val="00B12D29"/>
    <w:rsid w:val="00B14CA1"/>
    <w:rsid w:val="00B14D8B"/>
    <w:rsid w:val="00B15DA8"/>
    <w:rsid w:val="00B17138"/>
    <w:rsid w:val="00B175A7"/>
    <w:rsid w:val="00B178DD"/>
    <w:rsid w:val="00B2020B"/>
    <w:rsid w:val="00B215C0"/>
    <w:rsid w:val="00B216AF"/>
    <w:rsid w:val="00B219D1"/>
    <w:rsid w:val="00B21F97"/>
    <w:rsid w:val="00B22300"/>
    <w:rsid w:val="00B24040"/>
    <w:rsid w:val="00B26ADC"/>
    <w:rsid w:val="00B26E4A"/>
    <w:rsid w:val="00B27A34"/>
    <w:rsid w:val="00B27BD3"/>
    <w:rsid w:val="00B30D0E"/>
    <w:rsid w:val="00B316F2"/>
    <w:rsid w:val="00B317C7"/>
    <w:rsid w:val="00B32344"/>
    <w:rsid w:val="00B32611"/>
    <w:rsid w:val="00B37482"/>
    <w:rsid w:val="00B3769E"/>
    <w:rsid w:val="00B37E1E"/>
    <w:rsid w:val="00B40247"/>
    <w:rsid w:val="00B406E8"/>
    <w:rsid w:val="00B40E50"/>
    <w:rsid w:val="00B41303"/>
    <w:rsid w:val="00B41CEF"/>
    <w:rsid w:val="00B4256A"/>
    <w:rsid w:val="00B458F6"/>
    <w:rsid w:val="00B45FD3"/>
    <w:rsid w:val="00B46B2F"/>
    <w:rsid w:val="00B4783D"/>
    <w:rsid w:val="00B47F8B"/>
    <w:rsid w:val="00B50068"/>
    <w:rsid w:val="00B50D25"/>
    <w:rsid w:val="00B510A8"/>
    <w:rsid w:val="00B513DF"/>
    <w:rsid w:val="00B5208E"/>
    <w:rsid w:val="00B537B5"/>
    <w:rsid w:val="00B53A99"/>
    <w:rsid w:val="00B53F2F"/>
    <w:rsid w:val="00B56777"/>
    <w:rsid w:val="00B5686B"/>
    <w:rsid w:val="00B5756A"/>
    <w:rsid w:val="00B60574"/>
    <w:rsid w:val="00B605B4"/>
    <w:rsid w:val="00B60B69"/>
    <w:rsid w:val="00B6122D"/>
    <w:rsid w:val="00B613EE"/>
    <w:rsid w:val="00B6194F"/>
    <w:rsid w:val="00B61D1F"/>
    <w:rsid w:val="00B61E32"/>
    <w:rsid w:val="00B62DDC"/>
    <w:rsid w:val="00B63E8C"/>
    <w:rsid w:val="00B6400B"/>
    <w:rsid w:val="00B6480A"/>
    <w:rsid w:val="00B65BB0"/>
    <w:rsid w:val="00B66128"/>
    <w:rsid w:val="00B66187"/>
    <w:rsid w:val="00B663A2"/>
    <w:rsid w:val="00B670EC"/>
    <w:rsid w:val="00B67652"/>
    <w:rsid w:val="00B67C0C"/>
    <w:rsid w:val="00B70275"/>
    <w:rsid w:val="00B70722"/>
    <w:rsid w:val="00B7084A"/>
    <w:rsid w:val="00B70DC4"/>
    <w:rsid w:val="00B7122B"/>
    <w:rsid w:val="00B71339"/>
    <w:rsid w:val="00B71379"/>
    <w:rsid w:val="00B7160B"/>
    <w:rsid w:val="00B71B76"/>
    <w:rsid w:val="00B72013"/>
    <w:rsid w:val="00B730EB"/>
    <w:rsid w:val="00B747CB"/>
    <w:rsid w:val="00B75858"/>
    <w:rsid w:val="00B75ABB"/>
    <w:rsid w:val="00B75E30"/>
    <w:rsid w:val="00B77DA3"/>
    <w:rsid w:val="00B80713"/>
    <w:rsid w:val="00B80E1A"/>
    <w:rsid w:val="00B8120C"/>
    <w:rsid w:val="00B81C28"/>
    <w:rsid w:val="00B827E3"/>
    <w:rsid w:val="00B82C79"/>
    <w:rsid w:val="00B8561C"/>
    <w:rsid w:val="00B85771"/>
    <w:rsid w:val="00B857BC"/>
    <w:rsid w:val="00B866CF"/>
    <w:rsid w:val="00B86E34"/>
    <w:rsid w:val="00B8729A"/>
    <w:rsid w:val="00B87D5D"/>
    <w:rsid w:val="00B91644"/>
    <w:rsid w:val="00B91F23"/>
    <w:rsid w:val="00B926E5"/>
    <w:rsid w:val="00B92AA0"/>
    <w:rsid w:val="00B9389F"/>
    <w:rsid w:val="00B947D1"/>
    <w:rsid w:val="00B95889"/>
    <w:rsid w:val="00B96386"/>
    <w:rsid w:val="00B966F5"/>
    <w:rsid w:val="00B96FC6"/>
    <w:rsid w:val="00B97357"/>
    <w:rsid w:val="00B97743"/>
    <w:rsid w:val="00BA0200"/>
    <w:rsid w:val="00BA0A58"/>
    <w:rsid w:val="00BA2FF1"/>
    <w:rsid w:val="00BA315B"/>
    <w:rsid w:val="00BA328E"/>
    <w:rsid w:val="00BA369F"/>
    <w:rsid w:val="00BA4BAA"/>
    <w:rsid w:val="00BA63CF"/>
    <w:rsid w:val="00BA6903"/>
    <w:rsid w:val="00BA6A1D"/>
    <w:rsid w:val="00BA7462"/>
    <w:rsid w:val="00BA766F"/>
    <w:rsid w:val="00BA7E84"/>
    <w:rsid w:val="00BB04F8"/>
    <w:rsid w:val="00BB0738"/>
    <w:rsid w:val="00BB0967"/>
    <w:rsid w:val="00BB0A26"/>
    <w:rsid w:val="00BB0ABF"/>
    <w:rsid w:val="00BB2C89"/>
    <w:rsid w:val="00BB3CD8"/>
    <w:rsid w:val="00BB506A"/>
    <w:rsid w:val="00BB5712"/>
    <w:rsid w:val="00BB5FB6"/>
    <w:rsid w:val="00BB6A9C"/>
    <w:rsid w:val="00BB78D6"/>
    <w:rsid w:val="00BC040B"/>
    <w:rsid w:val="00BC0868"/>
    <w:rsid w:val="00BC0D48"/>
    <w:rsid w:val="00BC1578"/>
    <w:rsid w:val="00BC1EBE"/>
    <w:rsid w:val="00BC3622"/>
    <w:rsid w:val="00BC6161"/>
    <w:rsid w:val="00BC6B58"/>
    <w:rsid w:val="00BC75B2"/>
    <w:rsid w:val="00BD1624"/>
    <w:rsid w:val="00BD163B"/>
    <w:rsid w:val="00BD1B35"/>
    <w:rsid w:val="00BD1FF9"/>
    <w:rsid w:val="00BD21EE"/>
    <w:rsid w:val="00BD71C5"/>
    <w:rsid w:val="00BD76ED"/>
    <w:rsid w:val="00BD7BF4"/>
    <w:rsid w:val="00BD7F8A"/>
    <w:rsid w:val="00BE0205"/>
    <w:rsid w:val="00BE02B1"/>
    <w:rsid w:val="00BE0666"/>
    <w:rsid w:val="00BE178B"/>
    <w:rsid w:val="00BE233A"/>
    <w:rsid w:val="00BE2B7D"/>
    <w:rsid w:val="00BE2C5D"/>
    <w:rsid w:val="00BE2F2E"/>
    <w:rsid w:val="00BE31DA"/>
    <w:rsid w:val="00BE3670"/>
    <w:rsid w:val="00BE3806"/>
    <w:rsid w:val="00BE3C5B"/>
    <w:rsid w:val="00BE3C9C"/>
    <w:rsid w:val="00BE3CC1"/>
    <w:rsid w:val="00BE3E0A"/>
    <w:rsid w:val="00BE41E3"/>
    <w:rsid w:val="00BE5112"/>
    <w:rsid w:val="00BE7344"/>
    <w:rsid w:val="00BE755A"/>
    <w:rsid w:val="00BE7FC2"/>
    <w:rsid w:val="00BF0C0F"/>
    <w:rsid w:val="00BF0EC1"/>
    <w:rsid w:val="00BF1565"/>
    <w:rsid w:val="00BF160E"/>
    <w:rsid w:val="00BF2895"/>
    <w:rsid w:val="00BF3BD7"/>
    <w:rsid w:val="00BF5F92"/>
    <w:rsid w:val="00BF71B0"/>
    <w:rsid w:val="00BF7F5A"/>
    <w:rsid w:val="00C01A38"/>
    <w:rsid w:val="00C03454"/>
    <w:rsid w:val="00C03C30"/>
    <w:rsid w:val="00C03DD6"/>
    <w:rsid w:val="00C05275"/>
    <w:rsid w:val="00C10C08"/>
    <w:rsid w:val="00C113F9"/>
    <w:rsid w:val="00C11746"/>
    <w:rsid w:val="00C12385"/>
    <w:rsid w:val="00C124C7"/>
    <w:rsid w:val="00C12594"/>
    <w:rsid w:val="00C1472B"/>
    <w:rsid w:val="00C150F6"/>
    <w:rsid w:val="00C15B61"/>
    <w:rsid w:val="00C167BB"/>
    <w:rsid w:val="00C16F8C"/>
    <w:rsid w:val="00C17123"/>
    <w:rsid w:val="00C176B6"/>
    <w:rsid w:val="00C179E9"/>
    <w:rsid w:val="00C21578"/>
    <w:rsid w:val="00C21CE4"/>
    <w:rsid w:val="00C21CF2"/>
    <w:rsid w:val="00C21D46"/>
    <w:rsid w:val="00C23575"/>
    <w:rsid w:val="00C236B1"/>
    <w:rsid w:val="00C23D78"/>
    <w:rsid w:val="00C2458D"/>
    <w:rsid w:val="00C2544E"/>
    <w:rsid w:val="00C25720"/>
    <w:rsid w:val="00C26554"/>
    <w:rsid w:val="00C27EFB"/>
    <w:rsid w:val="00C312A5"/>
    <w:rsid w:val="00C31759"/>
    <w:rsid w:val="00C31DCF"/>
    <w:rsid w:val="00C320E6"/>
    <w:rsid w:val="00C340C1"/>
    <w:rsid w:val="00C34725"/>
    <w:rsid w:val="00C34C87"/>
    <w:rsid w:val="00C34D33"/>
    <w:rsid w:val="00C356AD"/>
    <w:rsid w:val="00C36907"/>
    <w:rsid w:val="00C37D4F"/>
    <w:rsid w:val="00C42225"/>
    <w:rsid w:val="00C4480E"/>
    <w:rsid w:val="00C45244"/>
    <w:rsid w:val="00C454B5"/>
    <w:rsid w:val="00C458EC"/>
    <w:rsid w:val="00C479FA"/>
    <w:rsid w:val="00C50718"/>
    <w:rsid w:val="00C528E1"/>
    <w:rsid w:val="00C52A2A"/>
    <w:rsid w:val="00C531DB"/>
    <w:rsid w:val="00C53884"/>
    <w:rsid w:val="00C53F79"/>
    <w:rsid w:val="00C54D00"/>
    <w:rsid w:val="00C6025D"/>
    <w:rsid w:val="00C61053"/>
    <w:rsid w:val="00C62191"/>
    <w:rsid w:val="00C62461"/>
    <w:rsid w:val="00C62D50"/>
    <w:rsid w:val="00C64167"/>
    <w:rsid w:val="00C64508"/>
    <w:rsid w:val="00C66631"/>
    <w:rsid w:val="00C66B25"/>
    <w:rsid w:val="00C66B33"/>
    <w:rsid w:val="00C66D0A"/>
    <w:rsid w:val="00C70927"/>
    <w:rsid w:val="00C71AA6"/>
    <w:rsid w:val="00C72434"/>
    <w:rsid w:val="00C7249A"/>
    <w:rsid w:val="00C724A6"/>
    <w:rsid w:val="00C72FBD"/>
    <w:rsid w:val="00C730A1"/>
    <w:rsid w:val="00C73AE5"/>
    <w:rsid w:val="00C74244"/>
    <w:rsid w:val="00C743A9"/>
    <w:rsid w:val="00C74429"/>
    <w:rsid w:val="00C745EB"/>
    <w:rsid w:val="00C74B00"/>
    <w:rsid w:val="00C7552F"/>
    <w:rsid w:val="00C755D2"/>
    <w:rsid w:val="00C75D9A"/>
    <w:rsid w:val="00C75DC7"/>
    <w:rsid w:val="00C77FC8"/>
    <w:rsid w:val="00C77FFD"/>
    <w:rsid w:val="00C8112B"/>
    <w:rsid w:val="00C8122D"/>
    <w:rsid w:val="00C81EE2"/>
    <w:rsid w:val="00C82675"/>
    <w:rsid w:val="00C82B45"/>
    <w:rsid w:val="00C8411B"/>
    <w:rsid w:val="00C8442B"/>
    <w:rsid w:val="00C853F7"/>
    <w:rsid w:val="00C85550"/>
    <w:rsid w:val="00C86040"/>
    <w:rsid w:val="00C90BD1"/>
    <w:rsid w:val="00C90E78"/>
    <w:rsid w:val="00C91A35"/>
    <w:rsid w:val="00C93086"/>
    <w:rsid w:val="00C932D2"/>
    <w:rsid w:val="00C939C7"/>
    <w:rsid w:val="00C9440A"/>
    <w:rsid w:val="00C94C81"/>
    <w:rsid w:val="00C960AD"/>
    <w:rsid w:val="00C96EAA"/>
    <w:rsid w:val="00C97157"/>
    <w:rsid w:val="00C97222"/>
    <w:rsid w:val="00C9747C"/>
    <w:rsid w:val="00C97E2E"/>
    <w:rsid w:val="00CA010F"/>
    <w:rsid w:val="00CA12C3"/>
    <w:rsid w:val="00CA19C6"/>
    <w:rsid w:val="00CA1AE7"/>
    <w:rsid w:val="00CA1B43"/>
    <w:rsid w:val="00CA22C1"/>
    <w:rsid w:val="00CA258E"/>
    <w:rsid w:val="00CA354C"/>
    <w:rsid w:val="00CA4BAB"/>
    <w:rsid w:val="00CA4CED"/>
    <w:rsid w:val="00CA574B"/>
    <w:rsid w:val="00CA5918"/>
    <w:rsid w:val="00CA5993"/>
    <w:rsid w:val="00CA59ED"/>
    <w:rsid w:val="00CA5EFF"/>
    <w:rsid w:val="00CA6840"/>
    <w:rsid w:val="00CA69A3"/>
    <w:rsid w:val="00CA7BE6"/>
    <w:rsid w:val="00CB0466"/>
    <w:rsid w:val="00CB11F7"/>
    <w:rsid w:val="00CB163C"/>
    <w:rsid w:val="00CB283D"/>
    <w:rsid w:val="00CB2EB9"/>
    <w:rsid w:val="00CB3E00"/>
    <w:rsid w:val="00CB45AE"/>
    <w:rsid w:val="00CB57BE"/>
    <w:rsid w:val="00CB63E4"/>
    <w:rsid w:val="00CB7950"/>
    <w:rsid w:val="00CC0021"/>
    <w:rsid w:val="00CC1013"/>
    <w:rsid w:val="00CC22D2"/>
    <w:rsid w:val="00CC4F14"/>
    <w:rsid w:val="00CC52AE"/>
    <w:rsid w:val="00CD0E4A"/>
    <w:rsid w:val="00CD4289"/>
    <w:rsid w:val="00CD4360"/>
    <w:rsid w:val="00CD44B8"/>
    <w:rsid w:val="00CD4A6E"/>
    <w:rsid w:val="00CD5AC6"/>
    <w:rsid w:val="00CD676A"/>
    <w:rsid w:val="00CD6C22"/>
    <w:rsid w:val="00CD7E16"/>
    <w:rsid w:val="00CE0312"/>
    <w:rsid w:val="00CE1C22"/>
    <w:rsid w:val="00CE1E0C"/>
    <w:rsid w:val="00CE4EB8"/>
    <w:rsid w:val="00CE526F"/>
    <w:rsid w:val="00CE5B44"/>
    <w:rsid w:val="00CE5B79"/>
    <w:rsid w:val="00CE5DD8"/>
    <w:rsid w:val="00CE5F85"/>
    <w:rsid w:val="00CE61A7"/>
    <w:rsid w:val="00CE6510"/>
    <w:rsid w:val="00CE6FA4"/>
    <w:rsid w:val="00CF01F6"/>
    <w:rsid w:val="00CF0496"/>
    <w:rsid w:val="00CF11C4"/>
    <w:rsid w:val="00CF1200"/>
    <w:rsid w:val="00CF1644"/>
    <w:rsid w:val="00CF3CD5"/>
    <w:rsid w:val="00CF3D41"/>
    <w:rsid w:val="00CF4CC4"/>
    <w:rsid w:val="00CF4F3D"/>
    <w:rsid w:val="00CF522F"/>
    <w:rsid w:val="00CF5589"/>
    <w:rsid w:val="00CF6645"/>
    <w:rsid w:val="00D00D59"/>
    <w:rsid w:val="00D00F28"/>
    <w:rsid w:val="00D01917"/>
    <w:rsid w:val="00D01B19"/>
    <w:rsid w:val="00D026BF"/>
    <w:rsid w:val="00D02747"/>
    <w:rsid w:val="00D02D66"/>
    <w:rsid w:val="00D054B8"/>
    <w:rsid w:val="00D0586D"/>
    <w:rsid w:val="00D058C5"/>
    <w:rsid w:val="00D05963"/>
    <w:rsid w:val="00D06EDA"/>
    <w:rsid w:val="00D103EC"/>
    <w:rsid w:val="00D10AE3"/>
    <w:rsid w:val="00D10BC9"/>
    <w:rsid w:val="00D1129C"/>
    <w:rsid w:val="00D11372"/>
    <w:rsid w:val="00D114B8"/>
    <w:rsid w:val="00D126A1"/>
    <w:rsid w:val="00D148B1"/>
    <w:rsid w:val="00D1495B"/>
    <w:rsid w:val="00D15537"/>
    <w:rsid w:val="00D15645"/>
    <w:rsid w:val="00D15DA4"/>
    <w:rsid w:val="00D16547"/>
    <w:rsid w:val="00D16852"/>
    <w:rsid w:val="00D16C63"/>
    <w:rsid w:val="00D1711D"/>
    <w:rsid w:val="00D1751F"/>
    <w:rsid w:val="00D200BD"/>
    <w:rsid w:val="00D203B8"/>
    <w:rsid w:val="00D20981"/>
    <w:rsid w:val="00D2253A"/>
    <w:rsid w:val="00D23DDC"/>
    <w:rsid w:val="00D24039"/>
    <w:rsid w:val="00D25AA8"/>
    <w:rsid w:val="00D25DB4"/>
    <w:rsid w:val="00D25EEE"/>
    <w:rsid w:val="00D25F17"/>
    <w:rsid w:val="00D27286"/>
    <w:rsid w:val="00D30396"/>
    <w:rsid w:val="00D304A7"/>
    <w:rsid w:val="00D307B8"/>
    <w:rsid w:val="00D307C8"/>
    <w:rsid w:val="00D317D7"/>
    <w:rsid w:val="00D34003"/>
    <w:rsid w:val="00D3472E"/>
    <w:rsid w:val="00D35804"/>
    <w:rsid w:val="00D35C39"/>
    <w:rsid w:val="00D36C42"/>
    <w:rsid w:val="00D40947"/>
    <w:rsid w:val="00D40E33"/>
    <w:rsid w:val="00D41B32"/>
    <w:rsid w:val="00D424B9"/>
    <w:rsid w:val="00D436A0"/>
    <w:rsid w:val="00D43AF6"/>
    <w:rsid w:val="00D43CA4"/>
    <w:rsid w:val="00D44079"/>
    <w:rsid w:val="00D4416D"/>
    <w:rsid w:val="00D44A6D"/>
    <w:rsid w:val="00D45232"/>
    <w:rsid w:val="00D4573F"/>
    <w:rsid w:val="00D4702B"/>
    <w:rsid w:val="00D47B81"/>
    <w:rsid w:val="00D47E0F"/>
    <w:rsid w:val="00D47EAE"/>
    <w:rsid w:val="00D504DF"/>
    <w:rsid w:val="00D51668"/>
    <w:rsid w:val="00D51C4F"/>
    <w:rsid w:val="00D52392"/>
    <w:rsid w:val="00D53728"/>
    <w:rsid w:val="00D537E1"/>
    <w:rsid w:val="00D53D12"/>
    <w:rsid w:val="00D54AEE"/>
    <w:rsid w:val="00D559B4"/>
    <w:rsid w:val="00D55E6A"/>
    <w:rsid w:val="00D55FF4"/>
    <w:rsid w:val="00D56242"/>
    <w:rsid w:val="00D566E6"/>
    <w:rsid w:val="00D56D52"/>
    <w:rsid w:val="00D574EF"/>
    <w:rsid w:val="00D60271"/>
    <w:rsid w:val="00D60B0E"/>
    <w:rsid w:val="00D63510"/>
    <w:rsid w:val="00D641E6"/>
    <w:rsid w:val="00D647E0"/>
    <w:rsid w:val="00D65035"/>
    <w:rsid w:val="00D65658"/>
    <w:rsid w:val="00D65B46"/>
    <w:rsid w:val="00D660A6"/>
    <w:rsid w:val="00D667A3"/>
    <w:rsid w:val="00D66B2D"/>
    <w:rsid w:val="00D66C57"/>
    <w:rsid w:val="00D6731C"/>
    <w:rsid w:val="00D70DC8"/>
    <w:rsid w:val="00D72921"/>
    <w:rsid w:val="00D72EF4"/>
    <w:rsid w:val="00D744D5"/>
    <w:rsid w:val="00D754D4"/>
    <w:rsid w:val="00D7557B"/>
    <w:rsid w:val="00D756B6"/>
    <w:rsid w:val="00D76BC3"/>
    <w:rsid w:val="00D779C6"/>
    <w:rsid w:val="00D80B7C"/>
    <w:rsid w:val="00D80B8A"/>
    <w:rsid w:val="00D822BB"/>
    <w:rsid w:val="00D823FC"/>
    <w:rsid w:val="00D831D5"/>
    <w:rsid w:val="00D83376"/>
    <w:rsid w:val="00D83CA2"/>
    <w:rsid w:val="00D84491"/>
    <w:rsid w:val="00D852A9"/>
    <w:rsid w:val="00D863F7"/>
    <w:rsid w:val="00D8677F"/>
    <w:rsid w:val="00D868D0"/>
    <w:rsid w:val="00D86AA8"/>
    <w:rsid w:val="00D86DC0"/>
    <w:rsid w:val="00D86E7D"/>
    <w:rsid w:val="00D8750C"/>
    <w:rsid w:val="00D9059F"/>
    <w:rsid w:val="00D90905"/>
    <w:rsid w:val="00D915EF"/>
    <w:rsid w:val="00D91A96"/>
    <w:rsid w:val="00D93E80"/>
    <w:rsid w:val="00D94135"/>
    <w:rsid w:val="00D944B6"/>
    <w:rsid w:val="00D94A3C"/>
    <w:rsid w:val="00D96365"/>
    <w:rsid w:val="00D967EA"/>
    <w:rsid w:val="00D97448"/>
    <w:rsid w:val="00DA0436"/>
    <w:rsid w:val="00DA06B3"/>
    <w:rsid w:val="00DA0968"/>
    <w:rsid w:val="00DA1369"/>
    <w:rsid w:val="00DA17A3"/>
    <w:rsid w:val="00DA26D6"/>
    <w:rsid w:val="00DA390D"/>
    <w:rsid w:val="00DA48DB"/>
    <w:rsid w:val="00DA4BED"/>
    <w:rsid w:val="00DA4FCD"/>
    <w:rsid w:val="00DA511A"/>
    <w:rsid w:val="00DA513D"/>
    <w:rsid w:val="00DA5986"/>
    <w:rsid w:val="00DA5F0F"/>
    <w:rsid w:val="00DA606E"/>
    <w:rsid w:val="00DA72EA"/>
    <w:rsid w:val="00DA769D"/>
    <w:rsid w:val="00DA7E3B"/>
    <w:rsid w:val="00DB064F"/>
    <w:rsid w:val="00DB1391"/>
    <w:rsid w:val="00DB1B03"/>
    <w:rsid w:val="00DB1F96"/>
    <w:rsid w:val="00DB32FC"/>
    <w:rsid w:val="00DB41AE"/>
    <w:rsid w:val="00DB4EC7"/>
    <w:rsid w:val="00DB57C3"/>
    <w:rsid w:val="00DB5B6A"/>
    <w:rsid w:val="00DB6030"/>
    <w:rsid w:val="00DB657D"/>
    <w:rsid w:val="00DB72A9"/>
    <w:rsid w:val="00DC063B"/>
    <w:rsid w:val="00DC0764"/>
    <w:rsid w:val="00DC0B54"/>
    <w:rsid w:val="00DC1C80"/>
    <w:rsid w:val="00DC436B"/>
    <w:rsid w:val="00DC4A97"/>
    <w:rsid w:val="00DC5AE1"/>
    <w:rsid w:val="00DC61C8"/>
    <w:rsid w:val="00DD0E00"/>
    <w:rsid w:val="00DD112A"/>
    <w:rsid w:val="00DD1145"/>
    <w:rsid w:val="00DD15CF"/>
    <w:rsid w:val="00DD16B6"/>
    <w:rsid w:val="00DD2119"/>
    <w:rsid w:val="00DD399B"/>
    <w:rsid w:val="00DD3C2C"/>
    <w:rsid w:val="00DD40C7"/>
    <w:rsid w:val="00DD4707"/>
    <w:rsid w:val="00DD4844"/>
    <w:rsid w:val="00DD572F"/>
    <w:rsid w:val="00DD58B2"/>
    <w:rsid w:val="00DD5A64"/>
    <w:rsid w:val="00DD62EE"/>
    <w:rsid w:val="00DD7015"/>
    <w:rsid w:val="00DD7B85"/>
    <w:rsid w:val="00DE01F2"/>
    <w:rsid w:val="00DE1129"/>
    <w:rsid w:val="00DE17B4"/>
    <w:rsid w:val="00DE2698"/>
    <w:rsid w:val="00DE3D44"/>
    <w:rsid w:val="00DE403B"/>
    <w:rsid w:val="00DE4B45"/>
    <w:rsid w:val="00DE58C2"/>
    <w:rsid w:val="00DE58DA"/>
    <w:rsid w:val="00DF0771"/>
    <w:rsid w:val="00DF0AA6"/>
    <w:rsid w:val="00DF0C8F"/>
    <w:rsid w:val="00DF10AD"/>
    <w:rsid w:val="00DF15E0"/>
    <w:rsid w:val="00DF39B3"/>
    <w:rsid w:val="00DF3BF2"/>
    <w:rsid w:val="00DF4131"/>
    <w:rsid w:val="00DF4225"/>
    <w:rsid w:val="00DF4CD0"/>
    <w:rsid w:val="00DF5915"/>
    <w:rsid w:val="00DF5BF6"/>
    <w:rsid w:val="00DF5CDB"/>
    <w:rsid w:val="00DF5E79"/>
    <w:rsid w:val="00DF600E"/>
    <w:rsid w:val="00DF6729"/>
    <w:rsid w:val="00DF7EDB"/>
    <w:rsid w:val="00E0054D"/>
    <w:rsid w:val="00E00B1A"/>
    <w:rsid w:val="00E00DCB"/>
    <w:rsid w:val="00E02C97"/>
    <w:rsid w:val="00E02E7D"/>
    <w:rsid w:val="00E03C25"/>
    <w:rsid w:val="00E03EEE"/>
    <w:rsid w:val="00E04303"/>
    <w:rsid w:val="00E04E3D"/>
    <w:rsid w:val="00E0524F"/>
    <w:rsid w:val="00E05B9F"/>
    <w:rsid w:val="00E064F5"/>
    <w:rsid w:val="00E06D0A"/>
    <w:rsid w:val="00E079E3"/>
    <w:rsid w:val="00E10858"/>
    <w:rsid w:val="00E11548"/>
    <w:rsid w:val="00E11FE3"/>
    <w:rsid w:val="00E12375"/>
    <w:rsid w:val="00E14AFD"/>
    <w:rsid w:val="00E15883"/>
    <w:rsid w:val="00E167C9"/>
    <w:rsid w:val="00E17AA3"/>
    <w:rsid w:val="00E17C78"/>
    <w:rsid w:val="00E17CD1"/>
    <w:rsid w:val="00E22773"/>
    <w:rsid w:val="00E22C7F"/>
    <w:rsid w:val="00E24623"/>
    <w:rsid w:val="00E2595C"/>
    <w:rsid w:val="00E26130"/>
    <w:rsid w:val="00E2615F"/>
    <w:rsid w:val="00E271E8"/>
    <w:rsid w:val="00E30092"/>
    <w:rsid w:val="00E306A3"/>
    <w:rsid w:val="00E31385"/>
    <w:rsid w:val="00E32B1E"/>
    <w:rsid w:val="00E33356"/>
    <w:rsid w:val="00E3445E"/>
    <w:rsid w:val="00E34490"/>
    <w:rsid w:val="00E35B68"/>
    <w:rsid w:val="00E35D26"/>
    <w:rsid w:val="00E35E9F"/>
    <w:rsid w:val="00E3634B"/>
    <w:rsid w:val="00E36D36"/>
    <w:rsid w:val="00E36FF7"/>
    <w:rsid w:val="00E40524"/>
    <w:rsid w:val="00E413D2"/>
    <w:rsid w:val="00E41F53"/>
    <w:rsid w:val="00E42233"/>
    <w:rsid w:val="00E43B00"/>
    <w:rsid w:val="00E44666"/>
    <w:rsid w:val="00E474CC"/>
    <w:rsid w:val="00E47EED"/>
    <w:rsid w:val="00E50F93"/>
    <w:rsid w:val="00E5246E"/>
    <w:rsid w:val="00E525B2"/>
    <w:rsid w:val="00E5373C"/>
    <w:rsid w:val="00E539BB"/>
    <w:rsid w:val="00E53DDD"/>
    <w:rsid w:val="00E560AB"/>
    <w:rsid w:val="00E5722C"/>
    <w:rsid w:val="00E6080D"/>
    <w:rsid w:val="00E60A6E"/>
    <w:rsid w:val="00E611AF"/>
    <w:rsid w:val="00E61687"/>
    <w:rsid w:val="00E62D9D"/>
    <w:rsid w:val="00E63511"/>
    <w:rsid w:val="00E63B7C"/>
    <w:rsid w:val="00E63FAF"/>
    <w:rsid w:val="00E643DC"/>
    <w:rsid w:val="00E64824"/>
    <w:rsid w:val="00E6495F"/>
    <w:rsid w:val="00E65401"/>
    <w:rsid w:val="00E67B23"/>
    <w:rsid w:val="00E67C7D"/>
    <w:rsid w:val="00E70ED0"/>
    <w:rsid w:val="00E70F3F"/>
    <w:rsid w:val="00E71331"/>
    <w:rsid w:val="00E71727"/>
    <w:rsid w:val="00E718E2"/>
    <w:rsid w:val="00E722D3"/>
    <w:rsid w:val="00E724B3"/>
    <w:rsid w:val="00E73E17"/>
    <w:rsid w:val="00E754A6"/>
    <w:rsid w:val="00E75E0A"/>
    <w:rsid w:val="00E76122"/>
    <w:rsid w:val="00E766DA"/>
    <w:rsid w:val="00E76E41"/>
    <w:rsid w:val="00E815B4"/>
    <w:rsid w:val="00E816B9"/>
    <w:rsid w:val="00E8193C"/>
    <w:rsid w:val="00E81A52"/>
    <w:rsid w:val="00E81F11"/>
    <w:rsid w:val="00E8284E"/>
    <w:rsid w:val="00E82C2F"/>
    <w:rsid w:val="00E83031"/>
    <w:rsid w:val="00E83911"/>
    <w:rsid w:val="00E83A3C"/>
    <w:rsid w:val="00E83C00"/>
    <w:rsid w:val="00E845EF"/>
    <w:rsid w:val="00E84DAD"/>
    <w:rsid w:val="00E86526"/>
    <w:rsid w:val="00E86DC3"/>
    <w:rsid w:val="00E87C54"/>
    <w:rsid w:val="00E90C64"/>
    <w:rsid w:val="00E918DB"/>
    <w:rsid w:val="00E92247"/>
    <w:rsid w:val="00E94DBA"/>
    <w:rsid w:val="00EA0310"/>
    <w:rsid w:val="00EA22AF"/>
    <w:rsid w:val="00EA2921"/>
    <w:rsid w:val="00EA3434"/>
    <w:rsid w:val="00EA398B"/>
    <w:rsid w:val="00EA43D0"/>
    <w:rsid w:val="00EA4839"/>
    <w:rsid w:val="00EA6820"/>
    <w:rsid w:val="00EA72E6"/>
    <w:rsid w:val="00EB0F6C"/>
    <w:rsid w:val="00EB1DDB"/>
    <w:rsid w:val="00EB218C"/>
    <w:rsid w:val="00EB22C7"/>
    <w:rsid w:val="00EB281E"/>
    <w:rsid w:val="00EB2BDF"/>
    <w:rsid w:val="00EB2E51"/>
    <w:rsid w:val="00EB3B02"/>
    <w:rsid w:val="00EB472D"/>
    <w:rsid w:val="00EB4892"/>
    <w:rsid w:val="00EB49C6"/>
    <w:rsid w:val="00EB4BBB"/>
    <w:rsid w:val="00EB4FDC"/>
    <w:rsid w:val="00EB50AA"/>
    <w:rsid w:val="00EB7CB2"/>
    <w:rsid w:val="00EB7ED5"/>
    <w:rsid w:val="00EC1030"/>
    <w:rsid w:val="00EC2429"/>
    <w:rsid w:val="00EC2888"/>
    <w:rsid w:val="00EC400B"/>
    <w:rsid w:val="00EC4424"/>
    <w:rsid w:val="00EC4660"/>
    <w:rsid w:val="00EC4FAE"/>
    <w:rsid w:val="00EC50C1"/>
    <w:rsid w:val="00EC54A4"/>
    <w:rsid w:val="00EC6A81"/>
    <w:rsid w:val="00EC70B0"/>
    <w:rsid w:val="00EC7615"/>
    <w:rsid w:val="00EC7EB6"/>
    <w:rsid w:val="00ED0BC0"/>
    <w:rsid w:val="00ED180D"/>
    <w:rsid w:val="00ED1DB9"/>
    <w:rsid w:val="00ED1DBC"/>
    <w:rsid w:val="00ED326C"/>
    <w:rsid w:val="00ED3D3A"/>
    <w:rsid w:val="00ED4448"/>
    <w:rsid w:val="00ED4E52"/>
    <w:rsid w:val="00ED4F14"/>
    <w:rsid w:val="00ED6702"/>
    <w:rsid w:val="00ED745D"/>
    <w:rsid w:val="00EE14D5"/>
    <w:rsid w:val="00EE1876"/>
    <w:rsid w:val="00EE1B92"/>
    <w:rsid w:val="00EE20CE"/>
    <w:rsid w:val="00EE2BD0"/>
    <w:rsid w:val="00EE2E2E"/>
    <w:rsid w:val="00EE33CC"/>
    <w:rsid w:val="00EE4B41"/>
    <w:rsid w:val="00EE4B7D"/>
    <w:rsid w:val="00EE58A4"/>
    <w:rsid w:val="00EE71A4"/>
    <w:rsid w:val="00EE76D4"/>
    <w:rsid w:val="00EE7A4C"/>
    <w:rsid w:val="00EF0DA0"/>
    <w:rsid w:val="00EF1C16"/>
    <w:rsid w:val="00EF1C7D"/>
    <w:rsid w:val="00EF221E"/>
    <w:rsid w:val="00EF3636"/>
    <w:rsid w:val="00EF3E3F"/>
    <w:rsid w:val="00EF519C"/>
    <w:rsid w:val="00EF5552"/>
    <w:rsid w:val="00EF5E5A"/>
    <w:rsid w:val="00EF6764"/>
    <w:rsid w:val="00EF6D2F"/>
    <w:rsid w:val="00EF6FFB"/>
    <w:rsid w:val="00EF7AF0"/>
    <w:rsid w:val="00EF7C99"/>
    <w:rsid w:val="00F00698"/>
    <w:rsid w:val="00F01216"/>
    <w:rsid w:val="00F02B1F"/>
    <w:rsid w:val="00F038DE"/>
    <w:rsid w:val="00F0402F"/>
    <w:rsid w:val="00F047F5"/>
    <w:rsid w:val="00F056DF"/>
    <w:rsid w:val="00F06215"/>
    <w:rsid w:val="00F06BB4"/>
    <w:rsid w:val="00F06CCB"/>
    <w:rsid w:val="00F108EA"/>
    <w:rsid w:val="00F10C59"/>
    <w:rsid w:val="00F11C7C"/>
    <w:rsid w:val="00F124C2"/>
    <w:rsid w:val="00F12CFB"/>
    <w:rsid w:val="00F13811"/>
    <w:rsid w:val="00F13D41"/>
    <w:rsid w:val="00F1424B"/>
    <w:rsid w:val="00F148E7"/>
    <w:rsid w:val="00F15024"/>
    <w:rsid w:val="00F15053"/>
    <w:rsid w:val="00F15305"/>
    <w:rsid w:val="00F15A42"/>
    <w:rsid w:val="00F16028"/>
    <w:rsid w:val="00F16574"/>
    <w:rsid w:val="00F20ABB"/>
    <w:rsid w:val="00F20CD1"/>
    <w:rsid w:val="00F20F20"/>
    <w:rsid w:val="00F21C84"/>
    <w:rsid w:val="00F242A9"/>
    <w:rsid w:val="00F24764"/>
    <w:rsid w:val="00F24C94"/>
    <w:rsid w:val="00F2547F"/>
    <w:rsid w:val="00F258EC"/>
    <w:rsid w:val="00F26D67"/>
    <w:rsid w:val="00F27F90"/>
    <w:rsid w:val="00F30B32"/>
    <w:rsid w:val="00F311D0"/>
    <w:rsid w:val="00F31691"/>
    <w:rsid w:val="00F33CDC"/>
    <w:rsid w:val="00F36B25"/>
    <w:rsid w:val="00F37814"/>
    <w:rsid w:val="00F37A32"/>
    <w:rsid w:val="00F37B6F"/>
    <w:rsid w:val="00F37E69"/>
    <w:rsid w:val="00F406FD"/>
    <w:rsid w:val="00F41815"/>
    <w:rsid w:val="00F4243D"/>
    <w:rsid w:val="00F42AA7"/>
    <w:rsid w:val="00F431D6"/>
    <w:rsid w:val="00F43497"/>
    <w:rsid w:val="00F43C11"/>
    <w:rsid w:val="00F43F55"/>
    <w:rsid w:val="00F45C82"/>
    <w:rsid w:val="00F45D5B"/>
    <w:rsid w:val="00F46777"/>
    <w:rsid w:val="00F50431"/>
    <w:rsid w:val="00F50A91"/>
    <w:rsid w:val="00F50CE0"/>
    <w:rsid w:val="00F50EDA"/>
    <w:rsid w:val="00F510CA"/>
    <w:rsid w:val="00F51F5F"/>
    <w:rsid w:val="00F51FCF"/>
    <w:rsid w:val="00F5211C"/>
    <w:rsid w:val="00F537CC"/>
    <w:rsid w:val="00F543DA"/>
    <w:rsid w:val="00F559C4"/>
    <w:rsid w:val="00F56880"/>
    <w:rsid w:val="00F56DC2"/>
    <w:rsid w:val="00F57708"/>
    <w:rsid w:val="00F57AED"/>
    <w:rsid w:val="00F60346"/>
    <w:rsid w:val="00F6177D"/>
    <w:rsid w:val="00F61ABF"/>
    <w:rsid w:val="00F63354"/>
    <w:rsid w:val="00F63D79"/>
    <w:rsid w:val="00F64C9D"/>
    <w:rsid w:val="00F66A80"/>
    <w:rsid w:val="00F67C6F"/>
    <w:rsid w:val="00F67E9E"/>
    <w:rsid w:val="00F704F2"/>
    <w:rsid w:val="00F70DB2"/>
    <w:rsid w:val="00F70E77"/>
    <w:rsid w:val="00F70FB6"/>
    <w:rsid w:val="00F718C4"/>
    <w:rsid w:val="00F72EA1"/>
    <w:rsid w:val="00F74D07"/>
    <w:rsid w:val="00F75A5F"/>
    <w:rsid w:val="00F7652E"/>
    <w:rsid w:val="00F77CD0"/>
    <w:rsid w:val="00F77EE2"/>
    <w:rsid w:val="00F8217A"/>
    <w:rsid w:val="00F827F0"/>
    <w:rsid w:val="00F833D9"/>
    <w:rsid w:val="00F83BE8"/>
    <w:rsid w:val="00F84FBB"/>
    <w:rsid w:val="00F8509B"/>
    <w:rsid w:val="00F8558F"/>
    <w:rsid w:val="00F8587A"/>
    <w:rsid w:val="00F86926"/>
    <w:rsid w:val="00F87751"/>
    <w:rsid w:val="00F9088E"/>
    <w:rsid w:val="00F90CE8"/>
    <w:rsid w:val="00F91E42"/>
    <w:rsid w:val="00F9220C"/>
    <w:rsid w:val="00F93946"/>
    <w:rsid w:val="00F946D2"/>
    <w:rsid w:val="00F94870"/>
    <w:rsid w:val="00F95E9B"/>
    <w:rsid w:val="00F96736"/>
    <w:rsid w:val="00FA0E2B"/>
    <w:rsid w:val="00FA1194"/>
    <w:rsid w:val="00FA11C6"/>
    <w:rsid w:val="00FA2098"/>
    <w:rsid w:val="00FA31AA"/>
    <w:rsid w:val="00FA337F"/>
    <w:rsid w:val="00FA364D"/>
    <w:rsid w:val="00FA3CA1"/>
    <w:rsid w:val="00FA45A6"/>
    <w:rsid w:val="00FA4D93"/>
    <w:rsid w:val="00FA5C67"/>
    <w:rsid w:val="00FA5D31"/>
    <w:rsid w:val="00FA7CCC"/>
    <w:rsid w:val="00FA7D76"/>
    <w:rsid w:val="00FB032A"/>
    <w:rsid w:val="00FB0F3B"/>
    <w:rsid w:val="00FB16D1"/>
    <w:rsid w:val="00FB21AA"/>
    <w:rsid w:val="00FB45F3"/>
    <w:rsid w:val="00FB4A6E"/>
    <w:rsid w:val="00FB5994"/>
    <w:rsid w:val="00FB7065"/>
    <w:rsid w:val="00FC054A"/>
    <w:rsid w:val="00FC18CC"/>
    <w:rsid w:val="00FC4BC4"/>
    <w:rsid w:val="00FC6594"/>
    <w:rsid w:val="00FC7B05"/>
    <w:rsid w:val="00FD04EC"/>
    <w:rsid w:val="00FD1B5D"/>
    <w:rsid w:val="00FD1C8F"/>
    <w:rsid w:val="00FD4664"/>
    <w:rsid w:val="00FD4CA6"/>
    <w:rsid w:val="00FD7869"/>
    <w:rsid w:val="00FD7F10"/>
    <w:rsid w:val="00FE031B"/>
    <w:rsid w:val="00FE0E0A"/>
    <w:rsid w:val="00FE1075"/>
    <w:rsid w:val="00FE1C40"/>
    <w:rsid w:val="00FE3331"/>
    <w:rsid w:val="00FE370F"/>
    <w:rsid w:val="00FE397D"/>
    <w:rsid w:val="00FE3DAE"/>
    <w:rsid w:val="00FE60A6"/>
    <w:rsid w:val="00FE737E"/>
    <w:rsid w:val="00FE7952"/>
    <w:rsid w:val="00FE7FFE"/>
    <w:rsid w:val="00FF167E"/>
    <w:rsid w:val="00FF2505"/>
    <w:rsid w:val="00FF2AF1"/>
    <w:rsid w:val="00FF2E65"/>
    <w:rsid w:val="00FF2ED5"/>
    <w:rsid w:val="00FF3830"/>
    <w:rsid w:val="00FF3CCF"/>
    <w:rsid w:val="00FF4E85"/>
    <w:rsid w:val="00FF5B5C"/>
    <w:rsid w:val="00FF5CF7"/>
    <w:rsid w:val="00FF610F"/>
    <w:rsid w:val="00FF6677"/>
    <w:rsid w:val="00FF6A2D"/>
    <w:rsid w:val="00FF711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46D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Noto Sans CJK TC Regular" w:hAnsi="Century Gothic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link w:val="Nagwek1Znak"/>
    <w:uiPriority w:val="9"/>
    <w:qFormat/>
    <w:rsid w:val="00A92D62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60E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5E9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02F2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850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02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2F2"/>
    <w:rPr>
      <w:rFonts w:asciiTheme="majorHAnsi" w:eastAsiaTheme="majorEastAsia" w:hAnsiTheme="majorHAnsi" w:cstheme="majorBidi"/>
      <w:sz w:val="18"/>
      <w:szCs w:val="18"/>
    </w:rPr>
  </w:style>
  <w:style w:type="character" w:styleId="Numerstrony">
    <w:name w:val="page number"/>
    <w:basedOn w:val="Domylnaczcionkaakapitu"/>
    <w:semiHidden/>
    <w:rsid w:val="006753FA"/>
  </w:style>
  <w:style w:type="paragraph" w:styleId="Tytu">
    <w:name w:val="Title"/>
    <w:basedOn w:val="Normalny"/>
    <w:link w:val="TytuZnak"/>
    <w:qFormat/>
    <w:rsid w:val="002C6260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2C6260"/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2C6260"/>
    <w:pPr>
      <w:widowControl/>
    </w:pPr>
    <w:rPr>
      <w:rFonts w:ascii="Helvetica" w:eastAsia="PMingLiU" w:hAnsi="Helvetica" w:cs="Times New Roman"/>
      <w:b/>
      <w:bCs/>
      <w:kern w:val="0"/>
      <w:sz w:val="22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2C6260"/>
    <w:rPr>
      <w:rFonts w:ascii="Helvetica" w:eastAsia="PMingLiU" w:hAnsi="Helvetica" w:cs="Times New Roman"/>
      <w:b/>
      <w:bCs/>
      <w:kern w:val="0"/>
      <w:sz w:val="22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25CA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6B5B"/>
  </w:style>
  <w:style w:type="paragraph" w:styleId="Bezodstpw">
    <w:name w:val="No Spacing"/>
    <w:uiPriority w:val="1"/>
    <w:qFormat/>
    <w:rsid w:val="00D1564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sz w:val="22"/>
      <w:u w:color="000000"/>
      <w:bdr w:val="n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13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13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1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131"/>
    <w:rPr>
      <w:b/>
      <w:bCs/>
    </w:rPr>
  </w:style>
  <w:style w:type="paragraph" w:styleId="Poprawka">
    <w:name w:val="Revision"/>
    <w:hidden/>
    <w:uiPriority w:val="99"/>
    <w:semiHidden/>
    <w:rsid w:val="00603803"/>
  </w:style>
  <w:style w:type="paragraph" w:styleId="Akapitzlist">
    <w:name w:val="List Paragraph"/>
    <w:basedOn w:val="Normalny"/>
    <w:uiPriority w:val="72"/>
    <w:qFormat/>
    <w:rsid w:val="00DB4EC7"/>
    <w:pPr>
      <w:widowControl/>
      <w:spacing w:after="100" w:line="320" w:lineRule="exact"/>
      <w:ind w:leftChars="200" w:left="480"/>
    </w:pPr>
    <w:rPr>
      <w:rFonts w:ascii="IB AG Light" w:eastAsia="PMingLiU" w:hAnsi="IB AG Light" w:cs="Times New Roman"/>
      <w:kern w:val="0"/>
      <w:sz w:val="22"/>
      <w:szCs w:val="20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A91"/>
    <w:pPr>
      <w:snapToGri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A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A9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92D62"/>
    <w:rPr>
      <w:rFonts w:ascii="PMingLiU" w:eastAsia="PMingLiU" w:hAnsi="PMingLiU" w:cs="PMingLiU"/>
      <w:b/>
      <w:bCs/>
      <w:kern w:val="36"/>
      <w:sz w:val="48"/>
      <w:szCs w:val="48"/>
    </w:rPr>
  </w:style>
  <w:style w:type="character" w:styleId="UyteHipercze">
    <w:name w:val="FollowedHyperlink"/>
    <w:basedOn w:val="Domylnaczcionkaakapitu"/>
    <w:uiPriority w:val="99"/>
    <w:semiHidden/>
    <w:unhideWhenUsed/>
    <w:rsid w:val="0096180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60E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sid w:val="009C38C1"/>
    <w:rPr>
      <w:color w:val="8080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5E93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Standa">
    <w:name w:val="Standa"/>
    <w:rsid w:val="0004217F"/>
    <w:rPr>
      <w:rFonts w:ascii="Verdana" w:eastAsiaTheme="minorEastAsia" w:hAnsi="Verdana" w:cs="Times New Roman"/>
      <w:kern w:val="0"/>
      <w:sz w:val="20"/>
      <w:szCs w:val="24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672132"/>
    <w:rPr>
      <w:b/>
      <w:bCs/>
    </w:rPr>
  </w:style>
  <w:style w:type="paragraph" w:styleId="NormalnyWeb">
    <w:name w:val="Normal (Web)"/>
    <w:basedOn w:val="Normalny"/>
    <w:uiPriority w:val="99"/>
    <w:unhideWhenUsed/>
    <w:rsid w:val="0067213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1832852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fworlddesignguide.com/design-excelle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yxel.com/pl/pl/products_services/AC2100-Tri-Band-WiFi-System-Multy-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yxel.com/pl/pl/products_services/AC2100-Tri-Band-WiFi-System-Multy-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Zyxel_2016">
      <a:dk1>
        <a:sysClr val="windowText" lastClr="000000"/>
      </a:dk1>
      <a:lt1>
        <a:sysClr val="window" lastClr="FFFFFF"/>
      </a:lt1>
      <a:dk2>
        <a:srgbClr val="7F7F7F"/>
      </a:dk2>
      <a:lt2>
        <a:srgbClr val="DCDCDC"/>
      </a:lt2>
      <a:accent1>
        <a:srgbClr val="FF2837"/>
      </a:accent1>
      <a:accent2>
        <a:srgbClr val="FF8900"/>
      </a:accent2>
      <a:accent3>
        <a:srgbClr val="FFC800"/>
      </a:accent3>
      <a:accent4>
        <a:srgbClr val="64BE00"/>
      </a:accent4>
      <a:accent5>
        <a:srgbClr val="00B2FF"/>
      </a:accent5>
      <a:accent6>
        <a:srgbClr val="64646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B13D-3781-47B2-B6AB-9324A55E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2019-03-20T08:44:00Z</dcterms:created>
  <dcterms:modified xsi:type="dcterms:W3CDTF">2019-03-20T08:45:00Z</dcterms:modified>
</cp:coreProperties>
</file>