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7" w:rsidRPr="00E74882" w:rsidRDefault="000F467C" w:rsidP="00E748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DB4E7B">
        <w:rPr>
          <w:rFonts w:ascii="Arial" w:hAnsi="Arial" w:cs="Arial"/>
          <w:sz w:val="18"/>
          <w:szCs w:val="18"/>
        </w:rPr>
        <w:t>ateriał prasowy, 30</w:t>
      </w:r>
      <w:r w:rsidR="002F17CC">
        <w:rPr>
          <w:rFonts w:ascii="Arial" w:hAnsi="Arial" w:cs="Arial"/>
          <w:sz w:val="18"/>
          <w:szCs w:val="18"/>
        </w:rPr>
        <w:t>.05</w:t>
      </w:r>
      <w:r w:rsidR="00E74882" w:rsidRPr="00E74882">
        <w:rPr>
          <w:rFonts w:ascii="Arial" w:hAnsi="Arial" w:cs="Arial"/>
          <w:sz w:val="18"/>
          <w:szCs w:val="18"/>
        </w:rPr>
        <w:t>.2019</w:t>
      </w:r>
    </w:p>
    <w:p w:rsidR="001A6150" w:rsidRDefault="001A6150" w:rsidP="002F17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2F17CC" w:rsidRPr="001A6150" w:rsidRDefault="00413AA2" w:rsidP="002F17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Jak Europa poradzi sobie z brakiem rąk do pracy?</w:t>
      </w:r>
    </w:p>
    <w:p w:rsidR="000F467C" w:rsidRPr="008C35F6" w:rsidRDefault="000F467C" w:rsidP="002F17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17CC" w:rsidRDefault="00BE5D0A" w:rsidP="002F17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Według Międzynarodowej Unii Transportu Drogowego (IRU) deficyt kierowców</w:t>
      </w:r>
      <w:r w:rsidR="000F4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może sięgnąć nawet 40 proc., a 21 proc.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stanowisk pracy w Europie jest nieobsadzonych.</w:t>
      </w:r>
      <w:r>
        <w:rPr>
          <w:rStyle w:val="Odwoanieprzypisudolnego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footnoteReference w:id="1"/>
      </w:r>
      <w:r w:rsidR="000F4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Problem ten potwierdzają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także </w:t>
      </w:r>
      <w:r w:rsidR="000F4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wyniki najnowszego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badania Og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ólnopolskieg</w:t>
      </w:r>
      <w:r w:rsidR="000F4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Centrum Rozliczania Kierowców</w:t>
      </w:r>
      <w:r w:rsidR="007247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0F4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Ponad połowa respondentów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ma problem ze znalezieniem rąk do pracy. </w:t>
      </w:r>
      <w:r w:rsidR="007247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Okazuje się, że</w:t>
      </w:r>
      <w:r w:rsidR="00130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dla rodzimych przewoźników </w:t>
      </w:r>
      <w:r w:rsidR="00B41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stanowi </w:t>
      </w:r>
      <w:r w:rsidR="00130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to </w:t>
      </w:r>
      <w:r w:rsidR="00B41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obecnie największe wyzwanie</w:t>
      </w:r>
      <w:r w:rsidR="002D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Jeśli rocznie z </w:t>
      </w:r>
      <w:r w:rsidR="007247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zawodu odchodzi 25 tysięcy osób</w:t>
      </w:r>
      <w:r w:rsidR="00724761">
        <w:rPr>
          <w:rStyle w:val="Odwoanieprzypisudolnego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footnoteReference w:id="2"/>
      </w:r>
      <w:r w:rsidR="007247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C24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już teraz brakuje około 10</w:t>
      </w:r>
      <w:r w:rsidR="00B41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0 tysięcy </w:t>
      </w:r>
      <w:r w:rsidR="00391E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fachowców</w:t>
      </w:r>
      <w:r w:rsidR="00B41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C953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przyszłość transportu drogowego rysuje się w ciemnych barwach. </w:t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</w:t>
      </w:r>
      <w:r w:rsidR="00391E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redni wiek kierowcy zawodowego to 42 lata</w:t>
      </w:r>
      <w:r w:rsidR="00391EF8">
        <w:rPr>
          <w:rStyle w:val="Odwoanieprzypisudolnego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footnoteReference w:id="3"/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a m</w:t>
      </w:r>
      <w:r w:rsidR="00391E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łod</w:t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ych jest jak na lekarstwo. To nie jest bolączka </w:t>
      </w:r>
      <w:r w:rsidR="00130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tylko </w:t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polskiej gospodarki, a problem </w:t>
      </w:r>
      <w:r w:rsidR="00130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międzynarodowy</w:t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Skoro 80 proc. </w:t>
      </w:r>
      <w:r w:rsidR="006D7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transportu </w:t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towarów odbywa się poprzez przewozy drogowe, to kto będzie jeździł </w:t>
      </w:r>
      <w:r w:rsidR="00130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Europie </w:t>
      </w:r>
      <w:r w:rsidR="007348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 dziesięć lat?</w:t>
      </w:r>
    </w:p>
    <w:p w:rsidR="00BE5D0A" w:rsidRDefault="00BE5D0A" w:rsidP="002F17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F17CC" w:rsidRPr="0033309E" w:rsidRDefault="005B58E9" w:rsidP="002F17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Czarna dziura</w:t>
      </w:r>
    </w:p>
    <w:p w:rsidR="002F17CC" w:rsidRPr="008C35F6" w:rsidRDefault="002F17CC" w:rsidP="002F17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17CC" w:rsidRPr="0033309E" w:rsidRDefault="002F17CC" w:rsidP="002F17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Polska jest potentatem na rynkach europejskich w branży </w:t>
      </w:r>
      <w:r w:rsidR="007161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TSL</w:t>
      </w: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 2016 roku </w:t>
      </w:r>
      <w:r w:rsidR="005B58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rodzimi</w:t>
      </w:r>
      <w:r w:rsidR="00F22D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przewoźnicy osiągnęli 25 proc.</w:t>
      </w: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udział</w:t>
      </w:r>
      <w:r w:rsidR="00F22D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obszarze przewozó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między krajami europejskimi, z</w:t>
      </w: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aś w 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samej </w:t>
      </w: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Polsce transport międzynarodo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 </w:t>
      </w:r>
      <w:r w:rsidR="005B58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wygenerował</w:t>
      </w:r>
      <w:r w:rsidR="005972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ponad 5,1 proc.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PKB</w:t>
      </w:r>
      <w:r w:rsidRPr="008C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33309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4"/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Jednak tak korzystna sytuacja polskich firm transportowych nie </w:t>
      </w:r>
      <w:r w:rsidR="00E71B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równoznaczna z brakiem problemów w sektorze. Największym </w:t>
      </w:r>
      <w:r w:rsidR="007161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zagrożeniem dla te</w:t>
      </w:r>
      <w:r w:rsidR="00887A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 branży </w:t>
      </w:r>
      <w:r w:rsidR="00E71B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niedobó</w:t>
      </w:r>
      <w:r w:rsidR="007161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 wykwalifikowanych pracowników. 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raportem </w:t>
      </w:r>
      <w:proofErr w:type="spellStart"/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PwC</w:t>
      </w:r>
      <w:proofErr w:type="spellEnd"/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"Rynek pracy kierowców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Polsce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 szacowany niedob</w:t>
      </w:r>
      <w:r w:rsidR="007161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ór kierowców na rynku polskim w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2016 rok</w:t>
      </w:r>
      <w:r w:rsidR="00D6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wynosił 100-110 tys. osób.</w:t>
      </w:r>
      <w:r w:rsidRPr="0033309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5"/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Dane wskazują, że 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ocznie z zawodu odchodzi ok. 25 </w:t>
      </w:r>
      <w:r w:rsidRPr="003330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tys. pracowników. </w:t>
      </w:r>
    </w:p>
    <w:p w:rsidR="002F17CC" w:rsidRPr="0033309E" w:rsidRDefault="002F17CC" w:rsidP="002F17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17CC" w:rsidRPr="0033309E" w:rsidRDefault="002F17CC" w:rsidP="002F17CC">
      <w:pPr>
        <w:jc w:val="both"/>
        <w:rPr>
          <w:rFonts w:ascii="Arial" w:hAnsi="Arial" w:cs="Arial"/>
          <w:sz w:val="20"/>
          <w:szCs w:val="20"/>
        </w:rPr>
      </w:pPr>
      <w:r w:rsidRPr="0033309E">
        <w:rPr>
          <w:rFonts w:ascii="Arial" w:hAnsi="Arial" w:cs="Arial"/>
          <w:i/>
          <w:sz w:val="20"/>
          <w:szCs w:val="20"/>
        </w:rPr>
        <w:t xml:space="preserve">Kierowcy zawodowi są </w:t>
      </w:r>
      <w:r w:rsidR="003F7643">
        <w:rPr>
          <w:rFonts w:ascii="Arial" w:hAnsi="Arial" w:cs="Arial"/>
          <w:i/>
          <w:sz w:val="20"/>
          <w:szCs w:val="20"/>
        </w:rPr>
        <w:t>w deficycie</w:t>
      </w:r>
      <w:r w:rsidRPr="0033309E">
        <w:rPr>
          <w:rFonts w:ascii="Arial" w:hAnsi="Arial" w:cs="Arial"/>
          <w:i/>
          <w:sz w:val="20"/>
          <w:szCs w:val="20"/>
        </w:rPr>
        <w:t>, co po</w:t>
      </w:r>
      <w:r w:rsidR="00902752">
        <w:rPr>
          <w:rFonts w:ascii="Arial" w:hAnsi="Arial" w:cs="Arial"/>
          <w:i/>
          <w:sz w:val="20"/>
          <w:szCs w:val="20"/>
        </w:rPr>
        <w:t>twierdzają liczne badania. W 99 proc.</w:t>
      </w:r>
      <w:r w:rsidRPr="0033309E">
        <w:rPr>
          <w:rFonts w:ascii="Arial" w:hAnsi="Arial" w:cs="Arial"/>
          <w:i/>
          <w:sz w:val="20"/>
          <w:szCs w:val="20"/>
        </w:rPr>
        <w:t xml:space="preserve"> firm </w:t>
      </w:r>
      <w:r w:rsidR="00F22DDF">
        <w:rPr>
          <w:rFonts w:ascii="Arial" w:hAnsi="Arial" w:cs="Arial"/>
          <w:i/>
          <w:sz w:val="20"/>
          <w:szCs w:val="20"/>
        </w:rPr>
        <w:t xml:space="preserve">przewozowych </w:t>
      </w:r>
      <w:r w:rsidRPr="0033309E">
        <w:rPr>
          <w:rFonts w:ascii="Arial" w:hAnsi="Arial" w:cs="Arial"/>
          <w:i/>
          <w:sz w:val="20"/>
          <w:szCs w:val="20"/>
        </w:rPr>
        <w:t>brakuje przynajmniej jednego pracownika z upra</w:t>
      </w:r>
      <w:r>
        <w:rPr>
          <w:rFonts w:ascii="Arial" w:hAnsi="Arial" w:cs="Arial"/>
          <w:i/>
          <w:sz w:val="20"/>
          <w:szCs w:val="20"/>
        </w:rPr>
        <w:t>wnieniami do prowadzenia pojazdu</w:t>
      </w:r>
      <w:r w:rsidR="00597239">
        <w:rPr>
          <w:rFonts w:ascii="Arial" w:hAnsi="Arial" w:cs="Arial"/>
          <w:i/>
          <w:sz w:val="20"/>
          <w:szCs w:val="20"/>
        </w:rPr>
        <w:t>. 36 proc.</w:t>
      </w:r>
      <w:r w:rsidRPr="003330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309E">
        <w:rPr>
          <w:rFonts w:ascii="Arial" w:hAnsi="Arial" w:cs="Arial"/>
          <w:i/>
          <w:sz w:val="20"/>
          <w:szCs w:val="20"/>
        </w:rPr>
        <w:t>truckerów</w:t>
      </w:r>
      <w:proofErr w:type="spellEnd"/>
      <w:r w:rsidRPr="0033309E">
        <w:rPr>
          <w:rFonts w:ascii="Arial" w:hAnsi="Arial" w:cs="Arial"/>
          <w:i/>
          <w:sz w:val="20"/>
          <w:szCs w:val="20"/>
        </w:rPr>
        <w:t xml:space="preserve"> potrzebuje maksymalnie ty</w:t>
      </w:r>
      <w:r>
        <w:rPr>
          <w:rFonts w:ascii="Arial" w:hAnsi="Arial" w:cs="Arial"/>
          <w:i/>
          <w:sz w:val="20"/>
          <w:szCs w:val="20"/>
        </w:rPr>
        <w:t>godnia</w:t>
      </w:r>
      <w:r w:rsidRPr="0033309E">
        <w:rPr>
          <w:rFonts w:ascii="Arial" w:hAnsi="Arial" w:cs="Arial"/>
          <w:i/>
          <w:sz w:val="20"/>
          <w:szCs w:val="20"/>
        </w:rPr>
        <w:t xml:space="preserve">, by znaleźć nową </w:t>
      </w:r>
      <w:r w:rsidR="0073199A">
        <w:rPr>
          <w:rFonts w:ascii="Arial" w:hAnsi="Arial" w:cs="Arial"/>
          <w:i/>
          <w:sz w:val="20"/>
          <w:szCs w:val="20"/>
        </w:rPr>
        <w:t>pracę. D</w:t>
      </w:r>
      <w:r w:rsidRPr="0033309E">
        <w:rPr>
          <w:rFonts w:ascii="Arial" w:hAnsi="Arial" w:cs="Arial"/>
          <w:i/>
          <w:sz w:val="20"/>
          <w:szCs w:val="20"/>
        </w:rPr>
        <w:t>okładnie tyle samo ankietowanych deklaruje, że otrzymuje propozycje pracy od konkuren</w:t>
      </w:r>
      <w:r w:rsidR="00597239">
        <w:rPr>
          <w:rFonts w:ascii="Arial" w:hAnsi="Arial" w:cs="Arial"/>
          <w:i/>
          <w:sz w:val="20"/>
          <w:szCs w:val="20"/>
        </w:rPr>
        <w:t>cji, zaś 46 proc.</w:t>
      </w:r>
      <w:r w:rsidR="006A4634">
        <w:rPr>
          <w:rFonts w:ascii="Arial" w:hAnsi="Arial" w:cs="Arial"/>
          <w:i/>
          <w:sz w:val="20"/>
          <w:szCs w:val="20"/>
        </w:rPr>
        <w:t xml:space="preserve"> przewoźników znajduje pracownika</w:t>
      </w:r>
      <w:r w:rsidRPr="0033309E">
        <w:rPr>
          <w:rFonts w:ascii="Arial" w:hAnsi="Arial" w:cs="Arial"/>
          <w:i/>
          <w:sz w:val="20"/>
          <w:szCs w:val="20"/>
        </w:rPr>
        <w:t xml:space="preserve"> </w:t>
      </w:r>
      <w:r w:rsidR="006A4634">
        <w:rPr>
          <w:rFonts w:ascii="Arial" w:hAnsi="Arial" w:cs="Arial"/>
          <w:i/>
          <w:sz w:val="20"/>
          <w:szCs w:val="20"/>
        </w:rPr>
        <w:t>w ciągu miesiąca</w:t>
      </w:r>
      <w:r w:rsidR="00597239">
        <w:rPr>
          <w:rFonts w:ascii="Arial" w:hAnsi="Arial" w:cs="Arial"/>
          <w:i/>
          <w:sz w:val="20"/>
          <w:szCs w:val="20"/>
        </w:rPr>
        <w:t>, a aż 31 proc.</w:t>
      </w:r>
      <w:r w:rsidRPr="0033309E">
        <w:rPr>
          <w:rFonts w:ascii="Arial" w:hAnsi="Arial" w:cs="Arial"/>
          <w:i/>
          <w:sz w:val="20"/>
          <w:szCs w:val="20"/>
        </w:rPr>
        <w:t xml:space="preserve"> pracodawców zajmuje to nawet kwartał.</w:t>
      </w:r>
      <w:r w:rsidRPr="0033309E">
        <w:rPr>
          <w:rStyle w:val="Odwoanieprzypisudolnego"/>
          <w:rFonts w:ascii="Arial" w:hAnsi="Arial" w:cs="Arial"/>
          <w:i/>
          <w:sz w:val="20"/>
          <w:szCs w:val="20"/>
        </w:rPr>
        <w:footnoteReference w:id="6"/>
      </w:r>
      <w:r w:rsidR="005C6584">
        <w:rPr>
          <w:rFonts w:ascii="Arial" w:hAnsi="Arial" w:cs="Arial"/>
          <w:i/>
          <w:sz w:val="20"/>
          <w:szCs w:val="20"/>
        </w:rPr>
        <w:t xml:space="preserve"> </w:t>
      </w:r>
      <w:r w:rsidRPr="0033309E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Pr="0033309E">
        <w:rPr>
          <w:rFonts w:ascii="Arial" w:hAnsi="Arial" w:cs="Arial"/>
          <w:i/>
          <w:sz w:val="20"/>
          <w:szCs w:val="20"/>
        </w:rPr>
        <w:t xml:space="preserve"> Także najnowszy Barometr Zawod</w:t>
      </w:r>
      <w:r w:rsidR="006A4634">
        <w:rPr>
          <w:rFonts w:ascii="Arial" w:hAnsi="Arial" w:cs="Arial"/>
          <w:i/>
          <w:sz w:val="20"/>
          <w:szCs w:val="20"/>
        </w:rPr>
        <w:t>ów wskazuje na duże braki</w:t>
      </w:r>
      <w:r w:rsidRPr="0033309E">
        <w:rPr>
          <w:rFonts w:ascii="Arial" w:hAnsi="Arial" w:cs="Arial"/>
          <w:i/>
          <w:sz w:val="20"/>
          <w:szCs w:val="20"/>
        </w:rPr>
        <w:t xml:space="preserve"> kierowców na terenie całej Polski</w:t>
      </w:r>
      <w:r w:rsidR="00887AE1">
        <w:rPr>
          <w:rFonts w:ascii="Arial" w:hAnsi="Arial" w:cs="Arial"/>
          <w:i/>
          <w:sz w:val="20"/>
          <w:szCs w:val="20"/>
        </w:rPr>
        <w:t xml:space="preserve">, </w:t>
      </w:r>
      <w:r w:rsidR="00DB4E7B">
        <w:rPr>
          <w:rFonts w:ascii="Arial" w:hAnsi="Arial" w:cs="Arial"/>
          <w:i/>
          <w:sz w:val="20"/>
          <w:szCs w:val="20"/>
        </w:rPr>
        <w:t>ze </w:t>
      </w:r>
      <w:r>
        <w:rPr>
          <w:rFonts w:ascii="Arial" w:hAnsi="Arial" w:cs="Arial"/>
          <w:i/>
          <w:sz w:val="20"/>
          <w:szCs w:val="20"/>
        </w:rPr>
        <w:t>szczególnym uwzględnieniem zachodniej części kraju</w:t>
      </w:r>
      <w:r w:rsidR="00B457A2">
        <w:rPr>
          <w:rFonts w:ascii="Arial" w:hAnsi="Arial" w:cs="Arial"/>
          <w:i/>
          <w:sz w:val="20"/>
          <w:szCs w:val="20"/>
        </w:rPr>
        <w:t xml:space="preserve"> -</w:t>
      </w:r>
      <w:r w:rsidRPr="0033309E">
        <w:rPr>
          <w:rFonts w:ascii="Arial" w:hAnsi="Arial" w:cs="Arial"/>
          <w:sz w:val="20"/>
          <w:szCs w:val="20"/>
        </w:rPr>
        <w:t xml:space="preserve"> </w:t>
      </w:r>
      <w:r w:rsidRPr="0033309E">
        <w:rPr>
          <w:rFonts w:ascii="Arial" w:hAnsi="Arial" w:cs="Arial"/>
          <w:b/>
          <w:sz w:val="20"/>
          <w:szCs w:val="20"/>
        </w:rPr>
        <w:t xml:space="preserve">zauważa </w:t>
      </w:r>
      <w:r w:rsidR="003F7643">
        <w:rPr>
          <w:rFonts w:ascii="Arial" w:hAnsi="Arial" w:cs="Arial"/>
          <w:b/>
          <w:sz w:val="20"/>
          <w:szCs w:val="20"/>
        </w:rPr>
        <w:t>Kamil Wolański, ekspert</w:t>
      </w:r>
      <w:r w:rsidRPr="0033309E">
        <w:rPr>
          <w:rFonts w:ascii="Arial" w:hAnsi="Arial" w:cs="Arial"/>
          <w:b/>
          <w:sz w:val="20"/>
          <w:szCs w:val="20"/>
        </w:rPr>
        <w:t xml:space="preserve"> Ogólnopolskiego Centrum Rozliczania Kierowców</w:t>
      </w:r>
      <w:r>
        <w:rPr>
          <w:rFonts w:ascii="Arial" w:hAnsi="Arial" w:cs="Arial"/>
          <w:b/>
          <w:sz w:val="20"/>
          <w:szCs w:val="20"/>
        </w:rPr>
        <w:t xml:space="preserve"> (OCRK)</w:t>
      </w:r>
      <w:r w:rsidRPr="0033309E">
        <w:rPr>
          <w:rFonts w:ascii="Arial" w:hAnsi="Arial" w:cs="Arial"/>
          <w:b/>
          <w:sz w:val="20"/>
          <w:szCs w:val="20"/>
        </w:rPr>
        <w:t xml:space="preserve">. </w:t>
      </w:r>
    </w:p>
    <w:p w:rsidR="002F17CC" w:rsidRDefault="002F17CC" w:rsidP="002F17CC">
      <w:pPr>
        <w:jc w:val="both"/>
        <w:rPr>
          <w:rFonts w:ascii="Arial" w:hAnsi="Arial" w:cs="Arial"/>
          <w:sz w:val="20"/>
          <w:szCs w:val="20"/>
        </w:rPr>
      </w:pPr>
      <w:r w:rsidRPr="0033309E">
        <w:rPr>
          <w:rFonts w:ascii="Arial" w:hAnsi="Arial" w:cs="Arial"/>
          <w:sz w:val="20"/>
          <w:szCs w:val="20"/>
        </w:rPr>
        <w:t>Warto zwrócić uwagę</w:t>
      </w:r>
      <w:r w:rsidR="006A4634">
        <w:rPr>
          <w:rFonts w:ascii="Arial" w:hAnsi="Arial" w:cs="Arial"/>
          <w:sz w:val="20"/>
          <w:szCs w:val="20"/>
        </w:rPr>
        <w:t xml:space="preserve"> na to,</w:t>
      </w:r>
      <w:r w:rsidRPr="0033309E">
        <w:rPr>
          <w:rFonts w:ascii="Arial" w:hAnsi="Arial" w:cs="Arial"/>
          <w:sz w:val="20"/>
          <w:szCs w:val="20"/>
        </w:rPr>
        <w:t xml:space="preserve"> jakie </w:t>
      </w:r>
      <w:r w:rsidR="00CA3FEB">
        <w:rPr>
          <w:rFonts w:ascii="Arial" w:hAnsi="Arial" w:cs="Arial"/>
          <w:sz w:val="20"/>
          <w:szCs w:val="20"/>
        </w:rPr>
        <w:t>st</w:t>
      </w:r>
      <w:r w:rsidR="00597239">
        <w:rPr>
          <w:rFonts w:ascii="Arial" w:hAnsi="Arial" w:cs="Arial"/>
          <w:sz w:val="20"/>
          <w:szCs w:val="20"/>
        </w:rPr>
        <w:t>r</w:t>
      </w:r>
      <w:r w:rsidR="00CA3FEB">
        <w:rPr>
          <w:rFonts w:ascii="Arial" w:hAnsi="Arial" w:cs="Arial"/>
          <w:sz w:val="20"/>
          <w:szCs w:val="20"/>
        </w:rPr>
        <w:t>a</w:t>
      </w:r>
      <w:r w:rsidR="00597239">
        <w:rPr>
          <w:rFonts w:ascii="Arial" w:hAnsi="Arial" w:cs="Arial"/>
          <w:sz w:val="20"/>
          <w:szCs w:val="20"/>
        </w:rPr>
        <w:t>ty</w:t>
      </w:r>
      <w:r w:rsidRPr="0033309E">
        <w:rPr>
          <w:rFonts w:ascii="Arial" w:hAnsi="Arial" w:cs="Arial"/>
          <w:sz w:val="20"/>
          <w:szCs w:val="20"/>
        </w:rPr>
        <w:t xml:space="preserve"> ponosi przew</w:t>
      </w:r>
      <w:r w:rsidR="00597239">
        <w:rPr>
          <w:rFonts w:ascii="Arial" w:hAnsi="Arial" w:cs="Arial"/>
          <w:sz w:val="20"/>
          <w:szCs w:val="20"/>
        </w:rPr>
        <w:t>oźnik w sytuacji, gdy nie ma kto jeździć - koszt</w:t>
      </w:r>
      <w:r w:rsidRPr="0033309E">
        <w:rPr>
          <w:rFonts w:ascii="Arial" w:hAnsi="Arial" w:cs="Arial"/>
          <w:sz w:val="20"/>
          <w:szCs w:val="20"/>
        </w:rPr>
        <w:t xml:space="preserve"> nawet jednodniowego przestoju samochodu </w:t>
      </w:r>
      <w:r w:rsidRPr="0064307C">
        <w:rPr>
          <w:rFonts w:ascii="Arial" w:hAnsi="Arial" w:cs="Arial"/>
          <w:sz w:val="20"/>
          <w:szCs w:val="20"/>
        </w:rPr>
        <w:t>ciężarowego może sięgać 650 EUR.</w:t>
      </w:r>
      <w:r w:rsidRPr="0064307C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597239">
        <w:rPr>
          <w:rFonts w:ascii="Arial" w:hAnsi="Arial" w:cs="Arial"/>
          <w:sz w:val="20"/>
          <w:szCs w:val="20"/>
        </w:rPr>
        <w:t xml:space="preserve"> 71 proc.</w:t>
      </w:r>
      <w:r w:rsidRPr="0064307C">
        <w:rPr>
          <w:rFonts w:ascii="Arial" w:hAnsi="Arial" w:cs="Arial"/>
          <w:sz w:val="20"/>
          <w:szCs w:val="20"/>
        </w:rPr>
        <w:t xml:space="preserve"> ankietowanych firm transportowych w </w:t>
      </w:r>
      <w:r w:rsidR="00A45EC0">
        <w:rPr>
          <w:rFonts w:ascii="Arial" w:hAnsi="Arial" w:cs="Arial"/>
          <w:sz w:val="20"/>
          <w:szCs w:val="20"/>
        </w:rPr>
        <w:t>analizie</w:t>
      </w:r>
      <w:r w:rsidRPr="0064307C">
        <w:rPr>
          <w:rFonts w:ascii="Arial" w:hAnsi="Arial" w:cs="Arial"/>
          <w:sz w:val="20"/>
          <w:szCs w:val="20"/>
        </w:rPr>
        <w:t xml:space="preserve"> "Dostępność, Stawki &amp; Technologia: Europejskie Badani</w:t>
      </w:r>
      <w:r w:rsidR="00597239">
        <w:rPr>
          <w:rFonts w:ascii="Arial" w:hAnsi="Arial" w:cs="Arial"/>
          <w:sz w:val="20"/>
          <w:szCs w:val="20"/>
        </w:rPr>
        <w:t xml:space="preserve">e Transportu Drogowego 2018" </w:t>
      </w:r>
      <w:r w:rsidRPr="0064307C">
        <w:rPr>
          <w:rFonts w:ascii="Arial" w:hAnsi="Arial" w:cs="Arial"/>
          <w:sz w:val="20"/>
          <w:szCs w:val="20"/>
        </w:rPr>
        <w:t xml:space="preserve">prognozowało wzrost cen za świadczone usługi. </w:t>
      </w:r>
      <w:r w:rsidR="00597239">
        <w:rPr>
          <w:rFonts w:ascii="Arial" w:hAnsi="Arial" w:cs="Arial"/>
          <w:sz w:val="20"/>
          <w:szCs w:val="20"/>
        </w:rPr>
        <w:t xml:space="preserve">Dla </w:t>
      </w:r>
      <w:r w:rsidRPr="006430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9</w:t>
      </w:r>
      <w:r w:rsidR="00597239">
        <w:rPr>
          <w:rFonts w:ascii="Arial" w:hAnsi="Arial" w:cs="Arial"/>
          <w:sz w:val="20"/>
          <w:szCs w:val="20"/>
        </w:rPr>
        <w:t xml:space="preserve"> proc. respondentów determinantem podwyżki </w:t>
      </w:r>
      <w:r w:rsidRPr="0064307C">
        <w:rPr>
          <w:rFonts w:ascii="Arial" w:hAnsi="Arial" w:cs="Arial"/>
          <w:sz w:val="20"/>
          <w:szCs w:val="20"/>
        </w:rPr>
        <w:t>miał być brak kierowców.</w:t>
      </w:r>
      <w:r w:rsidRPr="0064307C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:rsidR="002F17CC" w:rsidRDefault="003F7643" w:rsidP="002F17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Polsko</w:t>
      </w:r>
      <w:r w:rsidR="000F467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nie jesteś sama</w:t>
      </w:r>
    </w:p>
    <w:p w:rsidR="00B1147E" w:rsidRDefault="00B1147E" w:rsidP="00B114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danymi Generalnej Dyrekcji</w:t>
      </w:r>
      <w:r w:rsidR="00F5332A">
        <w:rPr>
          <w:rFonts w:ascii="Arial" w:hAnsi="Arial" w:cs="Arial"/>
          <w:sz w:val="20"/>
          <w:szCs w:val="20"/>
        </w:rPr>
        <w:t xml:space="preserve"> Ruchu Drogowego w Hiszpanii 72 proc.</w:t>
      </w:r>
      <w:r w:rsidR="00887AE1">
        <w:rPr>
          <w:rFonts w:ascii="Arial" w:hAnsi="Arial" w:cs="Arial"/>
          <w:sz w:val="20"/>
          <w:szCs w:val="20"/>
        </w:rPr>
        <w:t xml:space="preserve"> pracujących w </w:t>
      </w:r>
      <w:r>
        <w:rPr>
          <w:rFonts w:ascii="Arial" w:hAnsi="Arial" w:cs="Arial"/>
          <w:sz w:val="20"/>
          <w:szCs w:val="20"/>
        </w:rPr>
        <w:t xml:space="preserve">charakterze zawodowego kierowcy ma więcej niż 50 lat! </w:t>
      </w:r>
      <w:r w:rsidRPr="00086E30">
        <w:rPr>
          <w:rFonts w:ascii="Arial" w:hAnsi="Arial" w:cs="Arial"/>
          <w:sz w:val="20"/>
          <w:szCs w:val="20"/>
        </w:rPr>
        <w:t xml:space="preserve">The Sun w styczniu </w:t>
      </w:r>
      <w:r>
        <w:rPr>
          <w:rFonts w:ascii="Arial" w:hAnsi="Arial" w:cs="Arial"/>
          <w:sz w:val="20"/>
          <w:szCs w:val="20"/>
        </w:rPr>
        <w:t>2018</w:t>
      </w:r>
      <w:r w:rsidRPr="00086E30">
        <w:rPr>
          <w:rFonts w:ascii="Arial" w:hAnsi="Arial" w:cs="Arial"/>
          <w:sz w:val="20"/>
          <w:szCs w:val="20"/>
        </w:rPr>
        <w:t xml:space="preserve"> alarmował swoich czytelników, że deficyt kierowców zawodowych w Wiel</w:t>
      </w:r>
      <w:r w:rsidR="002D4684">
        <w:rPr>
          <w:rFonts w:ascii="Arial" w:hAnsi="Arial" w:cs="Arial"/>
          <w:sz w:val="20"/>
          <w:szCs w:val="20"/>
        </w:rPr>
        <w:t>kiej Brytanii zwiększa się aż </w:t>
      </w:r>
      <w:r w:rsidR="00887AE1">
        <w:rPr>
          <w:rFonts w:ascii="Arial" w:hAnsi="Arial" w:cs="Arial"/>
          <w:sz w:val="20"/>
          <w:szCs w:val="20"/>
        </w:rPr>
        <w:t>o </w:t>
      </w:r>
      <w:r w:rsidRPr="00086E30">
        <w:rPr>
          <w:rFonts w:ascii="Arial" w:hAnsi="Arial" w:cs="Arial"/>
          <w:sz w:val="20"/>
          <w:szCs w:val="20"/>
        </w:rPr>
        <w:t>50 osób</w:t>
      </w:r>
      <w:r w:rsidR="00A45EC0">
        <w:rPr>
          <w:rFonts w:ascii="Arial" w:hAnsi="Arial" w:cs="Arial"/>
          <w:sz w:val="20"/>
          <w:szCs w:val="20"/>
        </w:rPr>
        <w:t xml:space="preserve"> </w:t>
      </w:r>
      <w:r w:rsidR="00A45EC0" w:rsidRPr="00086E30">
        <w:rPr>
          <w:rFonts w:ascii="Arial" w:hAnsi="Arial" w:cs="Arial"/>
          <w:sz w:val="20"/>
          <w:szCs w:val="20"/>
        </w:rPr>
        <w:t>dziennie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 </w:t>
      </w:r>
      <w:r w:rsidR="003F7643" w:rsidRPr="003F7643">
        <w:rPr>
          <w:rFonts w:ascii="Arial" w:hAnsi="Arial" w:cs="Arial"/>
          <w:sz w:val="20"/>
          <w:szCs w:val="20"/>
        </w:rPr>
        <w:t xml:space="preserve">Według najnowszego raportu Międzynarodowej Unii Transportu Drogowego (IRU) średni wiek pracowników tej grupy zawodowej w UE wynosi 44 lata. </w:t>
      </w:r>
      <w:r w:rsidR="003F7643">
        <w:rPr>
          <w:rFonts w:ascii="Arial" w:hAnsi="Arial" w:cs="Arial"/>
          <w:sz w:val="20"/>
          <w:szCs w:val="20"/>
        </w:rPr>
        <w:t xml:space="preserve">Brytyjscy </w:t>
      </w:r>
      <w:proofErr w:type="spellStart"/>
      <w:r w:rsidR="003F7643">
        <w:rPr>
          <w:rFonts w:ascii="Arial" w:hAnsi="Arial" w:cs="Arial"/>
          <w:sz w:val="20"/>
          <w:szCs w:val="20"/>
        </w:rPr>
        <w:t>truckerzy</w:t>
      </w:r>
      <w:proofErr w:type="spellEnd"/>
      <w:r w:rsidR="003F7643">
        <w:rPr>
          <w:rFonts w:ascii="Arial" w:hAnsi="Arial" w:cs="Arial"/>
          <w:sz w:val="20"/>
          <w:szCs w:val="20"/>
        </w:rPr>
        <w:t xml:space="preserve"> mają średnio</w:t>
      </w:r>
      <w:r>
        <w:rPr>
          <w:rFonts w:ascii="Arial" w:hAnsi="Arial" w:cs="Arial"/>
          <w:sz w:val="20"/>
          <w:szCs w:val="20"/>
        </w:rPr>
        <w:t xml:space="preserve"> 55 lat! Zaś w </w:t>
      </w:r>
      <w:r w:rsidR="00F5332A">
        <w:rPr>
          <w:rFonts w:ascii="Arial" w:hAnsi="Arial" w:cs="Arial"/>
          <w:sz w:val="20"/>
          <w:szCs w:val="20"/>
        </w:rPr>
        <w:t>Niemczech w ciągu najbliższych pięciu lat z zawodu odejdzie aż 66 proc</w:t>
      </w:r>
      <w:r w:rsidR="00A45E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="00A45EC0">
        <w:rPr>
          <w:rFonts w:ascii="Arial" w:hAnsi="Arial" w:cs="Arial"/>
          <w:sz w:val="20"/>
          <w:szCs w:val="20"/>
        </w:rPr>
        <w:t>ierowców. O</w:t>
      </w:r>
      <w:r w:rsidR="00F5332A">
        <w:rPr>
          <w:rFonts w:ascii="Arial" w:hAnsi="Arial" w:cs="Arial"/>
          <w:sz w:val="20"/>
          <w:szCs w:val="20"/>
        </w:rPr>
        <w:t>becnie brakuje tam około</w:t>
      </w:r>
      <w:r>
        <w:rPr>
          <w:rFonts w:ascii="Arial" w:hAnsi="Arial" w:cs="Arial"/>
          <w:sz w:val="20"/>
          <w:szCs w:val="20"/>
        </w:rPr>
        <w:t xml:space="preserve"> 45 000 pracowników z uprawnieniam</w:t>
      </w:r>
      <w:r w:rsidR="00F5332A">
        <w:rPr>
          <w:rFonts w:ascii="Arial" w:hAnsi="Arial" w:cs="Arial"/>
          <w:sz w:val="20"/>
          <w:szCs w:val="20"/>
        </w:rPr>
        <w:t xml:space="preserve">i do prowadzenia ciężarówki </w:t>
      </w:r>
      <w:r w:rsidR="00D679E1">
        <w:rPr>
          <w:rFonts w:ascii="Arial" w:hAnsi="Arial" w:cs="Arial"/>
          <w:sz w:val="20"/>
          <w:szCs w:val="20"/>
        </w:rPr>
        <w:t xml:space="preserve">- </w:t>
      </w:r>
      <w:r w:rsidR="00F5332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la określenia </w:t>
      </w:r>
      <w:r>
        <w:rPr>
          <w:rFonts w:ascii="Arial" w:hAnsi="Arial" w:cs="Arial"/>
          <w:sz w:val="20"/>
          <w:szCs w:val="20"/>
        </w:rPr>
        <w:lastRenderedPageBreak/>
        <w:t xml:space="preserve">skali problemu warto </w:t>
      </w:r>
      <w:r w:rsidR="00F5332A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 xml:space="preserve">zwrócić uwagę, że takie </w:t>
      </w:r>
      <w:r w:rsidR="00F5332A">
        <w:rPr>
          <w:rFonts w:ascii="Arial" w:hAnsi="Arial" w:cs="Arial"/>
          <w:sz w:val="20"/>
          <w:szCs w:val="20"/>
        </w:rPr>
        <w:t xml:space="preserve">dokumenty </w:t>
      </w:r>
      <w:r w:rsidR="002D4684">
        <w:rPr>
          <w:rFonts w:ascii="Arial" w:hAnsi="Arial" w:cs="Arial"/>
          <w:sz w:val="20"/>
          <w:szCs w:val="20"/>
        </w:rPr>
        <w:t>rocznie zyskuje tam ok.</w:t>
      </w:r>
      <w:r w:rsidR="002D4684">
        <w:t> </w:t>
      </w:r>
      <w:r>
        <w:rPr>
          <w:rFonts w:ascii="Arial" w:hAnsi="Arial" w:cs="Arial"/>
          <w:sz w:val="20"/>
          <w:szCs w:val="20"/>
        </w:rPr>
        <w:t>2000 osób.</w:t>
      </w:r>
      <w:r w:rsidRPr="00F128F1">
        <w:rPr>
          <w:rStyle w:val="TekstprzypisudolnegoZnak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 xml:space="preserve"> </w:t>
      </w:r>
      <w:r w:rsidR="00963204">
        <w:rPr>
          <w:rFonts w:ascii="Arial" w:hAnsi="Arial" w:cs="Arial"/>
          <w:sz w:val="20"/>
          <w:szCs w:val="20"/>
        </w:rPr>
        <w:t>P</w:t>
      </w:r>
      <w:r w:rsidR="001C1316">
        <w:rPr>
          <w:rFonts w:ascii="Arial" w:hAnsi="Arial" w:cs="Arial"/>
          <w:sz w:val="20"/>
          <w:szCs w:val="20"/>
        </w:rPr>
        <w:t xml:space="preserve">onadto </w:t>
      </w:r>
      <w:r>
        <w:rPr>
          <w:rFonts w:ascii="Arial" w:hAnsi="Arial" w:cs="Arial"/>
          <w:sz w:val="20"/>
          <w:szCs w:val="20"/>
        </w:rPr>
        <w:t>Dania, Szwecja i Norwegia zgłaszają deficyty odpowiednio 2500, 5000, 3000 kierujących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 xml:space="preserve">. </w:t>
      </w:r>
    </w:p>
    <w:p w:rsidR="00B1147E" w:rsidRDefault="00B1147E" w:rsidP="002F1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absolutnie niepokojące dane,</w:t>
      </w:r>
      <w:r w:rsidR="00D679E1">
        <w:rPr>
          <w:rFonts w:ascii="Arial" w:hAnsi="Arial" w:cs="Arial"/>
          <w:i/>
          <w:sz w:val="20"/>
          <w:szCs w:val="20"/>
        </w:rPr>
        <w:t xml:space="preserve"> które</w:t>
      </w:r>
      <w:r>
        <w:rPr>
          <w:rFonts w:ascii="Arial" w:hAnsi="Arial" w:cs="Arial"/>
          <w:i/>
          <w:sz w:val="20"/>
          <w:szCs w:val="20"/>
        </w:rPr>
        <w:t xml:space="preserve"> wskazują, że </w:t>
      </w:r>
      <w:r w:rsidR="001B3F5C">
        <w:rPr>
          <w:rFonts w:ascii="Arial" w:hAnsi="Arial" w:cs="Arial"/>
          <w:i/>
          <w:sz w:val="20"/>
          <w:szCs w:val="20"/>
        </w:rPr>
        <w:t>kierowca to zawód starzejący się</w:t>
      </w:r>
      <w:r>
        <w:rPr>
          <w:rFonts w:ascii="Arial" w:hAnsi="Arial" w:cs="Arial"/>
          <w:i/>
          <w:sz w:val="20"/>
          <w:szCs w:val="20"/>
        </w:rPr>
        <w:t>.</w:t>
      </w:r>
      <w:r w:rsidR="00150CC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Sytuacja jest bardzo podobna w </w:t>
      </w:r>
      <w:r w:rsidR="007C11FA">
        <w:rPr>
          <w:rFonts w:ascii="Arial" w:hAnsi="Arial" w:cs="Arial"/>
          <w:i/>
          <w:sz w:val="20"/>
          <w:szCs w:val="20"/>
        </w:rPr>
        <w:t>większości państw europejskich</w:t>
      </w:r>
      <w:r w:rsidR="00150CCA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Z badań przeprowadzonych przez OCRK wynika, że średni wiek po</w:t>
      </w:r>
      <w:r w:rsidR="00824AD3">
        <w:rPr>
          <w:rFonts w:ascii="Arial" w:hAnsi="Arial" w:cs="Arial"/>
          <w:i/>
          <w:sz w:val="20"/>
          <w:szCs w:val="20"/>
        </w:rPr>
        <w:t xml:space="preserve">lskich kierowców wynosi 42 lata. </w:t>
      </w:r>
      <w:r>
        <w:rPr>
          <w:rFonts w:ascii="Arial" w:hAnsi="Arial" w:cs="Arial"/>
          <w:i/>
          <w:sz w:val="20"/>
          <w:szCs w:val="20"/>
        </w:rPr>
        <w:t>Owszem, zachęca się młodych do pracy z</w:t>
      </w:r>
      <w:r w:rsidR="00150CCA">
        <w:rPr>
          <w:rFonts w:ascii="Arial" w:hAnsi="Arial" w:cs="Arial"/>
          <w:i/>
          <w:sz w:val="20"/>
          <w:szCs w:val="20"/>
        </w:rPr>
        <w:t xml:space="preserve">a </w:t>
      </w:r>
      <w:r w:rsidR="00D679E1">
        <w:rPr>
          <w:rFonts w:ascii="Arial" w:hAnsi="Arial" w:cs="Arial"/>
          <w:i/>
          <w:sz w:val="20"/>
          <w:szCs w:val="20"/>
        </w:rPr>
        <w:t>kierownicą</w:t>
      </w:r>
      <w:r w:rsidR="00150CCA">
        <w:rPr>
          <w:rFonts w:ascii="Arial" w:hAnsi="Arial" w:cs="Arial"/>
          <w:i/>
          <w:sz w:val="20"/>
          <w:szCs w:val="20"/>
        </w:rPr>
        <w:t xml:space="preserve"> ciężarówki, prawie 95 proc.</w:t>
      </w:r>
      <w:r>
        <w:rPr>
          <w:rFonts w:ascii="Arial" w:hAnsi="Arial" w:cs="Arial"/>
          <w:i/>
          <w:sz w:val="20"/>
          <w:szCs w:val="20"/>
        </w:rPr>
        <w:t xml:space="preserve"> zatrudnionych jest w oparciu o umowę o pracę, a płaca </w:t>
      </w:r>
      <w:r w:rsidR="00150CCA">
        <w:rPr>
          <w:rFonts w:ascii="Arial" w:hAnsi="Arial" w:cs="Arial"/>
          <w:i/>
          <w:sz w:val="20"/>
          <w:szCs w:val="20"/>
        </w:rPr>
        <w:t xml:space="preserve">w tym zawodzie jest wyższa niż  średnia krajowa i </w:t>
      </w:r>
      <w:r>
        <w:rPr>
          <w:rFonts w:ascii="Arial" w:hAnsi="Arial" w:cs="Arial"/>
          <w:i/>
          <w:sz w:val="20"/>
          <w:szCs w:val="20"/>
        </w:rPr>
        <w:t xml:space="preserve">wynosi </w:t>
      </w:r>
      <w:r w:rsidR="00150CCA">
        <w:rPr>
          <w:rFonts w:ascii="Arial" w:hAnsi="Arial" w:cs="Arial"/>
          <w:i/>
          <w:sz w:val="20"/>
          <w:szCs w:val="20"/>
        </w:rPr>
        <w:t>minimum około pięć tysięcy PLN netto. J</w:t>
      </w:r>
      <w:r>
        <w:rPr>
          <w:rFonts w:ascii="Arial" w:hAnsi="Arial" w:cs="Arial"/>
          <w:i/>
          <w:sz w:val="20"/>
          <w:szCs w:val="20"/>
        </w:rPr>
        <w:t>ednak to wciąż za mało</w:t>
      </w:r>
      <w:r w:rsidR="00150CCA">
        <w:rPr>
          <w:rFonts w:ascii="Arial" w:hAnsi="Arial" w:cs="Arial"/>
          <w:i/>
          <w:sz w:val="20"/>
          <w:szCs w:val="20"/>
        </w:rPr>
        <w:t xml:space="preserve">, by </w:t>
      </w:r>
      <w:r w:rsidR="00FB0896">
        <w:rPr>
          <w:rFonts w:ascii="Arial" w:hAnsi="Arial" w:cs="Arial"/>
          <w:i/>
          <w:sz w:val="20"/>
          <w:szCs w:val="20"/>
        </w:rPr>
        <w:t>przyciągnąć m</w:t>
      </w:r>
      <w:r w:rsidR="001B3F5C">
        <w:rPr>
          <w:rFonts w:ascii="Arial" w:hAnsi="Arial" w:cs="Arial"/>
          <w:i/>
          <w:sz w:val="20"/>
          <w:szCs w:val="20"/>
        </w:rPr>
        <w:t>łodszych</w:t>
      </w:r>
      <w:r w:rsidR="00FB0896">
        <w:rPr>
          <w:rFonts w:ascii="Arial" w:hAnsi="Arial" w:cs="Arial"/>
          <w:i/>
          <w:sz w:val="20"/>
          <w:szCs w:val="20"/>
        </w:rPr>
        <w:t xml:space="preserve"> pasjonatów transportu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="00824AD3">
        <w:rPr>
          <w:rFonts w:ascii="Arial" w:hAnsi="Arial" w:cs="Arial"/>
          <w:sz w:val="20"/>
          <w:szCs w:val="20"/>
        </w:rPr>
        <w:t xml:space="preserve"> </w:t>
      </w:r>
      <w:r w:rsidR="00824AD3" w:rsidRPr="001B3F5C">
        <w:rPr>
          <w:rFonts w:ascii="Arial" w:hAnsi="Arial" w:cs="Arial"/>
          <w:b/>
          <w:sz w:val="20"/>
          <w:szCs w:val="20"/>
        </w:rPr>
        <w:t>mówi Kamil Wolański</w:t>
      </w:r>
      <w:r w:rsidR="00824AD3">
        <w:rPr>
          <w:rFonts w:ascii="Arial" w:hAnsi="Arial" w:cs="Arial"/>
          <w:sz w:val="20"/>
          <w:szCs w:val="20"/>
        </w:rPr>
        <w:t xml:space="preserve">. </w:t>
      </w:r>
      <w:r w:rsidR="00691C5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 xml:space="preserve">Skutki deficytu </w:t>
      </w:r>
      <w:proofErr w:type="spellStart"/>
      <w:r>
        <w:rPr>
          <w:rFonts w:ascii="Arial" w:hAnsi="Arial" w:cs="Arial"/>
          <w:i/>
          <w:sz w:val="20"/>
          <w:szCs w:val="20"/>
        </w:rPr>
        <w:t>truckerów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odczuwamy wszyscy, a wkrótce będą zauważalne jeszcze bardziej. </w:t>
      </w:r>
      <w:r w:rsidRPr="000079B3">
        <w:rPr>
          <w:rFonts w:ascii="Arial" w:hAnsi="Arial" w:cs="Arial"/>
          <w:i/>
          <w:sz w:val="20"/>
          <w:szCs w:val="20"/>
        </w:rPr>
        <w:t xml:space="preserve">Zmniejszająca się liczba </w:t>
      </w:r>
      <w:r w:rsidR="00691C54">
        <w:rPr>
          <w:rFonts w:ascii="Arial" w:hAnsi="Arial" w:cs="Arial"/>
          <w:i/>
          <w:sz w:val="20"/>
          <w:szCs w:val="20"/>
        </w:rPr>
        <w:t>kierowców powoduje wzrost</w:t>
      </w:r>
      <w:r w:rsidRPr="000079B3">
        <w:rPr>
          <w:rFonts w:ascii="Arial" w:hAnsi="Arial" w:cs="Arial"/>
          <w:i/>
          <w:sz w:val="20"/>
          <w:szCs w:val="20"/>
        </w:rPr>
        <w:t xml:space="preserve"> cen </w:t>
      </w:r>
      <w:r w:rsidR="00691C54">
        <w:rPr>
          <w:rFonts w:ascii="Arial" w:hAnsi="Arial" w:cs="Arial"/>
          <w:i/>
          <w:sz w:val="20"/>
          <w:szCs w:val="20"/>
        </w:rPr>
        <w:t>przewozu towarów,</w:t>
      </w:r>
      <w:r w:rsidRPr="000079B3">
        <w:rPr>
          <w:rFonts w:ascii="Arial" w:hAnsi="Arial" w:cs="Arial"/>
          <w:i/>
          <w:sz w:val="20"/>
          <w:szCs w:val="20"/>
        </w:rPr>
        <w:t xml:space="preserve"> które przekładają się na ogólne podwyżki cen </w:t>
      </w:r>
      <w:r w:rsidR="00691C54">
        <w:rPr>
          <w:rFonts w:ascii="Arial" w:hAnsi="Arial" w:cs="Arial"/>
          <w:i/>
          <w:sz w:val="20"/>
          <w:szCs w:val="20"/>
        </w:rPr>
        <w:t>produktów</w:t>
      </w:r>
      <w:r w:rsidRPr="000079B3">
        <w:rPr>
          <w:rFonts w:ascii="Arial" w:hAnsi="Arial" w:cs="Arial"/>
          <w:i/>
          <w:sz w:val="20"/>
          <w:szCs w:val="20"/>
        </w:rPr>
        <w:t xml:space="preserve"> transportowanych cięża</w:t>
      </w:r>
      <w:r>
        <w:rPr>
          <w:rFonts w:ascii="Arial" w:hAnsi="Arial" w:cs="Arial"/>
          <w:i/>
          <w:sz w:val="20"/>
          <w:szCs w:val="20"/>
        </w:rPr>
        <w:t>rówkami, w</w:t>
      </w:r>
      <w:r w:rsidR="00887AE1">
        <w:rPr>
          <w:rFonts w:ascii="Arial" w:hAnsi="Arial" w:cs="Arial"/>
          <w:i/>
          <w:sz w:val="20"/>
          <w:szCs w:val="20"/>
        </w:rPr>
        <w:t> </w:t>
      </w:r>
      <w:r w:rsidR="00691C54">
        <w:rPr>
          <w:rFonts w:ascii="Arial" w:hAnsi="Arial" w:cs="Arial"/>
          <w:i/>
          <w:sz w:val="20"/>
          <w:szCs w:val="20"/>
        </w:rPr>
        <w:t>tym głównie żywności. Problemem są też opóźnienia</w:t>
      </w:r>
      <w:r>
        <w:rPr>
          <w:rFonts w:ascii="Arial" w:hAnsi="Arial" w:cs="Arial"/>
          <w:i/>
          <w:sz w:val="20"/>
          <w:szCs w:val="20"/>
        </w:rPr>
        <w:t xml:space="preserve"> w dostawach </w:t>
      </w:r>
      <w:r>
        <w:rPr>
          <w:rFonts w:ascii="Arial" w:hAnsi="Arial" w:cs="Arial"/>
          <w:sz w:val="20"/>
          <w:szCs w:val="20"/>
        </w:rPr>
        <w:t xml:space="preserve">– </w:t>
      </w:r>
      <w:r w:rsidRPr="001B3F5C">
        <w:rPr>
          <w:rFonts w:ascii="Arial" w:hAnsi="Arial" w:cs="Arial"/>
          <w:b/>
          <w:sz w:val="20"/>
          <w:szCs w:val="20"/>
        </w:rPr>
        <w:t>komentuje ekspert OCRK</w:t>
      </w:r>
      <w:r>
        <w:rPr>
          <w:rFonts w:ascii="Arial" w:hAnsi="Arial" w:cs="Arial"/>
          <w:sz w:val="20"/>
          <w:szCs w:val="20"/>
        </w:rPr>
        <w:t>.</w:t>
      </w:r>
    </w:p>
    <w:p w:rsidR="002F17CC" w:rsidRPr="00DD05CB" w:rsidRDefault="002F17CC" w:rsidP="002F17CC">
      <w:pPr>
        <w:jc w:val="both"/>
        <w:rPr>
          <w:rFonts w:ascii="Arial" w:hAnsi="Arial" w:cs="Arial"/>
          <w:b/>
          <w:sz w:val="20"/>
          <w:szCs w:val="20"/>
        </w:rPr>
      </w:pPr>
      <w:r w:rsidRPr="0033309E">
        <w:rPr>
          <w:rFonts w:ascii="Arial" w:hAnsi="Arial" w:cs="Arial"/>
          <w:b/>
          <w:sz w:val="20"/>
          <w:szCs w:val="20"/>
        </w:rPr>
        <w:t>Środki zaradcze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17CC" w:rsidRPr="00A7554E" w:rsidRDefault="002F17CC" w:rsidP="002F17CC">
      <w:pPr>
        <w:jc w:val="both"/>
        <w:rPr>
          <w:rFonts w:ascii="Arial" w:hAnsi="Arial" w:cs="Arial"/>
          <w:i/>
          <w:sz w:val="20"/>
          <w:szCs w:val="20"/>
        </w:rPr>
      </w:pPr>
      <w:r w:rsidRPr="0033309E">
        <w:rPr>
          <w:rFonts w:ascii="Arial" w:hAnsi="Arial" w:cs="Arial"/>
          <w:i/>
          <w:sz w:val="20"/>
          <w:szCs w:val="20"/>
        </w:rPr>
        <w:t xml:space="preserve">Odpowiedzią na poszerzającą się liczbę </w:t>
      </w:r>
      <w:r>
        <w:rPr>
          <w:rFonts w:ascii="Arial" w:hAnsi="Arial" w:cs="Arial"/>
          <w:i/>
          <w:sz w:val="20"/>
          <w:szCs w:val="20"/>
        </w:rPr>
        <w:t>w</w:t>
      </w:r>
      <w:r w:rsidRPr="0033309E">
        <w:rPr>
          <w:rFonts w:ascii="Arial" w:hAnsi="Arial" w:cs="Arial"/>
          <w:i/>
          <w:sz w:val="20"/>
          <w:szCs w:val="20"/>
        </w:rPr>
        <w:t xml:space="preserve">akatów </w:t>
      </w:r>
      <w:r>
        <w:rPr>
          <w:rFonts w:ascii="Arial" w:hAnsi="Arial" w:cs="Arial"/>
          <w:i/>
          <w:sz w:val="20"/>
          <w:szCs w:val="20"/>
        </w:rPr>
        <w:t xml:space="preserve">w transporcie w Polsce i Europie </w:t>
      </w:r>
      <w:r w:rsidRPr="0033309E">
        <w:rPr>
          <w:rFonts w:ascii="Arial" w:hAnsi="Arial" w:cs="Arial"/>
          <w:i/>
          <w:sz w:val="20"/>
          <w:szCs w:val="20"/>
        </w:rPr>
        <w:t>jest napływ kierowców zza wschodniej granicy. Analizując dane Głównego Inspektoratu Transportu Drogowego z</w:t>
      </w:r>
      <w:r w:rsidR="00B1147E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ostatnich kilku lat</w:t>
      </w:r>
      <w:r w:rsidR="00DD05C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D05CB">
        <w:rPr>
          <w:rFonts w:ascii="Arial" w:hAnsi="Arial" w:cs="Arial"/>
          <w:i/>
          <w:sz w:val="20"/>
          <w:szCs w:val="20"/>
        </w:rPr>
        <w:t>zauważalny jest</w:t>
      </w:r>
      <w:r w:rsidRPr="0033309E">
        <w:rPr>
          <w:rFonts w:ascii="Arial" w:hAnsi="Arial" w:cs="Arial"/>
          <w:i/>
          <w:sz w:val="20"/>
          <w:szCs w:val="20"/>
        </w:rPr>
        <w:t xml:space="preserve"> wzrost</w:t>
      </w:r>
      <w:r w:rsidR="00B511B1">
        <w:rPr>
          <w:rFonts w:ascii="Arial" w:hAnsi="Arial" w:cs="Arial"/>
          <w:i/>
          <w:sz w:val="20"/>
          <w:szCs w:val="20"/>
        </w:rPr>
        <w:t xml:space="preserve"> ilości</w:t>
      </w:r>
      <w:r w:rsidRPr="0033309E">
        <w:rPr>
          <w:rFonts w:ascii="Arial" w:hAnsi="Arial" w:cs="Arial"/>
          <w:i/>
          <w:sz w:val="20"/>
          <w:szCs w:val="20"/>
        </w:rPr>
        <w:t xml:space="preserve"> pracowników z krajów trzecich, </w:t>
      </w:r>
      <w:r w:rsidR="00B511B1">
        <w:rPr>
          <w:rFonts w:ascii="Arial" w:hAnsi="Arial" w:cs="Arial"/>
          <w:i/>
          <w:sz w:val="20"/>
          <w:szCs w:val="20"/>
        </w:rPr>
        <w:t>którzy uzyskali</w:t>
      </w:r>
      <w:r w:rsidRPr="0033309E">
        <w:rPr>
          <w:rFonts w:ascii="Arial" w:hAnsi="Arial" w:cs="Arial"/>
          <w:i/>
          <w:sz w:val="20"/>
          <w:szCs w:val="20"/>
        </w:rPr>
        <w:t xml:space="preserve"> świadectwa kierowców. W 2018 roku wydano 72 390 </w:t>
      </w:r>
      <w:r w:rsidR="00DD05CB">
        <w:rPr>
          <w:rFonts w:ascii="Arial" w:hAnsi="Arial" w:cs="Arial"/>
          <w:i/>
          <w:sz w:val="20"/>
          <w:szCs w:val="20"/>
        </w:rPr>
        <w:t xml:space="preserve">takich dokumentów, w tym ponad 56 tys. </w:t>
      </w:r>
      <w:r w:rsidRPr="0033309E">
        <w:rPr>
          <w:rFonts w:ascii="Arial" w:hAnsi="Arial" w:cs="Arial"/>
          <w:i/>
          <w:sz w:val="20"/>
          <w:szCs w:val="20"/>
        </w:rPr>
        <w:t xml:space="preserve">obywatelom Ukrainy, 13 622 Białorusinom, a 1075 </w:t>
      </w:r>
      <w:proofErr w:type="spellStart"/>
      <w:r w:rsidRPr="0033309E">
        <w:rPr>
          <w:rFonts w:ascii="Arial" w:hAnsi="Arial" w:cs="Arial"/>
          <w:i/>
          <w:sz w:val="20"/>
          <w:szCs w:val="20"/>
        </w:rPr>
        <w:t>Mołdawianinom</w:t>
      </w:r>
      <w:proofErr w:type="spellEnd"/>
      <w:r w:rsidRPr="0033309E">
        <w:rPr>
          <w:rFonts w:ascii="Arial" w:hAnsi="Arial" w:cs="Arial"/>
          <w:i/>
          <w:sz w:val="20"/>
          <w:szCs w:val="20"/>
        </w:rPr>
        <w:t xml:space="preserve">. Dla porównania w 2017 wydano 46 178  </w:t>
      </w:r>
      <w:r w:rsidR="002809FD">
        <w:rPr>
          <w:rFonts w:ascii="Arial" w:hAnsi="Arial" w:cs="Arial"/>
          <w:i/>
          <w:sz w:val="20"/>
          <w:szCs w:val="20"/>
        </w:rPr>
        <w:t>świadect</w:t>
      </w:r>
      <w:r w:rsidR="0025681C">
        <w:rPr>
          <w:rFonts w:ascii="Arial" w:hAnsi="Arial" w:cs="Arial"/>
          <w:i/>
          <w:sz w:val="20"/>
          <w:szCs w:val="20"/>
        </w:rPr>
        <w:t>w</w:t>
      </w:r>
      <w:r w:rsidR="001C0A3A">
        <w:rPr>
          <w:rFonts w:ascii="Arial" w:hAnsi="Arial" w:cs="Arial"/>
          <w:i/>
          <w:sz w:val="20"/>
          <w:szCs w:val="20"/>
        </w:rPr>
        <w:t>,</w:t>
      </w:r>
      <w:r w:rsidRPr="0033309E">
        <w:rPr>
          <w:rFonts w:ascii="Arial" w:hAnsi="Arial" w:cs="Arial"/>
          <w:i/>
          <w:sz w:val="20"/>
          <w:szCs w:val="20"/>
        </w:rPr>
        <w:t xml:space="preserve"> z czego 35 1</w:t>
      </w:r>
      <w:r w:rsidR="001C0A3A">
        <w:rPr>
          <w:rFonts w:ascii="Arial" w:hAnsi="Arial" w:cs="Arial"/>
          <w:i/>
          <w:sz w:val="20"/>
          <w:szCs w:val="20"/>
        </w:rPr>
        <w:t xml:space="preserve">15 pracownikom z Ukrainy. Zaś pięć </w:t>
      </w:r>
      <w:r w:rsidRPr="0033309E">
        <w:rPr>
          <w:rFonts w:ascii="Arial" w:hAnsi="Arial" w:cs="Arial"/>
          <w:i/>
          <w:sz w:val="20"/>
          <w:szCs w:val="20"/>
        </w:rPr>
        <w:t>lat wcześnie</w:t>
      </w:r>
      <w:r>
        <w:rPr>
          <w:rFonts w:ascii="Arial" w:hAnsi="Arial" w:cs="Arial"/>
          <w:i/>
          <w:sz w:val="20"/>
          <w:szCs w:val="20"/>
        </w:rPr>
        <w:t>j</w:t>
      </w:r>
      <w:r w:rsidRPr="0033309E">
        <w:rPr>
          <w:rFonts w:ascii="Arial" w:hAnsi="Arial" w:cs="Arial"/>
          <w:i/>
          <w:sz w:val="20"/>
          <w:szCs w:val="20"/>
        </w:rPr>
        <w:t xml:space="preserve"> - w 2014 roku GITD wydało zaledwie 6 809 </w:t>
      </w:r>
      <w:r w:rsidR="002809FD">
        <w:rPr>
          <w:rFonts w:ascii="Arial" w:hAnsi="Arial" w:cs="Arial"/>
          <w:i/>
          <w:sz w:val="20"/>
          <w:szCs w:val="20"/>
        </w:rPr>
        <w:t>dokumentów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="002809FD" w:rsidRPr="00B511B1">
        <w:rPr>
          <w:rFonts w:ascii="Arial" w:hAnsi="Arial" w:cs="Arial"/>
          <w:b/>
          <w:sz w:val="20"/>
          <w:szCs w:val="20"/>
        </w:rPr>
        <w:t>analizuje ekspert</w:t>
      </w:r>
      <w:r w:rsidRPr="00B511B1">
        <w:rPr>
          <w:rFonts w:ascii="Arial" w:hAnsi="Arial" w:cs="Arial"/>
          <w:b/>
          <w:sz w:val="20"/>
          <w:szCs w:val="20"/>
        </w:rPr>
        <w:t xml:space="preserve"> OCRK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- Polska jest dobry</w:t>
      </w:r>
      <w:r w:rsidR="00B511B1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 wyborem dla kierowców z Ukrainy czy Białorusi ze względu na stosunkowo niewielką odległość od rodzinnego domu, jednak rynki „starej Unii” kuszą pracowników ze Wschodu </w:t>
      </w:r>
      <w:r w:rsidR="00B511B1">
        <w:rPr>
          <w:rFonts w:ascii="Arial" w:hAnsi="Arial" w:cs="Arial"/>
          <w:i/>
          <w:sz w:val="20"/>
          <w:szCs w:val="20"/>
        </w:rPr>
        <w:t>uproszczonymi przepisami</w:t>
      </w:r>
      <w:r w:rsidR="00887AE1">
        <w:rPr>
          <w:rFonts w:ascii="Arial" w:hAnsi="Arial" w:cs="Arial"/>
          <w:i/>
          <w:sz w:val="20"/>
          <w:szCs w:val="20"/>
        </w:rPr>
        <w:t xml:space="preserve"> i </w:t>
      </w:r>
      <w:r>
        <w:rPr>
          <w:rFonts w:ascii="Arial" w:hAnsi="Arial" w:cs="Arial"/>
          <w:i/>
          <w:sz w:val="20"/>
          <w:szCs w:val="20"/>
        </w:rPr>
        <w:t xml:space="preserve">wyższymi zarobkami - </w:t>
      </w:r>
      <w:r>
        <w:rPr>
          <w:rFonts w:ascii="Arial" w:hAnsi="Arial" w:cs="Arial"/>
          <w:sz w:val="20"/>
          <w:szCs w:val="20"/>
        </w:rPr>
        <w:t xml:space="preserve">dodaje. </w:t>
      </w:r>
    </w:p>
    <w:p w:rsidR="00E71B37" w:rsidRPr="00B511B1" w:rsidRDefault="002F17CC" w:rsidP="00553C0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Polska także zmienia przepisy, by zwiększyć ilość potencjalnych kandydatów do pracy za kółkiem</w:t>
      </w:r>
      <w:r w:rsidR="002809F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E71B37">
        <w:rPr>
          <w:rFonts w:ascii="Arial" w:hAnsi="Arial" w:cs="Arial"/>
          <w:sz w:val="20"/>
          <w:szCs w:val="20"/>
        </w:rPr>
        <w:t>Ważnym</w:t>
      </w:r>
      <w:r>
        <w:rPr>
          <w:rFonts w:ascii="Arial" w:hAnsi="Arial" w:cs="Arial"/>
          <w:sz w:val="20"/>
          <w:szCs w:val="20"/>
        </w:rPr>
        <w:t xml:space="preserve"> krokiem jest przywrócenie</w:t>
      </w:r>
      <w:r w:rsidR="001E16D8">
        <w:rPr>
          <w:rFonts w:ascii="Arial" w:hAnsi="Arial" w:cs="Arial"/>
          <w:sz w:val="20"/>
          <w:szCs w:val="20"/>
        </w:rPr>
        <w:t xml:space="preserve"> do szkół zawodowych kierunku </w:t>
      </w:r>
      <w:r>
        <w:rPr>
          <w:rFonts w:ascii="Arial" w:hAnsi="Arial" w:cs="Arial"/>
          <w:sz w:val="20"/>
          <w:szCs w:val="20"/>
        </w:rPr>
        <w:t>k</w:t>
      </w:r>
      <w:r w:rsidR="001E16D8">
        <w:rPr>
          <w:rFonts w:ascii="Arial" w:hAnsi="Arial" w:cs="Arial"/>
          <w:sz w:val="20"/>
          <w:szCs w:val="20"/>
        </w:rPr>
        <w:t>ierowca</w:t>
      </w:r>
      <w:r>
        <w:rPr>
          <w:rFonts w:ascii="Arial" w:hAnsi="Arial" w:cs="Arial"/>
          <w:sz w:val="20"/>
          <w:szCs w:val="20"/>
        </w:rPr>
        <w:t xml:space="preserve">-mechanik. </w:t>
      </w:r>
      <w:r w:rsidR="002809FD">
        <w:rPr>
          <w:rFonts w:ascii="Arial" w:hAnsi="Arial" w:cs="Arial"/>
          <w:sz w:val="20"/>
          <w:szCs w:val="20"/>
        </w:rPr>
        <w:t>W</w:t>
      </w:r>
      <w:r w:rsidR="001E16D8">
        <w:rPr>
          <w:rFonts w:ascii="Arial" w:hAnsi="Arial" w:cs="Arial"/>
          <w:sz w:val="20"/>
          <w:szCs w:val="20"/>
        </w:rPr>
        <w:t> </w:t>
      </w:r>
      <w:r w:rsidR="00B511B1">
        <w:rPr>
          <w:rFonts w:ascii="Arial" w:hAnsi="Arial" w:cs="Arial"/>
          <w:sz w:val="20"/>
          <w:szCs w:val="20"/>
        </w:rPr>
        <w:t>październiku ubiegłego roku</w:t>
      </w:r>
      <w:r>
        <w:rPr>
          <w:rFonts w:ascii="Arial" w:hAnsi="Arial" w:cs="Arial"/>
          <w:sz w:val="20"/>
          <w:szCs w:val="20"/>
        </w:rPr>
        <w:t xml:space="preserve"> wprowadzono zmianę ustawy o kierujących pojazdami, w myśl której całkowity lub częściowy ubytek słuchu nie jest przeciwwskazaniem do uzyskania uprawnień kierowania pojazdami.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B511B1">
        <w:rPr>
          <w:rFonts w:ascii="Arial" w:hAnsi="Arial" w:cs="Arial"/>
          <w:sz w:val="20"/>
          <w:szCs w:val="20"/>
        </w:rPr>
        <w:t xml:space="preserve"> </w:t>
      </w:r>
      <w:r w:rsidR="00FE5CD9">
        <w:rPr>
          <w:rFonts w:ascii="Arial" w:hAnsi="Arial" w:cs="Arial"/>
          <w:sz w:val="20"/>
          <w:szCs w:val="20"/>
        </w:rPr>
        <w:t xml:space="preserve">Nieustannie trwają także prace nad poprawieniem bezpieczeństwa w branży. </w:t>
      </w:r>
      <w:r w:rsidR="00E71B37">
        <w:rPr>
          <w:rFonts w:ascii="Arial" w:hAnsi="Arial" w:cs="Arial"/>
          <w:sz w:val="20"/>
          <w:szCs w:val="20"/>
        </w:rPr>
        <w:t>Pod koniec 2018 roku Unia Europejska zadeklarowała wielomilionowe inwestyc</w:t>
      </w:r>
      <w:r w:rsidR="00FE5CD9">
        <w:rPr>
          <w:rFonts w:ascii="Arial" w:hAnsi="Arial" w:cs="Arial"/>
          <w:sz w:val="20"/>
          <w:szCs w:val="20"/>
        </w:rPr>
        <w:t xml:space="preserve">je w infrastrukturę parkingową tak, by na terenie Wspólnoty powstało ok. 100 tys. nowych i przede wszystkim – bezpiecznych miejsc parkingowych dla ciężarówek. </w:t>
      </w:r>
    </w:p>
    <w:p w:rsidR="00740283" w:rsidRDefault="00B511B1" w:rsidP="00553C0E">
      <w:pPr>
        <w:tabs>
          <w:tab w:val="left" w:pos="3756"/>
        </w:tabs>
        <w:jc w:val="both"/>
        <w:rPr>
          <w:rFonts w:ascii="Arial" w:hAnsi="Arial" w:cs="Arial"/>
          <w:b/>
          <w:sz w:val="20"/>
          <w:szCs w:val="20"/>
        </w:rPr>
      </w:pPr>
      <w:r w:rsidRPr="00B511B1">
        <w:rPr>
          <w:rFonts w:ascii="Arial" w:hAnsi="Arial" w:cs="Arial"/>
          <w:i/>
          <w:sz w:val="20"/>
          <w:szCs w:val="20"/>
        </w:rPr>
        <w:t xml:space="preserve">Zmiany są widoczne, jednak ich rezultat będzie odczuwalny za kilka, a nawet kilkanaście lat. </w:t>
      </w:r>
      <w:r w:rsidR="00DB4E7B">
        <w:rPr>
          <w:rFonts w:ascii="Arial" w:hAnsi="Arial" w:cs="Arial"/>
          <w:i/>
          <w:sz w:val="20"/>
          <w:szCs w:val="20"/>
        </w:rPr>
        <w:t>To, co </w:t>
      </w:r>
      <w:r>
        <w:rPr>
          <w:rFonts w:ascii="Arial" w:hAnsi="Arial" w:cs="Arial"/>
          <w:i/>
          <w:sz w:val="20"/>
          <w:szCs w:val="20"/>
        </w:rPr>
        <w:t>możemy zrobić tu i teraz, to zapewnić kierowcom godne war</w:t>
      </w:r>
      <w:r w:rsidR="00887AE1">
        <w:rPr>
          <w:rFonts w:ascii="Arial" w:hAnsi="Arial" w:cs="Arial"/>
          <w:i/>
          <w:sz w:val="20"/>
          <w:szCs w:val="20"/>
        </w:rPr>
        <w:t>unki pracy oparte na szacunku i </w:t>
      </w:r>
      <w:r>
        <w:rPr>
          <w:rFonts w:ascii="Arial" w:hAnsi="Arial" w:cs="Arial"/>
          <w:i/>
          <w:sz w:val="20"/>
          <w:szCs w:val="20"/>
        </w:rPr>
        <w:t>wynagrodzeniu adekwatnym do wykonywanych o</w:t>
      </w:r>
      <w:r w:rsidR="00EF0B6D">
        <w:rPr>
          <w:rFonts w:ascii="Arial" w:hAnsi="Arial" w:cs="Arial"/>
          <w:i/>
          <w:sz w:val="20"/>
          <w:szCs w:val="20"/>
        </w:rPr>
        <w:t xml:space="preserve">bowiązków. Ważne są również wszelkie </w:t>
      </w:r>
      <w:r w:rsidR="00887AE1">
        <w:rPr>
          <w:rFonts w:ascii="Arial" w:hAnsi="Arial" w:cs="Arial"/>
          <w:i/>
          <w:sz w:val="20"/>
          <w:szCs w:val="20"/>
        </w:rPr>
        <w:t>ułatwienia dla pracujących</w:t>
      </w:r>
      <w:r w:rsidR="00EF0B6D">
        <w:rPr>
          <w:rFonts w:ascii="Arial" w:hAnsi="Arial" w:cs="Arial"/>
          <w:i/>
          <w:sz w:val="20"/>
          <w:szCs w:val="20"/>
        </w:rPr>
        <w:t xml:space="preserve"> za kółkiem – o</w:t>
      </w:r>
      <w:r w:rsidR="00887AE1">
        <w:rPr>
          <w:rFonts w:ascii="Arial" w:hAnsi="Arial" w:cs="Arial"/>
          <w:i/>
          <w:sz w:val="20"/>
          <w:szCs w:val="20"/>
        </w:rPr>
        <w:t xml:space="preserve">d dobrze wyposażonego pojazdu i rozwiązań </w:t>
      </w:r>
      <w:proofErr w:type="spellStart"/>
      <w:r w:rsidR="00887AE1">
        <w:rPr>
          <w:rFonts w:ascii="Arial" w:hAnsi="Arial" w:cs="Arial"/>
          <w:i/>
          <w:sz w:val="20"/>
          <w:szCs w:val="20"/>
        </w:rPr>
        <w:t>telematycznych</w:t>
      </w:r>
      <w:proofErr w:type="spellEnd"/>
      <w:r w:rsidR="00D679E1">
        <w:rPr>
          <w:rFonts w:ascii="Arial" w:hAnsi="Arial" w:cs="Arial"/>
          <w:i/>
          <w:sz w:val="20"/>
          <w:szCs w:val="20"/>
        </w:rPr>
        <w:t>,</w:t>
      </w:r>
      <w:r w:rsidR="00DB4E7B">
        <w:rPr>
          <w:rFonts w:ascii="Arial" w:hAnsi="Arial" w:cs="Arial"/>
          <w:i/>
          <w:sz w:val="20"/>
          <w:szCs w:val="20"/>
        </w:rPr>
        <w:t xml:space="preserve"> jak na </w:t>
      </w:r>
      <w:r w:rsidR="00EF0B6D">
        <w:rPr>
          <w:rFonts w:ascii="Arial" w:hAnsi="Arial" w:cs="Arial"/>
          <w:i/>
          <w:sz w:val="20"/>
          <w:szCs w:val="20"/>
        </w:rPr>
        <w:t>przykład GBOX</w:t>
      </w:r>
      <w:r w:rsidR="00553C0E">
        <w:rPr>
          <w:rFonts w:ascii="Arial" w:hAnsi="Arial" w:cs="Arial"/>
          <w:i/>
          <w:sz w:val="20"/>
          <w:szCs w:val="20"/>
        </w:rPr>
        <w:t>,</w:t>
      </w:r>
      <w:r w:rsidR="00887AE1">
        <w:rPr>
          <w:rFonts w:ascii="Arial" w:hAnsi="Arial" w:cs="Arial"/>
          <w:i/>
          <w:sz w:val="20"/>
          <w:szCs w:val="20"/>
        </w:rPr>
        <w:t xml:space="preserve"> ułatwiających</w:t>
      </w:r>
      <w:r w:rsidR="00EF0B6D">
        <w:rPr>
          <w:rFonts w:ascii="Arial" w:hAnsi="Arial" w:cs="Arial"/>
          <w:i/>
          <w:sz w:val="20"/>
          <w:szCs w:val="20"/>
        </w:rPr>
        <w:t xml:space="preserve"> pokonywanie trasy</w:t>
      </w:r>
      <w:r w:rsidR="00D679E1">
        <w:rPr>
          <w:rFonts w:ascii="Arial" w:hAnsi="Arial" w:cs="Arial"/>
          <w:i/>
          <w:sz w:val="20"/>
          <w:szCs w:val="20"/>
        </w:rPr>
        <w:t>,</w:t>
      </w:r>
      <w:r w:rsidR="00EF0B6D">
        <w:rPr>
          <w:rFonts w:ascii="Arial" w:hAnsi="Arial" w:cs="Arial"/>
          <w:i/>
          <w:sz w:val="20"/>
          <w:szCs w:val="20"/>
        </w:rPr>
        <w:t xml:space="preserve"> po wsparcie ekspertów w sytuacjach kryzysowych</w:t>
      </w:r>
      <w:r w:rsidR="001C0A3A">
        <w:rPr>
          <w:rFonts w:ascii="Arial" w:hAnsi="Arial" w:cs="Arial"/>
          <w:i/>
          <w:sz w:val="20"/>
          <w:szCs w:val="20"/>
        </w:rPr>
        <w:t xml:space="preserve">. A są nimi między innymi </w:t>
      </w:r>
      <w:r w:rsidR="00EF0B6D">
        <w:rPr>
          <w:rFonts w:ascii="Arial" w:hAnsi="Arial" w:cs="Arial"/>
          <w:i/>
          <w:sz w:val="20"/>
          <w:szCs w:val="20"/>
        </w:rPr>
        <w:t>kłopotliwe kontrole drogowe p</w:t>
      </w:r>
      <w:r w:rsidR="00953EC7">
        <w:rPr>
          <w:rFonts w:ascii="Arial" w:hAnsi="Arial" w:cs="Arial"/>
          <w:i/>
          <w:sz w:val="20"/>
          <w:szCs w:val="20"/>
        </w:rPr>
        <w:t>oza granicami kraju, konieczność kompletowania dokumentacji czy poprowadzenie komunikacji z inspekcjami z Francj</w:t>
      </w:r>
      <w:r w:rsidR="00DB4E7B">
        <w:rPr>
          <w:rFonts w:ascii="Arial" w:hAnsi="Arial" w:cs="Arial"/>
          <w:i/>
          <w:sz w:val="20"/>
          <w:szCs w:val="20"/>
        </w:rPr>
        <w:t>i, Niemiec czy Austrii, czyli w </w:t>
      </w:r>
      <w:r w:rsidR="00953EC7">
        <w:rPr>
          <w:rFonts w:ascii="Arial" w:hAnsi="Arial" w:cs="Arial"/>
          <w:i/>
          <w:sz w:val="20"/>
          <w:szCs w:val="20"/>
        </w:rPr>
        <w:t>krajach</w:t>
      </w:r>
      <w:r w:rsidR="001C0A3A">
        <w:rPr>
          <w:rFonts w:ascii="Arial" w:hAnsi="Arial" w:cs="Arial"/>
          <w:i/>
          <w:sz w:val="20"/>
          <w:szCs w:val="20"/>
        </w:rPr>
        <w:t>,</w:t>
      </w:r>
      <w:r w:rsidR="00953EC7">
        <w:rPr>
          <w:rFonts w:ascii="Arial" w:hAnsi="Arial" w:cs="Arial"/>
          <w:i/>
          <w:sz w:val="20"/>
          <w:szCs w:val="20"/>
        </w:rPr>
        <w:t xml:space="preserve"> do których polscy kierowcy podróżują najczęściej – </w:t>
      </w:r>
      <w:r w:rsidR="00953EC7" w:rsidRPr="00953EC7">
        <w:rPr>
          <w:rFonts w:ascii="Arial" w:hAnsi="Arial" w:cs="Arial"/>
          <w:b/>
          <w:sz w:val="20"/>
          <w:szCs w:val="20"/>
        </w:rPr>
        <w:t>mówi Kamil Wolański, OCRK.</w:t>
      </w:r>
    </w:p>
    <w:p w:rsidR="00852FA2" w:rsidRDefault="00852FA2" w:rsidP="00553C0E">
      <w:pPr>
        <w:tabs>
          <w:tab w:val="left" w:pos="3756"/>
        </w:tabs>
        <w:jc w:val="both"/>
        <w:rPr>
          <w:rFonts w:ascii="Arial" w:hAnsi="Arial" w:cs="Arial"/>
          <w:b/>
          <w:sz w:val="20"/>
          <w:szCs w:val="20"/>
        </w:rPr>
      </w:pPr>
    </w:p>
    <w:p w:rsidR="00852FA2" w:rsidRDefault="00852FA2" w:rsidP="00553C0E">
      <w:pPr>
        <w:tabs>
          <w:tab w:val="left" w:pos="3756"/>
        </w:tabs>
        <w:jc w:val="both"/>
        <w:rPr>
          <w:rFonts w:ascii="Arial" w:hAnsi="Arial" w:cs="Arial"/>
          <w:b/>
          <w:sz w:val="20"/>
          <w:szCs w:val="20"/>
        </w:rPr>
      </w:pPr>
    </w:p>
    <w:p w:rsidR="001C0A3A" w:rsidRPr="001C0A3A" w:rsidRDefault="001C0A3A" w:rsidP="001C0A3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0A3A">
        <w:rPr>
          <w:rFonts w:ascii="Arial" w:hAnsi="Arial" w:cs="Arial"/>
          <w:sz w:val="20"/>
          <w:szCs w:val="20"/>
          <w:u w:val="single"/>
        </w:rPr>
        <w:t>Dalszych informacji udzielają:</w:t>
      </w:r>
    </w:p>
    <w:p w:rsidR="001C0A3A" w:rsidRPr="001C0A3A" w:rsidRDefault="001C0A3A" w:rsidP="001C0A3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A3A">
        <w:rPr>
          <w:rFonts w:ascii="Arial" w:hAnsi="Arial" w:cs="Arial"/>
          <w:sz w:val="20"/>
          <w:szCs w:val="20"/>
        </w:rPr>
        <w:t xml:space="preserve">Kinga Woźniakowska, </w:t>
      </w:r>
      <w:r w:rsidRPr="001C0A3A">
        <w:rPr>
          <w:rFonts w:ascii="Arial" w:hAnsi="Arial" w:cs="Arial"/>
          <w:color w:val="000000"/>
          <w:sz w:val="20"/>
          <w:szCs w:val="20"/>
          <w:lang w:eastAsia="pl-PL"/>
        </w:rPr>
        <w:t>663 416 733</w:t>
      </w:r>
    </w:p>
    <w:p w:rsidR="001C0A3A" w:rsidRPr="001C0A3A" w:rsidRDefault="001C0A3A" w:rsidP="001C0A3A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A3A">
        <w:rPr>
          <w:rFonts w:ascii="Arial" w:hAnsi="Arial" w:cs="Arial"/>
          <w:sz w:val="20"/>
          <w:szCs w:val="20"/>
        </w:rPr>
        <w:t>Magdalena Kuzmecka, 601 918 03</w:t>
      </w:r>
    </w:p>
    <w:sectPr w:rsidR="001C0A3A" w:rsidRPr="001C0A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E8" w:rsidRDefault="00BD6FE8" w:rsidP="005F3B07">
      <w:pPr>
        <w:spacing w:after="0" w:line="240" w:lineRule="auto"/>
      </w:pPr>
      <w:r>
        <w:separator/>
      </w:r>
    </w:p>
  </w:endnote>
  <w:endnote w:type="continuationSeparator" w:id="0">
    <w:p w:rsidR="00BD6FE8" w:rsidRDefault="00BD6FE8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FD" w:rsidRDefault="00280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E8" w:rsidRDefault="00BD6FE8" w:rsidP="005F3B07">
      <w:pPr>
        <w:spacing w:after="0" w:line="240" w:lineRule="auto"/>
      </w:pPr>
      <w:r>
        <w:separator/>
      </w:r>
    </w:p>
  </w:footnote>
  <w:footnote w:type="continuationSeparator" w:id="0">
    <w:p w:rsidR="00BD6FE8" w:rsidRDefault="00BD6FE8" w:rsidP="005F3B07">
      <w:pPr>
        <w:spacing w:after="0" w:line="240" w:lineRule="auto"/>
      </w:pPr>
      <w:r>
        <w:continuationSeparator/>
      </w:r>
    </w:p>
  </w:footnote>
  <w:footnote w:id="1">
    <w:p w:rsidR="002809FD" w:rsidRPr="00A45EC0" w:rsidRDefault="002809FD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https://www.iru.org/resources/newsroom/fifth-driver-positions-unfilled-european-road-transport-sector</w:t>
        </w:r>
      </w:hyperlink>
      <w:r w:rsidRPr="00A45EC0">
        <w:rPr>
          <w:rFonts w:ascii="Arial" w:hAnsi="Arial" w:cs="Arial"/>
          <w:sz w:val="14"/>
          <w:szCs w:val="14"/>
        </w:rPr>
        <w:t xml:space="preserve"> </w:t>
      </w:r>
    </w:p>
  </w:footnote>
  <w:footnote w:id="2">
    <w:p w:rsidR="00724761" w:rsidRPr="00A45EC0" w:rsidRDefault="00724761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Rynek prac</w:t>
      </w:r>
      <w:r w:rsidR="00B41005" w:rsidRPr="00A45EC0">
        <w:rPr>
          <w:rFonts w:ascii="Arial" w:hAnsi="Arial" w:cs="Arial"/>
          <w:sz w:val="14"/>
          <w:szCs w:val="14"/>
        </w:rPr>
        <w:t xml:space="preserve">y kierowców zawodowych, </w:t>
      </w:r>
      <w:proofErr w:type="spellStart"/>
      <w:r w:rsidR="00B41005" w:rsidRPr="00A45EC0">
        <w:rPr>
          <w:rFonts w:ascii="Arial" w:hAnsi="Arial" w:cs="Arial"/>
          <w:sz w:val="14"/>
          <w:szCs w:val="14"/>
        </w:rPr>
        <w:t>PwC</w:t>
      </w:r>
      <w:proofErr w:type="spellEnd"/>
      <w:r w:rsidR="00B41005" w:rsidRPr="00A45EC0">
        <w:rPr>
          <w:rFonts w:ascii="Arial" w:hAnsi="Arial" w:cs="Arial"/>
          <w:sz w:val="14"/>
          <w:szCs w:val="14"/>
        </w:rPr>
        <w:t>.</w:t>
      </w:r>
    </w:p>
  </w:footnote>
  <w:footnote w:id="3">
    <w:p w:rsidR="00391EF8" w:rsidRPr="00A45EC0" w:rsidRDefault="00391EF8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Badanie Kim jest polski kierowca ciężarówki, Ogólnopolskie Centrum Rozliczania Kierowców, 2018.</w:t>
      </w:r>
    </w:p>
  </w:footnote>
  <w:footnote w:id="4">
    <w:p w:rsidR="002809FD" w:rsidRPr="00A45EC0" w:rsidRDefault="002809FD" w:rsidP="002F17CC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2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http://pitd.org.pl/wp-content/uploads/2018/01/raport_Styczen2018.pdf</w:t>
        </w:r>
      </w:hyperlink>
    </w:p>
  </w:footnote>
  <w:footnote w:id="5">
    <w:p w:rsidR="002809FD" w:rsidRPr="00A45EC0" w:rsidRDefault="002809FD" w:rsidP="002F17CC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3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https://www.pwc.pl/pl/pdf/pwc-raport-rynek-pracy-kierowcow.pdf</w:t>
        </w:r>
      </w:hyperlink>
    </w:p>
  </w:footnote>
  <w:footnote w:id="6">
    <w:p w:rsidR="002809FD" w:rsidRPr="00A45EC0" w:rsidRDefault="002809FD" w:rsidP="002F17CC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4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http://pitd.org.pl/wp-content/uploads/2018/01/raport_Styczen2018.pdf</w:t>
        </w:r>
      </w:hyperlink>
    </w:p>
  </w:footnote>
  <w:footnote w:id="7">
    <w:p w:rsidR="002809FD" w:rsidRPr="00A45EC0" w:rsidRDefault="002809FD" w:rsidP="002F17CC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5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https://www.pwc.pl/pl/pdf/pwc-raport-rynek-pracy-kierowcow.pdf</w:t>
        </w:r>
      </w:hyperlink>
    </w:p>
  </w:footnote>
  <w:footnote w:id="8">
    <w:p w:rsidR="002809FD" w:rsidRPr="00A45EC0" w:rsidRDefault="002809FD" w:rsidP="002F17CC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6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https://www.pwc.pl/pl/pdf/pwc-raport-rynek-pracy-kierowcow.pdf</w:t>
        </w:r>
      </w:hyperlink>
    </w:p>
  </w:footnote>
  <w:footnote w:id="9">
    <w:p w:rsidR="002809FD" w:rsidRPr="00A45EC0" w:rsidRDefault="002809FD" w:rsidP="002F17CC">
      <w:pPr>
        <w:pStyle w:val="Tekstprzypisudolnego"/>
        <w:rPr>
          <w:rFonts w:ascii="Arial" w:hAnsi="Arial" w:cs="Arial"/>
          <w:sz w:val="14"/>
          <w:szCs w:val="14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hyperlink r:id="rId7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https://www.mercareon.com/fileadmin/Structure_images_TYPO3/files/Report/PL/Dostepnosc_Stawki_Technologia_Europejskie_Badanie_Transportu_Drogowego_2018_Raport_Transporeon.PDF</w:t>
        </w:r>
      </w:hyperlink>
    </w:p>
  </w:footnote>
  <w:footnote w:id="10">
    <w:p w:rsidR="002809FD" w:rsidRPr="009D0B95" w:rsidRDefault="002809FD" w:rsidP="00B1147E">
      <w:pPr>
        <w:pStyle w:val="Tekstprzypisudolnego"/>
        <w:rPr>
          <w:rFonts w:ascii="Arial" w:hAnsi="Arial" w:cs="Arial"/>
          <w:sz w:val="18"/>
          <w:szCs w:val="18"/>
        </w:rPr>
      </w:pPr>
      <w:r w:rsidRPr="00A45EC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45EC0">
        <w:rPr>
          <w:rFonts w:ascii="Arial" w:hAnsi="Arial" w:cs="Arial"/>
          <w:sz w:val="14"/>
          <w:szCs w:val="14"/>
        </w:rPr>
        <w:t xml:space="preserve"> </w:t>
      </w:r>
      <w:hyperlink r:id="rId8" w:history="1">
        <w:r w:rsidRPr="00A45EC0">
          <w:rPr>
            <w:rStyle w:val="Hipercze"/>
            <w:rFonts w:ascii="Arial" w:hAnsi="Arial" w:cs="Arial"/>
            <w:sz w:val="14"/>
            <w:szCs w:val="14"/>
          </w:rPr>
          <w:t>https://www.thesun.co.uk/news/5335306/trucker-shortage-threatens-post-brexit-trade-boom-with-45000-jobs-to-fill/</w:t>
        </w:r>
      </w:hyperlink>
      <w:r w:rsidRPr="009D0B95">
        <w:rPr>
          <w:rFonts w:ascii="Arial" w:hAnsi="Arial" w:cs="Arial"/>
          <w:sz w:val="18"/>
          <w:szCs w:val="18"/>
        </w:rPr>
        <w:t xml:space="preserve"> </w:t>
      </w:r>
    </w:p>
  </w:footnote>
  <w:footnote w:id="11">
    <w:p w:rsidR="002809FD" w:rsidRPr="001C0A3A" w:rsidRDefault="002809FD" w:rsidP="00B1147E">
      <w:pPr>
        <w:pStyle w:val="Tekstprzypisudolnego"/>
        <w:rPr>
          <w:rFonts w:ascii="Arial" w:hAnsi="Arial" w:cs="Arial"/>
          <w:sz w:val="14"/>
          <w:szCs w:val="14"/>
        </w:rPr>
      </w:pPr>
      <w:r w:rsidRPr="001C0A3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0A3A">
        <w:rPr>
          <w:rFonts w:ascii="Arial" w:hAnsi="Arial" w:cs="Arial"/>
          <w:sz w:val="14"/>
          <w:szCs w:val="14"/>
        </w:rPr>
        <w:t xml:space="preserve"> </w:t>
      </w:r>
      <w:hyperlink r:id="rId9" w:history="1">
        <w:r w:rsidRPr="001C0A3A">
          <w:rPr>
            <w:rStyle w:val="Hipercze"/>
            <w:rFonts w:ascii="Arial" w:hAnsi="Arial" w:cs="Arial"/>
            <w:sz w:val="14"/>
            <w:szCs w:val="14"/>
          </w:rPr>
          <w:t>https://theloadstar.com/truck-driver-shortage-crisis-now-spreading-across-whole-europe/</w:t>
        </w:r>
      </w:hyperlink>
      <w:r w:rsidRPr="001C0A3A">
        <w:rPr>
          <w:rFonts w:ascii="Arial" w:hAnsi="Arial" w:cs="Arial"/>
          <w:sz w:val="14"/>
          <w:szCs w:val="14"/>
        </w:rPr>
        <w:t xml:space="preserve"> </w:t>
      </w:r>
    </w:p>
  </w:footnote>
  <w:footnote w:id="12">
    <w:p w:rsidR="002809FD" w:rsidRPr="001C0A3A" w:rsidRDefault="002809FD" w:rsidP="00B1147E">
      <w:pPr>
        <w:pStyle w:val="Tekstprzypisudolnego"/>
        <w:rPr>
          <w:rFonts w:ascii="Arial" w:hAnsi="Arial" w:cs="Arial"/>
          <w:sz w:val="14"/>
          <w:szCs w:val="14"/>
        </w:rPr>
      </w:pPr>
      <w:r w:rsidRPr="001C0A3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0A3A">
        <w:rPr>
          <w:rFonts w:ascii="Arial" w:hAnsi="Arial" w:cs="Arial"/>
          <w:sz w:val="14"/>
          <w:szCs w:val="14"/>
        </w:rPr>
        <w:t xml:space="preserve"> </w:t>
      </w:r>
      <w:hyperlink r:id="rId10" w:anchor=".XOOzjcgzaM9" w:history="1">
        <w:r w:rsidRPr="001C0A3A">
          <w:rPr>
            <w:rStyle w:val="Hipercze"/>
            <w:rFonts w:ascii="Arial" w:hAnsi="Arial" w:cs="Arial"/>
            <w:sz w:val="14"/>
            <w:szCs w:val="14"/>
          </w:rPr>
          <w:t>https://www.lloydsloadinglist.com/freight-directory/news/European-truck-driver-shortage-now-major-problem-for-shippers/74206.htm#.XOOzjcgzaM9</w:t>
        </w:r>
      </w:hyperlink>
      <w:r w:rsidRPr="001C0A3A">
        <w:rPr>
          <w:rFonts w:ascii="Arial" w:hAnsi="Arial" w:cs="Arial"/>
          <w:sz w:val="14"/>
          <w:szCs w:val="14"/>
        </w:rPr>
        <w:t xml:space="preserve"> </w:t>
      </w:r>
    </w:p>
  </w:footnote>
  <w:footnote w:id="13">
    <w:p w:rsidR="002809FD" w:rsidRPr="00B511B1" w:rsidRDefault="002809FD" w:rsidP="002F17CC">
      <w:pPr>
        <w:pStyle w:val="Tekstprzypisudolnego"/>
        <w:rPr>
          <w:sz w:val="16"/>
          <w:szCs w:val="16"/>
        </w:rPr>
      </w:pPr>
      <w:r w:rsidRPr="001C0A3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0A3A">
        <w:rPr>
          <w:rFonts w:ascii="Arial" w:hAnsi="Arial" w:cs="Arial"/>
          <w:sz w:val="14"/>
          <w:szCs w:val="14"/>
        </w:rPr>
        <w:t xml:space="preserve"> </w:t>
      </w:r>
      <w:r w:rsidRPr="001C0A3A">
        <w:rPr>
          <w:rFonts w:ascii="Arial" w:hAnsi="Arial" w:cs="Arial"/>
          <w:color w:val="272727"/>
          <w:sz w:val="14"/>
          <w:szCs w:val="14"/>
          <w:shd w:val="clear" w:color="auto" w:fill="FEFEFE"/>
        </w:rPr>
        <w:t>Ustawa z dnia 12 kwietnia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FD" w:rsidRDefault="002809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28C"/>
    <w:multiLevelType w:val="hybridMultilevel"/>
    <w:tmpl w:val="D03C02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6637"/>
    <w:multiLevelType w:val="hybridMultilevel"/>
    <w:tmpl w:val="5ABAF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alama">
    <w15:presenceInfo w15:providerId="AD" w15:userId="S-1-5-21-3231640742-2752665577-2821562609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64A7A"/>
    <w:rsid w:val="000F467C"/>
    <w:rsid w:val="0010045C"/>
    <w:rsid w:val="0012625C"/>
    <w:rsid w:val="00130665"/>
    <w:rsid w:val="00150CCA"/>
    <w:rsid w:val="001A40A7"/>
    <w:rsid w:val="001A6150"/>
    <w:rsid w:val="001B3F5C"/>
    <w:rsid w:val="001C0A3A"/>
    <w:rsid w:val="001C1316"/>
    <w:rsid w:val="001E16D8"/>
    <w:rsid w:val="0025681C"/>
    <w:rsid w:val="002809FD"/>
    <w:rsid w:val="002B2185"/>
    <w:rsid w:val="002D4684"/>
    <w:rsid w:val="002F17CC"/>
    <w:rsid w:val="003103EC"/>
    <w:rsid w:val="00391EF8"/>
    <w:rsid w:val="003F7643"/>
    <w:rsid w:val="00413AA2"/>
    <w:rsid w:val="00480622"/>
    <w:rsid w:val="00487D67"/>
    <w:rsid w:val="00553C0E"/>
    <w:rsid w:val="00597239"/>
    <w:rsid w:val="005B58E9"/>
    <w:rsid w:val="005C6584"/>
    <w:rsid w:val="005F3B07"/>
    <w:rsid w:val="00691C54"/>
    <w:rsid w:val="00692CD7"/>
    <w:rsid w:val="006A4634"/>
    <w:rsid w:val="006D744E"/>
    <w:rsid w:val="006F1C27"/>
    <w:rsid w:val="007161E8"/>
    <w:rsid w:val="00724761"/>
    <w:rsid w:val="0073199A"/>
    <w:rsid w:val="0073483F"/>
    <w:rsid w:val="00740283"/>
    <w:rsid w:val="00753E21"/>
    <w:rsid w:val="007C11FA"/>
    <w:rsid w:val="00824AD3"/>
    <w:rsid w:val="00852FA2"/>
    <w:rsid w:val="00887AE1"/>
    <w:rsid w:val="00896A94"/>
    <w:rsid w:val="008E0A80"/>
    <w:rsid w:val="00902752"/>
    <w:rsid w:val="00953EC7"/>
    <w:rsid w:val="00963204"/>
    <w:rsid w:val="009D0552"/>
    <w:rsid w:val="009D0B95"/>
    <w:rsid w:val="00A45DD1"/>
    <w:rsid w:val="00A45EC0"/>
    <w:rsid w:val="00A606EB"/>
    <w:rsid w:val="00A675CF"/>
    <w:rsid w:val="00AB4C2A"/>
    <w:rsid w:val="00AD7D4D"/>
    <w:rsid w:val="00B1147E"/>
    <w:rsid w:val="00B41005"/>
    <w:rsid w:val="00B457A2"/>
    <w:rsid w:val="00B511B1"/>
    <w:rsid w:val="00B85E2C"/>
    <w:rsid w:val="00BB75F5"/>
    <w:rsid w:val="00BB76D6"/>
    <w:rsid w:val="00BD6FE8"/>
    <w:rsid w:val="00BE5D0A"/>
    <w:rsid w:val="00C2430D"/>
    <w:rsid w:val="00C50C6E"/>
    <w:rsid w:val="00C74A37"/>
    <w:rsid w:val="00C9536B"/>
    <w:rsid w:val="00CA3FEB"/>
    <w:rsid w:val="00CF731B"/>
    <w:rsid w:val="00D2286C"/>
    <w:rsid w:val="00D679E1"/>
    <w:rsid w:val="00D7163D"/>
    <w:rsid w:val="00DB4E7B"/>
    <w:rsid w:val="00DD05CB"/>
    <w:rsid w:val="00E05678"/>
    <w:rsid w:val="00E5274D"/>
    <w:rsid w:val="00E71B37"/>
    <w:rsid w:val="00E74882"/>
    <w:rsid w:val="00ED4F87"/>
    <w:rsid w:val="00EF0B6D"/>
    <w:rsid w:val="00F166CB"/>
    <w:rsid w:val="00F22DDF"/>
    <w:rsid w:val="00F5332A"/>
    <w:rsid w:val="00FA634F"/>
    <w:rsid w:val="00FB0896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Akapitzlist">
    <w:name w:val="List Paragraph"/>
    <w:basedOn w:val="Normalny"/>
    <w:uiPriority w:val="34"/>
    <w:qFormat/>
    <w:rsid w:val="00E7488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17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Akapitzlist">
    <w:name w:val="List Paragraph"/>
    <w:basedOn w:val="Normalny"/>
    <w:uiPriority w:val="34"/>
    <w:qFormat/>
    <w:rsid w:val="00E7488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17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n.co.uk/news/5335306/trucker-shortage-threatens-post-brexit-trade-boom-with-45000-jobs-to-fill/" TargetMode="External"/><Relationship Id="rId3" Type="http://schemas.openxmlformats.org/officeDocument/2006/relationships/hyperlink" Target="https://www.pwc.pl/pl/pdf/pwc-raport-rynek-pracy-kierowcow.pdf" TargetMode="External"/><Relationship Id="rId7" Type="http://schemas.openxmlformats.org/officeDocument/2006/relationships/hyperlink" Target="https://www.mercareon.com/fileadmin/Structure_images_TYPO3/files/Report/PL/Dostepnosc_Stawki_Technologia_Europejskie_Badanie_Transportu_Drogowego_2018_Raport_Transporeon.PDF" TargetMode="External"/><Relationship Id="rId2" Type="http://schemas.openxmlformats.org/officeDocument/2006/relationships/hyperlink" Target="http://pitd.org.pl/wp-content/uploads/2018/01/raport_Styczen2018.pdf" TargetMode="External"/><Relationship Id="rId1" Type="http://schemas.openxmlformats.org/officeDocument/2006/relationships/hyperlink" Target="https://www.iru.org/resources/newsroom/fifth-driver-positions-unfilled-european-road-transport-sector" TargetMode="External"/><Relationship Id="rId6" Type="http://schemas.openxmlformats.org/officeDocument/2006/relationships/hyperlink" Target="https://www.pwc.pl/pl/pdf/pwc-raport-rynek-pracy-kierowcow.pdf" TargetMode="External"/><Relationship Id="rId5" Type="http://schemas.openxmlformats.org/officeDocument/2006/relationships/hyperlink" Target="https://www.pwc.pl/pl/pdf/pwc-raport-rynek-pracy-kierowcow.pdf" TargetMode="External"/><Relationship Id="rId10" Type="http://schemas.openxmlformats.org/officeDocument/2006/relationships/hyperlink" Target="https://www.lloydsloadinglist.com/freight-directory/news/European-truck-driver-shortage-now-major-problem-for-shippers/74206.htm" TargetMode="External"/><Relationship Id="rId4" Type="http://schemas.openxmlformats.org/officeDocument/2006/relationships/hyperlink" Target="http://pitd.org.pl/wp-content/uploads/2018/01/raport_Styczen2018.pdf" TargetMode="External"/><Relationship Id="rId9" Type="http://schemas.openxmlformats.org/officeDocument/2006/relationships/hyperlink" Target="https://theloadstar.com/truck-driver-shortage-crisis-now-spreading-across-whole-euro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C71-B2FA-462D-84EA-D5B2A3EA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ppietrasina</dc:creator>
  <cp:lastModifiedBy>LENOVO</cp:lastModifiedBy>
  <cp:revision>2</cp:revision>
  <cp:lastPrinted>2019-05-27T08:42:00Z</cp:lastPrinted>
  <dcterms:created xsi:type="dcterms:W3CDTF">2019-05-30T07:56:00Z</dcterms:created>
  <dcterms:modified xsi:type="dcterms:W3CDTF">2019-05-30T07:56:00Z</dcterms:modified>
</cp:coreProperties>
</file>