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67" w:rsidRPr="006753D2" w:rsidRDefault="00480467" w:rsidP="00A14CB9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</w:p>
    <w:p w:rsidR="00D31F30" w:rsidRPr="006753D2" w:rsidRDefault="00C83A83" w:rsidP="00CB3B64">
      <w:pPr>
        <w:spacing w:after="120" w:line="23" w:lineRule="atLeast"/>
        <w:jc w:val="right"/>
        <w:rPr>
          <w:rFonts w:ascii="Arial" w:eastAsia="Arial" w:hAnsi="Arial" w:cs="Arial"/>
          <w:sz w:val="20"/>
          <w:szCs w:val="20"/>
        </w:rPr>
      </w:pPr>
      <w:r w:rsidRPr="006753D2">
        <w:rPr>
          <w:rFonts w:ascii="Arial" w:eastAsia="Arial" w:hAnsi="Arial" w:cs="Arial"/>
          <w:sz w:val="20"/>
          <w:szCs w:val="20"/>
        </w:rPr>
        <w:t xml:space="preserve">Sopot, </w:t>
      </w:r>
      <w:r w:rsidR="00CB3B64">
        <w:rPr>
          <w:rFonts w:ascii="Arial" w:eastAsia="Arial" w:hAnsi="Arial" w:cs="Arial"/>
          <w:sz w:val="20"/>
          <w:szCs w:val="20"/>
        </w:rPr>
        <w:t>2</w:t>
      </w:r>
      <w:r w:rsidRPr="006753D2">
        <w:rPr>
          <w:rFonts w:ascii="Arial" w:eastAsia="Arial" w:hAnsi="Arial" w:cs="Arial"/>
          <w:sz w:val="20"/>
          <w:szCs w:val="20"/>
        </w:rPr>
        <w:t>.0</w:t>
      </w:r>
      <w:r w:rsidR="00CD0A17">
        <w:rPr>
          <w:rFonts w:ascii="Arial" w:eastAsia="Arial" w:hAnsi="Arial" w:cs="Arial"/>
          <w:sz w:val="20"/>
          <w:szCs w:val="20"/>
        </w:rPr>
        <w:t>8</w:t>
      </w:r>
      <w:r w:rsidR="00D31F30" w:rsidRPr="006753D2">
        <w:rPr>
          <w:rFonts w:ascii="Arial" w:eastAsia="Arial" w:hAnsi="Arial" w:cs="Arial"/>
          <w:sz w:val="20"/>
          <w:szCs w:val="20"/>
        </w:rPr>
        <w:t>.2019</w:t>
      </w:r>
      <w:r w:rsidR="00CD0A17">
        <w:rPr>
          <w:rFonts w:ascii="Arial" w:eastAsia="Arial" w:hAnsi="Arial" w:cs="Arial"/>
          <w:sz w:val="20"/>
          <w:szCs w:val="20"/>
        </w:rPr>
        <w:t>r.</w:t>
      </w:r>
    </w:p>
    <w:p w:rsidR="00BC199F" w:rsidRPr="006753D2" w:rsidRDefault="00BC199F" w:rsidP="00A14CB9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F453DB" w:rsidRPr="006753D2" w:rsidRDefault="00F453DB" w:rsidP="00575830">
      <w:pPr>
        <w:pStyle w:val="Nagwek1"/>
        <w:spacing w:before="0" w:after="120" w:line="23" w:lineRule="atLeast"/>
        <w:jc w:val="center"/>
        <w:rPr>
          <w:rFonts w:ascii="Arial" w:hAnsi="Arial" w:cs="Arial"/>
          <w:color w:val="auto"/>
          <w:sz w:val="26"/>
          <w:szCs w:val="26"/>
        </w:rPr>
      </w:pPr>
      <w:r w:rsidRPr="006753D2">
        <w:rPr>
          <w:rFonts w:ascii="Arial" w:hAnsi="Arial" w:cs="Arial"/>
          <w:color w:val="auto"/>
          <w:sz w:val="26"/>
          <w:szCs w:val="26"/>
        </w:rPr>
        <w:t>Rada Nadzorcza ERGO Hestii powołała Justynę Wajs do zarządu spółki</w:t>
      </w:r>
      <w:bookmarkStart w:id="0" w:name="_GoBack"/>
      <w:bookmarkEnd w:id="0"/>
    </w:p>
    <w:p w:rsidR="00F453DB" w:rsidRPr="006753D2" w:rsidRDefault="00F453DB" w:rsidP="006753D2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F453DB" w:rsidRPr="006753D2" w:rsidRDefault="00CD0A17" w:rsidP="006753D2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dniem </w:t>
      </w:r>
      <w:r w:rsidRPr="00557AFF">
        <w:rPr>
          <w:rFonts w:ascii="Arial" w:hAnsi="Arial" w:cs="Arial"/>
          <w:b/>
          <w:bCs/>
          <w:sz w:val="20"/>
          <w:szCs w:val="20"/>
        </w:rPr>
        <w:t>1 sierpnia</w:t>
      </w:r>
      <w:r w:rsidRPr="006753D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53D2">
        <w:rPr>
          <w:rFonts w:ascii="Arial" w:hAnsi="Arial" w:cs="Arial"/>
          <w:b/>
          <w:bCs/>
          <w:sz w:val="20"/>
          <w:szCs w:val="20"/>
        </w:rPr>
        <w:t xml:space="preserve">br. </w:t>
      </w:r>
      <w:r w:rsidR="00F453DB" w:rsidRPr="006753D2">
        <w:rPr>
          <w:rFonts w:ascii="Arial" w:hAnsi="Arial" w:cs="Arial"/>
          <w:b/>
          <w:bCs/>
          <w:sz w:val="20"/>
          <w:szCs w:val="20"/>
        </w:rPr>
        <w:t>Rada Nadzorcza powołała Justynę Wajs</w:t>
      </w:r>
      <w:r>
        <w:rPr>
          <w:rFonts w:ascii="Arial" w:hAnsi="Arial" w:cs="Arial"/>
          <w:b/>
          <w:bCs/>
          <w:sz w:val="20"/>
          <w:szCs w:val="20"/>
        </w:rPr>
        <w:t xml:space="preserve"> na stanowisko </w:t>
      </w:r>
      <w:r w:rsidR="00867A64">
        <w:rPr>
          <w:rFonts w:ascii="Arial" w:hAnsi="Arial" w:cs="Arial"/>
          <w:b/>
          <w:bCs/>
          <w:sz w:val="20"/>
          <w:szCs w:val="20"/>
        </w:rPr>
        <w:t xml:space="preserve">Członka Zarządu </w:t>
      </w:r>
      <w:r>
        <w:rPr>
          <w:rFonts w:ascii="Arial" w:hAnsi="Arial" w:cs="Arial"/>
          <w:b/>
          <w:bCs/>
          <w:sz w:val="20"/>
          <w:szCs w:val="20"/>
        </w:rPr>
        <w:t xml:space="preserve">ds. </w:t>
      </w:r>
      <w:r w:rsidR="00867A64">
        <w:rPr>
          <w:rFonts w:ascii="Arial" w:hAnsi="Arial" w:cs="Arial"/>
          <w:b/>
          <w:bCs/>
          <w:sz w:val="20"/>
          <w:szCs w:val="20"/>
        </w:rPr>
        <w:t>Sprzedaży i Technologii</w:t>
      </w:r>
      <w:r w:rsidR="00867A64" w:rsidRPr="00CD0A1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ERGO Hestii. </w:t>
      </w:r>
      <w:r w:rsidR="00F453DB" w:rsidRPr="006753D2">
        <w:rPr>
          <w:rFonts w:ascii="Arial" w:hAnsi="Arial" w:cs="Arial"/>
          <w:b/>
          <w:bCs/>
          <w:sz w:val="20"/>
          <w:szCs w:val="20"/>
        </w:rPr>
        <w:t>Współpracę</w:t>
      </w:r>
      <w:r w:rsidR="00591574">
        <w:rPr>
          <w:rFonts w:ascii="Arial" w:hAnsi="Arial" w:cs="Arial"/>
          <w:b/>
          <w:bCs/>
          <w:sz w:val="20"/>
          <w:szCs w:val="20"/>
        </w:rPr>
        <w:t xml:space="preserve"> ze spółką po 27 latach kończy </w:t>
      </w:r>
      <w:r w:rsidR="00F453DB" w:rsidRPr="006753D2">
        <w:rPr>
          <w:rFonts w:ascii="Arial" w:hAnsi="Arial" w:cs="Arial"/>
          <w:b/>
          <w:bCs/>
          <w:sz w:val="20"/>
          <w:szCs w:val="20"/>
        </w:rPr>
        <w:t>Małgorzata Makulska</w:t>
      </w:r>
      <w:r w:rsidR="0077432F">
        <w:rPr>
          <w:rFonts w:ascii="Arial" w:hAnsi="Arial" w:cs="Arial"/>
          <w:b/>
          <w:bCs/>
          <w:sz w:val="20"/>
          <w:szCs w:val="20"/>
        </w:rPr>
        <w:t>, która</w:t>
      </w:r>
      <w:r w:rsidR="0077432F" w:rsidRPr="0077432F">
        <w:rPr>
          <w:rFonts w:ascii="Arial" w:hAnsi="Arial" w:cs="Arial"/>
          <w:b/>
          <w:bCs/>
          <w:sz w:val="20"/>
          <w:szCs w:val="20"/>
        </w:rPr>
        <w:t xml:space="preserve"> zrezygnował</w:t>
      </w:r>
      <w:r w:rsidR="0077432F">
        <w:rPr>
          <w:rFonts w:ascii="Arial" w:hAnsi="Arial" w:cs="Arial"/>
          <w:b/>
          <w:bCs/>
          <w:sz w:val="20"/>
          <w:szCs w:val="20"/>
        </w:rPr>
        <w:t>a</w:t>
      </w:r>
      <w:r w:rsidR="0077432F" w:rsidRPr="0077432F">
        <w:rPr>
          <w:rFonts w:ascii="Arial" w:hAnsi="Arial" w:cs="Arial"/>
          <w:b/>
          <w:bCs/>
          <w:sz w:val="20"/>
          <w:szCs w:val="20"/>
        </w:rPr>
        <w:t xml:space="preserve"> z funkcji z powodów zdrowotnych</w:t>
      </w:r>
      <w:r w:rsidR="00F453DB" w:rsidRPr="006753D2">
        <w:rPr>
          <w:rFonts w:ascii="Arial" w:hAnsi="Arial" w:cs="Arial"/>
          <w:b/>
          <w:bCs/>
          <w:sz w:val="20"/>
          <w:szCs w:val="20"/>
        </w:rPr>
        <w:t>.</w:t>
      </w:r>
    </w:p>
    <w:p w:rsidR="00F453DB" w:rsidRPr="006753D2" w:rsidRDefault="00F453DB" w:rsidP="006753D2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F453DB" w:rsidRPr="006753D2" w:rsidRDefault="00F453DB" w:rsidP="006753D2">
      <w:pPr>
        <w:spacing w:after="120" w:line="23" w:lineRule="atLeast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6753D2">
        <w:rPr>
          <w:rStyle w:val="Uwydatnienie"/>
          <w:rFonts w:ascii="Arial" w:hAnsi="Arial" w:cs="Arial"/>
          <w:sz w:val="20"/>
          <w:szCs w:val="20"/>
        </w:rPr>
        <w:t>- „Dziękuję Małgorzacie Makulskiej za jej niepodważalny wkład w rynkowy sukces ERGO Hestii, w szczególności za jej wysiłek włożony w rozbudowę naszej sieci sprzedaży</w:t>
      </w:r>
      <w:r w:rsidR="006753D2" w:rsidRPr="006753D2">
        <w:rPr>
          <w:rStyle w:val="Uwydatnienie"/>
          <w:rFonts w:ascii="Arial" w:hAnsi="Arial" w:cs="Arial"/>
          <w:sz w:val="20"/>
          <w:szCs w:val="20"/>
        </w:rPr>
        <w:t>.</w:t>
      </w:r>
      <w:r w:rsidRPr="006753D2">
        <w:rPr>
          <w:rStyle w:val="Uwydatnienie"/>
          <w:rFonts w:ascii="Arial" w:hAnsi="Arial" w:cs="Arial"/>
          <w:sz w:val="20"/>
          <w:szCs w:val="20"/>
        </w:rPr>
        <w:t xml:space="preserve">” – </w:t>
      </w:r>
      <w:r w:rsidRPr="00575830">
        <w:rPr>
          <w:rStyle w:val="Uwydatnienie"/>
          <w:rFonts w:ascii="Arial" w:hAnsi="Arial" w:cs="Arial"/>
          <w:i w:val="0"/>
          <w:sz w:val="20"/>
          <w:szCs w:val="20"/>
        </w:rPr>
        <w:t xml:space="preserve">powiedział Piotr Maria Śliwicki, </w:t>
      </w:r>
      <w:r w:rsidR="00867A64" w:rsidRPr="00575830">
        <w:rPr>
          <w:rStyle w:val="Uwydatnienie"/>
          <w:rFonts w:ascii="Arial" w:hAnsi="Arial" w:cs="Arial"/>
          <w:i w:val="0"/>
          <w:sz w:val="20"/>
          <w:szCs w:val="20"/>
        </w:rPr>
        <w:t xml:space="preserve">Prezes </w:t>
      </w:r>
      <w:r w:rsidRPr="00575830">
        <w:rPr>
          <w:rStyle w:val="Uwydatnienie"/>
          <w:rFonts w:ascii="Arial" w:hAnsi="Arial" w:cs="Arial"/>
          <w:i w:val="0"/>
          <w:sz w:val="20"/>
          <w:szCs w:val="20"/>
        </w:rPr>
        <w:t>Grupy ERGO Hestia.</w:t>
      </w:r>
    </w:p>
    <w:p w:rsidR="00F453DB" w:rsidRPr="00575830" w:rsidRDefault="00F453DB" w:rsidP="006753D2">
      <w:pPr>
        <w:spacing w:after="120" w:line="23" w:lineRule="atLeast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5830">
        <w:rPr>
          <w:rStyle w:val="Uwydatnienie"/>
          <w:rFonts w:ascii="Arial" w:hAnsi="Arial" w:cs="Arial"/>
          <w:i w:val="0"/>
          <w:sz w:val="20"/>
          <w:szCs w:val="20"/>
        </w:rPr>
        <w:t xml:space="preserve">Małgorzata Makulska </w:t>
      </w:r>
      <w:r w:rsidRPr="006753D2">
        <w:rPr>
          <w:rStyle w:val="Uwydatnienie"/>
          <w:rFonts w:ascii="Arial" w:hAnsi="Arial" w:cs="Arial"/>
          <w:i w:val="0"/>
          <w:sz w:val="20"/>
          <w:szCs w:val="20"/>
        </w:rPr>
        <w:t>dołączyła</w:t>
      </w:r>
      <w:r w:rsidRPr="00575830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6753D2">
        <w:rPr>
          <w:rStyle w:val="Uwydatnienie"/>
          <w:rFonts w:ascii="Arial" w:hAnsi="Arial" w:cs="Arial"/>
          <w:i w:val="0"/>
          <w:sz w:val="20"/>
          <w:szCs w:val="20"/>
        </w:rPr>
        <w:t xml:space="preserve">do </w:t>
      </w:r>
      <w:r w:rsidR="00867A64" w:rsidRPr="00575830">
        <w:rPr>
          <w:rStyle w:val="Uwydatnienie"/>
          <w:rFonts w:ascii="Arial" w:hAnsi="Arial" w:cs="Arial"/>
          <w:i w:val="0"/>
          <w:sz w:val="20"/>
          <w:szCs w:val="20"/>
        </w:rPr>
        <w:t>Zarząd</w:t>
      </w:r>
      <w:r w:rsidR="00867A64" w:rsidRPr="006753D2">
        <w:rPr>
          <w:rStyle w:val="Uwydatnienie"/>
          <w:rFonts w:ascii="Arial" w:hAnsi="Arial" w:cs="Arial"/>
          <w:i w:val="0"/>
          <w:sz w:val="20"/>
          <w:szCs w:val="20"/>
        </w:rPr>
        <w:t>u</w:t>
      </w:r>
      <w:r w:rsidR="00867A64" w:rsidRPr="00575830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5830">
        <w:rPr>
          <w:rStyle w:val="Uwydatnienie"/>
          <w:rFonts w:ascii="Arial" w:hAnsi="Arial" w:cs="Arial"/>
          <w:i w:val="0"/>
          <w:sz w:val="20"/>
          <w:szCs w:val="20"/>
        </w:rPr>
        <w:t xml:space="preserve">Sopockiego Towarzystwa Ubezpieczeń ERGO Hestia </w:t>
      </w:r>
      <w:r w:rsidR="00B2185A">
        <w:rPr>
          <w:rStyle w:val="Uwydatnienie"/>
          <w:rFonts w:ascii="Arial" w:hAnsi="Arial" w:cs="Arial"/>
          <w:i w:val="0"/>
          <w:sz w:val="20"/>
          <w:szCs w:val="20"/>
        </w:rPr>
        <w:t>w 1995</w:t>
      </w:r>
      <w:r w:rsidR="00ED3BB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5830">
        <w:rPr>
          <w:rStyle w:val="Uwydatnienie"/>
          <w:rFonts w:ascii="Arial" w:hAnsi="Arial" w:cs="Arial"/>
          <w:i w:val="0"/>
          <w:sz w:val="20"/>
          <w:szCs w:val="20"/>
        </w:rPr>
        <w:t>r</w:t>
      </w:r>
      <w:r w:rsidR="00ED3BB3">
        <w:rPr>
          <w:rStyle w:val="Uwydatnienie"/>
          <w:rFonts w:ascii="Arial" w:hAnsi="Arial" w:cs="Arial"/>
          <w:i w:val="0"/>
          <w:sz w:val="20"/>
          <w:szCs w:val="20"/>
        </w:rPr>
        <w:t>oku</w:t>
      </w:r>
      <w:r w:rsidRPr="00575830">
        <w:rPr>
          <w:rStyle w:val="Uwydatnienie"/>
          <w:rFonts w:ascii="Arial" w:hAnsi="Arial" w:cs="Arial"/>
          <w:i w:val="0"/>
          <w:sz w:val="20"/>
          <w:szCs w:val="20"/>
        </w:rPr>
        <w:t>. Była odpowiedzialna za strategię, rozwój i działanie sieci sprzedaży. Za swoje dokonania została odznaczona medalem "Zasłużony dla Ubezpieczeń" przyznanym przez Polską Izbę Ubezpieczeń.</w:t>
      </w:r>
    </w:p>
    <w:p w:rsidR="00F453DB" w:rsidRPr="006753D2" w:rsidRDefault="00F453DB" w:rsidP="006753D2">
      <w:pPr>
        <w:spacing w:after="120" w:line="23" w:lineRule="atLeast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6753D2">
        <w:rPr>
          <w:rStyle w:val="Uwydatnienie"/>
          <w:rFonts w:ascii="Arial" w:hAnsi="Arial" w:cs="Arial"/>
          <w:sz w:val="20"/>
          <w:szCs w:val="20"/>
        </w:rPr>
        <w:t xml:space="preserve">- „Cieszę się, że to właśnie Justyna Wajs dołączy do </w:t>
      </w:r>
      <w:r w:rsidR="00867A64" w:rsidRPr="006753D2">
        <w:rPr>
          <w:rStyle w:val="Uwydatnienie"/>
          <w:rFonts w:ascii="Arial" w:hAnsi="Arial" w:cs="Arial"/>
          <w:sz w:val="20"/>
          <w:szCs w:val="20"/>
        </w:rPr>
        <w:t xml:space="preserve">Zarządu </w:t>
      </w:r>
      <w:r w:rsidRPr="006753D2">
        <w:rPr>
          <w:rStyle w:val="Uwydatnienie"/>
          <w:rFonts w:ascii="Arial" w:hAnsi="Arial" w:cs="Arial"/>
          <w:sz w:val="20"/>
          <w:szCs w:val="20"/>
        </w:rPr>
        <w:t xml:space="preserve">spółki. Jest związana z Grupą ERGO Hestia od 7 lat, świetnie zna naszą organizację i sieć sprzedaży. Przez kilka najbliższych miesięcy postaram się osobiście wprowadzić </w:t>
      </w:r>
      <w:r w:rsidR="00B2185A">
        <w:rPr>
          <w:rStyle w:val="Uwydatnienie"/>
          <w:rFonts w:ascii="Arial" w:hAnsi="Arial" w:cs="Arial"/>
          <w:sz w:val="20"/>
          <w:szCs w:val="20"/>
        </w:rPr>
        <w:t>ją</w:t>
      </w:r>
      <w:r w:rsidRPr="006753D2">
        <w:rPr>
          <w:rStyle w:val="Uwydatnienie"/>
          <w:rFonts w:ascii="Arial" w:hAnsi="Arial" w:cs="Arial"/>
          <w:sz w:val="20"/>
          <w:szCs w:val="20"/>
        </w:rPr>
        <w:t xml:space="preserve"> w obszary, które nadzorowałam. Jestem przekonana, że zarówno nasi agenci, jak i cały rynek, dobrze przyjmą tę zmianę” – </w:t>
      </w:r>
      <w:r w:rsidR="00B2185A">
        <w:rPr>
          <w:rStyle w:val="Uwydatnienie"/>
          <w:rFonts w:ascii="Arial" w:hAnsi="Arial" w:cs="Arial"/>
          <w:i w:val="0"/>
          <w:sz w:val="20"/>
          <w:szCs w:val="20"/>
        </w:rPr>
        <w:t>powiedziała Małgorzata</w:t>
      </w:r>
      <w:r w:rsidRPr="00575830">
        <w:rPr>
          <w:rStyle w:val="Uwydatnienie"/>
          <w:rFonts w:ascii="Arial" w:hAnsi="Arial" w:cs="Arial"/>
          <w:i w:val="0"/>
          <w:sz w:val="20"/>
          <w:szCs w:val="20"/>
        </w:rPr>
        <w:t xml:space="preserve"> Makulska.</w:t>
      </w:r>
    </w:p>
    <w:p w:rsidR="00F453DB" w:rsidRPr="006753D2" w:rsidRDefault="00F453DB" w:rsidP="006753D2">
      <w:pPr>
        <w:spacing w:after="120"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6753D2">
        <w:rPr>
          <w:rFonts w:ascii="Arial" w:hAnsi="Arial" w:cs="Arial"/>
          <w:bCs/>
          <w:sz w:val="20"/>
          <w:szCs w:val="20"/>
        </w:rPr>
        <w:t xml:space="preserve">Justyna Wajs poza obszarem sprzedaży będzie nadzorowała również pion IT w spółce. Z Grupą ERGO Hestia jest związana od czerwca 2012 roku. Była pierwszym dyrektorem biura iHestii, gdzie projektowała najnowocześniejsze na rynku narzędzia sprzedażowe. Opracowała i wdrożyła platformę SPACE, najbardziej innowacyjne rozwiązanie informatyczne do obsługi ubezpieczeń w Polsce. Od 2015 roku pełni funkcję </w:t>
      </w:r>
      <w:r w:rsidR="00867A64" w:rsidRPr="006753D2">
        <w:rPr>
          <w:rFonts w:ascii="Arial" w:hAnsi="Arial" w:cs="Arial"/>
          <w:bCs/>
          <w:sz w:val="20"/>
          <w:szCs w:val="20"/>
        </w:rPr>
        <w:t xml:space="preserve">Prezesa Zarządu </w:t>
      </w:r>
      <w:r w:rsidRPr="006753D2">
        <w:rPr>
          <w:rFonts w:ascii="Arial" w:hAnsi="Arial" w:cs="Arial"/>
          <w:bCs/>
          <w:sz w:val="20"/>
          <w:szCs w:val="20"/>
        </w:rPr>
        <w:t xml:space="preserve">spółki Atena Usługi Informatyczne i Finansowe SA., należącej od roku 2018 do Grupy ERGO. Jako ceniony ekspert z międzynarodowym doświadczeniem operacyjnym, w styczniu tego roku została powołana na stanowisko CIO </w:t>
      </w:r>
      <w:r w:rsidR="00557AFF">
        <w:rPr>
          <w:rFonts w:ascii="Arial" w:hAnsi="Arial" w:cs="Arial"/>
          <w:bCs/>
          <w:sz w:val="20"/>
          <w:szCs w:val="20"/>
        </w:rPr>
        <w:t xml:space="preserve">ERGO </w:t>
      </w:r>
      <w:r w:rsidRPr="006753D2">
        <w:rPr>
          <w:rFonts w:ascii="Arial" w:hAnsi="Arial" w:cs="Arial"/>
          <w:bCs/>
          <w:sz w:val="20"/>
          <w:szCs w:val="20"/>
        </w:rPr>
        <w:t xml:space="preserve">International oraz </w:t>
      </w:r>
      <w:r w:rsidR="00867A64" w:rsidRPr="006753D2">
        <w:rPr>
          <w:rFonts w:ascii="Arial" w:hAnsi="Arial" w:cs="Arial"/>
          <w:bCs/>
          <w:sz w:val="20"/>
          <w:szCs w:val="20"/>
        </w:rPr>
        <w:t xml:space="preserve">Członka Zarządu </w:t>
      </w:r>
      <w:r w:rsidRPr="006753D2">
        <w:rPr>
          <w:rFonts w:ascii="Arial" w:hAnsi="Arial" w:cs="Arial"/>
          <w:bCs/>
          <w:sz w:val="20"/>
          <w:szCs w:val="20"/>
        </w:rPr>
        <w:t>w ERGO Technology &amp; Services Management.</w:t>
      </w:r>
    </w:p>
    <w:p w:rsidR="00F453DB" w:rsidRPr="006753D2" w:rsidRDefault="00F453DB" w:rsidP="006753D2">
      <w:pPr>
        <w:spacing w:after="120"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6753D2">
        <w:rPr>
          <w:rFonts w:ascii="Arial" w:hAnsi="Arial" w:cs="Arial"/>
          <w:i/>
          <w:sz w:val="20"/>
          <w:szCs w:val="20"/>
        </w:rPr>
        <w:t>- „Od lat, z olbrzymim uznaniem, obserwuję dynamiczny rozwój ERGO Hestii. Prezes Małgorz</w:t>
      </w:r>
      <w:r w:rsidR="00B2185A">
        <w:rPr>
          <w:rFonts w:ascii="Arial" w:hAnsi="Arial" w:cs="Arial"/>
          <w:i/>
          <w:sz w:val="20"/>
          <w:szCs w:val="20"/>
        </w:rPr>
        <w:t>ata Makulska miała niewątpliwie znaczący</w:t>
      </w:r>
      <w:r w:rsidRPr="006753D2">
        <w:rPr>
          <w:rFonts w:ascii="Arial" w:hAnsi="Arial" w:cs="Arial"/>
          <w:i/>
          <w:sz w:val="20"/>
          <w:szCs w:val="20"/>
        </w:rPr>
        <w:t xml:space="preserve"> wpływ na budowę najsilniejszej sieci sprzedaży w całej Polsce. Chcę kontynuować jej strategię, jednocześnie wzmacniając pozycję </w:t>
      </w:r>
      <w:r w:rsidR="00CD0A17">
        <w:rPr>
          <w:rFonts w:ascii="Arial" w:hAnsi="Arial" w:cs="Arial"/>
          <w:i/>
          <w:sz w:val="20"/>
          <w:szCs w:val="20"/>
        </w:rPr>
        <w:t>spółki jako źródła innowacji w obszarze</w:t>
      </w:r>
      <w:r w:rsidRPr="006753D2">
        <w:rPr>
          <w:rFonts w:ascii="Arial" w:hAnsi="Arial" w:cs="Arial"/>
          <w:i/>
          <w:sz w:val="20"/>
          <w:szCs w:val="20"/>
        </w:rPr>
        <w:t xml:space="preserve"> ubezpieczeń</w:t>
      </w:r>
      <w:r w:rsidRPr="006753D2">
        <w:rPr>
          <w:rFonts w:ascii="Arial" w:hAnsi="Arial" w:cs="Arial"/>
          <w:sz w:val="20"/>
          <w:szCs w:val="20"/>
        </w:rPr>
        <w:t xml:space="preserve">” – mówi Justyna Wajs. </w:t>
      </w:r>
    </w:p>
    <w:p w:rsidR="00B81ACF" w:rsidRDefault="00F453DB" w:rsidP="006753D2">
      <w:pPr>
        <w:pBdr>
          <w:bottom w:val="single" w:sz="6" w:space="1" w:color="auto"/>
        </w:pBdr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6753D2">
        <w:rPr>
          <w:rFonts w:ascii="Arial" w:hAnsi="Arial" w:cs="Arial"/>
          <w:sz w:val="20"/>
          <w:szCs w:val="20"/>
        </w:rPr>
        <w:t>Prezesem Grupy ERGO Hestia</w:t>
      </w:r>
      <w:r w:rsidR="00266276">
        <w:rPr>
          <w:rFonts w:ascii="Arial" w:hAnsi="Arial" w:cs="Arial"/>
          <w:sz w:val="20"/>
          <w:szCs w:val="20"/>
        </w:rPr>
        <w:t>,</w:t>
      </w:r>
      <w:r w:rsidRPr="006753D2">
        <w:rPr>
          <w:rFonts w:ascii="Arial" w:hAnsi="Arial" w:cs="Arial"/>
          <w:sz w:val="20"/>
          <w:szCs w:val="20"/>
        </w:rPr>
        <w:t xml:space="preserve"> od początku jej funkcjonowania</w:t>
      </w:r>
      <w:r w:rsidR="00266276">
        <w:rPr>
          <w:rFonts w:ascii="Arial" w:hAnsi="Arial" w:cs="Arial"/>
          <w:sz w:val="20"/>
          <w:szCs w:val="20"/>
        </w:rPr>
        <w:t>,</w:t>
      </w:r>
      <w:r w:rsidRPr="006753D2">
        <w:rPr>
          <w:rFonts w:ascii="Arial" w:hAnsi="Arial" w:cs="Arial"/>
          <w:sz w:val="20"/>
          <w:szCs w:val="20"/>
        </w:rPr>
        <w:t xml:space="preserve"> jest Piotr Maria Śliwicki. W </w:t>
      </w:r>
      <w:r w:rsidR="00867A64" w:rsidRPr="006753D2">
        <w:rPr>
          <w:rFonts w:ascii="Arial" w:hAnsi="Arial" w:cs="Arial"/>
          <w:sz w:val="20"/>
          <w:szCs w:val="20"/>
        </w:rPr>
        <w:t xml:space="preserve">Zarządzie </w:t>
      </w:r>
      <w:r w:rsidRPr="006753D2">
        <w:rPr>
          <w:rFonts w:ascii="Arial" w:hAnsi="Arial" w:cs="Arial"/>
          <w:sz w:val="20"/>
          <w:szCs w:val="20"/>
        </w:rPr>
        <w:t xml:space="preserve">pozostają Grzegorz Szatkowski i Adam Roman. </w:t>
      </w:r>
    </w:p>
    <w:p w:rsidR="00B81ACF" w:rsidRPr="006753D2" w:rsidRDefault="00B81ACF" w:rsidP="006753D2">
      <w:pPr>
        <w:pBdr>
          <w:bottom w:val="single" w:sz="6" w:space="1" w:color="auto"/>
        </w:pBdr>
        <w:spacing w:after="120" w:line="23" w:lineRule="atLeast"/>
        <w:jc w:val="both"/>
        <w:rPr>
          <w:rFonts w:ascii="Arial" w:hAnsi="Arial" w:cs="Arial"/>
          <w:sz w:val="20"/>
          <w:szCs w:val="20"/>
        </w:rPr>
      </w:pPr>
    </w:p>
    <w:p w:rsidR="00F453DB" w:rsidRPr="00B81ACF" w:rsidRDefault="00F453DB" w:rsidP="006753D2">
      <w:pPr>
        <w:pBdr>
          <w:bottom w:val="single" w:sz="6" w:space="1" w:color="auto"/>
        </w:pBdr>
        <w:spacing w:after="120" w:line="23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F453DB" w:rsidRPr="00B81ACF" w:rsidRDefault="00F453DB" w:rsidP="006753D2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B81ACF">
        <w:rPr>
          <w:rFonts w:ascii="Arial" w:hAnsi="Arial" w:cs="Arial"/>
          <w:b/>
          <w:sz w:val="18"/>
          <w:szCs w:val="18"/>
        </w:rPr>
        <w:t>Grupa ERGO Hestia</w:t>
      </w:r>
      <w:r w:rsidRPr="00B81ACF">
        <w:rPr>
          <w:rFonts w:ascii="Arial" w:hAnsi="Arial" w:cs="Arial"/>
          <w:sz w:val="18"/>
          <w:szCs w:val="18"/>
        </w:rPr>
        <w:t xml:space="preserve"> to pionier najbardziej innowacyjnych rozwiązań w sektorze ubezpieczeń. Od niemal 30 lat pozostaje wiarygodnym i niezawodnym partnerem oferującym najwyższej jakości produkty i usługi. Rocznie zapewnia ochronę zarówno ponad 3 milionom klientów indywidualnych jak też kilkuset tysiącom firm i przedsiębiorstw.</w:t>
      </w:r>
    </w:p>
    <w:p w:rsidR="00F453DB" w:rsidRPr="00B81ACF" w:rsidRDefault="00F453DB" w:rsidP="006753D2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B81ACF">
        <w:rPr>
          <w:rFonts w:ascii="Arial" w:hAnsi="Arial" w:cs="Arial"/>
          <w:sz w:val="18"/>
          <w:szCs w:val="18"/>
        </w:rPr>
        <w:t>Grupę ERGO Hestia tworzą dwie spółki ubezpieczeniowe: STU ERGO Hestia SA i STU na Życie ERGO Hestia SA. Spółki Grupy oferują ubezpieczenia dla klientów indywidualnych w zakresie ochrony majątku i życia, a także dla przemysłu oraz małego i średniego biznesu. Nasze ubezpieczenia oferowane są pod 4 markami: ERGO Hestia, MTU, mtu24.pl oraz You Can Drive.</w:t>
      </w:r>
    </w:p>
    <w:p w:rsidR="00D31F30" w:rsidRPr="00B81ACF" w:rsidRDefault="00F453DB" w:rsidP="00A14CB9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B81ACF">
        <w:rPr>
          <w:rFonts w:ascii="Arial" w:hAnsi="Arial" w:cs="Arial"/>
          <w:sz w:val="18"/>
          <w:szCs w:val="18"/>
        </w:rPr>
        <w:t>Sopockie Towarzystwo Ubezpieczeń ERGO Hestia powstało w 1991 roku i rozwinęło się do największej firmy ubezpieczeniowej spośród powstałych w warunkach gospodarki wolnorynkowej w Polsce. Głównym akcjonariuszem Spółek Grupy ERGO Hestia jest międzynarodowy koncern ubezpieczeniowy ERGO Versicherungsgruppe AG, należący do największego reasekuratora, Munich Re.</w:t>
      </w:r>
    </w:p>
    <w:sectPr w:rsidR="00D31F30" w:rsidRPr="00B81ACF" w:rsidSect="000B59E5">
      <w:headerReference w:type="default" r:id="rId9"/>
      <w:footerReference w:type="default" r:id="rId10"/>
      <w:type w:val="continuous"/>
      <w:pgSz w:w="11900" w:h="16840"/>
      <w:pgMar w:top="1843" w:right="1270" w:bottom="1559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62" w:rsidRDefault="00F66062" w:rsidP="00FB010C">
      <w:r>
        <w:separator/>
      </w:r>
    </w:p>
  </w:endnote>
  <w:endnote w:type="continuationSeparator" w:id="0">
    <w:p w:rsidR="00F66062" w:rsidRDefault="00F66062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6C" w:rsidRDefault="00C66365" w:rsidP="00C66365">
    <w:pPr>
      <w:pStyle w:val="Stopka"/>
    </w:pPr>
    <w:r>
      <w:rPr>
        <w:noProof/>
      </w:rPr>
      <w:drawing>
        <wp:inline distT="0" distB="0" distL="0" distR="0" wp14:anchorId="1BB0718F" wp14:editId="5B013F22">
          <wp:extent cx="5911684" cy="508729"/>
          <wp:effectExtent l="19050" t="0" r="0" b="0"/>
          <wp:docPr id="5" name="Obraz 4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684" cy="50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62" w:rsidRDefault="00F66062" w:rsidP="00FB010C">
      <w:r>
        <w:separator/>
      </w:r>
    </w:p>
  </w:footnote>
  <w:footnote w:type="continuationSeparator" w:id="0">
    <w:p w:rsidR="00F66062" w:rsidRDefault="00F66062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6C" w:rsidRDefault="005F056C" w:rsidP="005F056C">
    <w:pPr>
      <w:pStyle w:val="Nagwek"/>
      <w:tabs>
        <w:tab w:val="clear" w:pos="9072"/>
        <w:tab w:val="right" w:pos="9214"/>
      </w:tabs>
      <w:ind w:right="-15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90368" wp14:editId="4AF45D69">
          <wp:simplePos x="0" y="0"/>
          <wp:positionH relativeFrom="column">
            <wp:posOffset>4965065</wp:posOffset>
          </wp:positionH>
          <wp:positionV relativeFrom="paragraph">
            <wp:posOffset>-132715</wp:posOffset>
          </wp:positionV>
          <wp:extent cx="1038225" cy="596265"/>
          <wp:effectExtent l="19050" t="0" r="9525" b="0"/>
          <wp:wrapThrough wrapText="bothSides">
            <wp:wrapPolygon edited="0">
              <wp:start x="-396" y="0"/>
              <wp:lineTo x="-396" y="20703"/>
              <wp:lineTo x="21798" y="20703"/>
              <wp:lineTo x="21798" y="0"/>
              <wp:lineTo x="-396" y="0"/>
            </wp:wrapPolygon>
          </wp:wrapThrough>
          <wp:docPr id="2" name="Obraz 1" descr="logo-ERGO-Hest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GO-Hestia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9F6"/>
    <w:multiLevelType w:val="hybridMultilevel"/>
    <w:tmpl w:val="20F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323A"/>
    <w:multiLevelType w:val="hybridMultilevel"/>
    <w:tmpl w:val="E33620AA"/>
    <w:lvl w:ilvl="0" w:tplc="086EC13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20112"/>
    <w:multiLevelType w:val="hybridMultilevel"/>
    <w:tmpl w:val="3A264D20"/>
    <w:lvl w:ilvl="0" w:tplc="114E2C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kownik Magdalena">
    <w15:presenceInfo w15:providerId="AD" w15:userId="S-1-5-21-2111445166-1351292944-1971066577-45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C"/>
    <w:rsid w:val="0001576F"/>
    <w:rsid w:val="00027901"/>
    <w:rsid w:val="0003516B"/>
    <w:rsid w:val="00035A95"/>
    <w:rsid w:val="000A103F"/>
    <w:rsid w:val="000A6897"/>
    <w:rsid w:val="000A6C99"/>
    <w:rsid w:val="000B1FF2"/>
    <w:rsid w:val="000B317A"/>
    <w:rsid w:val="000B59E5"/>
    <w:rsid w:val="000D5F3B"/>
    <w:rsid w:val="0011262C"/>
    <w:rsid w:val="00113CF1"/>
    <w:rsid w:val="00151DB2"/>
    <w:rsid w:val="001675FB"/>
    <w:rsid w:val="001960A4"/>
    <w:rsid w:val="001B701B"/>
    <w:rsid w:val="001C0559"/>
    <w:rsid w:val="001F7AAA"/>
    <w:rsid w:val="00203A0B"/>
    <w:rsid w:val="0020537F"/>
    <w:rsid w:val="00207547"/>
    <w:rsid w:val="002338A4"/>
    <w:rsid w:val="00266276"/>
    <w:rsid w:val="00270DBF"/>
    <w:rsid w:val="002F7B43"/>
    <w:rsid w:val="003056DC"/>
    <w:rsid w:val="00355A6F"/>
    <w:rsid w:val="003564AC"/>
    <w:rsid w:val="00382540"/>
    <w:rsid w:val="00390C07"/>
    <w:rsid w:val="003C35E3"/>
    <w:rsid w:val="003C3A54"/>
    <w:rsid w:val="003E19C3"/>
    <w:rsid w:val="003E361A"/>
    <w:rsid w:val="003E5039"/>
    <w:rsid w:val="003F78CC"/>
    <w:rsid w:val="004224C9"/>
    <w:rsid w:val="00437D44"/>
    <w:rsid w:val="00450BE0"/>
    <w:rsid w:val="00480467"/>
    <w:rsid w:val="00482CEB"/>
    <w:rsid w:val="0049552C"/>
    <w:rsid w:val="004971A9"/>
    <w:rsid w:val="004B4128"/>
    <w:rsid w:val="004D28BA"/>
    <w:rsid w:val="004F49B6"/>
    <w:rsid w:val="0050407C"/>
    <w:rsid w:val="00507883"/>
    <w:rsid w:val="00516147"/>
    <w:rsid w:val="00541863"/>
    <w:rsid w:val="00557AFF"/>
    <w:rsid w:val="00564782"/>
    <w:rsid w:val="00575830"/>
    <w:rsid w:val="00591574"/>
    <w:rsid w:val="00594168"/>
    <w:rsid w:val="005A677D"/>
    <w:rsid w:val="005B7716"/>
    <w:rsid w:val="005C2344"/>
    <w:rsid w:val="005D5940"/>
    <w:rsid w:val="005D612A"/>
    <w:rsid w:val="005F056C"/>
    <w:rsid w:val="00617948"/>
    <w:rsid w:val="00631336"/>
    <w:rsid w:val="00632E1A"/>
    <w:rsid w:val="00673A3D"/>
    <w:rsid w:val="006753D2"/>
    <w:rsid w:val="00691BAF"/>
    <w:rsid w:val="006C1518"/>
    <w:rsid w:val="006C51CE"/>
    <w:rsid w:val="007034D8"/>
    <w:rsid w:val="00703509"/>
    <w:rsid w:val="00724665"/>
    <w:rsid w:val="00744826"/>
    <w:rsid w:val="007522C2"/>
    <w:rsid w:val="0077432F"/>
    <w:rsid w:val="007A17D9"/>
    <w:rsid w:val="007A76FF"/>
    <w:rsid w:val="007C1557"/>
    <w:rsid w:val="007D2178"/>
    <w:rsid w:val="007D5103"/>
    <w:rsid w:val="007F42DE"/>
    <w:rsid w:val="0081263E"/>
    <w:rsid w:val="00827AD7"/>
    <w:rsid w:val="00827B89"/>
    <w:rsid w:val="00846FE2"/>
    <w:rsid w:val="00867A64"/>
    <w:rsid w:val="00874E00"/>
    <w:rsid w:val="00893CAA"/>
    <w:rsid w:val="008A101E"/>
    <w:rsid w:val="008A6996"/>
    <w:rsid w:val="008E23ED"/>
    <w:rsid w:val="00906DE1"/>
    <w:rsid w:val="0092482A"/>
    <w:rsid w:val="0094518A"/>
    <w:rsid w:val="0095455D"/>
    <w:rsid w:val="00955CB9"/>
    <w:rsid w:val="0096241E"/>
    <w:rsid w:val="009820C8"/>
    <w:rsid w:val="009F73EA"/>
    <w:rsid w:val="00A14CB9"/>
    <w:rsid w:val="00A21274"/>
    <w:rsid w:val="00A42614"/>
    <w:rsid w:val="00A64D6F"/>
    <w:rsid w:val="00A95366"/>
    <w:rsid w:val="00AB4650"/>
    <w:rsid w:val="00AC3B67"/>
    <w:rsid w:val="00AF123E"/>
    <w:rsid w:val="00AF1A3A"/>
    <w:rsid w:val="00B048C8"/>
    <w:rsid w:val="00B16DF4"/>
    <w:rsid w:val="00B2185A"/>
    <w:rsid w:val="00B24F14"/>
    <w:rsid w:val="00B27E7A"/>
    <w:rsid w:val="00B30753"/>
    <w:rsid w:val="00B56CD1"/>
    <w:rsid w:val="00B7533A"/>
    <w:rsid w:val="00B81ACF"/>
    <w:rsid w:val="00B92E0F"/>
    <w:rsid w:val="00BA5236"/>
    <w:rsid w:val="00BA7980"/>
    <w:rsid w:val="00BC199F"/>
    <w:rsid w:val="00BD5D48"/>
    <w:rsid w:val="00BE10EF"/>
    <w:rsid w:val="00C112B7"/>
    <w:rsid w:val="00C14322"/>
    <w:rsid w:val="00C20D01"/>
    <w:rsid w:val="00C221AD"/>
    <w:rsid w:val="00C228D4"/>
    <w:rsid w:val="00C343B4"/>
    <w:rsid w:val="00C34A17"/>
    <w:rsid w:val="00C4497D"/>
    <w:rsid w:val="00C5013F"/>
    <w:rsid w:val="00C51DF1"/>
    <w:rsid w:val="00C66365"/>
    <w:rsid w:val="00C70825"/>
    <w:rsid w:val="00C70B93"/>
    <w:rsid w:val="00C83A83"/>
    <w:rsid w:val="00C947E5"/>
    <w:rsid w:val="00CA6F49"/>
    <w:rsid w:val="00CB3B64"/>
    <w:rsid w:val="00CB476A"/>
    <w:rsid w:val="00CC27E6"/>
    <w:rsid w:val="00CD0A17"/>
    <w:rsid w:val="00CD1C9B"/>
    <w:rsid w:val="00CD1EAB"/>
    <w:rsid w:val="00CE7322"/>
    <w:rsid w:val="00D1625F"/>
    <w:rsid w:val="00D31F30"/>
    <w:rsid w:val="00D47EED"/>
    <w:rsid w:val="00D756F0"/>
    <w:rsid w:val="00D77E46"/>
    <w:rsid w:val="00DA11AC"/>
    <w:rsid w:val="00DB5FC9"/>
    <w:rsid w:val="00DC1FE3"/>
    <w:rsid w:val="00DF52E4"/>
    <w:rsid w:val="00E050AD"/>
    <w:rsid w:val="00E0726F"/>
    <w:rsid w:val="00E12C09"/>
    <w:rsid w:val="00E14E7E"/>
    <w:rsid w:val="00E2560F"/>
    <w:rsid w:val="00E80567"/>
    <w:rsid w:val="00E87D86"/>
    <w:rsid w:val="00EA4D5F"/>
    <w:rsid w:val="00EB05D7"/>
    <w:rsid w:val="00EC6C15"/>
    <w:rsid w:val="00ED3BB3"/>
    <w:rsid w:val="00ED73C6"/>
    <w:rsid w:val="00EF6700"/>
    <w:rsid w:val="00F453DB"/>
    <w:rsid w:val="00F57212"/>
    <w:rsid w:val="00F66062"/>
    <w:rsid w:val="00F7691A"/>
    <w:rsid w:val="00F857B8"/>
    <w:rsid w:val="00FB010C"/>
    <w:rsid w:val="00FB323B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53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paragraph" w:customStyle="1" w:styleId="Textbody">
    <w:name w:val="Text body"/>
    <w:basedOn w:val="Normalny"/>
    <w:rsid w:val="00CD1C9B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Bezodstpw1">
    <w:name w:val="Bez odstępów1"/>
    <w:rsid w:val="00CD1C9B"/>
    <w:pPr>
      <w:suppressAutoHyphens/>
    </w:pPr>
    <w:rPr>
      <w:rFonts w:ascii="Calibri" w:eastAsia="Calibri" w:hAnsi="Calibri" w:cs="Times New Roman"/>
      <w:kern w:val="1"/>
      <w:sz w:val="22"/>
      <w:szCs w:val="22"/>
      <w:lang w:val="pl-PL" w:eastAsia="zh-CN"/>
    </w:rPr>
  </w:style>
  <w:style w:type="paragraph" w:customStyle="1" w:styleId="Pa0">
    <w:name w:val="Pa0"/>
    <w:basedOn w:val="Normalny"/>
    <w:next w:val="Normalny"/>
    <w:uiPriority w:val="99"/>
    <w:rsid w:val="00CD1C9B"/>
    <w:pPr>
      <w:autoSpaceDE w:val="0"/>
      <w:autoSpaceDN w:val="0"/>
      <w:adjustRightInd w:val="0"/>
      <w:spacing w:line="241" w:lineRule="atLeast"/>
    </w:pPr>
    <w:rPr>
      <w:rFonts w:ascii="FS Me Light" w:eastAsiaTheme="minorHAnsi" w:hAnsi="FS Me Light"/>
      <w:lang w:eastAsia="en-US"/>
    </w:rPr>
  </w:style>
  <w:style w:type="paragraph" w:customStyle="1" w:styleId="Pa1">
    <w:name w:val="Pa1"/>
    <w:basedOn w:val="Normalny"/>
    <w:next w:val="Normalny"/>
    <w:uiPriority w:val="99"/>
    <w:rsid w:val="003E19C3"/>
    <w:pPr>
      <w:autoSpaceDE w:val="0"/>
      <w:autoSpaceDN w:val="0"/>
      <w:adjustRightInd w:val="0"/>
      <w:spacing w:line="241" w:lineRule="atLeast"/>
    </w:pPr>
    <w:rPr>
      <w:rFonts w:ascii="FS Me Light" w:hAnsi="FS Me Light"/>
    </w:rPr>
  </w:style>
  <w:style w:type="character" w:customStyle="1" w:styleId="A2">
    <w:name w:val="A2"/>
    <w:uiPriority w:val="99"/>
    <w:rsid w:val="003E19C3"/>
    <w:rPr>
      <w:rFonts w:cs="FS Me Light"/>
      <w:color w:val="000000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4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53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paragraph" w:customStyle="1" w:styleId="Textbody">
    <w:name w:val="Text body"/>
    <w:basedOn w:val="Normalny"/>
    <w:rsid w:val="00CD1C9B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Bezodstpw1">
    <w:name w:val="Bez odstępów1"/>
    <w:rsid w:val="00CD1C9B"/>
    <w:pPr>
      <w:suppressAutoHyphens/>
    </w:pPr>
    <w:rPr>
      <w:rFonts w:ascii="Calibri" w:eastAsia="Calibri" w:hAnsi="Calibri" w:cs="Times New Roman"/>
      <w:kern w:val="1"/>
      <w:sz w:val="22"/>
      <w:szCs w:val="22"/>
      <w:lang w:val="pl-PL" w:eastAsia="zh-CN"/>
    </w:rPr>
  </w:style>
  <w:style w:type="paragraph" w:customStyle="1" w:styleId="Pa0">
    <w:name w:val="Pa0"/>
    <w:basedOn w:val="Normalny"/>
    <w:next w:val="Normalny"/>
    <w:uiPriority w:val="99"/>
    <w:rsid w:val="00CD1C9B"/>
    <w:pPr>
      <w:autoSpaceDE w:val="0"/>
      <w:autoSpaceDN w:val="0"/>
      <w:adjustRightInd w:val="0"/>
      <w:spacing w:line="241" w:lineRule="atLeast"/>
    </w:pPr>
    <w:rPr>
      <w:rFonts w:ascii="FS Me Light" w:eastAsiaTheme="minorHAnsi" w:hAnsi="FS Me Light"/>
      <w:lang w:eastAsia="en-US"/>
    </w:rPr>
  </w:style>
  <w:style w:type="paragraph" w:customStyle="1" w:styleId="Pa1">
    <w:name w:val="Pa1"/>
    <w:basedOn w:val="Normalny"/>
    <w:next w:val="Normalny"/>
    <w:uiPriority w:val="99"/>
    <w:rsid w:val="003E19C3"/>
    <w:pPr>
      <w:autoSpaceDE w:val="0"/>
      <w:autoSpaceDN w:val="0"/>
      <w:adjustRightInd w:val="0"/>
      <w:spacing w:line="241" w:lineRule="atLeast"/>
    </w:pPr>
    <w:rPr>
      <w:rFonts w:ascii="FS Me Light" w:hAnsi="FS Me Light"/>
    </w:rPr>
  </w:style>
  <w:style w:type="character" w:customStyle="1" w:styleId="A2">
    <w:name w:val="A2"/>
    <w:uiPriority w:val="99"/>
    <w:rsid w:val="003E19C3"/>
    <w:rPr>
      <w:rFonts w:cs="FS Me Light"/>
      <w:color w:val="000000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4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96F1-A218-4864-B31A-54D3E2A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Bruliński Arkadiusz</cp:lastModifiedBy>
  <cp:revision>6</cp:revision>
  <cp:lastPrinted>2019-07-09T13:11:00Z</cp:lastPrinted>
  <dcterms:created xsi:type="dcterms:W3CDTF">2019-08-01T12:15:00Z</dcterms:created>
  <dcterms:modified xsi:type="dcterms:W3CDTF">2019-08-02T06:56:00Z</dcterms:modified>
</cp:coreProperties>
</file>