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79C8B" w14:textId="50642E7D" w:rsidR="00B1595B" w:rsidRDefault="00B1595B" w:rsidP="00B1595B">
      <w:pPr>
        <w:pStyle w:val="Nagwek4"/>
      </w:pPr>
      <w:r>
        <w:t xml:space="preserve">Część I </w:t>
      </w:r>
      <w:r w:rsidRPr="00B1595B">
        <w:t xml:space="preserve">Projekt Rozwiązania </w:t>
      </w:r>
      <w:proofErr w:type="spellStart"/>
      <w:r w:rsidRPr="00B1595B">
        <w:t>eSKLEP</w:t>
      </w:r>
      <w:proofErr w:type="spellEnd"/>
      <w:r w:rsidRPr="00B1595B">
        <w:t xml:space="preserve"> EOB</w:t>
      </w:r>
    </w:p>
    <w:p w14:paraId="49E9DF23" w14:textId="77777777" w:rsidR="00B1595B" w:rsidRPr="00B1595B" w:rsidRDefault="00B1595B" w:rsidP="00B1595B">
      <w:pPr>
        <w:keepNext/>
        <w:keepLines/>
        <w:numPr>
          <w:ilvl w:val="0"/>
          <w:numId w:val="52"/>
        </w:numPr>
        <w:spacing w:before="240" w:after="240" w:line="259" w:lineRule="auto"/>
        <w:jc w:val="left"/>
        <w:outlineLvl w:val="0"/>
        <w:rPr>
          <w:rFonts w:ascii="Calibri Light" w:hAnsi="Calibri Light"/>
          <w:b/>
          <w:color w:val="640036"/>
          <w:sz w:val="32"/>
          <w:szCs w:val="32"/>
          <w:lang w:eastAsia="en-US"/>
        </w:rPr>
      </w:pPr>
      <w:bookmarkStart w:id="0" w:name="_Toc25301630"/>
      <w:r w:rsidRPr="00B1595B">
        <w:rPr>
          <w:rFonts w:ascii="Calibri Light" w:hAnsi="Calibri Light"/>
          <w:b/>
          <w:color w:val="640036"/>
          <w:sz w:val="32"/>
          <w:szCs w:val="32"/>
          <w:lang w:eastAsia="en-US"/>
        </w:rPr>
        <w:t>Wstęp</w:t>
      </w:r>
      <w:bookmarkEnd w:id="0"/>
    </w:p>
    <w:p w14:paraId="2C222CA4" w14:textId="71F54FF0" w:rsidR="00B1595B" w:rsidRPr="008074E3" w:rsidRDefault="00B1595B" w:rsidP="008074E3">
      <w:pPr>
        <w:spacing w:before="0" w:after="160" w:line="360" w:lineRule="auto"/>
        <w:ind w:left="0" w:firstLine="360"/>
        <w:rPr>
          <w:rFonts w:asciiTheme="minorHAnsi" w:eastAsiaTheme="minorEastAsia" w:hAnsiTheme="minorHAnsi" w:cstheme="minorHAnsi"/>
          <w:sz w:val="24"/>
          <w:szCs w:val="24"/>
          <w:lang w:eastAsia="en-US"/>
        </w:rPr>
      </w:pPr>
      <w:r w:rsidRPr="008074E3">
        <w:rPr>
          <w:rFonts w:asciiTheme="minorHAnsi" w:eastAsiaTheme="minorEastAsia" w:hAnsiTheme="minorHAnsi" w:cstheme="minorHAnsi"/>
          <w:sz w:val="24"/>
          <w:szCs w:val="24"/>
          <w:lang w:eastAsia="en-US"/>
        </w:rPr>
        <w:t xml:space="preserve">Przedmiotem przedsięwzięcia jest budowa pełnoprawnego sklepu internetowego na potrzeby Energa Obrót S.A. (EOB), który ma zastąpić obecnie funkcjonujący sklep pod adresem </w:t>
      </w:r>
      <w:hyperlink r:id="rId12" w:history="1">
        <w:r w:rsidRPr="008074E3">
          <w:rPr>
            <w:rFonts w:asciiTheme="minorHAnsi" w:eastAsiaTheme="minorEastAsia" w:hAnsiTheme="minorHAnsi" w:cstheme="minorHAnsi"/>
            <w:sz w:val="24"/>
            <w:szCs w:val="24"/>
            <w:lang w:eastAsia="en-US"/>
          </w:rPr>
          <w:t>https://sklep.energa.pl/</w:t>
        </w:r>
      </w:hyperlink>
    </w:p>
    <w:p w14:paraId="36174AC6" w14:textId="77777777" w:rsidR="00B1595B" w:rsidRPr="008074E3" w:rsidRDefault="00B1595B" w:rsidP="008074E3">
      <w:pPr>
        <w:spacing w:before="0" w:after="160" w:line="360" w:lineRule="auto"/>
        <w:ind w:left="0" w:firstLine="360"/>
        <w:rPr>
          <w:rFonts w:asciiTheme="minorHAnsi" w:eastAsiaTheme="minorEastAsia" w:hAnsiTheme="minorHAnsi" w:cstheme="minorHAnsi"/>
          <w:sz w:val="24"/>
          <w:szCs w:val="24"/>
          <w:lang w:eastAsia="en-US"/>
        </w:rPr>
      </w:pPr>
      <w:r w:rsidRPr="008074E3">
        <w:rPr>
          <w:rFonts w:asciiTheme="minorHAnsi" w:eastAsiaTheme="minorEastAsia" w:hAnsiTheme="minorHAnsi" w:cstheme="minorHAnsi"/>
          <w:sz w:val="24"/>
          <w:szCs w:val="24"/>
          <w:lang w:eastAsia="en-US"/>
        </w:rPr>
        <w:t xml:space="preserve">Celem EOB jest zapewnienie sobie sklepu internetowego opartego o nowoczesną platformę </w:t>
      </w:r>
      <w:proofErr w:type="spellStart"/>
      <w:r w:rsidRPr="008074E3">
        <w:rPr>
          <w:rFonts w:asciiTheme="minorHAnsi" w:eastAsiaTheme="minorEastAsia" w:hAnsiTheme="minorHAnsi" w:cstheme="minorHAnsi"/>
          <w:sz w:val="24"/>
          <w:szCs w:val="24"/>
          <w:lang w:eastAsia="en-US"/>
        </w:rPr>
        <w:t>ecommerce</w:t>
      </w:r>
      <w:proofErr w:type="spellEnd"/>
      <w:r w:rsidRPr="008074E3">
        <w:rPr>
          <w:rFonts w:asciiTheme="minorHAnsi" w:eastAsiaTheme="minorEastAsia" w:hAnsiTheme="minorHAnsi" w:cstheme="minorHAnsi"/>
          <w:sz w:val="24"/>
          <w:szCs w:val="24"/>
          <w:lang w:eastAsia="en-US"/>
        </w:rPr>
        <w:t xml:space="preserve"> (oprogramowanie COTS). Obecny sklep internetowy wykorzystuje starą wersję sklepu internetowego Magento.</w:t>
      </w:r>
    </w:p>
    <w:p w14:paraId="369C5470" w14:textId="77777777" w:rsidR="00B1595B" w:rsidRPr="00B1595B" w:rsidRDefault="00B1595B" w:rsidP="00B1595B">
      <w:pPr>
        <w:keepNext/>
        <w:keepLines/>
        <w:numPr>
          <w:ilvl w:val="0"/>
          <w:numId w:val="52"/>
        </w:numPr>
        <w:spacing w:before="240" w:after="240" w:line="259" w:lineRule="auto"/>
        <w:jc w:val="left"/>
        <w:outlineLvl w:val="0"/>
        <w:rPr>
          <w:rFonts w:ascii="Calibri Light" w:hAnsi="Calibri Light"/>
          <w:b/>
          <w:color w:val="640036"/>
          <w:sz w:val="32"/>
          <w:szCs w:val="32"/>
          <w:lang w:eastAsia="en-US"/>
        </w:rPr>
      </w:pPr>
      <w:bookmarkStart w:id="1" w:name="_Toc25301631"/>
      <w:r w:rsidRPr="00B1595B">
        <w:rPr>
          <w:rFonts w:ascii="Calibri Light" w:hAnsi="Calibri Light"/>
          <w:b/>
          <w:color w:val="640036"/>
          <w:sz w:val="32"/>
          <w:szCs w:val="32"/>
          <w:lang w:eastAsia="en-US"/>
        </w:rPr>
        <w:t>Słownik pojęć i skrótów</w:t>
      </w:r>
      <w:bookmarkEnd w:id="1"/>
    </w:p>
    <w:tbl>
      <w:tblPr>
        <w:tblStyle w:val="Tabela-Siatka5"/>
        <w:tblW w:w="0" w:type="auto"/>
        <w:tblLook w:val="04A0" w:firstRow="1" w:lastRow="0" w:firstColumn="1" w:lastColumn="0" w:noHBand="0" w:noVBand="1"/>
      </w:tblPr>
      <w:tblGrid>
        <w:gridCol w:w="1980"/>
        <w:gridCol w:w="7082"/>
      </w:tblGrid>
      <w:tr w:rsidR="00B1595B" w:rsidRPr="00B1595B" w14:paraId="08C35623" w14:textId="77777777" w:rsidTr="001052DB">
        <w:trPr>
          <w:trHeight w:val="567"/>
        </w:trPr>
        <w:tc>
          <w:tcPr>
            <w:tcW w:w="1980" w:type="dxa"/>
            <w:vAlign w:val="center"/>
          </w:tcPr>
          <w:p w14:paraId="2660239B" w14:textId="77777777" w:rsidR="00B1595B" w:rsidRPr="00B1595B" w:rsidRDefault="00B1595B" w:rsidP="00B1595B">
            <w:r w:rsidRPr="00B1595B">
              <w:t>EOB, Zamawiający</w:t>
            </w:r>
          </w:p>
        </w:tc>
        <w:tc>
          <w:tcPr>
            <w:tcW w:w="7082" w:type="dxa"/>
            <w:vAlign w:val="center"/>
          </w:tcPr>
          <w:p w14:paraId="5142BFC2" w14:textId="77777777" w:rsidR="00B1595B" w:rsidRPr="00B1595B" w:rsidRDefault="00B1595B" w:rsidP="00B1595B">
            <w:r w:rsidRPr="00B1595B">
              <w:t>Energa Obrót S.A.</w:t>
            </w:r>
          </w:p>
        </w:tc>
      </w:tr>
      <w:tr w:rsidR="00B1595B" w:rsidRPr="00B1595B" w14:paraId="6FD892A2" w14:textId="77777777" w:rsidTr="001052DB">
        <w:trPr>
          <w:trHeight w:val="567"/>
        </w:trPr>
        <w:tc>
          <w:tcPr>
            <w:tcW w:w="1980" w:type="dxa"/>
            <w:vAlign w:val="center"/>
          </w:tcPr>
          <w:p w14:paraId="48CC3C54" w14:textId="77777777" w:rsidR="00B1595B" w:rsidRPr="00B1595B" w:rsidRDefault="00B1595B" w:rsidP="00B1595B">
            <w:r w:rsidRPr="00B1595B">
              <w:t>COTS</w:t>
            </w:r>
          </w:p>
        </w:tc>
        <w:tc>
          <w:tcPr>
            <w:tcW w:w="7082" w:type="dxa"/>
            <w:vAlign w:val="center"/>
          </w:tcPr>
          <w:p w14:paraId="5E334485" w14:textId="77777777" w:rsidR="00B1595B" w:rsidRPr="00B1595B" w:rsidRDefault="00B1595B" w:rsidP="00B1595B">
            <w:r w:rsidRPr="00B1595B">
              <w:t>Commercial off-the-</w:t>
            </w:r>
            <w:proofErr w:type="spellStart"/>
            <w:r w:rsidRPr="00B1595B">
              <w:t>shelf</w:t>
            </w:r>
            <w:proofErr w:type="spellEnd"/>
            <w:r w:rsidRPr="00B1595B">
              <w:t xml:space="preserve"> - Oprogramowanie z półki - komercyjne produkty dostępne od ręki lub dostępne w sprzedaży.</w:t>
            </w:r>
          </w:p>
        </w:tc>
      </w:tr>
      <w:tr w:rsidR="00B1595B" w:rsidRPr="00B1595B" w14:paraId="38D2A4F4" w14:textId="77777777" w:rsidTr="001052DB">
        <w:trPr>
          <w:trHeight w:val="567"/>
        </w:trPr>
        <w:tc>
          <w:tcPr>
            <w:tcW w:w="1980" w:type="dxa"/>
            <w:vAlign w:val="center"/>
          </w:tcPr>
          <w:p w14:paraId="627E3567" w14:textId="77777777" w:rsidR="00B1595B" w:rsidRPr="00B1595B" w:rsidRDefault="00B1595B" w:rsidP="00B1595B">
            <w:r w:rsidRPr="00B1595B">
              <w:t>sklep.energa.pl</w:t>
            </w:r>
          </w:p>
        </w:tc>
        <w:tc>
          <w:tcPr>
            <w:tcW w:w="7082" w:type="dxa"/>
            <w:vAlign w:val="center"/>
          </w:tcPr>
          <w:p w14:paraId="1ED3A7A2" w14:textId="77777777" w:rsidR="00B1595B" w:rsidRPr="00B1595B" w:rsidRDefault="00B1595B" w:rsidP="00B1595B">
            <w:r w:rsidRPr="00B1595B">
              <w:t>Obecny system dostępny pod domeną sklep.energa.pl wykonany w oparciu o platformę Magento.</w:t>
            </w:r>
          </w:p>
        </w:tc>
      </w:tr>
      <w:tr w:rsidR="00B1595B" w:rsidRPr="00B1595B" w14:paraId="2732853B" w14:textId="77777777" w:rsidTr="001052DB">
        <w:trPr>
          <w:trHeight w:val="567"/>
        </w:trPr>
        <w:tc>
          <w:tcPr>
            <w:tcW w:w="1980" w:type="dxa"/>
            <w:vAlign w:val="center"/>
          </w:tcPr>
          <w:p w14:paraId="040EF9D7" w14:textId="77777777" w:rsidR="00B1595B" w:rsidRPr="00B1595B" w:rsidRDefault="00B1595B" w:rsidP="00B1595B">
            <w:proofErr w:type="spellStart"/>
            <w:r w:rsidRPr="00B1595B">
              <w:t>eSklep</w:t>
            </w:r>
            <w:proofErr w:type="spellEnd"/>
          </w:p>
        </w:tc>
        <w:tc>
          <w:tcPr>
            <w:tcW w:w="7082" w:type="dxa"/>
            <w:vAlign w:val="center"/>
          </w:tcPr>
          <w:p w14:paraId="4D934E60" w14:textId="77777777" w:rsidR="00B1595B" w:rsidRPr="00B1595B" w:rsidRDefault="00B1595B" w:rsidP="00B1595B">
            <w:r w:rsidRPr="00B1595B">
              <w:t xml:space="preserve">Nowy system </w:t>
            </w:r>
            <w:proofErr w:type="spellStart"/>
            <w:r w:rsidRPr="00B1595B">
              <w:t>eCommerce</w:t>
            </w:r>
            <w:proofErr w:type="spellEnd"/>
            <w:r w:rsidRPr="00B1595B">
              <w:t xml:space="preserve"> oparty o platformę COTS którego celem jest zastąpienie obecnego system </w:t>
            </w:r>
            <w:proofErr w:type="spellStart"/>
            <w:r w:rsidRPr="00B1595B">
              <w:t>eCommerce</w:t>
            </w:r>
            <w:proofErr w:type="spellEnd"/>
            <w:r w:rsidRPr="00B1595B">
              <w:t xml:space="preserve"> (sklep.energa.pl)</w:t>
            </w:r>
          </w:p>
        </w:tc>
      </w:tr>
      <w:tr w:rsidR="00B1595B" w:rsidRPr="00B1595B" w14:paraId="4BF5ACAD" w14:textId="77777777" w:rsidTr="001052DB">
        <w:trPr>
          <w:trHeight w:val="567"/>
        </w:trPr>
        <w:tc>
          <w:tcPr>
            <w:tcW w:w="1980" w:type="dxa"/>
            <w:vAlign w:val="center"/>
          </w:tcPr>
          <w:p w14:paraId="582DDF6E" w14:textId="77777777" w:rsidR="00B1595B" w:rsidRPr="00B1595B" w:rsidRDefault="00B1595B" w:rsidP="00B1595B">
            <w:r w:rsidRPr="00B1595B">
              <w:t xml:space="preserve">KSD </w:t>
            </w:r>
            <w:proofErr w:type="spellStart"/>
            <w:r w:rsidRPr="00B1595B">
              <w:t>nonOSD</w:t>
            </w:r>
            <w:proofErr w:type="spellEnd"/>
          </w:p>
        </w:tc>
        <w:tc>
          <w:tcPr>
            <w:tcW w:w="7082" w:type="dxa"/>
            <w:vAlign w:val="center"/>
          </w:tcPr>
          <w:p w14:paraId="72E1653C" w14:textId="77777777" w:rsidR="00B1595B" w:rsidRPr="00B1595B" w:rsidRDefault="00B1595B" w:rsidP="00B1595B">
            <w:r w:rsidRPr="00B1595B">
              <w:t>Korporacyjna szyna danych Grupy Energa (ESB).</w:t>
            </w:r>
          </w:p>
        </w:tc>
      </w:tr>
    </w:tbl>
    <w:p w14:paraId="2AEE48AF" w14:textId="77777777" w:rsidR="00B1595B" w:rsidRPr="00B1595B" w:rsidRDefault="00B1595B" w:rsidP="00B1595B">
      <w:pPr>
        <w:spacing w:before="0" w:after="160" w:line="259" w:lineRule="auto"/>
        <w:ind w:left="0" w:firstLine="0"/>
        <w:jc w:val="left"/>
        <w:rPr>
          <w:rFonts w:ascii="Calibri" w:eastAsia="Calibri" w:hAnsi="Calibri"/>
          <w:i/>
          <w:sz w:val="22"/>
          <w:szCs w:val="22"/>
          <w:lang w:eastAsia="en-US"/>
        </w:rPr>
      </w:pPr>
    </w:p>
    <w:p w14:paraId="12672144" w14:textId="77777777" w:rsidR="00B1595B" w:rsidRPr="00B1595B" w:rsidRDefault="00B1595B" w:rsidP="00B1595B">
      <w:pPr>
        <w:keepNext/>
        <w:keepLines/>
        <w:numPr>
          <w:ilvl w:val="0"/>
          <w:numId w:val="52"/>
        </w:numPr>
        <w:spacing w:before="240" w:after="240" w:line="259" w:lineRule="auto"/>
        <w:jc w:val="left"/>
        <w:outlineLvl w:val="0"/>
        <w:rPr>
          <w:rFonts w:ascii="Calibri Light" w:hAnsi="Calibri Light"/>
          <w:b/>
          <w:color w:val="640036"/>
          <w:sz w:val="32"/>
          <w:szCs w:val="32"/>
          <w:lang w:eastAsia="en-US"/>
        </w:rPr>
      </w:pPr>
      <w:r w:rsidRPr="00B1595B">
        <w:rPr>
          <w:rFonts w:ascii="Calibri Light" w:hAnsi="Calibri Light"/>
          <w:b/>
          <w:color w:val="640036"/>
          <w:sz w:val="32"/>
          <w:szCs w:val="32"/>
          <w:lang w:eastAsia="en-US"/>
        </w:rPr>
        <w:t xml:space="preserve"> </w:t>
      </w:r>
      <w:bookmarkStart w:id="2" w:name="_Toc25301632"/>
      <w:r w:rsidRPr="00B1595B">
        <w:rPr>
          <w:rFonts w:ascii="Calibri Light" w:hAnsi="Calibri Light"/>
          <w:b/>
          <w:color w:val="640036"/>
          <w:sz w:val="32"/>
          <w:szCs w:val="32"/>
          <w:lang w:eastAsia="en-US"/>
        </w:rPr>
        <w:t>Architektura AS-IS</w:t>
      </w:r>
      <w:bookmarkEnd w:id="2"/>
    </w:p>
    <w:p w14:paraId="1973F051" w14:textId="77777777" w:rsidR="00B1595B" w:rsidRPr="008074E3" w:rsidRDefault="00B1595B" w:rsidP="008074E3">
      <w:pPr>
        <w:spacing w:before="0" w:after="160" w:line="360" w:lineRule="auto"/>
        <w:ind w:left="0" w:firstLine="360"/>
        <w:rPr>
          <w:rFonts w:ascii="Calibri" w:eastAsia="Calibri" w:hAnsi="Calibri"/>
          <w:sz w:val="24"/>
          <w:szCs w:val="24"/>
          <w:lang w:eastAsia="en-US"/>
        </w:rPr>
      </w:pPr>
      <w:r w:rsidRPr="008074E3">
        <w:rPr>
          <w:rFonts w:ascii="Calibri" w:eastAsia="Calibri" w:hAnsi="Calibri"/>
          <w:sz w:val="24"/>
          <w:szCs w:val="24"/>
          <w:lang w:eastAsia="en-US"/>
        </w:rPr>
        <w:t xml:space="preserve">Obecnie Energa Obrót S.A. posiada platformę </w:t>
      </w:r>
      <w:proofErr w:type="spellStart"/>
      <w:r w:rsidRPr="008074E3">
        <w:rPr>
          <w:rFonts w:ascii="Calibri" w:eastAsia="Calibri" w:hAnsi="Calibri"/>
          <w:sz w:val="24"/>
          <w:szCs w:val="24"/>
          <w:lang w:eastAsia="en-US"/>
        </w:rPr>
        <w:t>eCommerce</w:t>
      </w:r>
      <w:proofErr w:type="spellEnd"/>
      <w:r w:rsidRPr="008074E3">
        <w:rPr>
          <w:rFonts w:ascii="Calibri" w:eastAsia="Calibri" w:hAnsi="Calibri"/>
          <w:sz w:val="24"/>
          <w:szCs w:val="24"/>
          <w:lang w:eastAsia="en-US"/>
        </w:rPr>
        <w:t xml:space="preserve"> (sklep.energa.pl) opartą o platformę Magento w wersji 1.9.3.10. System nie znajduje się w obszarze sieci wewnętrznej EOB i nie jest zintegrowany z żadnym systemem EOB.</w:t>
      </w:r>
    </w:p>
    <w:p w14:paraId="0FD71943" w14:textId="77777777" w:rsidR="00B1595B" w:rsidRPr="00B1595B" w:rsidRDefault="00B1595B" w:rsidP="00B1595B">
      <w:pPr>
        <w:keepNext/>
        <w:keepLines/>
        <w:numPr>
          <w:ilvl w:val="0"/>
          <w:numId w:val="52"/>
        </w:numPr>
        <w:spacing w:before="240" w:after="240" w:line="259" w:lineRule="auto"/>
        <w:jc w:val="left"/>
        <w:outlineLvl w:val="0"/>
        <w:rPr>
          <w:rFonts w:ascii="Calibri Light" w:hAnsi="Calibri Light"/>
          <w:b/>
          <w:color w:val="640036"/>
          <w:sz w:val="32"/>
          <w:szCs w:val="32"/>
          <w:lang w:eastAsia="en-US"/>
        </w:rPr>
      </w:pPr>
      <w:bookmarkStart w:id="3" w:name="_Toc25301633"/>
      <w:r w:rsidRPr="00B1595B">
        <w:rPr>
          <w:rFonts w:ascii="Calibri Light" w:hAnsi="Calibri Light"/>
          <w:b/>
          <w:color w:val="640036"/>
          <w:sz w:val="32"/>
          <w:szCs w:val="32"/>
          <w:lang w:eastAsia="en-US"/>
        </w:rPr>
        <w:t>Architektura TO-BE</w:t>
      </w:r>
      <w:bookmarkEnd w:id="3"/>
    </w:p>
    <w:p w14:paraId="49F0DDE8" w14:textId="77777777" w:rsidR="00B1595B" w:rsidRPr="00B1595B" w:rsidRDefault="00B1595B" w:rsidP="00B1595B">
      <w:pPr>
        <w:keepNext/>
        <w:keepLines/>
        <w:numPr>
          <w:ilvl w:val="1"/>
          <w:numId w:val="52"/>
        </w:numPr>
        <w:spacing w:before="40" w:after="240" w:line="259" w:lineRule="auto"/>
        <w:jc w:val="left"/>
        <w:outlineLvl w:val="1"/>
        <w:rPr>
          <w:rFonts w:ascii="Calibri Light" w:hAnsi="Calibri Light"/>
          <w:b/>
          <w:color w:val="640036"/>
          <w:sz w:val="26"/>
          <w:szCs w:val="26"/>
          <w:lang w:eastAsia="en-US"/>
        </w:rPr>
      </w:pPr>
      <w:bookmarkStart w:id="4" w:name="_Toc25301634"/>
      <w:r w:rsidRPr="00B1595B">
        <w:rPr>
          <w:rFonts w:ascii="Calibri Light" w:hAnsi="Calibri Light"/>
          <w:b/>
          <w:color w:val="640036"/>
          <w:sz w:val="26"/>
          <w:szCs w:val="26"/>
          <w:lang w:eastAsia="en-US"/>
        </w:rPr>
        <w:t>Założenia i ograniczenia</w:t>
      </w:r>
      <w:bookmarkEnd w:id="4"/>
      <w:r w:rsidRPr="00B1595B">
        <w:rPr>
          <w:rFonts w:ascii="Calibri Light" w:hAnsi="Calibri Light"/>
          <w:b/>
          <w:color w:val="640036"/>
          <w:sz w:val="26"/>
          <w:szCs w:val="26"/>
          <w:lang w:eastAsia="en-US"/>
        </w:rPr>
        <w:t xml:space="preserve"> </w:t>
      </w:r>
    </w:p>
    <w:p w14:paraId="387DDA75" w14:textId="77777777" w:rsidR="00B1595B" w:rsidRPr="00B1595B" w:rsidRDefault="00B1595B" w:rsidP="00B1595B">
      <w:pPr>
        <w:keepNext/>
        <w:keepLines/>
        <w:numPr>
          <w:ilvl w:val="2"/>
          <w:numId w:val="52"/>
        </w:numPr>
        <w:spacing w:before="40" w:after="240" w:line="259" w:lineRule="auto"/>
        <w:jc w:val="left"/>
        <w:outlineLvl w:val="2"/>
        <w:rPr>
          <w:rFonts w:ascii="Calibri Light" w:hAnsi="Calibri Light"/>
          <w:b/>
          <w:color w:val="640036"/>
          <w:sz w:val="24"/>
          <w:szCs w:val="24"/>
          <w:lang w:eastAsia="en-US"/>
        </w:rPr>
      </w:pPr>
      <w:bookmarkStart w:id="5" w:name="_Toc25301635"/>
      <w:r w:rsidRPr="00B1595B">
        <w:rPr>
          <w:rFonts w:ascii="Calibri Light" w:hAnsi="Calibri Light"/>
          <w:b/>
          <w:color w:val="640036"/>
          <w:sz w:val="24"/>
          <w:szCs w:val="24"/>
          <w:lang w:eastAsia="en-US"/>
        </w:rPr>
        <w:t>Założenia i ograniczenia ogólne</w:t>
      </w:r>
      <w:bookmarkEnd w:id="5"/>
    </w:p>
    <w:p w14:paraId="4F3297CA" w14:textId="77777777" w:rsidR="00B1595B" w:rsidRPr="008074E3" w:rsidRDefault="00B1595B" w:rsidP="008074E3">
      <w:pPr>
        <w:numPr>
          <w:ilvl w:val="0"/>
          <w:numId w:val="53"/>
        </w:numPr>
        <w:spacing w:before="0" w:after="160" w:line="360" w:lineRule="auto"/>
        <w:contextualSpacing/>
        <w:jc w:val="left"/>
        <w:rPr>
          <w:rFonts w:ascii="Calibri" w:eastAsia="Calibri" w:hAnsi="Calibri"/>
          <w:sz w:val="24"/>
          <w:szCs w:val="24"/>
          <w:lang w:eastAsia="en-US"/>
        </w:rPr>
      </w:pPr>
      <w:proofErr w:type="spellStart"/>
      <w:r w:rsidRPr="008074E3">
        <w:rPr>
          <w:rFonts w:ascii="Calibri" w:eastAsia="Calibri" w:hAnsi="Calibri"/>
          <w:sz w:val="24"/>
          <w:szCs w:val="24"/>
          <w:lang w:eastAsia="en-US"/>
        </w:rPr>
        <w:t>eSKLEP</w:t>
      </w:r>
      <w:proofErr w:type="spellEnd"/>
      <w:r w:rsidRPr="008074E3">
        <w:rPr>
          <w:rFonts w:ascii="Calibri" w:eastAsia="Calibri" w:hAnsi="Calibri"/>
          <w:sz w:val="24"/>
          <w:szCs w:val="24"/>
          <w:lang w:eastAsia="en-US"/>
        </w:rPr>
        <w:t xml:space="preserve"> ma zastąpić obecny system działający pod domeną sklep.energa.pl </w:t>
      </w:r>
    </w:p>
    <w:p w14:paraId="62F5FFB1" w14:textId="77777777" w:rsidR="00B1595B" w:rsidRPr="008074E3" w:rsidRDefault="00B1595B" w:rsidP="008074E3">
      <w:pPr>
        <w:numPr>
          <w:ilvl w:val="0"/>
          <w:numId w:val="53"/>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Zakłada się migrację kont klientów z obecnego rozwiązania Nowy system </w:t>
      </w:r>
      <w:proofErr w:type="spellStart"/>
      <w:r w:rsidRPr="008074E3">
        <w:rPr>
          <w:rFonts w:ascii="Calibri" w:eastAsia="Calibri" w:hAnsi="Calibri"/>
          <w:sz w:val="24"/>
          <w:szCs w:val="24"/>
          <w:lang w:eastAsia="en-US"/>
        </w:rPr>
        <w:t>eCommerce</w:t>
      </w:r>
      <w:proofErr w:type="spellEnd"/>
      <w:r w:rsidRPr="008074E3">
        <w:rPr>
          <w:rFonts w:ascii="Calibri" w:eastAsia="Calibri" w:hAnsi="Calibri"/>
          <w:sz w:val="24"/>
          <w:szCs w:val="24"/>
          <w:lang w:eastAsia="en-US"/>
        </w:rPr>
        <w:t xml:space="preserve"> musi być osadzony na infrastrukturze Grupy Energa.</w:t>
      </w:r>
    </w:p>
    <w:p w14:paraId="125F04F1" w14:textId="77777777" w:rsidR="00B1595B" w:rsidRPr="008074E3" w:rsidRDefault="00B1595B" w:rsidP="008074E3">
      <w:pPr>
        <w:numPr>
          <w:ilvl w:val="0"/>
          <w:numId w:val="53"/>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lastRenderedPageBreak/>
        <w:t xml:space="preserve">Nieznane jest na dzień dzisiejszy (2019-08-06) z jakim Systemem Magazynowym będzie wykonywana integracja (trwa postępowanie po stronie Zamawiającego na wyłonienie wykonawcy usługi obsługi procesów biznesowych </w:t>
      </w:r>
      <w:proofErr w:type="spellStart"/>
      <w:r w:rsidRPr="008074E3">
        <w:rPr>
          <w:rFonts w:ascii="Calibri" w:eastAsia="Calibri" w:hAnsi="Calibri"/>
          <w:sz w:val="24"/>
          <w:szCs w:val="24"/>
          <w:lang w:eastAsia="en-US"/>
        </w:rPr>
        <w:t>esklepu</w:t>
      </w:r>
      <w:proofErr w:type="spellEnd"/>
      <w:r w:rsidRPr="008074E3">
        <w:rPr>
          <w:rFonts w:ascii="Calibri" w:eastAsia="Calibri" w:hAnsi="Calibri"/>
          <w:sz w:val="24"/>
          <w:szCs w:val="24"/>
          <w:lang w:eastAsia="en-US"/>
        </w:rPr>
        <w:t xml:space="preserve"> (m.in. magazyn i logistyka). </w:t>
      </w:r>
    </w:p>
    <w:p w14:paraId="624D4AA5"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p>
    <w:p w14:paraId="4A358584" w14:textId="77777777" w:rsidR="00B1595B" w:rsidRPr="00B1595B" w:rsidRDefault="00B1595B" w:rsidP="00B1595B">
      <w:pPr>
        <w:keepNext/>
        <w:keepLines/>
        <w:numPr>
          <w:ilvl w:val="2"/>
          <w:numId w:val="52"/>
        </w:numPr>
        <w:spacing w:before="40" w:after="240" w:line="259" w:lineRule="auto"/>
        <w:jc w:val="left"/>
        <w:outlineLvl w:val="2"/>
        <w:rPr>
          <w:rFonts w:ascii="Calibri Light" w:hAnsi="Calibri Light"/>
          <w:b/>
          <w:color w:val="640036"/>
          <w:sz w:val="24"/>
          <w:szCs w:val="24"/>
          <w:lang w:eastAsia="en-US"/>
        </w:rPr>
      </w:pPr>
      <w:bookmarkStart w:id="6" w:name="_Toc25301636"/>
      <w:r w:rsidRPr="00B1595B">
        <w:rPr>
          <w:rFonts w:ascii="Calibri Light" w:hAnsi="Calibri Light"/>
          <w:b/>
          <w:color w:val="640036"/>
          <w:sz w:val="24"/>
          <w:szCs w:val="24"/>
          <w:lang w:eastAsia="en-US"/>
        </w:rPr>
        <w:t>Wymagania bezpieczeństwa</w:t>
      </w:r>
      <w:bookmarkEnd w:id="6"/>
    </w:p>
    <w:p w14:paraId="024FF02C" w14:textId="77777777" w:rsidR="00B1595B" w:rsidRPr="008074E3" w:rsidRDefault="00B1595B" w:rsidP="008074E3">
      <w:pPr>
        <w:numPr>
          <w:ilvl w:val="0"/>
          <w:numId w:val="54"/>
        </w:numPr>
        <w:spacing w:before="0" w:after="160" w:line="360" w:lineRule="auto"/>
        <w:contextualSpacing/>
        <w:jc w:val="left"/>
        <w:rPr>
          <w:rFonts w:ascii="Calibri" w:eastAsia="Calibri" w:hAnsi="Calibri"/>
          <w:sz w:val="24"/>
          <w:szCs w:val="24"/>
          <w:lang w:eastAsia="en-US"/>
        </w:rPr>
      </w:pPr>
      <w:proofErr w:type="spellStart"/>
      <w:r w:rsidRPr="008074E3">
        <w:rPr>
          <w:rFonts w:ascii="Calibri" w:eastAsia="Calibri" w:hAnsi="Calibri"/>
          <w:sz w:val="24"/>
          <w:szCs w:val="24"/>
          <w:lang w:eastAsia="en-US"/>
        </w:rPr>
        <w:t>eSklep</w:t>
      </w:r>
      <w:proofErr w:type="spellEnd"/>
      <w:r w:rsidRPr="008074E3">
        <w:rPr>
          <w:rFonts w:ascii="Calibri" w:eastAsia="Calibri" w:hAnsi="Calibri"/>
          <w:sz w:val="24"/>
          <w:szCs w:val="24"/>
          <w:lang w:eastAsia="en-US"/>
        </w:rPr>
        <w:t xml:space="preserve"> musi być osadzony na infrastrukturze Grupy Energa.</w:t>
      </w:r>
    </w:p>
    <w:p w14:paraId="4FBD8BF2" w14:textId="77777777" w:rsidR="00B1595B" w:rsidRPr="008074E3" w:rsidRDefault="00B1595B" w:rsidP="008074E3">
      <w:pPr>
        <w:numPr>
          <w:ilvl w:val="0"/>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Kryteria hasła dla użytkownika </w:t>
      </w:r>
      <w:proofErr w:type="spellStart"/>
      <w:r w:rsidRPr="008074E3">
        <w:rPr>
          <w:rFonts w:ascii="Calibri" w:eastAsia="Calibri" w:hAnsi="Calibri"/>
          <w:sz w:val="24"/>
          <w:szCs w:val="24"/>
          <w:lang w:eastAsia="en-US"/>
        </w:rPr>
        <w:t>eSklepu</w:t>
      </w:r>
      <w:proofErr w:type="spellEnd"/>
      <w:r w:rsidRPr="008074E3">
        <w:rPr>
          <w:rFonts w:ascii="Calibri" w:eastAsia="Calibri" w:hAnsi="Calibri"/>
          <w:sz w:val="24"/>
          <w:szCs w:val="24"/>
          <w:lang w:eastAsia="en-US"/>
        </w:rPr>
        <w:t>:</w:t>
      </w:r>
    </w:p>
    <w:p w14:paraId="35AE9317" w14:textId="77777777" w:rsidR="00B1595B" w:rsidRPr="008074E3" w:rsidRDefault="00B1595B" w:rsidP="008074E3">
      <w:pPr>
        <w:numPr>
          <w:ilvl w:val="1"/>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minimum 8 znaków</w:t>
      </w:r>
    </w:p>
    <w:p w14:paraId="054DB17A" w14:textId="77777777" w:rsidR="00B1595B" w:rsidRPr="008074E3" w:rsidRDefault="00B1595B" w:rsidP="008074E3">
      <w:pPr>
        <w:numPr>
          <w:ilvl w:val="1"/>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co najmniej 1 wielka litera</w:t>
      </w:r>
    </w:p>
    <w:p w14:paraId="109E39D0" w14:textId="77777777" w:rsidR="00B1595B" w:rsidRPr="008074E3" w:rsidRDefault="00B1595B" w:rsidP="008074E3">
      <w:pPr>
        <w:numPr>
          <w:ilvl w:val="1"/>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co najmniej 1 mała litera</w:t>
      </w:r>
    </w:p>
    <w:p w14:paraId="211CA5A6" w14:textId="77777777" w:rsidR="00B1595B" w:rsidRPr="008074E3" w:rsidRDefault="00B1595B" w:rsidP="008074E3">
      <w:pPr>
        <w:numPr>
          <w:ilvl w:val="1"/>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co najmniej 1 cyfra</w:t>
      </w:r>
    </w:p>
    <w:p w14:paraId="630B96E9" w14:textId="77777777" w:rsidR="00B1595B" w:rsidRPr="008074E3" w:rsidRDefault="00B1595B" w:rsidP="008074E3">
      <w:pPr>
        <w:numPr>
          <w:ilvl w:val="1"/>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co najmniej 1 znak specjalny</w:t>
      </w:r>
    </w:p>
    <w:p w14:paraId="4EA95F08" w14:textId="77777777" w:rsidR="00B1595B" w:rsidRPr="008074E3" w:rsidRDefault="00B1595B" w:rsidP="008074E3">
      <w:pPr>
        <w:numPr>
          <w:ilvl w:val="0"/>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Wymagane szyfrowanie haseł algorytmem z co najmniej 256 bitowym kluczem z solą (AES, </w:t>
      </w:r>
      <w:proofErr w:type="spellStart"/>
      <w:r w:rsidRPr="008074E3">
        <w:rPr>
          <w:rFonts w:ascii="Calibri" w:eastAsia="Calibri" w:hAnsi="Calibri"/>
          <w:sz w:val="24"/>
          <w:szCs w:val="24"/>
          <w:lang w:eastAsia="en-US"/>
        </w:rPr>
        <w:t>BCrypt</w:t>
      </w:r>
      <w:proofErr w:type="spellEnd"/>
      <w:r w:rsidRPr="008074E3">
        <w:rPr>
          <w:rFonts w:ascii="Calibri" w:eastAsia="Calibri" w:hAnsi="Calibri"/>
          <w:sz w:val="24"/>
          <w:szCs w:val="24"/>
          <w:lang w:eastAsia="en-US"/>
        </w:rPr>
        <w:t>).</w:t>
      </w:r>
    </w:p>
    <w:p w14:paraId="52AF8F72" w14:textId="77777777" w:rsidR="00B1595B" w:rsidRPr="008074E3" w:rsidRDefault="00B1595B" w:rsidP="008074E3">
      <w:pPr>
        <w:numPr>
          <w:ilvl w:val="0"/>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Formularz rejestracyjny nowych użytkowników musi być chroniony mechanizmem </w:t>
      </w:r>
      <w:proofErr w:type="spellStart"/>
      <w:r w:rsidRPr="008074E3">
        <w:rPr>
          <w:rFonts w:ascii="Calibri" w:eastAsia="Calibri" w:hAnsi="Calibri"/>
          <w:sz w:val="24"/>
          <w:szCs w:val="24"/>
          <w:lang w:eastAsia="en-US"/>
        </w:rPr>
        <w:t>reCaptcha</w:t>
      </w:r>
      <w:proofErr w:type="spellEnd"/>
      <w:r w:rsidRPr="008074E3">
        <w:rPr>
          <w:rFonts w:ascii="Calibri" w:eastAsia="Calibri" w:hAnsi="Calibri"/>
          <w:sz w:val="24"/>
          <w:szCs w:val="24"/>
          <w:lang w:eastAsia="en-US"/>
        </w:rPr>
        <w:t xml:space="preserve"> lub innym równoważnym zapewniającym ochronę przed botami.</w:t>
      </w:r>
    </w:p>
    <w:p w14:paraId="341EE494" w14:textId="77777777" w:rsidR="00B1595B" w:rsidRPr="008074E3" w:rsidRDefault="00B1595B" w:rsidP="008074E3">
      <w:pPr>
        <w:numPr>
          <w:ilvl w:val="0"/>
          <w:numId w:val="54"/>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Ważny certyfikat SSL/TLS klasy Extended </w:t>
      </w:r>
      <w:proofErr w:type="spellStart"/>
      <w:r w:rsidRPr="008074E3">
        <w:rPr>
          <w:rFonts w:ascii="Calibri" w:eastAsia="Calibri" w:hAnsi="Calibri"/>
          <w:sz w:val="24"/>
          <w:szCs w:val="24"/>
          <w:lang w:eastAsia="en-US"/>
        </w:rPr>
        <w:t>Validation</w:t>
      </w:r>
      <w:proofErr w:type="spellEnd"/>
      <w:r w:rsidRPr="008074E3">
        <w:rPr>
          <w:rFonts w:ascii="Calibri" w:eastAsia="Calibri" w:hAnsi="Calibri"/>
          <w:sz w:val="24"/>
          <w:szCs w:val="24"/>
          <w:lang w:eastAsia="en-US"/>
        </w:rPr>
        <w:t xml:space="preserve"> dla </w:t>
      </w:r>
      <w:proofErr w:type="spellStart"/>
      <w:r w:rsidRPr="008074E3">
        <w:rPr>
          <w:rFonts w:ascii="Calibri" w:eastAsia="Calibri" w:hAnsi="Calibri"/>
          <w:sz w:val="24"/>
          <w:szCs w:val="24"/>
          <w:lang w:eastAsia="en-US"/>
        </w:rPr>
        <w:t>eSklepu</w:t>
      </w:r>
      <w:proofErr w:type="spellEnd"/>
      <w:r w:rsidRPr="008074E3">
        <w:rPr>
          <w:rFonts w:ascii="Calibri" w:eastAsia="Calibri" w:hAnsi="Calibri"/>
          <w:sz w:val="24"/>
          <w:szCs w:val="24"/>
          <w:lang w:eastAsia="en-US"/>
        </w:rPr>
        <w:t xml:space="preserve"> wydany przez uprawniony podmiot (Protokół szyfrowania co najmniej TLS 1.2; długość kluczy asymetrycznych co najmniej 2048 bitów).</w:t>
      </w:r>
    </w:p>
    <w:p w14:paraId="2033C547" w14:textId="77777777" w:rsidR="00B1595B" w:rsidRPr="00B1595B" w:rsidRDefault="00B1595B" w:rsidP="00B1595B">
      <w:pPr>
        <w:keepNext/>
        <w:keepLines/>
        <w:numPr>
          <w:ilvl w:val="2"/>
          <w:numId w:val="52"/>
        </w:numPr>
        <w:spacing w:before="40" w:after="240" w:line="259" w:lineRule="auto"/>
        <w:jc w:val="left"/>
        <w:outlineLvl w:val="2"/>
        <w:rPr>
          <w:rFonts w:ascii="Calibri Light" w:hAnsi="Calibri Light"/>
          <w:b/>
          <w:color w:val="640036"/>
          <w:sz w:val="24"/>
          <w:szCs w:val="24"/>
          <w:lang w:eastAsia="en-US"/>
        </w:rPr>
      </w:pPr>
      <w:bookmarkStart w:id="7" w:name="_Toc25301637"/>
      <w:r w:rsidRPr="00B1595B">
        <w:rPr>
          <w:rFonts w:ascii="Calibri Light" w:hAnsi="Calibri Light"/>
          <w:b/>
          <w:color w:val="640036"/>
          <w:sz w:val="24"/>
          <w:szCs w:val="24"/>
          <w:lang w:eastAsia="en-US"/>
        </w:rPr>
        <w:t>Wymagania infrastrukturalne</w:t>
      </w:r>
      <w:bookmarkEnd w:id="7"/>
    </w:p>
    <w:p w14:paraId="7D240184"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Infrastrukturę dostarczy EITE na bazie wymagań przekazanych przez Wykonawcę.</w:t>
      </w:r>
    </w:p>
    <w:p w14:paraId="695B2527" w14:textId="77777777" w:rsidR="00B1595B" w:rsidRPr="008074E3" w:rsidRDefault="00B1595B" w:rsidP="008074E3">
      <w:pPr>
        <w:numPr>
          <w:ilvl w:val="0"/>
          <w:numId w:val="57"/>
        </w:numPr>
        <w:spacing w:before="0" w:after="0" w:line="360" w:lineRule="auto"/>
        <w:jc w:val="left"/>
        <w:rPr>
          <w:rFonts w:ascii="Calibri" w:hAnsi="Calibri"/>
          <w:sz w:val="24"/>
          <w:szCs w:val="24"/>
          <w:lang w:eastAsia="en-US"/>
        </w:rPr>
      </w:pPr>
      <w:r w:rsidRPr="008074E3">
        <w:rPr>
          <w:rFonts w:ascii="Calibri" w:hAnsi="Calibri"/>
          <w:sz w:val="24"/>
          <w:szCs w:val="24"/>
          <w:lang w:eastAsia="en-US"/>
        </w:rPr>
        <w:t>Rekomendowana realizacja w modelu trójwarstwowym. Ewentualne odstępstwa wymagają uzgodnień.</w:t>
      </w:r>
    </w:p>
    <w:p w14:paraId="68AD4147" w14:textId="77777777" w:rsidR="00B1595B" w:rsidRPr="008074E3" w:rsidRDefault="00B1595B" w:rsidP="008074E3">
      <w:pPr>
        <w:numPr>
          <w:ilvl w:val="0"/>
          <w:numId w:val="57"/>
        </w:numPr>
        <w:spacing w:before="0" w:after="0" w:line="360" w:lineRule="auto"/>
        <w:jc w:val="left"/>
        <w:rPr>
          <w:rFonts w:ascii="Calibri" w:hAnsi="Calibri"/>
          <w:sz w:val="24"/>
          <w:szCs w:val="24"/>
          <w:lang w:eastAsia="en-US"/>
        </w:rPr>
      </w:pPr>
      <w:r w:rsidRPr="008074E3">
        <w:rPr>
          <w:rFonts w:ascii="Calibri" w:hAnsi="Calibri"/>
          <w:sz w:val="24"/>
          <w:szCs w:val="24"/>
          <w:lang w:eastAsia="en-US"/>
        </w:rPr>
        <w:t>Rozszycie sesji SSL na WAF posiadanym przez Energa. Komunikacja systemu realizowana protokołami nieszyfrowanymi (ewentualnie wyjątkiem może być komunikacja z bazą danych).</w:t>
      </w:r>
    </w:p>
    <w:p w14:paraId="59AE2126" w14:textId="77777777" w:rsidR="00B1595B" w:rsidRPr="008074E3" w:rsidRDefault="00B1595B" w:rsidP="008074E3">
      <w:pPr>
        <w:numPr>
          <w:ilvl w:val="0"/>
          <w:numId w:val="57"/>
        </w:numPr>
        <w:spacing w:before="0" w:after="0" w:line="360" w:lineRule="auto"/>
        <w:jc w:val="left"/>
        <w:rPr>
          <w:rFonts w:ascii="Calibri" w:hAnsi="Calibri"/>
          <w:sz w:val="24"/>
          <w:szCs w:val="24"/>
          <w:lang w:eastAsia="en-US"/>
        </w:rPr>
      </w:pPr>
      <w:r w:rsidRPr="008074E3">
        <w:rPr>
          <w:rFonts w:ascii="Calibri" w:hAnsi="Calibri"/>
          <w:sz w:val="24"/>
          <w:szCs w:val="24"/>
          <w:lang w:eastAsia="en-US"/>
        </w:rPr>
        <w:t>Rozwiązanie posiada własną bazę użytkowników. Autentykacja realizowana na serwerze prezentacji/aplikacji. Do uzgodnienia ewentualna integracja mechanizmu autentykacji z posiadanym WAF.</w:t>
      </w:r>
    </w:p>
    <w:p w14:paraId="083A9F47" w14:textId="77777777" w:rsidR="00B1595B" w:rsidRPr="008074E3" w:rsidRDefault="00B1595B" w:rsidP="008074E3">
      <w:pPr>
        <w:numPr>
          <w:ilvl w:val="0"/>
          <w:numId w:val="57"/>
        </w:numPr>
        <w:spacing w:before="0" w:after="0" w:line="360" w:lineRule="auto"/>
        <w:jc w:val="left"/>
        <w:rPr>
          <w:rFonts w:ascii="Calibri" w:hAnsi="Calibri"/>
          <w:sz w:val="24"/>
          <w:szCs w:val="24"/>
          <w:lang w:eastAsia="en-US"/>
        </w:rPr>
      </w:pPr>
      <w:r w:rsidRPr="008074E3">
        <w:rPr>
          <w:rFonts w:ascii="Calibri" w:hAnsi="Calibri"/>
          <w:sz w:val="24"/>
          <w:szCs w:val="24"/>
          <w:lang w:eastAsia="en-US"/>
        </w:rPr>
        <w:t>Udokumentowane wszystkie przepływy pomiędzy elementami systemu (parametry TCP/IP, protokoły/aplikacje działające w danym przepływie).</w:t>
      </w:r>
    </w:p>
    <w:p w14:paraId="4BFD0C8E" w14:textId="77777777" w:rsidR="00B1595B" w:rsidRPr="008074E3" w:rsidRDefault="00B1595B" w:rsidP="008074E3">
      <w:pPr>
        <w:numPr>
          <w:ilvl w:val="0"/>
          <w:numId w:val="57"/>
        </w:numPr>
        <w:spacing w:before="0" w:after="0" w:line="360" w:lineRule="auto"/>
        <w:jc w:val="left"/>
        <w:rPr>
          <w:rFonts w:ascii="Calibri" w:hAnsi="Calibri"/>
          <w:sz w:val="24"/>
          <w:szCs w:val="24"/>
          <w:lang w:eastAsia="en-US"/>
        </w:rPr>
      </w:pPr>
      <w:r w:rsidRPr="008074E3">
        <w:rPr>
          <w:rFonts w:ascii="Calibri" w:hAnsi="Calibri"/>
          <w:sz w:val="24"/>
          <w:szCs w:val="24"/>
          <w:lang w:eastAsia="en-US"/>
        </w:rPr>
        <w:lastRenderedPageBreak/>
        <w:t>Możliwość monitorowania działania po WMI/SNMP.</w:t>
      </w:r>
    </w:p>
    <w:p w14:paraId="7A186C0E" w14:textId="77777777" w:rsidR="00B1595B" w:rsidRPr="00B1595B" w:rsidRDefault="00B1595B" w:rsidP="00B1595B">
      <w:pPr>
        <w:keepNext/>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noProof/>
          <w:sz w:val="22"/>
          <w:szCs w:val="22"/>
          <w:lang w:eastAsia="en-US"/>
        </w:rPr>
        <w:drawing>
          <wp:inline distT="0" distB="0" distL="0" distR="0" wp14:anchorId="1122EF21" wp14:editId="043C746D">
            <wp:extent cx="5760720" cy="20275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027555"/>
                    </a:xfrm>
                    <a:prstGeom prst="rect">
                      <a:avLst/>
                    </a:prstGeom>
                  </pic:spPr>
                </pic:pic>
              </a:graphicData>
            </a:graphic>
          </wp:inline>
        </w:drawing>
      </w:r>
    </w:p>
    <w:p w14:paraId="15F651D8" w14:textId="77777777" w:rsidR="00B1595B" w:rsidRPr="00B1595B" w:rsidRDefault="00B1595B" w:rsidP="00B1595B">
      <w:pPr>
        <w:spacing w:before="0" w:after="200"/>
        <w:ind w:left="0" w:firstLine="0"/>
        <w:jc w:val="center"/>
        <w:rPr>
          <w:rFonts w:ascii="Calibri" w:eastAsia="Calibri" w:hAnsi="Calibri"/>
          <w:i/>
          <w:iCs/>
          <w:color w:val="44546A"/>
          <w:sz w:val="18"/>
          <w:szCs w:val="18"/>
          <w:lang w:eastAsia="en-US"/>
        </w:rPr>
      </w:pPr>
      <w:r w:rsidRPr="00B1595B">
        <w:rPr>
          <w:rFonts w:ascii="Calibri" w:eastAsia="Calibri" w:hAnsi="Calibri"/>
          <w:i/>
          <w:iCs/>
          <w:color w:val="44546A"/>
          <w:sz w:val="18"/>
          <w:szCs w:val="18"/>
          <w:lang w:eastAsia="en-US"/>
        </w:rPr>
        <w:t xml:space="preserve">Rysunek </w:t>
      </w:r>
      <w:r w:rsidRPr="00B1595B">
        <w:rPr>
          <w:rFonts w:ascii="Calibri" w:eastAsia="Calibri" w:hAnsi="Calibri"/>
          <w:i/>
          <w:iCs/>
          <w:color w:val="44546A"/>
          <w:sz w:val="18"/>
          <w:szCs w:val="18"/>
          <w:lang w:eastAsia="en-US"/>
        </w:rPr>
        <w:fldChar w:fldCharType="begin"/>
      </w:r>
      <w:r w:rsidRPr="00B1595B">
        <w:rPr>
          <w:rFonts w:ascii="Calibri" w:eastAsia="Calibri" w:hAnsi="Calibri"/>
          <w:i/>
          <w:iCs/>
          <w:color w:val="44546A"/>
          <w:sz w:val="18"/>
          <w:szCs w:val="18"/>
          <w:lang w:eastAsia="en-US"/>
        </w:rPr>
        <w:instrText xml:space="preserve"> SEQ Rysunek \* ARABIC </w:instrText>
      </w:r>
      <w:r w:rsidRPr="00B1595B">
        <w:rPr>
          <w:rFonts w:ascii="Calibri" w:eastAsia="Calibri" w:hAnsi="Calibri"/>
          <w:i/>
          <w:iCs/>
          <w:color w:val="44546A"/>
          <w:sz w:val="18"/>
          <w:szCs w:val="18"/>
          <w:lang w:eastAsia="en-US"/>
        </w:rPr>
        <w:fldChar w:fldCharType="separate"/>
      </w:r>
      <w:r w:rsidRPr="00B1595B">
        <w:rPr>
          <w:rFonts w:ascii="Calibri" w:eastAsia="Calibri" w:hAnsi="Calibri"/>
          <w:i/>
          <w:iCs/>
          <w:noProof/>
          <w:color w:val="44546A"/>
          <w:sz w:val="18"/>
          <w:szCs w:val="18"/>
          <w:lang w:eastAsia="en-US"/>
        </w:rPr>
        <w:t>1</w:t>
      </w:r>
      <w:r w:rsidRPr="00B1595B">
        <w:rPr>
          <w:rFonts w:ascii="Calibri" w:eastAsia="Calibri" w:hAnsi="Calibri"/>
          <w:i/>
          <w:iCs/>
          <w:noProof/>
          <w:color w:val="44546A"/>
          <w:sz w:val="18"/>
          <w:szCs w:val="18"/>
          <w:lang w:eastAsia="en-US"/>
        </w:rPr>
        <w:fldChar w:fldCharType="end"/>
      </w:r>
      <w:r w:rsidRPr="00B1595B">
        <w:rPr>
          <w:rFonts w:ascii="Calibri" w:eastAsia="Calibri" w:hAnsi="Calibri"/>
          <w:i/>
          <w:iCs/>
          <w:color w:val="44546A"/>
          <w:sz w:val="18"/>
          <w:szCs w:val="18"/>
          <w:lang w:eastAsia="en-US"/>
        </w:rPr>
        <w:t xml:space="preserve"> Ogólny schemat ruchowy w Grupie Energa dla systemów udostępnianych w Internecie</w:t>
      </w:r>
    </w:p>
    <w:p w14:paraId="25AE8F95"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Żaden z systemów niezależnie od funkcji nie może mieć pojedynczego punktu awarii.</w:t>
      </w:r>
    </w:p>
    <w:p w14:paraId="34C6FEE0"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Systemy muszą być kompatybilne ze stosowanym przez Zamawiającego </w:t>
      </w:r>
      <w:proofErr w:type="spellStart"/>
      <w:r w:rsidRPr="008074E3">
        <w:rPr>
          <w:rFonts w:ascii="Calibri" w:eastAsia="Calibri" w:hAnsi="Calibri"/>
          <w:sz w:val="24"/>
          <w:szCs w:val="24"/>
          <w:lang w:eastAsia="en-US"/>
        </w:rPr>
        <w:t>wirtualizatorem</w:t>
      </w:r>
      <w:proofErr w:type="spellEnd"/>
      <w:r w:rsidRPr="008074E3">
        <w:rPr>
          <w:rFonts w:ascii="Calibri" w:eastAsia="Calibri" w:hAnsi="Calibri"/>
          <w:sz w:val="24"/>
          <w:szCs w:val="24"/>
          <w:lang w:eastAsia="en-US"/>
        </w:rPr>
        <w:t>, Vmware wersja 6.x.</w:t>
      </w:r>
    </w:p>
    <w:p w14:paraId="512CB69C"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Z uwagi na chęć zapewnienia wysokiej dostępności aplikacji rekomendowane jest uruchamianie środowisk w trybie HA (High </w:t>
      </w:r>
      <w:proofErr w:type="spellStart"/>
      <w:r w:rsidRPr="008074E3">
        <w:rPr>
          <w:rFonts w:ascii="Calibri" w:eastAsia="Calibri" w:hAnsi="Calibri"/>
          <w:sz w:val="24"/>
          <w:szCs w:val="24"/>
          <w:lang w:eastAsia="en-US"/>
        </w:rPr>
        <w:t>Availbility</w:t>
      </w:r>
      <w:proofErr w:type="spellEnd"/>
      <w:r w:rsidRPr="008074E3">
        <w:rPr>
          <w:rFonts w:ascii="Calibri" w:eastAsia="Calibri" w:hAnsi="Calibri"/>
          <w:sz w:val="24"/>
          <w:szCs w:val="24"/>
          <w:lang w:eastAsia="en-US"/>
        </w:rPr>
        <w:t>).</w:t>
      </w:r>
    </w:p>
    <w:p w14:paraId="3B665357"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Rozwiązanie musi być kompatybilne z </w:t>
      </w:r>
      <w:proofErr w:type="spellStart"/>
      <w:r w:rsidRPr="008074E3">
        <w:rPr>
          <w:rFonts w:ascii="Calibri" w:eastAsia="Calibri" w:hAnsi="Calibri"/>
          <w:sz w:val="24"/>
          <w:szCs w:val="24"/>
          <w:lang w:eastAsia="en-US"/>
        </w:rPr>
        <w:t>Load</w:t>
      </w:r>
      <w:proofErr w:type="spellEnd"/>
      <w:r w:rsidRPr="008074E3">
        <w:rPr>
          <w:rFonts w:ascii="Calibri" w:eastAsia="Calibri" w:hAnsi="Calibri"/>
          <w:sz w:val="24"/>
          <w:szCs w:val="24"/>
          <w:lang w:eastAsia="en-US"/>
        </w:rPr>
        <w:t xml:space="preserve"> </w:t>
      </w:r>
      <w:proofErr w:type="spellStart"/>
      <w:r w:rsidRPr="008074E3">
        <w:rPr>
          <w:rFonts w:ascii="Calibri" w:eastAsia="Calibri" w:hAnsi="Calibri"/>
          <w:sz w:val="24"/>
          <w:szCs w:val="24"/>
          <w:lang w:eastAsia="en-US"/>
        </w:rPr>
        <w:t>Balancer</w:t>
      </w:r>
      <w:proofErr w:type="spellEnd"/>
      <w:r w:rsidRPr="008074E3">
        <w:rPr>
          <w:rFonts w:ascii="Calibri" w:eastAsia="Calibri" w:hAnsi="Calibri"/>
          <w:sz w:val="24"/>
          <w:szCs w:val="24"/>
          <w:lang w:eastAsia="en-US"/>
        </w:rPr>
        <w:t xml:space="preserve"> F5.</w:t>
      </w:r>
    </w:p>
    <w:p w14:paraId="5F98142F"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Rozwiązanie musi być kompatybilne z Web </w:t>
      </w:r>
      <w:proofErr w:type="spellStart"/>
      <w:r w:rsidRPr="008074E3">
        <w:rPr>
          <w:rFonts w:ascii="Calibri" w:eastAsia="Calibri" w:hAnsi="Calibri"/>
          <w:sz w:val="24"/>
          <w:szCs w:val="24"/>
          <w:lang w:eastAsia="en-US"/>
        </w:rPr>
        <w:t>Aplication</w:t>
      </w:r>
      <w:proofErr w:type="spellEnd"/>
      <w:r w:rsidRPr="008074E3">
        <w:rPr>
          <w:rFonts w:ascii="Calibri" w:eastAsia="Calibri" w:hAnsi="Calibri"/>
          <w:sz w:val="24"/>
          <w:szCs w:val="24"/>
          <w:lang w:eastAsia="en-US"/>
        </w:rPr>
        <w:t xml:space="preserve"> Firewall F5.</w:t>
      </w:r>
    </w:p>
    <w:p w14:paraId="684B3845"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Dopuszczalne systemy operacyjne przez Zamawiającego to: </w:t>
      </w:r>
    </w:p>
    <w:p w14:paraId="28BAB02B" w14:textId="77777777" w:rsidR="00B1595B" w:rsidRPr="008074E3" w:rsidRDefault="00B1595B" w:rsidP="008074E3">
      <w:pPr>
        <w:numPr>
          <w:ilvl w:val="1"/>
          <w:numId w:val="57"/>
        </w:numPr>
        <w:spacing w:before="0" w:after="160" w:line="360" w:lineRule="auto"/>
        <w:contextualSpacing/>
        <w:jc w:val="left"/>
        <w:rPr>
          <w:rFonts w:ascii="Calibri" w:eastAsia="Calibri" w:hAnsi="Calibri"/>
          <w:sz w:val="24"/>
          <w:szCs w:val="24"/>
          <w:lang w:eastAsia="en-US"/>
        </w:rPr>
      </w:pPr>
      <w:proofErr w:type="spellStart"/>
      <w:r w:rsidRPr="008074E3">
        <w:rPr>
          <w:rFonts w:ascii="Calibri" w:eastAsia="Calibri" w:hAnsi="Calibri"/>
          <w:sz w:val="24"/>
          <w:szCs w:val="24"/>
          <w:lang w:eastAsia="en-US"/>
        </w:rPr>
        <w:t>CentOS</w:t>
      </w:r>
      <w:proofErr w:type="spellEnd"/>
      <w:r w:rsidRPr="008074E3">
        <w:rPr>
          <w:rFonts w:ascii="Calibri" w:eastAsia="Calibri" w:hAnsi="Calibri"/>
          <w:sz w:val="24"/>
          <w:szCs w:val="24"/>
          <w:lang w:eastAsia="en-US"/>
        </w:rPr>
        <w:t>,</w:t>
      </w:r>
    </w:p>
    <w:p w14:paraId="1D053A30" w14:textId="77777777" w:rsidR="00B1595B" w:rsidRPr="008074E3" w:rsidRDefault="00B1595B" w:rsidP="008074E3">
      <w:pPr>
        <w:numPr>
          <w:ilvl w:val="1"/>
          <w:numId w:val="57"/>
        </w:numPr>
        <w:spacing w:before="0" w:after="160" w:line="360" w:lineRule="auto"/>
        <w:contextualSpacing/>
        <w:jc w:val="left"/>
        <w:rPr>
          <w:rFonts w:ascii="Calibri" w:eastAsia="Calibri" w:hAnsi="Calibri"/>
          <w:sz w:val="24"/>
          <w:szCs w:val="24"/>
          <w:lang w:eastAsia="en-US"/>
        </w:rPr>
      </w:pPr>
      <w:proofErr w:type="spellStart"/>
      <w:r w:rsidRPr="008074E3">
        <w:rPr>
          <w:rFonts w:ascii="Calibri" w:eastAsia="Calibri" w:hAnsi="Calibri"/>
          <w:sz w:val="24"/>
          <w:szCs w:val="24"/>
          <w:lang w:eastAsia="en-US"/>
        </w:rPr>
        <w:t>RedHat</w:t>
      </w:r>
      <w:proofErr w:type="spellEnd"/>
      <w:r w:rsidRPr="008074E3">
        <w:rPr>
          <w:rFonts w:ascii="Calibri" w:eastAsia="Calibri" w:hAnsi="Calibri"/>
          <w:sz w:val="24"/>
          <w:szCs w:val="24"/>
          <w:lang w:eastAsia="en-US"/>
        </w:rPr>
        <w:t>,</w:t>
      </w:r>
    </w:p>
    <w:p w14:paraId="6C9611BC" w14:textId="77777777" w:rsidR="00B1595B" w:rsidRPr="008074E3" w:rsidRDefault="00B1595B" w:rsidP="008074E3">
      <w:pPr>
        <w:numPr>
          <w:ilvl w:val="1"/>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Windows Server 2016/2019.</w:t>
      </w:r>
    </w:p>
    <w:p w14:paraId="54335261"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Baza danych uruchamiana w klastrze gwarantująca wysoką dostępność (HA).</w:t>
      </w:r>
    </w:p>
    <w:p w14:paraId="4FEC4175" w14:textId="77777777" w:rsidR="00B1595B" w:rsidRPr="008074E3" w:rsidRDefault="00B1595B" w:rsidP="008074E3">
      <w:pPr>
        <w:numPr>
          <w:ilvl w:val="0"/>
          <w:numId w:val="57"/>
        </w:numPr>
        <w:spacing w:before="0" w:after="160" w:line="36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Każda baza danych uruchamiana w oddzielnym </w:t>
      </w:r>
      <w:proofErr w:type="spellStart"/>
      <w:r w:rsidRPr="008074E3">
        <w:rPr>
          <w:rFonts w:ascii="Calibri" w:eastAsia="Calibri" w:hAnsi="Calibri"/>
          <w:sz w:val="24"/>
          <w:szCs w:val="24"/>
          <w:lang w:eastAsia="en-US"/>
        </w:rPr>
        <w:t>tablespace</w:t>
      </w:r>
      <w:proofErr w:type="spellEnd"/>
      <w:r w:rsidRPr="008074E3">
        <w:rPr>
          <w:rFonts w:ascii="Calibri" w:eastAsia="Calibri" w:hAnsi="Calibri"/>
          <w:sz w:val="24"/>
          <w:szCs w:val="24"/>
          <w:lang w:eastAsia="en-US"/>
        </w:rPr>
        <w:t xml:space="preserve"> co umożliwi odzyskanie przestrzeni dyskowej w przypadku znacznej zmiany w </w:t>
      </w:r>
      <w:proofErr w:type="spellStart"/>
      <w:r w:rsidRPr="008074E3">
        <w:rPr>
          <w:rFonts w:ascii="Calibri" w:eastAsia="Calibri" w:hAnsi="Calibri"/>
          <w:sz w:val="24"/>
          <w:szCs w:val="24"/>
          <w:lang w:eastAsia="en-US"/>
        </w:rPr>
        <w:t>scheme</w:t>
      </w:r>
      <w:proofErr w:type="spellEnd"/>
      <w:r w:rsidRPr="008074E3">
        <w:rPr>
          <w:rFonts w:ascii="Calibri" w:eastAsia="Calibri" w:hAnsi="Calibri"/>
          <w:sz w:val="24"/>
          <w:szCs w:val="24"/>
          <w:lang w:eastAsia="en-US"/>
        </w:rPr>
        <w:t xml:space="preserve"> bazy oraz </w:t>
      </w:r>
      <w:proofErr w:type="spellStart"/>
      <w:r w:rsidRPr="008074E3">
        <w:rPr>
          <w:rFonts w:ascii="Calibri" w:eastAsia="Calibri" w:hAnsi="Calibri"/>
          <w:sz w:val="24"/>
          <w:szCs w:val="24"/>
          <w:lang w:eastAsia="en-US"/>
        </w:rPr>
        <w:t>backupowania</w:t>
      </w:r>
      <w:proofErr w:type="spellEnd"/>
      <w:r w:rsidRPr="008074E3">
        <w:rPr>
          <w:rFonts w:ascii="Calibri" w:eastAsia="Calibri" w:hAnsi="Calibri"/>
          <w:sz w:val="24"/>
          <w:szCs w:val="24"/>
          <w:lang w:eastAsia="en-US"/>
        </w:rPr>
        <w:t xml:space="preserve"> w trybie hot-backup (wielokrotnie w ciągu doby).</w:t>
      </w:r>
    </w:p>
    <w:p w14:paraId="359806C3" w14:textId="77777777" w:rsidR="00B1595B" w:rsidRPr="00B1595B" w:rsidRDefault="00B1595B" w:rsidP="00B1595B">
      <w:pPr>
        <w:keepNext/>
        <w:keepLines/>
        <w:numPr>
          <w:ilvl w:val="2"/>
          <w:numId w:val="52"/>
        </w:numPr>
        <w:spacing w:before="40" w:after="240" w:line="259" w:lineRule="auto"/>
        <w:jc w:val="left"/>
        <w:outlineLvl w:val="2"/>
        <w:rPr>
          <w:rFonts w:ascii="Calibri Light" w:hAnsi="Calibri Light"/>
          <w:b/>
          <w:color w:val="640036"/>
          <w:sz w:val="24"/>
          <w:szCs w:val="24"/>
          <w:lang w:eastAsia="en-US"/>
        </w:rPr>
      </w:pPr>
      <w:bookmarkStart w:id="8" w:name="_Toc25301638"/>
      <w:r w:rsidRPr="00B1595B">
        <w:rPr>
          <w:rFonts w:ascii="Calibri Light" w:hAnsi="Calibri Light"/>
          <w:b/>
          <w:color w:val="640036"/>
          <w:sz w:val="24"/>
          <w:szCs w:val="24"/>
          <w:lang w:eastAsia="en-US"/>
        </w:rPr>
        <w:t>Pryncypia architektoniczne Grupy Energa</w:t>
      </w:r>
      <w:bookmarkEnd w:id="8"/>
    </w:p>
    <w:p w14:paraId="244837D7" w14:textId="77777777" w:rsidR="00B1595B" w:rsidRPr="008074E3" w:rsidRDefault="00B1595B" w:rsidP="008074E3">
      <w:pPr>
        <w:numPr>
          <w:ilvl w:val="0"/>
          <w:numId w:val="55"/>
        </w:numPr>
        <w:spacing w:before="0" w:after="0" w:line="48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Realizacja </w:t>
      </w:r>
      <w:proofErr w:type="spellStart"/>
      <w:r w:rsidRPr="008074E3">
        <w:rPr>
          <w:rFonts w:ascii="Calibri" w:eastAsia="Calibri" w:hAnsi="Calibri"/>
          <w:sz w:val="24"/>
          <w:szCs w:val="24"/>
          <w:lang w:eastAsia="en-US"/>
        </w:rPr>
        <w:t>eSklepu</w:t>
      </w:r>
      <w:proofErr w:type="spellEnd"/>
      <w:r w:rsidRPr="008074E3">
        <w:rPr>
          <w:rFonts w:ascii="Calibri" w:eastAsia="Calibri" w:hAnsi="Calibri"/>
          <w:sz w:val="24"/>
          <w:szCs w:val="24"/>
          <w:lang w:eastAsia="en-US"/>
        </w:rPr>
        <w:t xml:space="preserve"> musi być oparta o rozwiązania COTS (konfiguracja i modyfikacje zgodnie z wytycznymi producenta).</w:t>
      </w:r>
    </w:p>
    <w:p w14:paraId="0192F426" w14:textId="77777777" w:rsidR="00B1595B" w:rsidRPr="008074E3" w:rsidRDefault="00B1595B" w:rsidP="008074E3">
      <w:pPr>
        <w:numPr>
          <w:ilvl w:val="0"/>
          <w:numId w:val="55"/>
        </w:numPr>
        <w:spacing w:before="0" w:after="0" w:line="48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 xml:space="preserve">Wszelkie modyfikacje wprowadzone w oprogramowaniu COTS w celu realizacji wymagań biznesowych, niezgodne z wytycznymi producenta (np. utrudniający późniejszą </w:t>
      </w:r>
      <w:r w:rsidRPr="008074E3">
        <w:rPr>
          <w:rFonts w:ascii="Calibri" w:eastAsia="Calibri" w:hAnsi="Calibri"/>
          <w:sz w:val="24"/>
          <w:szCs w:val="24"/>
          <w:lang w:eastAsia="en-US"/>
        </w:rPr>
        <w:lastRenderedPageBreak/>
        <w:t>aktualizację oprogramowania) wymagają zgody Zamawiającego i co do zasady są niedozwolone.</w:t>
      </w:r>
    </w:p>
    <w:p w14:paraId="7DACFC64" w14:textId="77777777" w:rsidR="00B1595B" w:rsidRPr="008074E3" w:rsidRDefault="00B1595B" w:rsidP="008074E3">
      <w:pPr>
        <w:numPr>
          <w:ilvl w:val="0"/>
          <w:numId w:val="55"/>
        </w:numPr>
        <w:spacing w:before="0" w:after="0" w:line="48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Integracja powinna być co do zasady asynchroniczna.</w:t>
      </w:r>
    </w:p>
    <w:p w14:paraId="705B7712" w14:textId="77777777" w:rsidR="00B1595B" w:rsidRPr="008074E3" w:rsidRDefault="00B1595B" w:rsidP="008074E3">
      <w:pPr>
        <w:numPr>
          <w:ilvl w:val="0"/>
          <w:numId w:val="55"/>
        </w:numPr>
        <w:spacing w:before="0" w:after="160" w:line="480" w:lineRule="auto"/>
        <w:contextualSpacing/>
        <w:jc w:val="left"/>
        <w:rPr>
          <w:rFonts w:ascii="Calibri" w:eastAsia="Calibri" w:hAnsi="Calibri"/>
          <w:sz w:val="24"/>
          <w:szCs w:val="24"/>
          <w:lang w:eastAsia="en-US"/>
        </w:rPr>
      </w:pPr>
      <w:r w:rsidRPr="008074E3">
        <w:rPr>
          <w:rFonts w:ascii="Calibri" w:eastAsia="Calibri" w:hAnsi="Calibri"/>
          <w:sz w:val="24"/>
          <w:szCs w:val="24"/>
          <w:lang w:eastAsia="en-US"/>
        </w:rPr>
        <w:t>Integracja co do zasady musi być wykonana z wykorzystaniem korporacyjnej szyny danych (KSD </w:t>
      </w:r>
      <w:proofErr w:type="spellStart"/>
      <w:r w:rsidRPr="008074E3">
        <w:rPr>
          <w:rFonts w:ascii="Calibri" w:eastAsia="Calibri" w:hAnsi="Calibri"/>
          <w:sz w:val="24"/>
          <w:szCs w:val="24"/>
          <w:lang w:eastAsia="en-US"/>
        </w:rPr>
        <w:t>nonOSD</w:t>
      </w:r>
      <w:proofErr w:type="spellEnd"/>
      <w:r w:rsidRPr="008074E3">
        <w:rPr>
          <w:rFonts w:ascii="Calibri" w:eastAsia="Calibri" w:hAnsi="Calibri"/>
          <w:sz w:val="24"/>
          <w:szCs w:val="24"/>
          <w:lang w:eastAsia="en-US"/>
        </w:rPr>
        <w:t>).</w:t>
      </w:r>
    </w:p>
    <w:p w14:paraId="7FF3E4BF" w14:textId="77777777" w:rsidR="00B1595B" w:rsidRPr="00B1595B" w:rsidRDefault="00B1595B" w:rsidP="008074E3">
      <w:pPr>
        <w:numPr>
          <w:ilvl w:val="1"/>
          <w:numId w:val="55"/>
        </w:numPr>
        <w:spacing w:before="0" w:after="160" w:line="360" w:lineRule="auto"/>
        <w:contextualSpacing/>
        <w:jc w:val="left"/>
        <w:rPr>
          <w:rFonts w:ascii="Calibri" w:eastAsia="Calibri" w:hAnsi="Calibri"/>
          <w:sz w:val="22"/>
          <w:szCs w:val="22"/>
          <w:lang w:eastAsia="en-US"/>
        </w:rPr>
      </w:pPr>
      <w:r w:rsidRPr="008074E3">
        <w:rPr>
          <w:rFonts w:ascii="Calibri" w:eastAsia="Calibri" w:hAnsi="Calibri"/>
          <w:sz w:val="24"/>
          <w:szCs w:val="24"/>
          <w:lang w:eastAsia="en-US"/>
        </w:rPr>
        <w:t>Do ustalenia na etapie projektu funkcjonalno-technicznego sposób integracji z systemami zewnętrznymi: System Magazynowy, Systemy płatności elektronicznych, Spedytorzy</w:t>
      </w:r>
      <w:r w:rsidRPr="00B1595B">
        <w:rPr>
          <w:rFonts w:ascii="Calibri" w:eastAsia="Calibri" w:hAnsi="Calibri"/>
          <w:sz w:val="22"/>
          <w:szCs w:val="22"/>
          <w:lang w:eastAsia="en-US"/>
        </w:rPr>
        <w:t>.</w:t>
      </w:r>
    </w:p>
    <w:p w14:paraId="4A9B734A" w14:textId="77777777" w:rsidR="00B1595B" w:rsidRPr="00B1595B" w:rsidRDefault="00B1595B" w:rsidP="00B1595B">
      <w:pPr>
        <w:keepNext/>
        <w:keepLines/>
        <w:numPr>
          <w:ilvl w:val="1"/>
          <w:numId w:val="52"/>
        </w:numPr>
        <w:spacing w:before="40" w:after="240" w:line="259" w:lineRule="auto"/>
        <w:jc w:val="left"/>
        <w:outlineLvl w:val="1"/>
        <w:rPr>
          <w:rFonts w:ascii="Calibri Light" w:hAnsi="Calibri Light"/>
          <w:b/>
          <w:color w:val="640036"/>
          <w:sz w:val="26"/>
          <w:szCs w:val="26"/>
          <w:lang w:eastAsia="en-US"/>
        </w:rPr>
      </w:pPr>
      <w:bookmarkStart w:id="9" w:name="_Toc25301639"/>
      <w:r w:rsidRPr="00B1595B">
        <w:rPr>
          <w:rFonts w:ascii="Calibri Light" w:hAnsi="Calibri Light"/>
          <w:b/>
          <w:color w:val="640036"/>
          <w:sz w:val="26"/>
          <w:szCs w:val="26"/>
          <w:lang w:eastAsia="en-US"/>
        </w:rPr>
        <w:t>Komponenty rozwiązania i ich rola</w:t>
      </w:r>
      <w:bookmarkEnd w:id="9"/>
    </w:p>
    <w:tbl>
      <w:tblPr>
        <w:tblStyle w:val="Tabela-Siatka5"/>
        <w:tblW w:w="0" w:type="auto"/>
        <w:tblLook w:val="04A0" w:firstRow="1" w:lastRow="0" w:firstColumn="1" w:lastColumn="0" w:noHBand="0" w:noVBand="1"/>
      </w:tblPr>
      <w:tblGrid>
        <w:gridCol w:w="2122"/>
        <w:gridCol w:w="6940"/>
      </w:tblGrid>
      <w:tr w:rsidR="00B1595B" w:rsidRPr="00B1595B" w14:paraId="780E9EA0" w14:textId="77777777" w:rsidTr="00B1595B">
        <w:trPr>
          <w:trHeight w:val="524"/>
        </w:trPr>
        <w:tc>
          <w:tcPr>
            <w:tcW w:w="2122" w:type="dxa"/>
            <w:shd w:val="clear" w:color="auto" w:fill="D9E2F3"/>
            <w:vAlign w:val="center"/>
          </w:tcPr>
          <w:p w14:paraId="48A2BA1F" w14:textId="77777777" w:rsidR="00B1595B" w:rsidRPr="00B1595B" w:rsidRDefault="00B1595B" w:rsidP="00B1595B">
            <w:pPr>
              <w:jc w:val="center"/>
            </w:pPr>
            <w:r w:rsidRPr="00B1595B">
              <w:t>Komponent</w:t>
            </w:r>
          </w:p>
        </w:tc>
        <w:tc>
          <w:tcPr>
            <w:tcW w:w="6940" w:type="dxa"/>
            <w:shd w:val="clear" w:color="auto" w:fill="D9E2F3"/>
            <w:vAlign w:val="center"/>
          </w:tcPr>
          <w:p w14:paraId="25CB01BE" w14:textId="77777777" w:rsidR="00B1595B" w:rsidRPr="00B1595B" w:rsidRDefault="00B1595B" w:rsidP="00B1595B">
            <w:pPr>
              <w:jc w:val="center"/>
            </w:pPr>
            <w:r w:rsidRPr="00B1595B">
              <w:t>Opis pełnionej roli</w:t>
            </w:r>
          </w:p>
        </w:tc>
      </w:tr>
      <w:tr w:rsidR="00B1595B" w:rsidRPr="00B1595B" w14:paraId="00724449" w14:textId="77777777" w:rsidTr="001052DB">
        <w:trPr>
          <w:trHeight w:val="327"/>
        </w:trPr>
        <w:tc>
          <w:tcPr>
            <w:tcW w:w="2122" w:type="dxa"/>
          </w:tcPr>
          <w:p w14:paraId="63E860B3" w14:textId="77777777" w:rsidR="00B1595B" w:rsidRPr="00B1595B" w:rsidRDefault="00B1595B" w:rsidP="00B1595B">
            <w:proofErr w:type="spellStart"/>
            <w:r w:rsidRPr="00B1595B">
              <w:t>eSKLEP</w:t>
            </w:r>
            <w:proofErr w:type="spellEnd"/>
          </w:p>
        </w:tc>
        <w:tc>
          <w:tcPr>
            <w:tcW w:w="6940" w:type="dxa"/>
          </w:tcPr>
          <w:p w14:paraId="64D2A78A" w14:textId="77777777" w:rsidR="00B1595B" w:rsidRPr="00B1595B" w:rsidRDefault="00B1595B" w:rsidP="00B1595B">
            <w:r w:rsidRPr="00B1595B">
              <w:t>Realizacja wszystkich wymagań funkcjonalnych określonych przez Klienta.</w:t>
            </w:r>
          </w:p>
        </w:tc>
      </w:tr>
      <w:tr w:rsidR="00B1595B" w:rsidRPr="00B1595B" w14:paraId="39522CC4" w14:textId="77777777" w:rsidTr="001052DB">
        <w:trPr>
          <w:trHeight w:val="505"/>
        </w:trPr>
        <w:tc>
          <w:tcPr>
            <w:tcW w:w="2122" w:type="dxa"/>
          </w:tcPr>
          <w:p w14:paraId="3AB24E41" w14:textId="77777777" w:rsidR="00B1595B" w:rsidRPr="00B1595B" w:rsidRDefault="00B1595B" w:rsidP="00B1595B">
            <w:r w:rsidRPr="00B1595B">
              <w:t xml:space="preserve">KSD </w:t>
            </w:r>
            <w:proofErr w:type="spellStart"/>
            <w:r w:rsidRPr="00B1595B">
              <w:t>nonOSD</w:t>
            </w:r>
            <w:proofErr w:type="spellEnd"/>
          </w:p>
        </w:tc>
        <w:tc>
          <w:tcPr>
            <w:tcW w:w="6940" w:type="dxa"/>
          </w:tcPr>
          <w:p w14:paraId="6570F41F" w14:textId="77777777" w:rsidR="00B1595B" w:rsidRPr="00B1595B" w:rsidRDefault="00B1595B" w:rsidP="00B1595B">
            <w:r w:rsidRPr="00B1595B">
              <w:t>Komponent integracji (ESB) z systemami EOB jak i systemami zewnętrznymi.</w:t>
            </w:r>
          </w:p>
        </w:tc>
      </w:tr>
      <w:tr w:rsidR="00B1595B" w:rsidRPr="00B1595B" w14:paraId="7016A543" w14:textId="77777777" w:rsidTr="001052DB">
        <w:trPr>
          <w:trHeight w:val="360"/>
        </w:trPr>
        <w:tc>
          <w:tcPr>
            <w:tcW w:w="2122" w:type="dxa"/>
          </w:tcPr>
          <w:p w14:paraId="208C3D70" w14:textId="77777777" w:rsidR="00B1595B" w:rsidRPr="00B1595B" w:rsidRDefault="00B1595B" w:rsidP="00B1595B">
            <w:r w:rsidRPr="00B1595B">
              <w:t>Exchange</w:t>
            </w:r>
          </w:p>
        </w:tc>
        <w:tc>
          <w:tcPr>
            <w:tcW w:w="6940" w:type="dxa"/>
          </w:tcPr>
          <w:p w14:paraId="3F1DAA2F" w14:textId="77777777" w:rsidR="00B1595B" w:rsidRPr="00B1595B" w:rsidRDefault="00B1595B" w:rsidP="00B1595B">
            <w:r w:rsidRPr="00B1595B">
              <w:t>System poczty korporacyjnej Grupy Energa.</w:t>
            </w:r>
          </w:p>
        </w:tc>
      </w:tr>
      <w:tr w:rsidR="00B1595B" w:rsidRPr="00B1595B" w14:paraId="7B5469B5" w14:textId="77777777" w:rsidTr="001052DB">
        <w:trPr>
          <w:trHeight w:val="360"/>
        </w:trPr>
        <w:tc>
          <w:tcPr>
            <w:tcW w:w="2122" w:type="dxa"/>
          </w:tcPr>
          <w:p w14:paraId="2FCEF387" w14:textId="77777777" w:rsidR="00B1595B" w:rsidRPr="00B1595B" w:rsidRDefault="00B1595B" w:rsidP="00B1595B">
            <w:proofErr w:type="spellStart"/>
            <w:r w:rsidRPr="00B1595B">
              <w:t>sFTP</w:t>
            </w:r>
            <w:proofErr w:type="spellEnd"/>
          </w:p>
        </w:tc>
        <w:tc>
          <w:tcPr>
            <w:tcW w:w="6940" w:type="dxa"/>
          </w:tcPr>
          <w:p w14:paraId="31614302" w14:textId="77777777" w:rsidR="00B1595B" w:rsidRPr="00B1595B" w:rsidRDefault="00B1595B" w:rsidP="00B1595B">
            <w:r w:rsidRPr="00B1595B">
              <w:t xml:space="preserve">Zasób sieciowy w obrębie sieci Grupy Energa, z którego z godnie z wymaganiem </w:t>
            </w:r>
            <w:r w:rsidRPr="00B1595B">
              <w:rPr>
                <w:rFonts w:cs="Calibri"/>
              </w:rPr>
              <w:t>WYM/01 jest pobierany plik płaski z numerami klientów Energa.</w:t>
            </w:r>
          </w:p>
        </w:tc>
      </w:tr>
    </w:tbl>
    <w:p w14:paraId="7068379E"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p>
    <w:p w14:paraId="692A93C5"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sz w:val="22"/>
          <w:szCs w:val="22"/>
          <w:lang w:eastAsia="en-US"/>
        </w:rPr>
        <w:br w:type="page"/>
      </w:r>
    </w:p>
    <w:p w14:paraId="2173D1A6" w14:textId="77777777" w:rsidR="00B1595B" w:rsidRPr="00B1595B" w:rsidRDefault="00B1595B" w:rsidP="00B1595B">
      <w:pPr>
        <w:keepNext/>
        <w:keepLines/>
        <w:numPr>
          <w:ilvl w:val="1"/>
          <w:numId w:val="52"/>
        </w:numPr>
        <w:spacing w:before="40" w:after="240" w:line="259" w:lineRule="auto"/>
        <w:jc w:val="left"/>
        <w:outlineLvl w:val="1"/>
        <w:rPr>
          <w:rFonts w:ascii="Calibri Light" w:hAnsi="Calibri Light"/>
          <w:b/>
          <w:color w:val="640036"/>
          <w:sz w:val="26"/>
          <w:szCs w:val="26"/>
          <w:lang w:eastAsia="en-US"/>
        </w:rPr>
      </w:pPr>
      <w:bookmarkStart w:id="10" w:name="_Toc25301640"/>
      <w:r w:rsidRPr="00B1595B">
        <w:rPr>
          <w:rFonts w:ascii="Calibri Light" w:hAnsi="Calibri Light"/>
          <w:b/>
          <w:color w:val="640036"/>
          <w:sz w:val="26"/>
          <w:szCs w:val="26"/>
          <w:lang w:eastAsia="en-US"/>
        </w:rPr>
        <w:lastRenderedPageBreak/>
        <w:t>Kooperacja komponentów rozwiązania</w:t>
      </w:r>
      <w:bookmarkEnd w:id="10"/>
    </w:p>
    <w:p w14:paraId="733E820D" w14:textId="77777777" w:rsidR="00B1595B" w:rsidRPr="008074E3" w:rsidRDefault="00B1595B" w:rsidP="008074E3">
      <w:pPr>
        <w:spacing w:before="0" w:after="0" w:line="360" w:lineRule="auto"/>
        <w:ind w:left="0" w:firstLine="0"/>
        <w:rPr>
          <w:rFonts w:ascii="Calibri" w:eastAsia="Calibri" w:hAnsi="Calibri"/>
          <w:sz w:val="24"/>
          <w:szCs w:val="24"/>
          <w:lang w:eastAsia="en-US"/>
        </w:rPr>
      </w:pPr>
      <w:r w:rsidRPr="008074E3">
        <w:rPr>
          <w:rFonts w:ascii="Calibri" w:eastAsia="Calibri" w:hAnsi="Calibri"/>
          <w:sz w:val="24"/>
          <w:szCs w:val="24"/>
          <w:lang w:eastAsia="en-US"/>
        </w:rPr>
        <w:t>Poniższy diagram pokazuje tylko usługi importu i eksportu dostępne dla administratora biznesowego oraz kooperację z systemami zewnętrznymi i wewnętrznymi.</w:t>
      </w:r>
    </w:p>
    <w:p w14:paraId="40102821" w14:textId="77777777" w:rsidR="00B1595B" w:rsidRPr="008074E3" w:rsidRDefault="00B1595B" w:rsidP="008074E3">
      <w:pPr>
        <w:spacing w:before="0" w:after="160" w:line="360" w:lineRule="auto"/>
        <w:ind w:left="0" w:firstLine="0"/>
        <w:rPr>
          <w:rFonts w:ascii="Calibri" w:eastAsia="Calibri" w:hAnsi="Calibri"/>
          <w:sz w:val="24"/>
          <w:szCs w:val="24"/>
          <w:lang w:eastAsia="en-US"/>
        </w:rPr>
      </w:pPr>
      <w:r w:rsidRPr="008074E3">
        <w:rPr>
          <w:rFonts w:ascii="Calibri" w:eastAsia="Calibri" w:hAnsi="Calibri"/>
          <w:sz w:val="24"/>
          <w:szCs w:val="24"/>
          <w:lang w:eastAsia="en-US"/>
        </w:rPr>
        <w:t xml:space="preserve">Ważnym elementem do poprawnego działania jest integracja z Systemem Magazynowym dostawcy usługi obsługi </w:t>
      </w:r>
      <w:proofErr w:type="spellStart"/>
      <w:r w:rsidRPr="008074E3">
        <w:rPr>
          <w:rFonts w:ascii="Calibri" w:eastAsia="Calibri" w:hAnsi="Calibri"/>
          <w:sz w:val="24"/>
          <w:szCs w:val="24"/>
          <w:lang w:eastAsia="en-US"/>
        </w:rPr>
        <w:t>eSklepu</w:t>
      </w:r>
      <w:proofErr w:type="spellEnd"/>
      <w:r w:rsidRPr="008074E3">
        <w:rPr>
          <w:rFonts w:ascii="Calibri" w:eastAsia="Calibri" w:hAnsi="Calibri"/>
          <w:sz w:val="24"/>
          <w:szCs w:val="24"/>
          <w:lang w:eastAsia="en-US"/>
        </w:rPr>
        <w:t xml:space="preserve"> (logistyka, magazyn, obsługa księgowo-finansowa, obsługa klienta) na potrzeby EOB.</w:t>
      </w:r>
    </w:p>
    <w:p w14:paraId="46E05A1F" w14:textId="77777777" w:rsidR="00B1595B" w:rsidRPr="00B1595B" w:rsidRDefault="00B1595B" w:rsidP="00B1595B">
      <w:pPr>
        <w:spacing w:before="0" w:after="160" w:line="259" w:lineRule="auto"/>
        <w:ind w:left="0" w:firstLine="0"/>
        <w:jc w:val="left"/>
        <w:rPr>
          <w:rFonts w:ascii="Calibri" w:eastAsia="Calibri" w:hAnsi="Calibri"/>
          <w:i/>
          <w:sz w:val="22"/>
          <w:szCs w:val="22"/>
          <w:lang w:eastAsia="en-US"/>
        </w:rPr>
        <w:sectPr w:rsidR="00B1595B" w:rsidRPr="00B1595B" w:rsidSect="00B1595B">
          <w:footerReference w:type="default" r:id="rId14"/>
          <w:type w:val="continuous"/>
          <w:pgSz w:w="11906" w:h="16838"/>
          <w:pgMar w:top="1417" w:right="1417" w:bottom="1417" w:left="1417" w:header="708" w:footer="708" w:gutter="0"/>
          <w:cols w:space="708"/>
          <w:docGrid w:linePitch="360"/>
        </w:sectPr>
      </w:pPr>
      <w:r w:rsidRPr="00B1595B">
        <w:rPr>
          <w:rFonts w:ascii="Calibri" w:eastAsia="Calibri" w:hAnsi="Calibri"/>
          <w:noProof/>
          <w:sz w:val="22"/>
          <w:szCs w:val="22"/>
          <w:lang w:eastAsia="en-US"/>
        </w:rPr>
        <w:drawing>
          <wp:inline distT="0" distB="0" distL="0" distR="0" wp14:anchorId="1E4B1CE4" wp14:editId="42A01F82">
            <wp:extent cx="5760720" cy="4455160"/>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455160"/>
                    </a:xfrm>
                    <a:prstGeom prst="rect">
                      <a:avLst/>
                    </a:prstGeom>
                  </pic:spPr>
                </pic:pic>
              </a:graphicData>
            </a:graphic>
          </wp:inline>
        </w:drawing>
      </w:r>
      <w:r w:rsidRPr="00B1595B">
        <w:rPr>
          <w:rFonts w:ascii="Calibri" w:eastAsia="Calibri" w:hAnsi="Calibri"/>
          <w:sz w:val="22"/>
          <w:szCs w:val="22"/>
          <w:highlight w:val="yellow"/>
          <w:lang w:eastAsia="en-US"/>
        </w:rPr>
        <w:t xml:space="preserve"> </w:t>
      </w:r>
      <w:r w:rsidRPr="00B1595B">
        <w:rPr>
          <w:rFonts w:ascii="Calibri" w:eastAsia="Calibri" w:hAnsi="Calibri"/>
          <w:sz w:val="22"/>
          <w:szCs w:val="22"/>
          <w:highlight w:val="yellow"/>
          <w:lang w:eastAsia="en-US"/>
        </w:rPr>
        <w:br w:type="page"/>
      </w:r>
    </w:p>
    <w:p w14:paraId="27EE32D3" w14:textId="77777777" w:rsidR="00B1595B" w:rsidRPr="00B1595B" w:rsidRDefault="00B1595B" w:rsidP="00B1595B">
      <w:pPr>
        <w:keepNext/>
        <w:keepLines/>
        <w:numPr>
          <w:ilvl w:val="1"/>
          <w:numId w:val="52"/>
        </w:numPr>
        <w:spacing w:before="40" w:after="240" w:line="259" w:lineRule="auto"/>
        <w:jc w:val="left"/>
        <w:outlineLvl w:val="1"/>
        <w:rPr>
          <w:rFonts w:ascii="Calibri Light" w:hAnsi="Calibri Light"/>
          <w:b/>
          <w:color w:val="640036"/>
          <w:sz w:val="26"/>
          <w:szCs w:val="26"/>
          <w:lang w:eastAsia="en-US"/>
        </w:rPr>
      </w:pPr>
      <w:bookmarkStart w:id="11" w:name="_Toc25301641"/>
      <w:r w:rsidRPr="00B1595B">
        <w:rPr>
          <w:rFonts w:ascii="Calibri Light" w:hAnsi="Calibri Light"/>
          <w:b/>
          <w:color w:val="640036"/>
          <w:sz w:val="26"/>
          <w:szCs w:val="26"/>
          <w:lang w:eastAsia="en-US"/>
        </w:rPr>
        <w:lastRenderedPageBreak/>
        <w:t>Przypadki użycia integracji</w:t>
      </w:r>
      <w:bookmarkEnd w:id="11"/>
    </w:p>
    <w:p w14:paraId="7820A124" w14:textId="77777777" w:rsidR="00B1595B" w:rsidRPr="008074E3" w:rsidRDefault="00B1595B" w:rsidP="00B1595B">
      <w:pPr>
        <w:spacing w:before="0" w:after="0" w:line="259" w:lineRule="auto"/>
        <w:ind w:left="0" w:firstLine="0"/>
        <w:rPr>
          <w:rFonts w:ascii="Calibri" w:eastAsia="Calibri" w:hAnsi="Calibri"/>
          <w:i/>
          <w:sz w:val="24"/>
          <w:szCs w:val="24"/>
          <w:lang w:eastAsia="en-US"/>
        </w:rPr>
      </w:pPr>
      <w:r w:rsidRPr="008074E3">
        <w:rPr>
          <w:rFonts w:ascii="Calibri" w:eastAsia="Calibri" w:hAnsi="Calibri"/>
          <w:i/>
          <w:sz w:val="24"/>
          <w:szCs w:val="24"/>
          <w:lang w:eastAsia="en-US"/>
        </w:rPr>
        <w:t xml:space="preserve">Wykaz integracji i abstrakcyjne ukazanie interakcji </w:t>
      </w:r>
      <w:proofErr w:type="spellStart"/>
      <w:r w:rsidRPr="008074E3">
        <w:rPr>
          <w:rFonts w:ascii="Calibri" w:eastAsia="Calibri" w:hAnsi="Calibri"/>
          <w:i/>
          <w:sz w:val="24"/>
          <w:szCs w:val="24"/>
          <w:lang w:eastAsia="en-US"/>
        </w:rPr>
        <w:t>eSklepu</w:t>
      </w:r>
      <w:proofErr w:type="spellEnd"/>
      <w:r w:rsidRPr="008074E3">
        <w:rPr>
          <w:rFonts w:ascii="Calibri" w:eastAsia="Calibri" w:hAnsi="Calibri"/>
          <w:i/>
          <w:sz w:val="24"/>
          <w:szCs w:val="24"/>
          <w:lang w:eastAsia="en-US"/>
        </w:rPr>
        <w:t xml:space="preserve"> z otoczeniem (z wyłączeniem interakcji z użytkownikiem).</w:t>
      </w:r>
    </w:p>
    <w:p w14:paraId="16D2CFC7" w14:textId="77777777" w:rsidR="00B1595B" w:rsidRPr="008074E3" w:rsidRDefault="00B1595B" w:rsidP="00B1595B">
      <w:pPr>
        <w:spacing w:before="0" w:after="160" w:line="259" w:lineRule="auto"/>
        <w:ind w:left="0" w:firstLine="0"/>
        <w:rPr>
          <w:rFonts w:ascii="Calibri" w:eastAsia="Calibri" w:hAnsi="Calibri"/>
          <w:i/>
          <w:sz w:val="24"/>
          <w:szCs w:val="24"/>
          <w:lang w:eastAsia="en-US"/>
        </w:rPr>
      </w:pPr>
    </w:p>
    <w:tbl>
      <w:tblPr>
        <w:tblStyle w:val="Tabela-Siatka5"/>
        <w:tblpPr w:leftFromText="141" w:rightFromText="141" w:vertAnchor="page" w:horzAnchor="margin" w:tblpY="2697"/>
        <w:tblW w:w="13994" w:type="dxa"/>
        <w:tblLook w:val="04A0" w:firstRow="1" w:lastRow="0" w:firstColumn="1" w:lastColumn="0" w:noHBand="0" w:noVBand="1"/>
      </w:tblPr>
      <w:tblGrid>
        <w:gridCol w:w="1336"/>
        <w:gridCol w:w="1854"/>
        <w:gridCol w:w="1412"/>
        <w:gridCol w:w="1034"/>
        <w:gridCol w:w="1465"/>
        <w:gridCol w:w="1361"/>
        <w:gridCol w:w="1406"/>
        <w:gridCol w:w="1406"/>
        <w:gridCol w:w="1360"/>
        <w:gridCol w:w="1360"/>
      </w:tblGrid>
      <w:tr w:rsidR="00B1595B" w:rsidRPr="00B1595B" w14:paraId="49C88D00" w14:textId="77777777" w:rsidTr="00B1595B">
        <w:trPr>
          <w:trHeight w:val="524"/>
        </w:trPr>
        <w:tc>
          <w:tcPr>
            <w:tcW w:w="1336" w:type="dxa"/>
            <w:shd w:val="clear" w:color="auto" w:fill="D9E2F3"/>
            <w:vAlign w:val="center"/>
          </w:tcPr>
          <w:p w14:paraId="3079B5C6" w14:textId="77777777" w:rsidR="00B1595B" w:rsidRPr="00B1595B" w:rsidRDefault="00B1595B" w:rsidP="00B1595B">
            <w:pPr>
              <w:jc w:val="center"/>
            </w:pPr>
            <w:r w:rsidRPr="00B1595B">
              <w:t>Unikatowy identyfikator przypadku integracji</w:t>
            </w:r>
          </w:p>
        </w:tc>
        <w:tc>
          <w:tcPr>
            <w:tcW w:w="1854" w:type="dxa"/>
            <w:shd w:val="clear" w:color="auto" w:fill="D9E2F3"/>
            <w:vAlign w:val="center"/>
          </w:tcPr>
          <w:p w14:paraId="483F3469" w14:textId="77777777" w:rsidR="00B1595B" w:rsidRPr="00B1595B" w:rsidRDefault="00B1595B" w:rsidP="00B1595B">
            <w:pPr>
              <w:jc w:val="center"/>
            </w:pPr>
            <w:r w:rsidRPr="00B1595B">
              <w:t>Nazwa przypadku integracji</w:t>
            </w:r>
          </w:p>
        </w:tc>
        <w:tc>
          <w:tcPr>
            <w:tcW w:w="1412" w:type="dxa"/>
            <w:shd w:val="clear" w:color="auto" w:fill="D9E2F3"/>
            <w:vAlign w:val="center"/>
          </w:tcPr>
          <w:p w14:paraId="3BCA84EC" w14:textId="77777777" w:rsidR="00B1595B" w:rsidRPr="00B1595B" w:rsidRDefault="00B1595B" w:rsidP="00B1595B">
            <w:pPr>
              <w:jc w:val="center"/>
            </w:pPr>
            <w:r w:rsidRPr="00B1595B">
              <w:t>Encje</w:t>
            </w:r>
          </w:p>
        </w:tc>
        <w:tc>
          <w:tcPr>
            <w:tcW w:w="1034" w:type="dxa"/>
            <w:shd w:val="clear" w:color="auto" w:fill="D9E2F3"/>
          </w:tcPr>
          <w:p w14:paraId="635A3756" w14:textId="77777777" w:rsidR="00B1595B" w:rsidRPr="00B1595B" w:rsidRDefault="00B1595B" w:rsidP="00B1595B">
            <w:pPr>
              <w:jc w:val="center"/>
            </w:pPr>
            <w:r w:rsidRPr="00B1595B">
              <w:t>Stan</w:t>
            </w:r>
          </w:p>
        </w:tc>
        <w:tc>
          <w:tcPr>
            <w:tcW w:w="1465" w:type="dxa"/>
            <w:shd w:val="clear" w:color="auto" w:fill="D9E2F3"/>
          </w:tcPr>
          <w:p w14:paraId="1709C3C6" w14:textId="77777777" w:rsidR="00B1595B" w:rsidRPr="00B1595B" w:rsidRDefault="00B1595B" w:rsidP="00B1595B">
            <w:pPr>
              <w:jc w:val="center"/>
            </w:pPr>
            <w:r w:rsidRPr="00B1595B">
              <w:t>Nazwa usługi (jeśli istnieje)</w:t>
            </w:r>
          </w:p>
        </w:tc>
        <w:tc>
          <w:tcPr>
            <w:tcW w:w="1361" w:type="dxa"/>
            <w:shd w:val="clear" w:color="auto" w:fill="D9E2F3"/>
          </w:tcPr>
          <w:p w14:paraId="6CA83B20" w14:textId="77777777" w:rsidR="00B1595B" w:rsidRPr="00B1595B" w:rsidRDefault="00B1595B" w:rsidP="00B1595B">
            <w:pPr>
              <w:jc w:val="center"/>
            </w:pPr>
            <w:r w:rsidRPr="00B1595B">
              <w:t>Szacowana wielkość przesyłanego komunikatu (KB)</w:t>
            </w:r>
          </w:p>
        </w:tc>
        <w:tc>
          <w:tcPr>
            <w:tcW w:w="1406" w:type="dxa"/>
            <w:shd w:val="clear" w:color="auto" w:fill="D9E2F3"/>
          </w:tcPr>
          <w:p w14:paraId="0CF11D4F" w14:textId="77777777" w:rsidR="00B1595B" w:rsidRPr="00B1595B" w:rsidRDefault="00B1595B" w:rsidP="00B1595B">
            <w:pPr>
              <w:jc w:val="center"/>
            </w:pPr>
            <w:r w:rsidRPr="00B1595B">
              <w:t>Szacowana średnia liczba przesyłanych komunikatów na dobę</w:t>
            </w:r>
          </w:p>
        </w:tc>
        <w:tc>
          <w:tcPr>
            <w:tcW w:w="1406" w:type="dxa"/>
            <w:shd w:val="clear" w:color="auto" w:fill="D9E2F3"/>
          </w:tcPr>
          <w:p w14:paraId="18FE1BB8" w14:textId="77777777" w:rsidR="00B1595B" w:rsidRPr="00B1595B" w:rsidRDefault="00B1595B" w:rsidP="00B1595B">
            <w:pPr>
              <w:jc w:val="center"/>
            </w:pPr>
            <w:r w:rsidRPr="00B1595B">
              <w:t>Szacowana maksymalna liczbę przesyłanych komunikatów na dobę</w:t>
            </w:r>
          </w:p>
        </w:tc>
        <w:tc>
          <w:tcPr>
            <w:tcW w:w="1360" w:type="dxa"/>
            <w:shd w:val="clear" w:color="auto" w:fill="D9E2F3"/>
            <w:vAlign w:val="center"/>
          </w:tcPr>
          <w:p w14:paraId="677A2846" w14:textId="77777777" w:rsidR="00B1595B" w:rsidRPr="00B1595B" w:rsidRDefault="00B1595B" w:rsidP="00B1595B">
            <w:pPr>
              <w:jc w:val="center"/>
            </w:pPr>
            <w:r w:rsidRPr="00B1595B">
              <w:t>System docelowy</w:t>
            </w:r>
          </w:p>
          <w:p w14:paraId="5467FBBE" w14:textId="77777777" w:rsidR="00B1595B" w:rsidRPr="00B1595B" w:rsidRDefault="00B1595B" w:rsidP="00B1595B">
            <w:pPr>
              <w:jc w:val="center"/>
            </w:pPr>
            <w:r w:rsidRPr="00B1595B">
              <w:t>(Dostawca Usługi)</w:t>
            </w:r>
          </w:p>
        </w:tc>
        <w:tc>
          <w:tcPr>
            <w:tcW w:w="1360" w:type="dxa"/>
            <w:shd w:val="clear" w:color="auto" w:fill="D9E2F3"/>
            <w:vAlign w:val="center"/>
          </w:tcPr>
          <w:p w14:paraId="34317A98" w14:textId="77777777" w:rsidR="00B1595B" w:rsidRPr="00B1595B" w:rsidRDefault="00B1595B" w:rsidP="00B1595B">
            <w:pPr>
              <w:jc w:val="center"/>
            </w:pPr>
            <w:r w:rsidRPr="00B1595B">
              <w:t>System źródłowy</w:t>
            </w:r>
          </w:p>
          <w:p w14:paraId="6938F980" w14:textId="77777777" w:rsidR="00B1595B" w:rsidRPr="00B1595B" w:rsidRDefault="00B1595B" w:rsidP="00B1595B">
            <w:pPr>
              <w:jc w:val="center"/>
            </w:pPr>
            <w:r w:rsidRPr="00B1595B">
              <w:t>(Konsument Usługi)</w:t>
            </w:r>
          </w:p>
        </w:tc>
      </w:tr>
      <w:tr w:rsidR="00B1595B" w:rsidRPr="00B1595B" w14:paraId="716E28F7" w14:textId="77777777" w:rsidTr="00B1595B">
        <w:trPr>
          <w:trHeight w:val="425"/>
        </w:trPr>
        <w:tc>
          <w:tcPr>
            <w:tcW w:w="1336" w:type="dxa"/>
            <w:vAlign w:val="center"/>
          </w:tcPr>
          <w:p w14:paraId="2DD60940" w14:textId="77777777" w:rsidR="00B1595B" w:rsidRPr="00B1595B" w:rsidRDefault="00B1595B" w:rsidP="00B1595B">
            <w:pPr>
              <w:jc w:val="center"/>
            </w:pPr>
            <w:r w:rsidRPr="00B1595B">
              <w:t>IUC.1</w:t>
            </w:r>
          </w:p>
        </w:tc>
        <w:tc>
          <w:tcPr>
            <w:tcW w:w="1854" w:type="dxa"/>
            <w:vAlign w:val="center"/>
          </w:tcPr>
          <w:p w14:paraId="072DA456" w14:textId="77777777" w:rsidR="00B1595B" w:rsidRPr="00B1595B" w:rsidRDefault="00B1595B" w:rsidP="00B1595B">
            <w:pPr>
              <w:jc w:val="center"/>
            </w:pPr>
            <w:r w:rsidRPr="00B1595B">
              <w:t>Aktualizacja stanu magazynowego produktów</w:t>
            </w:r>
          </w:p>
        </w:tc>
        <w:tc>
          <w:tcPr>
            <w:tcW w:w="1412" w:type="dxa"/>
            <w:vAlign w:val="center"/>
          </w:tcPr>
          <w:p w14:paraId="7D0620AD" w14:textId="77777777" w:rsidR="00B1595B" w:rsidRPr="00B1595B" w:rsidRDefault="00B1595B" w:rsidP="00B1595B">
            <w:pPr>
              <w:jc w:val="center"/>
            </w:pPr>
            <w:r w:rsidRPr="00B1595B">
              <w:t>Produkt</w:t>
            </w:r>
          </w:p>
          <w:p w14:paraId="6F2077D8" w14:textId="77777777" w:rsidR="00B1595B" w:rsidRPr="00B1595B" w:rsidRDefault="00B1595B" w:rsidP="00B1595B">
            <w:pPr>
              <w:jc w:val="center"/>
            </w:pPr>
            <w:r w:rsidRPr="00B1595B">
              <w:t>(stan magazynowy)</w:t>
            </w:r>
          </w:p>
        </w:tc>
        <w:tc>
          <w:tcPr>
            <w:tcW w:w="1034" w:type="dxa"/>
            <w:vAlign w:val="center"/>
          </w:tcPr>
          <w:p w14:paraId="4BA281FE" w14:textId="77777777" w:rsidR="00B1595B" w:rsidRPr="00B1595B" w:rsidRDefault="00B1595B" w:rsidP="00B1595B">
            <w:pPr>
              <w:jc w:val="center"/>
            </w:pPr>
            <w:r w:rsidRPr="00B1595B">
              <w:t>Nowy</w:t>
            </w:r>
          </w:p>
        </w:tc>
        <w:tc>
          <w:tcPr>
            <w:tcW w:w="1465" w:type="dxa"/>
            <w:vAlign w:val="center"/>
          </w:tcPr>
          <w:p w14:paraId="3461D619" w14:textId="77777777" w:rsidR="00B1595B" w:rsidRPr="00B1595B" w:rsidRDefault="00B1595B" w:rsidP="00B1595B">
            <w:pPr>
              <w:jc w:val="center"/>
            </w:pPr>
            <w:r w:rsidRPr="00B1595B">
              <w:t>n/d</w:t>
            </w:r>
          </w:p>
        </w:tc>
        <w:tc>
          <w:tcPr>
            <w:tcW w:w="1361" w:type="dxa"/>
            <w:vAlign w:val="center"/>
          </w:tcPr>
          <w:p w14:paraId="285F5B58" w14:textId="77777777" w:rsidR="00B1595B" w:rsidRPr="00B1595B" w:rsidRDefault="00B1595B" w:rsidP="00B1595B">
            <w:pPr>
              <w:jc w:val="center"/>
              <w:rPr>
                <w:highlight w:val="yellow"/>
              </w:rPr>
            </w:pPr>
            <w:r w:rsidRPr="00B1595B">
              <w:t>1 MB</w:t>
            </w:r>
          </w:p>
        </w:tc>
        <w:tc>
          <w:tcPr>
            <w:tcW w:w="1406" w:type="dxa"/>
            <w:vAlign w:val="center"/>
          </w:tcPr>
          <w:p w14:paraId="6D4005C6" w14:textId="77777777" w:rsidR="00B1595B" w:rsidRPr="00B1595B" w:rsidRDefault="00B1595B" w:rsidP="00B1595B">
            <w:pPr>
              <w:jc w:val="center"/>
            </w:pPr>
            <w:r w:rsidRPr="00B1595B">
              <w:t>8</w:t>
            </w:r>
          </w:p>
        </w:tc>
        <w:tc>
          <w:tcPr>
            <w:tcW w:w="1406" w:type="dxa"/>
            <w:vAlign w:val="center"/>
          </w:tcPr>
          <w:p w14:paraId="4C2A6FB8" w14:textId="77777777" w:rsidR="00B1595B" w:rsidRPr="00B1595B" w:rsidRDefault="00B1595B" w:rsidP="00B1595B">
            <w:pPr>
              <w:jc w:val="center"/>
            </w:pPr>
            <w:r w:rsidRPr="00B1595B">
              <w:t>8</w:t>
            </w:r>
          </w:p>
        </w:tc>
        <w:tc>
          <w:tcPr>
            <w:tcW w:w="1360" w:type="dxa"/>
            <w:vAlign w:val="center"/>
          </w:tcPr>
          <w:p w14:paraId="130CCA2D" w14:textId="77777777" w:rsidR="00B1595B" w:rsidRPr="00B1595B" w:rsidRDefault="00B1595B" w:rsidP="00B1595B">
            <w:pPr>
              <w:jc w:val="center"/>
            </w:pPr>
            <w:proofErr w:type="spellStart"/>
            <w:r w:rsidRPr="00B1595B">
              <w:t>eSklep</w:t>
            </w:r>
            <w:proofErr w:type="spellEnd"/>
          </w:p>
        </w:tc>
        <w:tc>
          <w:tcPr>
            <w:tcW w:w="1360" w:type="dxa"/>
            <w:vAlign w:val="center"/>
          </w:tcPr>
          <w:p w14:paraId="6CB4DC23" w14:textId="77777777" w:rsidR="00B1595B" w:rsidRPr="00B1595B" w:rsidRDefault="00B1595B" w:rsidP="00B1595B">
            <w:pPr>
              <w:jc w:val="center"/>
            </w:pPr>
            <w:r w:rsidRPr="00B1595B">
              <w:t xml:space="preserve">System Magazynowy </w:t>
            </w:r>
          </w:p>
        </w:tc>
      </w:tr>
      <w:tr w:rsidR="00B1595B" w:rsidRPr="00B1595B" w14:paraId="04DC2B8D" w14:textId="77777777" w:rsidTr="00B1595B">
        <w:trPr>
          <w:trHeight w:val="425"/>
        </w:trPr>
        <w:tc>
          <w:tcPr>
            <w:tcW w:w="1336" w:type="dxa"/>
            <w:vAlign w:val="center"/>
          </w:tcPr>
          <w:p w14:paraId="2A268E7B" w14:textId="77777777" w:rsidR="00B1595B" w:rsidRPr="00B1595B" w:rsidRDefault="00B1595B" w:rsidP="00B1595B">
            <w:pPr>
              <w:jc w:val="center"/>
            </w:pPr>
            <w:r w:rsidRPr="00B1595B">
              <w:t>IUC.2</w:t>
            </w:r>
          </w:p>
        </w:tc>
        <w:tc>
          <w:tcPr>
            <w:tcW w:w="1854" w:type="dxa"/>
            <w:vAlign w:val="center"/>
          </w:tcPr>
          <w:p w14:paraId="2434DD2D" w14:textId="77777777" w:rsidR="00B1595B" w:rsidRPr="00B1595B" w:rsidRDefault="00B1595B" w:rsidP="00B1595B">
            <w:pPr>
              <w:jc w:val="center"/>
            </w:pPr>
            <w:r w:rsidRPr="00B1595B">
              <w:t>Przekazanie Zamówienia do realizacji</w:t>
            </w:r>
          </w:p>
        </w:tc>
        <w:tc>
          <w:tcPr>
            <w:tcW w:w="1412" w:type="dxa"/>
            <w:vAlign w:val="center"/>
          </w:tcPr>
          <w:p w14:paraId="1B15CEAF" w14:textId="77777777" w:rsidR="00B1595B" w:rsidRPr="00B1595B" w:rsidRDefault="00B1595B" w:rsidP="00B1595B">
            <w:pPr>
              <w:jc w:val="center"/>
            </w:pPr>
            <w:r w:rsidRPr="00B1595B">
              <w:t>Zamówienie</w:t>
            </w:r>
          </w:p>
        </w:tc>
        <w:tc>
          <w:tcPr>
            <w:tcW w:w="1034" w:type="dxa"/>
            <w:vAlign w:val="center"/>
          </w:tcPr>
          <w:p w14:paraId="2EA6C00E" w14:textId="77777777" w:rsidR="00B1595B" w:rsidRPr="00B1595B" w:rsidRDefault="00B1595B" w:rsidP="00B1595B">
            <w:pPr>
              <w:jc w:val="center"/>
            </w:pPr>
            <w:r w:rsidRPr="00B1595B">
              <w:t>Nowy</w:t>
            </w:r>
          </w:p>
        </w:tc>
        <w:tc>
          <w:tcPr>
            <w:tcW w:w="1465" w:type="dxa"/>
            <w:vAlign w:val="center"/>
          </w:tcPr>
          <w:p w14:paraId="4E22A091" w14:textId="77777777" w:rsidR="00B1595B" w:rsidRPr="00B1595B" w:rsidRDefault="00B1595B" w:rsidP="00B1595B">
            <w:pPr>
              <w:jc w:val="center"/>
              <w:rPr>
                <w:highlight w:val="yellow"/>
              </w:rPr>
            </w:pPr>
            <w:r w:rsidRPr="00B1595B">
              <w:t>n/d</w:t>
            </w:r>
          </w:p>
        </w:tc>
        <w:tc>
          <w:tcPr>
            <w:tcW w:w="1361" w:type="dxa"/>
            <w:vAlign w:val="center"/>
          </w:tcPr>
          <w:p w14:paraId="2176BF75" w14:textId="77777777" w:rsidR="00B1595B" w:rsidRPr="00B1595B" w:rsidRDefault="00B1595B" w:rsidP="00B1595B">
            <w:pPr>
              <w:jc w:val="center"/>
            </w:pPr>
            <w:r w:rsidRPr="00B1595B">
              <w:t>200 KB</w:t>
            </w:r>
          </w:p>
        </w:tc>
        <w:tc>
          <w:tcPr>
            <w:tcW w:w="1406" w:type="dxa"/>
            <w:vAlign w:val="center"/>
          </w:tcPr>
          <w:p w14:paraId="639BAABE" w14:textId="77777777" w:rsidR="00B1595B" w:rsidRPr="00B1595B" w:rsidRDefault="00B1595B" w:rsidP="00B1595B">
            <w:pPr>
              <w:jc w:val="center"/>
              <w:rPr>
                <w:highlight w:val="yellow"/>
              </w:rPr>
            </w:pPr>
            <w:r w:rsidRPr="00B1595B">
              <w:t>50</w:t>
            </w:r>
          </w:p>
        </w:tc>
        <w:tc>
          <w:tcPr>
            <w:tcW w:w="1406" w:type="dxa"/>
            <w:vAlign w:val="center"/>
          </w:tcPr>
          <w:p w14:paraId="65F2208D" w14:textId="77777777" w:rsidR="00B1595B" w:rsidRPr="00B1595B" w:rsidRDefault="00B1595B" w:rsidP="00B1595B">
            <w:pPr>
              <w:jc w:val="center"/>
              <w:rPr>
                <w:highlight w:val="yellow"/>
              </w:rPr>
            </w:pPr>
            <w:r w:rsidRPr="00B1595B">
              <w:t>200</w:t>
            </w:r>
          </w:p>
        </w:tc>
        <w:tc>
          <w:tcPr>
            <w:tcW w:w="1360" w:type="dxa"/>
            <w:vAlign w:val="center"/>
          </w:tcPr>
          <w:p w14:paraId="14D79FC9" w14:textId="77777777" w:rsidR="00B1595B" w:rsidRPr="00B1595B" w:rsidRDefault="00B1595B" w:rsidP="00B1595B">
            <w:pPr>
              <w:jc w:val="center"/>
            </w:pPr>
            <w:r w:rsidRPr="00B1595B">
              <w:t>System Magazynowy</w:t>
            </w:r>
          </w:p>
        </w:tc>
        <w:tc>
          <w:tcPr>
            <w:tcW w:w="1360" w:type="dxa"/>
            <w:vAlign w:val="center"/>
          </w:tcPr>
          <w:p w14:paraId="2F199E57" w14:textId="77777777" w:rsidR="00B1595B" w:rsidRPr="00B1595B" w:rsidRDefault="00B1595B" w:rsidP="00B1595B">
            <w:pPr>
              <w:jc w:val="center"/>
            </w:pPr>
            <w:proofErr w:type="spellStart"/>
            <w:r w:rsidRPr="00B1595B">
              <w:t>eSklep</w:t>
            </w:r>
            <w:proofErr w:type="spellEnd"/>
          </w:p>
        </w:tc>
      </w:tr>
      <w:tr w:rsidR="00B1595B" w:rsidRPr="00B1595B" w14:paraId="588F5DEE" w14:textId="77777777" w:rsidTr="00B1595B">
        <w:trPr>
          <w:trHeight w:val="557"/>
        </w:trPr>
        <w:tc>
          <w:tcPr>
            <w:tcW w:w="1336" w:type="dxa"/>
            <w:vAlign w:val="center"/>
          </w:tcPr>
          <w:p w14:paraId="0D7F7FB1" w14:textId="77777777" w:rsidR="00B1595B" w:rsidRPr="00B1595B" w:rsidRDefault="00B1595B" w:rsidP="00B1595B">
            <w:pPr>
              <w:jc w:val="center"/>
            </w:pPr>
            <w:r w:rsidRPr="00B1595B">
              <w:t>IUC.3</w:t>
            </w:r>
          </w:p>
        </w:tc>
        <w:tc>
          <w:tcPr>
            <w:tcW w:w="1854" w:type="dxa"/>
            <w:vAlign w:val="center"/>
          </w:tcPr>
          <w:p w14:paraId="6F525701" w14:textId="77777777" w:rsidR="00B1595B" w:rsidRPr="00B1595B" w:rsidRDefault="00B1595B" w:rsidP="00B1595B">
            <w:pPr>
              <w:jc w:val="center"/>
            </w:pPr>
            <w:r w:rsidRPr="00B1595B">
              <w:t>Aktualizacja statusu realizacji zamówienia</w:t>
            </w:r>
          </w:p>
        </w:tc>
        <w:tc>
          <w:tcPr>
            <w:tcW w:w="1412" w:type="dxa"/>
            <w:vAlign w:val="center"/>
          </w:tcPr>
          <w:p w14:paraId="44E0B9EC" w14:textId="77777777" w:rsidR="00B1595B" w:rsidRPr="00B1595B" w:rsidRDefault="00B1595B" w:rsidP="00B1595B">
            <w:pPr>
              <w:jc w:val="center"/>
            </w:pPr>
            <w:r w:rsidRPr="00B1595B">
              <w:t>Zamówienie</w:t>
            </w:r>
          </w:p>
          <w:p w14:paraId="7C49769C" w14:textId="77777777" w:rsidR="00B1595B" w:rsidRPr="00B1595B" w:rsidRDefault="00B1595B" w:rsidP="00B1595B">
            <w:pPr>
              <w:jc w:val="center"/>
            </w:pPr>
            <w:r w:rsidRPr="00B1595B">
              <w:t>(status realizacji, FV)</w:t>
            </w:r>
          </w:p>
        </w:tc>
        <w:tc>
          <w:tcPr>
            <w:tcW w:w="1034" w:type="dxa"/>
            <w:vAlign w:val="center"/>
          </w:tcPr>
          <w:p w14:paraId="295843BF" w14:textId="77777777" w:rsidR="00B1595B" w:rsidRPr="00B1595B" w:rsidRDefault="00B1595B" w:rsidP="00B1595B">
            <w:pPr>
              <w:jc w:val="center"/>
            </w:pPr>
            <w:r w:rsidRPr="00B1595B">
              <w:t>Nowy</w:t>
            </w:r>
          </w:p>
        </w:tc>
        <w:tc>
          <w:tcPr>
            <w:tcW w:w="1465" w:type="dxa"/>
            <w:vAlign w:val="center"/>
          </w:tcPr>
          <w:p w14:paraId="3A2BC0A4" w14:textId="77777777" w:rsidR="00B1595B" w:rsidRPr="00B1595B" w:rsidRDefault="00B1595B" w:rsidP="00B1595B">
            <w:pPr>
              <w:jc w:val="center"/>
            </w:pPr>
            <w:r w:rsidRPr="00B1595B">
              <w:t>n/d</w:t>
            </w:r>
          </w:p>
        </w:tc>
        <w:tc>
          <w:tcPr>
            <w:tcW w:w="1361" w:type="dxa"/>
            <w:vAlign w:val="center"/>
          </w:tcPr>
          <w:p w14:paraId="3B8A2DA4" w14:textId="77777777" w:rsidR="00B1595B" w:rsidRPr="00B1595B" w:rsidRDefault="00B1595B" w:rsidP="00B1595B">
            <w:pPr>
              <w:jc w:val="center"/>
              <w:rPr>
                <w:highlight w:val="yellow"/>
              </w:rPr>
            </w:pPr>
            <w:r w:rsidRPr="00B1595B">
              <w:t>200 KB</w:t>
            </w:r>
          </w:p>
        </w:tc>
        <w:tc>
          <w:tcPr>
            <w:tcW w:w="1406" w:type="dxa"/>
            <w:vAlign w:val="center"/>
          </w:tcPr>
          <w:p w14:paraId="3F05D328" w14:textId="77777777" w:rsidR="00B1595B" w:rsidRPr="00B1595B" w:rsidRDefault="00B1595B" w:rsidP="00B1595B">
            <w:pPr>
              <w:jc w:val="center"/>
            </w:pPr>
            <w:r w:rsidRPr="00B1595B">
              <w:t>50</w:t>
            </w:r>
          </w:p>
        </w:tc>
        <w:tc>
          <w:tcPr>
            <w:tcW w:w="1406" w:type="dxa"/>
            <w:vAlign w:val="center"/>
          </w:tcPr>
          <w:p w14:paraId="5D82728E" w14:textId="77777777" w:rsidR="00B1595B" w:rsidRPr="00B1595B" w:rsidRDefault="00B1595B" w:rsidP="00B1595B">
            <w:pPr>
              <w:jc w:val="center"/>
            </w:pPr>
            <w:r w:rsidRPr="00B1595B">
              <w:t>200</w:t>
            </w:r>
          </w:p>
        </w:tc>
        <w:tc>
          <w:tcPr>
            <w:tcW w:w="1360" w:type="dxa"/>
            <w:vAlign w:val="center"/>
          </w:tcPr>
          <w:p w14:paraId="7071A74C" w14:textId="77777777" w:rsidR="00B1595B" w:rsidRPr="00B1595B" w:rsidRDefault="00B1595B" w:rsidP="00B1595B">
            <w:pPr>
              <w:jc w:val="center"/>
            </w:pPr>
            <w:proofErr w:type="spellStart"/>
            <w:r w:rsidRPr="00B1595B">
              <w:t>eSklep</w:t>
            </w:r>
            <w:proofErr w:type="spellEnd"/>
          </w:p>
        </w:tc>
        <w:tc>
          <w:tcPr>
            <w:tcW w:w="1360" w:type="dxa"/>
            <w:vAlign w:val="center"/>
          </w:tcPr>
          <w:p w14:paraId="532BF629" w14:textId="77777777" w:rsidR="00B1595B" w:rsidRPr="00B1595B" w:rsidRDefault="00B1595B" w:rsidP="00B1595B">
            <w:pPr>
              <w:jc w:val="center"/>
            </w:pPr>
            <w:r w:rsidRPr="00B1595B">
              <w:t>System Magazynowy</w:t>
            </w:r>
          </w:p>
        </w:tc>
      </w:tr>
      <w:tr w:rsidR="00B1595B" w:rsidRPr="00B1595B" w14:paraId="34C7AB2C" w14:textId="77777777" w:rsidTr="00B1595B">
        <w:trPr>
          <w:trHeight w:val="557"/>
        </w:trPr>
        <w:tc>
          <w:tcPr>
            <w:tcW w:w="1336" w:type="dxa"/>
            <w:vAlign w:val="center"/>
          </w:tcPr>
          <w:p w14:paraId="0F1367E7" w14:textId="77777777" w:rsidR="00B1595B" w:rsidRPr="00B1595B" w:rsidRDefault="00B1595B" w:rsidP="00B1595B">
            <w:pPr>
              <w:jc w:val="center"/>
            </w:pPr>
            <w:r w:rsidRPr="00B1595B">
              <w:t>IUC.4</w:t>
            </w:r>
          </w:p>
        </w:tc>
        <w:tc>
          <w:tcPr>
            <w:tcW w:w="1854" w:type="dxa"/>
            <w:vAlign w:val="center"/>
          </w:tcPr>
          <w:p w14:paraId="7685C6BB" w14:textId="77777777" w:rsidR="00B1595B" w:rsidRPr="00B1595B" w:rsidRDefault="00B1595B" w:rsidP="00B1595B">
            <w:pPr>
              <w:jc w:val="center"/>
            </w:pPr>
            <w:proofErr w:type="spellStart"/>
            <w:r w:rsidRPr="00B1595B">
              <w:t>Feed</w:t>
            </w:r>
            <w:proofErr w:type="spellEnd"/>
            <w:r w:rsidRPr="00B1595B">
              <w:t xml:space="preserve"> produktowy</w:t>
            </w:r>
          </w:p>
        </w:tc>
        <w:tc>
          <w:tcPr>
            <w:tcW w:w="1412" w:type="dxa"/>
            <w:vAlign w:val="center"/>
          </w:tcPr>
          <w:p w14:paraId="0525EE85" w14:textId="77777777" w:rsidR="00B1595B" w:rsidRPr="00B1595B" w:rsidRDefault="00B1595B" w:rsidP="00B1595B">
            <w:pPr>
              <w:jc w:val="center"/>
            </w:pPr>
            <w:r w:rsidRPr="00B1595B">
              <w:t>Produkt</w:t>
            </w:r>
          </w:p>
        </w:tc>
        <w:tc>
          <w:tcPr>
            <w:tcW w:w="1034" w:type="dxa"/>
            <w:vAlign w:val="center"/>
          </w:tcPr>
          <w:p w14:paraId="1B3C1E17" w14:textId="77777777" w:rsidR="00B1595B" w:rsidRPr="00B1595B" w:rsidRDefault="00B1595B" w:rsidP="00B1595B">
            <w:pPr>
              <w:jc w:val="center"/>
            </w:pPr>
            <w:r w:rsidRPr="00B1595B">
              <w:t>Nowy</w:t>
            </w:r>
          </w:p>
        </w:tc>
        <w:tc>
          <w:tcPr>
            <w:tcW w:w="1465" w:type="dxa"/>
            <w:vAlign w:val="center"/>
          </w:tcPr>
          <w:p w14:paraId="6C5B0D8D" w14:textId="77777777" w:rsidR="00B1595B" w:rsidRPr="00B1595B" w:rsidRDefault="00B1595B" w:rsidP="00B1595B">
            <w:pPr>
              <w:jc w:val="center"/>
            </w:pPr>
            <w:r w:rsidRPr="00B1595B">
              <w:t>n/d</w:t>
            </w:r>
          </w:p>
        </w:tc>
        <w:tc>
          <w:tcPr>
            <w:tcW w:w="1361" w:type="dxa"/>
            <w:vAlign w:val="center"/>
          </w:tcPr>
          <w:p w14:paraId="7C23D913" w14:textId="77777777" w:rsidR="00B1595B" w:rsidRPr="00B1595B" w:rsidRDefault="00B1595B" w:rsidP="00B1595B">
            <w:pPr>
              <w:jc w:val="center"/>
              <w:rPr>
                <w:highlight w:val="yellow"/>
              </w:rPr>
            </w:pPr>
            <w:r w:rsidRPr="00B1595B">
              <w:t>100 KB</w:t>
            </w:r>
          </w:p>
        </w:tc>
        <w:tc>
          <w:tcPr>
            <w:tcW w:w="1406" w:type="dxa"/>
            <w:vAlign w:val="center"/>
          </w:tcPr>
          <w:p w14:paraId="064B9BAD" w14:textId="77777777" w:rsidR="00B1595B" w:rsidRPr="00B1595B" w:rsidRDefault="00B1595B" w:rsidP="00B1595B">
            <w:pPr>
              <w:jc w:val="center"/>
            </w:pPr>
            <w:r w:rsidRPr="00B1595B">
              <w:t>b/d</w:t>
            </w:r>
          </w:p>
        </w:tc>
        <w:tc>
          <w:tcPr>
            <w:tcW w:w="1406" w:type="dxa"/>
            <w:vAlign w:val="center"/>
          </w:tcPr>
          <w:p w14:paraId="1D9FF35F" w14:textId="77777777" w:rsidR="00B1595B" w:rsidRPr="00B1595B" w:rsidRDefault="00B1595B" w:rsidP="00B1595B">
            <w:pPr>
              <w:jc w:val="center"/>
            </w:pPr>
            <w:r w:rsidRPr="00B1595B">
              <w:t>b/d</w:t>
            </w:r>
          </w:p>
        </w:tc>
        <w:tc>
          <w:tcPr>
            <w:tcW w:w="1360" w:type="dxa"/>
            <w:vAlign w:val="center"/>
          </w:tcPr>
          <w:p w14:paraId="1C484DD8" w14:textId="77777777" w:rsidR="00B1595B" w:rsidRPr="00B1595B" w:rsidRDefault="00B1595B" w:rsidP="00B1595B">
            <w:pPr>
              <w:jc w:val="center"/>
            </w:pPr>
            <w:proofErr w:type="spellStart"/>
            <w:r w:rsidRPr="00B1595B">
              <w:t>eSklep</w:t>
            </w:r>
            <w:proofErr w:type="spellEnd"/>
          </w:p>
        </w:tc>
        <w:tc>
          <w:tcPr>
            <w:tcW w:w="1360" w:type="dxa"/>
            <w:vAlign w:val="center"/>
          </w:tcPr>
          <w:p w14:paraId="1CDF1224" w14:textId="77777777" w:rsidR="00B1595B" w:rsidRPr="00B1595B" w:rsidRDefault="00B1595B" w:rsidP="00B1595B">
            <w:pPr>
              <w:jc w:val="center"/>
            </w:pPr>
            <w:r w:rsidRPr="00B1595B">
              <w:t>Systemy EOB</w:t>
            </w:r>
          </w:p>
        </w:tc>
      </w:tr>
      <w:tr w:rsidR="00B1595B" w:rsidRPr="00B1595B" w14:paraId="1D77C8EC" w14:textId="77777777" w:rsidTr="00B1595B">
        <w:trPr>
          <w:trHeight w:val="557"/>
        </w:trPr>
        <w:tc>
          <w:tcPr>
            <w:tcW w:w="1336" w:type="dxa"/>
            <w:vAlign w:val="center"/>
          </w:tcPr>
          <w:p w14:paraId="6AFE8462" w14:textId="77777777" w:rsidR="00B1595B" w:rsidRPr="00B1595B" w:rsidRDefault="00B1595B" w:rsidP="00B1595B">
            <w:pPr>
              <w:jc w:val="center"/>
            </w:pPr>
            <w:r w:rsidRPr="00B1595B">
              <w:t>IUC.5</w:t>
            </w:r>
          </w:p>
        </w:tc>
        <w:tc>
          <w:tcPr>
            <w:tcW w:w="1854" w:type="dxa"/>
            <w:vAlign w:val="center"/>
          </w:tcPr>
          <w:p w14:paraId="412995CB" w14:textId="77777777" w:rsidR="00B1595B" w:rsidRPr="00B1595B" w:rsidRDefault="00B1595B" w:rsidP="00B1595B">
            <w:pPr>
              <w:jc w:val="center"/>
            </w:pPr>
            <w:r w:rsidRPr="00B1595B">
              <w:t>Wyślij maila</w:t>
            </w:r>
          </w:p>
        </w:tc>
        <w:tc>
          <w:tcPr>
            <w:tcW w:w="1412" w:type="dxa"/>
            <w:vAlign w:val="center"/>
          </w:tcPr>
          <w:p w14:paraId="73645FB0" w14:textId="77777777" w:rsidR="00B1595B" w:rsidRPr="00B1595B" w:rsidRDefault="00B1595B" w:rsidP="00B1595B">
            <w:pPr>
              <w:jc w:val="center"/>
            </w:pPr>
            <w:r w:rsidRPr="00B1595B">
              <w:t>Mail</w:t>
            </w:r>
          </w:p>
        </w:tc>
        <w:tc>
          <w:tcPr>
            <w:tcW w:w="1034" w:type="dxa"/>
            <w:vAlign w:val="center"/>
          </w:tcPr>
          <w:p w14:paraId="6CB7E60F" w14:textId="77777777" w:rsidR="00B1595B" w:rsidRPr="00B1595B" w:rsidRDefault="00B1595B" w:rsidP="00B1595B">
            <w:pPr>
              <w:jc w:val="center"/>
            </w:pPr>
            <w:r w:rsidRPr="00B1595B">
              <w:t>Istniejący</w:t>
            </w:r>
          </w:p>
        </w:tc>
        <w:tc>
          <w:tcPr>
            <w:tcW w:w="1465" w:type="dxa"/>
            <w:vAlign w:val="center"/>
          </w:tcPr>
          <w:p w14:paraId="6601C8DB" w14:textId="77777777" w:rsidR="00B1595B" w:rsidRPr="00B1595B" w:rsidRDefault="00B1595B" w:rsidP="00B1595B">
            <w:pPr>
              <w:jc w:val="center"/>
            </w:pPr>
            <w:proofErr w:type="spellStart"/>
            <w:r w:rsidRPr="00B1595B">
              <w:t>Message.Send</w:t>
            </w:r>
            <w:proofErr w:type="spellEnd"/>
            <w:r w:rsidRPr="00B1595B">
              <w:t xml:space="preserve"> </w:t>
            </w:r>
          </w:p>
          <w:p w14:paraId="6D8359B0" w14:textId="77777777" w:rsidR="00B1595B" w:rsidRPr="00B1595B" w:rsidRDefault="00B1595B" w:rsidP="00B1595B">
            <w:pPr>
              <w:jc w:val="center"/>
            </w:pPr>
            <w:r w:rsidRPr="00B1595B">
              <w:t xml:space="preserve">(KSD </w:t>
            </w:r>
            <w:proofErr w:type="spellStart"/>
            <w:r w:rsidRPr="00B1595B">
              <w:t>nonOSD</w:t>
            </w:r>
            <w:proofErr w:type="spellEnd"/>
            <w:r w:rsidRPr="00B1595B">
              <w:t>)</w:t>
            </w:r>
          </w:p>
        </w:tc>
        <w:tc>
          <w:tcPr>
            <w:tcW w:w="1361" w:type="dxa"/>
            <w:vAlign w:val="center"/>
          </w:tcPr>
          <w:p w14:paraId="6314B6DD" w14:textId="77777777" w:rsidR="00B1595B" w:rsidRPr="00B1595B" w:rsidRDefault="00B1595B" w:rsidP="00B1595B">
            <w:pPr>
              <w:jc w:val="center"/>
              <w:rPr>
                <w:highlight w:val="yellow"/>
              </w:rPr>
            </w:pPr>
            <w:r w:rsidRPr="00B1595B">
              <w:t>1MB</w:t>
            </w:r>
          </w:p>
        </w:tc>
        <w:tc>
          <w:tcPr>
            <w:tcW w:w="1406" w:type="dxa"/>
            <w:vAlign w:val="center"/>
          </w:tcPr>
          <w:p w14:paraId="2CB814ED" w14:textId="77777777" w:rsidR="00B1595B" w:rsidRPr="00B1595B" w:rsidRDefault="00B1595B" w:rsidP="00B1595B">
            <w:pPr>
              <w:jc w:val="center"/>
            </w:pPr>
            <w:r w:rsidRPr="00B1595B">
              <w:t>50 000</w:t>
            </w:r>
          </w:p>
        </w:tc>
        <w:tc>
          <w:tcPr>
            <w:tcW w:w="1406" w:type="dxa"/>
            <w:vAlign w:val="center"/>
          </w:tcPr>
          <w:p w14:paraId="2D079D5E" w14:textId="77777777" w:rsidR="00B1595B" w:rsidRPr="00B1595B" w:rsidRDefault="00B1595B" w:rsidP="00B1595B">
            <w:pPr>
              <w:jc w:val="center"/>
            </w:pPr>
            <w:r w:rsidRPr="00B1595B">
              <w:t>50 000</w:t>
            </w:r>
          </w:p>
        </w:tc>
        <w:tc>
          <w:tcPr>
            <w:tcW w:w="1360" w:type="dxa"/>
            <w:vAlign w:val="center"/>
          </w:tcPr>
          <w:p w14:paraId="182CEDC0" w14:textId="77777777" w:rsidR="00B1595B" w:rsidRPr="00B1595B" w:rsidRDefault="00B1595B" w:rsidP="00B1595B">
            <w:pPr>
              <w:jc w:val="center"/>
            </w:pPr>
            <w:r w:rsidRPr="00B1595B">
              <w:t>EXCHANGE</w:t>
            </w:r>
          </w:p>
        </w:tc>
        <w:tc>
          <w:tcPr>
            <w:tcW w:w="1360" w:type="dxa"/>
            <w:vAlign w:val="center"/>
          </w:tcPr>
          <w:p w14:paraId="0EA9A6FC" w14:textId="77777777" w:rsidR="00B1595B" w:rsidRPr="00B1595B" w:rsidRDefault="00B1595B" w:rsidP="00B1595B">
            <w:pPr>
              <w:jc w:val="center"/>
            </w:pPr>
            <w:proofErr w:type="spellStart"/>
            <w:r w:rsidRPr="00B1595B">
              <w:t>eSklep</w:t>
            </w:r>
            <w:proofErr w:type="spellEnd"/>
          </w:p>
        </w:tc>
      </w:tr>
      <w:tr w:rsidR="00B1595B" w:rsidRPr="00B1595B" w14:paraId="3DB58695" w14:textId="77777777" w:rsidTr="00B1595B">
        <w:trPr>
          <w:trHeight w:val="557"/>
        </w:trPr>
        <w:tc>
          <w:tcPr>
            <w:tcW w:w="1336" w:type="dxa"/>
            <w:vAlign w:val="center"/>
          </w:tcPr>
          <w:p w14:paraId="1763C221" w14:textId="77777777" w:rsidR="00B1595B" w:rsidRPr="00B1595B" w:rsidRDefault="00B1595B" w:rsidP="00B1595B">
            <w:pPr>
              <w:jc w:val="center"/>
            </w:pPr>
            <w:r w:rsidRPr="00B1595B">
              <w:t>IUC.6</w:t>
            </w:r>
          </w:p>
        </w:tc>
        <w:tc>
          <w:tcPr>
            <w:tcW w:w="1854" w:type="dxa"/>
            <w:vAlign w:val="center"/>
          </w:tcPr>
          <w:p w14:paraId="691B2EE6" w14:textId="77777777" w:rsidR="00B1595B" w:rsidRPr="00B1595B" w:rsidRDefault="00B1595B" w:rsidP="00B1595B">
            <w:pPr>
              <w:jc w:val="center"/>
            </w:pPr>
            <w:r w:rsidRPr="00B1595B">
              <w:t xml:space="preserve">Harmonogramowe pobranie numerów Klientów Energa z </w:t>
            </w:r>
            <w:proofErr w:type="spellStart"/>
            <w:r w:rsidRPr="00B1595B">
              <w:t>sFTP</w:t>
            </w:r>
            <w:proofErr w:type="spellEnd"/>
          </w:p>
        </w:tc>
        <w:tc>
          <w:tcPr>
            <w:tcW w:w="1412" w:type="dxa"/>
            <w:vAlign w:val="center"/>
          </w:tcPr>
          <w:p w14:paraId="52E30F43" w14:textId="77777777" w:rsidR="00B1595B" w:rsidRPr="00B1595B" w:rsidRDefault="00B1595B" w:rsidP="00B1595B">
            <w:pPr>
              <w:jc w:val="center"/>
            </w:pPr>
            <w:r w:rsidRPr="00B1595B">
              <w:t>Klient</w:t>
            </w:r>
          </w:p>
        </w:tc>
        <w:tc>
          <w:tcPr>
            <w:tcW w:w="1034" w:type="dxa"/>
            <w:vAlign w:val="center"/>
          </w:tcPr>
          <w:p w14:paraId="6BCD51C8" w14:textId="77777777" w:rsidR="00B1595B" w:rsidRPr="00B1595B" w:rsidRDefault="00B1595B" w:rsidP="00B1595B">
            <w:pPr>
              <w:jc w:val="center"/>
            </w:pPr>
            <w:r w:rsidRPr="00B1595B">
              <w:t>Nowy</w:t>
            </w:r>
          </w:p>
        </w:tc>
        <w:tc>
          <w:tcPr>
            <w:tcW w:w="1465" w:type="dxa"/>
            <w:vAlign w:val="center"/>
          </w:tcPr>
          <w:p w14:paraId="3EC75AB2" w14:textId="77777777" w:rsidR="00B1595B" w:rsidRPr="00B1595B" w:rsidRDefault="00B1595B" w:rsidP="00B1595B">
            <w:pPr>
              <w:jc w:val="center"/>
              <w:rPr>
                <w:highlight w:val="yellow"/>
              </w:rPr>
            </w:pPr>
            <w:r w:rsidRPr="00B1595B">
              <w:t>n/d</w:t>
            </w:r>
          </w:p>
        </w:tc>
        <w:tc>
          <w:tcPr>
            <w:tcW w:w="1361" w:type="dxa"/>
            <w:vAlign w:val="center"/>
          </w:tcPr>
          <w:p w14:paraId="00EF2E04" w14:textId="77777777" w:rsidR="00B1595B" w:rsidRPr="00B1595B" w:rsidRDefault="00B1595B" w:rsidP="00B1595B">
            <w:pPr>
              <w:jc w:val="center"/>
              <w:rPr>
                <w:highlight w:val="yellow"/>
              </w:rPr>
            </w:pPr>
            <w:r w:rsidRPr="00B1595B">
              <w:t>4MB</w:t>
            </w:r>
          </w:p>
        </w:tc>
        <w:tc>
          <w:tcPr>
            <w:tcW w:w="1406" w:type="dxa"/>
            <w:vAlign w:val="center"/>
          </w:tcPr>
          <w:p w14:paraId="72C510A3" w14:textId="77777777" w:rsidR="00B1595B" w:rsidRPr="00B1595B" w:rsidRDefault="00B1595B" w:rsidP="00B1595B">
            <w:pPr>
              <w:jc w:val="center"/>
            </w:pPr>
            <w:r w:rsidRPr="00B1595B">
              <w:t>1</w:t>
            </w:r>
          </w:p>
        </w:tc>
        <w:tc>
          <w:tcPr>
            <w:tcW w:w="1406" w:type="dxa"/>
            <w:vAlign w:val="center"/>
          </w:tcPr>
          <w:p w14:paraId="0D1C3E79" w14:textId="77777777" w:rsidR="00B1595B" w:rsidRPr="00B1595B" w:rsidRDefault="00B1595B" w:rsidP="00B1595B">
            <w:pPr>
              <w:jc w:val="center"/>
            </w:pPr>
            <w:r w:rsidRPr="00B1595B">
              <w:t>1</w:t>
            </w:r>
          </w:p>
        </w:tc>
        <w:tc>
          <w:tcPr>
            <w:tcW w:w="1360" w:type="dxa"/>
            <w:vAlign w:val="center"/>
          </w:tcPr>
          <w:p w14:paraId="0F954D59" w14:textId="77777777" w:rsidR="00B1595B" w:rsidRPr="00B1595B" w:rsidRDefault="00B1595B" w:rsidP="00B1595B">
            <w:pPr>
              <w:jc w:val="center"/>
            </w:pPr>
            <w:proofErr w:type="spellStart"/>
            <w:r w:rsidRPr="00B1595B">
              <w:t>sFTP</w:t>
            </w:r>
            <w:proofErr w:type="spellEnd"/>
            <w:r w:rsidRPr="00B1595B">
              <w:t xml:space="preserve"> EOB</w:t>
            </w:r>
          </w:p>
        </w:tc>
        <w:tc>
          <w:tcPr>
            <w:tcW w:w="1360" w:type="dxa"/>
            <w:vAlign w:val="center"/>
          </w:tcPr>
          <w:p w14:paraId="6DC51B4F" w14:textId="77777777" w:rsidR="00B1595B" w:rsidRPr="00B1595B" w:rsidRDefault="00B1595B" w:rsidP="00B1595B">
            <w:pPr>
              <w:jc w:val="center"/>
            </w:pPr>
            <w:proofErr w:type="spellStart"/>
            <w:r w:rsidRPr="00B1595B">
              <w:t>eSklep</w:t>
            </w:r>
            <w:proofErr w:type="spellEnd"/>
          </w:p>
        </w:tc>
      </w:tr>
    </w:tbl>
    <w:p w14:paraId="1EE0C9FD"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p>
    <w:p w14:paraId="2B926BE9"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sectPr w:rsidR="00B1595B" w:rsidRPr="00B1595B" w:rsidSect="001052DB">
          <w:pgSz w:w="16838" w:h="11906" w:orient="landscape"/>
          <w:pgMar w:top="1417" w:right="1417" w:bottom="1417" w:left="1417" w:header="708" w:footer="708" w:gutter="0"/>
          <w:cols w:space="708"/>
          <w:docGrid w:linePitch="360"/>
        </w:sectPr>
      </w:pPr>
    </w:p>
    <w:p w14:paraId="2B42A13D" w14:textId="77777777" w:rsidR="00B1595B" w:rsidRPr="00B1595B" w:rsidRDefault="00B1595B" w:rsidP="00B1595B">
      <w:pPr>
        <w:keepNext/>
        <w:keepLines/>
        <w:spacing w:before="40" w:after="240" w:line="259" w:lineRule="auto"/>
        <w:ind w:left="0" w:firstLine="0"/>
        <w:jc w:val="left"/>
        <w:outlineLvl w:val="2"/>
        <w:rPr>
          <w:rFonts w:ascii="Calibri Light" w:hAnsi="Calibri Light"/>
          <w:color w:val="640036"/>
          <w:sz w:val="24"/>
          <w:szCs w:val="24"/>
          <w:lang w:eastAsia="en-US"/>
        </w:rPr>
      </w:pPr>
      <w:bookmarkStart w:id="12" w:name="_Toc25301642"/>
      <w:r w:rsidRPr="00B1595B">
        <w:rPr>
          <w:rFonts w:ascii="Calibri Light" w:hAnsi="Calibri Light"/>
          <w:color w:val="640036"/>
          <w:sz w:val="24"/>
          <w:szCs w:val="24"/>
          <w:lang w:eastAsia="en-US"/>
        </w:rPr>
        <w:lastRenderedPageBreak/>
        <w:t>IUC.1 Aktualizacja stanu magazynowego produktów</w:t>
      </w:r>
      <w:bookmarkEnd w:id="12"/>
      <w:r w:rsidRPr="00B1595B">
        <w:rPr>
          <w:rFonts w:ascii="Calibri Light" w:hAnsi="Calibri Light"/>
          <w:color w:val="640036"/>
          <w:sz w:val="24"/>
          <w:szCs w:val="24"/>
          <w:lang w:eastAsia="en-US"/>
        </w:rPr>
        <w:t xml:space="preserve"> </w:t>
      </w:r>
    </w:p>
    <w:p w14:paraId="36306199"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noProof/>
          <w:sz w:val="22"/>
          <w:szCs w:val="22"/>
          <w:lang w:eastAsia="en-US"/>
        </w:rPr>
        <w:drawing>
          <wp:inline distT="0" distB="0" distL="0" distR="0" wp14:anchorId="13E59F69" wp14:editId="6B21492C">
            <wp:extent cx="5760720" cy="28225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822575"/>
                    </a:xfrm>
                    <a:prstGeom prst="rect">
                      <a:avLst/>
                    </a:prstGeom>
                  </pic:spPr>
                </pic:pic>
              </a:graphicData>
            </a:graphic>
          </wp:inline>
        </w:drawing>
      </w:r>
    </w:p>
    <w:p w14:paraId="791D0C83" w14:textId="77777777" w:rsidR="00B1595B" w:rsidRPr="00B1595B" w:rsidRDefault="00B1595B" w:rsidP="00B1595B">
      <w:pPr>
        <w:keepNext/>
        <w:keepLines/>
        <w:spacing w:before="40" w:after="240" w:line="259" w:lineRule="auto"/>
        <w:ind w:left="0" w:firstLine="0"/>
        <w:jc w:val="left"/>
        <w:outlineLvl w:val="2"/>
        <w:rPr>
          <w:rFonts w:ascii="Calibri Light" w:hAnsi="Calibri Light"/>
          <w:color w:val="640036"/>
          <w:sz w:val="24"/>
          <w:szCs w:val="24"/>
          <w:lang w:eastAsia="en-US"/>
        </w:rPr>
      </w:pPr>
      <w:bookmarkStart w:id="13" w:name="_Toc25301643"/>
      <w:r w:rsidRPr="00B1595B">
        <w:rPr>
          <w:rFonts w:ascii="Calibri Light" w:hAnsi="Calibri Light"/>
          <w:color w:val="640036"/>
          <w:sz w:val="24"/>
          <w:szCs w:val="24"/>
          <w:lang w:eastAsia="en-US"/>
        </w:rPr>
        <w:t>IUC.2 Przekazanie zamówienia do realizacji</w:t>
      </w:r>
      <w:bookmarkEnd w:id="13"/>
      <w:r w:rsidRPr="00B1595B">
        <w:rPr>
          <w:rFonts w:ascii="Calibri Light" w:hAnsi="Calibri Light"/>
          <w:color w:val="640036"/>
          <w:sz w:val="24"/>
          <w:szCs w:val="24"/>
          <w:lang w:eastAsia="en-US"/>
        </w:rPr>
        <w:t xml:space="preserve"> </w:t>
      </w:r>
    </w:p>
    <w:p w14:paraId="6A75E6F0"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p>
    <w:p w14:paraId="48296E03"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noProof/>
          <w:sz w:val="22"/>
          <w:szCs w:val="22"/>
          <w:lang w:eastAsia="en-US"/>
        </w:rPr>
        <w:drawing>
          <wp:inline distT="0" distB="0" distL="0" distR="0" wp14:anchorId="77010881" wp14:editId="7DB02FE0">
            <wp:extent cx="5760720" cy="28225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822575"/>
                    </a:xfrm>
                    <a:prstGeom prst="rect">
                      <a:avLst/>
                    </a:prstGeom>
                  </pic:spPr>
                </pic:pic>
              </a:graphicData>
            </a:graphic>
          </wp:inline>
        </w:drawing>
      </w:r>
    </w:p>
    <w:p w14:paraId="786E4759"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sz w:val="22"/>
          <w:szCs w:val="22"/>
          <w:lang w:eastAsia="en-US"/>
        </w:rPr>
        <w:br w:type="page"/>
      </w:r>
    </w:p>
    <w:p w14:paraId="39B40E81" w14:textId="77777777" w:rsidR="00B1595B" w:rsidRPr="00B1595B" w:rsidRDefault="00B1595B" w:rsidP="00B1595B">
      <w:pPr>
        <w:keepNext/>
        <w:keepLines/>
        <w:spacing w:before="40" w:after="240" w:line="259" w:lineRule="auto"/>
        <w:ind w:left="0" w:firstLine="0"/>
        <w:jc w:val="left"/>
        <w:outlineLvl w:val="2"/>
        <w:rPr>
          <w:rFonts w:ascii="Calibri Light" w:hAnsi="Calibri Light"/>
          <w:color w:val="640036"/>
          <w:sz w:val="24"/>
          <w:szCs w:val="24"/>
          <w:lang w:eastAsia="en-US"/>
        </w:rPr>
      </w:pPr>
      <w:bookmarkStart w:id="14" w:name="_Toc25301644"/>
      <w:r w:rsidRPr="00B1595B">
        <w:rPr>
          <w:rFonts w:ascii="Calibri Light" w:hAnsi="Calibri Light"/>
          <w:color w:val="640036"/>
          <w:sz w:val="24"/>
          <w:szCs w:val="24"/>
          <w:lang w:eastAsia="en-US"/>
        </w:rPr>
        <w:lastRenderedPageBreak/>
        <w:t>IUC.3 Aktualizacja statusu realizacji zamówienia</w:t>
      </w:r>
      <w:bookmarkEnd w:id="14"/>
    </w:p>
    <w:p w14:paraId="4B9D375D"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noProof/>
          <w:sz w:val="22"/>
          <w:szCs w:val="22"/>
          <w:lang w:eastAsia="en-US"/>
        </w:rPr>
        <w:drawing>
          <wp:inline distT="0" distB="0" distL="0" distR="0" wp14:anchorId="6B299DAE" wp14:editId="36931F69">
            <wp:extent cx="5760720" cy="3307715"/>
            <wp:effectExtent l="0" t="0" r="0"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307715"/>
                    </a:xfrm>
                    <a:prstGeom prst="rect">
                      <a:avLst/>
                    </a:prstGeom>
                  </pic:spPr>
                </pic:pic>
              </a:graphicData>
            </a:graphic>
          </wp:inline>
        </w:drawing>
      </w:r>
    </w:p>
    <w:p w14:paraId="6961D615" w14:textId="77777777" w:rsidR="00B1595B" w:rsidRPr="00B1595B" w:rsidRDefault="00B1595B" w:rsidP="00B1595B">
      <w:pPr>
        <w:keepNext/>
        <w:keepLines/>
        <w:spacing w:before="40" w:after="240" w:line="259" w:lineRule="auto"/>
        <w:ind w:left="0" w:firstLine="0"/>
        <w:jc w:val="left"/>
        <w:outlineLvl w:val="2"/>
        <w:rPr>
          <w:rFonts w:ascii="Calibri Light" w:hAnsi="Calibri Light"/>
          <w:color w:val="640036"/>
          <w:sz w:val="24"/>
          <w:szCs w:val="24"/>
          <w:lang w:eastAsia="en-US"/>
        </w:rPr>
      </w:pPr>
      <w:bookmarkStart w:id="15" w:name="_Toc25301645"/>
      <w:r w:rsidRPr="00B1595B">
        <w:rPr>
          <w:rFonts w:ascii="Calibri Light" w:hAnsi="Calibri Light"/>
          <w:color w:val="640036"/>
          <w:sz w:val="24"/>
          <w:szCs w:val="24"/>
          <w:lang w:eastAsia="en-US"/>
        </w:rPr>
        <w:t xml:space="preserve">IUC.4 </w:t>
      </w:r>
      <w:proofErr w:type="spellStart"/>
      <w:r w:rsidRPr="00B1595B">
        <w:rPr>
          <w:rFonts w:ascii="Calibri Light" w:hAnsi="Calibri Light"/>
          <w:color w:val="640036"/>
          <w:sz w:val="24"/>
          <w:szCs w:val="24"/>
          <w:lang w:eastAsia="en-US"/>
        </w:rPr>
        <w:t>Feed</w:t>
      </w:r>
      <w:proofErr w:type="spellEnd"/>
      <w:r w:rsidRPr="00B1595B">
        <w:rPr>
          <w:rFonts w:ascii="Calibri Light" w:hAnsi="Calibri Light"/>
          <w:color w:val="640036"/>
          <w:sz w:val="24"/>
          <w:szCs w:val="24"/>
          <w:lang w:eastAsia="en-US"/>
        </w:rPr>
        <w:t xml:space="preserve"> produktowy</w:t>
      </w:r>
      <w:bookmarkEnd w:id="15"/>
    </w:p>
    <w:p w14:paraId="695EC1A9"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noProof/>
          <w:sz w:val="22"/>
          <w:szCs w:val="22"/>
          <w:lang w:eastAsia="en-US"/>
        </w:rPr>
        <w:drawing>
          <wp:inline distT="0" distB="0" distL="0" distR="0" wp14:anchorId="4528DB15" wp14:editId="4B698999">
            <wp:extent cx="5760720" cy="330771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307715"/>
                    </a:xfrm>
                    <a:prstGeom prst="rect">
                      <a:avLst/>
                    </a:prstGeom>
                  </pic:spPr>
                </pic:pic>
              </a:graphicData>
            </a:graphic>
          </wp:inline>
        </w:drawing>
      </w:r>
    </w:p>
    <w:p w14:paraId="73386F05"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p>
    <w:p w14:paraId="570811F8"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p>
    <w:p w14:paraId="6BA63A5F"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p>
    <w:p w14:paraId="631A4233" w14:textId="77777777" w:rsidR="00B1595B" w:rsidRPr="00B1595B" w:rsidRDefault="00B1595B" w:rsidP="00B1595B">
      <w:pPr>
        <w:keepNext/>
        <w:keepLines/>
        <w:spacing w:before="40" w:after="240" w:line="259" w:lineRule="auto"/>
        <w:ind w:left="0" w:firstLine="0"/>
        <w:jc w:val="left"/>
        <w:outlineLvl w:val="2"/>
        <w:rPr>
          <w:rFonts w:ascii="Calibri Light" w:hAnsi="Calibri Light"/>
          <w:color w:val="640036"/>
          <w:sz w:val="24"/>
          <w:szCs w:val="24"/>
          <w:lang w:eastAsia="en-US"/>
        </w:rPr>
      </w:pPr>
      <w:bookmarkStart w:id="16" w:name="_Toc25301646"/>
      <w:r w:rsidRPr="00B1595B">
        <w:rPr>
          <w:rFonts w:ascii="Calibri Light" w:hAnsi="Calibri Light"/>
          <w:color w:val="640036"/>
          <w:sz w:val="24"/>
          <w:szCs w:val="24"/>
          <w:lang w:eastAsia="en-US"/>
        </w:rPr>
        <w:lastRenderedPageBreak/>
        <w:t>IUC.5 Wyślij maila</w:t>
      </w:r>
      <w:bookmarkEnd w:id="16"/>
    </w:p>
    <w:p w14:paraId="016A89C1"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noProof/>
          <w:sz w:val="22"/>
          <w:szCs w:val="22"/>
          <w:lang w:eastAsia="en-US"/>
        </w:rPr>
        <w:drawing>
          <wp:inline distT="0" distB="0" distL="0" distR="0" wp14:anchorId="2AD08BAC" wp14:editId="1D8B1E34">
            <wp:extent cx="5760720" cy="38855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885565"/>
                    </a:xfrm>
                    <a:prstGeom prst="rect">
                      <a:avLst/>
                    </a:prstGeom>
                  </pic:spPr>
                </pic:pic>
              </a:graphicData>
            </a:graphic>
          </wp:inline>
        </w:drawing>
      </w:r>
    </w:p>
    <w:p w14:paraId="6F3361D0" w14:textId="77777777" w:rsidR="00B1595B" w:rsidRPr="00B1595B" w:rsidRDefault="00B1595B" w:rsidP="00B1595B">
      <w:pPr>
        <w:keepNext/>
        <w:keepLines/>
        <w:spacing w:before="40" w:after="240" w:line="259" w:lineRule="auto"/>
        <w:ind w:left="0" w:firstLine="0"/>
        <w:jc w:val="left"/>
        <w:outlineLvl w:val="2"/>
        <w:rPr>
          <w:rFonts w:ascii="Calibri Light" w:hAnsi="Calibri Light"/>
          <w:color w:val="640036"/>
          <w:sz w:val="24"/>
          <w:szCs w:val="24"/>
          <w:lang w:eastAsia="en-US"/>
        </w:rPr>
      </w:pPr>
      <w:bookmarkStart w:id="17" w:name="_Toc25301647"/>
      <w:r w:rsidRPr="00B1595B">
        <w:rPr>
          <w:rFonts w:ascii="Calibri Light" w:hAnsi="Calibri Light"/>
          <w:color w:val="640036"/>
          <w:sz w:val="24"/>
          <w:szCs w:val="24"/>
          <w:lang w:eastAsia="en-US"/>
        </w:rPr>
        <w:t xml:space="preserve">IUC.6 Harmonogramowe pobranie numerów Klientów Energa z </w:t>
      </w:r>
      <w:proofErr w:type="spellStart"/>
      <w:r w:rsidRPr="00B1595B">
        <w:rPr>
          <w:rFonts w:ascii="Calibri Light" w:hAnsi="Calibri Light"/>
          <w:color w:val="640036"/>
          <w:sz w:val="24"/>
          <w:szCs w:val="24"/>
          <w:lang w:eastAsia="en-US"/>
        </w:rPr>
        <w:t>sFTP</w:t>
      </w:r>
      <w:bookmarkEnd w:id="17"/>
      <w:proofErr w:type="spellEnd"/>
    </w:p>
    <w:p w14:paraId="213C6B51" w14:textId="77777777" w:rsidR="00B1595B" w:rsidRPr="00B1595B" w:rsidRDefault="00B1595B" w:rsidP="00B1595B">
      <w:pPr>
        <w:spacing w:before="0" w:after="160" w:line="259" w:lineRule="auto"/>
        <w:ind w:left="0" w:firstLine="0"/>
        <w:jc w:val="left"/>
        <w:rPr>
          <w:rFonts w:ascii="Calibri" w:eastAsia="Calibri" w:hAnsi="Calibri"/>
          <w:sz w:val="22"/>
          <w:szCs w:val="22"/>
          <w:lang w:eastAsia="en-US"/>
        </w:rPr>
      </w:pPr>
      <w:r w:rsidRPr="00B1595B">
        <w:rPr>
          <w:rFonts w:ascii="Calibri" w:eastAsia="Calibri" w:hAnsi="Calibri"/>
          <w:noProof/>
          <w:sz w:val="22"/>
          <w:szCs w:val="22"/>
          <w:lang w:eastAsia="en-US"/>
        </w:rPr>
        <w:drawing>
          <wp:inline distT="0" distB="0" distL="0" distR="0" wp14:anchorId="7D1266C3" wp14:editId="45FD37AF">
            <wp:extent cx="5495238" cy="396190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95238" cy="3961905"/>
                    </a:xfrm>
                    <a:prstGeom prst="rect">
                      <a:avLst/>
                    </a:prstGeom>
                  </pic:spPr>
                </pic:pic>
              </a:graphicData>
            </a:graphic>
          </wp:inline>
        </w:drawing>
      </w:r>
    </w:p>
    <w:p w14:paraId="25EDC018" w14:textId="77777777" w:rsidR="00B1595B" w:rsidRPr="00B1595B" w:rsidRDefault="00B1595B" w:rsidP="00B1595B">
      <w:pPr>
        <w:keepNext/>
        <w:keepLines/>
        <w:numPr>
          <w:ilvl w:val="0"/>
          <w:numId w:val="52"/>
        </w:numPr>
        <w:spacing w:before="240" w:after="240" w:line="259" w:lineRule="auto"/>
        <w:jc w:val="left"/>
        <w:outlineLvl w:val="0"/>
        <w:rPr>
          <w:rFonts w:ascii="Calibri Light" w:hAnsi="Calibri Light"/>
          <w:b/>
          <w:color w:val="640036"/>
          <w:sz w:val="32"/>
          <w:szCs w:val="32"/>
          <w:lang w:eastAsia="en-US"/>
        </w:rPr>
      </w:pPr>
      <w:bookmarkStart w:id="18" w:name="_Toc25301648"/>
      <w:r w:rsidRPr="00B1595B">
        <w:rPr>
          <w:rFonts w:ascii="Calibri Light" w:hAnsi="Calibri Light"/>
          <w:b/>
          <w:color w:val="640036"/>
          <w:sz w:val="32"/>
          <w:szCs w:val="32"/>
          <w:lang w:eastAsia="en-US"/>
        </w:rPr>
        <w:lastRenderedPageBreak/>
        <w:t>Sposób realizacji wymagań</w:t>
      </w:r>
      <w:bookmarkEnd w:id="18"/>
    </w:p>
    <w:p w14:paraId="2CEF1F01" w14:textId="77777777" w:rsidR="00B1595B" w:rsidRPr="008074E3" w:rsidRDefault="00B1595B" w:rsidP="008074E3">
      <w:pPr>
        <w:spacing w:before="0" w:after="0" w:line="360" w:lineRule="auto"/>
        <w:ind w:left="0" w:firstLine="0"/>
        <w:rPr>
          <w:rFonts w:ascii="Calibri" w:eastAsia="Calibri" w:hAnsi="Calibri"/>
          <w:sz w:val="24"/>
          <w:szCs w:val="24"/>
          <w:lang w:eastAsia="en-US"/>
        </w:rPr>
      </w:pPr>
      <w:r w:rsidRPr="008074E3">
        <w:rPr>
          <w:rFonts w:ascii="Calibri" w:eastAsia="Calibri" w:hAnsi="Calibri"/>
          <w:sz w:val="24"/>
          <w:szCs w:val="24"/>
          <w:lang w:eastAsia="en-US"/>
        </w:rPr>
        <w:t>Wymagania biznesowe stanowią załącznik nr 1 do niniejszego dokumentu.</w:t>
      </w:r>
    </w:p>
    <w:p w14:paraId="6C852B5F" w14:textId="77777777" w:rsidR="00B1595B" w:rsidRPr="008074E3" w:rsidRDefault="00B1595B" w:rsidP="008074E3">
      <w:pPr>
        <w:spacing w:before="0" w:after="0" w:line="360" w:lineRule="auto"/>
        <w:ind w:left="0" w:firstLine="0"/>
        <w:rPr>
          <w:rFonts w:ascii="Calibri" w:eastAsia="Calibri" w:hAnsi="Calibri"/>
          <w:sz w:val="24"/>
          <w:szCs w:val="24"/>
          <w:lang w:eastAsia="en-US"/>
        </w:rPr>
      </w:pPr>
      <w:r w:rsidRPr="008074E3">
        <w:rPr>
          <w:rFonts w:ascii="Calibri" w:eastAsia="Calibri" w:hAnsi="Calibri"/>
          <w:sz w:val="24"/>
          <w:szCs w:val="24"/>
          <w:lang w:eastAsia="en-US"/>
        </w:rPr>
        <w:t>Wymagania zostaną zrealizowane w oparciu o oprogramowania COTS, zgodnie z rozdziałem 4.1 Założenia i ograniczenia.</w:t>
      </w:r>
    </w:p>
    <w:p w14:paraId="4BDDDCB0" w14:textId="77777777" w:rsidR="00B1595B" w:rsidRPr="008074E3" w:rsidRDefault="00B1595B" w:rsidP="008074E3">
      <w:pPr>
        <w:spacing w:before="0" w:after="0" w:line="360" w:lineRule="auto"/>
        <w:ind w:left="0" w:firstLine="0"/>
        <w:rPr>
          <w:rFonts w:ascii="Calibri" w:eastAsia="Calibri" w:hAnsi="Calibri"/>
          <w:sz w:val="24"/>
          <w:szCs w:val="24"/>
          <w:lang w:eastAsia="en-US"/>
        </w:rPr>
      </w:pPr>
    </w:p>
    <w:p w14:paraId="19682B79" w14:textId="77777777" w:rsidR="00B1595B" w:rsidRPr="008074E3" w:rsidRDefault="00B1595B" w:rsidP="008074E3">
      <w:pPr>
        <w:spacing w:before="0" w:after="0" w:line="360" w:lineRule="auto"/>
        <w:ind w:left="0" w:firstLine="0"/>
        <w:rPr>
          <w:rFonts w:ascii="Calibri" w:eastAsia="Calibri" w:hAnsi="Calibri"/>
          <w:sz w:val="24"/>
          <w:szCs w:val="24"/>
          <w:lang w:eastAsia="en-US"/>
        </w:rPr>
      </w:pPr>
      <w:r w:rsidRPr="008074E3">
        <w:rPr>
          <w:rFonts w:ascii="Calibri" w:eastAsia="Calibri" w:hAnsi="Calibri"/>
          <w:sz w:val="24"/>
          <w:szCs w:val="24"/>
          <w:lang w:eastAsia="en-US"/>
        </w:rPr>
        <w:t xml:space="preserve">Zakłada się, że </w:t>
      </w:r>
      <w:proofErr w:type="spellStart"/>
      <w:r w:rsidRPr="008074E3">
        <w:rPr>
          <w:rFonts w:ascii="Calibri" w:eastAsia="Calibri" w:hAnsi="Calibri"/>
          <w:sz w:val="24"/>
          <w:szCs w:val="24"/>
          <w:lang w:eastAsia="en-US"/>
        </w:rPr>
        <w:t>eSklep</w:t>
      </w:r>
      <w:proofErr w:type="spellEnd"/>
      <w:r w:rsidRPr="008074E3">
        <w:rPr>
          <w:rFonts w:ascii="Calibri" w:eastAsia="Calibri" w:hAnsi="Calibri"/>
          <w:sz w:val="24"/>
          <w:szCs w:val="24"/>
          <w:lang w:eastAsia="en-US"/>
        </w:rPr>
        <w:t xml:space="preserve"> będzie składał się z podsystemów/modułów, które narzuci wybrane oprogramowanie COTS, do określenia w ramach Projektu Komponentu Rozwiązania (architektura wewnętrzna).</w:t>
      </w:r>
    </w:p>
    <w:p w14:paraId="4C588B23" w14:textId="77777777" w:rsidR="00B1595B" w:rsidRPr="00B1595B" w:rsidRDefault="00B1595B" w:rsidP="00B1595B">
      <w:pPr>
        <w:keepNext/>
        <w:keepLines/>
        <w:numPr>
          <w:ilvl w:val="0"/>
          <w:numId w:val="52"/>
        </w:numPr>
        <w:spacing w:before="240" w:after="240" w:line="259" w:lineRule="auto"/>
        <w:jc w:val="left"/>
        <w:outlineLvl w:val="0"/>
        <w:rPr>
          <w:rFonts w:ascii="Calibri Light" w:hAnsi="Calibri Light"/>
          <w:b/>
          <w:color w:val="640036"/>
          <w:sz w:val="32"/>
          <w:szCs w:val="32"/>
          <w:lang w:eastAsia="en-US"/>
        </w:rPr>
      </w:pPr>
      <w:bookmarkStart w:id="19" w:name="_Toc25301649"/>
      <w:r w:rsidRPr="00B1595B">
        <w:rPr>
          <w:rFonts w:ascii="Calibri Light" w:hAnsi="Calibri Light"/>
          <w:b/>
          <w:color w:val="640036"/>
          <w:sz w:val="32"/>
          <w:szCs w:val="32"/>
          <w:lang w:eastAsia="en-US"/>
        </w:rPr>
        <w:t>Dokumenty powiązanie</w:t>
      </w:r>
      <w:bookmarkEnd w:id="19"/>
    </w:p>
    <w:p w14:paraId="7BDE90CF" w14:textId="77777777" w:rsidR="00B1595B" w:rsidRPr="00B1595B" w:rsidRDefault="00B1595B" w:rsidP="008074E3">
      <w:pPr>
        <w:numPr>
          <w:ilvl w:val="0"/>
          <w:numId w:val="56"/>
        </w:numPr>
        <w:spacing w:before="0" w:after="160" w:line="480" w:lineRule="auto"/>
        <w:contextualSpacing/>
        <w:jc w:val="left"/>
        <w:rPr>
          <w:rFonts w:ascii="Calibri" w:eastAsia="Calibri" w:hAnsi="Calibri"/>
          <w:sz w:val="22"/>
          <w:szCs w:val="22"/>
          <w:lang w:eastAsia="en-US"/>
        </w:rPr>
      </w:pPr>
      <w:r w:rsidRPr="00B1595B">
        <w:rPr>
          <w:rFonts w:ascii="Calibri" w:eastAsia="Calibri" w:hAnsi="Calibri"/>
          <w:sz w:val="22"/>
          <w:szCs w:val="22"/>
          <w:lang w:eastAsia="en-US"/>
        </w:rPr>
        <w:t>Zapotrzebowanie na usługi i produkty IT EOB (</w:t>
      </w:r>
      <w:proofErr w:type="spellStart"/>
      <w:r w:rsidRPr="00B1595B">
        <w:rPr>
          <w:rFonts w:ascii="Calibri" w:eastAsia="Calibri" w:hAnsi="Calibri"/>
          <w:sz w:val="22"/>
          <w:szCs w:val="22"/>
          <w:lang w:eastAsia="en-US"/>
        </w:rPr>
        <w:t>eSklep</w:t>
      </w:r>
      <w:proofErr w:type="spellEnd"/>
      <w:r w:rsidRPr="00B1595B">
        <w:rPr>
          <w:rFonts w:ascii="Calibri" w:eastAsia="Calibri" w:hAnsi="Calibri"/>
          <w:sz w:val="22"/>
          <w:szCs w:val="22"/>
          <w:lang w:eastAsia="en-US"/>
        </w:rPr>
        <w:t xml:space="preserve"> - Załącznik Nr 11 Zapotrzebowanie na usługi i produkty IT_czesc_RNYGA_v3 01082019.docx)</w:t>
      </w:r>
    </w:p>
    <w:p w14:paraId="4E066E99" w14:textId="77777777" w:rsidR="00A376E5" w:rsidRDefault="00A376E5" w:rsidP="00E0732E">
      <w:pPr>
        <w:pStyle w:val="Nagwek3"/>
        <w:spacing w:before="0" w:after="0" w:line="276" w:lineRule="auto"/>
        <w:ind w:left="0" w:firstLine="0"/>
      </w:pPr>
    </w:p>
    <w:p w14:paraId="0E5C9021" w14:textId="2A3F90D4" w:rsidR="00B1595B" w:rsidRPr="00B1595B" w:rsidRDefault="00B1595B" w:rsidP="00B1595B">
      <w:pPr>
        <w:pStyle w:val="Nagwek4"/>
        <w:ind w:left="0" w:firstLine="0"/>
      </w:pPr>
      <w:r>
        <w:t xml:space="preserve">Część II </w:t>
      </w:r>
      <w:r w:rsidRPr="00B1595B">
        <w:t>Wymagania biznesowe dla platformy sprzedażowej EOB</w:t>
      </w:r>
    </w:p>
    <w:p w14:paraId="58FA4026" w14:textId="77777777" w:rsidR="00A376E5" w:rsidRDefault="00A376E5">
      <w:pPr>
        <w:rPr>
          <w:rFonts w:ascii="Arial Narrow" w:hAnsi="Arial Narrow"/>
          <w:b/>
          <w:i/>
          <w:sz w:val="22"/>
          <w:szCs w:val="22"/>
        </w:rPr>
      </w:pP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6"/>
        <w:gridCol w:w="1607"/>
        <w:gridCol w:w="4824"/>
        <w:gridCol w:w="2487"/>
      </w:tblGrid>
      <w:tr w:rsidR="00B1595B" w:rsidRPr="008074E3" w14:paraId="2A6A8711" w14:textId="77777777" w:rsidTr="001052DB">
        <w:trPr>
          <w:trHeight w:val="300"/>
          <w:jc w:val="center"/>
        </w:trPr>
        <w:tc>
          <w:tcPr>
            <w:tcW w:w="643" w:type="pct"/>
            <w:shd w:val="clear" w:color="000000" w:fill="D6E8FF"/>
            <w:noWrap/>
            <w:vAlign w:val="center"/>
            <w:hideMark/>
          </w:tcPr>
          <w:p w14:paraId="3E49E2B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Numer </w:t>
            </w:r>
          </w:p>
          <w:p w14:paraId="338A8B9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wymagania</w:t>
            </w:r>
          </w:p>
        </w:tc>
        <w:tc>
          <w:tcPr>
            <w:tcW w:w="785" w:type="pct"/>
            <w:shd w:val="clear" w:color="000000" w:fill="D6E8FF"/>
            <w:vAlign w:val="center"/>
            <w:hideMark/>
          </w:tcPr>
          <w:p w14:paraId="651A4A9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Temat wymagania</w:t>
            </w:r>
          </w:p>
        </w:tc>
        <w:tc>
          <w:tcPr>
            <w:tcW w:w="2357" w:type="pct"/>
            <w:shd w:val="clear" w:color="000000" w:fill="D6E8FF"/>
            <w:vAlign w:val="center"/>
            <w:hideMark/>
          </w:tcPr>
          <w:p w14:paraId="3CAD67A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Treść wymagania (User Story)</w:t>
            </w:r>
          </w:p>
        </w:tc>
        <w:tc>
          <w:tcPr>
            <w:tcW w:w="1215" w:type="pct"/>
            <w:shd w:val="clear" w:color="000000" w:fill="D6E8FF"/>
            <w:vAlign w:val="center"/>
            <w:hideMark/>
          </w:tcPr>
          <w:p w14:paraId="636EBD8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Kryteria odbioru wymagania</w:t>
            </w:r>
          </w:p>
        </w:tc>
      </w:tr>
      <w:tr w:rsidR="00B1595B" w:rsidRPr="008074E3" w14:paraId="69375211" w14:textId="77777777" w:rsidTr="001052DB">
        <w:trPr>
          <w:trHeight w:val="1984"/>
          <w:jc w:val="center"/>
        </w:trPr>
        <w:tc>
          <w:tcPr>
            <w:tcW w:w="643" w:type="pct"/>
            <w:shd w:val="clear" w:color="auto" w:fill="auto"/>
            <w:noWrap/>
            <w:vAlign w:val="center"/>
            <w:hideMark/>
          </w:tcPr>
          <w:p w14:paraId="53CC5D8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WYM/01</w:t>
            </w:r>
          </w:p>
        </w:tc>
        <w:tc>
          <w:tcPr>
            <w:tcW w:w="785" w:type="pct"/>
            <w:shd w:val="clear" w:color="auto" w:fill="auto"/>
            <w:vAlign w:val="center"/>
            <w:hideMark/>
          </w:tcPr>
          <w:p w14:paraId="622D19B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Rejestracja konta użytkownika</w:t>
            </w:r>
          </w:p>
        </w:tc>
        <w:tc>
          <w:tcPr>
            <w:tcW w:w="2357" w:type="pct"/>
            <w:shd w:val="clear" w:color="auto" w:fill="auto"/>
            <w:vAlign w:val="center"/>
            <w:hideMark/>
          </w:tcPr>
          <w:p w14:paraId="7741B17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założenie konta przez użytkownika (jedno per użytkownik).</w:t>
            </w:r>
          </w:p>
          <w:p w14:paraId="2E411BF6" w14:textId="77777777" w:rsidR="00B1595B" w:rsidRPr="008074E3" w:rsidRDefault="00B1595B" w:rsidP="00B1595B">
            <w:pPr>
              <w:spacing w:before="0" w:after="0"/>
              <w:ind w:left="0" w:firstLine="0"/>
              <w:jc w:val="left"/>
              <w:rPr>
                <w:rFonts w:ascii="Calibri" w:hAnsi="Calibri" w:cs="Calibri"/>
                <w:sz w:val="22"/>
                <w:szCs w:val="22"/>
              </w:rPr>
            </w:pPr>
          </w:p>
          <w:p w14:paraId="12DA730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Zakładając konto użytkownik podaje:</w:t>
            </w:r>
            <w:r w:rsidRPr="008074E3">
              <w:rPr>
                <w:rFonts w:ascii="Calibri" w:hAnsi="Calibri" w:cs="Calibri"/>
                <w:sz w:val="22"/>
                <w:szCs w:val="22"/>
              </w:rPr>
              <w:br/>
              <w:t>• Imię (obligo)</w:t>
            </w:r>
            <w:r w:rsidRPr="008074E3">
              <w:rPr>
                <w:rFonts w:ascii="Calibri" w:hAnsi="Calibri" w:cs="Calibri"/>
                <w:sz w:val="22"/>
                <w:szCs w:val="22"/>
              </w:rPr>
              <w:br/>
              <w:t>• Nazwisko (obligo)</w:t>
            </w:r>
            <w:r w:rsidRPr="008074E3">
              <w:rPr>
                <w:rFonts w:ascii="Calibri" w:hAnsi="Calibri" w:cs="Calibri"/>
                <w:sz w:val="22"/>
                <w:szCs w:val="22"/>
              </w:rPr>
              <w:br/>
              <w:t>• Adres e-mail (obligo)</w:t>
            </w:r>
            <w:r w:rsidRPr="008074E3">
              <w:rPr>
                <w:rFonts w:ascii="Calibri" w:hAnsi="Calibri" w:cs="Calibri"/>
                <w:sz w:val="22"/>
                <w:szCs w:val="22"/>
              </w:rPr>
              <w:br/>
              <w:t xml:space="preserve">• Hasło [zamaskowane] (obligo) </w:t>
            </w:r>
            <w:r w:rsidRPr="008074E3">
              <w:rPr>
                <w:rFonts w:ascii="Calibri" w:hAnsi="Calibri" w:cs="Calibri"/>
                <w:sz w:val="22"/>
                <w:szCs w:val="22"/>
              </w:rPr>
              <w:br/>
              <w:t>• Powtórzone hasło [zamaskowane] (obligo)</w:t>
            </w:r>
          </w:p>
          <w:p w14:paraId="617B920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Kryteria dla hasła: minimum 8 znaków, w tym co najmniej jedna mała litera, jedna wielka litera, jedna cyfra lub znak specjalny</w:t>
            </w:r>
          </w:p>
          <w:p w14:paraId="5C9E297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Zabezpieczenia hasła:</w:t>
            </w:r>
          </w:p>
          <w:p w14:paraId="3AAA0EB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Szyfrowanie przechowywanych haseł algorytmem z co najmniej 256 bitowym (AES, </w:t>
            </w:r>
            <w:proofErr w:type="spellStart"/>
            <w:r w:rsidRPr="008074E3">
              <w:rPr>
                <w:rFonts w:ascii="Calibri" w:hAnsi="Calibri" w:cs="Calibri"/>
                <w:sz w:val="22"/>
                <w:szCs w:val="22"/>
              </w:rPr>
              <w:t>BCrypt</w:t>
            </w:r>
            <w:proofErr w:type="spellEnd"/>
            <w:r w:rsidRPr="008074E3">
              <w:rPr>
                <w:rFonts w:ascii="Calibri" w:hAnsi="Calibri" w:cs="Calibri"/>
                <w:sz w:val="22"/>
                <w:szCs w:val="22"/>
              </w:rPr>
              <w:t>) kluczem z solą.</w:t>
            </w:r>
          </w:p>
          <w:p w14:paraId="2903D48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Klienta Energa (opcjonalnie)</w:t>
            </w:r>
          </w:p>
          <w:p w14:paraId="12FC380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w:t>
            </w:r>
            <w:proofErr w:type="spellStart"/>
            <w:r w:rsidRPr="008074E3">
              <w:rPr>
                <w:rFonts w:ascii="Calibri" w:hAnsi="Calibri" w:cs="Calibri"/>
                <w:sz w:val="22"/>
                <w:szCs w:val="22"/>
              </w:rPr>
              <w:t>reCaptcha</w:t>
            </w:r>
            <w:proofErr w:type="spellEnd"/>
            <w:r w:rsidRPr="008074E3">
              <w:rPr>
                <w:rFonts w:ascii="Calibri" w:hAnsi="Calibri" w:cs="Calibri"/>
                <w:sz w:val="22"/>
                <w:szCs w:val="22"/>
              </w:rPr>
              <w:t xml:space="preserve"> w formularzu rejestracji (obrazkowe) – ewentualnie inny sposób ochrony przed botami</w:t>
            </w:r>
          </w:p>
          <w:p w14:paraId="70FE0BE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rejestracji [systemowa] (nie podaje klient, odkłada się w bazie danych)</w:t>
            </w:r>
          </w:p>
          <w:p w14:paraId="5D1A9E70" w14:textId="77777777" w:rsidR="00B1595B" w:rsidRPr="008074E3" w:rsidRDefault="00B1595B" w:rsidP="00B1595B">
            <w:pPr>
              <w:spacing w:before="0" w:after="0"/>
              <w:ind w:left="0" w:firstLine="0"/>
              <w:jc w:val="left"/>
              <w:rPr>
                <w:rFonts w:ascii="Calibri" w:hAnsi="Calibri" w:cs="Calibri"/>
                <w:sz w:val="22"/>
                <w:szCs w:val="22"/>
              </w:rPr>
            </w:pPr>
          </w:p>
          <w:p w14:paraId="613D178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Dodatkowo akceptuje:</w:t>
            </w:r>
          </w:p>
          <w:p w14:paraId="7FBBDAD9" w14:textId="77777777" w:rsidR="00B1595B" w:rsidRPr="008074E3" w:rsidRDefault="00B1595B" w:rsidP="00B1595B">
            <w:pPr>
              <w:widowControl w:val="0"/>
              <w:numPr>
                <w:ilvl w:val="0"/>
                <w:numId w:val="58"/>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 xml:space="preserve">regulamin </w:t>
            </w:r>
            <w:proofErr w:type="spellStart"/>
            <w:r w:rsidRPr="008074E3">
              <w:rPr>
                <w:rFonts w:ascii="Calibri" w:hAnsi="Calibri" w:cs="Calibri"/>
                <w:sz w:val="22"/>
                <w:szCs w:val="22"/>
                <w:lang w:eastAsia="en-US"/>
              </w:rPr>
              <w:t>eSklepu</w:t>
            </w:r>
            <w:proofErr w:type="spellEnd"/>
            <w:r w:rsidRPr="008074E3">
              <w:rPr>
                <w:rFonts w:ascii="Calibri" w:hAnsi="Calibri" w:cs="Calibri"/>
                <w:sz w:val="22"/>
                <w:szCs w:val="22"/>
                <w:lang w:eastAsia="en-US"/>
              </w:rPr>
              <w:t xml:space="preserve"> (podlinkowany) (obligo)</w:t>
            </w:r>
          </w:p>
          <w:p w14:paraId="64C7A400" w14:textId="77777777" w:rsidR="00B1595B" w:rsidRPr="008074E3" w:rsidRDefault="00B1595B" w:rsidP="00B1595B">
            <w:pPr>
              <w:widowControl w:val="0"/>
              <w:numPr>
                <w:ilvl w:val="0"/>
                <w:numId w:val="58"/>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zgody marketingowe (3 obligo i 1 opcjonalnie) różne dla użytkowników, którzy podali Numer Klienta Energa</w:t>
            </w:r>
          </w:p>
          <w:p w14:paraId="59EB86DD" w14:textId="77777777" w:rsidR="00B1595B" w:rsidRPr="008074E3" w:rsidRDefault="00B1595B" w:rsidP="00B1595B">
            <w:pPr>
              <w:widowControl w:val="0"/>
              <w:numPr>
                <w:ilvl w:val="0"/>
                <w:numId w:val="58"/>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zgody marketingowe (3 obligo i 1 opcjonalnie) różne dla użytkowników, którzy NIE podali Numer Klienta Energa</w:t>
            </w:r>
          </w:p>
          <w:p w14:paraId="3BA1B795" w14:textId="77777777" w:rsidR="00B1595B" w:rsidRPr="008074E3" w:rsidRDefault="00B1595B" w:rsidP="00B1595B">
            <w:pPr>
              <w:widowControl w:val="0"/>
              <w:numPr>
                <w:ilvl w:val="0"/>
                <w:numId w:val="58"/>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Zgoda na newsletter (opcjonalnie)</w:t>
            </w:r>
            <w:r w:rsidRPr="008074E3">
              <w:rPr>
                <w:rFonts w:ascii="Calibri" w:hAnsi="Calibri" w:cs="Calibri"/>
                <w:sz w:val="22"/>
                <w:szCs w:val="22"/>
                <w:lang w:eastAsia="en-US"/>
              </w:rPr>
              <w:br/>
            </w:r>
          </w:p>
          <w:p w14:paraId="460CAD2A"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xml:space="preserve">Wszystkie treści zgody wraz z informacją czy wyraził zgodę (TAK/NIE) przechowywane są w bazie danych. Dotyczy również użytkowników niezarejestrowanych dokonujących zakup w </w:t>
            </w:r>
            <w:proofErr w:type="spellStart"/>
            <w:r w:rsidRPr="008074E3">
              <w:rPr>
                <w:rFonts w:ascii="Calibri" w:hAnsi="Calibri" w:cs="Calibri"/>
                <w:sz w:val="22"/>
                <w:szCs w:val="22"/>
              </w:rPr>
              <w:t>esklepie</w:t>
            </w:r>
            <w:proofErr w:type="spellEnd"/>
            <w:r w:rsidRPr="008074E3">
              <w:rPr>
                <w:rFonts w:ascii="Calibri" w:hAnsi="Calibri" w:cs="Calibri"/>
                <w:sz w:val="22"/>
                <w:szCs w:val="22"/>
              </w:rPr>
              <w:t>.</w:t>
            </w:r>
          </w:p>
          <w:p w14:paraId="6F5BFC85"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36F3797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Podczas rejestracji konta system weryfikuje czy podany Numer Klienta Energa znajduje się w zaczytanej bazie Numerów Klienta Energa (w </w:t>
            </w:r>
            <w:proofErr w:type="spellStart"/>
            <w:r w:rsidRPr="008074E3">
              <w:rPr>
                <w:rFonts w:ascii="Calibri" w:hAnsi="Calibri" w:cs="Calibri"/>
                <w:sz w:val="22"/>
                <w:szCs w:val="22"/>
              </w:rPr>
              <w:t>esklepie</w:t>
            </w:r>
            <w:proofErr w:type="spellEnd"/>
            <w:r w:rsidRPr="008074E3">
              <w:rPr>
                <w:rFonts w:ascii="Calibri" w:hAnsi="Calibri" w:cs="Calibri"/>
                <w:sz w:val="22"/>
                <w:szCs w:val="22"/>
              </w:rPr>
              <w:t xml:space="preserve">). Baza Numerów Klienta Energa w </w:t>
            </w:r>
            <w:proofErr w:type="spellStart"/>
            <w:r w:rsidRPr="008074E3">
              <w:rPr>
                <w:rFonts w:ascii="Calibri" w:hAnsi="Calibri" w:cs="Calibri"/>
                <w:sz w:val="22"/>
                <w:szCs w:val="22"/>
              </w:rPr>
              <w:t>esklepie</w:t>
            </w:r>
            <w:proofErr w:type="spellEnd"/>
            <w:r w:rsidRPr="008074E3">
              <w:rPr>
                <w:rFonts w:ascii="Calibri" w:hAnsi="Calibri" w:cs="Calibri"/>
                <w:sz w:val="22"/>
                <w:szCs w:val="22"/>
              </w:rPr>
              <w:t xml:space="preserve"> jest aktualizowana każdego dnia na podstawie raportu, umieszczanego we wskazanym miejscu sieciowym.</w:t>
            </w:r>
          </w:p>
          <w:p w14:paraId="3587D3E0" w14:textId="77777777" w:rsidR="00B1595B" w:rsidRPr="008074E3" w:rsidRDefault="00B1595B" w:rsidP="00B1595B">
            <w:pPr>
              <w:spacing w:before="0" w:after="0"/>
              <w:ind w:left="0" w:firstLine="0"/>
              <w:jc w:val="left"/>
              <w:rPr>
                <w:rFonts w:ascii="Calibri" w:hAnsi="Calibri" w:cs="Calibri"/>
                <w:sz w:val="22"/>
                <w:szCs w:val="22"/>
              </w:rPr>
            </w:pPr>
          </w:p>
          <w:p w14:paraId="36D805B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informuje użytkownika o powodzeniu założenia konta oraz wysyła emaila potwierdzającego założenie konta.</w:t>
            </w:r>
          </w:p>
          <w:p w14:paraId="185F8F4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powinien również umożliwiać reset hasła do konta użytkownika (bezpieczna procedura resetowania hasła).</w:t>
            </w:r>
          </w:p>
        </w:tc>
        <w:tc>
          <w:tcPr>
            <w:tcW w:w="1215" w:type="pct"/>
            <w:shd w:val="clear" w:color="auto" w:fill="auto"/>
            <w:vAlign w:val="center"/>
            <w:hideMark/>
          </w:tcPr>
          <w:p w14:paraId="2507615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Utworzone konto użytkownika.</w:t>
            </w:r>
          </w:p>
          <w:p w14:paraId="272D3CD0" w14:textId="77777777" w:rsidR="00B1595B" w:rsidRPr="008074E3" w:rsidRDefault="00B1595B" w:rsidP="00B1595B">
            <w:pPr>
              <w:spacing w:before="0" w:after="0"/>
              <w:ind w:left="0" w:firstLine="0"/>
              <w:jc w:val="left"/>
              <w:rPr>
                <w:rFonts w:ascii="Calibri" w:hAnsi="Calibri" w:cs="Calibri"/>
                <w:sz w:val="22"/>
                <w:szCs w:val="22"/>
              </w:rPr>
            </w:pPr>
          </w:p>
          <w:p w14:paraId="0D82CFFB"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Wysłany email do Klienta.</w:t>
            </w:r>
          </w:p>
          <w:p w14:paraId="6E71908B" w14:textId="77777777" w:rsidR="00B1595B" w:rsidRPr="008074E3" w:rsidRDefault="00B1595B" w:rsidP="00B1595B">
            <w:pPr>
              <w:spacing w:before="0" w:after="0"/>
              <w:ind w:left="0" w:firstLine="0"/>
              <w:jc w:val="left"/>
              <w:rPr>
                <w:rFonts w:ascii="Calibri" w:hAnsi="Calibri" w:cs="Calibri"/>
                <w:sz w:val="22"/>
                <w:szCs w:val="22"/>
              </w:rPr>
            </w:pPr>
          </w:p>
          <w:p w14:paraId="15C325D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Codziennie zaktualizowana baza Numerów Klienta Energa.</w:t>
            </w:r>
          </w:p>
          <w:p w14:paraId="7A8ED6E8" w14:textId="77777777" w:rsidR="00B1595B" w:rsidRPr="008074E3" w:rsidRDefault="00B1595B" w:rsidP="00B1595B">
            <w:pPr>
              <w:spacing w:before="0" w:after="0"/>
              <w:ind w:left="0" w:firstLine="0"/>
              <w:jc w:val="left"/>
              <w:rPr>
                <w:rFonts w:ascii="Calibri" w:hAnsi="Calibri" w:cs="Calibri"/>
                <w:sz w:val="22"/>
                <w:szCs w:val="22"/>
              </w:rPr>
            </w:pPr>
          </w:p>
          <w:p w14:paraId="54D7788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Odłożone informacje dot. Wyrażonych zgód marketingowych w bazie danych.</w:t>
            </w:r>
          </w:p>
        </w:tc>
      </w:tr>
      <w:tr w:rsidR="00B1595B" w:rsidRPr="008074E3" w14:paraId="6EA46B24" w14:textId="77777777" w:rsidTr="001052DB">
        <w:trPr>
          <w:trHeight w:val="2111"/>
          <w:jc w:val="center"/>
        </w:trPr>
        <w:tc>
          <w:tcPr>
            <w:tcW w:w="643" w:type="pct"/>
            <w:shd w:val="clear" w:color="auto" w:fill="auto"/>
            <w:noWrap/>
            <w:vAlign w:val="center"/>
          </w:tcPr>
          <w:p w14:paraId="0A54488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WF34</w:t>
            </w:r>
          </w:p>
        </w:tc>
        <w:tc>
          <w:tcPr>
            <w:tcW w:w="785" w:type="pct"/>
            <w:shd w:val="clear" w:color="auto" w:fill="auto"/>
            <w:vAlign w:val="center"/>
          </w:tcPr>
          <w:p w14:paraId="5E6ED0D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Rejestracja konta użytkownika</w:t>
            </w:r>
          </w:p>
        </w:tc>
        <w:tc>
          <w:tcPr>
            <w:tcW w:w="2357" w:type="pct"/>
            <w:shd w:val="clear" w:color="auto" w:fill="auto"/>
            <w:vAlign w:val="center"/>
          </w:tcPr>
          <w:p w14:paraId="5C4E764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poprzez parametr umożliwia ograniczenie maksymalnej liczby kont powiązanych z danym Numerem Klienta Energa.</w:t>
            </w:r>
          </w:p>
          <w:p w14:paraId="491BBDFC" w14:textId="77777777" w:rsidR="00B1595B" w:rsidRPr="008074E3" w:rsidRDefault="00B1595B" w:rsidP="00B1595B">
            <w:pPr>
              <w:spacing w:before="0" w:after="0"/>
              <w:ind w:left="0" w:firstLine="0"/>
              <w:jc w:val="left"/>
              <w:rPr>
                <w:rFonts w:ascii="Calibri" w:hAnsi="Calibri" w:cs="Calibri"/>
                <w:sz w:val="22"/>
                <w:szCs w:val="22"/>
              </w:rPr>
            </w:pPr>
          </w:p>
          <w:p w14:paraId="485437A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SUMA(</w:t>
            </w:r>
            <w:proofErr w:type="spellStart"/>
            <w:r w:rsidRPr="008074E3">
              <w:rPr>
                <w:rFonts w:ascii="Calibri" w:hAnsi="Calibri" w:cs="Calibri"/>
                <w:sz w:val="22"/>
                <w:szCs w:val="22"/>
              </w:rPr>
              <w:t>Użytkownik.NrKlientaEnerga</w:t>
            </w:r>
            <w:proofErr w:type="spellEnd"/>
            <w:r w:rsidRPr="008074E3">
              <w:rPr>
                <w:rFonts w:ascii="Calibri" w:hAnsi="Calibri" w:cs="Calibri"/>
                <w:sz w:val="22"/>
                <w:szCs w:val="22"/>
              </w:rPr>
              <w:t>==A) nie większa niż (&lt;=) X, gdzie X- parametr systemu, A – konkretny Numer Klienta Energa.</w:t>
            </w:r>
          </w:p>
        </w:tc>
        <w:tc>
          <w:tcPr>
            <w:tcW w:w="1215" w:type="pct"/>
            <w:shd w:val="clear" w:color="auto" w:fill="auto"/>
            <w:vAlign w:val="center"/>
          </w:tcPr>
          <w:p w14:paraId="61E6CF1D" w14:textId="77777777" w:rsidR="00B1595B" w:rsidRPr="008074E3" w:rsidRDefault="00B1595B" w:rsidP="00B1595B">
            <w:pPr>
              <w:spacing w:before="0" w:after="0"/>
              <w:ind w:left="0" w:firstLine="0"/>
              <w:jc w:val="left"/>
              <w:rPr>
                <w:rFonts w:ascii="Calibri" w:hAnsi="Calibri" w:cs="Calibri"/>
                <w:sz w:val="22"/>
                <w:szCs w:val="22"/>
              </w:rPr>
            </w:pPr>
          </w:p>
        </w:tc>
      </w:tr>
      <w:tr w:rsidR="00B1595B" w:rsidRPr="008074E3" w14:paraId="46800464" w14:textId="77777777" w:rsidTr="001052DB">
        <w:trPr>
          <w:trHeight w:val="3388"/>
          <w:jc w:val="center"/>
        </w:trPr>
        <w:tc>
          <w:tcPr>
            <w:tcW w:w="643" w:type="pct"/>
            <w:shd w:val="clear" w:color="auto" w:fill="auto"/>
            <w:noWrap/>
            <w:vAlign w:val="center"/>
          </w:tcPr>
          <w:p w14:paraId="34AF3B9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WF/01</w:t>
            </w:r>
          </w:p>
        </w:tc>
        <w:tc>
          <w:tcPr>
            <w:tcW w:w="785" w:type="pct"/>
            <w:shd w:val="clear" w:color="auto" w:fill="auto"/>
            <w:vAlign w:val="center"/>
          </w:tcPr>
          <w:p w14:paraId="418DDEE8" w14:textId="77777777" w:rsidR="00B1595B" w:rsidRPr="008074E3" w:rsidDel="000815B1"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Typy użytkowników</w:t>
            </w:r>
          </w:p>
        </w:tc>
        <w:tc>
          <w:tcPr>
            <w:tcW w:w="2357" w:type="pct"/>
            <w:shd w:val="clear" w:color="auto" w:fill="auto"/>
            <w:vAlign w:val="center"/>
          </w:tcPr>
          <w:p w14:paraId="7AAD35F5" w14:textId="77777777" w:rsidR="00B1595B" w:rsidRPr="008074E3" w:rsidRDefault="00B1595B" w:rsidP="00B1595B">
            <w:pPr>
              <w:widowControl w:val="0"/>
              <w:numPr>
                <w:ilvl w:val="0"/>
                <w:numId w:val="61"/>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Niezalogowany użytkownik</w:t>
            </w:r>
          </w:p>
          <w:p w14:paraId="61FBE360" w14:textId="77777777" w:rsidR="00B1595B" w:rsidRPr="008074E3" w:rsidRDefault="00B1595B" w:rsidP="00B1595B">
            <w:pPr>
              <w:widowControl w:val="0"/>
              <w:numPr>
                <w:ilvl w:val="0"/>
                <w:numId w:val="61"/>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Zalogowany użytkownik z podanym Numer Klienta Energa</w:t>
            </w:r>
          </w:p>
          <w:p w14:paraId="174EBEF5" w14:textId="77777777" w:rsidR="00B1595B" w:rsidRPr="008074E3" w:rsidRDefault="00B1595B" w:rsidP="00B1595B">
            <w:pPr>
              <w:widowControl w:val="0"/>
              <w:numPr>
                <w:ilvl w:val="0"/>
                <w:numId w:val="61"/>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Zalogowany użytkownik z niepodanym Numer Klienta Energa</w:t>
            </w:r>
          </w:p>
          <w:p w14:paraId="430071C1" w14:textId="77777777" w:rsidR="00B1595B" w:rsidRPr="008074E3" w:rsidRDefault="00B1595B" w:rsidP="00B1595B">
            <w:pPr>
              <w:widowControl w:val="0"/>
              <w:numPr>
                <w:ilvl w:val="0"/>
                <w:numId w:val="61"/>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Pracownik operacyjny (np. pracownik Energa lub innej firmy)</w:t>
            </w:r>
          </w:p>
          <w:p w14:paraId="0318CE29" w14:textId="77777777" w:rsidR="00B1595B" w:rsidRPr="008074E3" w:rsidRDefault="00B1595B" w:rsidP="00B1595B">
            <w:pPr>
              <w:widowControl w:val="0"/>
              <w:numPr>
                <w:ilvl w:val="0"/>
                <w:numId w:val="61"/>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Administrator biznesowy (najwyższe możliwe uprawnienia dla pracownika biznesowego)</w:t>
            </w:r>
          </w:p>
          <w:p w14:paraId="69A9B496"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tc>
        <w:tc>
          <w:tcPr>
            <w:tcW w:w="1215" w:type="pct"/>
            <w:shd w:val="clear" w:color="auto" w:fill="auto"/>
            <w:vAlign w:val="center"/>
          </w:tcPr>
          <w:p w14:paraId="2E81D974" w14:textId="77777777" w:rsidR="00B1595B" w:rsidRPr="008074E3" w:rsidDel="000815B1"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Funkcjonujące w systemie różne typy użytkowników.</w:t>
            </w:r>
          </w:p>
        </w:tc>
      </w:tr>
      <w:tr w:rsidR="00B1595B" w:rsidRPr="008074E3" w14:paraId="5813F51D" w14:textId="77777777" w:rsidTr="001052DB">
        <w:trPr>
          <w:trHeight w:val="900"/>
          <w:jc w:val="center"/>
        </w:trPr>
        <w:tc>
          <w:tcPr>
            <w:tcW w:w="643" w:type="pct"/>
            <w:shd w:val="clear" w:color="auto" w:fill="auto"/>
            <w:noWrap/>
            <w:vAlign w:val="center"/>
            <w:hideMark/>
          </w:tcPr>
          <w:p w14:paraId="3835549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WF/02</w:t>
            </w:r>
          </w:p>
        </w:tc>
        <w:tc>
          <w:tcPr>
            <w:tcW w:w="785" w:type="pct"/>
            <w:shd w:val="clear" w:color="auto" w:fill="auto"/>
            <w:vAlign w:val="center"/>
            <w:hideMark/>
          </w:tcPr>
          <w:p w14:paraId="70FAB35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Prezentacja specjalnych warunków handlowych</w:t>
            </w:r>
          </w:p>
        </w:tc>
        <w:tc>
          <w:tcPr>
            <w:tcW w:w="2357" w:type="pct"/>
            <w:shd w:val="clear" w:color="auto" w:fill="auto"/>
            <w:vAlign w:val="center"/>
            <w:hideMark/>
          </w:tcPr>
          <w:p w14:paraId="5CBE067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Dla użytkowników zalogowanych, którzy podali Numer Klienta Energa, system prezentuje specjalne warunki handlowe dla produktu:</w:t>
            </w:r>
          </w:p>
          <w:p w14:paraId="0109D2A1" w14:textId="77777777" w:rsidR="00B1595B" w:rsidRPr="008074E3" w:rsidRDefault="00B1595B" w:rsidP="00B1595B">
            <w:pPr>
              <w:widowControl w:val="0"/>
              <w:numPr>
                <w:ilvl w:val="0"/>
                <w:numId w:val="59"/>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Skreślona cena standardowa (regularna)</w:t>
            </w:r>
          </w:p>
          <w:p w14:paraId="70E21917" w14:textId="77777777" w:rsidR="00B1595B" w:rsidRPr="008074E3" w:rsidRDefault="00B1595B" w:rsidP="00B1595B">
            <w:pPr>
              <w:widowControl w:val="0"/>
              <w:numPr>
                <w:ilvl w:val="0"/>
                <w:numId w:val="59"/>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Cena promocyjna dla Klientów Energa (wyróżniona kolorem)</w:t>
            </w:r>
          </w:p>
          <w:p w14:paraId="2CE986D0" w14:textId="77777777" w:rsidR="00B1595B" w:rsidRPr="008074E3" w:rsidRDefault="00B1595B" w:rsidP="00B1595B">
            <w:pPr>
              <w:widowControl w:val="0"/>
              <w:numPr>
                <w:ilvl w:val="0"/>
                <w:numId w:val="59"/>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Opcjonalnie kwota lub procent rabatu.</w:t>
            </w:r>
          </w:p>
          <w:p w14:paraId="15E59788"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23F2F833"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Dla użytkowników zalogowanych, którzy nie podali Numeru Klienta oraz gości system prezentuje dla produktu:</w:t>
            </w:r>
          </w:p>
          <w:p w14:paraId="3B28946B" w14:textId="77777777" w:rsidR="00B1595B" w:rsidRPr="008074E3" w:rsidRDefault="00B1595B" w:rsidP="00B1595B">
            <w:pPr>
              <w:widowControl w:val="0"/>
              <w:numPr>
                <w:ilvl w:val="0"/>
                <w:numId w:val="60"/>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Cenę standardową</w:t>
            </w:r>
          </w:p>
          <w:p w14:paraId="1ED2A92F" w14:textId="77777777" w:rsidR="00B1595B" w:rsidRPr="008074E3" w:rsidRDefault="00B1595B" w:rsidP="00B1595B">
            <w:pPr>
              <w:widowControl w:val="0"/>
              <w:numPr>
                <w:ilvl w:val="0"/>
                <w:numId w:val="60"/>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 xml:space="preserve">% rabatu, dla klientów którzy podadzą Numer Klienta Energa lub kwota rabatu (do wyboru w CMS </w:t>
            </w:r>
            <w:proofErr w:type="spellStart"/>
            <w:r w:rsidRPr="008074E3">
              <w:rPr>
                <w:rFonts w:ascii="Calibri" w:hAnsi="Calibri" w:cs="Calibri"/>
                <w:sz w:val="22"/>
                <w:szCs w:val="22"/>
                <w:lang w:eastAsia="en-US"/>
              </w:rPr>
              <w:t>eSklepu</w:t>
            </w:r>
            <w:proofErr w:type="spellEnd"/>
            <w:r w:rsidRPr="008074E3">
              <w:rPr>
                <w:rFonts w:ascii="Calibri" w:hAnsi="Calibri" w:cs="Calibri"/>
                <w:sz w:val="22"/>
                <w:szCs w:val="22"/>
                <w:lang w:eastAsia="en-US"/>
              </w:rPr>
              <w:t>).</w:t>
            </w:r>
          </w:p>
        </w:tc>
        <w:tc>
          <w:tcPr>
            <w:tcW w:w="1215" w:type="pct"/>
            <w:shd w:val="clear" w:color="auto" w:fill="auto"/>
            <w:vAlign w:val="center"/>
            <w:hideMark/>
          </w:tcPr>
          <w:p w14:paraId="12B1418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Zaprezentowane specjalne warunki handlowe dla użytkownika zalogowanego, który podał Numer Klienta Energa.</w:t>
            </w:r>
          </w:p>
          <w:p w14:paraId="352B762A" w14:textId="77777777" w:rsidR="00B1595B" w:rsidRPr="008074E3" w:rsidRDefault="00B1595B" w:rsidP="00B1595B">
            <w:pPr>
              <w:spacing w:before="0" w:after="0"/>
              <w:ind w:left="0" w:firstLine="0"/>
              <w:jc w:val="left"/>
              <w:rPr>
                <w:rFonts w:ascii="Calibri" w:hAnsi="Calibri" w:cs="Calibri"/>
                <w:sz w:val="22"/>
                <w:szCs w:val="22"/>
              </w:rPr>
            </w:pPr>
          </w:p>
          <w:p w14:paraId="5F6103D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Zaprezentowany % lub kwotę rabatu dla użytkownika zalogowanego, który nie podał Numer Klienta Energa.</w:t>
            </w:r>
          </w:p>
          <w:p w14:paraId="27DD6676" w14:textId="77777777" w:rsidR="00B1595B" w:rsidRPr="008074E3" w:rsidRDefault="00B1595B" w:rsidP="00B1595B">
            <w:pPr>
              <w:spacing w:before="0" w:after="0"/>
              <w:ind w:left="0" w:firstLine="0"/>
              <w:jc w:val="left"/>
              <w:rPr>
                <w:rFonts w:ascii="Calibri" w:hAnsi="Calibri" w:cs="Calibri"/>
                <w:sz w:val="22"/>
                <w:szCs w:val="22"/>
              </w:rPr>
            </w:pPr>
          </w:p>
          <w:p w14:paraId="73B09368" w14:textId="77777777" w:rsidR="00B1595B" w:rsidRPr="008074E3" w:rsidRDefault="00B1595B" w:rsidP="00B1595B">
            <w:pPr>
              <w:spacing w:before="0" w:after="0"/>
              <w:ind w:left="0" w:firstLine="0"/>
              <w:jc w:val="left"/>
              <w:rPr>
                <w:rFonts w:ascii="Calibri" w:hAnsi="Calibri" w:cs="Calibri"/>
                <w:sz w:val="22"/>
                <w:szCs w:val="22"/>
              </w:rPr>
            </w:pPr>
          </w:p>
        </w:tc>
      </w:tr>
      <w:tr w:rsidR="00B1595B" w:rsidRPr="008074E3" w14:paraId="620C6793" w14:textId="77777777" w:rsidTr="001052DB">
        <w:trPr>
          <w:trHeight w:val="900"/>
          <w:jc w:val="center"/>
        </w:trPr>
        <w:tc>
          <w:tcPr>
            <w:tcW w:w="643" w:type="pct"/>
            <w:shd w:val="clear" w:color="auto" w:fill="auto"/>
            <w:noWrap/>
            <w:vAlign w:val="center"/>
            <w:hideMark/>
          </w:tcPr>
          <w:p w14:paraId="10AF4EF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WF/03</w:t>
            </w:r>
          </w:p>
        </w:tc>
        <w:tc>
          <w:tcPr>
            <w:tcW w:w="785" w:type="pct"/>
            <w:shd w:val="clear" w:color="auto" w:fill="auto"/>
            <w:vAlign w:val="center"/>
            <w:hideMark/>
          </w:tcPr>
          <w:p w14:paraId="30748BF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Dokonanie zakupu</w:t>
            </w:r>
          </w:p>
        </w:tc>
        <w:tc>
          <w:tcPr>
            <w:tcW w:w="2357" w:type="pct"/>
            <w:shd w:val="clear" w:color="auto" w:fill="auto"/>
            <w:vAlign w:val="center"/>
            <w:hideMark/>
          </w:tcPr>
          <w:p w14:paraId="0229FB0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użytkownikom zalogowanym i niezalogowany dodawanie i usuwanie produktów do/z koszyka (w tym determinować ilość produktów) i przejście procesu zakupowego. Użytkownik zalogowany i niezalogowany może skorzystać z kodu rabatowego.</w:t>
            </w:r>
          </w:p>
          <w:p w14:paraId="1F8F8718" w14:textId="77777777" w:rsidR="00B1595B" w:rsidRPr="008074E3" w:rsidRDefault="00B1595B" w:rsidP="00B1595B">
            <w:pPr>
              <w:spacing w:before="0" w:after="0"/>
              <w:ind w:left="0" w:firstLine="0"/>
              <w:jc w:val="left"/>
              <w:rPr>
                <w:rFonts w:ascii="Calibri" w:hAnsi="Calibri" w:cs="Calibri"/>
                <w:sz w:val="22"/>
                <w:szCs w:val="22"/>
              </w:rPr>
            </w:pPr>
          </w:p>
          <w:p w14:paraId="603E77D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 procesie zakupowym system umożliwia użytkownikowi niezalogowanemu:</w:t>
            </w:r>
          </w:p>
          <w:p w14:paraId="57894974" w14:textId="77777777" w:rsidR="00B1595B" w:rsidRPr="008074E3" w:rsidRDefault="00B1595B" w:rsidP="00B1595B">
            <w:pPr>
              <w:widowControl w:val="0"/>
              <w:numPr>
                <w:ilvl w:val="0"/>
                <w:numId w:val="62"/>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 xml:space="preserve">zalogowanie się na wcześniej utworzone konto </w:t>
            </w:r>
          </w:p>
          <w:p w14:paraId="48D3BDC2" w14:textId="77777777" w:rsidR="00B1595B" w:rsidRPr="008074E3" w:rsidRDefault="00B1595B" w:rsidP="00B1595B">
            <w:pPr>
              <w:widowControl w:val="0"/>
              <w:numPr>
                <w:ilvl w:val="0"/>
                <w:numId w:val="62"/>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 xml:space="preserve">zarejestrowanie nowego konta </w:t>
            </w:r>
          </w:p>
          <w:p w14:paraId="7E23946A" w14:textId="77777777" w:rsidR="00B1595B" w:rsidRPr="008074E3" w:rsidRDefault="00B1595B" w:rsidP="00B1595B">
            <w:pPr>
              <w:widowControl w:val="0"/>
              <w:numPr>
                <w:ilvl w:val="0"/>
                <w:numId w:val="62"/>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dokonanie zakupu jako użytkownik niezalogowany.</w:t>
            </w:r>
          </w:p>
          <w:p w14:paraId="360197A7" w14:textId="77777777" w:rsidR="00B1595B" w:rsidRPr="008074E3" w:rsidRDefault="00B1595B" w:rsidP="00B1595B">
            <w:pPr>
              <w:spacing w:before="0" w:after="0"/>
              <w:ind w:left="0" w:firstLine="0"/>
              <w:jc w:val="left"/>
              <w:rPr>
                <w:rFonts w:ascii="Calibri" w:hAnsi="Calibri" w:cs="Calibri"/>
                <w:sz w:val="22"/>
                <w:szCs w:val="22"/>
              </w:rPr>
            </w:pPr>
          </w:p>
          <w:p w14:paraId="76239FE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Dokonanie zakupu jako użytkownik niezalogowany wymaga podania przez Klienta danych tożsamych z danymi podawanymi podczas rejestracji z wyłączeniem Hasła i Powtórzonego Hasła oraz danych dot. Miejsca dostawy (Miasto, Ulica, Numer domu, Numer lokalu).</w:t>
            </w:r>
          </w:p>
          <w:p w14:paraId="4FBB6B7D" w14:textId="77777777" w:rsidR="00B1595B" w:rsidRPr="008074E3" w:rsidRDefault="00B1595B" w:rsidP="00B1595B">
            <w:pPr>
              <w:spacing w:before="0" w:after="0"/>
              <w:ind w:left="0" w:firstLine="0"/>
              <w:jc w:val="left"/>
              <w:rPr>
                <w:rFonts w:ascii="Calibri" w:hAnsi="Calibri" w:cs="Calibri"/>
                <w:sz w:val="22"/>
                <w:szCs w:val="22"/>
              </w:rPr>
            </w:pPr>
          </w:p>
          <w:p w14:paraId="6417885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Dokonanie zakupu jako użytkownik zalogowany, który nie uzupełnił na koncie danych dot. miejsca dostawy (Miasto, Ulica, Numer domu, Numer lokalu) wymaga ich podania. System umożliwia użytkownikowi zapisanie wprowadzonych danych na swoim koncie użytkownika (np. poprzez zaznaczenie </w:t>
            </w:r>
            <w:proofErr w:type="spellStart"/>
            <w:r w:rsidRPr="008074E3">
              <w:rPr>
                <w:rFonts w:ascii="Calibri" w:hAnsi="Calibri" w:cs="Calibri"/>
                <w:sz w:val="22"/>
                <w:szCs w:val="22"/>
              </w:rPr>
              <w:t>checkbox</w:t>
            </w:r>
            <w:proofErr w:type="spellEnd"/>
            <w:r w:rsidRPr="008074E3">
              <w:rPr>
                <w:rFonts w:ascii="Calibri" w:hAnsi="Calibri" w:cs="Calibri"/>
                <w:sz w:val="22"/>
                <w:szCs w:val="22"/>
              </w:rPr>
              <w:t>).</w:t>
            </w:r>
          </w:p>
          <w:p w14:paraId="75D5EA42" w14:textId="77777777" w:rsidR="00B1595B" w:rsidRPr="008074E3" w:rsidRDefault="00B1595B" w:rsidP="00B1595B">
            <w:pPr>
              <w:spacing w:before="0" w:after="0"/>
              <w:ind w:left="0" w:firstLine="0"/>
              <w:jc w:val="left"/>
              <w:rPr>
                <w:rFonts w:ascii="Calibri" w:hAnsi="Calibri" w:cs="Calibri"/>
                <w:sz w:val="22"/>
                <w:szCs w:val="22"/>
              </w:rPr>
            </w:pPr>
          </w:p>
          <w:p w14:paraId="2A88EDD3"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hideMark/>
          </w:tcPr>
          <w:p w14:paraId="6218774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Produkty dodane do koszyka przez użytkownika zalogowanego i niezalogowanego.</w:t>
            </w:r>
          </w:p>
          <w:p w14:paraId="5FA44DB5" w14:textId="77777777" w:rsidR="00B1595B" w:rsidRPr="008074E3" w:rsidRDefault="00B1595B" w:rsidP="00B1595B">
            <w:pPr>
              <w:spacing w:before="0" w:after="0"/>
              <w:ind w:left="0" w:firstLine="0"/>
              <w:jc w:val="left"/>
              <w:rPr>
                <w:rFonts w:ascii="Calibri" w:hAnsi="Calibri" w:cs="Calibri"/>
                <w:sz w:val="22"/>
                <w:szCs w:val="22"/>
              </w:rPr>
            </w:pPr>
          </w:p>
          <w:p w14:paraId="3D46091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Zarejestrowane konto na etapie procesu zakupowego.</w:t>
            </w:r>
          </w:p>
          <w:p w14:paraId="42D6DC18" w14:textId="77777777" w:rsidR="00B1595B" w:rsidRPr="008074E3" w:rsidRDefault="00B1595B" w:rsidP="00B1595B">
            <w:pPr>
              <w:spacing w:before="0" w:after="0"/>
              <w:ind w:left="0" w:firstLine="0"/>
              <w:jc w:val="left"/>
              <w:rPr>
                <w:rFonts w:ascii="Calibri" w:hAnsi="Calibri" w:cs="Calibri"/>
                <w:sz w:val="22"/>
                <w:szCs w:val="22"/>
              </w:rPr>
            </w:pPr>
          </w:p>
          <w:p w14:paraId="47C6556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Zalogowanie przez klienta na etapie procesu zakupowego.</w:t>
            </w:r>
          </w:p>
          <w:p w14:paraId="1EC7B567" w14:textId="77777777" w:rsidR="00B1595B" w:rsidRPr="008074E3" w:rsidRDefault="00B1595B" w:rsidP="00B1595B">
            <w:pPr>
              <w:spacing w:before="0" w:after="0"/>
              <w:ind w:left="0" w:firstLine="0"/>
              <w:jc w:val="left"/>
              <w:rPr>
                <w:rFonts w:ascii="Calibri" w:hAnsi="Calibri" w:cs="Calibri"/>
                <w:sz w:val="22"/>
                <w:szCs w:val="22"/>
              </w:rPr>
            </w:pPr>
          </w:p>
          <w:p w14:paraId="6E86E77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Dokonany zakup w procesie zakupowym.</w:t>
            </w:r>
          </w:p>
          <w:p w14:paraId="486B93A8" w14:textId="77777777" w:rsidR="00B1595B" w:rsidRPr="008074E3" w:rsidRDefault="00B1595B" w:rsidP="00B1595B">
            <w:pPr>
              <w:spacing w:before="0" w:after="0"/>
              <w:ind w:left="0" w:firstLine="0"/>
              <w:jc w:val="left"/>
              <w:rPr>
                <w:rFonts w:ascii="Calibri" w:hAnsi="Calibri" w:cs="Calibri"/>
                <w:sz w:val="22"/>
                <w:szCs w:val="22"/>
              </w:rPr>
            </w:pPr>
          </w:p>
        </w:tc>
      </w:tr>
      <w:tr w:rsidR="00B1595B" w:rsidRPr="008074E3" w14:paraId="37EB2F91" w14:textId="77777777" w:rsidTr="001052DB">
        <w:trPr>
          <w:trHeight w:val="900"/>
          <w:jc w:val="center"/>
        </w:trPr>
        <w:tc>
          <w:tcPr>
            <w:tcW w:w="643" w:type="pct"/>
            <w:shd w:val="clear" w:color="auto" w:fill="auto"/>
            <w:noWrap/>
            <w:vAlign w:val="center"/>
            <w:hideMark/>
          </w:tcPr>
          <w:p w14:paraId="10EE608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WF/04</w:t>
            </w:r>
          </w:p>
        </w:tc>
        <w:tc>
          <w:tcPr>
            <w:tcW w:w="785" w:type="pct"/>
            <w:shd w:val="clear" w:color="auto" w:fill="auto"/>
            <w:vAlign w:val="center"/>
            <w:hideMark/>
          </w:tcPr>
          <w:p w14:paraId="23FAB52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Edycja konta użytkownika</w:t>
            </w:r>
          </w:p>
        </w:tc>
        <w:tc>
          <w:tcPr>
            <w:tcW w:w="2357" w:type="pct"/>
            <w:shd w:val="clear" w:color="auto" w:fill="auto"/>
            <w:vAlign w:val="center"/>
            <w:hideMark/>
          </w:tcPr>
          <w:p w14:paraId="640447E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zalogowanemu użytkownikowi edytowanie danych na jego koncie w zakresie:</w:t>
            </w:r>
          </w:p>
          <w:p w14:paraId="13480FC4" w14:textId="77777777" w:rsidR="00B1595B" w:rsidRPr="008074E3" w:rsidRDefault="00B1595B" w:rsidP="00B1595B">
            <w:pPr>
              <w:spacing w:before="0" w:after="0"/>
              <w:ind w:left="0" w:firstLine="0"/>
              <w:jc w:val="left"/>
              <w:rPr>
                <w:rFonts w:ascii="Calibri" w:hAnsi="Calibri" w:cs="Calibri"/>
                <w:sz w:val="22"/>
                <w:szCs w:val="22"/>
                <w:highlight w:val="yellow"/>
              </w:rPr>
            </w:pPr>
          </w:p>
          <w:p w14:paraId="4E917C5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Imię</w:t>
            </w:r>
          </w:p>
          <w:p w14:paraId="3E5AE60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 Nazwisko</w:t>
            </w:r>
            <w:r w:rsidRPr="008074E3">
              <w:rPr>
                <w:rFonts w:ascii="Calibri" w:hAnsi="Calibri" w:cs="Calibri"/>
                <w:sz w:val="22"/>
                <w:szCs w:val="22"/>
              </w:rPr>
              <w:br/>
              <w:t>• Adres e-mail</w:t>
            </w:r>
          </w:p>
          <w:p w14:paraId="4038442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Kod pocztowy</w:t>
            </w:r>
          </w:p>
          <w:p w14:paraId="499B9EA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Miasto (dot. Miejsca dostawy)</w:t>
            </w:r>
          </w:p>
          <w:p w14:paraId="72224AA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Ulica (dot. Miejsca dostawy)</w:t>
            </w:r>
          </w:p>
          <w:p w14:paraId="2895D3C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domu (dot. Miejsca dostawy)</w:t>
            </w:r>
          </w:p>
          <w:p w14:paraId="16EAA30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lokalu (dot. Miejsca dostawy)</w:t>
            </w:r>
            <w:r w:rsidRPr="008074E3">
              <w:rPr>
                <w:rFonts w:ascii="Calibri" w:hAnsi="Calibri" w:cs="Calibri"/>
                <w:sz w:val="22"/>
                <w:szCs w:val="22"/>
              </w:rPr>
              <w:br/>
              <w:t>• Hasło</w:t>
            </w:r>
          </w:p>
          <w:p w14:paraId="427C472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Klienta Energa</w:t>
            </w:r>
          </w:p>
          <w:p w14:paraId="34C2DC0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Zgody marketingowe</w:t>
            </w:r>
          </w:p>
          <w:p w14:paraId="327F636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Zgoda newsletter</w:t>
            </w:r>
          </w:p>
          <w:p w14:paraId="5C15AAC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Średnia wysokość faktury (pole nieedytowalne dla użytkownika, pole niewidoczne dla użytkownika, techniczne na potrzeby raportowe)</w:t>
            </w:r>
          </w:p>
          <w:p w14:paraId="46467DB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Pole „Średnia wysokość faktury” jest wyliczana po każdym zamówienia użytkownika </w:t>
            </w:r>
          </w:p>
          <w:p w14:paraId="1952EB38" w14:textId="77777777" w:rsidR="00B1595B" w:rsidRPr="008074E3" w:rsidRDefault="00B1595B" w:rsidP="00B1595B">
            <w:pPr>
              <w:spacing w:before="0" w:after="0"/>
              <w:ind w:left="0" w:firstLine="0"/>
              <w:jc w:val="left"/>
              <w:rPr>
                <w:rFonts w:ascii="Calibri" w:hAnsi="Calibri" w:cs="Calibri"/>
                <w:sz w:val="22"/>
                <w:szCs w:val="22"/>
              </w:rPr>
            </w:pPr>
          </w:p>
          <w:p w14:paraId="1D168D3A"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Średnia wysokość FV za EE (pole nieedytowalne dla użytkownika, pole niewidoczne dla użytkownika, techniczne na potrzeby raportowe)</w:t>
            </w:r>
          </w:p>
          <w:p w14:paraId="0534A14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Dodatkowo sekcja „Dane do faktury”:</w:t>
            </w:r>
          </w:p>
          <w:p w14:paraId="4F1C8F1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Nazwa firmy</w:t>
            </w:r>
          </w:p>
          <w:p w14:paraId="15A94A5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NIP</w:t>
            </w:r>
          </w:p>
          <w:p w14:paraId="1A95597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Kod pocztowy</w:t>
            </w:r>
          </w:p>
          <w:p w14:paraId="6E96527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Miasto</w:t>
            </w:r>
          </w:p>
          <w:p w14:paraId="17E5B0F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Ulica</w:t>
            </w:r>
          </w:p>
          <w:p w14:paraId="61C1B2A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domu</w:t>
            </w:r>
          </w:p>
          <w:p w14:paraId="5EEF140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Numer lokalu </w:t>
            </w:r>
          </w:p>
          <w:p w14:paraId="14E0DB5E" w14:textId="77777777" w:rsidR="00B1595B" w:rsidRPr="008074E3" w:rsidRDefault="00B1595B" w:rsidP="00B1595B">
            <w:pPr>
              <w:spacing w:before="0" w:after="0"/>
              <w:ind w:left="0" w:firstLine="0"/>
              <w:jc w:val="left"/>
              <w:rPr>
                <w:rFonts w:ascii="Calibri" w:hAnsi="Calibri" w:cs="Calibri"/>
                <w:strike/>
                <w:sz w:val="22"/>
                <w:szCs w:val="22"/>
              </w:rPr>
            </w:pPr>
          </w:p>
        </w:tc>
        <w:tc>
          <w:tcPr>
            <w:tcW w:w="1215" w:type="pct"/>
            <w:shd w:val="clear" w:color="auto" w:fill="auto"/>
            <w:vAlign w:val="center"/>
            <w:hideMark/>
          </w:tcPr>
          <w:p w14:paraId="114C51CF"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lastRenderedPageBreak/>
              <w:t xml:space="preserve">Zaktualizowane dane na koncie klienta w </w:t>
            </w:r>
            <w:proofErr w:type="spellStart"/>
            <w:r w:rsidRPr="008074E3">
              <w:rPr>
                <w:rFonts w:ascii="Calibri" w:hAnsi="Calibri" w:cs="Calibri"/>
                <w:sz w:val="22"/>
                <w:szCs w:val="22"/>
              </w:rPr>
              <w:t>eSklep</w:t>
            </w:r>
            <w:proofErr w:type="spellEnd"/>
          </w:p>
        </w:tc>
      </w:tr>
      <w:tr w:rsidR="00B1595B" w:rsidRPr="008074E3" w14:paraId="503803FA" w14:textId="77777777" w:rsidTr="001052DB">
        <w:trPr>
          <w:trHeight w:val="900"/>
          <w:jc w:val="center"/>
        </w:trPr>
        <w:tc>
          <w:tcPr>
            <w:tcW w:w="643" w:type="pct"/>
            <w:shd w:val="clear" w:color="auto" w:fill="auto"/>
            <w:noWrap/>
            <w:vAlign w:val="center"/>
          </w:tcPr>
          <w:p w14:paraId="548C9E7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WF/05</w:t>
            </w:r>
          </w:p>
        </w:tc>
        <w:tc>
          <w:tcPr>
            <w:tcW w:w="785" w:type="pct"/>
            <w:shd w:val="clear" w:color="auto" w:fill="auto"/>
            <w:vAlign w:val="center"/>
          </w:tcPr>
          <w:p w14:paraId="31A77446"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Podgląd historii i szczegółów zamówienia</w:t>
            </w:r>
          </w:p>
        </w:tc>
        <w:tc>
          <w:tcPr>
            <w:tcW w:w="2357" w:type="pct"/>
            <w:shd w:val="clear" w:color="auto" w:fill="auto"/>
            <w:vAlign w:val="center"/>
          </w:tcPr>
          <w:p w14:paraId="00247AC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Zalogowany użytkownik ma wgląd do historii zamówień i szczegółów zamówienia. </w:t>
            </w:r>
          </w:p>
          <w:p w14:paraId="1285B8A6" w14:textId="77777777" w:rsidR="00B1595B" w:rsidRPr="008074E3" w:rsidRDefault="00B1595B" w:rsidP="00B1595B">
            <w:pPr>
              <w:spacing w:before="0" w:after="0"/>
              <w:ind w:left="0" w:firstLine="0"/>
              <w:jc w:val="left"/>
              <w:rPr>
                <w:rFonts w:ascii="Calibri" w:hAnsi="Calibri" w:cs="Calibri"/>
                <w:sz w:val="22"/>
                <w:szCs w:val="22"/>
              </w:rPr>
            </w:pPr>
          </w:p>
          <w:p w14:paraId="2F0961D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Informacje na historii zamówień:</w:t>
            </w:r>
          </w:p>
          <w:p w14:paraId="15FA68E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ID zamówienia</w:t>
            </w:r>
          </w:p>
          <w:p w14:paraId="429700A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Status zamówienia</w:t>
            </w:r>
          </w:p>
          <w:p w14:paraId="3601740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zamówienia</w:t>
            </w:r>
          </w:p>
          <w:p w14:paraId="70CD8E4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Kwota zamówienia (wraz z kosztem dostawy)</w:t>
            </w:r>
          </w:p>
          <w:p w14:paraId="18D73FAA" w14:textId="77777777" w:rsidR="00B1595B" w:rsidRPr="008074E3" w:rsidRDefault="00B1595B" w:rsidP="00B1595B">
            <w:pPr>
              <w:spacing w:before="0" w:after="0"/>
              <w:ind w:left="0" w:firstLine="0"/>
              <w:jc w:val="left"/>
              <w:rPr>
                <w:rFonts w:ascii="Calibri" w:hAnsi="Calibri" w:cs="Calibri"/>
                <w:sz w:val="22"/>
                <w:szCs w:val="22"/>
              </w:rPr>
            </w:pPr>
          </w:p>
          <w:p w14:paraId="14B20D8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Informacje na szczegółach zamówienia:</w:t>
            </w:r>
          </w:p>
          <w:p w14:paraId="0DBE242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ID zamówienia</w:t>
            </w:r>
          </w:p>
          <w:p w14:paraId="527CB3E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Status zamówienia</w:t>
            </w:r>
          </w:p>
          <w:p w14:paraId="150F257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zamówienia</w:t>
            </w:r>
          </w:p>
          <w:p w14:paraId="011D6A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Metoda płatności</w:t>
            </w:r>
          </w:p>
          <w:p w14:paraId="6087A3E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Produkt [link] + ilość + Cena per produkt </w:t>
            </w:r>
          </w:p>
          <w:p w14:paraId="4EA8588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Koszt dostawy</w:t>
            </w:r>
          </w:p>
          <w:p w14:paraId="2B59C09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Kwota zamówienia (wraz z kosztem dostawy)</w:t>
            </w:r>
          </w:p>
          <w:p w14:paraId="2D3D15A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Kwota zamówienia (bez kosztu dostawy)</w:t>
            </w:r>
          </w:p>
          <w:p w14:paraId="1B746A2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Metoda dostawy</w:t>
            </w:r>
          </w:p>
          <w:p w14:paraId="5C18523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przesyłki</w:t>
            </w:r>
          </w:p>
          <w:p w14:paraId="2C18280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Miejsce dostawy: adres dostawy, może być różny od adresu klienta.</w:t>
            </w:r>
          </w:p>
          <w:p w14:paraId="35C593E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Wykorzystane kody rabatowe + Kwota</w:t>
            </w:r>
          </w:p>
          <w:p w14:paraId="77C6DCB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 Faktura VAT (do pobrania)</w:t>
            </w:r>
            <w:r w:rsidRPr="008074E3">
              <w:rPr>
                <w:rFonts w:ascii="Calibri" w:hAnsi="Calibri" w:cs="Calibri"/>
                <w:sz w:val="22"/>
                <w:szCs w:val="22"/>
              </w:rPr>
              <w:br/>
            </w:r>
          </w:p>
          <w:p w14:paraId="230DC78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Prezentowane kwoty uwzględniają VAT.</w:t>
            </w:r>
          </w:p>
          <w:p w14:paraId="62AD1DE6"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2660EAC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Wyświetlona historia zamówień.</w:t>
            </w:r>
          </w:p>
          <w:p w14:paraId="6F1CAA0A" w14:textId="77777777" w:rsidR="00B1595B" w:rsidRPr="008074E3" w:rsidRDefault="00B1595B" w:rsidP="00B1595B">
            <w:pPr>
              <w:spacing w:before="0" w:after="0"/>
              <w:ind w:left="0" w:firstLine="0"/>
              <w:jc w:val="left"/>
              <w:rPr>
                <w:rFonts w:ascii="Calibri" w:hAnsi="Calibri" w:cs="Calibri"/>
                <w:sz w:val="22"/>
                <w:szCs w:val="22"/>
              </w:rPr>
            </w:pPr>
          </w:p>
          <w:p w14:paraId="39B42D3B"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Wyświetlone szczegóły wybranego zamówienia.</w:t>
            </w:r>
          </w:p>
        </w:tc>
      </w:tr>
      <w:tr w:rsidR="00B1595B" w:rsidRPr="008074E3" w14:paraId="78D66F44" w14:textId="77777777" w:rsidTr="001052DB">
        <w:trPr>
          <w:trHeight w:val="900"/>
          <w:jc w:val="center"/>
        </w:trPr>
        <w:tc>
          <w:tcPr>
            <w:tcW w:w="643" w:type="pct"/>
            <w:shd w:val="clear" w:color="auto" w:fill="auto"/>
            <w:noWrap/>
            <w:vAlign w:val="center"/>
          </w:tcPr>
          <w:p w14:paraId="0FFD7BF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WF/06</w:t>
            </w:r>
          </w:p>
        </w:tc>
        <w:tc>
          <w:tcPr>
            <w:tcW w:w="785" w:type="pct"/>
            <w:shd w:val="clear" w:color="auto" w:fill="auto"/>
            <w:vAlign w:val="center"/>
          </w:tcPr>
          <w:p w14:paraId="0A898D06"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Definiowanie ról</w:t>
            </w:r>
          </w:p>
        </w:tc>
        <w:tc>
          <w:tcPr>
            <w:tcW w:w="2357" w:type="pct"/>
            <w:shd w:val="clear" w:color="auto" w:fill="auto"/>
            <w:vAlign w:val="center"/>
          </w:tcPr>
          <w:p w14:paraId="59F3CDE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Administratorowi </w:t>
            </w:r>
            <w:r w:rsidRPr="008074E3">
              <w:rPr>
                <w:rFonts w:ascii="Calibri" w:hAnsi="Calibri" w:cs="Calibri"/>
                <w:color w:val="17365D"/>
                <w:sz w:val="22"/>
                <w:szCs w:val="22"/>
              </w:rPr>
              <w:t xml:space="preserve">biznesowy </w:t>
            </w:r>
            <w:r w:rsidRPr="008074E3">
              <w:rPr>
                <w:rFonts w:ascii="Calibri" w:hAnsi="Calibri" w:cs="Calibri"/>
                <w:sz w:val="22"/>
                <w:szCs w:val="22"/>
              </w:rPr>
              <w:t>tworzenie, edytowanie, usuwanie i archiwizowanie ról oraz jednostkowe i  zbiorowe przypisywanie Pracowników Operacyjnych do ról (może mieć więcej niż 1 rolę).</w:t>
            </w:r>
          </w:p>
          <w:p w14:paraId="793030D9" w14:textId="77777777" w:rsidR="00B1595B" w:rsidRPr="008074E3" w:rsidRDefault="00B1595B" w:rsidP="00B1595B">
            <w:pPr>
              <w:spacing w:before="0" w:after="0"/>
              <w:ind w:left="0" w:firstLine="0"/>
              <w:jc w:val="left"/>
              <w:rPr>
                <w:rFonts w:ascii="Calibri" w:hAnsi="Calibri" w:cs="Calibri"/>
                <w:sz w:val="22"/>
                <w:szCs w:val="22"/>
              </w:rPr>
            </w:pPr>
          </w:p>
          <w:p w14:paraId="48CEEBA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 ramach roli możliwe jest zdefiniowanie:</w:t>
            </w:r>
          </w:p>
          <w:p w14:paraId="4533DC4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1. Nazwa roli.</w:t>
            </w:r>
          </w:p>
          <w:p w14:paraId="7195A15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2. Dostęp do wybranych modułów i funkcji w ramach modułów </w:t>
            </w:r>
            <w:proofErr w:type="spellStart"/>
            <w:r w:rsidRPr="008074E3">
              <w:rPr>
                <w:rFonts w:ascii="Calibri" w:hAnsi="Calibri" w:cs="Calibri"/>
                <w:sz w:val="22"/>
                <w:szCs w:val="22"/>
              </w:rPr>
              <w:t>eSklepu</w:t>
            </w:r>
            <w:proofErr w:type="spellEnd"/>
            <w:r w:rsidRPr="008074E3">
              <w:rPr>
                <w:rFonts w:ascii="Calibri" w:hAnsi="Calibri" w:cs="Calibri"/>
                <w:sz w:val="22"/>
                <w:szCs w:val="22"/>
              </w:rPr>
              <w:t xml:space="preserve"> wraz z poziomem uprawnień (READ/EDIT).</w:t>
            </w:r>
          </w:p>
          <w:p w14:paraId="145BB737" w14:textId="77777777" w:rsidR="00B1595B" w:rsidRPr="008074E3" w:rsidRDefault="00B1595B" w:rsidP="00B1595B">
            <w:pPr>
              <w:spacing w:before="0" w:after="0"/>
              <w:ind w:left="0" w:firstLine="0"/>
              <w:jc w:val="left"/>
              <w:rPr>
                <w:rFonts w:ascii="Calibri" w:hAnsi="Calibri" w:cs="Calibri"/>
                <w:sz w:val="22"/>
                <w:szCs w:val="22"/>
              </w:rPr>
            </w:pPr>
          </w:p>
          <w:p w14:paraId="1D9071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podgląd ról przypisanych do użytkownika oraz podgląd użytkowników przypisanych do roli.</w:t>
            </w:r>
          </w:p>
          <w:p w14:paraId="495B4DA4"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4EBE6285"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Utworzona i przypisana rola do wybranego użytkownika.</w:t>
            </w:r>
          </w:p>
        </w:tc>
      </w:tr>
      <w:tr w:rsidR="00B1595B" w:rsidRPr="008074E3" w14:paraId="0C4E40DF" w14:textId="77777777" w:rsidTr="001052DB">
        <w:trPr>
          <w:trHeight w:val="900"/>
          <w:jc w:val="center"/>
        </w:trPr>
        <w:tc>
          <w:tcPr>
            <w:tcW w:w="643" w:type="pct"/>
            <w:shd w:val="clear" w:color="auto" w:fill="auto"/>
            <w:noWrap/>
            <w:vAlign w:val="center"/>
          </w:tcPr>
          <w:p w14:paraId="5577739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WF/07</w:t>
            </w:r>
          </w:p>
        </w:tc>
        <w:tc>
          <w:tcPr>
            <w:tcW w:w="785" w:type="pct"/>
            <w:shd w:val="clear" w:color="auto" w:fill="auto"/>
            <w:vAlign w:val="center"/>
          </w:tcPr>
          <w:p w14:paraId="62998938"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Wyliczanie gabarytu paczki</w:t>
            </w:r>
          </w:p>
        </w:tc>
        <w:tc>
          <w:tcPr>
            <w:tcW w:w="2357" w:type="pct"/>
            <w:shd w:val="clear" w:color="auto" w:fill="auto"/>
            <w:vAlign w:val="center"/>
          </w:tcPr>
          <w:p w14:paraId="373219B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Dla zamówień złożonych z &gt;=1 produktu system sumuje wyliczone gabaryty i określa gabaryt paczki.</w:t>
            </w:r>
          </w:p>
        </w:tc>
        <w:tc>
          <w:tcPr>
            <w:tcW w:w="1215" w:type="pct"/>
            <w:shd w:val="clear" w:color="auto" w:fill="auto"/>
            <w:vAlign w:val="center"/>
          </w:tcPr>
          <w:p w14:paraId="18122CD2"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Wyliczony gabaryt paczki dla zamówienia z kilkoma produktami.</w:t>
            </w:r>
          </w:p>
        </w:tc>
      </w:tr>
      <w:tr w:rsidR="00B1595B" w:rsidRPr="008074E3" w14:paraId="2FF722FD" w14:textId="77777777" w:rsidTr="001052DB">
        <w:trPr>
          <w:trHeight w:val="900"/>
          <w:jc w:val="center"/>
        </w:trPr>
        <w:tc>
          <w:tcPr>
            <w:tcW w:w="643" w:type="pct"/>
            <w:shd w:val="clear" w:color="auto" w:fill="auto"/>
            <w:noWrap/>
            <w:vAlign w:val="center"/>
          </w:tcPr>
          <w:p w14:paraId="311B508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WF/08</w:t>
            </w:r>
          </w:p>
        </w:tc>
        <w:tc>
          <w:tcPr>
            <w:tcW w:w="785" w:type="pct"/>
            <w:shd w:val="clear" w:color="auto" w:fill="auto"/>
            <w:vAlign w:val="center"/>
          </w:tcPr>
          <w:p w14:paraId="7FEE0B22"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Ładowanie listy produktów</w:t>
            </w:r>
          </w:p>
        </w:tc>
        <w:tc>
          <w:tcPr>
            <w:tcW w:w="2357" w:type="pct"/>
            <w:shd w:val="clear" w:color="auto" w:fill="auto"/>
            <w:vAlign w:val="center"/>
          </w:tcPr>
          <w:p w14:paraId="6A2E165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masowe dodawanie nowych produktów z wykorzystaniem importu pliku (.</w:t>
            </w:r>
            <w:proofErr w:type="spellStart"/>
            <w:r w:rsidRPr="008074E3">
              <w:rPr>
                <w:rFonts w:ascii="Calibri" w:hAnsi="Calibri" w:cs="Calibri"/>
                <w:sz w:val="22"/>
                <w:szCs w:val="22"/>
              </w:rPr>
              <w:t>csv</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xml</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xlsx</w:t>
            </w:r>
            <w:proofErr w:type="spellEnd"/>
            <w:r w:rsidRPr="008074E3">
              <w:rPr>
                <w:rFonts w:ascii="Calibri" w:hAnsi="Calibri" w:cs="Calibri"/>
                <w:sz w:val="22"/>
                <w:szCs w:val="22"/>
              </w:rPr>
              <w:t>).</w:t>
            </w:r>
          </w:p>
        </w:tc>
        <w:tc>
          <w:tcPr>
            <w:tcW w:w="1215" w:type="pct"/>
            <w:shd w:val="clear" w:color="auto" w:fill="auto"/>
            <w:vAlign w:val="center"/>
          </w:tcPr>
          <w:p w14:paraId="051C7668"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Dodane nowe produkty za pomocą importu pliku.</w:t>
            </w:r>
          </w:p>
        </w:tc>
      </w:tr>
      <w:tr w:rsidR="00B1595B" w:rsidRPr="008074E3" w14:paraId="1819BF50" w14:textId="77777777" w:rsidTr="001052DB">
        <w:trPr>
          <w:trHeight w:val="900"/>
          <w:jc w:val="center"/>
        </w:trPr>
        <w:tc>
          <w:tcPr>
            <w:tcW w:w="643" w:type="pct"/>
            <w:shd w:val="clear" w:color="auto" w:fill="auto"/>
            <w:noWrap/>
            <w:vAlign w:val="center"/>
          </w:tcPr>
          <w:p w14:paraId="3706080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WF/09</w:t>
            </w:r>
          </w:p>
        </w:tc>
        <w:tc>
          <w:tcPr>
            <w:tcW w:w="785" w:type="pct"/>
            <w:shd w:val="clear" w:color="auto" w:fill="auto"/>
            <w:vAlign w:val="center"/>
          </w:tcPr>
          <w:p w14:paraId="7D6E85EC"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Wyliczanie kosztu dostawy</w:t>
            </w:r>
          </w:p>
        </w:tc>
        <w:tc>
          <w:tcPr>
            <w:tcW w:w="2357" w:type="pct"/>
            <w:shd w:val="clear" w:color="auto" w:fill="auto"/>
            <w:vAlign w:val="center"/>
          </w:tcPr>
          <w:p w14:paraId="1414B45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oblicza koszt dostawy na podstawie gabarytu zamówienia (paczki dla kilku produktów).</w:t>
            </w:r>
          </w:p>
        </w:tc>
        <w:tc>
          <w:tcPr>
            <w:tcW w:w="1215" w:type="pct"/>
            <w:shd w:val="clear" w:color="auto" w:fill="auto"/>
            <w:vAlign w:val="center"/>
          </w:tcPr>
          <w:p w14:paraId="7956F59F"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Wyliczony koszt dostawy.</w:t>
            </w:r>
          </w:p>
        </w:tc>
      </w:tr>
      <w:tr w:rsidR="00B1595B" w:rsidRPr="008074E3" w14:paraId="309D3B61" w14:textId="77777777" w:rsidTr="001052DB">
        <w:trPr>
          <w:trHeight w:val="900"/>
          <w:jc w:val="center"/>
        </w:trPr>
        <w:tc>
          <w:tcPr>
            <w:tcW w:w="643" w:type="pct"/>
            <w:shd w:val="clear" w:color="auto" w:fill="auto"/>
            <w:noWrap/>
            <w:vAlign w:val="center"/>
          </w:tcPr>
          <w:p w14:paraId="2ECD1EE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WF/10</w:t>
            </w:r>
          </w:p>
        </w:tc>
        <w:tc>
          <w:tcPr>
            <w:tcW w:w="785" w:type="pct"/>
            <w:shd w:val="clear" w:color="auto" w:fill="auto"/>
            <w:vAlign w:val="center"/>
          </w:tcPr>
          <w:p w14:paraId="0E285327"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Zarządzanie produktami</w:t>
            </w:r>
          </w:p>
        </w:tc>
        <w:tc>
          <w:tcPr>
            <w:tcW w:w="2357" w:type="pct"/>
            <w:shd w:val="clear" w:color="auto" w:fill="auto"/>
            <w:vAlign w:val="center"/>
          </w:tcPr>
          <w:p w14:paraId="3C0AA59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zarządzanie (dodawanie, edytowanie, usuwanie i archiwizowanie) produktami.</w:t>
            </w:r>
          </w:p>
          <w:p w14:paraId="7F800C1D" w14:textId="77777777" w:rsidR="00B1595B" w:rsidRPr="008074E3" w:rsidRDefault="00B1595B" w:rsidP="00B1595B">
            <w:pPr>
              <w:spacing w:before="0" w:after="0"/>
              <w:ind w:left="0" w:firstLine="0"/>
              <w:jc w:val="left"/>
              <w:rPr>
                <w:rFonts w:ascii="Calibri" w:hAnsi="Calibri" w:cs="Calibri"/>
                <w:sz w:val="22"/>
                <w:szCs w:val="22"/>
              </w:rPr>
            </w:pPr>
          </w:p>
          <w:p w14:paraId="6E5DA87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przechowuje informacje na temat usuniętych produktów (archiwizacja).</w:t>
            </w:r>
          </w:p>
          <w:p w14:paraId="1A141D9E" w14:textId="77777777" w:rsidR="00B1595B" w:rsidRPr="008074E3" w:rsidRDefault="00B1595B" w:rsidP="00B1595B">
            <w:pPr>
              <w:spacing w:before="0" w:after="0"/>
              <w:ind w:left="0" w:firstLine="0"/>
              <w:jc w:val="left"/>
              <w:rPr>
                <w:rFonts w:ascii="Calibri" w:hAnsi="Calibri" w:cs="Calibri"/>
                <w:sz w:val="22"/>
                <w:szCs w:val="22"/>
              </w:rPr>
            </w:pPr>
          </w:p>
          <w:p w14:paraId="10C1082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Atrybuty produktu możliwe do zdefiniowania:</w:t>
            </w:r>
          </w:p>
          <w:p w14:paraId="586253C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Nazwa (obligo)</w:t>
            </w:r>
          </w:p>
          <w:p w14:paraId="4F35A99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Cena standardowa (obligo) [netto i brutto]</w:t>
            </w:r>
          </w:p>
          <w:p w14:paraId="58B75EE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Cena promocyjna dla klientów Energa (gdy klient poda Numer Klienta Energa) (opcjonalnie) [netto i brutto]</w:t>
            </w:r>
          </w:p>
          <w:p w14:paraId="0DC03FA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 rabatu (wyliczany automatycznie: cena standardowa/cena promocyjna *100*)</w:t>
            </w:r>
          </w:p>
          <w:p w14:paraId="23568F95"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kwota rabatu (wyliczany automatycznie: cena standardowa - cena promocyjna)</w:t>
            </w:r>
          </w:p>
          <w:p w14:paraId="4ACF1D8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Cena zakupu (od dostawcy) (obligo) [netto i brutto]</w:t>
            </w:r>
            <w:r w:rsidRPr="008074E3">
              <w:rPr>
                <w:rFonts w:ascii="Calibri" w:hAnsi="Calibri" w:cs="Calibri"/>
                <w:sz w:val="22"/>
                <w:szCs w:val="22"/>
              </w:rPr>
              <w:br/>
              <w:t xml:space="preserve">• Zdjęcia – możliwość dodania do produktu kilku zdjęć z możliwością wyboru głównego zdjęcia, które </w:t>
            </w:r>
            <w:r w:rsidRPr="008074E3">
              <w:rPr>
                <w:rFonts w:ascii="Calibri" w:hAnsi="Calibri" w:cs="Calibri"/>
                <w:sz w:val="22"/>
                <w:szCs w:val="22"/>
              </w:rPr>
              <w:lastRenderedPageBreak/>
              <w:t>będzie wyświetlało się jako zdjęcie domyślne. Obsługiwane formaty: .jpg; .</w:t>
            </w:r>
            <w:proofErr w:type="spellStart"/>
            <w:r w:rsidRPr="008074E3">
              <w:rPr>
                <w:rFonts w:ascii="Calibri" w:hAnsi="Calibri" w:cs="Calibri"/>
                <w:sz w:val="22"/>
                <w:szCs w:val="22"/>
              </w:rPr>
              <w:t>png</w:t>
            </w:r>
            <w:proofErr w:type="spellEnd"/>
            <w:r w:rsidRPr="008074E3">
              <w:rPr>
                <w:rFonts w:ascii="Calibri" w:hAnsi="Calibri" w:cs="Calibri"/>
                <w:sz w:val="22"/>
                <w:szCs w:val="22"/>
              </w:rPr>
              <w:t>; .</w:t>
            </w:r>
            <w:proofErr w:type="spellStart"/>
            <w:r w:rsidRPr="008074E3">
              <w:rPr>
                <w:rFonts w:ascii="Calibri" w:hAnsi="Calibri" w:cs="Calibri"/>
                <w:sz w:val="22"/>
                <w:szCs w:val="22"/>
              </w:rPr>
              <w:t>svg</w:t>
            </w:r>
            <w:proofErr w:type="spellEnd"/>
            <w:r w:rsidRPr="008074E3">
              <w:rPr>
                <w:rFonts w:ascii="Calibri" w:hAnsi="Calibri" w:cs="Calibri"/>
                <w:sz w:val="22"/>
                <w:szCs w:val="22"/>
              </w:rPr>
              <w:t>; .gif; .</w:t>
            </w:r>
            <w:proofErr w:type="spellStart"/>
            <w:r w:rsidRPr="008074E3">
              <w:rPr>
                <w:rFonts w:ascii="Calibri" w:hAnsi="Calibri" w:cs="Calibri"/>
                <w:sz w:val="22"/>
                <w:szCs w:val="22"/>
              </w:rPr>
              <w:t>animated</w:t>
            </w:r>
            <w:proofErr w:type="spellEnd"/>
            <w:r w:rsidRPr="008074E3">
              <w:rPr>
                <w:rFonts w:ascii="Calibri" w:hAnsi="Calibri" w:cs="Calibri"/>
                <w:sz w:val="22"/>
                <w:szCs w:val="22"/>
              </w:rPr>
              <w:t xml:space="preserve"> gif; (obligo)</w:t>
            </w:r>
          </w:p>
          <w:p w14:paraId="06AC61B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Filmy. Obsługiwane formaty: .</w:t>
            </w:r>
            <w:proofErr w:type="spellStart"/>
            <w:r w:rsidRPr="008074E3">
              <w:rPr>
                <w:rFonts w:ascii="Calibri" w:hAnsi="Calibri" w:cs="Calibri"/>
                <w:sz w:val="22"/>
                <w:szCs w:val="22"/>
              </w:rPr>
              <w:t>avi</w:t>
            </w:r>
            <w:proofErr w:type="spellEnd"/>
            <w:r w:rsidRPr="008074E3">
              <w:rPr>
                <w:rFonts w:ascii="Calibri" w:hAnsi="Calibri" w:cs="Calibri"/>
                <w:sz w:val="22"/>
                <w:szCs w:val="22"/>
              </w:rPr>
              <w:t>; .</w:t>
            </w:r>
            <w:proofErr w:type="spellStart"/>
            <w:r w:rsidRPr="008074E3">
              <w:rPr>
                <w:rFonts w:ascii="Calibri" w:hAnsi="Calibri" w:cs="Calibri"/>
                <w:sz w:val="22"/>
                <w:szCs w:val="22"/>
              </w:rPr>
              <w:t>mov</w:t>
            </w:r>
            <w:proofErr w:type="spellEnd"/>
            <w:r w:rsidRPr="008074E3">
              <w:rPr>
                <w:rFonts w:ascii="Calibri" w:hAnsi="Calibri" w:cs="Calibri"/>
                <w:sz w:val="22"/>
                <w:szCs w:val="22"/>
              </w:rPr>
              <w:t>; .mp4v; .</w:t>
            </w:r>
            <w:proofErr w:type="spellStart"/>
            <w:r w:rsidRPr="008074E3">
              <w:rPr>
                <w:rFonts w:ascii="Calibri" w:hAnsi="Calibri" w:cs="Calibri"/>
                <w:sz w:val="22"/>
                <w:szCs w:val="22"/>
              </w:rPr>
              <w:t>mpg</w:t>
            </w:r>
            <w:proofErr w:type="spellEnd"/>
            <w:r w:rsidRPr="008074E3">
              <w:rPr>
                <w:rFonts w:ascii="Calibri" w:hAnsi="Calibri" w:cs="Calibri"/>
                <w:sz w:val="22"/>
                <w:szCs w:val="22"/>
              </w:rPr>
              <w:t>; .</w:t>
            </w:r>
            <w:proofErr w:type="spellStart"/>
            <w:r w:rsidRPr="008074E3">
              <w:rPr>
                <w:rFonts w:ascii="Calibri" w:hAnsi="Calibri" w:cs="Calibri"/>
                <w:sz w:val="22"/>
                <w:szCs w:val="22"/>
              </w:rPr>
              <w:t>mpeg</w:t>
            </w:r>
            <w:proofErr w:type="spellEnd"/>
            <w:r w:rsidRPr="008074E3">
              <w:rPr>
                <w:rFonts w:ascii="Calibri" w:hAnsi="Calibri" w:cs="Calibri"/>
                <w:sz w:val="22"/>
                <w:szCs w:val="22"/>
              </w:rPr>
              <w:t xml:space="preserve">, osadzone z serwisów </w:t>
            </w:r>
            <w:proofErr w:type="spellStart"/>
            <w:r w:rsidRPr="008074E3">
              <w:rPr>
                <w:rFonts w:ascii="Calibri" w:hAnsi="Calibri" w:cs="Calibri"/>
                <w:sz w:val="22"/>
                <w:szCs w:val="22"/>
              </w:rPr>
              <w:t>Youtube</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Vimeo</w:t>
            </w:r>
            <w:proofErr w:type="spellEnd"/>
            <w:r w:rsidRPr="008074E3">
              <w:rPr>
                <w:rFonts w:ascii="Calibri" w:hAnsi="Calibri" w:cs="Calibri"/>
                <w:sz w:val="22"/>
                <w:szCs w:val="22"/>
              </w:rPr>
              <w:t xml:space="preserve"> itp.)</w:t>
            </w:r>
            <w:r w:rsidRPr="008074E3">
              <w:rPr>
                <w:rFonts w:ascii="Calibri" w:hAnsi="Calibri" w:cs="Calibri"/>
                <w:sz w:val="22"/>
                <w:szCs w:val="22"/>
              </w:rPr>
              <w:br/>
              <w:t>• Opis – pełny oraz skrócony opis produktu z możliwością formatowania tekstu (w tym zmiana czcionki) oraz tworzenia tabel. (obligo)</w:t>
            </w:r>
          </w:p>
          <w:p w14:paraId="1E2D80A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Kategoria</w:t>
            </w:r>
          </w:p>
          <w:p w14:paraId="52AC371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Podkategoria I</w:t>
            </w:r>
          </w:p>
          <w:p w14:paraId="33CB4E3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Podkategoria II</w:t>
            </w:r>
            <w:r w:rsidRPr="008074E3">
              <w:rPr>
                <w:rFonts w:ascii="Calibri" w:hAnsi="Calibri" w:cs="Calibri"/>
                <w:sz w:val="22"/>
                <w:szCs w:val="22"/>
              </w:rPr>
              <w:br/>
              <w:t xml:space="preserve">• Stany magazynowe – System umożliwia sprzedaż produktów, których nie ma na stanie dla produktów dla których ustawiono „Czy sprzedaż ze stanem ujemnym” == TAK. Domyślnie jeżeli produktu nie ma na stanie to nie jest widoczny w </w:t>
            </w:r>
            <w:proofErr w:type="spellStart"/>
            <w:r w:rsidRPr="008074E3">
              <w:rPr>
                <w:rFonts w:ascii="Calibri" w:hAnsi="Calibri" w:cs="Calibri"/>
                <w:sz w:val="22"/>
                <w:szCs w:val="22"/>
              </w:rPr>
              <w:t>eSklepie</w:t>
            </w:r>
            <w:proofErr w:type="spellEnd"/>
            <w:r w:rsidRPr="008074E3">
              <w:rPr>
                <w:rFonts w:ascii="Calibri" w:hAnsi="Calibri" w:cs="Calibri"/>
                <w:sz w:val="22"/>
                <w:szCs w:val="22"/>
              </w:rPr>
              <w:t>. (obligo)</w:t>
            </w:r>
            <w:r w:rsidRPr="008074E3">
              <w:rPr>
                <w:rFonts w:ascii="Calibri" w:hAnsi="Calibri" w:cs="Calibri"/>
                <w:sz w:val="22"/>
                <w:szCs w:val="22"/>
              </w:rPr>
              <w:br/>
              <w:t>• Czy sprzedaż ze stanem ujemnym – bazowo NIE (opcjonalnie)</w:t>
            </w:r>
            <w:r w:rsidRPr="008074E3">
              <w:rPr>
                <w:rFonts w:ascii="Calibri" w:hAnsi="Calibri" w:cs="Calibri"/>
                <w:sz w:val="22"/>
                <w:szCs w:val="22"/>
              </w:rPr>
              <w:br/>
              <w:t>• Wysokość (obligo)</w:t>
            </w:r>
          </w:p>
          <w:p w14:paraId="198394E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Szerokość(obligo)</w:t>
            </w:r>
          </w:p>
          <w:p w14:paraId="67F4395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Długość(obligo)</w:t>
            </w:r>
          </w:p>
          <w:p w14:paraId="1F49574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Waga (obligo)</w:t>
            </w:r>
          </w:p>
          <w:p w14:paraId="5BA675B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Gabaryt paczki (automatycznie)</w:t>
            </w:r>
            <w:r w:rsidRPr="008074E3">
              <w:rPr>
                <w:rFonts w:ascii="Calibri" w:hAnsi="Calibri" w:cs="Calibri"/>
                <w:sz w:val="22"/>
                <w:szCs w:val="22"/>
              </w:rPr>
              <w:br/>
              <w:t>• EAN (obligo)</w:t>
            </w:r>
            <w:r w:rsidRPr="008074E3">
              <w:rPr>
                <w:rFonts w:ascii="Calibri" w:hAnsi="Calibri" w:cs="Calibri"/>
                <w:sz w:val="22"/>
                <w:szCs w:val="22"/>
              </w:rPr>
              <w:br/>
              <w:t>• SKU (obligo)</w:t>
            </w:r>
            <w:r w:rsidRPr="008074E3">
              <w:rPr>
                <w:rFonts w:ascii="Calibri" w:hAnsi="Calibri" w:cs="Calibri"/>
                <w:sz w:val="22"/>
                <w:szCs w:val="22"/>
              </w:rPr>
              <w:br/>
              <w:t>• Producent (obligo)</w:t>
            </w:r>
            <w:r w:rsidRPr="008074E3">
              <w:rPr>
                <w:rFonts w:ascii="Calibri" w:hAnsi="Calibri" w:cs="Calibri"/>
                <w:sz w:val="22"/>
                <w:szCs w:val="22"/>
              </w:rPr>
              <w:br/>
              <w:t>• Czas dostawy (obligo)</w:t>
            </w:r>
            <w:r w:rsidRPr="008074E3">
              <w:rPr>
                <w:rFonts w:ascii="Calibri" w:hAnsi="Calibri" w:cs="Calibri"/>
                <w:sz w:val="22"/>
                <w:szCs w:val="22"/>
              </w:rPr>
              <w:br/>
              <w:t>• URL (opcjonalnie)</w:t>
            </w:r>
            <w:r w:rsidRPr="008074E3">
              <w:rPr>
                <w:rFonts w:ascii="Calibri" w:hAnsi="Calibri" w:cs="Calibri"/>
                <w:sz w:val="22"/>
                <w:szCs w:val="22"/>
              </w:rPr>
              <w:br/>
              <w:t>• Czy możliwa dostawa do paczkomatu (TAK/NIE) (obligo)</w:t>
            </w:r>
            <w:r w:rsidRPr="008074E3">
              <w:rPr>
                <w:rFonts w:ascii="Calibri" w:hAnsi="Calibri" w:cs="Calibri"/>
                <w:sz w:val="22"/>
                <w:szCs w:val="22"/>
              </w:rPr>
              <w:br/>
              <w:t>• Data utworzenia (automatycznie)</w:t>
            </w:r>
          </w:p>
          <w:p w14:paraId="1BFDEFE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aktualizacji (automatycznie)</w:t>
            </w:r>
            <w:r w:rsidRPr="008074E3">
              <w:rPr>
                <w:rFonts w:ascii="Calibri" w:hAnsi="Calibri" w:cs="Calibri"/>
                <w:sz w:val="22"/>
                <w:szCs w:val="22"/>
              </w:rPr>
              <w:br/>
              <w:t>• Status (aktywny/nieaktywny) (obligo)</w:t>
            </w:r>
          </w:p>
          <w:p w14:paraId="77E93A4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Widoczność (możliwość zdefiniowania widoczności produktu w katalogu produktów lub/i wyszukiwarki) (obligo)</w:t>
            </w:r>
            <w:r w:rsidRPr="008074E3">
              <w:rPr>
                <w:rFonts w:ascii="Calibri" w:hAnsi="Calibri" w:cs="Calibri"/>
                <w:sz w:val="22"/>
                <w:szCs w:val="22"/>
              </w:rPr>
              <w:br/>
              <w:t xml:space="preserve">• </w:t>
            </w:r>
            <w:proofErr w:type="spellStart"/>
            <w:r w:rsidRPr="008074E3">
              <w:rPr>
                <w:rFonts w:ascii="Calibri" w:hAnsi="Calibri" w:cs="Calibri"/>
                <w:sz w:val="22"/>
                <w:szCs w:val="22"/>
              </w:rPr>
              <w:t>Metatagi</w:t>
            </w:r>
            <w:proofErr w:type="spellEnd"/>
            <w:r w:rsidRPr="008074E3">
              <w:rPr>
                <w:rFonts w:ascii="Calibri" w:hAnsi="Calibri" w:cs="Calibri"/>
                <w:sz w:val="22"/>
                <w:szCs w:val="22"/>
              </w:rPr>
              <w:t xml:space="preserve"> (opcjonalnie)</w:t>
            </w:r>
          </w:p>
          <w:p w14:paraId="496D629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Słowa kluczowe SEO (opcjonalnie)</w:t>
            </w:r>
            <w:r w:rsidRPr="008074E3">
              <w:rPr>
                <w:rFonts w:ascii="Calibri" w:hAnsi="Calibri" w:cs="Calibri"/>
                <w:sz w:val="22"/>
                <w:szCs w:val="22"/>
              </w:rPr>
              <w:br/>
              <w:t>• Produkty powiązane (opcjonalnie)</w:t>
            </w:r>
            <w:r w:rsidRPr="008074E3">
              <w:rPr>
                <w:rFonts w:ascii="Calibri" w:hAnsi="Calibri" w:cs="Calibri"/>
                <w:sz w:val="22"/>
                <w:szCs w:val="22"/>
              </w:rPr>
              <w:br/>
              <w:t>• Stawka VAT(obligo)</w:t>
            </w:r>
            <w:r w:rsidRPr="008074E3">
              <w:rPr>
                <w:rFonts w:ascii="Calibri" w:hAnsi="Calibri" w:cs="Calibri"/>
                <w:sz w:val="22"/>
                <w:szCs w:val="22"/>
              </w:rPr>
              <w:br/>
              <w:t>• Kategorie produktu (obligo)</w:t>
            </w:r>
          </w:p>
          <w:p w14:paraId="046C79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Marża standardowa [zł] (wyliczana automatycznie)</w:t>
            </w:r>
          </w:p>
          <w:p w14:paraId="507A148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Marża standardowa [%] (wyliczana automatycznie)</w:t>
            </w:r>
          </w:p>
          <w:p w14:paraId="767223A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Marża promocyjna [zł] (wyliczana automatycznie)</w:t>
            </w:r>
          </w:p>
          <w:p w14:paraId="13CFC39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Marża promocyjna [%] (wyliczana automatycznie)</w:t>
            </w:r>
          </w:p>
        </w:tc>
        <w:tc>
          <w:tcPr>
            <w:tcW w:w="1215" w:type="pct"/>
            <w:shd w:val="clear" w:color="auto" w:fill="auto"/>
            <w:vAlign w:val="center"/>
          </w:tcPr>
          <w:p w14:paraId="248F81F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Dodany nowy produkt zgodnie z walidacjami.</w:t>
            </w:r>
          </w:p>
          <w:p w14:paraId="3079180D" w14:textId="77777777" w:rsidR="00B1595B" w:rsidRPr="008074E3" w:rsidRDefault="00B1595B" w:rsidP="00B1595B">
            <w:pPr>
              <w:spacing w:before="0" w:after="0"/>
              <w:ind w:left="0" w:firstLine="0"/>
              <w:jc w:val="left"/>
              <w:rPr>
                <w:rFonts w:ascii="Calibri" w:hAnsi="Calibri" w:cs="Calibri"/>
                <w:sz w:val="22"/>
                <w:szCs w:val="22"/>
              </w:rPr>
            </w:pPr>
          </w:p>
          <w:p w14:paraId="309C7D3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Wyedytowany istniejący produkt zgodnie z walidacjami.</w:t>
            </w:r>
          </w:p>
          <w:p w14:paraId="7E7CA6A8" w14:textId="77777777" w:rsidR="00B1595B" w:rsidRPr="008074E3" w:rsidRDefault="00B1595B" w:rsidP="00B1595B">
            <w:pPr>
              <w:spacing w:before="0" w:after="0"/>
              <w:ind w:left="0" w:firstLine="0"/>
              <w:jc w:val="left"/>
              <w:rPr>
                <w:rFonts w:ascii="Calibri" w:hAnsi="Calibri" w:cs="Calibri"/>
                <w:sz w:val="22"/>
                <w:szCs w:val="22"/>
              </w:rPr>
            </w:pPr>
          </w:p>
          <w:p w14:paraId="0F1268A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Zarchiwizowany usunięty produkt.</w:t>
            </w:r>
          </w:p>
          <w:p w14:paraId="50459E9E" w14:textId="77777777" w:rsidR="00B1595B" w:rsidRPr="008074E3" w:rsidRDefault="00B1595B" w:rsidP="00B1595B">
            <w:pPr>
              <w:spacing w:before="0" w:after="0"/>
              <w:ind w:left="0" w:firstLine="0"/>
              <w:jc w:val="left"/>
              <w:rPr>
                <w:rFonts w:ascii="Calibri" w:hAnsi="Calibri" w:cs="Calibri"/>
                <w:sz w:val="22"/>
                <w:szCs w:val="22"/>
              </w:rPr>
            </w:pPr>
          </w:p>
          <w:p w14:paraId="19E2E5F9" w14:textId="77777777" w:rsidR="00B1595B" w:rsidRPr="008074E3" w:rsidRDefault="00B1595B" w:rsidP="00B1595B">
            <w:pPr>
              <w:spacing w:before="0" w:after="0"/>
              <w:ind w:left="0" w:firstLine="0"/>
              <w:jc w:val="left"/>
              <w:rPr>
                <w:rFonts w:ascii="Calibri" w:hAnsi="Calibri" w:cs="Calibri"/>
                <w:sz w:val="22"/>
                <w:szCs w:val="22"/>
                <w:highlight w:val="yellow"/>
              </w:rPr>
            </w:pPr>
          </w:p>
        </w:tc>
      </w:tr>
      <w:tr w:rsidR="00B1595B" w:rsidRPr="008074E3" w14:paraId="5AC68037" w14:textId="77777777" w:rsidTr="001052DB">
        <w:trPr>
          <w:trHeight w:val="900"/>
          <w:jc w:val="center"/>
        </w:trPr>
        <w:tc>
          <w:tcPr>
            <w:tcW w:w="643" w:type="pct"/>
            <w:shd w:val="clear" w:color="auto" w:fill="auto"/>
            <w:noWrap/>
            <w:vAlign w:val="center"/>
          </w:tcPr>
          <w:p w14:paraId="1AFBBB6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WF/11</w:t>
            </w:r>
          </w:p>
        </w:tc>
        <w:tc>
          <w:tcPr>
            <w:tcW w:w="785" w:type="pct"/>
            <w:shd w:val="clear" w:color="auto" w:fill="auto"/>
            <w:vAlign w:val="center"/>
          </w:tcPr>
          <w:p w14:paraId="46502220"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Zarządzanie kategoriami produktów</w:t>
            </w:r>
          </w:p>
        </w:tc>
        <w:tc>
          <w:tcPr>
            <w:tcW w:w="2357" w:type="pct"/>
            <w:shd w:val="clear" w:color="auto" w:fill="auto"/>
            <w:vAlign w:val="center"/>
          </w:tcPr>
          <w:p w14:paraId="0B39EDB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tworzenie, edytowanie, usuwanie i archiwizowanie kategorii oraz jednostkowe i zbiorowe przypisywanie produktów do kategorii, podkategorii I </w:t>
            </w:r>
            <w:proofErr w:type="spellStart"/>
            <w:r w:rsidRPr="008074E3">
              <w:rPr>
                <w:rFonts w:ascii="Calibri" w:hAnsi="Calibri" w:cs="Calibri"/>
                <w:sz w:val="22"/>
                <w:szCs w:val="22"/>
              </w:rPr>
              <w:t>i</w:t>
            </w:r>
            <w:proofErr w:type="spellEnd"/>
            <w:r w:rsidRPr="008074E3">
              <w:rPr>
                <w:rFonts w:ascii="Calibri" w:hAnsi="Calibri" w:cs="Calibri"/>
                <w:sz w:val="22"/>
                <w:szCs w:val="22"/>
              </w:rPr>
              <w:t xml:space="preserve"> podkategorii II (również poprzez import </w:t>
            </w:r>
            <w:r w:rsidRPr="008074E3">
              <w:rPr>
                <w:rFonts w:ascii="Calibri" w:hAnsi="Calibri" w:cs="Calibri"/>
                <w:color w:val="17365D"/>
                <w:sz w:val="22"/>
                <w:szCs w:val="22"/>
              </w:rPr>
              <w:t xml:space="preserve">z plików </w:t>
            </w:r>
            <w:proofErr w:type="spellStart"/>
            <w:r w:rsidRPr="008074E3">
              <w:rPr>
                <w:rFonts w:ascii="Calibri" w:hAnsi="Calibri" w:cs="Calibri"/>
                <w:color w:val="17365D"/>
                <w:sz w:val="22"/>
                <w:szCs w:val="22"/>
              </w:rPr>
              <w:t>xlsx</w:t>
            </w:r>
            <w:proofErr w:type="spellEnd"/>
            <w:r w:rsidRPr="008074E3">
              <w:rPr>
                <w:rFonts w:ascii="Calibri" w:hAnsi="Calibri" w:cs="Calibri"/>
                <w:color w:val="17365D"/>
                <w:sz w:val="22"/>
                <w:szCs w:val="22"/>
              </w:rPr>
              <w:t xml:space="preserve">, </w:t>
            </w:r>
            <w:proofErr w:type="spellStart"/>
            <w:r w:rsidRPr="008074E3">
              <w:rPr>
                <w:rFonts w:ascii="Calibri" w:hAnsi="Calibri" w:cs="Calibri"/>
                <w:color w:val="17365D"/>
                <w:sz w:val="22"/>
                <w:szCs w:val="22"/>
              </w:rPr>
              <w:t>csv</w:t>
            </w:r>
            <w:proofErr w:type="spellEnd"/>
            <w:r w:rsidRPr="008074E3">
              <w:rPr>
                <w:rFonts w:ascii="Calibri" w:hAnsi="Calibri" w:cs="Calibri"/>
                <w:sz w:val="22"/>
                <w:szCs w:val="22"/>
              </w:rPr>
              <w:t>)</w:t>
            </w:r>
          </w:p>
          <w:p w14:paraId="4861088D" w14:textId="77777777" w:rsidR="00B1595B" w:rsidRPr="008074E3" w:rsidRDefault="00B1595B" w:rsidP="00B1595B">
            <w:pPr>
              <w:spacing w:before="0" w:after="0"/>
              <w:ind w:left="0" w:firstLine="0"/>
              <w:jc w:val="left"/>
              <w:rPr>
                <w:rFonts w:ascii="Calibri" w:hAnsi="Calibri" w:cs="Calibri"/>
                <w:sz w:val="22"/>
                <w:szCs w:val="22"/>
              </w:rPr>
            </w:pPr>
          </w:p>
          <w:p w14:paraId="4D91F43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Preferowany model drzewiasty.</w:t>
            </w:r>
          </w:p>
          <w:p w14:paraId="7352F0DE" w14:textId="77777777" w:rsidR="00B1595B" w:rsidRPr="008074E3" w:rsidRDefault="00B1595B" w:rsidP="00B1595B">
            <w:pPr>
              <w:spacing w:before="0" w:after="0"/>
              <w:ind w:left="0" w:firstLine="0"/>
              <w:jc w:val="left"/>
              <w:rPr>
                <w:rFonts w:ascii="Calibri" w:hAnsi="Calibri" w:cs="Calibri"/>
                <w:sz w:val="22"/>
                <w:szCs w:val="22"/>
              </w:rPr>
            </w:pPr>
          </w:p>
          <w:p w14:paraId="4FEF5D6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Produkt może mieć więcej niż 1 przypisaną kategorię.</w:t>
            </w:r>
            <w:r w:rsidRPr="008074E3" w:rsidDel="00823467">
              <w:rPr>
                <w:rFonts w:ascii="Calibri" w:hAnsi="Calibri" w:cs="Calibri"/>
                <w:sz w:val="22"/>
                <w:szCs w:val="22"/>
              </w:rPr>
              <w:t xml:space="preserve"> </w:t>
            </w:r>
          </w:p>
        </w:tc>
        <w:tc>
          <w:tcPr>
            <w:tcW w:w="1215" w:type="pct"/>
            <w:shd w:val="clear" w:color="auto" w:fill="auto"/>
            <w:vAlign w:val="center"/>
          </w:tcPr>
          <w:p w14:paraId="2CDEE97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Utworzona nowa kategoria.</w:t>
            </w:r>
          </w:p>
          <w:p w14:paraId="7EB08600" w14:textId="77777777" w:rsidR="00B1595B" w:rsidRPr="008074E3" w:rsidRDefault="00B1595B" w:rsidP="00B1595B">
            <w:pPr>
              <w:spacing w:before="0" w:after="0"/>
              <w:ind w:left="0" w:firstLine="0"/>
              <w:jc w:val="left"/>
              <w:rPr>
                <w:rFonts w:ascii="Calibri" w:hAnsi="Calibri" w:cs="Calibri"/>
                <w:sz w:val="22"/>
                <w:szCs w:val="22"/>
              </w:rPr>
            </w:pPr>
          </w:p>
          <w:p w14:paraId="5511982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Wyedytowana istniejąca kategoria.</w:t>
            </w:r>
          </w:p>
          <w:p w14:paraId="1F07B8A9" w14:textId="77777777" w:rsidR="00B1595B" w:rsidRPr="008074E3" w:rsidRDefault="00B1595B" w:rsidP="00B1595B">
            <w:pPr>
              <w:spacing w:before="0" w:after="0"/>
              <w:ind w:left="0" w:firstLine="0"/>
              <w:jc w:val="left"/>
              <w:rPr>
                <w:rFonts w:ascii="Calibri" w:hAnsi="Calibri" w:cs="Calibri"/>
                <w:sz w:val="22"/>
                <w:szCs w:val="22"/>
              </w:rPr>
            </w:pPr>
          </w:p>
          <w:p w14:paraId="0643FBB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Usunięta istniejąca kategoria.</w:t>
            </w:r>
          </w:p>
          <w:p w14:paraId="791C90E4" w14:textId="77777777" w:rsidR="00B1595B" w:rsidRPr="008074E3" w:rsidRDefault="00B1595B" w:rsidP="00B1595B">
            <w:pPr>
              <w:spacing w:before="0" w:after="0"/>
              <w:ind w:left="0" w:firstLine="0"/>
              <w:jc w:val="left"/>
              <w:rPr>
                <w:rFonts w:ascii="Calibri" w:hAnsi="Calibri" w:cs="Calibri"/>
                <w:sz w:val="22"/>
                <w:szCs w:val="22"/>
              </w:rPr>
            </w:pPr>
          </w:p>
          <w:p w14:paraId="57EF6CD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Przypisane liczne produkty do wybranych kategorii.</w:t>
            </w:r>
          </w:p>
          <w:p w14:paraId="17306C2C" w14:textId="77777777" w:rsidR="00B1595B" w:rsidRPr="008074E3" w:rsidRDefault="00B1595B" w:rsidP="00B1595B">
            <w:pPr>
              <w:spacing w:before="0" w:after="0"/>
              <w:ind w:left="0" w:firstLine="0"/>
              <w:jc w:val="left"/>
              <w:rPr>
                <w:rFonts w:ascii="Calibri" w:hAnsi="Calibri" w:cs="Calibri"/>
                <w:sz w:val="22"/>
                <w:szCs w:val="22"/>
              </w:rPr>
            </w:pPr>
          </w:p>
          <w:p w14:paraId="37B2A090"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Przypisane liczne kategorie do 1 produktu.</w:t>
            </w:r>
          </w:p>
        </w:tc>
      </w:tr>
      <w:tr w:rsidR="00B1595B" w:rsidRPr="008074E3" w14:paraId="5B343BE8" w14:textId="77777777" w:rsidTr="001052DB">
        <w:trPr>
          <w:trHeight w:val="566"/>
          <w:jc w:val="center"/>
        </w:trPr>
        <w:tc>
          <w:tcPr>
            <w:tcW w:w="643" w:type="pct"/>
            <w:shd w:val="clear" w:color="auto" w:fill="auto"/>
            <w:noWrap/>
            <w:vAlign w:val="center"/>
          </w:tcPr>
          <w:p w14:paraId="0C3197E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WF/12</w:t>
            </w:r>
          </w:p>
        </w:tc>
        <w:tc>
          <w:tcPr>
            <w:tcW w:w="785" w:type="pct"/>
            <w:shd w:val="clear" w:color="auto" w:fill="auto"/>
            <w:vAlign w:val="center"/>
          </w:tcPr>
          <w:p w14:paraId="659D04D4"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Import i export cennika produktów</w:t>
            </w:r>
          </w:p>
        </w:tc>
        <w:tc>
          <w:tcPr>
            <w:tcW w:w="2357" w:type="pct"/>
            <w:shd w:val="clear" w:color="auto" w:fill="auto"/>
            <w:vAlign w:val="center"/>
          </w:tcPr>
          <w:p w14:paraId="53CF34A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Użytkownicy mający dostęp do panelu zarządzania powinni mieć możliwość importu (</w:t>
            </w:r>
            <w:proofErr w:type="spellStart"/>
            <w:r w:rsidRPr="008074E3">
              <w:rPr>
                <w:rFonts w:ascii="Calibri" w:hAnsi="Calibri" w:cs="Calibri"/>
                <w:sz w:val="22"/>
                <w:szCs w:val="22"/>
              </w:rPr>
              <w:t>xlsx</w:t>
            </w:r>
            <w:proofErr w:type="spellEnd"/>
            <w:r w:rsidRPr="008074E3">
              <w:rPr>
                <w:rFonts w:ascii="Calibri" w:hAnsi="Calibri" w:cs="Calibri"/>
                <w:sz w:val="22"/>
                <w:szCs w:val="22"/>
              </w:rPr>
              <w:t xml:space="preserve"> i </w:t>
            </w:r>
            <w:proofErr w:type="spellStart"/>
            <w:r w:rsidRPr="008074E3">
              <w:rPr>
                <w:rFonts w:ascii="Calibri" w:hAnsi="Calibri" w:cs="Calibri"/>
                <w:sz w:val="22"/>
                <w:szCs w:val="22"/>
              </w:rPr>
              <w:t>csv</w:t>
            </w:r>
            <w:proofErr w:type="spellEnd"/>
            <w:r w:rsidRPr="008074E3">
              <w:rPr>
                <w:rFonts w:ascii="Calibri" w:hAnsi="Calibri" w:cs="Calibri"/>
                <w:sz w:val="22"/>
                <w:szCs w:val="22"/>
              </w:rPr>
              <w:t>) i exportu cennika produktów w celu aktualizacji cen.</w:t>
            </w:r>
          </w:p>
        </w:tc>
        <w:tc>
          <w:tcPr>
            <w:tcW w:w="1215" w:type="pct"/>
            <w:shd w:val="clear" w:color="auto" w:fill="auto"/>
            <w:vAlign w:val="center"/>
          </w:tcPr>
          <w:p w14:paraId="4F2392E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Zaimportowane ceny wielu produktów</w:t>
            </w:r>
          </w:p>
          <w:p w14:paraId="22C79684" w14:textId="77777777" w:rsidR="00B1595B" w:rsidRPr="008074E3" w:rsidRDefault="00B1595B" w:rsidP="00B1595B">
            <w:pPr>
              <w:spacing w:before="0" w:after="0"/>
              <w:ind w:left="0" w:firstLine="0"/>
              <w:jc w:val="left"/>
              <w:rPr>
                <w:rFonts w:ascii="Calibri" w:hAnsi="Calibri" w:cs="Calibri"/>
                <w:sz w:val="22"/>
                <w:szCs w:val="22"/>
              </w:rPr>
            </w:pPr>
          </w:p>
          <w:p w14:paraId="5DE5FD53" w14:textId="77777777" w:rsidR="00B1595B" w:rsidRPr="008074E3" w:rsidRDefault="00B1595B" w:rsidP="00B1595B">
            <w:pPr>
              <w:spacing w:before="0" w:after="0"/>
              <w:ind w:left="0" w:firstLine="0"/>
              <w:jc w:val="left"/>
              <w:rPr>
                <w:rFonts w:ascii="Calibri" w:hAnsi="Calibri" w:cs="Calibri"/>
                <w:sz w:val="22"/>
                <w:szCs w:val="22"/>
                <w:highlight w:val="yellow"/>
              </w:rPr>
            </w:pPr>
            <w:proofErr w:type="spellStart"/>
            <w:r w:rsidRPr="008074E3">
              <w:rPr>
                <w:rFonts w:ascii="Calibri" w:hAnsi="Calibri" w:cs="Calibri"/>
                <w:sz w:val="22"/>
                <w:szCs w:val="22"/>
              </w:rPr>
              <w:t>Wyexportowana</w:t>
            </w:r>
            <w:proofErr w:type="spellEnd"/>
            <w:r w:rsidRPr="008074E3">
              <w:rPr>
                <w:rFonts w:ascii="Calibri" w:hAnsi="Calibri" w:cs="Calibri"/>
                <w:sz w:val="22"/>
                <w:szCs w:val="22"/>
              </w:rPr>
              <w:t xml:space="preserve"> lista cen produktów.</w:t>
            </w:r>
          </w:p>
        </w:tc>
      </w:tr>
      <w:tr w:rsidR="00B1595B" w:rsidRPr="008074E3" w14:paraId="24B904BA" w14:textId="77777777" w:rsidTr="001052DB">
        <w:trPr>
          <w:trHeight w:val="900"/>
          <w:jc w:val="center"/>
        </w:trPr>
        <w:tc>
          <w:tcPr>
            <w:tcW w:w="643" w:type="pct"/>
            <w:shd w:val="clear" w:color="auto" w:fill="auto"/>
            <w:noWrap/>
            <w:vAlign w:val="center"/>
          </w:tcPr>
          <w:p w14:paraId="7DEB1C8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WF/13</w:t>
            </w:r>
          </w:p>
        </w:tc>
        <w:tc>
          <w:tcPr>
            <w:tcW w:w="785" w:type="pct"/>
            <w:shd w:val="clear" w:color="auto" w:fill="auto"/>
            <w:vAlign w:val="center"/>
          </w:tcPr>
          <w:p w14:paraId="3FB3554B"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Definiowanie reguł rabatowych</w:t>
            </w:r>
          </w:p>
        </w:tc>
        <w:tc>
          <w:tcPr>
            <w:tcW w:w="2357" w:type="pct"/>
            <w:shd w:val="clear" w:color="auto" w:fill="auto"/>
            <w:vAlign w:val="center"/>
          </w:tcPr>
          <w:p w14:paraId="5DDBF2B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definiowanie reguł rabatowych (zbiór warunków - matryca) o parametrach:</w:t>
            </w:r>
          </w:p>
          <w:p w14:paraId="59FA3EF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Nazwa reguły (obligo)</w:t>
            </w:r>
          </w:p>
          <w:p w14:paraId="704ECC0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Status (aktywny/nieaktywny) (obligo)</w:t>
            </w:r>
          </w:p>
          <w:p w14:paraId="19F5B56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Opis (opcjonalnie)</w:t>
            </w:r>
          </w:p>
          <w:p w14:paraId="023E201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Aktywna od (obligo)</w:t>
            </w:r>
          </w:p>
          <w:p w14:paraId="2461F81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Aktywna do (obligo)</w:t>
            </w:r>
          </w:p>
          <w:p w14:paraId="5D78174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Ważność kodu rabatowego (obligo) – bazowo bezterminowo. Możliwość zdefiniowania miary (godziny/dni/miesiące) oraz zakresu dat określonych z dokładnością do 1 minuty.</w:t>
            </w:r>
          </w:p>
          <w:p w14:paraId="6321C5C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w:t>
            </w:r>
            <w:proofErr w:type="spellStart"/>
            <w:r w:rsidRPr="008074E3">
              <w:rPr>
                <w:rFonts w:ascii="Calibri" w:hAnsi="Calibri" w:cs="Calibri"/>
                <w:sz w:val="22"/>
                <w:szCs w:val="22"/>
              </w:rPr>
              <w:t>Prefix</w:t>
            </w:r>
            <w:proofErr w:type="spellEnd"/>
            <w:r w:rsidRPr="008074E3">
              <w:rPr>
                <w:rFonts w:ascii="Calibri" w:hAnsi="Calibri" w:cs="Calibri"/>
                <w:sz w:val="22"/>
                <w:szCs w:val="22"/>
              </w:rPr>
              <w:t xml:space="preserve"> kodu rabatowego (opcjonalnie)</w:t>
            </w:r>
          </w:p>
          <w:p w14:paraId="21AC311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Długość kodu rabatowego (obligo)</w:t>
            </w:r>
          </w:p>
          <w:p w14:paraId="65E5019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Format kodu rabatowego (obligo) – alfanumeryczny/numeryczny/alfabetyczny</w:t>
            </w:r>
          </w:p>
          <w:p w14:paraId="1D7C13A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Wartość kodu rabatowego (kwotowa lub procentowa lub darmowa dostawa)</w:t>
            </w:r>
          </w:p>
          <w:p w14:paraId="3C0B57F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Warunki przy wykorzystaniu (opcjonalnie):</w:t>
            </w:r>
          </w:p>
          <w:p w14:paraId="1A3A9E9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minimalna wartość koszyka,</w:t>
            </w:r>
          </w:p>
          <w:p w14:paraId="55E1A92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kategoria produktów,</w:t>
            </w:r>
          </w:p>
          <w:p w14:paraId="4D22B81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produkt,</w:t>
            </w:r>
          </w:p>
          <w:p w14:paraId="47FC7D4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minimalna ilość produktów w koszyku,</w:t>
            </w:r>
          </w:p>
          <w:p w14:paraId="3C5E03F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forma płatności,</w:t>
            </w:r>
          </w:p>
          <w:p w14:paraId="7DCB4DB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metoda dostawy,</w:t>
            </w:r>
          </w:p>
          <w:p w14:paraId="7B71FCC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Czy służy do wygenerowania pojedynczego kodu? (obligo) [TAK/NIE] (Jeżeli TAK to dany kod rabatowy może zostać wykorzystany wielokrotnie, ale tylko raz w ramach 1 zakupu)</w:t>
            </w:r>
          </w:p>
          <w:p w14:paraId="5EFC976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Nazwa kodu rabatowego (opcjonalna – widoczne gdy: „Czy służy do wygenerowania pojedynczego kodu?” == TAK)</w:t>
            </w:r>
          </w:p>
          <w:p w14:paraId="1B48E3D2"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5658B8DE"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lastRenderedPageBreak/>
              <w:t>Zdefiniowana reguła rabatowa</w:t>
            </w:r>
          </w:p>
        </w:tc>
      </w:tr>
      <w:tr w:rsidR="00B1595B" w:rsidRPr="008074E3" w14:paraId="7F2C4B89" w14:textId="77777777" w:rsidTr="001052DB">
        <w:trPr>
          <w:trHeight w:val="900"/>
          <w:jc w:val="center"/>
        </w:trPr>
        <w:tc>
          <w:tcPr>
            <w:tcW w:w="643" w:type="pct"/>
            <w:shd w:val="clear" w:color="auto" w:fill="auto"/>
            <w:noWrap/>
            <w:vAlign w:val="center"/>
          </w:tcPr>
          <w:p w14:paraId="68F7128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WF/14</w:t>
            </w:r>
          </w:p>
        </w:tc>
        <w:tc>
          <w:tcPr>
            <w:tcW w:w="785" w:type="pct"/>
            <w:shd w:val="clear" w:color="auto" w:fill="auto"/>
            <w:vAlign w:val="center"/>
          </w:tcPr>
          <w:p w14:paraId="698DF53E"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Generowanie kodów rabatowych</w:t>
            </w:r>
          </w:p>
        </w:tc>
        <w:tc>
          <w:tcPr>
            <w:tcW w:w="2357" w:type="pct"/>
            <w:shd w:val="clear" w:color="auto" w:fill="auto"/>
            <w:vAlign w:val="center"/>
          </w:tcPr>
          <w:p w14:paraId="06063A9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generowanie kodów rabatowych (z poziomu reguły rabatowej) przy wykorzystaniu wcześniej zdefiniowanych reguł rabatowych.</w:t>
            </w:r>
          </w:p>
          <w:p w14:paraId="3801ADDC" w14:textId="77777777" w:rsidR="00B1595B" w:rsidRPr="008074E3" w:rsidRDefault="00B1595B" w:rsidP="00B1595B">
            <w:pPr>
              <w:spacing w:before="0" w:after="0"/>
              <w:ind w:left="0" w:firstLine="0"/>
              <w:jc w:val="left"/>
              <w:rPr>
                <w:rFonts w:ascii="Calibri" w:hAnsi="Calibri" w:cs="Calibri"/>
                <w:sz w:val="22"/>
                <w:szCs w:val="22"/>
              </w:rPr>
            </w:pPr>
          </w:p>
          <w:p w14:paraId="33779AF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w:t>
            </w:r>
          </w:p>
          <w:p w14:paraId="0E8047CE" w14:textId="77777777" w:rsidR="00B1595B" w:rsidRPr="008074E3" w:rsidRDefault="00B1595B" w:rsidP="00B1595B">
            <w:pPr>
              <w:widowControl w:val="0"/>
              <w:numPr>
                <w:ilvl w:val="0"/>
                <w:numId w:val="63"/>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 xml:space="preserve">Ręczne zaczytywanie pliku zawierającego listę osób dla których ma zostać wygenerowany kod rabatowy do odbioru przez Klienta z poziomu </w:t>
            </w:r>
            <w:proofErr w:type="spellStart"/>
            <w:r w:rsidRPr="008074E3">
              <w:rPr>
                <w:rFonts w:ascii="Calibri" w:hAnsi="Calibri" w:cs="Calibri"/>
                <w:sz w:val="22"/>
                <w:szCs w:val="22"/>
                <w:lang w:eastAsia="en-US"/>
              </w:rPr>
              <w:t>eSklepu</w:t>
            </w:r>
            <w:proofErr w:type="spellEnd"/>
            <w:r w:rsidRPr="008074E3">
              <w:rPr>
                <w:rFonts w:ascii="Calibri" w:hAnsi="Calibri" w:cs="Calibri"/>
                <w:sz w:val="22"/>
                <w:szCs w:val="22"/>
                <w:lang w:eastAsia="en-US"/>
              </w:rPr>
              <w:t xml:space="preserve">. </w:t>
            </w:r>
            <w:r w:rsidRPr="008074E3">
              <w:rPr>
                <w:rFonts w:ascii="Calibri" w:hAnsi="Calibri" w:cs="Calibri"/>
                <w:sz w:val="22"/>
                <w:szCs w:val="22"/>
                <w:lang w:eastAsia="en-US"/>
              </w:rPr>
              <w:br/>
            </w:r>
            <w:r w:rsidRPr="008074E3">
              <w:rPr>
                <w:rFonts w:ascii="Calibri" w:hAnsi="Calibri" w:cs="Calibri"/>
                <w:sz w:val="22"/>
                <w:szCs w:val="22"/>
                <w:lang w:eastAsia="en-US"/>
              </w:rPr>
              <w:br/>
              <w:t xml:space="preserve">Data wygaśnięcia kodu rabatowego obliczana jest od momentu wygenerowania kodu rabatowego w </w:t>
            </w:r>
            <w:proofErr w:type="spellStart"/>
            <w:r w:rsidRPr="008074E3">
              <w:rPr>
                <w:rFonts w:ascii="Calibri" w:hAnsi="Calibri" w:cs="Calibri"/>
                <w:sz w:val="22"/>
                <w:szCs w:val="22"/>
                <w:lang w:eastAsia="en-US"/>
              </w:rPr>
              <w:t>esklepie</w:t>
            </w:r>
            <w:proofErr w:type="spellEnd"/>
            <w:r w:rsidRPr="008074E3">
              <w:rPr>
                <w:rFonts w:ascii="Calibri" w:hAnsi="Calibri" w:cs="Calibri"/>
                <w:sz w:val="22"/>
                <w:szCs w:val="22"/>
                <w:lang w:eastAsia="en-US"/>
              </w:rPr>
              <w:t>.</w:t>
            </w:r>
          </w:p>
          <w:p w14:paraId="6A4F500C"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p>
          <w:p w14:paraId="7FBECE9F"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 xml:space="preserve">System umożliwia ręczną modyfikację </w:t>
            </w:r>
            <w:r w:rsidRPr="008074E3">
              <w:rPr>
                <w:rFonts w:ascii="Calibri" w:hAnsi="Calibri" w:cs="Calibri"/>
                <w:color w:val="17365D"/>
                <w:sz w:val="22"/>
                <w:szCs w:val="22"/>
                <w:lang w:eastAsia="en-US"/>
              </w:rPr>
              <w:t xml:space="preserve">Administratorowi biznesowemu </w:t>
            </w:r>
            <w:r w:rsidRPr="008074E3">
              <w:rPr>
                <w:rFonts w:ascii="Calibri" w:hAnsi="Calibri" w:cs="Calibri"/>
                <w:sz w:val="22"/>
                <w:szCs w:val="22"/>
                <w:lang w:eastAsia="en-US"/>
              </w:rPr>
              <w:t>Daty Wygaśnięcia dla wygenerowanego kodu.</w:t>
            </w:r>
            <w:r w:rsidRPr="008074E3">
              <w:rPr>
                <w:rFonts w:ascii="Calibri" w:hAnsi="Calibri" w:cs="Calibri"/>
                <w:sz w:val="22"/>
                <w:szCs w:val="22"/>
                <w:lang w:eastAsia="en-US"/>
              </w:rPr>
              <w:br/>
            </w:r>
            <w:r w:rsidRPr="008074E3">
              <w:rPr>
                <w:rFonts w:ascii="Calibri" w:hAnsi="Calibri" w:cs="Calibri"/>
                <w:sz w:val="22"/>
                <w:szCs w:val="22"/>
                <w:lang w:eastAsia="en-US"/>
              </w:rPr>
              <w:br/>
              <w:t>Plik .</w:t>
            </w:r>
            <w:proofErr w:type="spellStart"/>
            <w:r w:rsidRPr="008074E3">
              <w:rPr>
                <w:rFonts w:ascii="Calibri" w:hAnsi="Calibri" w:cs="Calibri"/>
                <w:sz w:val="22"/>
                <w:szCs w:val="22"/>
                <w:lang w:eastAsia="en-US"/>
              </w:rPr>
              <w:t>csv</w:t>
            </w:r>
            <w:proofErr w:type="spellEnd"/>
            <w:r w:rsidRPr="008074E3">
              <w:rPr>
                <w:rFonts w:ascii="Calibri" w:hAnsi="Calibri" w:cs="Calibri"/>
                <w:sz w:val="22"/>
                <w:szCs w:val="22"/>
                <w:lang w:eastAsia="en-US"/>
              </w:rPr>
              <w:t xml:space="preserve"> zawiera kolumny:</w:t>
            </w:r>
            <w:r w:rsidRPr="008074E3">
              <w:rPr>
                <w:rFonts w:ascii="Calibri" w:hAnsi="Calibri" w:cs="Calibri"/>
                <w:sz w:val="22"/>
                <w:szCs w:val="22"/>
                <w:lang w:eastAsia="en-US"/>
              </w:rPr>
              <w:br/>
              <w:t>• Imię</w:t>
            </w:r>
          </w:p>
          <w:p w14:paraId="5609AA0A"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 Nazwisko</w:t>
            </w:r>
          </w:p>
          <w:p w14:paraId="4BCD1A46"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 Numer PPE</w:t>
            </w:r>
          </w:p>
          <w:p w14:paraId="1675C4B3"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p>
          <w:p w14:paraId="3F07D5A1"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System rozpoznaje z której metody generowania skorzystać w oparciu o nazwę pliku (</w:t>
            </w:r>
            <w:proofErr w:type="spellStart"/>
            <w:r w:rsidRPr="008074E3">
              <w:rPr>
                <w:rFonts w:ascii="Calibri" w:hAnsi="Calibri" w:cs="Calibri"/>
                <w:sz w:val="22"/>
                <w:szCs w:val="22"/>
                <w:lang w:eastAsia="en-US"/>
              </w:rPr>
              <w:t>prefix</w:t>
            </w:r>
            <w:proofErr w:type="spellEnd"/>
            <w:r w:rsidRPr="008074E3">
              <w:rPr>
                <w:rFonts w:ascii="Calibri" w:hAnsi="Calibri" w:cs="Calibri"/>
                <w:sz w:val="22"/>
                <w:szCs w:val="22"/>
                <w:lang w:eastAsia="en-US"/>
              </w:rPr>
              <w:t>). Nazwa pliku zawiera również nazwę reguły rabatowej z której ma skorzystać i w której ma odłożyć kody rabatowe.</w:t>
            </w:r>
          </w:p>
          <w:p w14:paraId="2A9B49B9"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p>
          <w:p w14:paraId="2267F595" w14:textId="77777777" w:rsidR="00B1595B" w:rsidRPr="008074E3" w:rsidRDefault="00B1595B" w:rsidP="00B1595B">
            <w:pPr>
              <w:widowControl w:val="0"/>
              <w:numPr>
                <w:ilvl w:val="0"/>
                <w:numId w:val="63"/>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 xml:space="preserve">Ręczne zaczytywanie pliku zawierającego listę osób dla których ma zostać wygenerowany i wysłany kod rabatowy na wskazany adres email. </w:t>
            </w:r>
          </w:p>
          <w:p w14:paraId="09451186"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br/>
              <w:t>Data wygaśnięcia obliczana jest od momentu wysłania (de facto wygenerowania) kodu rabatowego.</w:t>
            </w:r>
            <w:r w:rsidRPr="008074E3">
              <w:rPr>
                <w:rFonts w:ascii="Calibri" w:hAnsi="Calibri" w:cs="Calibri"/>
                <w:sz w:val="22"/>
                <w:szCs w:val="22"/>
                <w:lang w:eastAsia="en-US"/>
              </w:rPr>
              <w:br/>
            </w:r>
          </w:p>
          <w:p w14:paraId="39BE0497"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Plik .</w:t>
            </w:r>
            <w:proofErr w:type="spellStart"/>
            <w:r w:rsidRPr="008074E3">
              <w:rPr>
                <w:rFonts w:ascii="Calibri" w:hAnsi="Calibri" w:cs="Calibri"/>
                <w:sz w:val="22"/>
                <w:szCs w:val="22"/>
                <w:lang w:eastAsia="en-US"/>
              </w:rPr>
              <w:t>csv</w:t>
            </w:r>
            <w:proofErr w:type="spellEnd"/>
            <w:r w:rsidRPr="008074E3">
              <w:rPr>
                <w:rFonts w:ascii="Calibri" w:hAnsi="Calibri" w:cs="Calibri"/>
                <w:sz w:val="22"/>
                <w:szCs w:val="22"/>
                <w:lang w:eastAsia="en-US"/>
              </w:rPr>
              <w:t xml:space="preserve"> zawiera kolumny:</w:t>
            </w:r>
            <w:r w:rsidRPr="008074E3">
              <w:rPr>
                <w:rFonts w:ascii="Calibri" w:hAnsi="Calibri" w:cs="Calibri"/>
                <w:sz w:val="22"/>
                <w:szCs w:val="22"/>
                <w:lang w:eastAsia="en-US"/>
              </w:rPr>
              <w:br/>
              <w:t>• Adres email</w:t>
            </w:r>
          </w:p>
          <w:p w14:paraId="49C2F690"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p>
          <w:p w14:paraId="5779C6C1"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lastRenderedPageBreak/>
              <w:t>System rozpoznaje z której metody generowania skorzystać w oparciu o nazwę pliku (</w:t>
            </w:r>
            <w:proofErr w:type="spellStart"/>
            <w:r w:rsidRPr="008074E3">
              <w:rPr>
                <w:rFonts w:ascii="Calibri" w:hAnsi="Calibri" w:cs="Calibri"/>
                <w:sz w:val="22"/>
                <w:szCs w:val="22"/>
                <w:lang w:eastAsia="en-US"/>
              </w:rPr>
              <w:t>prefix</w:t>
            </w:r>
            <w:proofErr w:type="spellEnd"/>
            <w:r w:rsidRPr="008074E3">
              <w:rPr>
                <w:rFonts w:ascii="Calibri" w:hAnsi="Calibri" w:cs="Calibri"/>
                <w:sz w:val="22"/>
                <w:szCs w:val="22"/>
                <w:lang w:eastAsia="en-US"/>
              </w:rPr>
              <w:t>). Nazwa pliku zawiera również nazwę reguły rabatowej z której ma skorzystać i w której ma odłożyć kody rabatowe.</w:t>
            </w:r>
          </w:p>
          <w:p w14:paraId="75CACF26"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p>
          <w:p w14:paraId="0079DA5F" w14:textId="77777777" w:rsidR="00B1595B" w:rsidRPr="008074E3" w:rsidRDefault="00B1595B" w:rsidP="00B1595B">
            <w:pPr>
              <w:widowControl w:val="0"/>
              <w:numPr>
                <w:ilvl w:val="0"/>
                <w:numId w:val="63"/>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Ręczne generowanie kodów z wykorzystaniem zdefiniowanych reguł rabatowych.</w:t>
            </w:r>
            <w:r w:rsidRPr="008074E3">
              <w:rPr>
                <w:rFonts w:ascii="Calibri" w:hAnsi="Calibri" w:cs="Calibri"/>
                <w:sz w:val="22"/>
                <w:szCs w:val="22"/>
                <w:lang w:eastAsia="en-US"/>
              </w:rPr>
              <w:br/>
            </w:r>
            <w:r w:rsidRPr="008074E3">
              <w:rPr>
                <w:rFonts w:ascii="Calibri" w:hAnsi="Calibri" w:cs="Calibri"/>
                <w:sz w:val="22"/>
                <w:szCs w:val="22"/>
                <w:lang w:eastAsia="en-US"/>
              </w:rPr>
              <w:br/>
              <w:t>Data wygaśnięcia obliczana jest od momentu wygenerowania kodu rabatowego.</w:t>
            </w:r>
            <w:r w:rsidRPr="008074E3">
              <w:rPr>
                <w:rFonts w:ascii="Calibri" w:hAnsi="Calibri" w:cs="Calibri"/>
                <w:sz w:val="22"/>
                <w:szCs w:val="22"/>
                <w:lang w:eastAsia="en-US"/>
              </w:rPr>
              <w:br/>
            </w:r>
          </w:p>
          <w:p w14:paraId="5DBB21D6"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 xml:space="preserve">Wygenerowane kody rabatowe widoczne są z poziomu reguły rabatowej, przy wykorzystaniu której zostały wygenerowane. </w:t>
            </w:r>
          </w:p>
          <w:p w14:paraId="6F0DF8D7"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p>
          <w:p w14:paraId="06103D34"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Dla ręcznego generowania kodów rabatowych, użytkownik definiuje:</w:t>
            </w:r>
          </w:p>
          <w:p w14:paraId="3808B95A" w14:textId="77777777" w:rsidR="00B1595B" w:rsidRPr="008074E3" w:rsidRDefault="00B1595B" w:rsidP="00B1595B">
            <w:pPr>
              <w:spacing w:before="240" w:after="0" w:line="300" w:lineRule="atLeast"/>
              <w:ind w:left="720" w:firstLine="0"/>
              <w:contextualSpacing/>
              <w:jc w:val="left"/>
              <w:rPr>
                <w:rFonts w:ascii="Calibri" w:hAnsi="Calibri" w:cs="Calibri"/>
                <w:sz w:val="22"/>
                <w:szCs w:val="22"/>
                <w:lang w:eastAsia="en-US"/>
              </w:rPr>
            </w:pPr>
            <w:r w:rsidRPr="008074E3">
              <w:rPr>
                <w:rFonts w:ascii="Calibri" w:hAnsi="Calibri" w:cs="Calibri"/>
                <w:sz w:val="22"/>
                <w:szCs w:val="22"/>
                <w:lang w:eastAsia="en-US"/>
              </w:rPr>
              <w:t>• Liczbę kodów (obligo) – pole widoczne gdy „Czy służy do wygenerowania pojedynczego kodu?” == NIE</w:t>
            </w:r>
          </w:p>
          <w:p w14:paraId="41BB73C8" w14:textId="77777777" w:rsidR="00B1595B" w:rsidRPr="008074E3" w:rsidRDefault="00B1595B" w:rsidP="00B1595B">
            <w:pPr>
              <w:spacing w:before="0" w:after="0"/>
              <w:ind w:left="0" w:firstLine="0"/>
              <w:jc w:val="left"/>
              <w:rPr>
                <w:rFonts w:ascii="Calibri" w:hAnsi="Calibri" w:cs="Calibri"/>
                <w:sz w:val="22"/>
                <w:szCs w:val="22"/>
              </w:rPr>
            </w:pPr>
          </w:p>
          <w:p w14:paraId="4F55A170" w14:textId="77777777" w:rsidR="00B1595B" w:rsidRPr="008074E3" w:rsidRDefault="00B1595B" w:rsidP="00B1595B">
            <w:pPr>
              <w:spacing w:before="0" w:after="0"/>
              <w:ind w:left="0" w:firstLine="0"/>
              <w:jc w:val="left"/>
              <w:rPr>
                <w:rFonts w:ascii="Calibri" w:hAnsi="Calibri" w:cs="Calibri"/>
                <w:sz w:val="22"/>
                <w:szCs w:val="22"/>
              </w:rPr>
            </w:pPr>
          </w:p>
          <w:p w14:paraId="231F211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Widoczne informacje o kodzie rabatowym:</w:t>
            </w:r>
          </w:p>
          <w:p w14:paraId="7C45ACF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Kod kodu rabatowego,</w:t>
            </w:r>
          </w:p>
          <w:p w14:paraId="180AA89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utworzenia (DD.MM.RRRR),</w:t>
            </w:r>
          </w:p>
          <w:p w14:paraId="6BF1E5A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wygaśnięcia (DD.MM.RRRR),</w:t>
            </w:r>
          </w:p>
          <w:p w14:paraId="3A03C7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Ilość użyć (liczba)</w:t>
            </w:r>
          </w:p>
          <w:p w14:paraId="3E0599F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Wykorzystany (TAK/NIE)</w:t>
            </w:r>
          </w:p>
          <w:p w14:paraId="77EFEFD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w:t>
            </w:r>
            <w:proofErr w:type="spellStart"/>
            <w:r w:rsidRPr="008074E3">
              <w:rPr>
                <w:rFonts w:ascii="Calibri" w:hAnsi="Calibri" w:cs="Calibri"/>
                <w:sz w:val="22"/>
                <w:szCs w:val="22"/>
              </w:rPr>
              <w:t>Zbanowany</w:t>
            </w:r>
            <w:proofErr w:type="spellEnd"/>
            <w:r w:rsidRPr="008074E3">
              <w:rPr>
                <w:rFonts w:ascii="Calibri" w:hAnsi="Calibri" w:cs="Calibri"/>
                <w:sz w:val="22"/>
                <w:szCs w:val="22"/>
              </w:rPr>
              <w:t xml:space="preserve"> (TAK/NIE)</w:t>
            </w:r>
          </w:p>
          <w:p w14:paraId="4AD01E6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Imię</w:t>
            </w:r>
          </w:p>
          <w:p w14:paraId="2D2A806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Nazwisko</w:t>
            </w:r>
          </w:p>
          <w:p w14:paraId="528BB67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PPE</w:t>
            </w:r>
          </w:p>
          <w:p w14:paraId="54E4F4E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Email</w:t>
            </w:r>
          </w:p>
          <w:p w14:paraId="6E937EA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Czy dostarczone na email (TAK/NIE)</w:t>
            </w:r>
          </w:p>
          <w:p w14:paraId="2B6DE25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Przyczyna niedostarczenia (słownik m.in. SPAM, przepełniona skrzynka, błędny adres, </w:t>
            </w:r>
            <w:proofErr w:type="spellStart"/>
            <w:r w:rsidRPr="008074E3">
              <w:rPr>
                <w:rFonts w:ascii="Calibri" w:hAnsi="Calibri" w:cs="Calibri"/>
                <w:sz w:val="22"/>
                <w:szCs w:val="22"/>
              </w:rPr>
              <w:t>blacklist</w:t>
            </w:r>
            <w:proofErr w:type="spellEnd"/>
            <w:r w:rsidRPr="008074E3">
              <w:rPr>
                <w:rFonts w:ascii="Calibri" w:hAnsi="Calibri" w:cs="Calibri"/>
                <w:sz w:val="22"/>
                <w:szCs w:val="22"/>
              </w:rPr>
              <w:t>, problemy z routingiem)</w:t>
            </w:r>
          </w:p>
          <w:p w14:paraId="31912D8D"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298D3D0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Wygenerowane kody rabatowe widoczne na liście rabatów wybranej reguły rabatowej.</w:t>
            </w:r>
          </w:p>
          <w:p w14:paraId="2A6C4330" w14:textId="77777777" w:rsidR="00B1595B" w:rsidRPr="008074E3" w:rsidRDefault="00B1595B" w:rsidP="00B1595B">
            <w:pPr>
              <w:spacing w:before="0" w:after="0"/>
              <w:ind w:left="0" w:firstLine="0"/>
              <w:jc w:val="left"/>
              <w:rPr>
                <w:rFonts w:ascii="Calibri" w:hAnsi="Calibri" w:cs="Calibri"/>
                <w:sz w:val="22"/>
                <w:szCs w:val="22"/>
              </w:rPr>
            </w:pPr>
          </w:p>
          <w:p w14:paraId="165A610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Wygenerowane kody rabatowe wysłane na wskazany email.</w:t>
            </w:r>
          </w:p>
          <w:p w14:paraId="244831AA" w14:textId="77777777" w:rsidR="00B1595B" w:rsidRPr="008074E3" w:rsidRDefault="00B1595B" w:rsidP="00B1595B">
            <w:pPr>
              <w:spacing w:before="0" w:after="0"/>
              <w:ind w:left="0" w:firstLine="0"/>
              <w:jc w:val="left"/>
              <w:rPr>
                <w:rFonts w:ascii="Calibri" w:hAnsi="Calibri" w:cs="Calibri"/>
                <w:sz w:val="22"/>
                <w:szCs w:val="22"/>
              </w:rPr>
            </w:pPr>
          </w:p>
          <w:p w14:paraId="00A6197C"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Odpowiednio wyliczone daty wygaśnięcia dla 3 przypadków.</w:t>
            </w:r>
          </w:p>
        </w:tc>
      </w:tr>
      <w:tr w:rsidR="00B1595B" w:rsidRPr="008074E3" w14:paraId="69103F85" w14:textId="77777777" w:rsidTr="001052DB">
        <w:trPr>
          <w:trHeight w:val="900"/>
          <w:jc w:val="center"/>
        </w:trPr>
        <w:tc>
          <w:tcPr>
            <w:tcW w:w="643" w:type="pct"/>
            <w:shd w:val="clear" w:color="auto" w:fill="auto"/>
            <w:noWrap/>
            <w:vAlign w:val="center"/>
          </w:tcPr>
          <w:p w14:paraId="615ACE6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WF/15</w:t>
            </w:r>
          </w:p>
        </w:tc>
        <w:tc>
          <w:tcPr>
            <w:tcW w:w="785" w:type="pct"/>
            <w:shd w:val="clear" w:color="auto" w:fill="auto"/>
            <w:vAlign w:val="center"/>
          </w:tcPr>
          <w:p w14:paraId="73ACAED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Odbiór kodu rabatowego</w:t>
            </w:r>
          </w:p>
        </w:tc>
        <w:tc>
          <w:tcPr>
            <w:tcW w:w="2357" w:type="pct"/>
            <w:shd w:val="clear" w:color="auto" w:fill="auto"/>
            <w:vAlign w:val="center"/>
          </w:tcPr>
          <w:p w14:paraId="42BD3AA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odebranie kodu rabatowego (uwzględnić obsługę błędów np. data ważności kodu rabatowego wygasła, kod rabatowy został wykorzystany, brak kodu do odebrania dla danego PPE – stosowny komunikat), poprzez wysyłkę na </w:t>
            </w:r>
            <w:r w:rsidRPr="008074E3">
              <w:rPr>
                <w:rFonts w:ascii="Calibri" w:hAnsi="Calibri" w:cs="Calibri"/>
                <w:sz w:val="22"/>
                <w:szCs w:val="22"/>
              </w:rPr>
              <w:lastRenderedPageBreak/>
              <w:t>wskazanego w formularzu maila, (jeżeli został wygenerowany przez pracownika Energa) przez użytkowników zalogowanych i niezalogowanych po podaniu:</w:t>
            </w:r>
          </w:p>
          <w:p w14:paraId="707F5DD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Imię (obligo)</w:t>
            </w:r>
          </w:p>
          <w:p w14:paraId="6140377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Nazwisko (obligo)</w:t>
            </w:r>
          </w:p>
          <w:p w14:paraId="779D480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PPE (obligo)</w:t>
            </w:r>
          </w:p>
          <w:p w14:paraId="67E0B59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E-mail (obligo) dla użytkownika zalogowanego adres email automatycznie uzupełnia się podanym e-mailem przy rejestracji konta. Użytkownik może go zmienić).</w:t>
            </w:r>
          </w:p>
          <w:p w14:paraId="32A350AD" w14:textId="77777777" w:rsidR="00B1595B" w:rsidRPr="008074E3" w:rsidRDefault="00B1595B" w:rsidP="00B1595B">
            <w:pPr>
              <w:spacing w:before="0" w:after="0"/>
              <w:ind w:left="0" w:firstLine="0"/>
              <w:jc w:val="left"/>
              <w:rPr>
                <w:rFonts w:ascii="Calibri" w:hAnsi="Calibri" w:cs="Calibri"/>
                <w:sz w:val="22"/>
                <w:szCs w:val="22"/>
              </w:rPr>
            </w:pPr>
          </w:p>
          <w:p w14:paraId="3E5AC92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tworzenie szablonów (tekstowy (możliwość formatowania tekstu) oraz w HTML) wychodzących wiadomości mailowych. Musi umożliwiać zagnieżdżenie kodu rabatowego i daty wygaśnięcia kodu rabatowego.</w:t>
            </w:r>
          </w:p>
          <w:p w14:paraId="3BE2A705" w14:textId="77777777" w:rsidR="00B1595B" w:rsidRPr="008074E3" w:rsidRDefault="00B1595B" w:rsidP="00B1595B">
            <w:pPr>
              <w:spacing w:before="0" w:after="0"/>
              <w:ind w:left="0" w:firstLine="0"/>
              <w:jc w:val="left"/>
              <w:rPr>
                <w:rFonts w:ascii="Calibri" w:hAnsi="Calibri" w:cs="Calibri"/>
                <w:sz w:val="22"/>
                <w:szCs w:val="22"/>
              </w:rPr>
            </w:pPr>
          </w:p>
          <w:p w14:paraId="012E2ED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Użytkownik może pobrać ten sam kod więcej niż 1 raz </w:t>
            </w:r>
          </w:p>
          <w:p w14:paraId="63C8385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color w:val="17365D"/>
                <w:sz w:val="22"/>
                <w:szCs w:val="22"/>
              </w:rPr>
              <w:t>(</w:t>
            </w:r>
            <w:r w:rsidRPr="008074E3">
              <w:rPr>
                <w:rFonts w:ascii="Calibri" w:hAnsi="Calibri" w:cs="Calibri"/>
                <w:sz w:val="22"/>
                <w:szCs w:val="22"/>
              </w:rPr>
              <w:t>rejestracja użyć w polu „Ilość użyć” kodu rabatowego).</w:t>
            </w:r>
          </w:p>
          <w:p w14:paraId="13261E9A" w14:textId="77777777" w:rsidR="00B1595B" w:rsidRPr="008074E3" w:rsidRDefault="00B1595B" w:rsidP="00B1595B">
            <w:pPr>
              <w:spacing w:before="0" w:after="0"/>
              <w:ind w:left="0" w:firstLine="0"/>
              <w:jc w:val="left"/>
              <w:rPr>
                <w:rFonts w:ascii="Calibri" w:hAnsi="Calibri" w:cs="Calibri"/>
                <w:sz w:val="22"/>
                <w:szCs w:val="22"/>
              </w:rPr>
            </w:pPr>
          </w:p>
          <w:p w14:paraId="3870B35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Odebrany kod rabatowy odkłada się na koncie użytkownika zalogowanego.</w:t>
            </w:r>
          </w:p>
        </w:tc>
        <w:tc>
          <w:tcPr>
            <w:tcW w:w="1215" w:type="pct"/>
            <w:shd w:val="clear" w:color="auto" w:fill="auto"/>
            <w:vAlign w:val="center"/>
          </w:tcPr>
          <w:p w14:paraId="569CEFB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Odebrany kod rabatowy.</w:t>
            </w:r>
          </w:p>
          <w:p w14:paraId="5DA42008" w14:textId="77777777" w:rsidR="00B1595B" w:rsidRPr="008074E3" w:rsidRDefault="00B1595B" w:rsidP="00B1595B">
            <w:pPr>
              <w:spacing w:before="0" w:after="0"/>
              <w:ind w:left="0" w:firstLine="0"/>
              <w:jc w:val="left"/>
              <w:rPr>
                <w:rFonts w:ascii="Calibri" w:hAnsi="Calibri" w:cs="Calibri"/>
                <w:sz w:val="22"/>
                <w:szCs w:val="22"/>
              </w:rPr>
            </w:pPr>
          </w:p>
          <w:p w14:paraId="7C6DBEB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Nadana data odbioru.</w:t>
            </w:r>
          </w:p>
          <w:p w14:paraId="193ACE06" w14:textId="77777777" w:rsidR="00B1595B" w:rsidRPr="008074E3" w:rsidRDefault="00B1595B" w:rsidP="00B1595B">
            <w:pPr>
              <w:spacing w:before="0" w:after="0"/>
              <w:ind w:left="0" w:firstLine="0"/>
              <w:jc w:val="left"/>
              <w:rPr>
                <w:rFonts w:ascii="Calibri" w:hAnsi="Calibri" w:cs="Calibri"/>
                <w:sz w:val="22"/>
                <w:szCs w:val="22"/>
              </w:rPr>
            </w:pPr>
          </w:p>
          <w:p w14:paraId="7FFE77B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Odłożony kod rabatowy na koncie użytkownika zalogowanego.</w:t>
            </w:r>
          </w:p>
          <w:p w14:paraId="6044C3BC" w14:textId="77777777" w:rsidR="00B1595B" w:rsidRPr="008074E3" w:rsidRDefault="00B1595B" w:rsidP="00B1595B">
            <w:pPr>
              <w:spacing w:before="0" w:after="0"/>
              <w:ind w:left="0" w:firstLine="0"/>
              <w:jc w:val="left"/>
              <w:rPr>
                <w:rFonts w:ascii="Calibri" w:hAnsi="Calibri" w:cs="Calibri"/>
                <w:sz w:val="22"/>
                <w:szCs w:val="22"/>
              </w:rPr>
            </w:pPr>
          </w:p>
          <w:p w14:paraId="4915EC1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Zdefiniowany mail wychodzący z kodem rabatowym.</w:t>
            </w:r>
          </w:p>
        </w:tc>
      </w:tr>
      <w:tr w:rsidR="00B1595B" w:rsidRPr="008074E3" w14:paraId="7E1EE700" w14:textId="77777777" w:rsidTr="001052DB">
        <w:trPr>
          <w:trHeight w:val="900"/>
          <w:jc w:val="center"/>
        </w:trPr>
        <w:tc>
          <w:tcPr>
            <w:tcW w:w="643" w:type="pct"/>
            <w:shd w:val="clear" w:color="auto" w:fill="auto"/>
            <w:noWrap/>
            <w:vAlign w:val="center"/>
          </w:tcPr>
          <w:p w14:paraId="2F61BE7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WF/16</w:t>
            </w:r>
          </w:p>
        </w:tc>
        <w:tc>
          <w:tcPr>
            <w:tcW w:w="785" w:type="pct"/>
            <w:shd w:val="clear" w:color="auto" w:fill="auto"/>
            <w:vAlign w:val="center"/>
          </w:tcPr>
          <w:p w14:paraId="53D58DD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Zarządzanie kodami rabatowymi</w:t>
            </w:r>
          </w:p>
        </w:tc>
        <w:tc>
          <w:tcPr>
            <w:tcW w:w="2357" w:type="pct"/>
            <w:shd w:val="clear" w:color="auto" w:fill="auto"/>
            <w:vAlign w:val="center"/>
          </w:tcPr>
          <w:p w14:paraId="42AF2F1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jednostkowe i masowe (masowe zaznaczenie oraz import .</w:t>
            </w:r>
            <w:proofErr w:type="spellStart"/>
            <w:r w:rsidRPr="008074E3">
              <w:rPr>
                <w:rFonts w:ascii="Calibri" w:hAnsi="Calibri" w:cs="Calibri"/>
                <w:sz w:val="22"/>
                <w:szCs w:val="22"/>
              </w:rPr>
              <w:t>csv</w:t>
            </w:r>
            <w:proofErr w:type="spellEnd"/>
            <w:r w:rsidRPr="008074E3">
              <w:rPr>
                <w:rFonts w:ascii="Calibri" w:hAnsi="Calibri" w:cs="Calibri"/>
                <w:sz w:val="22"/>
                <w:szCs w:val="22"/>
              </w:rPr>
              <w:t xml:space="preserve">) archiwizowanie i </w:t>
            </w:r>
            <w:proofErr w:type="spellStart"/>
            <w:r w:rsidRPr="008074E3">
              <w:rPr>
                <w:rFonts w:ascii="Calibri" w:hAnsi="Calibri" w:cs="Calibri"/>
                <w:sz w:val="22"/>
                <w:szCs w:val="22"/>
              </w:rPr>
              <w:t>banowanie</w:t>
            </w:r>
            <w:proofErr w:type="spellEnd"/>
            <w:r w:rsidRPr="008074E3">
              <w:rPr>
                <w:rFonts w:ascii="Calibri" w:hAnsi="Calibri" w:cs="Calibri"/>
                <w:sz w:val="22"/>
                <w:szCs w:val="22"/>
              </w:rPr>
              <w:t xml:space="preserve"> (blokowanie możliwości użycia) kodów rabatowych.</w:t>
            </w:r>
          </w:p>
        </w:tc>
        <w:tc>
          <w:tcPr>
            <w:tcW w:w="1215" w:type="pct"/>
            <w:shd w:val="clear" w:color="auto" w:fill="auto"/>
            <w:vAlign w:val="center"/>
          </w:tcPr>
          <w:p w14:paraId="55ADA7B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Zarchiwizowane kody rabatowe.</w:t>
            </w:r>
          </w:p>
          <w:p w14:paraId="02072F8F" w14:textId="77777777" w:rsidR="00B1595B" w:rsidRPr="008074E3" w:rsidRDefault="00B1595B" w:rsidP="00B1595B">
            <w:pPr>
              <w:spacing w:before="0" w:after="0"/>
              <w:ind w:left="0" w:firstLine="0"/>
              <w:jc w:val="left"/>
              <w:rPr>
                <w:rFonts w:ascii="Calibri" w:hAnsi="Calibri" w:cs="Calibri"/>
                <w:sz w:val="22"/>
                <w:szCs w:val="22"/>
              </w:rPr>
            </w:pPr>
          </w:p>
          <w:p w14:paraId="68B836E5" w14:textId="77777777" w:rsidR="00B1595B" w:rsidRPr="008074E3" w:rsidRDefault="00B1595B" w:rsidP="00B1595B">
            <w:pPr>
              <w:spacing w:before="0" w:after="0"/>
              <w:ind w:left="0" w:firstLine="0"/>
              <w:jc w:val="left"/>
              <w:rPr>
                <w:rFonts w:ascii="Calibri" w:hAnsi="Calibri" w:cs="Calibri"/>
                <w:sz w:val="22"/>
                <w:szCs w:val="22"/>
              </w:rPr>
            </w:pPr>
            <w:proofErr w:type="spellStart"/>
            <w:r w:rsidRPr="008074E3">
              <w:rPr>
                <w:rFonts w:ascii="Calibri" w:hAnsi="Calibri" w:cs="Calibri"/>
                <w:sz w:val="22"/>
                <w:szCs w:val="22"/>
              </w:rPr>
              <w:t>Zbanowane</w:t>
            </w:r>
            <w:proofErr w:type="spellEnd"/>
            <w:r w:rsidRPr="008074E3">
              <w:rPr>
                <w:rFonts w:ascii="Calibri" w:hAnsi="Calibri" w:cs="Calibri"/>
                <w:sz w:val="22"/>
                <w:szCs w:val="22"/>
              </w:rPr>
              <w:t xml:space="preserve"> kody rabatowe.</w:t>
            </w:r>
          </w:p>
        </w:tc>
      </w:tr>
      <w:tr w:rsidR="00B1595B" w:rsidRPr="008074E3" w14:paraId="00572EC3" w14:textId="77777777" w:rsidTr="001052DB">
        <w:trPr>
          <w:trHeight w:val="900"/>
          <w:jc w:val="center"/>
        </w:trPr>
        <w:tc>
          <w:tcPr>
            <w:tcW w:w="643" w:type="pct"/>
            <w:shd w:val="clear" w:color="auto" w:fill="auto"/>
            <w:noWrap/>
            <w:vAlign w:val="center"/>
          </w:tcPr>
          <w:p w14:paraId="0290ECD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WF/17</w:t>
            </w:r>
          </w:p>
        </w:tc>
        <w:tc>
          <w:tcPr>
            <w:tcW w:w="785" w:type="pct"/>
            <w:shd w:val="clear" w:color="auto" w:fill="auto"/>
            <w:vAlign w:val="center"/>
          </w:tcPr>
          <w:p w14:paraId="0CDB38C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Zarządzanie regułami rabatowymi</w:t>
            </w:r>
          </w:p>
        </w:tc>
        <w:tc>
          <w:tcPr>
            <w:tcW w:w="2357" w:type="pct"/>
            <w:shd w:val="clear" w:color="auto" w:fill="auto"/>
            <w:vAlign w:val="center"/>
          </w:tcPr>
          <w:p w14:paraId="511E962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jednostkowe i masowe (masowe zaznaczenie) archiwizowanie reguł rabatowych.</w:t>
            </w:r>
          </w:p>
        </w:tc>
        <w:tc>
          <w:tcPr>
            <w:tcW w:w="1215" w:type="pct"/>
            <w:shd w:val="clear" w:color="auto" w:fill="auto"/>
            <w:vAlign w:val="center"/>
          </w:tcPr>
          <w:p w14:paraId="1D73D8F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Zarchiwizowane reguły rabatowe.</w:t>
            </w:r>
          </w:p>
        </w:tc>
      </w:tr>
      <w:tr w:rsidR="00B1595B" w:rsidRPr="008074E3" w14:paraId="422D6EA4" w14:textId="77777777" w:rsidTr="001052DB">
        <w:trPr>
          <w:trHeight w:val="900"/>
          <w:jc w:val="center"/>
        </w:trPr>
        <w:tc>
          <w:tcPr>
            <w:tcW w:w="643" w:type="pct"/>
            <w:shd w:val="clear" w:color="auto" w:fill="auto"/>
            <w:noWrap/>
            <w:vAlign w:val="center"/>
          </w:tcPr>
          <w:p w14:paraId="2BA996B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WF/18</w:t>
            </w:r>
          </w:p>
        </w:tc>
        <w:tc>
          <w:tcPr>
            <w:tcW w:w="785" w:type="pct"/>
            <w:shd w:val="clear" w:color="auto" w:fill="auto"/>
            <w:vAlign w:val="center"/>
          </w:tcPr>
          <w:p w14:paraId="2407432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Integracja z Google Analytics</w:t>
            </w:r>
          </w:p>
        </w:tc>
        <w:tc>
          <w:tcPr>
            <w:tcW w:w="2357" w:type="pct"/>
            <w:shd w:val="clear" w:color="auto" w:fill="auto"/>
            <w:vAlign w:val="center"/>
          </w:tcPr>
          <w:p w14:paraId="45A7BCC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integruje się z Google Analytics.</w:t>
            </w:r>
          </w:p>
        </w:tc>
        <w:tc>
          <w:tcPr>
            <w:tcW w:w="1215" w:type="pct"/>
            <w:shd w:val="clear" w:color="auto" w:fill="auto"/>
            <w:vAlign w:val="center"/>
          </w:tcPr>
          <w:p w14:paraId="4F0306E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Zintegrowany z GA.</w:t>
            </w:r>
          </w:p>
        </w:tc>
      </w:tr>
      <w:tr w:rsidR="00B1595B" w:rsidRPr="008074E3" w14:paraId="04398EF4" w14:textId="77777777" w:rsidTr="001052DB">
        <w:trPr>
          <w:trHeight w:val="900"/>
          <w:jc w:val="center"/>
        </w:trPr>
        <w:tc>
          <w:tcPr>
            <w:tcW w:w="643" w:type="pct"/>
            <w:shd w:val="clear" w:color="auto" w:fill="auto"/>
            <w:noWrap/>
            <w:vAlign w:val="center"/>
          </w:tcPr>
          <w:p w14:paraId="63FA5A6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WF/19</w:t>
            </w:r>
          </w:p>
        </w:tc>
        <w:tc>
          <w:tcPr>
            <w:tcW w:w="785" w:type="pct"/>
            <w:shd w:val="clear" w:color="auto" w:fill="auto"/>
            <w:vAlign w:val="center"/>
          </w:tcPr>
          <w:p w14:paraId="166BE11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Importowanie i eksportowanie danych użytkowników</w:t>
            </w:r>
          </w:p>
        </w:tc>
        <w:tc>
          <w:tcPr>
            <w:tcW w:w="2357" w:type="pct"/>
            <w:shd w:val="clear" w:color="auto" w:fill="auto"/>
            <w:vAlign w:val="center"/>
          </w:tcPr>
          <w:p w14:paraId="43A5F80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importowanie z pliku (.</w:t>
            </w:r>
            <w:proofErr w:type="spellStart"/>
            <w:r w:rsidRPr="008074E3">
              <w:rPr>
                <w:rFonts w:ascii="Calibri" w:hAnsi="Calibri" w:cs="Calibri"/>
                <w:sz w:val="22"/>
                <w:szCs w:val="22"/>
              </w:rPr>
              <w:t>csv</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xml</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xlsx</w:t>
            </w:r>
            <w:proofErr w:type="spellEnd"/>
            <w:r w:rsidRPr="008074E3">
              <w:rPr>
                <w:rFonts w:ascii="Calibri" w:hAnsi="Calibri" w:cs="Calibri"/>
                <w:sz w:val="22"/>
                <w:szCs w:val="22"/>
              </w:rPr>
              <w:t>) danych dot. profilu zarejestrowanych użytkowników.</w:t>
            </w:r>
          </w:p>
          <w:p w14:paraId="51282C5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Zakres importowanych zgodny z modelem rozwiązania, do ustalenia na etapie </w:t>
            </w:r>
            <w:proofErr w:type="spellStart"/>
            <w:r w:rsidRPr="008074E3">
              <w:rPr>
                <w:rFonts w:ascii="Calibri" w:hAnsi="Calibri" w:cs="Calibri"/>
                <w:sz w:val="22"/>
                <w:szCs w:val="22"/>
              </w:rPr>
              <w:t>projekut</w:t>
            </w:r>
            <w:proofErr w:type="spellEnd"/>
            <w:r w:rsidRPr="008074E3">
              <w:rPr>
                <w:rFonts w:ascii="Calibri" w:hAnsi="Calibri" w:cs="Calibri"/>
                <w:sz w:val="22"/>
                <w:szCs w:val="22"/>
              </w:rPr>
              <w:t xml:space="preserve"> funkcjonalnego.</w:t>
            </w:r>
          </w:p>
          <w:p w14:paraId="0D3A91C7" w14:textId="77777777" w:rsidR="00B1595B" w:rsidRPr="008074E3" w:rsidRDefault="00B1595B" w:rsidP="00B1595B">
            <w:pPr>
              <w:spacing w:before="0" w:after="0"/>
              <w:ind w:left="0" w:firstLine="0"/>
              <w:jc w:val="left"/>
              <w:rPr>
                <w:rFonts w:ascii="Calibri" w:hAnsi="Calibri" w:cs="Calibri"/>
                <w:sz w:val="22"/>
                <w:szCs w:val="22"/>
              </w:rPr>
            </w:pPr>
          </w:p>
          <w:p w14:paraId="1AF7364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eksportowanie do pliku (.</w:t>
            </w:r>
            <w:proofErr w:type="spellStart"/>
            <w:r w:rsidRPr="008074E3">
              <w:rPr>
                <w:rFonts w:ascii="Calibri" w:hAnsi="Calibri" w:cs="Calibri"/>
                <w:sz w:val="22"/>
                <w:szCs w:val="22"/>
              </w:rPr>
              <w:t>csv</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xml</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xlsx</w:t>
            </w:r>
            <w:proofErr w:type="spellEnd"/>
            <w:r w:rsidRPr="008074E3">
              <w:rPr>
                <w:rFonts w:ascii="Calibri" w:hAnsi="Calibri" w:cs="Calibri"/>
                <w:sz w:val="22"/>
                <w:szCs w:val="22"/>
              </w:rPr>
              <w:t>) danych dot. profilu zarejestrowanych użytkowników.</w:t>
            </w:r>
          </w:p>
        </w:tc>
        <w:tc>
          <w:tcPr>
            <w:tcW w:w="1215" w:type="pct"/>
            <w:shd w:val="clear" w:color="auto" w:fill="auto"/>
            <w:vAlign w:val="center"/>
          </w:tcPr>
          <w:p w14:paraId="18EA9B2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Zaimportowany plik – zmienione dane na profilu użytkownika.</w:t>
            </w:r>
          </w:p>
          <w:p w14:paraId="7B4F4B68" w14:textId="77777777" w:rsidR="00B1595B" w:rsidRPr="008074E3" w:rsidRDefault="00B1595B" w:rsidP="00B1595B">
            <w:pPr>
              <w:spacing w:before="0" w:after="0"/>
              <w:ind w:left="0" w:firstLine="0"/>
              <w:jc w:val="left"/>
              <w:rPr>
                <w:rFonts w:ascii="Calibri" w:hAnsi="Calibri" w:cs="Calibri"/>
                <w:sz w:val="22"/>
                <w:szCs w:val="22"/>
              </w:rPr>
            </w:pPr>
          </w:p>
          <w:p w14:paraId="2C0CDAF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Wyeksportowany plik z danymi profilu użytkownika.</w:t>
            </w:r>
          </w:p>
        </w:tc>
      </w:tr>
      <w:tr w:rsidR="00B1595B" w:rsidRPr="008074E3" w14:paraId="1BEEE41F" w14:textId="77777777" w:rsidTr="001052DB">
        <w:trPr>
          <w:trHeight w:val="900"/>
          <w:jc w:val="center"/>
        </w:trPr>
        <w:tc>
          <w:tcPr>
            <w:tcW w:w="643" w:type="pct"/>
            <w:shd w:val="clear" w:color="auto" w:fill="auto"/>
            <w:noWrap/>
            <w:vAlign w:val="center"/>
          </w:tcPr>
          <w:p w14:paraId="2F2DC9D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WF/20</w:t>
            </w:r>
          </w:p>
        </w:tc>
        <w:tc>
          <w:tcPr>
            <w:tcW w:w="785" w:type="pct"/>
            <w:shd w:val="clear" w:color="auto" w:fill="auto"/>
            <w:vAlign w:val="center"/>
          </w:tcPr>
          <w:p w14:paraId="0AA5BEA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Logowanie jako użytkownik</w:t>
            </w:r>
          </w:p>
        </w:tc>
        <w:tc>
          <w:tcPr>
            <w:tcW w:w="2357" w:type="pct"/>
            <w:shd w:val="clear" w:color="auto" w:fill="auto"/>
            <w:vAlign w:val="center"/>
          </w:tcPr>
          <w:p w14:paraId="138F322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rolom, z odpowiednimi uprawnieniami, logowanie na profil użytkownika </w:t>
            </w:r>
            <w:proofErr w:type="spellStart"/>
            <w:r w:rsidRPr="008074E3">
              <w:rPr>
                <w:rFonts w:ascii="Calibri" w:hAnsi="Calibri" w:cs="Calibri"/>
                <w:sz w:val="22"/>
                <w:szCs w:val="22"/>
              </w:rPr>
              <w:t>esklepu</w:t>
            </w:r>
            <w:proofErr w:type="spellEnd"/>
            <w:r w:rsidRPr="008074E3">
              <w:rPr>
                <w:rFonts w:ascii="Calibri" w:hAnsi="Calibri" w:cs="Calibri"/>
                <w:sz w:val="22"/>
                <w:szCs w:val="22"/>
              </w:rPr>
              <w:t>.</w:t>
            </w:r>
          </w:p>
        </w:tc>
        <w:tc>
          <w:tcPr>
            <w:tcW w:w="1215" w:type="pct"/>
            <w:shd w:val="clear" w:color="auto" w:fill="auto"/>
            <w:vAlign w:val="center"/>
          </w:tcPr>
          <w:p w14:paraId="7783F22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Zalogowany użytkownik z uprawnieniami na profil użytkownika.</w:t>
            </w:r>
          </w:p>
        </w:tc>
      </w:tr>
      <w:tr w:rsidR="00B1595B" w:rsidRPr="008074E3" w14:paraId="702AB173" w14:textId="77777777" w:rsidTr="001052DB">
        <w:trPr>
          <w:trHeight w:val="900"/>
          <w:jc w:val="center"/>
        </w:trPr>
        <w:tc>
          <w:tcPr>
            <w:tcW w:w="643" w:type="pct"/>
            <w:shd w:val="clear" w:color="auto" w:fill="auto"/>
            <w:noWrap/>
            <w:vAlign w:val="center"/>
          </w:tcPr>
          <w:p w14:paraId="36B2343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WF/21</w:t>
            </w:r>
          </w:p>
        </w:tc>
        <w:tc>
          <w:tcPr>
            <w:tcW w:w="785" w:type="pct"/>
            <w:shd w:val="clear" w:color="auto" w:fill="auto"/>
            <w:vAlign w:val="center"/>
          </w:tcPr>
          <w:p w14:paraId="6D8A936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Zarzadzanie segmentami użytkowników</w:t>
            </w:r>
          </w:p>
        </w:tc>
        <w:tc>
          <w:tcPr>
            <w:tcW w:w="2357" w:type="pct"/>
            <w:shd w:val="clear" w:color="auto" w:fill="auto"/>
            <w:vAlign w:val="center"/>
          </w:tcPr>
          <w:p w14:paraId="7845935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zarządzanie segmentami użytkowników (grupowanie klientów).</w:t>
            </w:r>
            <w:r w:rsidRPr="008074E3">
              <w:rPr>
                <w:rFonts w:ascii="Calibri" w:hAnsi="Calibri" w:cs="Calibri"/>
                <w:color w:val="17365D"/>
                <w:sz w:val="22"/>
                <w:szCs w:val="22"/>
              </w:rPr>
              <w:t xml:space="preserve"> </w:t>
            </w:r>
          </w:p>
          <w:p w14:paraId="203217A5" w14:textId="77777777" w:rsidR="00B1595B" w:rsidRPr="008074E3" w:rsidRDefault="00B1595B" w:rsidP="00B1595B">
            <w:pPr>
              <w:spacing w:before="0" w:after="0"/>
              <w:ind w:left="0" w:firstLine="0"/>
              <w:jc w:val="left"/>
              <w:rPr>
                <w:rFonts w:ascii="Calibri" w:hAnsi="Calibri" w:cs="Calibri"/>
                <w:sz w:val="22"/>
                <w:szCs w:val="22"/>
              </w:rPr>
            </w:pPr>
          </w:p>
          <w:p w14:paraId="3CC1E0D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Atrybuty do zdefiniowania w ramach segmentu zgodne z atrybutami w:</w:t>
            </w:r>
          </w:p>
          <w:p w14:paraId="74DB986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profilu użytkownika (</w:t>
            </w:r>
            <w:proofErr w:type="spellStart"/>
            <w:r w:rsidRPr="008074E3">
              <w:rPr>
                <w:rFonts w:ascii="Calibri" w:hAnsi="Calibri" w:cs="Calibri"/>
                <w:sz w:val="22"/>
                <w:szCs w:val="22"/>
              </w:rPr>
              <w:t>esklep</w:t>
            </w:r>
            <w:proofErr w:type="spellEnd"/>
            <w:r w:rsidRPr="008074E3">
              <w:rPr>
                <w:rFonts w:ascii="Calibri" w:hAnsi="Calibri" w:cs="Calibri"/>
                <w:sz w:val="22"/>
                <w:szCs w:val="22"/>
              </w:rPr>
              <w:t>)</w:t>
            </w:r>
          </w:p>
          <w:p w14:paraId="2771C03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historii zakupów (</w:t>
            </w:r>
            <w:proofErr w:type="spellStart"/>
            <w:r w:rsidRPr="008074E3">
              <w:rPr>
                <w:rFonts w:ascii="Calibri" w:hAnsi="Calibri" w:cs="Calibri"/>
                <w:sz w:val="22"/>
                <w:szCs w:val="22"/>
              </w:rPr>
              <w:t>esklep</w:t>
            </w:r>
            <w:proofErr w:type="spellEnd"/>
            <w:r w:rsidRPr="008074E3">
              <w:rPr>
                <w:rFonts w:ascii="Calibri" w:hAnsi="Calibri" w:cs="Calibri"/>
                <w:sz w:val="22"/>
                <w:szCs w:val="22"/>
              </w:rPr>
              <w:t>)</w:t>
            </w:r>
          </w:p>
          <w:p w14:paraId="51E8DFD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w:t>
            </w:r>
            <w:proofErr w:type="spellStart"/>
            <w:r w:rsidRPr="008074E3">
              <w:rPr>
                <w:rFonts w:ascii="Calibri" w:hAnsi="Calibri" w:cs="Calibri"/>
                <w:sz w:val="22"/>
                <w:szCs w:val="22"/>
              </w:rPr>
              <w:t>google</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analytics</w:t>
            </w:r>
            <w:proofErr w:type="spellEnd"/>
          </w:p>
        </w:tc>
        <w:tc>
          <w:tcPr>
            <w:tcW w:w="1215" w:type="pct"/>
            <w:shd w:val="clear" w:color="auto" w:fill="auto"/>
            <w:vAlign w:val="center"/>
          </w:tcPr>
          <w:p w14:paraId="6DE11D3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CRUD segmentu użytkownika.</w:t>
            </w:r>
          </w:p>
        </w:tc>
      </w:tr>
      <w:tr w:rsidR="00B1595B" w:rsidRPr="008074E3" w14:paraId="337786F6" w14:textId="77777777" w:rsidTr="001052DB">
        <w:trPr>
          <w:trHeight w:val="900"/>
          <w:jc w:val="center"/>
        </w:trPr>
        <w:tc>
          <w:tcPr>
            <w:tcW w:w="643" w:type="pct"/>
            <w:shd w:val="clear" w:color="auto" w:fill="auto"/>
            <w:noWrap/>
            <w:vAlign w:val="center"/>
          </w:tcPr>
          <w:p w14:paraId="30E68D5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WF/22</w:t>
            </w:r>
          </w:p>
        </w:tc>
        <w:tc>
          <w:tcPr>
            <w:tcW w:w="785" w:type="pct"/>
            <w:shd w:val="clear" w:color="auto" w:fill="auto"/>
            <w:vAlign w:val="center"/>
          </w:tcPr>
          <w:p w14:paraId="17C88F6F"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Generowanie raportów</w:t>
            </w:r>
          </w:p>
        </w:tc>
        <w:tc>
          <w:tcPr>
            <w:tcW w:w="2357" w:type="pct"/>
            <w:shd w:val="clear" w:color="auto" w:fill="auto"/>
            <w:vAlign w:val="center"/>
          </w:tcPr>
          <w:p w14:paraId="0433467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posiada dedykowane widoki do generowania raportów dla: kodów rabatowych, zamówień, użytkowników w ujęciu produktów (co kupują dane segmenty użytkowników) oraz produktów (w różnych ujęciach).</w:t>
            </w:r>
          </w:p>
          <w:p w14:paraId="3E23962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 </w:t>
            </w:r>
          </w:p>
          <w:p w14:paraId="76443C3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filtrowanie wyników po atrybutach kodów rabatowych oraz zamówienia.</w:t>
            </w:r>
          </w:p>
          <w:p w14:paraId="32C71952" w14:textId="77777777" w:rsidR="00B1595B" w:rsidRPr="008074E3" w:rsidRDefault="00B1595B" w:rsidP="00B1595B">
            <w:pPr>
              <w:spacing w:before="0" w:after="0"/>
              <w:ind w:left="0" w:firstLine="0"/>
              <w:jc w:val="left"/>
              <w:rPr>
                <w:rFonts w:ascii="Calibri" w:hAnsi="Calibri" w:cs="Calibri"/>
                <w:sz w:val="22"/>
                <w:szCs w:val="22"/>
              </w:rPr>
            </w:pPr>
          </w:p>
          <w:p w14:paraId="1B2324B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Atrybuty dla zamówienia ograniczają się do:</w:t>
            </w:r>
            <w:r w:rsidRPr="008074E3">
              <w:rPr>
                <w:rFonts w:ascii="Calibri" w:hAnsi="Calibri" w:cs="Calibri"/>
                <w:sz w:val="22"/>
                <w:szCs w:val="22"/>
              </w:rPr>
              <w:br/>
              <w:t>• ID zamówienia</w:t>
            </w:r>
            <w:r w:rsidRPr="008074E3">
              <w:rPr>
                <w:rFonts w:ascii="Calibri" w:hAnsi="Calibri" w:cs="Calibri"/>
                <w:sz w:val="22"/>
                <w:szCs w:val="22"/>
              </w:rPr>
              <w:br/>
              <w:t>• Numer Klienta Energa</w:t>
            </w:r>
            <w:r w:rsidRPr="008074E3">
              <w:rPr>
                <w:rFonts w:ascii="Calibri" w:hAnsi="Calibri" w:cs="Calibri"/>
                <w:sz w:val="22"/>
                <w:szCs w:val="22"/>
              </w:rPr>
              <w:br/>
              <w:t>• Data zamówienia</w:t>
            </w:r>
            <w:r w:rsidRPr="008074E3">
              <w:rPr>
                <w:rFonts w:ascii="Calibri" w:hAnsi="Calibri" w:cs="Calibri"/>
                <w:sz w:val="22"/>
                <w:szCs w:val="22"/>
              </w:rPr>
              <w:br/>
              <w:t>• SKU</w:t>
            </w:r>
            <w:r w:rsidRPr="008074E3">
              <w:rPr>
                <w:rFonts w:ascii="Calibri" w:hAnsi="Calibri" w:cs="Calibri"/>
                <w:sz w:val="22"/>
                <w:szCs w:val="22"/>
              </w:rPr>
              <w:br/>
              <w:t>• Nazwa produktu</w:t>
            </w:r>
            <w:r w:rsidRPr="008074E3">
              <w:rPr>
                <w:rFonts w:ascii="Calibri" w:hAnsi="Calibri" w:cs="Calibri"/>
                <w:sz w:val="22"/>
                <w:szCs w:val="22"/>
              </w:rPr>
              <w:br/>
              <w:t>• Ilość produktów</w:t>
            </w:r>
          </w:p>
          <w:p w14:paraId="2E43AC90"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Wartość całego koszyka bez dostawy</w:t>
            </w:r>
          </w:p>
          <w:p w14:paraId="753FD95D"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Cena produktu</w:t>
            </w:r>
            <w:r w:rsidRPr="008074E3">
              <w:rPr>
                <w:rFonts w:ascii="Calibri" w:hAnsi="Calibri" w:cs="Calibri"/>
                <w:sz w:val="22"/>
                <w:szCs w:val="22"/>
              </w:rPr>
              <w:br/>
              <w:t>• Cena zakupu (od dostawcy)</w:t>
            </w:r>
            <w:r w:rsidRPr="008074E3">
              <w:rPr>
                <w:rFonts w:ascii="Calibri" w:hAnsi="Calibri" w:cs="Calibri"/>
                <w:sz w:val="22"/>
                <w:szCs w:val="22"/>
              </w:rPr>
              <w:br/>
              <w:t>• Marża standardowa/promocyjna [zł]</w:t>
            </w:r>
            <w:r w:rsidRPr="008074E3">
              <w:rPr>
                <w:rFonts w:ascii="Calibri" w:hAnsi="Calibri" w:cs="Calibri"/>
                <w:sz w:val="22"/>
                <w:szCs w:val="22"/>
              </w:rPr>
              <w:br/>
              <w:t>• Koszt dostawy</w:t>
            </w:r>
            <w:r w:rsidRPr="008074E3">
              <w:rPr>
                <w:rFonts w:ascii="Calibri" w:hAnsi="Calibri" w:cs="Calibri"/>
                <w:sz w:val="22"/>
                <w:szCs w:val="22"/>
              </w:rPr>
              <w:br/>
              <w:t>• Kategoria</w:t>
            </w:r>
            <w:r w:rsidRPr="008074E3">
              <w:rPr>
                <w:rFonts w:ascii="Calibri" w:hAnsi="Calibri" w:cs="Calibri"/>
                <w:sz w:val="22"/>
                <w:szCs w:val="22"/>
              </w:rPr>
              <w:br/>
              <w:t>• Podkategoria I</w:t>
            </w:r>
            <w:r w:rsidRPr="008074E3">
              <w:rPr>
                <w:rFonts w:ascii="Calibri" w:hAnsi="Calibri" w:cs="Calibri"/>
                <w:sz w:val="22"/>
                <w:szCs w:val="22"/>
              </w:rPr>
              <w:br/>
              <w:t>• Podkategoria II</w:t>
            </w:r>
          </w:p>
          <w:p w14:paraId="2D82C8CF"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Użytkownik zalogowany (TAK/NIE)</w:t>
            </w:r>
            <w:r w:rsidRPr="008074E3">
              <w:rPr>
                <w:rFonts w:ascii="Calibri" w:hAnsi="Calibri" w:cs="Calibri"/>
                <w:sz w:val="22"/>
                <w:szCs w:val="22"/>
              </w:rPr>
              <w:br/>
              <w:t xml:space="preserve">• Metoda dostawy </w:t>
            </w:r>
            <w:r w:rsidRPr="008074E3">
              <w:rPr>
                <w:rFonts w:ascii="Calibri" w:hAnsi="Calibri" w:cs="Calibri"/>
                <w:color w:val="17365D"/>
                <w:sz w:val="22"/>
                <w:szCs w:val="22"/>
              </w:rPr>
              <w:t>(</w:t>
            </w:r>
            <w:r w:rsidRPr="008074E3">
              <w:rPr>
                <w:rFonts w:ascii="Calibri" w:hAnsi="Calibri" w:cs="Calibri"/>
                <w:sz w:val="22"/>
                <w:szCs w:val="22"/>
              </w:rPr>
              <w:t>słownik)</w:t>
            </w:r>
            <w:r w:rsidRPr="008074E3">
              <w:rPr>
                <w:rFonts w:ascii="Calibri" w:hAnsi="Calibri" w:cs="Calibri"/>
                <w:sz w:val="22"/>
                <w:szCs w:val="22"/>
              </w:rPr>
              <w:br/>
              <w:t>• Metoda płatności (słownik</w:t>
            </w:r>
            <w:r w:rsidRPr="008074E3">
              <w:rPr>
                <w:rFonts w:ascii="Calibri" w:hAnsi="Calibri" w:cs="Calibri"/>
                <w:color w:val="17365D"/>
                <w:sz w:val="22"/>
                <w:szCs w:val="22"/>
              </w:rPr>
              <w:t>)</w:t>
            </w:r>
            <w:r w:rsidRPr="008074E3">
              <w:rPr>
                <w:rFonts w:ascii="Calibri" w:hAnsi="Calibri" w:cs="Calibri"/>
                <w:sz w:val="22"/>
                <w:szCs w:val="22"/>
              </w:rPr>
              <w:br/>
              <w:t>• Wykorzystane kody rabatowy</w:t>
            </w:r>
            <w:r w:rsidRPr="008074E3">
              <w:rPr>
                <w:rFonts w:ascii="Calibri" w:hAnsi="Calibri" w:cs="Calibri"/>
                <w:sz w:val="22"/>
                <w:szCs w:val="22"/>
              </w:rPr>
              <w:br/>
              <w:t>• Nazwa reguły rabatowej</w:t>
            </w:r>
            <w:r w:rsidRPr="008074E3">
              <w:rPr>
                <w:rFonts w:ascii="Calibri" w:hAnsi="Calibri" w:cs="Calibri"/>
                <w:sz w:val="22"/>
                <w:szCs w:val="22"/>
              </w:rPr>
              <w:br/>
              <w:t>• Kwota kodu rabatowego</w:t>
            </w:r>
            <w:r w:rsidRPr="008074E3">
              <w:rPr>
                <w:rFonts w:ascii="Calibri" w:hAnsi="Calibri" w:cs="Calibri"/>
                <w:sz w:val="22"/>
                <w:szCs w:val="22"/>
              </w:rPr>
              <w:br/>
              <w:t>• Status zamówienia</w:t>
            </w:r>
          </w:p>
          <w:p w14:paraId="0D5E8924"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Stawka VAT</w:t>
            </w:r>
          </w:p>
        </w:tc>
        <w:tc>
          <w:tcPr>
            <w:tcW w:w="1215" w:type="pct"/>
            <w:shd w:val="clear" w:color="auto" w:fill="auto"/>
            <w:vAlign w:val="center"/>
          </w:tcPr>
          <w:p w14:paraId="7EBFD8A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Wygenerowany raport kodów rabatowych.</w:t>
            </w:r>
          </w:p>
          <w:p w14:paraId="20E88AAB" w14:textId="77777777" w:rsidR="00B1595B" w:rsidRPr="008074E3" w:rsidRDefault="00B1595B" w:rsidP="00B1595B">
            <w:pPr>
              <w:spacing w:before="0" w:after="0"/>
              <w:ind w:left="0" w:firstLine="0"/>
              <w:jc w:val="left"/>
              <w:rPr>
                <w:rFonts w:ascii="Calibri" w:hAnsi="Calibri" w:cs="Calibri"/>
                <w:sz w:val="22"/>
                <w:szCs w:val="22"/>
              </w:rPr>
            </w:pPr>
          </w:p>
          <w:p w14:paraId="141C748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Wygenerowany raport niedostarczonych kodów rabatowych.</w:t>
            </w:r>
          </w:p>
          <w:p w14:paraId="22B00211" w14:textId="77777777" w:rsidR="00B1595B" w:rsidRPr="008074E3" w:rsidRDefault="00B1595B" w:rsidP="00B1595B">
            <w:pPr>
              <w:spacing w:before="0" w:after="0"/>
              <w:ind w:left="0" w:firstLine="0"/>
              <w:jc w:val="left"/>
              <w:rPr>
                <w:rFonts w:ascii="Calibri" w:hAnsi="Calibri" w:cs="Calibri"/>
                <w:sz w:val="22"/>
                <w:szCs w:val="22"/>
              </w:rPr>
            </w:pPr>
          </w:p>
          <w:p w14:paraId="554C0C8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Wygenerowany raport sprzedażowy.</w:t>
            </w:r>
          </w:p>
          <w:p w14:paraId="6189ACBF" w14:textId="77777777" w:rsidR="00B1595B" w:rsidRPr="008074E3" w:rsidRDefault="00B1595B" w:rsidP="00B1595B">
            <w:pPr>
              <w:spacing w:before="0" w:after="0"/>
              <w:ind w:left="0" w:firstLine="0"/>
              <w:jc w:val="left"/>
              <w:rPr>
                <w:rFonts w:ascii="Calibri" w:hAnsi="Calibri" w:cs="Calibri"/>
                <w:sz w:val="22"/>
                <w:szCs w:val="22"/>
              </w:rPr>
            </w:pPr>
          </w:p>
          <w:p w14:paraId="79B5187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Dedykowany widok do generowania raportów.</w:t>
            </w:r>
          </w:p>
        </w:tc>
      </w:tr>
      <w:tr w:rsidR="00B1595B" w:rsidRPr="008074E3" w14:paraId="6503A796" w14:textId="77777777" w:rsidTr="001052DB">
        <w:trPr>
          <w:trHeight w:val="900"/>
          <w:jc w:val="center"/>
        </w:trPr>
        <w:tc>
          <w:tcPr>
            <w:tcW w:w="643" w:type="pct"/>
            <w:shd w:val="clear" w:color="auto" w:fill="auto"/>
            <w:noWrap/>
            <w:vAlign w:val="center"/>
          </w:tcPr>
          <w:p w14:paraId="0B81520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WF/23</w:t>
            </w:r>
          </w:p>
        </w:tc>
        <w:tc>
          <w:tcPr>
            <w:tcW w:w="785" w:type="pct"/>
            <w:shd w:val="clear" w:color="auto" w:fill="auto"/>
            <w:vAlign w:val="center"/>
          </w:tcPr>
          <w:p w14:paraId="7B349508"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Generowanie faktury VAT</w:t>
            </w:r>
          </w:p>
        </w:tc>
        <w:tc>
          <w:tcPr>
            <w:tcW w:w="2357" w:type="pct"/>
            <w:shd w:val="clear" w:color="auto" w:fill="auto"/>
            <w:vAlign w:val="center"/>
          </w:tcPr>
          <w:p w14:paraId="2B46407B" w14:textId="77777777" w:rsidR="00B1595B" w:rsidRPr="008074E3" w:rsidRDefault="00B1595B" w:rsidP="00B1595B">
            <w:pPr>
              <w:spacing w:before="0" w:after="0"/>
              <w:ind w:left="0" w:firstLine="0"/>
              <w:jc w:val="left"/>
              <w:rPr>
                <w:rFonts w:ascii="Calibri" w:hAnsi="Calibri" w:cs="Calibri"/>
                <w:sz w:val="22"/>
                <w:szCs w:val="22"/>
              </w:rPr>
            </w:pPr>
          </w:p>
          <w:p w14:paraId="412469C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 trakcie procesu zakupowego system umożliwia, użytkownikowi zalogowanemu i niezalogowanemu, otrzymanie faktury VAT na wskazany adres email (dane firmy podaje podczas procesu zakupowego jeżeli nie uzupełnił ich wcześniej na swoim koncie użytkownika).</w:t>
            </w:r>
          </w:p>
        </w:tc>
        <w:tc>
          <w:tcPr>
            <w:tcW w:w="1215" w:type="pct"/>
            <w:shd w:val="clear" w:color="auto" w:fill="auto"/>
            <w:vAlign w:val="center"/>
          </w:tcPr>
          <w:p w14:paraId="2CFBC36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Wygenerowana faktura VAT.</w:t>
            </w:r>
          </w:p>
          <w:p w14:paraId="518314EA" w14:textId="77777777" w:rsidR="00B1595B" w:rsidRPr="008074E3" w:rsidRDefault="00B1595B" w:rsidP="00B1595B">
            <w:pPr>
              <w:spacing w:before="0" w:after="0"/>
              <w:ind w:left="0" w:firstLine="0"/>
              <w:jc w:val="left"/>
              <w:rPr>
                <w:rFonts w:ascii="Calibri" w:hAnsi="Calibri" w:cs="Calibri"/>
                <w:sz w:val="22"/>
                <w:szCs w:val="22"/>
              </w:rPr>
            </w:pPr>
          </w:p>
          <w:p w14:paraId="2CC6231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Wysłana na maila klienta faktura VAT.</w:t>
            </w:r>
          </w:p>
          <w:p w14:paraId="483CC0CF" w14:textId="77777777" w:rsidR="00B1595B" w:rsidRPr="008074E3" w:rsidRDefault="00B1595B" w:rsidP="00B1595B">
            <w:pPr>
              <w:spacing w:before="0" w:after="0"/>
              <w:ind w:left="0" w:firstLine="0"/>
              <w:jc w:val="left"/>
              <w:rPr>
                <w:rFonts w:ascii="Calibri" w:hAnsi="Calibri" w:cs="Calibri"/>
                <w:sz w:val="22"/>
                <w:szCs w:val="22"/>
              </w:rPr>
            </w:pPr>
          </w:p>
          <w:p w14:paraId="5DBD996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Możliwa do pobrania faktura VAT z poziomu szczegółów zamówienia przez użytkownika zalogowanego.</w:t>
            </w:r>
          </w:p>
          <w:p w14:paraId="4DB37E01" w14:textId="77777777" w:rsidR="00B1595B" w:rsidRPr="008074E3" w:rsidRDefault="00B1595B" w:rsidP="00B1595B">
            <w:pPr>
              <w:spacing w:before="0" w:after="0"/>
              <w:ind w:left="0" w:firstLine="0"/>
              <w:jc w:val="left"/>
              <w:rPr>
                <w:rFonts w:ascii="Calibri" w:hAnsi="Calibri" w:cs="Calibri"/>
                <w:sz w:val="22"/>
                <w:szCs w:val="22"/>
              </w:rPr>
            </w:pPr>
          </w:p>
          <w:p w14:paraId="79F5C7E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Możliwa do pobrania faktura VAT z poziomu szczegółów zamówienia (</w:t>
            </w:r>
            <w:proofErr w:type="spellStart"/>
            <w:r w:rsidRPr="008074E3">
              <w:rPr>
                <w:rFonts w:ascii="Calibri" w:hAnsi="Calibri" w:cs="Calibri"/>
                <w:sz w:val="22"/>
                <w:szCs w:val="22"/>
              </w:rPr>
              <w:t>drill</w:t>
            </w:r>
            <w:proofErr w:type="spellEnd"/>
            <w:r w:rsidRPr="008074E3">
              <w:rPr>
                <w:rFonts w:ascii="Calibri" w:hAnsi="Calibri" w:cs="Calibri"/>
                <w:sz w:val="22"/>
                <w:szCs w:val="22"/>
              </w:rPr>
              <w:t xml:space="preserve"> down).</w:t>
            </w:r>
          </w:p>
        </w:tc>
      </w:tr>
      <w:tr w:rsidR="00B1595B" w:rsidRPr="008074E3" w14:paraId="445FBE3F" w14:textId="77777777" w:rsidTr="001052DB">
        <w:trPr>
          <w:trHeight w:val="900"/>
          <w:jc w:val="center"/>
        </w:trPr>
        <w:tc>
          <w:tcPr>
            <w:tcW w:w="643" w:type="pct"/>
            <w:shd w:val="clear" w:color="auto" w:fill="auto"/>
            <w:noWrap/>
            <w:vAlign w:val="center"/>
          </w:tcPr>
          <w:p w14:paraId="5841134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WF/35</w:t>
            </w:r>
          </w:p>
        </w:tc>
        <w:tc>
          <w:tcPr>
            <w:tcW w:w="785" w:type="pct"/>
            <w:shd w:val="clear" w:color="auto" w:fill="auto"/>
            <w:vAlign w:val="center"/>
          </w:tcPr>
          <w:p w14:paraId="538CCF2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Generowanie faktury VAT</w:t>
            </w:r>
          </w:p>
        </w:tc>
        <w:tc>
          <w:tcPr>
            <w:tcW w:w="2357" w:type="pct"/>
            <w:shd w:val="clear" w:color="auto" w:fill="auto"/>
            <w:vAlign w:val="center"/>
          </w:tcPr>
          <w:p w14:paraId="5BF3CE8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wystawienie FV i korekt FV przez pracownika operacyjnego.</w:t>
            </w:r>
          </w:p>
        </w:tc>
        <w:tc>
          <w:tcPr>
            <w:tcW w:w="1215" w:type="pct"/>
            <w:shd w:val="clear" w:color="auto" w:fill="auto"/>
            <w:vAlign w:val="center"/>
          </w:tcPr>
          <w:p w14:paraId="3346F632" w14:textId="77777777" w:rsidR="00B1595B" w:rsidRPr="008074E3" w:rsidRDefault="00B1595B" w:rsidP="00B1595B">
            <w:pPr>
              <w:spacing w:before="0" w:after="0"/>
              <w:ind w:left="0" w:firstLine="0"/>
              <w:jc w:val="left"/>
              <w:rPr>
                <w:rFonts w:ascii="Calibri" w:hAnsi="Calibri" w:cs="Calibri"/>
                <w:color w:val="FF0000"/>
                <w:sz w:val="22"/>
                <w:szCs w:val="22"/>
              </w:rPr>
            </w:pPr>
          </w:p>
        </w:tc>
      </w:tr>
      <w:tr w:rsidR="00B1595B" w:rsidRPr="008074E3" w14:paraId="053EEFB8" w14:textId="77777777" w:rsidTr="001052DB">
        <w:trPr>
          <w:trHeight w:val="900"/>
          <w:jc w:val="center"/>
        </w:trPr>
        <w:tc>
          <w:tcPr>
            <w:tcW w:w="643" w:type="pct"/>
            <w:shd w:val="clear" w:color="auto" w:fill="auto"/>
            <w:noWrap/>
            <w:vAlign w:val="center"/>
          </w:tcPr>
          <w:p w14:paraId="281247D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WF/24</w:t>
            </w:r>
          </w:p>
        </w:tc>
        <w:tc>
          <w:tcPr>
            <w:tcW w:w="785" w:type="pct"/>
            <w:shd w:val="clear" w:color="auto" w:fill="auto"/>
            <w:vAlign w:val="center"/>
          </w:tcPr>
          <w:p w14:paraId="6059B0A1"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Pomniejszanie stanu magazynowego</w:t>
            </w:r>
          </w:p>
        </w:tc>
        <w:tc>
          <w:tcPr>
            <w:tcW w:w="2357" w:type="pct"/>
            <w:shd w:val="clear" w:color="auto" w:fill="auto"/>
            <w:vAlign w:val="center"/>
          </w:tcPr>
          <w:p w14:paraId="6BDA07E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pomniejsza stan magazynowy produktu dodanego do koszyka na zdefiniowany czas (parametr).</w:t>
            </w:r>
          </w:p>
        </w:tc>
        <w:tc>
          <w:tcPr>
            <w:tcW w:w="1215" w:type="pct"/>
            <w:shd w:val="clear" w:color="auto" w:fill="auto"/>
            <w:vAlign w:val="center"/>
          </w:tcPr>
          <w:p w14:paraId="266ED71B"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Pomniejszony stan magazynowy.</w:t>
            </w:r>
          </w:p>
        </w:tc>
      </w:tr>
      <w:tr w:rsidR="00B1595B" w:rsidRPr="008074E3" w14:paraId="4B563C05" w14:textId="77777777" w:rsidTr="001052DB">
        <w:trPr>
          <w:trHeight w:val="900"/>
          <w:jc w:val="center"/>
        </w:trPr>
        <w:tc>
          <w:tcPr>
            <w:tcW w:w="643" w:type="pct"/>
            <w:shd w:val="clear" w:color="auto" w:fill="auto"/>
            <w:noWrap/>
            <w:vAlign w:val="center"/>
          </w:tcPr>
          <w:p w14:paraId="5A7F0F3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WF/25</w:t>
            </w:r>
          </w:p>
        </w:tc>
        <w:tc>
          <w:tcPr>
            <w:tcW w:w="785" w:type="pct"/>
            <w:shd w:val="clear" w:color="auto" w:fill="auto"/>
            <w:vAlign w:val="center"/>
          </w:tcPr>
          <w:p w14:paraId="577721E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Widok listy zamówień oraz zamówienia</w:t>
            </w:r>
          </w:p>
        </w:tc>
        <w:tc>
          <w:tcPr>
            <w:tcW w:w="2357" w:type="pct"/>
            <w:shd w:val="clear" w:color="auto" w:fill="auto"/>
            <w:vAlign w:val="center"/>
          </w:tcPr>
          <w:p w14:paraId="105D2105" w14:textId="77777777" w:rsidR="00B1595B" w:rsidRPr="008074E3" w:rsidRDefault="00B1595B" w:rsidP="00B1595B">
            <w:pPr>
              <w:spacing w:before="0" w:after="0"/>
              <w:ind w:left="0" w:firstLine="0"/>
              <w:jc w:val="left"/>
              <w:rPr>
                <w:rFonts w:ascii="Calibri" w:hAnsi="Calibri" w:cs="Calibri"/>
                <w:sz w:val="22"/>
                <w:szCs w:val="22"/>
              </w:rPr>
            </w:pPr>
          </w:p>
          <w:p w14:paraId="5FC87ED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przeglądanie (lista) zamówień oraz </w:t>
            </w:r>
            <w:proofErr w:type="spellStart"/>
            <w:r w:rsidRPr="008074E3">
              <w:rPr>
                <w:rFonts w:ascii="Calibri" w:hAnsi="Calibri" w:cs="Calibri"/>
                <w:sz w:val="22"/>
                <w:szCs w:val="22"/>
              </w:rPr>
              <w:t>drill</w:t>
            </w:r>
            <w:proofErr w:type="spellEnd"/>
            <w:r w:rsidRPr="008074E3">
              <w:rPr>
                <w:rFonts w:ascii="Calibri" w:hAnsi="Calibri" w:cs="Calibri"/>
                <w:sz w:val="22"/>
                <w:szCs w:val="22"/>
              </w:rPr>
              <w:t>-down dowolnego zamówienia.</w:t>
            </w:r>
          </w:p>
          <w:p w14:paraId="29B665D5" w14:textId="77777777" w:rsidR="00B1595B" w:rsidRPr="008074E3" w:rsidRDefault="00B1595B" w:rsidP="00B1595B">
            <w:pPr>
              <w:spacing w:before="0" w:after="0"/>
              <w:ind w:left="0" w:firstLine="0"/>
              <w:jc w:val="left"/>
              <w:rPr>
                <w:rFonts w:ascii="Calibri" w:hAnsi="Calibri" w:cs="Calibri"/>
                <w:sz w:val="22"/>
                <w:szCs w:val="22"/>
              </w:rPr>
            </w:pPr>
          </w:p>
          <w:p w14:paraId="556D558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Atrybuty zamówień na liście zamówień:</w:t>
            </w:r>
          </w:p>
          <w:p w14:paraId="5E77CC6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ID zamówienia</w:t>
            </w:r>
          </w:p>
          <w:p w14:paraId="34E95E8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Adres dostawy</w:t>
            </w:r>
          </w:p>
          <w:p w14:paraId="77DBB24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Dane do rachunku</w:t>
            </w:r>
          </w:p>
          <w:p w14:paraId="42538D8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Telefon</w:t>
            </w:r>
          </w:p>
          <w:p w14:paraId="1A6993B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Nazwy produktów + liczba produktów</w:t>
            </w:r>
          </w:p>
          <w:p w14:paraId="5F54B03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Klienta Energa</w:t>
            </w:r>
          </w:p>
          <w:p w14:paraId="4EFA0F6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zamówienia</w:t>
            </w:r>
          </w:p>
          <w:p w14:paraId="6A2E4DF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Kwota zamówienia z opłatą za dostawę oraz z uwzględnionym rabatem</w:t>
            </w:r>
          </w:p>
          <w:p w14:paraId="0D72E61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Sposób dostawy</w:t>
            </w:r>
          </w:p>
          <w:p w14:paraId="0BF29C0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Sposób płatności</w:t>
            </w:r>
          </w:p>
          <w:p w14:paraId="7558D34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Status</w:t>
            </w:r>
          </w:p>
          <w:p w14:paraId="6BADDB46" w14:textId="77777777" w:rsidR="00B1595B" w:rsidRPr="008074E3" w:rsidRDefault="00B1595B" w:rsidP="00B1595B">
            <w:pPr>
              <w:spacing w:before="0" w:after="0"/>
              <w:ind w:left="0" w:firstLine="0"/>
              <w:jc w:val="left"/>
              <w:rPr>
                <w:rFonts w:ascii="Calibri" w:hAnsi="Calibri" w:cs="Calibri"/>
                <w:sz w:val="22"/>
                <w:szCs w:val="22"/>
              </w:rPr>
            </w:pPr>
          </w:p>
          <w:p w14:paraId="07C20B2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Atrybuty zamówienia (po </w:t>
            </w:r>
            <w:proofErr w:type="spellStart"/>
            <w:r w:rsidRPr="008074E3">
              <w:rPr>
                <w:rFonts w:ascii="Calibri" w:hAnsi="Calibri" w:cs="Calibri"/>
                <w:sz w:val="22"/>
                <w:szCs w:val="22"/>
              </w:rPr>
              <w:t>drill</w:t>
            </w:r>
            <w:proofErr w:type="spellEnd"/>
            <w:r w:rsidRPr="008074E3">
              <w:rPr>
                <w:rFonts w:ascii="Calibri" w:hAnsi="Calibri" w:cs="Calibri"/>
                <w:sz w:val="22"/>
                <w:szCs w:val="22"/>
              </w:rPr>
              <w:t>-down):</w:t>
            </w:r>
          </w:p>
          <w:p w14:paraId="3A31F72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ID zamówienia</w:t>
            </w:r>
            <w:r w:rsidRPr="008074E3">
              <w:rPr>
                <w:rFonts w:ascii="Calibri" w:hAnsi="Calibri" w:cs="Calibri"/>
                <w:sz w:val="22"/>
                <w:szCs w:val="22"/>
              </w:rPr>
              <w:br/>
              <w:t>• Numer Klienta Energa</w:t>
            </w:r>
            <w:r w:rsidRPr="008074E3">
              <w:rPr>
                <w:rFonts w:ascii="Calibri" w:hAnsi="Calibri" w:cs="Calibri"/>
                <w:sz w:val="22"/>
                <w:szCs w:val="22"/>
              </w:rPr>
              <w:br/>
              <w:t>• Data zamówienia</w:t>
            </w:r>
          </w:p>
          <w:p w14:paraId="29E4AC2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Adres dostawy</w:t>
            </w:r>
          </w:p>
          <w:p w14:paraId="44AC309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Dane do faktury</w:t>
            </w:r>
            <w:r w:rsidRPr="008074E3">
              <w:rPr>
                <w:rFonts w:ascii="Calibri" w:hAnsi="Calibri" w:cs="Calibri"/>
                <w:sz w:val="22"/>
                <w:szCs w:val="22"/>
              </w:rPr>
              <w:br/>
              <w:t>• SKU</w:t>
            </w:r>
            <w:r w:rsidRPr="008074E3">
              <w:rPr>
                <w:rFonts w:ascii="Calibri" w:hAnsi="Calibri" w:cs="Calibri"/>
                <w:sz w:val="22"/>
                <w:szCs w:val="22"/>
              </w:rPr>
              <w:br/>
              <w:t>• Nazwa produktu</w:t>
            </w:r>
            <w:r w:rsidRPr="008074E3">
              <w:rPr>
                <w:rFonts w:ascii="Calibri" w:hAnsi="Calibri" w:cs="Calibri"/>
                <w:sz w:val="22"/>
                <w:szCs w:val="22"/>
              </w:rPr>
              <w:br/>
              <w:t>• Ilość produktów</w:t>
            </w:r>
          </w:p>
          <w:p w14:paraId="1CD149C8"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Cena produktu</w:t>
            </w:r>
            <w:r w:rsidRPr="008074E3">
              <w:rPr>
                <w:rFonts w:ascii="Calibri" w:hAnsi="Calibri" w:cs="Calibri"/>
                <w:sz w:val="22"/>
                <w:szCs w:val="22"/>
              </w:rPr>
              <w:br/>
              <w:t>• Kategoria</w:t>
            </w:r>
            <w:r w:rsidRPr="008074E3">
              <w:rPr>
                <w:rFonts w:ascii="Calibri" w:hAnsi="Calibri" w:cs="Calibri"/>
                <w:sz w:val="22"/>
                <w:szCs w:val="22"/>
              </w:rPr>
              <w:br/>
              <w:t>• Podkategoria I</w:t>
            </w:r>
            <w:r w:rsidRPr="008074E3">
              <w:rPr>
                <w:rFonts w:ascii="Calibri" w:hAnsi="Calibri" w:cs="Calibri"/>
                <w:sz w:val="22"/>
                <w:szCs w:val="22"/>
              </w:rPr>
              <w:br/>
              <w:t>• Podkategoria II</w:t>
            </w:r>
            <w:r w:rsidRPr="008074E3">
              <w:rPr>
                <w:rFonts w:ascii="Calibri" w:hAnsi="Calibri" w:cs="Calibri"/>
                <w:sz w:val="22"/>
                <w:szCs w:val="22"/>
              </w:rPr>
              <w:br/>
              <w:t>• Metoda dostawy</w:t>
            </w:r>
            <w:r w:rsidRPr="008074E3">
              <w:rPr>
                <w:rFonts w:ascii="Calibri" w:hAnsi="Calibri" w:cs="Calibri"/>
                <w:sz w:val="22"/>
                <w:szCs w:val="22"/>
              </w:rPr>
              <w:br/>
              <w:t>• Metoda płatności</w:t>
            </w:r>
            <w:r w:rsidRPr="008074E3">
              <w:rPr>
                <w:rFonts w:ascii="Calibri" w:hAnsi="Calibri" w:cs="Calibri"/>
                <w:sz w:val="22"/>
                <w:szCs w:val="22"/>
              </w:rPr>
              <w:br/>
              <w:t>• Status zamówienia</w:t>
            </w:r>
          </w:p>
          <w:p w14:paraId="24083C3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Stawka VAT</w:t>
            </w:r>
          </w:p>
          <w:p w14:paraId="6AFB23E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Suma netto</w:t>
            </w:r>
          </w:p>
          <w:p w14:paraId="3F9C726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Koszt dostawy</w:t>
            </w:r>
          </w:p>
          <w:p w14:paraId="6FDD1F5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Podatek</w:t>
            </w:r>
          </w:p>
          <w:p w14:paraId="11087BF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Kwota kodu rabatowego (+Kod rabatowy)</w:t>
            </w:r>
          </w:p>
          <w:p w14:paraId="0D87818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 Suma brutto (suma netto + koszt dostawy + podatek – kwota kodu rabatowego)</w:t>
            </w:r>
          </w:p>
          <w:p w14:paraId="2280DBA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Faktura VAT (do pobrania)</w:t>
            </w:r>
          </w:p>
        </w:tc>
        <w:tc>
          <w:tcPr>
            <w:tcW w:w="1215" w:type="pct"/>
            <w:shd w:val="clear" w:color="auto" w:fill="auto"/>
            <w:vAlign w:val="center"/>
          </w:tcPr>
          <w:p w14:paraId="4476832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Dostępna lista zamówień.</w:t>
            </w:r>
          </w:p>
          <w:p w14:paraId="119377CC" w14:textId="77777777" w:rsidR="00B1595B" w:rsidRPr="008074E3" w:rsidRDefault="00B1595B" w:rsidP="00B1595B">
            <w:pPr>
              <w:spacing w:before="0" w:after="0"/>
              <w:ind w:left="0" w:firstLine="0"/>
              <w:jc w:val="left"/>
              <w:rPr>
                <w:rFonts w:ascii="Calibri" w:hAnsi="Calibri" w:cs="Calibri"/>
                <w:sz w:val="22"/>
                <w:szCs w:val="22"/>
              </w:rPr>
            </w:pPr>
          </w:p>
          <w:p w14:paraId="616778CA" w14:textId="77777777" w:rsidR="00B1595B" w:rsidRPr="008074E3" w:rsidRDefault="00B1595B" w:rsidP="00B1595B">
            <w:pPr>
              <w:spacing w:before="0" w:after="0"/>
              <w:ind w:left="0" w:firstLine="0"/>
              <w:jc w:val="left"/>
              <w:rPr>
                <w:rFonts w:ascii="Calibri" w:hAnsi="Calibri" w:cs="Calibri"/>
                <w:sz w:val="22"/>
                <w:szCs w:val="22"/>
              </w:rPr>
            </w:pPr>
            <w:proofErr w:type="spellStart"/>
            <w:r w:rsidRPr="008074E3">
              <w:rPr>
                <w:rFonts w:ascii="Calibri" w:hAnsi="Calibri" w:cs="Calibri"/>
                <w:sz w:val="22"/>
                <w:szCs w:val="22"/>
              </w:rPr>
              <w:t>Zdrill-down’owane</w:t>
            </w:r>
            <w:proofErr w:type="spellEnd"/>
            <w:r w:rsidRPr="008074E3">
              <w:rPr>
                <w:rFonts w:ascii="Calibri" w:hAnsi="Calibri" w:cs="Calibri"/>
                <w:sz w:val="22"/>
                <w:szCs w:val="22"/>
              </w:rPr>
              <w:t xml:space="preserve"> zamówienie.</w:t>
            </w:r>
          </w:p>
          <w:p w14:paraId="5991D99D" w14:textId="77777777" w:rsidR="00B1595B" w:rsidRPr="008074E3" w:rsidRDefault="00B1595B" w:rsidP="00B1595B">
            <w:pPr>
              <w:spacing w:before="0" w:after="0"/>
              <w:ind w:left="0" w:firstLine="0"/>
              <w:jc w:val="left"/>
              <w:rPr>
                <w:rFonts w:ascii="Calibri" w:hAnsi="Calibri" w:cs="Calibri"/>
                <w:sz w:val="22"/>
                <w:szCs w:val="22"/>
              </w:rPr>
            </w:pPr>
          </w:p>
        </w:tc>
      </w:tr>
      <w:tr w:rsidR="00B1595B" w:rsidRPr="008074E3" w14:paraId="1ABDC3B6" w14:textId="77777777" w:rsidTr="001052DB">
        <w:trPr>
          <w:trHeight w:val="900"/>
          <w:jc w:val="center"/>
        </w:trPr>
        <w:tc>
          <w:tcPr>
            <w:tcW w:w="643" w:type="pct"/>
            <w:shd w:val="clear" w:color="auto" w:fill="auto"/>
            <w:noWrap/>
            <w:vAlign w:val="center"/>
          </w:tcPr>
          <w:p w14:paraId="4649597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WF/26</w:t>
            </w:r>
          </w:p>
        </w:tc>
        <w:tc>
          <w:tcPr>
            <w:tcW w:w="785" w:type="pct"/>
            <w:shd w:val="clear" w:color="auto" w:fill="auto"/>
            <w:vAlign w:val="center"/>
          </w:tcPr>
          <w:p w14:paraId="06F924C9"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Integracja z bramkami  płatności elektronicznych</w:t>
            </w:r>
          </w:p>
        </w:tc>
        <w:tc>
          <w:tcPr>
            <w:tcW w:w="2357" w:type="pct"/>
            <w:shd w:val="clear" w:color="auto" w:fill="auto"/>
            <w:vAlign w:val="center"/>
          </w:tcPr>
          <w:p w14:paraId="1F04F99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integruje się (komunikacja dwukierunkowa, online) z najbardziej popularnymi systemami płatnościami online (PayU, przelewy24.pl, </w:t>
            </w:r>
            <w:proofErr w:type="spellStart"/>
            <w:r w:rsidRPr="008074E3">
              <w:rPr>
                <w:rFonts w:ascii="Calibri" w:hAnsi="Calibri" w:cs="Calibri"/>
                <w:sz w:val="22"/>
                <w:szCs w:val="22"/>
              </w:rPr>
              <w:t>FirstData</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dotpay</w:t>
            </w:r>
            <w:proofErr w:type="spellEnd"/>
            <w:r w:rsidRPr="008074E3">
              <w:rPr>
                <w:rFonts w:ascii="Calibri" w:hAnsi="Calibri" w:cs="Calibri"/>
                <w:sz w:val="22"/>
                <w:szCs w:val="22"/>
              </w:rPr>
              <w:t xml:space="preserve">, </w:t>
            </w:r>
            <w:proofErr w:type="spellStart"/>
            <w:r w:rsidRPr="008074E3">
              <w:rPr>
                <w:rFonts w:ascii="Calibri" w:hAnsi="Calibri" w:cs="Calibri"/>
                <w:sz w:val="22"/>
                <w:szCs w:val="22"/>
              </w:rPr>
              <w:t>PayPal</w:t>
            </w:r>
            <w:proofErr w:type="spellEnd"/>
            <w:r w:rsidRPr="008074E3">
              <w:rPr>
                <w:rFonts w:ascii="Calibri" w:hAnsi="Calibri" w:cs="Calibri"/>
                <w:sz w:val="22"/>
                <w:szCs w:val="22"/>
              </w:rPr>
              <w:t xml:space="preserve"> itp.)</w:t>
            </w:r>
          </w:p>
        </w:tc>
        <w:tc>
          <w:tcPr>
            <w:tcW w:w="1215" w:type="pct"/>
            <w:shd w:val="clear" w:color="auto" w:fill="auto"/>
            <w:vAlign w:val="center"/>
          </w:tcPr>
          <w:p w14:paraId="1CE866D5"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Zintegrowany system płatności elektronicznych (online, dwukierunkowo).</w:t>
            </w:r>
          </w:p>
        </w:tc>
      </w:tr>
      <w:tr w:rsidR="00B1595B" w:rsidRPr="008074E3" w14:paraId="53EC3689" w14:textId="77777777" w:rsidTr="001052DB">
        <w:trPr>
          <w:trHeight w:val="900"/>
          <w:jc w:val="center"/>
        </w:trPr>
        <w:tc>
          <w:tcPr>
            <w:tcW w:w="643" w:type="pct"/>
            <w:shd w:val="clear" w:color="auto" w:fill="auto"/>
            <w:noWrap/>
            <w:vAlign w:val="center"/>
          </w:tcPr>
          <w:p w14:paraId="7D09D7C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WF/27</w:t>
            </w:r>
          </w:p>
        </w:tc>
        <w:tc>
          <w:tcPr>
            <w:tcW w:w="785" w:type="pct"/>
            <w:shd w:val="clear" w:color="auto" w:fill="auto"/>
            <w:vAlign w:val="center"/>
          </w:tcPr>
          <w:p w14:paraId="7DA81C79"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Integracja ze spedytorami</w:t>
            </w:r>
          </w:p>
        </w:tc>
        <w:tc>
          <w:tcPr>
            <w:tcW w:w="2357" w:type="pct"/>
            <w:shd w:val="clear" w:color="auto" w:fill="auto"/>
            <w:vAlign w:val="center"/>
          </w:tcPr>
          <w:p w14:paraId="355941D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integruje (komunikacja dwukierunkowa, online) się z spedytorami na rynku (Paczkomaty </w:t>
            </w:r>
            <w:proofErr w:type="spellStart"/>
            <w:r w:rsidRPr="008074E3">
              <w:rPr>
                <w:rFonts w:ascii="Calibri" w:hAnsi="Calibri" w:cs="Calibri"/>
                <w:sz w:val="22"/>
                <w:szCs w:val="22"/>
              </w:rPr>
              <w:t>InPost</w:t>
            </w:r>
            <w:proofErr w:type="spellEnd"/>
            <w:r w:rsidRPr="008074E3">
              <w:rPr>
                <w:rFonts w:ascii="Calibri" w:hAnsi="Calibri" w:cs="Calibri"/>
                <w:sz w:val="22"/>
                <w:szCs w:val="22"/>
              </w:rPr>
              <w:t xml:space="preserve">, Paczkomaty Poczta Polska, DHL, DPD, ). </w:t>
            </w:r>
          </w:p>
          <w:p w14:paraId="3C40E1DA" w14:textId="77777777" w:rsidR="00B1595B" w:rsidRPr="008074E3" w:rsidRDefault="00B1595B" w:rsidP="00B1595B">
            <w:pPr>
              <w:spacing w:before="0" w:after="0"/>
              <w:ind w:left="0" w:firstLine="0"/>
              <w:jc w:val="left"/>
              <w:rPr>
                <w:rFonts w:ascii="Calibri" w:hAnsi="Calibri" w:cs="Calibri"/>
                <w:sz w:val="22"/>
                <w:szCs w:val="22"/>
              </w:rPr>
            </w:pPr>
          </w:p>
          <w:p w14:paraId="202539D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Integracja umożliwia informowanie Klienta o numerze przesyłki oraz statusie realizacji. </w:t>
            </w:r>
          </w:p>
          <w:p w14:paraId="4F29D30A"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1291F4D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Zintegrowani spedytorzy (online, dwukierunkowo).</w:t>
            </w:r>
          </w:p>
          <w:p w14:paraId="046B67AE" w14:textId="77777777" w:rsidR="00B1595B" w:rsidRPr="008074E3" w:rsidRDefault="00B1595B" w:rsidP="00B1595B">
            <w:pPr>
              <w:spacing w:before="0" w:after="0"/>
              <w:ind w:left="0" w:firstLine="0"/>
              <w:jc w:val="left"/>
              <w:rPr>
                <w:rFonts w:ascii="Calibri" w:hAnsi="Calibri" w:cs="Calibri"/>
                <w:sz w:val="22"/>
                <w:szCs w:val="22"/>
                <w:highlight w:val="yellow"/>
              </w:rPr>
            </w:pPr>
          </w:p>
          <w:p w14:paraId="277523D4"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Wystawiony numer przesyłki i status realizacji.</w:t>
            </w:r>
          </w:p>
        </w:tc>
      </w:tr>
      <w:tr w:rsidR="00B1595B" w:rsidRPr="008074E3" w14:paraId="77D356AB" w14:textId="77777777" w:rsidTr="001052DB">
        <w:trPr>
          <w:trHeight w:val="900"/>
          <w:jc w:val="center"/>
        </w:trPr>
        <w:tc>
          <w:tcPr>
            <w:tcW w:w="643" w:type="pct"/>
            <w:shd w:val="clear" w:color="auto" w:fill="auto"/>
            <w:noWrap/>
            <w:vAlign w:val="center"/>
          </w:tcPr>
          <w:p w14:paraId="27F4FA4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WF/28</w:t>
            </w:r>
          </w:p>
        </w:tc>
        <w:tc>
          <w:tcPr>
            <w:tcW w:w="785" w:type="pct"/>
            <w:shd w:val="clear" w:color="auto" w:fill="auto"/>
            <w:vAlign w:val="center"/>
          </w:tcPr>
          <w:p w14:paraId="7C32BE86"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Integracja z systemem magazynowym</w:t>
            </w:r>
          </w:p>
        </w:tc>
        <w:tc>
          <w:tcPr>
            <w:tcW w:w="2357" w:type="pct"/>
            <w:shd w:val="clear" w:color="auto" w:fill="auto"/>
            <w:vAlign w:val="center"/>
          </w:tcPr>
          <w:p w14:paraId="41C40C1F" w14:textId="77777777" w:rsidR="00B1595B" w:rsidRPr="008074E3" w:rsidRDefault="00B1595B" w:rsidP="00B1595B">
            <w:pPr>
              <w:spacing w:before="0" w:after="0"/>
              <w:ind w:left="0" w:firstLine="0"/>
              <w:jc w:val="left"/>
              <w:rPr>
                <w:rFonts w:ascii="Calibri" w:hAnsi="Calibri" w:cs="Calibri"/>
                <w:sz w:val="22"/>
                <w:szCs w:val="22"/>
              </w:rPr>
            </w:pPr>
          </w:p>
          <w:p w14:paraId="1911DB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integruje się (komunikacja dwukierunkowa, online) z systemem magazynowym. Zakres integracji do zdefiniowania w późniejszym terminie przy współpracy z wybranym </w:t>
            </w:r>
            <w:proofErr w:type="spellStart"/>
            <w:r w:rsidRPr="008074E3">
              <w:rPr>
                <w:rFonts w:ascii="Calibri" w:hAnsi="Calibri" w:cs="Calibri"/>
                <w:sz w:val="22"/>
                <w:szCs w:val="22"/>
              </w:rPr>
              <w:t>vendorem</w:t>
            </w:r>
            <w:proofErr w:type="spellEnd"/>
            <w:r w:rsidRPr="008074E3">
              <w:rPr>
                <w:rFonts w:ascii="Calibri" w:hAnsi="Calibri" w:cs="Calibri"/>
                <w:sz w:val="22"/>
                <w:szCs w:val="22"/>
              </w:rPr>
              <w:t xml:space="preserve"> dla systemu magazynowego (przetarg ZP/02/EOB-WSOE/2019)</w:t>
            </w:r>
          </w:p>
          <w:p w14:paraId="5D1AC599" w14:textId="77777777" w:rsidR="00B1595B" w:rsidRPr="008074E3" w:rsidRDefault="00B1595B" w:rsidP="00B1595B">
            <w:pPr>
              <w:spacing w:before="0" w:after="0"/>
              <w:ind w:left="0" w:firstLine="0"/>
              <w:jc w:val="left"/>
              <w:rPr>
                <w:rFonts w:ascii="Calibri" w:hAnsi="Calibri" w:cs="Calibri"/>
                <w:sz w:val="22"/>
                <w:szCs w:val="22"/>
              </w:rPr>
            </w:pPr>
          </w:p>
          <w:p w14:paraId="671B6DD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Na ten moment wiadomo, że niezbędny będzie zakres:</w:t>
            </w:r>
          </w:p>
          <w:p w14:paraId="225213E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Stan magazynowy per SKU</w:t>
            </w:r>
          </w:p>
          <w:p w14:paraId="41D302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Wszystkie informacje dot. Zamówienia</w:t>
            </w:r>
          </w:p>
          <w:p w14:paraId="570FEFB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Status (realizacji zamówienia)</w:t>
            </w:r>
          </w:p>
        </w:tc>
        <w:tc>
          <w:tcPr>
            <w:tcW w:w="1215" w:type="pct"/>
            <w:shd w:val="clear" w:color="auto" w:fill="auto"/>
            <w:vAlign w:val="center"/>
          </w:tcPr>
          <w:p w14:paraId="196B8E6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Zintegrowany system magazynowy (online, dwukierunkowo).</w:t>
            </w:r>
          </w:p>
          <w:p w14:paraId="4E42E03B" w14:textId="77777777" w:rsidR="00B1595B" w:rsidRPr="008074E3" w:rsidRDefault="00B1595B" w:rsidP="00B1595B">
            <w:pPr>
              <w:spacing w:before="0" w:after="0"/>
              <w:ind w:left="0" w:firstLine="0"/>
              <w:jc w:val="left"/>
              <w:rPr>
                <w:rFonts w:ascii="Calibri" w:hAnsi="Calibri" w:cs="Calibri"/>
                <w:sz w:val="22"/>
                <w:szCs w:val="22"/>
              </w:rPr>
            </w:pPr>
          </w:p>
          <w:p w14:paraId="76A116F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Aktualny stan magazynowy w </w:t>
            </w:r>
            <w:proofErr w:type="spellStart"/>
            <w:r w:rsidRPr="008074E3">
              <w:rPr>
                <w:rFonts w:ascii="Calibri" w:hAnsi="Calibri" w:cs="Calibri"/>
                <w:sz w:val="22"/>
                <w:szCs w:val="22"/>
              </w:rPr>
              <w:t>eSklep</w:t>
            </w:r>
            <w:proofErr w:type="spellEnd"/>
            <w:r w:rsidRPr="008074E3">
              <w:rPr>
                <w:rFonts w:ascii="Calibri" w:hAnsi="Calibri" w:cs="Calibri"/>
                <w:sz w:val="22"/>
                <w:szCs w:val="22"/>
              </w:rPr>
              <w:t>.</w:t>
            </w:r>
          </w:p>
          <w:p w14:paraId="1CFAF246" w14:textId="77777777" w:rsidR="00B1595B" w:rsidRPr="008074E3" w:rsidRDefault="00B1595B" w:rsidP="00B1595B">
            <w:pPr>
              <w:spacing w:before="0" w:after="0"/>
              <w:ind w:left="0" w:firstLine="0"/>
              <w:jc w:val="left"/>
              <w:rPr>
                <w:rFonts w:ascii="Calibri" w:hAnsi="Calibri" w:cs="Calibri"/>
                <w:sz w:val="22"/>
                <w:szCs w:val="22"/>
              </w:rPr>
            </w:pPr>
          </w:p>
          <w:p w14:paraId="622D3AA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Odłożony status realizacji zamówienia.</w:t>
            </w:r>
          </w:p>
          <w:p w14:paraId="7C30D11E" w14:textId="77777777" w:rsidR="00B1595B" w:rsidRPr="008074E3" w:rsidRDefault="00B1595B" w:rsidP="00B1595B">
            <w:pPr>
              <w:spacing w:before="0" w:after="0"/>
              <w:ind w:left="0" w:firstLine="0"/>
              <w:jc w:val="left"/>
              <w:rPr>
                <w:rFonts w:ascii="Calibri" w:hAnsi="Calibri" w:cs="Calibri"/>
                <w:sz w:val="22"/>
                <w:szCs w:val="22"/>
              </w:rPr>
            </w:pPr>
          </w:p>
        </w:tc>
      </w:tr>
      <w:tr w:rsidR="00B1595B" w:rsidRPr="008074E3" w14:paraId="21784831" w14:textId="77777777" w:rsidTr="001052DB">
        <w:trPr>
          <w:trHeight w:val="900"/>
          <w:jc w:val="center"/>
        </w:trPr>
        <w:tc>
          <w:tcPr>
            <w:tcW w:w="643" w:type="pct"/>
            <w:shd w:val="clear" w:color="auto" w:fill="auto"/>
            <w:noWrap/>
            <w:vAlign w:val="center"/>
          </w:tcPr>
          <w:p w14:paraId="01B0D82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WF/29</w:t>
            </w:r>
          </w:p>
        </w:tc>
        <w:tc>
          <w:tcPr>
            <w:tcW w:w="785" w:type="pct"/>
            <w:shd w:val="clear" w:color="auto" w:fill="auto"/>
            <w:vAlign w:val="center"/>
          </w:tcPr>
          <w:p w14:paraId="78623280"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Zapis, tworzenie i wysyłka </w:t>
            </w:r>
            <w:proofErr w:type="spellStart"/>
            <w:r w:rsidRPr="008074E3">
              <w:rPr>
                <w:rFonts w:ascii="Calibri" w:hAnsi="Calibri" w:cs="Calibri"/>
                <w:sz w:val="22"/>
                <w:szCs w:val="22"/>
              </w:rPr>
              <w:t>newslettera</w:t>
            </w:r>
            <w:proofErr w:type="spellEnd"/>
          </w:p>
        </w:tc>
        <w:tc>
          <w:tcPr>
            <w:tcW w:w="2357" w:type="pct"/>
            <w:shd w:val="clear" w:color="auto" w:fill="auto"/>
            <w:vAlign w:val="center"/>
          </w:tcPr>
          <w:p w14:paraId="6A3857E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zapisanie i wypisanie się do </w:t>
            </w:r>
            <w:proofErr w:type="spellStart"/>
            <w:r w:rsidRPr="008074E3">
              <w:rPr>
                <w:rFonts w:ascii="Calibri" w:hAnsi="Calibri" w:cs="Calibri"/>
                <w:sz w:val="22"/>
                <w:szCs w:val="22"/>
              </w:rPr>
              <w:t>newslettera</w:t>
            </w:r>
            <w:proofErr w:type="spellEnd"/>
            <w:r w:rsidRPr="008074E3">
              <w:rPr>
                <w:rFonts w:ascii="Calibri" w:hAnsi="Calibri" w:cs="Calibri"/>
                <w:sz w:val="22"/>
                <w:szCs w:val="22"/>
              </w:rPr>
              <w:t xml:space="preserve"> użytkownikom zalogowanym.</w:t>
            </w:r>
          </w:p>
          <w:p w14:paraId="0E903B91" w14:textId="77777777" w:rsidR="00B1595B" w:rsidRPr="008074E3" w:rsidRDefault="00B1595B" w:rsidP="00B1595B">
            <w:pPr>
              <w:spacing w:before="0" w:after="0"/>
              <w:ind w:left="0" w:firstLine="0"/>
              <w:jc w:val="left"/>
              <w:rPr>
                <w:rFonts w:ascii="Calibri" w:hAnsi="Calibri" w:cs="Calibri"/>
                <w:sz w:val="22"/>
                <w:szCs w:val="22"/>
              </w:rPr>
            </w:pPr>
          </w:p>
          <w:p w14:paraId="4E49E19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zapisanie się do </w:t>
            </w:r>
            <w:proofErr w:type="spellStart"/>
            <w:r w:rsidRPr="008074E3">
              <w:rPr>
                <w:rFonts w:ascii="Calibri" w:hAnsi="Calibri" w:cs="Calibri"/>
                <w:sz w:val="22"/>
                <w:szCs w:val="22"/>
              </w:rPr>
              <w:t>newslettera</w:t>
            </w:r>
            <w:proofErr w:type="spellEnd"/>
            <w:r w:rsidRPr="008074E3">
              <w:rPr>
                <w:rFonts w:ascii="Calibri" w:hAnsi="Calibri" w:cs="Calibri"/>
                <w:sz w:val="22"/>
                <w:szCs w:val="22"/>
              </w:rPr>
              <w:t xml:space="preserve"> użytkownikom niezalogowanym.</w:t>
            </w:r>
          </w:p>
          <w:p w14:paraId="035F8B37" w14:textId="77777777" w:rsidR="00B1595B" w:rsidRPr="008074E3" w:rsidRDefault="00B1595B" w:rsidP="00B1595B">
            <w:pPr>
              <w:spacing w:before="0" w:after="0"/>
              <w:ind w:left="0" w:firstLine="0"/>
              <w:jc w:val="left"/>
              <w:rPr>
                <w:rFonts w:ascii="Calibri" w:hAnsi="Calibri" w:cs="Calibri"/>
                <w:sz w:val="22"/>
                <w:szCs w:val="22"/>
              </w:rPr>
            </w:pPr>
          </w:p>
          <w:p w14:paraId="036C630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wysyłkę </w:t>
            </w:r>
            <w:proofErr w:type="spellStart"/>
            <w:r w:rsidRPr="008074E3">
              <w:rPr>
                <w:rFonts w:ascii="Calibri" w:hAnsi="Calibri" w:cs="Calibri"/>
                <w:sz w:val="22"/>
                <w:szCs w:val="22"/>
              </w:rPr>
              <w:t>newslettera</w:t>
            </w:r>
            <w:proofErr w:type="spellEnd"/>
            <w:r w:rsidRPr="008074E3">
              <w:rPr>
                <w:rFonts w:ascii="Calibri" w:hAnsi="Calibri" w:cs="Calibri"/>
                <w:sz w:val="22"/>
                <w:szCs w:val="22"/>
              </w:rPr>
              <w:t xml:space="preserve"> (masowo) na adresy email odłożone w bazie </w:t>
            </w:r>
            <w:proofErr w:type="spellStart"/>
            <w:r w:rsidRPr="008074E3">
              <w:rPr>
                <w:rFonts w:ascii="Calibri" w:hAnsi="Calibri" w:cs="Calibri"/>
                <w:sz w:val="22"/>
                <w:szCs w:val="22"/>
              </w:rPr>
              <w:t>esklepu</w:t>
            </w:r>
            <w:proofErr w:type="spellEnd"/>
            <w:r w:rsidRPr="008074E3">
              <w:rPr>
                <w:rFonts w:ascii="Calibri" w:hAnsi="Calibri" w:cs="Calibri"/>
                <w:sz w:val="22"/>
                <w:szCs w:val="22"/>
              </w:rPr>
              <w:t>.</w:t>
            </w:r>
          </w:p>
          <w:p w14:paraId="70208153" w14:textId="77777777" w:rsidR="00B1595B" w:rsidRPr="008074E3" w:rsidRDefault="00B1595B" w:rsidP="00B1595B">
            <w:pPr>
              <w:spacing w:before="0" w:after="0"/>
              <w:ind w:left="0" w:firstLine="0"/>
              <w:jc w:val="left"/>
              <w:rPr>
                <w:rFonts w:ascii="Calibri" w:hAnsi="Calibri" w:cs="Calibri"/>
                <w:sz w:val="22"/>
                <w:szCs w:val="22"/>
              </w:rPr>
            </w:pPr>
          </w:p>
          <w:p w14:paraId="2A0E2F4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Kształt bazy:</w:t>
            </w:r>
          </w:p>
          <w:p w14:paraId="7D39C1B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Data zgody</w:t>
            </w:r>
          </w:p>
          <w:p w14:paraId="2BCA59E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Adres email</w:t>
            </w:r>
          </w:p>
          <w:p w14:paraId="0CE8090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Użytkownik zalogowany (TAK/NIE)</w:t>
            </w:r>
          </w:p>
          <w:p w14:paraId="3CAE182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Imię (dla zalogowanego użytkownika)</w:t>
            </w:r>
          </w:p>
          <w:p w14:paraId="7DE21B49" w14:textId="77777777" w:rsidR="00B1595B" w:rsidRPr="008074E3" w:rsidRDefault="00B1595B" w:rsidP="00B1595B">
            <w:pPr>
              <w:spacing w:before="0" w:after="0"/>
              <w:ind w:left="0" w:firstLine="0"/>
              <w:jc w:val="left"/>
              <w:rPr>
                <w:rFonts w:ascii="Calibri" w:hAnsi="Calibri" w:cs="Calibri"/>
                <w:sz w:val="22"/>
                <w:szCs w:val="22"/>
              </w:rPr>
            </w:pPr>
          </w:p>
          <w:p w14:paraId="663DAE6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tworzenie szablonów (tekstowy (możliwość formatowania tekstu) oraz w HTML) wychodzących wiadomości mailowych </w:t>
            </w:r>
            <w:proofErr w:type="spellStart"/>
            <w:r w:rsidRPr="008074E3">
              <w:rPr>
                <w:rFonts w:ascii="Calibri" w:hAnsi="Calibri" w:cs="Calibri"/>
                <w:sz w:val="22"/>
                <w:szCs w:val="22"/>
              </w:rPr>
              <w:t>newslettera</w:t>
            </w:r>
            <w:proofErr w:type="spellEnd"/>
            <w:r w:rsidRPr="008074E3">
              <w:rPr>
                <w:rFonts w:ascii="Calibri" w:hAnsi="Calibri" w:cs="Calibri"/>
                <w:sz w:val="22"/>
                <w:szCs w:val="22"/>
              </w:rPr>
              <w:t>.</w:t>
            </w:r>
          </w:p>
          <w:p w14:paraId="6758EBC0"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59591D6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Użytkownik dodany do bazy wysyłki </w:t>
            </w:r>
            <w:proofErr w:type="spellStart"/>
            <w:r w:rsidRPr="008074E3">
              <w:rPr>
                <w:rFonts w:ascii="Calibri" w:hAnsi="Calibri" w:cs="Calibri"/>
                <w:sz w:val="22"/>
                <w:szCs w:val="22"/>
              </w:rPr>
              <w:t>newslettera</w:t>
            </w:r>
            <w:proofErr w:type="spellEnd"/>
            <w:r w:rsidRPr="008074E3">
              <w:rPr>
                <w:rFonts w:ascii="Calibri" w:hAnsi="Calibri" w:cs="Calibri"/>
                <w:sz w:val="22"/>
                <w:szCs w:val="22"/>
              </w:rPr>
              <w:t>.</w:t>
            </w:r>
          </w:p>
          <w:p w14:paraId="4AC92360" w14:textId="77777777" w:rsidR="00B1595B" w:rsidRPr="008074E3" w:rsidRDefault="00B1595B" w:rsidP="00B1595B">
            <w:pPr>
              <w:spacing w:before="0" w:after="0"/>
              <w:ind w:left="0" w:firstLine="0"/>
              <w:jc w:val="left"/>
              <w:rPr>
                <w:rFonts w:ascii="Calibri" w:hAnsi="Calibri" w:cs="Calibri"/>
                <w:sz w:val="22"/>
                <w:szCs w:val="22"/>
                <w:highlight w:val="yellow"/>
              </w:rPr>
            </w:pPr>
          </w:p>
          <w:p w14:paraId="215EED7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Wysłany newsletter na wskazany email.</w:t>
            </w:r>
          </w:p>
          <w:p w14:paraId="51C9EFE3" w14:textId="77777777" w:rsidR="00B1595B" w:rsidRPr="008074E3" w:rsidRDefault="00B1595B" w:rsidP="00B1595B">
            <w:pPr>
              <w:spacing w:before="0" w:after="0"/>
              <w:ind w:left="0" w:firstLine="0"/>
              <w:jc w:val="left"/>
              <w:rPr>
                <w:rFonts w:ascii="Calibri" w:hAnsi="Calibri" w:cs="Calibri"/>
                <w:sz w:val="22"/>
                <w:szCs w:val="22"/>
              </w:rPr>
            </w:pPr>
          </w:p>
          <w:p w14:paraId="4B04ADA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Utworzony szablon </w:t>
            </w:r>
            <w:proofErr w:type="spellStart"/>
            <w:r w:rsidRPr="008074E3">
              <w:rPr>
                <w:rFonts w:ascii="Calibri" w:hAnsi="Calibri" w:cs="Calibri"/>
                <w:sz w:val="22"/>
                <w:szCs w:val="22"/>
              </w:rPr>
              <w:t>newslettera</w:t>
            </w:r>
            <w:proofErr w:type="spellEnd"/>
            <w:r w:rsidRPr="008074E3">
              <w:rPr>
                <w:rFonts w:ascii="Calibri" w:hAnsi="Calibri" w:cs="Calibri"/>
                <w:sz w:val="22"/>
                <w:szCs w:val="22"/>
              </w:rPr>
              <w:t xml:space="preserve"> (HTML).</w:t>
            </w:r>
          </w:p>
          <w:p w14:paraId="0D85F559" w14:textId="77777777" w:rsidR="00B1595B" w:rsidRPr="008074E3" w:rsidRDefault="00B1595B" w:rsidP="00B1595B">
            <w:pPr>
              <w:spacing w:before="0" w:after="0"/>
              <w:ind w:left="0" w:firstLine="0"/>
              <w:jc w:val="left"/>
              <w:rPr>
                <w:rFonts w:ascii="Calibri" w:hAnsi="Calibri" w:cs="Calibri"/>
                <w:sz w:val="22"/>
                <w:szCs w:val="22"/>
                <w:highlight w:val="yellow"/>
              </w:rPr>
            </w:pPr>
          </w:p>
          <w:p w14:paraId="67221479"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t xml:space="preserve">Utworzony szablon </w:t>
            </w:r>
            <w:proofErr w:type="spellStart"/>
            <w:r w:rsidRPr="008074E3">
              <w:rPr>
                <w:rFonts w:ascii="Calibri" w:hAnsi="Calibri" w:cs="Calibri"/>
                <w:sz w:val="22"/>
                <w:szCs w:val="22"/>
              </w:rPr>
              <w:t>newslettera</w:t>
            </w:r>
            <w:proofErr w:type="spellEnd"/>
            <w:r w:rsidRPr="008074E3">
              <w:rPr>
                <w:rFonts w:ascii="Calibri" w:hAnsi="Calibri" w:cs="Calibri"/>
                <w:sz w:val="22"/>
                <w:szCs w:val="22"/>
              </w:rPr>
              <w:t xml:space="preserve"> (tekstowy).</w:t>
            </w:r>
          </w:p>
        </w:tc>
      </w:tr>
      <w:tr w:rsidR="00B1595B" w:rsidRPr="008074E3" w14:paraId="0A06BA9D" w14:textId="77777777" w:rsidTr="001052DB">
        <w:trPr>
          <w:trHeight w:val="900"/>
          <w:jc w:val="center"/>
        </w:trPr>
        <w:tc>
          <w:tcPr>
            <w:tcW w:w="643" w:type="pct"/>
            <w:shd w:val="clear" w:color="auto" w:fill="auto"/>
            <w:noWrap/>
            <w:vAlign w:val="center"/>
          </w:tcPr>
          <w:p w14:paraId="1E76384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WF/30</w:t>
            </w:r>
          </w:p>
        </w:tc>
        <w:tc>
          <w:tcPr>
            <w:tcW w:w="785" w:type="pct"/>
            <w:shd w:val="clear" w:color="auto" w:fill="auto"/>
            <w:vAlign w:val="center"/>
          </w:tcPr>
          <w:p w14:paraId="385A93CD" w14:textId="77777777" w:rsidR="00B1595B" w:rsidRPr="008074E3" w:rsidDel="00E458A8"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Zarządzanie sekcjami</w:t>
            </w:r>
          </w:p>
        </w:tc>
        <w:tc>
          <w:tcPr>
            <w:tcW w:w="2357" w:type="pct"/>
            <w:shd w:val="clear" w:color="auto" w:fill="auto"/>
            <w:vAlign w:val="center"/>
          </w:tcPr>
          <w:p w14:paraId="05E4F14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umożliwia tworzenie, usuwanie, ukrywanie, modyfikowanie sekcji (menu, zakładki, sekcje informacyjne, podstrony).</w:t>
            </w:r>
          </w:p>
        </w:tc>
        <w:tc>
          <w:tcPr>
            <w:tcW w:w="1215" w:type="pct"/>
            <w:shd w:val="clear" w:color="auto" w:fill="auto"/>
            <w:vAlign w:val="center"/>
          </w:tcPr>
          <w:p w14:paraId="3B09B19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Utworzona sekcja.</w:t>
            </w:r>
          </w:p>
          <w:p w14:paraId="7DEE1A62" w14:textId="77777777" w:rsidR="00B1595B" w:rsidRPr="008074E3" w:rsidRDefault="00B1595B" w:rsidP="00B1595B">
            <w:pPr>
              <w:spacing w:before="0" w:after="0"/>
              <w:ind w:left="0" w:firstLine="0"/>
              <w:jc w:val="left"/>
              <w:rPr>
                <w:rFonts w:ascii="Calibri" w:hAnsi="Calibri" w:cs="Calibri"/>
                <w:sz w:val="22"/>
                <w:szCs w:val="22"/>
              </w:rPr>
            </w:pPr>
          </w:p>
          <w:p w14:paraId="3277147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Usunięta sekcja.</w:t>
            </w:r>
          </w:p>
          <w:p w14:paraId="1D59049B" w14:textId="77777777" w:rsidR="00B1595B" w:rsidRPr="008074E3" w:rsidRDefault="00B1595B" w:rsidP="00B1595B">
            <w:pPr>
              <w:spacing w:before="0" w:after="0"/>
              <w:ind w:left="0" w:firstLine="0"/>
              <w:jc w:val="left"/>
              <w:rPr>
                <w:rFonts w:ascii="Calibri" w:hAnsi="Calibri" w:cs="Calibri"/>
                <w:sz w:val="22"/>
                <w:szCs w:val="22"/>
              </w:rPr>
            </w:pPr>
          </w:p>
          <w:p w14:paraId="7B126CF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Zmodyfikowana sekcja</w:t>
            </w:r>
          </w:p>
          <w:p w14:paraId="0CEA7A6D" w14:textId="77777777" w:rsidR="00B1595B" w:rsidRPr="008074E3" w:rsidRDefault="00B1595B" w:rsidP="00B1595B">
            <w:pPr>
              <w:spacing w:before="0" w:after="0"/>
              <w:ind w:left="0" w:firstLine="0"/>
              <w:jc w:val="left"/>
              <w:rPr>
                <w:rFonts w:ascii="Calibri" w:hAnsi="Calibri" w:cs="Calibri"/>
                <w:sz w:val="22"/>
                <w:szCs w:val="22"/>
              </w:rPr>
            </w:pPr>
          </w:p>
          <w:p w14:paraId="1A675A7A" w14:textId="77777777" w:rsidR="00B1595B" w:rsidRPr="008074E3" w:rsidRDefault="00B1595B" w:rsidP="00B1595B">
            <w:pPr>
              <w:spacing w:before="0" w:after="0"/>
              <w:ind w:left="0" w:firstLine="0"/>
              <w:jc w:val="left"/>
              <w:rPr>
                <w:rFonts w:ascii="Calibri" w:hAnsi="Calibri" w:cs="Calibri"/>
                <w:sz w:val="22"/>
                <w:szCs w:val="22"/>
                <w:highlight w:val="yellow"/>
              </w:rPr>
            </w:pPr>
            <w:r w:rsidRPr="008074E3">
              <w:rPr>
                <w:rFonts w:ascii="Calibri" w:hAnsi="Calibri" w:cs="Calibri"/>
                <w:sz w:val="22"/>
                <w:szCs w:val="22"/>
              </w:rPr>
              <w:lastRenderedPageBreak/>
              <w:t>Ukryta sekcja.</w:t>
            </w:r>
          </w:p>
        </w:tc>
      </w:tr>
      <w:tr w:rsidR="00B1595B" w:rsidRPr="008074E3" w14:paraId="038E2991" w14:textId="77777777" w:rsidTr="001052DB">
        <w:trPr>
          <w:trHeight w:val="900"/>
          <w:jc w:val="center"/>
        </w:trPr>
        <w:tc>
          <w:tcPr>
            <w:tcW w:w="643" w:type="pct"/>
            <w:shd w:val="clear" w:color="auto" w:fill="auto"/>
            <w:noWrap/>
            <w:vAlign w:val="center"/>
          </w:tcPr>
          <w:p w14:paraId="3F31C6A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WF/31</w:t>
            </w:r>
          </w:p>
        </w:tc>
        <w:tc>
          <w:tcPr>
            <w:tcW w:w="785" w:type="pct"/>
            <w:shd w:val="clear" w:color="auto" w:fill="auto"/>
            <w:vAlign w:val="center"/>
          </w:tcPr>
          <w:p w14:paraId="739F5959" w14:textId="77777777" w:rsidR="00B1595B" w:rsidRPr="008074E3" w:rsidDel="00CC4AEF"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Komunikacja</w:t>
            </w:r>
          </w:p>
        </w:tc>
        <w:tc>
          <w:tcPr>
            <w:tcW w:w="2357" w:type="pct"/>
            <w:shd w:val="clear" w:color="auto" w:fill="auto"/>
            <w:vAlign w:val="center"/>
          </w:tcPr>
          <w:p w14:paraId="4333934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umożliwia definiowanie </w:t>
            </w:r>
            <w:proofErr w:type="spellStart"/>
            <w:r w:rsidRPr="008074E3">
              <w:rPr>
                <w:rFonts w:ascii="Calibri" w:hAnsi="Calibri" w:cs="Calibri"/>
                <w:sz w:val="22"/>
                <w:szCs w:val="22"/>
              </w:rPr>
              <w:t>popupów</w:t>
            </w:r>
            <w:proofErr w:type="spellEnd"/>
            <w:r w:rsidRPr="008074E3">
              <w:rPr>
                <w:rFonts w:ascii="Calibri" w:hAnsi="Calibri" w:cs="Calibri"/>
                <w:sz w:val="22"/>
                <w:szCs w:val="22"/>
              </w:rPr>
              <w:t xml:space="preserve"> w zakresie:</w:t>
            </w:r>
          </w:p>
          <w:p w14:paraId="2CA5226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Treść, grafika, multimedia</w:t>
            </w:r>
          </w:p>
          <w:p w14:paraId="56263BB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Miejsce wyświetlenia</w:t>
            </w:r>
          </w:p>
          <w:p w14:paraId="13CE857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Warunki wyświetlenia (</w:t>
            </w:r>
            <w:proofErr w:type="spellStart"/>
            <w:r w:rsidRPr="008074E3">
              <w:rPr>
                <w:rFonts w:ascii="Calibri" w:hAnsi="Calibri" w:cs="Calibri"/>
                <w:sz w:val="22"/>
                <w:szCs w:val="22"/>
              </w:rPr>
              <w:t>trigger</w:t>
            </w:r>
            <w:proofErr w:type="spellEnd"/>
            <w:r w:rsidRPr="008074E3">
              <w:rPr>
                <w:rFonts w:ascii="Calibri" w:hAnsi="Calibri" w:cs="Calibri"/>
                <w:sz w:val="22"/>
                <w:szCs w:val="22"/>
              </w:rPr>
              <w:t>, typ użytkownika)</w:t>
            </w:r>
          </w:p>
          <w:p w14:paraId="74E33531"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4B7C888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Skonfigurowany </w:t>
            </w:r>
            <w:proofErr w:type="spellStart"/>
            <w:r w:rsidRPr="008074E3">
              <w:rPr>
                <w:rFonts w:ascii="Calibri" w:hAnsi="Calibri" w:cs="Calibri"/>
                <w:sz w:val="22"/>
                <w:szCs w:val="22"/>
              </w:rPr>
              <w:t>popup</w:t>
            </w:r>
            <w:proofErr w:type="spellEnd"/>
          </w:p>
        </w:tc>
      </w:tr>
      <w:tr w:rsidR="00B1595B" w:rsidRPr="008074E3" w14:paraId="60E30AB3" w14:textId="77777777" w:rsidTr="001052DB">
        <w:trPr>
          <w:trHeight w:val="900"/>
          <w:jc w:val="center"/>
        </w:trPr>
        <w:tc>
          <w:tcPr>
            <w:tcW w:w="643" w:type="pct"/>
            <w:shd w:val="clear" w:color="auto" w:fill="auto"/>
            <w:noWrap/>
            <w:vAlign w:val="center"/>
          </w:tcPr>
          <w:p w14:paraId="7FDD4B9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WF/32</w:t>
            </w:r>
          </w:p>
        </w:tc>
        <w:tc>
          <w:tcPr>
            <w:tcW w:w="785" w:type="pct"/>
            <w:shd w:val="clear" w:color="auto" w:fill="auto"/>
            <w:vAlign w:val="center"/>
          </w:tcPr>
          <w:p w14:paraId="67A97DE6" w14:textId="77777777" w:rsidR="00B1595B" w:rsidRPr="008074E3" w:rsidRDefault="00B1595B" w:rsidP="00B1595B">
            <w:pPr>
              <w:spacing w:before="0" w:after="0"/>
              <w:ind w:left="0" w:firstLine="0"/>
              <w:jc w:val="left"/>
              <w:rPr>
                <w:rFonts w:ascii="Calibri" w:hAnsi="Calibri" w:cs="Calibri"/>
                <w:sz w:val="22"/>
                <w:szCs w:val="22"/>
              </w:rPr>
            </w:pPr>
            <w:proofErr w:type="spellStart"/>
            <w:r w:rsidRPr="008074E3">
              <w:rPr>
                <w:rFonts w:ascii="Calibri" w:hAnsi="Calibri" w:cs="Calibri"/>
                <w:sz w:val="22"/>
                <w:szCs w:val="22"/>
              </w:rPr>
              <w:t>Feed</w:t>
            </w:r>
            <w:proofErr w:type="spellEnd"/>
            <w:r w:rsidRPr="008074E3">
              <w:rPr>
                <w:rFonts w:ascii="Calibri" w:hAnsi="Calibri" w:cs="Calibri"/>
                <w:sz w:val="22"/>
                <w:szCs w:val="22"/>
              </w:rPr>
              <w:t xml:space="preserve"> produktowy</w:t>
            </w:r>
          </w:p>
        </w:tc>
        <w:tc>
          <w:tcPr>
            <w:tcW w:w="2357" w:type="pct"/>
            <w:shd w:val="clear" w:color="auto" w:fill="auto"/>
            <w:vAlign w:val="center"/>
          </w:tcPr>
          <w:p w14:paraId="6C4FDA9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wystawia metodę zwracającą następujące atrybuty, po zapytaniu o ID produktu:</w:t>
            </w:r>
          </w:p>
          <w:p w14:paraId="4E828EC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URL produktu</w:t>
            </w:r>
          </w:p>
          <w:p w14:paraId="01AB542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URL obrazka</w:t>
            </w:r>
          </w:p>
          <w:p w14:paraId="24C87EC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Cena</w:t>
            </w:r>
          </w:p>
          <w:p w14:paraId="3AB3DED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Cena promocyjna</w:t>
            </w:r>
          </w:p>
          <w:p w14:paraId="2178294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Nazwa produktu</w:t>
            </w:r>
          </w:p>
          <w:p w14:paraId="19D486D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 rabatu</w:t>
            </w:r>
          </w:p>
          <w:p w14:paraId="09451410"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 Wartość rabatu</w:t>
            </w:r>
          </w:p>
        </w:tc>
        <w:tc>
          <w:tcPr>
            <w:tcW w:w="1215" w:type="pct"/>
            <w:shd w:val="clear" w:color="auto" w:fill="auto"/>
            <w:vAlign w:val="center"/>
          </w:tcPr>
          <w:p w14:paraId="3A1F614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Przekazany komplet informacji do systemu zewnętrznego</w:t>
            </w:r>
          </w:p>
        </w:tc>
      </w:tr>
      <w:tr w:rsidR="00B1595B" w:rsidRPr="008074E3" w14:paraId="4EF7CC21" w14:textId="77777777" w:rsidTr="001052DB">
        <w:trPr>
          <w:trHeight w:val="900"/>
          <w:jc w:val="center"/>
        </w:trPr>
        <w:tc>
          <w:tcPr>
            <w:tcW w:w="643" w:type="pct"/>
            <w:shd w:val="clear" w:color="auto" w:fill="auto"/>
            <w:noWrap/>
            <w:vAlign w:val="center"/>
          </w:tcPr>
          <w:p w14:paraId="011E5A2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WF/33</w:t>
            </w:r>
          </w:p>
        </w:tc>
        <w:tc>
          <w:tcPr>
            <w:tcW w:w="785" w:type="pct"/>
            <w:shd w:val="clear" w:color="auto" w:fill="auto"/>
            <w:vAlign w:val="center"/>
          </w:tcPr>
          <w:p w14:paraId="047678C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Automatyczne logowanie przekierowanych użytkowników</w:t>
            </w:r>
          </w:p>
        </w:tc>
        <w:tc>
          <w:tcPr>
            <w:tcW w:w="2357" w:type="pct"/>
            <w:shd w:val="clear" w:color="auto" w:fill="auto"/>
            <w:vAlign w:val="center"/>
          </w:tcPr>
          <w:p w14:paraId="5004D4A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zewnętrzny, z którego został przekierowany użytkownik do </w:t>
            </w:r>
            <w:proofErr w:type="spellStart"/>
            <w:r w:rsidRPr="008074E3">
              <w:rPr>
                <w:rFonts w:ascii="Calibri" w:hAnsi="Calibri" w:cs="Calibri"/>
                <w:sz w:val="22"/>
                <w:szCs w:val="22"/>
              </w:rPr>
              <w:t>Esklepu</w:t>
            </w:r>
            <w:proofErr w:type="spellEnd"/>
            <w:r w:rsidRPr="008074E3">
              <w:rPr>
                <w:rFonts w:ascii="Calibri" w:hAnsi="Calibri" w:cs="Calibri"/>
                <w:sz w:val="22"/>
                <w:szCs w:val="22"/>
              </w:rPr>
              <w:t xml:space="preserve">, wystawia </w:t>
            </w:r>
            <w:proofErr w:type="spellStart"/>
            <w:r w:rsidRPr="008074E3">
              <w:rPr>
                <w:rFonts w:ascii="Calibri" w:hAnsi="Calibri" w:cs="Calibri"/>
                <w:sz w:val="22"/>
                <w:szCs w:val="22"/>
              </w:rPr>
              <w:t>token</w:t>
            </w:r>
            <w:proofErr w:type="spellEnd"/>
            <w:r w:rsidRPr="008074E3">
              <w:rPr>
                <w:rFonts w:ascii="Calibri" w:hAnsi="Calibri" w:cs="Calibri"/>
                <w:sz w:val="22"/>
                <w:szCs w:val="22"/>
              </w:rPr>
              <w:t xml:space="preserve">, który jest weryfikowany przez </w:t>
            </w:r>
            <w:proofErr w:type="spellStart"/>
            <w:r w:rsidRPr="008074E3">
              <w:rPr>
                <w:rFonts w:ascii="Calibri" w:hAnsi="Calibri" w:cs="Calibri"/>
                <w:sz w:val="22"/>
                <w:szCs w:val="22"/>
              </w:rPr>
              <w:t>eSklep</w:t>
            </w:r>
            <w:proofErr w:type="spellEnd"/>
            <w:r w:rsidRPr="008074E3">
              <w:rPr>
                <w:rFonts w:ascii="Calibri" w:hAnsi="Calibri" w:cs="Calibri"/>
                <w:sz w:val="22"/>
                <w:szCs w:val="22"/>
              </w:rPr>
              <w:t>, a następnie wysyłane jest zapytanie o dane dot. Użytkownika do systemu zewnętrznego.</w:t>
            </w:r>
          </w:p>
          <w:p w14:paraId="645F900C" w14:textId="77777777" w:rsidR="00B1595B" w:rsidRPr="008074E3" w:rsidRDefault="00B1595B" w:rsidP="00B1595B">
            <w:pPr>
              <w:spacing w:before="0" w:after="0"/>
              <w:ind w:left="0" w:firstLine="0"/>
              <w:jc w:val="left"/>
              <w:rPr>
                <w:rFonts w:ascii="Calibri" w:hAnsi="Calibri" w:cs="Calibri"/>
                <w:sz w:val="22"/>
                <w:szCs w:val="22"/>
              </w:rPr>
            </w:pPr>
          </w:p>
          <w:p w14:paraId="41261AD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Zakres zwracanych danych przez system zewnętrzny:</w:t>
            </w:r>
          </w:p>
          <w:p w14:paraId="6DE074F5"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Imię [użytkownika]</w:t>
            </w:r>
            <w:r w:rsidRPr="008074E3">
              <w:rPr>
                <w:rFonts w:ascii="Calibri" w:hAnsi="Calibri" w:cs="Calibri"/>
                <w:sz w:val="22"/>
                <w:szCs w:val="22"/>
              </w:rPr>
              <w:br/>
              <w:t>• Nazwisko [użytkownika]</w:t>
            </w:r>
            <w:r w:rsidRPr="008074E3">
              <w:rPr>
                <w:rFonts w:ascii="Calibri" w:hAnsi="Calibri" w:cs="Calibri"/>
                <w:sz w:val="22"/>
                <w:szCs w:val="22"/>
              </w:rPr>
              <w:br/>
              <w:t>• Adres e-mail [użytkownika]</w:t>
            </w:r>
          </w:p>
          <w:p w14:paraId="56F3C67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Kod pocztowy [użytkownika]</w:t>
            </w:r>
          </w:p>
          <w:p w14:paraId="611115E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Miasto [użytkownika]</w:t>
            </w:r>
          </w:p>
          <w:p w14:paraId="6781F68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Ulica [użytkownika]</w:t>
            </w:r>
          </w:p>
          <w:p w14:paraId="7FDAF73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domu [użytkownika]</w:t>
            </w:r>
          </w:p>
          <w:p w14:paraId="0E4C2F2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Numer lokalu [użytkownika]</w:t>
            </w:r>
          </w:p>
          <w:p w14:paraId="1BBA1ABA" w14:textId="77777777" w:rsidR="00B1595B" w:rsidRPr="008074E3" w:rsidRDefault="00B1595B" w:rsidP="00B1595B">
            <w:pPr>
              <w:spacing w:before="0" w:after="0"/>
              <w:ind w:left="0" w:firstLine="0"/>
              <w:jc w:val="left"/>
              <w:rPr>
                <w:rFonts w:ascii="Calibri" w:hAnsi="Calibri" w:cs="Calibri"/>
                <w:sz w:val="22"/>
                <w:szCs w:val="22"/>
              </w:rPr>
            </w:pPr>
          </w:p>
          <w:p w14:paraId="4DA01B7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Powyższe dane są następnie podpowiadane (autouzupełnianie pól) na etapie rejestracji konta.</w:t>
            </w:r>
          </w:p>
          <w:p w14:paraId="1249E85E" w14:textId="77777777" w:rsidR="00B1595B" w:rsidRPr="008074E3" w:rsidRDefault="00B1595B" w:rsidP="00B1595B">
            <w:pPr>
              <w:spacing w:before="0" w:after="0"/>
              <w:ind w:left="0" w:firstLine="0"/>
              <w:jc w:val="left"/>
              <w:rPr>
                <w:rFonts w:ascii="Calibri" w:hAnsi="Calibri" w:cs="Calibri"/>
                <w:sz w:val="22"/>
                <w:szCs w:val="22"/>
              </w:rPr>
            </w:pPr>
          </w:p>
          <w:p w14:paraId="38640C9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weryfikuje czy zwrócony Adres e-mail znajduje się na liście e-maili założonych kont:</w:t>
            </w:r>
          </w:p>
          <w:p w14:paraId="71446176" w14:textId="77777777" w:rsidR="00B1595B" w:rsidRPr="008074E3" w:rsidRDefault="00B1595B" w:rsidP="00B1595B">
            <w:pPr>
              <w:widowControl w:val="0"/>
              <w:numPr>
                <w:ilvl w:val="0"/>
                <w:numId w:val="64"/>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Jeżeli TAK i istnieje już konto z przypisanym danym adresem e-mail to następuje automatyczne zalogowanie użytkownika.</w:t>
            </w:r>
          </w:p>
          <w:p w14:paraId="675BCCD3" w14:textId="77777777" w:rsidR="00B1595B" w:rsidRPr="008074E3" w:rsidRDefault="00B1595B" w:rsidP="00B1595B">
            <w:pPr>
              <w:widowControl w:val="0"/>
              <w:numPr>
                <w:ilvl w:val="0"/>
                <w:numId w:val="64"/>
              </w:numPr>
              <w:autoSpaceDE w:val="0"/>
              <w:autoSpaceDN w:val="0"/>
              <w:adjustRightInd w:val="0"/>
              <w:spacing w:before="240" w:after="0" w:line="300" w:lineRule="atLeast"/>
              <w:contextualSpacing/>
              <w:jc w:val="left"/>
              <w:rPr>
                <w:rFonts w:ascii="Calibri" w:hAnsi="Calibri" w:cs="Calibri"/>
                <w:sz w:val="22"/>
                <w:szCs w:val="22"/>
                <w:lang w:eastAsia="en-US"/>
              </w:rPr>
            </w:pPr>
            <w:r w:rsidRPr="008074E3">
              <w:rPr>
                <w:rFonts w:ascii="Calibri" w:hAnsi="Calibri" w:cs="Calibri"/>
                <w:sz w:val="22"/>
                <w:szCs w:val="22"/>
                <w:lang w:eastAsia="en-US"/>
              </w:rPr>
              <w:t>Jeżeli NIE to użytkownik jest przekierowany zgodnie z adresem linku, a na etapie rejestracji konta (np. przy zakupie) pola są uzupełnione danymi przekazanymi z systemu zewnętrznego.</w:t>
            </w:r>
          </w:p>
          <w:p w14:paraId="47CD964A" w14:textId="77777777" w:rsidR="00B1595B" w:rsidRPr="008074E3" w:rsidRDefault="00B1595B" w:rsidP="00B1595B">
            <w:pPr>
              <w:widowControl w:val="0"/>
              <w:autoSpaceDE w:val="0"/>
              <w:autoSpaceDN w:val="0"/>
              <w:adjustRightInd w:val="0"/>
              <w:spacing w:before="0" w:after="0"/>
              <w:ind w:left="360" w:firstLine="0"/>
              <w:jc w:val="left"/>
              <w:rPr>
                <w:rFonts w:ascii="Calibri" w:hAnsi="Calibri" w:cs="Calibri"/>
                <w:sz w:val="22"/>
                <w:szCs w:val="22"/>
              </w:rPr>
            </w:pPr>
          </w:p>
        </w:tc>
        <w:tc>
          <w:tcPr>
            <w:tcW w:w="1215" w:type="pct"/>
            <w:shd w:val="clear" w:color="auto" w:fill="auto"/>
            <w:vAlign w:val="center"/>
          </w:tcPr>
          <w:p w14:paraId="350B745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Przekierowany użytkownik pod adres linku.</w:t>
            </w:r>
          </w:p>
          <w:p w14:paraId="137B172F" w14:textId="77777777" w:rsidR="00B1595B" w:rsidRPr="008074E3" w:rsidRDefault="00B1595B" w:rsidP="00B1595B">
            <w:pPr>
              <w:spacing w:before="0" w:after="0"/>
              <w:ind w:left="0" w:firstLine="0"/>
              <w:jc w:val="left"/>
              <w:rPr>
                <w:rFonts w:ascii="Calibri" w:hAnsi="Calibri" w:cs="Calibri"/>
                <w:sz w:val="22"/>
                <w:szCs w:val="22"/>
              </w:rPr>
            </w:pPr>
          </w:p>
          <w:p w14:paraId="743516E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Zalogowany użytkownik.</w:t>
            </w:r>
          </w:p>
          <w:p w14:paraId="33BD6C6C" w14:textId="77777777" w:rsidR="00B1595B" w:rsidRPr="008074E3" w:rsidRDefault="00B1595B" w:rsidP="00B1595B">
            <w:pPr>
              <w:spacing w:before="0" w:after="0"/>
              <w:ind w:left="0" w:firstLine="0"/>
              <w:jc w:val="left"/>
              <w:rPr>
                <w:rFonts w:ascii="Calibri" w:hAnsi="Calibri" w:cs="Calibri"/>
                <w:sz w:val="22"/>
                <w:szCs w:val="22"/>
              </w:rPr>
            </w:pPr>
          </w:p>
          <w:p w14:paraId="04F53B7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Podpowiedziane dane przy rejestracji użytkownika.</w:t>
            </w:r>
          </w:p>
        </w:tc>
      </w:tr>
      <w:tr w:rsidR="00B1595B" w:rsidRPr="008074E3" w14:paraId="6C65237A" w14:textId="77777777" w:rsidTr="008074E3">
        <w:trPr>
          <w:trHeight w:val="1502"/>
          <w:jc w:val="center"/>
        </w:trPr>
        <w:tc>
          <w:tcPr>
            <w:tcW w:w="643" w:type="pct"/>
            <w:shd w:val="clear" w:color="auto" w:fill="auto"/>
            <w:noWrap/>
            <w:vAlign w:val="center"/>
          </w:tcPr>
          <w:p w14:paraId="135EDDC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WNF/1</w:t>
            </w:r>
          </w:p>
        </w:tc>
        <w:tc>
          <w:tcPr>
            <w:tcW w:w="785" w:type="pct"/>
            <w:shd w:val="clear" w:color="auto" w:fill="auto"/>
            <w:vAlign w:val="center"/>
          </w:tcPr>
          <w:p w14:paraId="396F5305" w14:textId="77777777" w:rsidR="00B1595B" w:rsidRPr="008074E3" w:rsidRDefault="00B1595B" w:rsidP="00B1595B">
            <w:pPr>
              <w:spacing w:before="0" w:after="0"/>
              <w:ind w:left="0" w:firstLine="0"/>
              <w:jc w:val="left"/>
              <w:rPr>
                <w:rFonts w:ascii="Calibri" w:hAnsi="Calibri" w:cs="Calibri"/>
                <w:sz w:val="22"/>
                <w:szCs w:val="22"/>
              </w:rPr>
            </w:pPr>
            <w:proofErr w:type="spellStart"/>
            <w:r w:rsidRPr="008074E3">
              <w:rPr>
                <w:rFonts w:ascii="Calibri" w:hAnsi="Calibri" w:cs="Calibri"/>
                <w:sz w:val="22"/>
                <w:szCs w:val="22"/>
              </w:rPr>
              <w:t>Backupowanie</w:t>
            </w:r>
            <w:proofErr w:type="spellEnd"/>
            <w:r w:rsidRPr="008074E3">
              <w:rPr>
                <w:rFonts w:ascii="Calibri" w:hAnsi="Calibri" w:cs="Calibri"/>
                <w:sz w:val="22"/>
                <w:szCs w:val="22"/>
              </w:rPr>
              <w:t xml:space="preserve"> baz danych.</w:t>
            </w:r>
          </w:p>
        </w:tc>
        <w:tc>
          <w:tcPr>
            <w:tcW w:w="2357" w:type="pct"/>
            <w:shd w:val="clear" w:color="auto" w:fill="auto"/>
            <w:vAlign w:val="center"/>
          </w:tcPr>
          <w:p w14:paraId="7ED0A8F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System </w:t>
            </w:r>
            <w:proofErr w:type="spellStart"/>
            <w:r w:rsidRPr="008074E3">
              <w:rPr>
                <w:rFonts w:ascii="Calibri" w:hAnsi="Calibri" w:cs="Calibri"/>
                <w:sz w:val="22"/>
                <w:szCs w:val="22"/>
              </w:rPr>
              <w:t>backupuje</w:t>
            </w:r>
            <w:proofErr w:type="spellEnd"/>
            <w:r w:rsidRPr="008074E3">
              <w:rPr>
                <w:rFonts w:ascii="Calibri" w:hAnsi="Calibri" w:cs="Calibri"/>
                <w:sz w:val="22"/>
                <w:szCs w:val="22"/>
              </w:rPr>
              <w:t xml:space="preserve"> cyklicznie wszystkie bazy danych </w:t>
            </w:r>
            <w:proofErr w:type="spellStart"/>
            <w:r w:rsidRPr="008074E3">
              <w:rPr>
                <w:rFonts w:ascii="Calibri" w:hAnsi="Calibri" w:cs="Calibri"/>
                <w:sz w:val="22"/>
                <w:szCs w:val="22"/>
              </w:rPr>
              <w:t>esklepu</w:t>
            </w:r>
            <w:proofErr w:type="spellEnd"/>
            <w:r w:rsidRPr="008074E3">
              <w:rPr>
                <w:rFonts w:ascii="Calibri" w:hAnsi="Calibri" w:cs="Calibri"/>
                <w:sz w:val="22"/>
                <w:szCs w:val="22"/>
              </w:rPr>
              <w:t>.(backup dzienny i tygodniowy w zakresie bazy danych)</w:t>
            </w:r>
          </w:p>
        </w:tc>
        <w:tc>
          <w:tcPr>
            <w:tcW w:w="1215" w:type="pct"/>
            <w:shd w:val="clear" w:color="auto" w:fill="auto"/>
            <w:vAlign w:val="center"/>
          </w:tcPr>
          <w:p w14:paraId="25EF679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Stworzone backupy.</w:t>
            </w:r>
          </w:p>
        </w:tc>
      </w:tr>
      <w:tr w:rsidR="00B1595B" w:rsidRPr="008074E3" w14:paraId="156A4FFC" w14:textId="77777777" w:rsidTr="008074E3">
        <w:trPr>
          <w:trHeight w:val="2106"/>
          <w:jc w:val="center"/>
        </w:trPr>
        <w:tc>
          <w:tcPr>
            <w:tcW w:w="643" w:type="pct"/>
            <w:shd w:val="clear" w:color="auto" w:fill="auto"/>
            <w:noWrap/>
            <w:vAlign w:val="center"/>
          </w:tcPr>
          <w:p w14:paraId="7F0EFE8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WNF/2</w:t>
            </w:r>
          </w:p>
        </w:tc>
        <w:tc>
          <w:tcPr>
            <w:tcW w:w="785" w:type="pct"/>
            <w:shd w:val="clear" w:color="auto" w:fill="auto"/>
            <w:vAlign w:val="center"/>
          </w:tcPr>
          <w:p w14:paraId="7D482B2E" w14:textId="77777777" w:rsidR="00B1595B" w:rsidRPr="008074E3" w:rsidDel="00A53E1F"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Środowisko testowe</w:t>
            </w:r>
          </w:p>
        </w:tc>
        <w:tc>
          <w:tcPr>
            <w:tcW w:w="2357" w:type="pct"/>
            <w:shd w:val="clear" w:color="auto" w:fill="auto"/>
            <w:vAlign w:val="center"/>
          </w:tcPr>
          <w:p w14:paraId="54AD7A5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Zapewnienie utrzymania i serwisowania środowiska testowego systemu.</w:t>
            </w:r>
          </w:p>
          <w:p w14:paraId="1E3A8A50" w14:textId="77777777" w:rsidR="00B1595B" w:rsidRPr="008074E3" w:rsidRDefault="00B1595B" w:rsidP="00B1595B">
            <w:pPr>
              <w:spacing w:before="0" w:after="0"/>
              <w:ind w:left="0" w:firstLine="0"/>
              <w:jc w:val="left"/>
              <w:rPr>
                <w:rFonts w:ascii="Calibri" w:hAnsi="Calibri" w:cs="Calibri"/>
                <w:sz w:val="22"/>
                <w:szCs w:val="22"/>
              </w:rPr>
            </w:pPr>
          </w:p>
          <w:p w14:paraId="46D8CF7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Dostępność systemu na poziomie 98% (24/7). Środowisko testowe powinno być odbiciem 1:1 środowiska produkcyjnego. </w:t>
            </w:r>
          </w:p>
          <w:p w14:paraId="069BEF1C" w14:textId="77777777" w:rsidR="00B1595B" w:rsidRPr="008074E3" w:rsidRDefault="00B1595B" w:rsidP="00B1595B">
            <w:pPr>
              <w:spacing w:before="0" w:after="0"/>
              <w:ind w:left="0" w:firstLine="0"/>
              <w:jc w:val="left"/>
              <w:rPr>
                <w:rFonts w:ascii="Calibri" w:hAnsi="Calibri" w:cs="Calibri"/>
                <w:sz w:val="22"/>
                <w:szCs w:val="22"/>
              </w:rPr>
            </w:pPr>
          </w:p>
        </w:tc>
        <w:tc>
          <w:tcPr>
            <w:tcW w:w="1215" w:type="pct"/>
            <w:shd w:val="clear" w:color="auto" w:fill="auto"/>
            <w:vAlign w:val="center"/>
          </w:tcPr>
          <w:p w14:paraId="2730C7B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Postawione i utrzymywane środowisko testowe.</w:t>
            </w:r>
          </w:p>
        </w:tc>
      </w:tr>
      <w:tr w:rsidR="00B1595B" w:rsidRPr="008074E3" w14:paraId="1C272201" w14:textId="77777777" w:rsidTr="008074E3">
        <w:trPr>
          <w:trHeight w:val="1697"/>
          <w:jc w:val="center"/>
        </w:trPr>
        <w:tc>
          <w:tcPr>
            <w:tcW w:w="643" w:type="pct"/>
            <w:shd w:val="clear" w:color="auto" w:fill="auto"/>
            <w:noWrap/>
            <w:vAlign w:val="center"/>
          </w:tcPr>
          <w:p w14:paraId="2A8B393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WNF/3</w:t>
            </w:r>
          </w:p>
        </w:tc>
        <w:tc>
          <w:tcPr>
            <w:tcW w:w="785" w:type="pct"/>
            <w:shd w:val="clear" w:color="auto" w:fill="auto"/>
            <w:vAlign w:val="center"/>
          </w:tcPr>
          <w:p w14:paraId="3A1F7F9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Środowisko produkcyjne</w:t>
            </w:r>
          </w:p>
        </w:tc>
        <w:tc>
          <w:tcPr>
            <w:tcW w:w="2357" w:type="pct"/>
            <w:shd w:val="clear" w:color="auto" w:fill="auto"/>
            <w:vAlign w:val="center"/>
          </w:tcPr>
          <w:p w14:paraId="656EF16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Zapewnienie utrzymania i serwisowania środowiska produkcyjnego systemu.</w:t>
            </w:r>
          </w:p>
          <w:p w14:paraId="6C2F56E0" w14:textId="77777777" w:rsidR="00B1595B" w:rsidRPr="008074E3" w:rsidRDefault="00B1595B" w:rsidP="00B1595B">
            <w:pPr>
              <w:spacing w:before="0" w:after="0"/>
              <w:ind w:left="0" w:firstLine="0"/>
              <w:jc w:val="left"/>
              <w:rPr>
                <w:rFonts w:ascii="Calibri" w:hAnsi="Calibri" w:cs="Calibri"/>
                <w:sz w:val="22"/>
                <w:szCs w:val="22"/>
              </w:rPr>
            </w:pPr>
          </w:p>
          <w:p w14:paraId="6F24CF8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Dostępność systemu na poziomie 98% (24/7).</w:t>
            </w:r>
          </w:p>
        </w:tc>
        <w:tc>
          <w:tcPr>
            <w:tcW w:w="1215" w:type="pct"/>
            <w:shd w:val="clear" w:color="auto" w:fill="auto"/>
            <w:vAlign w:val="center"/>
          </w:tcPr>
          <w:p w14:paraId="723952B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Postawione i utrzymywane środowisko produkcyjne.</w:t>
            </w:r>
          </w:p>
        </w:tc>
      </w:tr>
      <w:tr w:rsidR="00B1595B" w:rsidRPr="008074E3" w14:paraId="4C24CE35" w14:textId="77777777" w:rsidTr="008074E3">
        <w:trPr>
          <w:trHeight w:val="1409"/>
          <w:jc w:val="center"/>
        </w:trPr>
        <w:tc>
          <w:tcPr>
            <w:tcW w:w="643" w:type="pct"/>
            <w:shd w:val="clear" w:color="auto" w:fill="auto"/>
            <w:noWrap/>
            <w:vAlign w:val="center"/>
          </w:tcPr>
          <w:p w14:paraId="24504D0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WNF/4</w:t>
            </w:r>
          </w:p>
        </w:tc>
        <w:tc>
          <w:tcPr>
            <w:tcW w:w="785" w:type="pct"/>
            <w:shd w:val="clear" w:color="auto" w:fill="auto"/>
            <w:vAlign w:val="center"/>
          </w:tcPr>
          <w:p w14:paraId="37A7655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Usługa wsparcia</w:t>
            </w:r>
          </w:p>
        </w:tc>
        <w:tc>
          <w:tcPr>
            <w:tcW w:w="2357" w:type="pct"/>
            <w:shd w:val="clear" w:color="auto" w:fill="auto"/>
            <w:vAlign w:val="center"/>
          </w:tcPr>
          <w:p w14:paraId="2BE6F6F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Świadczenie usługi wsparcia (z podziałem na typy błędów i SLA) do zdefiniowania na dalszym etapie przetargu publicznego.</w:t>
            </w:r>
          </w:p>
        </w:tc>
        <w:tc>
          <w:tcPr>
            <w:tcW w:w="1215" w:type="pct"/>
            <w:shd w:val="clear" w:color="auto" w:fill="auto"/>
            <w:vAlign w:val="center"/>
          </w:tcPr>
          <w:p w14:paraId="569C7AEE"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Zapewniona usługa wsparcia.</w:t>
            </w:r>
          </w:p>
        </w:tc>
      </w:tr>
      <w:tr w:rsidR="00B1595B" w:rsidRPr="008074E3" w14:paraId="3643DACA" w14:textId="77777777" w:rsidTr="008074E3">
        <w:trPr>
          <w:trHeight w:val="1404"/>
          <w:jc w:val="center"/>
        </w:trPr>
        <w:tc>
          <w:tcPr>
            <w:tcW w:w="643" w:type="pct"/>
            <w:shd w:val="clear" w:color="auto" w:fill="auto"/>
            <w:noWrap/>
            <w:vAlign w:val="center"/>
          </w:tcPr>
          <w:p w14:paraId="3B07A79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WNF/5</w:t>
            </w:r>
          </w:p>
        </w:tc>
        <w:tc>
          <w:tcPr>
            <w:tcW w:w="785" w:type="pct"/>
            <w:shd w:val="clear" w:color="auto" w:fill="auto"/>
            <w:vAlign w:val="center"/>
          </w:tcPr>
          <w:p w14:paraId="2FB5FC2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Dokumentacja systemu</w:t>
            </w:r>
          </w:p>
        </w:tc>
        <w:tc>
          <w:tcPr>
            <w:tcW w:w="2357" w:type="pct"/>
            <w:shd w:val="clear" w:color="auto" w:fill="auto"/>
            <w:vAlign w:val="center"/>
          </w:tcPr>
          <w:p w14:paraId="7396BD34"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Przekazana (na własność) dokumentacja systemowa (specyfikacja funkcjonalna + instrukcje użytkownika).</w:t>
            </w:r>
          </w:p>
          <w:p w14:paraId="78E562B5" w14:textId="77777777" w:rsidR="00B1595B" w:rsidRPr="008074E3" w:rsidRDefault="00B1595B" w:rsidP="00B1595B">
            <w:pPr>
              <w:spacing w:before="0" w:after="0"/>
              <w:ind w:left="0" w:firstLine="0"/>
              <w:jc w:val="left"/>
              <w:rPr>
                <w:rFonts w:ascii="Calibri" w:hAnsi="Calibri" w:cs="Calibri"/>
                <w:sz w:val="22"/>
                <w:szCs w:val="22"/>
              </w:rPr>
            </w:pPr>
          </w:p>
          <w:p w14:paraId="1308AC79"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Aktualizowana dokumentacja po wprowadzonych zmianach systemowych.</w:t>
            </w:r>
          </w:p>
        </w:tc>
        <w:tc>
          <w:tcPr>
            <w:tcW w:w="1215" w:type="pct"/>
            <w:shd w:val="clear" w:color="auto" w:fill="auto"/>
            <w:vAlign w:val="center"/>
          </w:tcPr>
          <w:p w14:paraId="4ECD550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Dostarczony komplet dokumentu.</w:t>
            </w:r>
          </w:p>
        </w:tc>
      </w:tr>
      <w:tr w:rsidR="00B1595B" w:rsidRPr="008074E3" w14:paraId="06993381" w14:textId="77777777" w:rsidTr="008074E3">
        <w:trPr>
          <w:trHeight w:val="1120"/>
          <w:jc w:val="center"/>
        </w:trPr>
        <w:tc>
          <w:tcPr>
            <w:tcW w:w="643" w:type="pct"/>
            <w:shd w:val="clear" w:color="auto" w:fill="auto"/>
            <w:noWrap/>
            <w:vAlign w:val="center"/>
          </w:tcPr>
          <w:p w14:paraId="642D4AC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WNF/6</w:t>
            </w:r>
          </w:p>
        </w:tc>
        <w:tc>
          <w:tcPr>
            <w:tcW w:w="785" w:type="pct"/>
            <w:shd w:val="clear" w:color="auto" w:fill="auto"/>
            <w:vAlign w:val="center"/>
          </w:tcPr>
          <w:p w14:paraId="389A948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Kod programistyczny</w:t>
            </w:r>
          </w:p>
        </w:tc>
        <w:tc>
          <w:tcPr>
            <w:tcW w:w="2357" w:type="pct"/>
            <w:shd w:val="clear" w:color="auto" w:fill="auto"/>
            <w:vAlign w:val="center"/>
          </w:tcPr>
          <w:p w14:paraId="1D3FD50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Przekazany (na własność) kod programistyczny.</w:t>
            </w:r>
          </w:p>
        </w:tc>
        <w:tc>
          <w:tcPr>
            <w:tcW w:w="1215" w:type="pct"/>
            <w:shd w:val="clear" w:color="auto" w:fill="auto"/>
            <w:vAlign w:val="center"/>
          </w:tcPr>
          <w:p w14:paraId="34DC684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Przekazany kod.</w:t>
            </w:r>
          </w:p>
        </w:tc>
      </w:tr>
      <w:tr w:rsidR="00B1595B" w:rsidRPr="008074E3" w14:paraId="5AE9D4E0" w14:textId="77777777" w:rsidTr="008074E3">
        <w:trPr>
          <w:trHeight w:val="2016"/>
          <w:jc w:val="center"/>
        </w:trPr>
        <w:tc>
          <w:tcPr>
            <w:tcW w:w="643" w:type="pct"/>
            <w:shd w:val="clear" w:color="auto" w:fill="auto"/>
            <w:noWrap/>
            <w:vAlign w:val="center"/>
          </w:tcPr>
          <w:p w14:paraId="3E5988D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WNF/7</w:t>
            </w:r>
          </w:p>
        </w:tc>
        <w:tc>
          <w:tcPr>
            <w:tcW w:w="785" w:type="pct"/>
            <w:shd w:val="clear" w:color="auto" w:fill="auto"/>
            <w:vAlign w:val="center"/>
          </w:tcPr>
          <w:p w14:paraId="0BE2B98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Wydajność systemu</w:t>
            </w:r>
          </w:p>
        </w:tc>
        <w:tc>
          <w:tcPr>
            <w:tcW w:w="2357" w:type="pct"/>
            <w:shd w:val="clear" w:color="auto" w:fill="auto"/>
            <w:vAlign w:val="center"/>
          </w:tcPr>
          <w:p w14:paraId="13F456B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Czas reakcji: &lt;1 sekundy</w:t>
            </w:r>
          </w:p>
          <w:p w14:paraId="1FAEBEA9" w14:textId="77777777" w:rsidR="00B1595B" w:rsidRPr="008074E3" w:rsidRDefault="00B1595B" w:rsidP="00B1595B">
            <w:pPr>
              <w:spacing w:before="0" w:after="0"/>
              <w:ind w:left="0" w:firstLine="0"/>
              <w:jc w:val="left"/>
              <w:rPr>
                <w:rFonts w:ascii="Calibri" w:hAnsi="Calibri" w:cs="Calibri"/>
                <w:sz w:val="22"/>
                <w:szCs w:val="22"/>
              </w:rPr>
            </w:pPr>
          </w:p>
          <w:p w14:paraId="0DD524A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bez spadku wydajności obsługuje miesięcznie:</w:t>
            </w:r>
          </w:p>
          <w:p w14:paraId="44EACFB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450k odsłon (</w:t>
            </w:r>
            <w:proofErr w:type="spellStart"/>
            <w:r w:rsidRPr="008074E3">
              <w:rPr>
                <w:rFonts w:ascii="Calibri" w:hAnsi="Calibri" w:cs="Calibri"/>
                <w:sz w:val="22"/>
                <w:szCs w:val="22"/>
              </w:rPr>
              <w:t>peak</w:t>
            </w:r>
            <w:proofErr w:type="spellEnd"/>
            <w:r w:rsidRPr="008074E3">
              <w:rPr>
                <w:rFonts w:ascii="Calibri" w:hAnsi="Calibri" w:cs="Calibri"/>
                <w:sz w:val="22"/>
                <w:szCs w:val="22"/>
              </w:rPr>
              <w:t xml:space="preserve"> dzienny: 25k)</w:t>
            </w:r>
          </w:p>
          <w:p w14:paraId="7F2E6A4D"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60k sesji (</w:t>
            </w:r>
            <w:proofErr w:type="spellStart"/>
            <w:r w:rsidRPr="008074E3">
              <w:rPr>
                <w:rFonts w:ascii="Calibri" w:hAnsi="Calibri" w:cs="Calibri"/>
                <w:sz w:val="22"/>
                <w:szCs w:val="22"/>
              </w:rPr>
              <w:t>peak</w:t>
            </w:r>
            <w:proofErr w:type="spellEnd"/>
            <w:r w:rsidRPr="008074E3">
              <w:rPr>
                <w:rFonts w:ascii="Calibri" w:hAnsi="Calibri" w:cs="Calibri"/>
                <w:sz w:val="22"/>
                <w:szCs w:val="22"/>
              </w:rPr>
              <w:t xml:space="preserve"> dzienny: 5000)</w:t>
            </w:r>
          </w:p>
        </w:tc>
        <w:tc>
          <w:tcPr>
            <w:tcW w:w="1215" w:type="pct"/>
            <w:shd w:val="clear" w:color="auto" w:fill="auto"/>
            <w:vAlign w:val="center"/>
          </w:tcPr>
          <w:p w14:paraId="32B1043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Czas ładowania różnych witryn &lt;1 sekundy.</w:t>
            </w:r>
          </w:p>
          <w:p w14:paraId="4BFC39CD" w14:textId="77777777" w:rsidR="00B1595B" w:rsidRPr="008074E3" w:rsidRDefault="00B1595B" w:rsidP="00B1595B">
            <w:pPr>
              <w:spacing w:before="0" w:after="0"/>
              <w:ind w:left="0" w:firstLine="0"/>
              <w:jc w:val="left"/>
              <w:rPr>
                <w:rFonts w:ascii="Calibri" w:hAnsi="Calibri" w:cs="Calibri"/>
                <w:sz w:val="22"/>
                <w:szCs w:val="22"/>
              </w:rPr>
            </w:pPr>
          </w:p>
          <w:p w14:paraId="26425CAB"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Przeprowadzone z sukcesem testy wydajnościowe.</w:t>
            </w:r>
          </w:p>
        </w:tc>
      </w:tr>
      <w:tr w:rsidR="00B1595B" w:rsidRPr="008074E3" w14:paraId="14E6EB28" w14:textId="77777777" w:rsidTr="008074E3">
        <w:trPr>
          <w:trHeight w:val="1097"/>
          <w:jc w:val="center"/>
        </w:trPr>
        <w:tc>
          <w:tcPr>
            <w:tcW w:w="643" w:type="pct"/>
            <w:shd w:val="clear" w:color="auto" w:fill="auto"/>
            <w:noWrap/>
            <w:vAlign w:val="center"/>
          </w:tcPr>
          <w:p w14:paraId="57987D86"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WNF/8</w:t>
            </w:r>
          </w:p>
        </w:tc>
        <w:tc>
          <w:tcPr>
            <w:tcW w:w="785" w:type="pct"/>
            <w:shd w:val="clear" w:color="auto" w:fill="auto"/>
            <w:vAlign w:val="center"/>
          </w:tcPr>
          <w:p w14:paraId="101469F4" w14:textId="77777777" w:rsidR="00B1595B" w:rsidRPr="008074E3" w:rsidRDefault="00B1595B" w:rsidP="00B1595B">
            <w:pPr>
              <w:spacing w:before="0" w:after="0"/>
              <w:ind w:left="0" w:firstLine="0"/>
              <w:jc w:val="left"/>
              <w:rPr>
                <w:rFonts w:ascii="Calibri" w:hAnsi="Calibri" w:cs="Calibri"/>
                <w:sz w:val="22"/>
                <w:szCs w:val="22"/>
              </w:rPr>
            </w:pPr>
            <w:proofErr w:type="spellStart"/>
            <w:r w:rsidRPr="008074E3">
              <w:rPr>
                <w:rFonts w:ascii="Calibri" w:hAnsi="Calibri" w:cs="Calibri"/>
                <w:sz w:val="22"/>
                <w:szCs w:val="22"/>
              </w:rPr>
              <w:t>Responsywność</w:t>
            </w:r>
            <w:proofErr w:type="spellEnd"/>
            <w:r w:rsidRPr="008074E3">
              <w:rPr>
                <w:rFonts w:ascii="Calibri" w:hAnsi="Calibri" w:cs="Calibri"/>
                <w:sz w:val="22"/>
                <w:szCs w:val="22"/>
              </w:rPr>
              <w:t xml:space="preserve"> strony</w:t>
            </w:r>
          </w:p>
        </w:tc>
        <w:tc>
          <w:tcPr>
            <w:tcW w:w="2357" w:type="pct"/>
            <w:shd w:val="clear" w:color="auto" w:fill="auto"/>
            <w:vAlign w:val="center"/>
          </w:tcPr>
          <w:p w14:paraId="7A317B2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Zastosowane PWA (progressive web </w:t>
            </w:r>
            <w:proofErr w:type="spellStart"/>
            <w:r w:rsidRPr="008074E3">
              <w:rPr>
                <w:rFonts w:ascii="Calibri" w:hAnsi="Calibri" w:cs="Calibri"/>
                <w:sz w:val="22"/>
                <w:szCs w:val="22"/>
              </w:rPr>
              <w:t>app</w:t>
            </w:r>
            <w:proofErr w:type="spellEnd"/>
            <w:r w:rsidRPr="008074E3">
              <w:rPr>
                <w:rFonts w:ascii="Calibri" w:hAnsi="Calibri" w:cs="Calibri"/>
                <w:sz w:val="22"/>
                <w:szCs w:val="22"/>
              </w:rPr>
              <w:t>)</w:t>
            </w:r>
          </w:p>
        </w:tc>
        <w:tc>
          <w:tcPr>
            <w:tcW w:w="1215" w:type="pct"/>
            <w:shd w:val="clear" w:color="auto" w:fill="auto"/>
            <w:vAlign w:val="center"/>
          </w:tcPr>
          <w:p w14:paraId="574F36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Zeskalowana strona na urządzeniach mobilnych (mobile + tablet)</w:t>
            </w:r>
          </w:p>
        </w:tc>
      </w:tr>
      <w:tr w:rsidR="00B1595B" w:rsidRPr="008074E3" w14:paraId="5CDF6601" w14:textId="77777777" w:rsidTr="008074E3">
        <w:trPr>
          <w:trHeight w:val="972"/>
          <w:jc w:val="center"/>
        </w:trPr>
        <w:tc>
          <w:tcPr>
            <w:tcW w:w="643" w:type="pct"/>
            <w:shd w:val="clear" w:color="auto" w:fill="auto"/>
            <w:noWrap/>
            <w:vAlign w:val="center"/>
          </w:tcPr>
          <w:p w14:paraId="79D819E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WNF/9</w:t>
            </w:r>
          </w:p>
        </w:tc>
        <w:tc>
          <w:tcPr>
            <w:tcW w:w="785" w:type="pct"/>
            <w:shd w:val="clear" w:color="auto" w:fill="auto"/>
            <w:vAlign w:val="center"/>
          </w:tcPr>
          <w:p w14:paraId="72675C0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Serwery</w:t>
            </w:r>
          </w:p>
        </w:tc>
        <w:tc>
          <w:tcPr>
            <w:tcW w:w="2357" w:type="pct"/>
            <w:shd w:val="clear" w:color="auto" w:fill="auto"/>
            <w:vAlign w:val="center"/>
          </w:tcPr>
          <w:p w14:paraId="02419A8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Wszystkie serwery aplikacyjne i bazodanowe mają być postawione lokalnie w Energa.</w:t>
            </w:r>
          </w:p>
        </w:tc>
        <w:tc>
          <w:tcPr>
            <w:tcW w:w="1215" w:type="pct"/>
            <w:shd w:val="clear" w:color="auto" w:fill="auto"/>
            <w:vAlign w:val="center"/>
          </w:tcPr>
          <w:p w14:paraId="29D148B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Brak rozwiązania chmurowego.</w:t>
            </w:r>
          </w:p>
        </w:tc>
      </w:tr>
      <w:tr w:rsidR="00B1595B" w:rsidRPr="008074E3" w14:paraId="4C99A2A8" w14:textId="77777777" w:rsidTr="008074E3">
        <w:trPr>
          <w:trHeight w:val="1551"/>
          <w:jc w:val="center"/>
        </w:trPr>
        <w:tc>
          <w:tcPr>
            <w:tcW w:w="643" w:type="pct"/>
            <w:shd w:val="clear" w:color="auto" w:fill="auto"/>
            <w:noWrap/>
            <w:vAlign w:val="center"/>
          </w:tcPr>
          <w:p w14:paraId="015916D3"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lastRenderedPageBreak/>
              <w:t>WNF/10</w:t>
            </w:r>
          </w:p>
        </w:tc>
        <w:tc>
          <w:tcPr>
            <w:tcW w:w="785" w:type="pct"/>
            <w:shd w:val="clear" w:color="auto" w:fill="auto"/>
            <w:vAlign w:val="center"/>
          </w:tcPr>
          <w:p w14:paraId="51CD43B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Szyfrowanie SSL</w:t>
            </w:r>
          </w:p>
        </w:tc>
        <w:tc>
          <w:tcPr>
            <w:tcW w:w="2357" w:type="pct"/>
            <w:shd w:val="clear" w:color="auto" w:fill="auto"/>
            <w:vAlign w:val="center"/>
          </w:tcPr>
          <w:p w14:paraId="4AAAA92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 xml:space="preserve">Ważny certyfikat SSL/TLS klasy Extended </w:t>
            </w:r>
            <w:proofErr w:type="spellStart"/>
            <w:r w:rsidRPr="008074E3">
              <w:rPr>
                <w:rFonts w:ascii="Calibri" w:hAnsi="Calibri" w:cs="Calibri"/>
                <w:sz w:val="22"/>
                <w:szCs w:val="22"/>
              </w:rPr>
              <w:t>Validation</w:t>
            </w:r>
            <w:proofErr w:type="spellEnd"/>
            <w:r w:rsidRPr="008074E3">
              <w:rPr>
                <w:rFonts w:ascii="Calibri" w:hAnsi="Calibri" w:cs="Calibri"/>
                <w:sz w:val="22"/>
                <w:szCs w:val="22"/>
              </w:rPr>
              <w:t xml:space="preserve"> dla strony www wydany przez uprawniony podmiot. </w:t>
            </w:r>
          </w:p>
          <w:p w14:paraId="10273567"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Protokół szyfrowania co najmniej TLS 1.2 (długość kluczy asymetrycznych co najmniej 2048 bitów)</w:t>
            </w:r>
          </w:p>
        </w:tc>
        <w:tc>
          <w:tcPr>
            <w:tcW w:w="1215" w:type="pct"/>
            <w:shd w:val="clear" w:color="auto" w:fill="auto"/>
            <w:vAlign w:val="center"/>
          </w:tcPr>
          <w:p w14:paraId="4B385EC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Zaszyfrowane dane</w:t>
            </w:r>
          </w:p>
        </w:tc>
      </w:tr>
      <w:tr w:rsidR="00B1595B" w:rsidRPr="008074E3" w14:paraId="34050D31" w14:textId="77777777" w:rsidTr="008074E3">
        <w:trPr>
          <w:trHeight w:val="979"/>
          <w:jc w:val="center"/>
        </w:trPr>
        <w:tc>
          <w:tcPr>
            <w:tcW w:w="643" w:type="pct"/>
            <w:shd w:val="clear" w:color="auto" w:fill="auto"/>
            <w:noWrap/>
            <w:vAlign w:val="center"/>
          </w:tcPr>
          <w:p w14:paraId="3D01EC1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WNF11</w:t>
            </w:r>
          </w:p>
        </w:tc>
        <w:tc>
          <w:tcPr>
            <w:tcW w:w="785" w:type="pct"/>
            <w:shd w:val="clear" w:color="auto" w:fill="auto"/>
            <w:vAlign w:val="center"/>
          </w:tcPr>
          <w:p w14:paraId="0DCBC94A"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Bezpieczeństwo</w:t>
            </w:r>
          </w:p>
        </w:tc>
        <w:tc>
          <w:tcPr>
            <w:tcW w:w="2357" w:type="pct"/>
            <w:shd w:val="clear" w:color="auto" w:fill="auto"/>
            <w:vAlign w:val="center"/>
          </w:tcPr>
          <w:p w14:paraId="5DF5CA90"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Zamykanie nieaktywnych sesji po określonym czasie oraz określony czas bezczynności użytkownika.</w:t>
            </w:r>
          </w:p>
          <w:p w14:paraId="3968D65F"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System powinien uniemożliwiać działanie jednocześnie na dwóch lub więcej sesjach użytkownika.</w:t>
            </w:r>
          </w:p>
          <w:p w14:paraId="05F4CF1C"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1BBA1B6C"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4DBAC531"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Przed odbiorem systemu i uruchomieniem w  środowisku produkcyjnym powinno zostać przeprowadzone badanie podatności i zagrożeń. W szczególności system nie powinien umożliwiać nieautoryzowanego podniesienia uprawnień użytkownika.</w:t>
            </w:r>
          </w:p>
          <w:p w14:paraId="112BC32B"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56EAFE58"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102C58E1"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W przypadku zdalnego dostępu transmisja danych powinna być szyfrowana.</w:t>
            </w:r>
          </w:p>
          <w:p w14:paraId="105A5A3A"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W przypadku połączeń online z systemami zewnętrznymi szyfrowana transmisja danych pomiędzy systemem wysyłającym a odbierającym dane.</w:t>
            </w:r>
          </w:p>
          <w:p w14:paraId="7544162B"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50136B2D"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Operacje administracyjne powinny być zapisywane w logach. Ponadto logi powinny uwzględniać również operacje wykonywane na danych użytkowników (modyfikacje, usuwanie danych, eksport danych).</w:t>
            </w:r>
          </w:p>
        </w:tc>
        <w:tc>
          <w:tcPr>
            <w:tcW w:w="1215" w:type="pct"/>
            <w:shd w:val="clear" w:color="auto" w:fill="auto"/>
            <w:vAlign w:val="center"/>
          </w:tcPr>
          <w:p w14:paraId="14038B6C"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Ochrona sesji użytkownika</w:t>
            </w:r>
          </w:p>
          <w:p w14:paraId="67085B30"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469F400A"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6668A648"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57C01283"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7E931D2D"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6CD355A2"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Odbiór bez stwierdzonych podatności krytycznych</w:t>
            </w:r>
          </w:p>
          <w:p w14:paraId="028925A9"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627676F8"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75BEF93C"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3A6C6E48"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6CCF80D1"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Szyfrowana transmisja danych</w:t>
            </w:r>
          </w:p>
          <w:p w14:paraId="6F8DC8C2"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2D5BBDFA"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3393F145"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4D9BA88D"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p>
          <w:p w14:paraId="679E03CF" w14:textId="77777777" w:rsidR="00B1595B" w:rsidRPr="008074E3" w:rsidRDefault="00B1595B" w:rsidP="00B1595B">
            <w:pPr>
              <w:widowControl w:val="0"/>
              <w:autoSpaceDE w:val="0"/>
              <w:autoSpaceDN w:val="0"/>
              <w:adjustRightInd w:val="0"/>
              <w:spacing w:before="0" w:after="0"/>
              <w:ind w:left="0" w:firstLine="0"/>
              <w:jc w:val="left"/>
              <w:rPr>
                <w:rFonts w:ascii="Calibri" w:hAnsi="Calibri" w:cs="Calibri"/>
                <w:sz w:val="22"/>
                <w:szCs w:val="22"/>
              </w:rPr>
            </w:pPr>
            <w:r w:rsidRPr="008074E3">
              <w:rPr>
                <w:rFonts w:ascii="Calibri" w:hAnsi="Calibri" w:cs="Calibri"/>
                <w:sz w:val="22"/>
                <w:szCs w:val="22"/>
              </w:rPr>
              <w:t>Logowanie kluczowych operacji</w:t>
            </w:r>
          </w:p>
        </w:tc>
      </w:tr>
      <w:tr w:rsidR="00B1595B" w:rsidRPr="008074E3" w14:paraId="52DDD65A" w14:textId="77777777" w:rsidTr="001052DB">
        <w:trPr>
          <w:trHeight w:val="1254"/>
          <w:jc w:val="center"/>
        </w:trPr>
        <w:tc>
          <w:tcPr>
            <w:tcW w:w="643" w:type="pct"/>
            <w:shd w:val="clear" w:color="auto" w:fill="auto"/>
            <w:noWrap/>
            <w:vAlign w:val="center"/>
          </w:tcPr>
          <w:p w14:paraId="40D7E758"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WNF12</w:t>
            </w:r>
          </w:p>
        </w:tc>
        <w:tc>
          <w:tcPr>
            <w:tcW w:w="785" w:type="pct"/>
            <w:shd w:val="clear" w:color="auto" w:fill="auto"/>
            <w:vAlign w:val="center"/>
          </w:tcPr>
          <w:p w14:paraId="35D2ECF1"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Sesja użytkownika</w:t>
            </w:r>
          </w:p>
        </w:tc>
        <w:tc>
          <w:tcPr>
            <w:tcW w:w="2357" w:type="pct"/>
            <w:shd w:val="clear" w:color="auto" w:fill="auto"/>
            <w:vAlign w:val="center"/>
          </w:tcPr>
          <w:p w14:paraId="77D8A872" w14:textId="77777777" w:rsidR="00B1595B" w:rsidRPr="008074E3" w:rsidRDefault="00B1595B" w:rsidP="00B1595B">
            <w:pPr>
              <w:spacing w:before="0" w:after="0"/>
              <w:ind w:left="0" w:firstLine="0"/>
              <w:jc w:val="left"/>
              <w:rPr>
                <w:rFonts w:ascii="Calibri" w:hAnsi="Calibri" w:cs="Calibri"/>
                <w:sz w:val="22"/>
                <w:szCs w:val="22"/>
              </w:rPr>
            </w:pPr>
            <w:r w:rsidRPr="008074E3">
              <w:rPr>
                <w:rFonts w:ascii="Calibri" w:hAnsi="Calibri" w:cs="Calibri"/>
                <w:sz w:val="22"/>
                <w:szCs w:val="22"/>
              </w:rPr>
              <w:t>Sesja użytkownika wygasa po upływie 60 minut.</w:t>
            </w:r>
          </w:p>
        </w:tc>
        <w:tc>
          <w:tcPr>
            <w:tcW w:w="1215" w:type="pct"/>
            <w:shd w:val="clear" w:color="auto" w:fill="auto"/>
            <w:vAlign w:val="center"/>
          </w:tcPr>
          <w:p w14:paraId="4DC327E2" w14:textId="77777777" w:rsidR="00B1595B" w:rsidRPr="008074E3" w:rsidRDefault="00B1595B" w:rsidP="00B1595B">
            <w:pPr>
              <w:spacing w:before="0" w:after="0"/>
              <w:ind w:left="0" w:firstLine="0"/>
              <w:jc w:val="left"/>
              <w:rPr>
                <w:rFonts w:ascii="Calibri" w:hAnsi="Calibri" w:cs="Calibri"/>
                <w:color w:val="17365D"/>
                <w:sz w:val="22"/>
                <w:szCs w:val="22"/>
              </w:rPr>
            </w:pPr>
          </w:p>
        </w:tc>
      </w:tr>
    </w:tbl>
    <w:p w14:paraId="484B49D8" w14:textId="33C244B7" w:rsidR="00B1595B" w:rsidRDefault="00B1595B">
      <w:pPr>
        <w:rPr>
          <w:rFonts w:ascii="Arial Narrow" w:hAnsi="Arial Narrow"/>
          <w:b/>
          <w:i/>
          <w:sz w:val="22"/>
          <w:szCs w:val="22"/>
        </w:rPr>
      </w:pPr>
      <w:bookmarkStart w:id="20" w:name="_GoBack"/>
      <w:bookmarkEnd w:id="20"/>
    </w:p>
    <w:sectPr w:rsidR="00B1595B" w:rsidSect="008074E3">
      <w:type w:val="continuous"/>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B7C0" w14:textId="77777777" w:rsidR="00356B06" w:rsidRDefault="00356B06">
      <w:r>
        <w:separator/>
      </w:r>
    </w:p>
    <w:p w14:paraId="0F8BEDB6" w14:textId="77777777" w:rsidR="00356B06" w:rsidRDefault="00356B06"/>
  </w:endnote>
  <w:endnote w:type="continuationSeparator" w:id="0">
    <w:p w14:paraId="3D5E2F6D" w14:textId="77777777" w:rsidR="00356B06" w:rsidRDefault="00356B06">
      <w:r>
        <w:continuationSeparator/>
      </w:r>
    </w:p>
    <w:p w14:paraId="614E4B3D" w14:textId="77777777" w:rsidR="00356B06" w:rsidRDefault="00356B06"/>
  </w:endnote>
  <w:endnote w:type="continuationNotice" w:id="1">
    <w:p w14:paraId="623670E6" w14:textId="77777777" w:rsidR="00356B06" w:rsidRDefault="00356B06"/>
    <w:p w14:paraId="5D960C8E" w14:textId="77777777" w:rsidR="00356B06" w:rsidRDefault="00356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Futura Hv">
    <w:altName w:val="Times New Roman"/>
    <w:panose1 w:val="00000000000000000000"/>
    <w:charset w:val="00"/>
    <w:family w:val="auto"/>
    <w:notTrueType/>
    <w:pitch w:val="default"/>
    <w:sig w:usb0="00000003" w:usb1="00000000" w:usb2="00000000" w:usb3="00000000" w:csb0="00000001" w:csb1="00000000"/>
  </w:font>
  <w:font w:name="HiddenHorzOCR">
    <w:altName w:val="Yu Gothic UI"/>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37225"/>
      <w:docPartObj>
        <w:docPartGallery w:val="Page Numbers (Bottom of Page)"/>
        <w:docPartUnique/>
      </w:docPartObj>
    </w:sdtPr>
    <w:sdtContent>
      <w:sdt>
        <w:sdtPr>
          <w:id w:val="-632711382"/>
          <w:docPartObj>
            <w:docPartGallery w:val="Page Numbers (Top of Page)"/>
            <w:docPartUnique/>
          </w:docPartObj>
        </w:sdtPr>
        <w:sdtContent>
          <w:p w14:paraId="1E4DFD55" w14:textId="77777777" w:rsidR="00356B06" w:rsidRDefault="00356B0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FC67AB" w14:textId="77777777" w:rsidR="00356B06" w:rsidRDefault="00356B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4E65" w14:textId="77777777" w:rsidR="00356B06" w:rsidRDefault="00356B06">
      <w:r>
        <w:separator/>
      </w:r>
    </w:p>
    <w:p w14:paraId="3FCC5A79" w14:textId="77777777" w:rsidR="00356B06" w:rsidRDefault="00356B06"/>
  </w:footnote>
  <w:footnote w:type="continuationSeparator" w:id="0">
    <w:p w14:paraId="2AD279F0" w14:textId="77777777" w:rsidR="00356B06" w:rsidRDefault="00356B06">
      <w:r>
        <w:continuationSeparator/>
      </w:r>
    </w:p>
    <w:p w14:paraId="679CB7A3" w14:textId="77777777" w:rsidR="00356B06" w:rsidRDefault="00356B06"/>
  </w:footnote>
  <w:footnote w:type="continuationNotice" w:id="1">
    <w:p w14:paraId="1B88C85D" w14:textId="77777777" w:rsidR="00356B06" w:rsidRDefault="00356B06"/>
    <w:p w14:paraId="697B6ACE" w14:textId="77777777" w:rsidR="00356B06" w:rsidRDefault="00356B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C8CD4B8"/>
    <w:lvl w:ilvl="0">
      <w:numFmt w:val="decimal"/>
      <w:pStyle w:val="Listapunktowana"/>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134"/>
        </w:tabs>
        <w:ind w:left="1134" w:hanging="360"/>
      </w:pPr>
    </w:lvl>
    <w:lvl w:ilvl="1">
      <w:start w:val="1"/>
      <w:numFmt w:val="lowerLetter"/>
      <w:lvlText w:val="%2)"/>
      <w:lvlJc w:val="left"/>
      <w:pPr>
        <w:tabs>
          <w:tab w:val="num" w:pos="1854"/>
        </w:tabs>
        <w:ind w:left="1854" w:hanging="360"/>
      </w:pPr>
      <w:rPr>
        <w:rFonts w:ascii="Arial" w:hAnsi="Arial"/>
        <w:b w:val="0"/>
        <w:i w:val="0"/>
        <w:sz w:val="20"/>
        <w:szCs w:val="20"/>
      </w:rPr>
    </w:lvl>
    <w:lvl w:ilvl="2">
      <w:start w:val="1"/>
      <w:numFmt w:val="lowerRoman"/>
      <w:lvlText w:val="%3."/>
      <w:lvlJc w:val="right"/>
      <w:pPr>
        <w:tabs>
          <w:tab w:val="num" w:pos="2574"/>
        </w:tabs>
        <w:ind w:left="2574" w:hanging="180"/>
      </w:pPr>
    </w:lvl>
    <w:lvl w:ilvl="3">
      <w:start w:val="1"/>
      <w:numFmt w:val="decimal"/>
      <w:lvlText w:val="%4."/>
      <w:lvlJc w:val="left"/>
      <w:pPr>
        <w:tabs>
          <w:tab w:val="num" w:pos="3294"/>
        </w:tabs>
        <w:ind w:left="3294" w:hanging="360"/>
      </w:pPr>
    </w:lvl>
    <w:lvl w:ilvl="4">
      <w:start w:val="1"/>
      <w:numFmt w:val="lowerLetter"/>
      <w:lvlText w:val="%5."/>
      <w:lvlJc w:val="left"/>
      <w:pPr>
        <w:tabs>
          <w:tab w:val="num" w:pos="4014"/>
        </w:tabs>
        <w:ind w:left="4014" w:hanging="360"/>
      </w:pPr>
    </w:lvl>
    <w:lvl w:ilvl="5">
      <w:start w:val="1"/>
      <w:numFmt w:val="lowerRoman"/>
      <w:lvlText w:val="%6."/>
      <w:lvlJc w:val="right"/>
      <w:pPr>
        <w:tabs>
          <w:tab w:val="num" w:pos="4734"/>
        </w:tabs>
        <w:ind w:left="4734" w:hanging="180"/>
      </w:pPr>
    </w:lvl>
    <w:lvl w:ilvl="6">
      <w:start w:val="1"/>
      <w:numFmt w:val="decimal"/>
      <w:lvlText w:val="%7."/>
      <w:lvlJc w:val="left"/>
      <w:pPr>
        <w:tabs>
          <w:tab w:val="num" w:pos="5454"/>
        </w:tabs>
        <w:ind w:left="5454" w:hanging="360"/>
      </w:pPr>
    </w:lvl>
    <w:lvl w:ilvl="7">
      <w:start w:val="1"/>
      <w:numFmt w:val="lowerLetter"/>
      <w:lvlText w:val="%8."/>
      <w:lvlJc w:val="left"/>
      <w:pPr>
        <w:tabs>
          <w:tab w:val="num" w:pos="6174"/>
        </w:tabs>
        <w:ind w:left="6174" w:hanging="360"/>
      </w:pPr>
    </w:lvl>
    <w:lvl w:ilvl="8">
      <w:start w:val="1"/>
      <w:numFmt w:val="lowerRoman"/>
      <w:lvlText w:val="%9."/>
      <w:lvlJc w:val="right"/>
      <w:pPr>
        <w:tabs>
          <w:tab w:val="num" w:pos="6894"/>
        </w:tabs>
        <w:ind w:left="6894" w:hanging="180"/>
      </w:pPr>
    </w:lvl>
  </w:abstractNum>
  <w:abstractNum w:abstractNumId="2" w15:restartNumberingAfterBreak="0">
    <w:nsid w:val="00000002"/>
    <w:multiLevelType w:val="singleLevel"/>
    <w:tmpl w:val="00000002"/>
    <w:name w:val="WW8Num2"/>
    <w:lvl w:ilvl="0">
      <w:start w:val="1"/>
      <w:numFmt w:val="decimal"/>
      <w:pStyle w:val="UstpwPrawaautorskie1"/>
      <w:lvlText w:val="%1."/>
      <w:lvlJc w:val="left"/>
      <w:pPr>
        <w:tabs>
          <w:tab w:val="num" w:pos="680"/>
        </w:tabs>
        <w:ind w:left="680" w:hanging="680"/>
      </w:pPr>
    </w:lvl>
  </w:abstractNum>
  <w:abstractNum w:abstractNumId="3" w15:restartNumberingAfterBreak="0">
    <w:nsid w:val="00000003"/>
    <w:multiLevelType w:val="singleLevel"/>
    <w:tmpl w:val="00000003"/>
    <w:name w:val="WW8Num3"/>
    <w:lvl w:ilvl="0">
      <w:start w:val="1"/>
      <w:numFmt w:val="decimal"/>
      <w:pStyle w:val="Numerparagrafu"/>
      <w:lvlText w:val="§ %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decimal"/>
      <w:pStyle w:val="UstpwPoufno"/>
      <w:lvlText w:val="%1."/>
      <w:lvlJc w:val="left"/>
      <w:pPr>
        <w:tabs>
          <w:tab w:val="num" w:pos="680"/>
        </w:tabs>
        <w:ind w:left="680" w:hanging="680"/>
      </w:pPr>
    </w:lvl>
  </w:abstractNum>
  <w:abstractNum w:abstractNumId="5" w15:restartNumberingAfterBreak="0">
    <w:nsid w:val="00000006"/>
    <w:multiLevelType w:val="singleLevel"/>
    <w:tmpl w:val="00000006"/>
    <w:name w:val="WW8Num6"/>
    <w:lvl w:ilvl="0">
      <w:start w:val="1"/>
      <w:numFmt w:val="decimal"/>
      <w:pStyle w:val="UstpwKaryumowne"/>
      <w:lvlText w:val="%1."/>
      <w:lvlJc w:val="left"/>
      <w:pPr>
        <w:tabs>
          <w:tab w:val="num" w:pos="680"/>
        </w:tabs>
        <w:ind w:left="680" w:hanging="680"/>
      </w:pPr>
    </w:lvl>
  </w:abstractNum>
  <w:abstractNum w:abstractNumId="6" w15:restartNumberingAfterBreak="0">
    <w:nsid w:val="00000007"/>
    <w:multiLevelType w:val="singleLevel"/>
    <w:tmpl w:val="00000007"/>
    <w:name w:val="WW8Num7"/>
    <w:lvl w:ilvl="0">
      <w:start w:val="1"/>
      <w:numFmt w:val="decimal"/>
      <w:pStyle w:val="UstpwWartoUmowy"/>
      <w:lvlText w:val="%1."/>
      <w:lvlJc w:val="left"/>
      <w:pPr>
        <w:tabs>
          <w:tab w:val="num" w:pos="680"/>
        </w:tabs>
        <w:ind w:left="680" w:hanging="680"/>
      </w:pPr>
    </w:lvl>
  </w:abstractNum>
  <w:abstractNum w:abstractNumId="7" w15:restartNumberingAfterBreak="0">
    <w:nsid w:val="00000008"/>
    <w:multiLevelType w:val="multilevel"/>
    <w:tmpl w:val="00000008"/>
    <w:name w:val="WW8Num8"/>
    <w:lvl w:ilvl="0">
      <w:start w:val="1"/>
      <w:numFmt w:val="decimal"/>
      <w:pStyle w:val="Numerowanie-2"/>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bullet"/>
      <w:lvlText w:val=""/>
      <w:lvlJc w:val="left"/>
      <w:pPr>
        <w:tabs>
          <w:tab w:val="num" w:pos="927"/>
        </w:tabs>
        <w:ind w:left="567" w:firstLine="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9"/>
    <w:multiLevelType w:val="singleLevel"/>
    <w:tmpl w:val="00000009"/>
    <w:name w:val="WW8Num9"/>
    <w:lvl w:ilvl="0">
      <w:start w:val="1"/>
      <w:numFmt w:val="decimal"/>
      <w:pStyle w:val="UstpwDefinicje"/>
      <w:lvlText w:val="%1."/>
      <w:lvlJc w:val="left"/>
      <w:pPr>
        <w:tabs>
          <w:tab w:val="num" w:pos="680"/>
        </w:tabs>
        <w:ind w:left="680" w:hanging="680"/>
      </w:pPr>
    </w:lvl>
  </w:abstractNum>
  <w:abstractNum w:abstractNumId="9" w15:restartNumberingAfterBreak="0">
    <w:nsid w:val="0000000C"/>
    <w:multiLevelType w:val="singleLevel"/>
    <w:tmpl w:val="0000000C"/>
    <w:lvl w:ilvl="0">
      <w:start w:val="1"/>
      <w:numFmt w:val="decimal"/>
      <w:pStyle w:val="UstpwWarunkipatnoci"/>
      <w:lvlText w:val="%1."/>
      <w:lvlJc w:val="left"/>
      <w:pPr>
        <w:tabs>
          <w:tab w:val="num" w:pos="680"/>
        </w:tabs>
        <w:ind w:left="680" w:hanging="680"/>
      </w:pPr>
    </w:lvl>
  </w:abstractNum>
  <w:abstractNum w:abstractNumId="10" w15:restartNumberingAfterBreak="0">
    <w:nsid w:val="0000000D"/>
    <w:multiLevelType w:val="singleLevel"/>
    <w:tmpl w:val="0000000D"/>
    <w:name w:val="WW8Num13"/>
    <w:lvl w:ilvl="0">
      <w:start w:val="1"/>
      <w:numFmt w:val="decimal"/>
      <w:pStyle w:val="UstpwGwarancjajakoci"/>
      <w:lvlText w:val="%1."/>
      <w:lvlJc w:val="left"/>
      <w:pPr>
        <w:tabs>
          <w:tab w:val="num" w:pos="680"/>
        </w:tabs>
        <w:ind w:left="680" w:hanging="680"/>
      </w:pPr>
    </w:lvl>
  </w:abstractNum>
  <w:abstractNum w:abstractNumId="11" w15:restartNumberingAfterBreak="0">
    <w:nsid w:val="00000014"/>
    <w:multiLevelType w:val="singleLevel"/>
    <w:tmpl w:val="00000014"/>
    <w:name w:val="WW8Num20"/>
    <w:lvl w:ilvl="0">
      <w:start w:val="1"/>
      <w:numFmt w:val="decimal"/>
      <w:pStyle w:val="UstpwGDW"/>
      <w:lvlText w:val="%1."/>
      <w:lvlJc w:val="left"/>
      <w:pPr>
        <w:tabs>
          <w:tab w:val="num" w:pos="680"/>
        </w:tabs>
        <w:ind w:left="680" w:hanging="680"/>
      </w:pPr>
    </w:lvl>
  </w:abstractNum>
  <w:abstractNum w:abstractNumId="12" w15:restartNumberingAfterBreak="0">
    <w:nsid w:val="00000017"/>
    <w:multiLevelType w:val="singleLevel"/>
    <w:tmpl w:val="00000017"/>
    <w:name w:val="WW8Num23"/>
    <w:lvl w:ilvl="0">
      <w:start w:val="1"/>
      <w:numFmt w:val="decimal"/>
      <w:pStyle w:val="UstpwPrawaautorskie2"/>
      <w:lvlText w:val="%1."/>
      <w:lvlJc w:val="left"/>
      <w:pPr>
        <w:tabs>
          <w:tab w:val="num" w:pos="680"/>
        </w:tabs>
        <w:ind w:left="680" w:hanging="680"/>
      </w:pPr>
    </w:lvl>
  </w:abstractNum>
  <w:abstractNum w:abstractNumId="13" w15:restartNumberingAfterBreak="0">
    <w:nsid w:val="00000019"/>
    <w:multiLevelType w:val="multilevel"/>
    <w:tmpl w:val="00000019"/>
    <w:name w:val="WW8Num25"/>
    <w:lvl w:ilvl="0">
      <w:start w:val="1"/>
      <w:numFmt w:val="decimal"/>
      <w:pStyle w:val="UstpwWydanieiodebrani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0000001C"/>
    <w:name w:val="WW8Num28"/>
    <w:lvl w:ilvl="0">
      <w:start w:val="1"/>
      <w:numFmt w:val="decimal"/>
      <w:pStyle w:val="UstpwPostanowieniakocow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6" w15:restartNumberingAfterBreak="0">
    <w:nsid w:val="00AF772C"/>
    <w:multiLevelType w:val="hybridMultilevel"/>
    <w:tmpl w:val="EF22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EE32CB"/>
    <w:multiLevelType w:val="multilevel"/>
    <w:tmpl w:val="B8BA4FB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62C7D2B"/>
    <w:multiLevelType w:val="multilevel"/>
    <w:tmpl w:val="8834935E"/>
    <w:lvl w:ilvl="0">
      <w:start w:val="1"/>
      <w:numFmt w:val="decimal"/>
      <w:pStyle w:val="StylePoziom111ptCharChar"/>
      <w:lvlText w:val="§ %1."/>
      <w:lvlJc w:val="left"/>
      <w:pPr>
        <w:tabs>
          <w:tab w:val="num" w:pos="2553"/>
        </w:tabs>
        <w:ind w:left="2553" w:hanging="567"/>
      </w:pPr>
      <w:rPr>
        <w:rFonts w:cs="Times New Roman" w:hint="default"/>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1440"/>
        </w:tabs>
        <w:ind w:left="1225" w:hanging="505"/>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07B67E3A"/>
    <w:multiLevelType w:val="hybridMultilevel"/>
    <w:tmpl w:val="2FFAF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826A2"/>
    <w:multiLevelType w:val="hybridMultilevel"/>
    <w:tmpl w:val="DDFC8BAC"/>
    <w:lvl w:ilvl="0" w:tplc="D844202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D761410"/>
    <w:multiLevelType w:val="hybridMultilevel"/>
    <w:tmpl w:val="BFF6B7E6"/>
    <w:lvl w:ilvl="0" w:tplc="FFFFFFFF">
      <w:start w:val="1"/>
      <w:numFmt w:val="lowerLetter"/>
      <w:pStyle w:val="Styl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11761CFD"/>
    <w:multiLevelType w:val="hybridMultilevel"/>
    <w:tmpl w:val="175C9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183554"/>
    <w:multiLevelType w:val="hybridMultilevel"/>
    <w:tmpl w:val="37E4B166"/>
    <w:lvl w:ilvl="0" w:tplc="59BE2F5C">
      <w:start w:val="1"/>
      <w:numFmt w:val="decimal"/>
      <w:lvlText w:val="1.8.%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2523E"/>
    <w:multiLevelType w:val="multilevel"/>
    <w:tmpl w:val="655016DE"/>
    <w:lvl w:ilvl="0">
      <w:start w:val="1"/>
      <w:numFmt w:val="decimal"/>
      <w:lvlText w:val="%1."/>
      <w:lvlJc w:val="left"/>
      <w:pPr>
        <w:ind w:left="644" w:hanging="360"/>
      </w:pPr>
      <w:rPr>
        <w:rFonts w:hint="default"/>
      </w:rPr>
    </w:lvl>
    <w:lvl w:ilvl="1">
      <w:start w:val="1"/>
      <w:numFmt w:val="decimal"/>
      <w:pStyle w:val="Nazwausug"/>
      <w:isLgl/>
      <w:lvlText w:val="%1.%2."/>
      <w:lvlJc w:val="left"/>
      <w:pPr>
        <w:ind w:left="1571" w:hanging="720"/>
      </w:pPr>
      <w:rPr>
        <w:rFonts w:hint="default"/>
        <w:b w:val="0"/>
      </w:rPr>
    </w:lvl>
    <w:lvl w:ilvl="2">
      <w:start w:val="1"/>
      <w:numFmt w:val="decimal"/>
      <w:pStyle w:val="nazwazagadnienia"/>
      <w:isLgl/>
      <w:lvlText w:val="%1.%2.%3."/>
      <w:lvlJc w:val="left"/>
      <w:pPr>
        <w:ind w:left="1800" w:hanging="720"/>
      </w:pPr>
      <w:rPr>
        <w:rFonts w:hint="default"/>
        <w:b w:val="0"/>
      </w:rPr>
    </w:lvl>
    <w:lvl w:ilvl="3">
      <w:start w:val="1"/>
      <w:numFmt w:val="decimal"/>
      <w:pStyle w:val="opiszagadnienia"/>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16B547D3"/>
    <w:multiLevelType w:val="multilevel"/>
    <w:tmpl w:val="03623E3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color w:val="640036"/>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1831430F"/>
    <w:multiLevelType w:val="hybridMultilevel"/>
    <w:tmpl w:val="27904C00"/>
    <w:lvl w:ilvl="0" w:tplc="19EE1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D43485"/>
    <w:multiLevelType w:val="hybridMultilevel"/>
    <w:tmpl w:val="560A2736"/>
    <w:lvl w:ilvl="0" w:tplc="C776B6DA">
      <w:start w:val="1"/>
      <w:numFmt w:val="upperRoman"/>
      <w:pStyle w:val="KBNgI"/>
      <w:lvlText w:val="%1."/>
      <w:lvlJc w:val="right"/>
      <w:pPr>
        <w:ind w:left="397" w:hanging="397"/>
      </w:pPr>
      <w:rPr>
        <w:rFonts w:hint="default"/>
      </w:rPr>
    </w:lvl>
    <w:lvl w:ilvl="1" w:tplc="6680CD02">
      <w:start w:val="1"/>
      <w:numFmt w:val="decimal"/>
      <w:lvlText w:val="%2."/>
      <w:lvlJc w:val="left"/>
      <w:pPr>
        <w:ind w:left="2904" w:hanging="69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AEA3EF6"/>
    <w:multiLevelType w:val="hybridMultilevel"/>
    <w:tmpl w:val="A3209874"/>
    <w:lvl w:ilvl="0" w:tplc="04150017">
      <w:start w:val="1"/>
      <w:numFmt w:val="lowerLetter"/>
      <w:lvlText w:val="%1)"/>
      <w:lvlJc w:val="lef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5700BE"/>
    <w:multiLevelType w:val="hybridMultilevel"/>
    <w:tmpl w:val="5CA81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E821A31"/>
    <w:multiLevelType w:val="multilevel"/>
    <w:tmpl w:val="1B6C468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30A5F66"/>
    <w:multiLevelType w:val="hybridMultilevel"/>
    <w:tmpl w:val="F62ECE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582A42"/>
    <w:multiLevelType w:val="hybridMultilevel"/>
    <w:tmpl w:val="AC804298"/>
    <w:lvl w:ilvl="0" w:tplc="80BAC87C">
      <w:start w:val="1"/>
      <w:numFmt w:val="decimal"/>
      <w:lvlText w:val="1.9.%1."/>
      <w:lvlJc w:val="left"/>
      <w:pPr>
        <w:tabs>
          <w:tab w:val="num" w:pos="794"/>
        </w:tabs>
        <w:ind w:left="794" w:hanging="397"/>
      </w:pPr>
      <w:rPr>
        <w:rFonts w:ascii="Arial Narrow" w:eastAsia="Times New Roman" w:hAnsi="Arial Narrow" w:cs="Arial" w:hint="default"/>
        <w:color w:val="auto"/>
      </w:rPr>
    </w:lvl>
    <w:lvl w:ilvl="1" w:tplc="1C4ABBDE">
      <w:numFmt w:val="bullet"/>
      <w:lvlText w:val="•"/>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3D84619"/>
    <w:multiLevelType w:val="hybridMultilevel"/>
    <w:tmpl w:val="05F250A2"/>
    <w:lvl w:ilvl="0" w:tplc="40BCBE2C">
      <w:start w:val="1"/>
      <w:numFmt w:val="bullet"/>
      <w:pStyle w:val="TextBullet1"/>
      <w:lvlText w:val=""/>
      <w:lvlJc w:val="left"/>
      <w:pPr>
        <w:tabs>
          <w:tab w:val="num" w:pos="357"/>
        </w:tabs>
        <w:ind w:left="357" w:hanging="357"/>
      </w:pPr>
      <w:rPr>
        <w:rFonts w:ascii="Wingdings" w:hAnsi="Wingdings" w:hint="default"/>
        <w:b w:val="0"/>
        <w:i/>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b w:val="0"/>
        <w:i/>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79A6785"/>
    <w:multiLevelType w:val="multilevel"/>
    <w:tmpl w:val="3B4AFD02"/>
    <w:lvl w:ilvl="0">
      <w:start w:val="1"/>
      <w:numFmt w:val="upperRoman"/>
      <w:pStyle w:val="PoziomI"/>
      <w:lvlText w:val="%1."/>
      <w:lvlJc w:val="left"/>
      <w:pPr>
        <w:tabs>
          <w:tab w:val="num" w:pos="720"/>
        </w:tabs>
        <w:ind w:left="360" w:hanging="360"/>
      </w:pPr>
    </w:lvl>
    <w:lvl w:ilvl="1">
      <w:start w:val="1"/>
      <w:numFmt w:val="decimal"/>
      <w:pStyle w:val="PoziomII"/>
      <w:lvlText w:val="%2."/>
      <w:lvlJc w:val="left"/>
      <w:pPr>
        <w:tabs>
          <w:tab w:val="num" w:pos="792"/>
        </w:tabs>
        <w:ind w:left="792" w:hanging="432"/>
      </w:pPr>
    </w:lvl>
    <w:lvl w:ilvl="2">
      <w:start w:val="1"/>
      <w:numFmt w:val="decimal"/>
      <w:pStyle w:val="PoziomIII"/>
      <w:lvlText w:val="%2.%3."/>
      <w:lvlJc w:val="left"/>
      <w:pPr>
        <w:tabs>
          <w:tab w:val="num" w:pos="1224"/>
        </w:tabs>
        <w:ind w:left="1224" w:hanging="504"/>
      </w:p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2A4440B3"/>
    <w:multiLevelType w:val="hybridMultilevel"/>
    <w:tmpl w:val="88E2B5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907A9A"/>
    <w:multiLevelType w:val="hybridMultilevel"/>
    <w:tmpl w:val="957AE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C231F8"/>
    <w:multiLevelType w:val="hybridMultilevel"/>
    <w:tmpl w:val="B4A47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DE6B96"/>
    <w:multiLevelType w:val="hybridMultilevel"/>
    <w:tmpl w:val="0F7666B0"/>
    <w:lvl w:ilvl="0" w:tplc="DF8A34D8">
      <w:start w:val="1"/>
      <w:numFmt w:val="decimal"/>
      <w:lvlText w:val="%1)"/>
      <w:lvlJc w:val="lef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404821"/>
    <w:multiLevelType w:val="hybridMultilevel"/>
    <w:tmpl w:val="B2FC0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536DA2"/>
    <w:multiLevelType w:val="hybridMultilevel"/>
    <w:tmpl w:val="5E32FB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9536E14"/>
    <w:multiLevelType w:val="hybridMultilevel"/>
    <w:tmpl w:val="9B28B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780AF5"/>
    <w:multiLevelType w:val="hybridMultilevel"/>
    <w:tmpl w:val="17349962"/>
    <w:lvl w:ilvl="0" w:tplc="F1EA1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3DD3A82"/>
    <w:multiLevelType w:val="hybridMultilevel"/>
    <w:tmpl w:val="D4EE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6979E9"/>
    <w:multiLevelType w:val="hybridMultilevel"/>
    <w:tmpl w:val="326A96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575A1D"/>
    <w:multiLevelType w:val="hybridMultilevel"/>
    <w:tmpl w:val="9FE0CBE6"/>
    <w:styleLink w:val="Zaimportowanystyl2"/>
    <w:lvl w:ilvl="0" w:tplc="D80ABAB0">
      <w:start w:val="1"/>
      <w:numFmt w:val="decimal"/>
      <w:lvlText w:val="%1."/>
      <w:lvlJc w:val="left"/>
      <w:pPr>
        <w:tabs>
          <w:tab w:val="left" w:pos="538"/>
          <w:tab w:val="left" w:pos="567"/>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0A1BFA">
      <w:start w:val="1"/>
      <w:numFmt w:val="decimal"/>
      <w:suff w:val="nothing"/>
      <w:lvlText w:val="%2."/>
      <w:lvlJc w:val="left"/>
      <w:pPr>
        <w:tabs>
          <w:tab w:val="left" w:pos="538"/>
          <w:tab w:val="left" w:pos="567"/>
        </w:tabs>
        <w:ind w:left="48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64BF4">
      <w:start w:val="1"/>
      <w:numFmt w:val="decimal"/>
      <w:lvlText w:val="%3."/>
      <w:lvlJc w:val="left"/>
      <w:pPr>
        <w:tabs>
          <w:tab w:val="left" w:pos="538"/>
          <w:tab w:val="left" w:pos="567"/>
        </w:tabs>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1E63B2">
      <w:start w:val="1"/>
      <w:numFmt w:val="decimal"/>
      <w:lvlText w:val="%4."/>
      <w:lvlJc w:val="left"/>
      <w:pPr>
        <w:tabs>
          <w:tab w:val="left" w:pos="538"/>
          <w:tab w:val="left" w:pos="567"/>
        </w:tabs>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A5EE8">
      <w:start w:val="1"/>
      <w:numFmt w:val="decimal"/>
      <w:lvlText w:val="%5."/>
      <w:lvlJc w:val="left"/>
      <w:pPr>
        <w:tabs>
          <w:tab w:val="left" w:pos="538"/>
          <w:tab w:val="left" w:pos="567"/>
        </w:tabs>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E5A88">
      <w:start w:val="1"/>
      <w:numFmt w:val="decimal"/>
      <w:lvlText w:val="%6."/>
      <w:lvlJc w:val="left"/>
      <w:pPr>
        <w:tabs>
          <w:tab w:val="left" w:pos="538"/>
          <w:tab w:val="left" w:pos="567"/>
        </w:tabs>
        <w:ind w:left="20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4098FA">
      <w:start w:val="1"/>
      <w:numFmt w:val="decimal"/>
      <w:lvlText w:val="%7."/>
      <w:lvlJc w:val="left"/>
      <w:pPr>
        <w:tabs>
          <w:tab w:val="left" w:pos="538"/>
          <w:tab w:val="left" w:pos="567"/>
        </w:tabs>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14E698">
      <w:start w:val="1"/>
      <w:numFmt w:val="decimal"/>
      <w:lvlText w:val="%8."/>
      <w:lvlJc w:val="left"/>
      <w:pPr>
        <w:tabs>
          <w:tab w:val="left" w:pos="538"/>
          <w:tab w:val="left" w:pos="567"/>
        </w:tabs>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FC4F90">
      <w:start w:val="1"/>
      <w:numFmt w:val="decimal"/>
      <w:lvlText w:val="%9."/>
      <w:lvlJc w:val="left"/>
      <w:pPr>
        <w:tabs>
          <w:tab w:val="left" w:pos="538"/>
          <w:tab w:val="left" w:pos="567"/>
        </w:tabs>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01E498C"/>
    <w:multiLevelType w:val="hybridMultilevel"/>
    <w:tmpl w:val="8F6C8396"/>
    <w:lvl w:ilvl="0" w:tplc="ADA2A8FA">
      <w:start w:val="1"/>
      <w:numFmt w:val="upperRoman"/>
      <w:pStyle w:val="punktrzymski"/>
      <w:lvlText w:val="%1."/>
      <w:lvlJc w:val="righ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03F4C"/>
    <w:multiLevelType w:val="hybridMultilevel"/>
    <w:tmpl w:val="EC4E0C82"/>
    <w:lvl w:ilvl="0" w:tplc="618214F6">
      <w:start w:val="1"/>
      <w:numFmt w:val="decimal"/>
      <w:lvlText w:val="%1."/>
      <w:lvlJc w:val="left"/>
      <w:pPr>
        <w:ind w:left="360" w:hanging="360"/>
      </w:pPr>
      <w:rPr>
        <w:rFonts w:hint="default"/>
      </w:rPr>
    </w:lvl>
    <w:lvl w:ilvl="1" w:tplc="D64A4CB6">
      <w:start w:val="5"/>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9E60A1F"/>
    <w:multiLevelType w:val="hybridMultilevel"/>
    <w:tmpl w:val="9110BFEA"/>
    <w:lvl w:ilvl="0" w:tplc="04150017">
      <w:start w:val="1"/>
      <w:numFmt w:val="lowerLetter"/>
      <w:lvlText w:val="%1)"/>
      <w:lvlJc w:val="left"/>
      <w:pPr>
        <w:ind w:left="1065" w:hanging="705"/>
      </w:pPr>
      <w:rPr>
        <w:rFonts w:hint="default"/>
      </w:rPr>
    </w:lvl>
    <w:lvl w:ilvl="1" w:tplc="1102D162">
      <w:start w:val="1"/>
      <w:numFmt w:val="decimal"/>
      <w:pStyle w:val="Nagwek2"/>
      <w:lvlText w:val="%2."/>
      <w:lvlJc w:val="left"/>
      <w:pPr>
        <w:ind w:left="643" w:hanging="360"/>
      </w:pPr>
      <w:rPr>
        <w:rFonts w:hint="default"/>
      </w:rPr>
    </w:lvl>
    <w:lvl w:ilvl="2" w:tplc="EABCE0D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2741AD"/>
    <w:multiLevelType w:val="hybridMultilevel"/>
    <w:tmpl w:val="FF3EB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7A3BDD"/>
    <w:multiLevelType w:val="hybridMultilevel"/>
    <w:tmpl w:val="98E291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AA47C2A"/>
    <w:multiLevelType w:val="hybridMultilevel"/>
    <w:tmpl w:val="C37290CA"/>
    <w:lvl w:ilvl="0" w:tplc="2E88840A">
      <w:start w:val="1"/>
      <w:numFmt w:val="bullet"/>
      <w:pStyle w:val="Listapunktowana2"/>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60BE34B7"/>
    <w:multiLevelType w:val="hybridMultilevel"/>
    <w:tmpl w:val="6EB23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C70D23"/>
    <w:multiLevelType w:val="hybridMultilevel"/>
    <w:tmpl w:val="32E01E36"/>
    <w:lvl w:ilvl="0" w:tplc="00262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7001E2"/>
    <w:multiLevelType w:val="hybridMultilevel"/>
    <w:tmpl w:val="326A96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59593C"/>
    <w:multiLevelType w:val="hybridMultilevel"/>
    <w:tmpl w:val="15A4AE6C"/>
    <w:styleLink w:val="Zaimportowanystyl23"/>
    <w:lvl w:ilvl="0" w:tplc="E88E3A52">
      <w:start w:val="1"/>
      <w:numFmt w:val="decimal"/>
      <w:lvlText w:val="%1."/>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24"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F0C8BA">
      <w:start w:val="1"/>
      <w:numFmt w:val="decimal"/>
      <w:lvlText w:val="%2."/>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6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4C5EE">
      <w:start w:val="1"/>
      <w:numFmt w:val="decimal"/>
      <w:lvlText w:val="%3."/>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C2DBDA">
      <w:start w:val="1"/>
      <w:numFmt w:val="decimal"/>
      <w:lvlText w:val="%4."/>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3A6C8A">
      <w:start w:val="1"/>
      <w:numFmt w:val="decimal"/>
      <w:lvlText w:val="%5."/>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9C2890">
      <w:start w:val="1"/>
      <w:numFmt w:val="decimal"/>
      <w:lvlText w:val="%6."/>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CA2BCE">
      <w:start w:val="1"/>
      <w:numFmt w:val="decimal"/>
      <w:lvlText w:val="%7."/>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EAC720">
      <w:start w:val="1"/>
      <w:numFmt w:val="decimal"/>
      <w:lvlText w:val="%8."/>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B4BDB8">
      <w:start w:val="1"/>
      <w:numFmt w:val="decimal"/>
      <w:lvlText w:val="%9."/>
      <w:lvlJc w:val="left"/>
      <w:pPr>
        <w:tabs>
          <w:tab w:val="left" w:pos="284"/>
          <w:tab w:val="left" w:pos="3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0" w:hanging="3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58E360C"/>
    <w:multiLevelType w:val="hybridMultilevel"/>
    <w:tmpl w:val="3F923452"/>
    <w:lvl w:ilvl="0" w:tplc="F44A52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F3F09"/>
    <w:multiLevelType w:val="hybridMultilevel"/>
    <w:tmpl w:val="8526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66AB2"/>
    <w:multiLevelType w:val="hybridMultilevel"/>
    <w:tmpl w:val="8E26D5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9257FB8"/>
    <w:multiLevelType w:val="hybridMultilevel"/>
    <w:tmpl w:val="C0A28C9A"/>
    <w:lvl w:ilvl="0" w:tplc="D85A921C">
      <w:start w:val="1"/>
      <w:numFmt w:val="decimal"/>
      <w:lvlText w:val="1.%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63" w15:restartNumberingAfterBreak="0">
    <w:nsid w:val="6D290FED"/>
    <w:multiLevelType w:val="hybridMultilevel"/>
    <w:tmpl w:val="9234619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ECBA3040">
      <w:start w:val="1"/>
      <w:numFmt w:val="decimal"/>
      <w:lvlText w:val="%4."/>
      <w:lvlJc w:val="left"/>
      <w:pPr>
        <w:ind w:left="785" w:hanging="360"/>
      </w:pPr>
      <w:rPr>
        <w:b/>
      </w:rPr>
    </w:lvl>
    <w:lvl w:ilvl="4" w:tplc="C8366030">
      <w:start w:val="1"/>
      <w:numFmt w:val="decimal"/>
      <w:lvlText w:val="%5)"/>
      <w:lvlJc w:val="left"/>
      <w:pPr>
        <w:ind w:left="3884" w:hanging="36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DD6768A"/>
    <w:multiLevelType w:val="hybridMultilevel"/>
    <w:tmpl w:val="A502ECE2"/>
    <w:lvl w:ilvl="0" w:tplc="6DBC3E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0011FB8"/>
    <w:multiLevelType w:val="hybridMultilevel"/>
    <w:tmpl w:val="78189490"/>
    <w:lvl w:ilvl="0" w:tplc="F4FACBE4">
      <w:start w:val="1"/>
      <w:numFmt w:val="decimal"/>
      <w:lvlText w:val="%1."/>
      <w:lvlJc w:val="left"/>
      <w:pPr>
        <w:ind w:left="1004" w:hanging="360"/>
      </w:pPr>
      <w:rPr>
        <w:rFonts w:ascii="Arial Narrow" w:eastAsia="Times New Roman" w:hAnsi="Arial Narrow"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B0DC809A">
      <w:start w:val="1"/>
      <w:numFmt w:val="decimal"/>
      <w:lvlText w:val="%4."/>
      <w:lvlJc w:val="left"/>
      <w:pPr>
        <w:ind w:left="785"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1DE2966"/>
    <w:multiLevelType w:val="hybridMultilevel"/>
    <w:tmpl w:val="78189490"/>
    <w:lvl w:ilvl="0" w:tplc="F4FACBE4">
      <w:start w:val="1"/>
      <w:numFmt w:val="decimal"/>
      <w:lvlText w:val="%1."/>
      <w:lvlJc w:val="left"/>
      <w:pPr>
        <w:ind w:left="1004" w:hanging="360"/>
      </w:pPr>
      <w:rPr>
        <w:rFonts w:ascii="Arial Narrow" w:eastAsia="Times New Roman" w:hAnsi="Arial Narrow"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B0DC809A">
      <w:start w:val="1"/>
      <w:numFmt w:val="decimal"/>
      <w:lvlText w:val="%4."/>
      <w:lvlJc w:val="left"/>
      <w:pPr>
        <w:ind w:left="785"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D546077"/>
    <w:multiLevelType w:val="hybridMultilevel"/>
    <w:tmpl w:val="1C7C478A"/>
    <w:lvl w:ilvl="0" w:tplc="FFFFFFFF">
      <w:start w:val="1"/>
      <w:numFmt w:val="decimal"/>
      <w:lvlText w:val="%1."/>
      <w:lvlJc w:val="left"/>
      <w:pPr>
        <w:tabs>
          <w:tab w:val="num" w:pos="360"/>
        </w:tabs>
        <w:ind w:left="227" w:hanging="227"/>
      </w:pPr>
      <w:rPr>
        <w:rFonts w:cs="Times New Roman" w:hint="default"/>
        <w:b w:val="0"/>
        <w:sz w:val="22"/>
        <w:szCs w:val="22"/>
      </w:rPr>
    </w:lvl>
    <w:lvl w:ilvl="1" w:tplc="FFFFFFFF">
      <w:start w:val="1"/>
      <w:numFmt w:val="decimal"/>
      <w:lvlText w:val="%2)"/>
      <w:lvlJc w:val="left"/>
      <w:pPr>
        <w:tabs>
          <w:tab w:val="num" w:pos="1582"/>
        </w:tabs>
        <w:ind w:left="1582" w:hanging="360"/>
      </w:pPr>
      <w:rPr>
        <w:rFonts w:ascii="Times New Roman" w:eastAsia="Times New Roman" w:hAnsi="Times New Roman" w:cs="Times New Roman"/>
      </w:rPr>
    </w:lvl>
    <w:lvl w:ilvl="2" w:tplc="FFFFFFFF">
      <w:start w:val="1"/>
      <w:numFmt w:val="lowerLetter"/>
      <w:lvlText w:val="%3)"/>
      <w:lvlJc w:val="left"/>
      <w:pPr>
        <w:tabs>
          <w:tab w:val="num" w:pos="2485"/>
        </w:tabs>
        <w:ind w:left="2485" w:hanging="363"/>
      </w:pPr>
      <w:rPr>
        <w:rFonts w:ascii="Times New Roman" w:eastAsia="Times New Roman" w:hAnsi="Times New Roman" w:cs="Times New Roman"/>
      </w:rPr>
    </w:lvl>
    <w:lvl w:ilvl="3" w:tplc="E96A0F1A">
      <w:start w:val="1"/>
      <w:numFmt w:val="decimal"/>
      <w:lvlText w:val="%4."/>
      <w:lvlJc w:val="left"/>
      <w:pPr>
        <w:tabs>
          <w:tab w:val="num" w:pos="360"/>
        </w:tabs>
        <w:ind w:left="360" w:hanging="360"/>
      </w:pPr>
      <w:rPr>
        <w:rFonts w:cs="Times New Roman"/>
        <w:b/>
        <w:i w:val="0"/>
      </w:rPr>
    </w:lvl>
    <w:lvl w:ilvl="4" w:tplc="04150011">
      <w:start w:val="1"/>
      <w:numFmt w:val="decimal"/>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68" w15:restartNumberingAfterBreak="0">
    <w:nsid w:val="7E0C59DD"/>
    <w:multiLevelType w:val="hybridMultilevel"/>
    <w:tmpl w:val="328ED53C"/>
    <w:lvl w:ilvl="0" w:tplc="09DECD7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1"/>
  </w:num>
  <w:num w:numId="3">
    <w:abstractNumId w:val="34"/>
  </w:num>
  <w:num w:numId="4">
    <w:abstractNumId w:val="67"/>
  </w:num>
  <w:num w:numId="5">
    <w:abstractNumId w:val="15"/>
  </w:num>
  <w:num w:numId="6">
    <w:abstractNumId w:val="33"/>
  </w:num>
  <w:num w:numId="7">
    <w:abstractNumId w:val="44"/>
  </w:num>
  <w:num w:numId="8">
    <w:abstractNumId w:val="62"/>
  </w:num>
  <w:num w:numId="9">
    <w:abstractNumId w:val="63"/>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39"/>
  </w:num>
  <w:num w:numId="13">
    <w:abstractNumId w:val="37"/>
  </w:num>
  <w:num w:numId="14">
    <w:abstractNumId w:val="43"/>
  </w:num>
  <w:num w:numId="15">
    <w:abstractNumId w:val="46"/>
  </w:num>
  <w:num w:numId="16">
    <w:abstractNumId w:val="50"/>
  </w:num>
  <w:num w:numId="17">
    <w:abstractNumId w:val="26"/>
  </w:num>
  <w:num w:numId="18">
    <w:abstractNumId w:val="28"/>
  </w:num>
  <w:num w:numId="19">
    <w:abstractNumId w:val="24"/>
  </w:num>
  <w:num w:numId="20">
    <w:abstractNumId w:val="58"/>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48"/>
  </w:num>
  <w:num w:numId="35">
    <w:abstractNumId w:val="66"/>
  </w:num>
  <w:num w:numId="36">
    <w:abstractNumId w:val="27"/>
  </w:num>
  <w:num w:numId="37">
    <w:abstractNumId w:val="0"/>
    <w:lvlOverride w:ilvl="0">
      <w:lvl w:ilvl="0">
        <w:start w:val="65535"/>
        <w:numFmt w:val="bullet"/>
        <w:pStyle w:val="Listapunktowana"/>
        <w:lvlText w:val="-"/>
        <w:legacy w:legacy="1" w:legacySpace="0" w:legacyIndent="130"/>
        <w:lvlJc w:val="left"/>
        <w:rPr>
          <w:rFonts w:ascii="Times New Roman" w:hAnsi="Times New Roman" w:cs="Times New Roman" w:hint="default"/>
        </w:rPr>
      </w:lvl>
    </w:lvlOverride>
  </w:num>
  <w:num w:numId="38">
    <w:abstractNumId w:val="18"/>
  </w:num>
  <w:num w:numId="39">
    <w:abstractNumId w:val="17"/>
  </w:num>
  <w:num w:numId="40">
    <w:abstractNumId w:val="61"/>
  </w:num>
  <w:num w:numId="41">
    <w:abstractNumId w:val="55"/>
  </w:num>
  <w:num w:numId="42">
    <w:abstractNumId w:val="23"/>
  </w:num>
  <w:num w:numId="43">
    <w:abstractNumId w:val="32"/>
  </w:num>
  <w:num w:numId="44">
    <w:abstractNumId w:val="36"/>
  </w:num>
  <w:num w:numId="45">
    <w:abstractNumId w:val="68"/>
  </w:num>
  <w:num w:numId="46">
    <w:abstractNumId w:val="56"/>
  </w:num>
  <w:num w:numId="47">
    <w:abstractNumId w:val="65"/>
  </w:num>
  <w:num w:numId="48">
    <w:abstractNumId w:val="47"/>
  </w:num>
  <w:num w:numId="49">
    <w:abstractNumId w:val="57"/>
  </w:num>
  <w:num w:numId="50">
    <w:abstractNumId w:val="64"/>
  </w:num>
  <w:num w:numId="51">
    <w:abstractNumId w:val="41"/>
  </w:num>
  <w:num w:numId="52">
    <w:abstractNumId w:val="25"/>
  </w:num>
  <w:num w:numId="53">
    <w:abstractNumId w:val="22"/>
  </w:num>
  <w:num w:numId="54">
    <w:abstractNumId w:val="49"/>
  </w:num>
  <w:num w:numId="55">
    <w:abstractNumId w:val="60"/>
  </w:num>
  <w:num w:numId="56">
    <w:abstractNumId w:val="19"/>
  </w:num>
  <w:num w:numId="57">
    <w:abstractNumId w:val="31"/>
  </w:num>
  <w:num w:numId="58">
    <w:abstractNumId w:val="42"/>
  </w:num>
  <w:num w:numId="59">
    <w:abstractNumId w:val="51"/>
  </w:num>
  <w:num w:numId="60">
    <w:abstractNumId w:val="38"/>
  </w:num>
  <w:num w:numId="61">
    <w:abstractNumId w:val="40"/>
  </w:num>
  <w:num w:numId="62">
    <w:abstractNumId w:val="54"/>
  </w:num>
  <w:num w:numId="63">
    <w:abstractNumId w:val="45"/>
  </w:num>
  <w:num w:numId="64">
    <w:abstractNumId w:val="16"/>
  </w:num>
  <w:num w:numId="65">
    <w:abstractNumId w:val="20"/>
  </w:num>
  <w:num w:numId="66">
    <w:abstractNumId w:val="52"/>
  </w:num>
  <w:num w:numId="67">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93"/>
    <w:rsid w:val="000012E4"/>
    <w:rsid w:val="00001D53"/>
    <w:rsid w:val="00003F74"/>
    <w:rsid w:val="00004BEB"/>
    <w:rsid w:val="00007EA4"/>
    <w:rsid w:val="0001009D"/>
    <w:rsid w:val="00011543"/>
    <w:rsid w:val="000117A2"/>
    <w:rsid w:val="00011C6B"/>
    <w:rsid w:val="00012000"/>
    <w:rsid w:val="000135DD"/>
    <w:rsid w:val="00013D89"/>
    <w:rsid w:val="00015FF6"/>
    <w:rsid w:val="00016076"/>
    <w:rsid w:val="00016948"/>
    <w:rsid w:val="00016F31"/>
    <w:rsid w:val="0001708B"/>
    <w:rsid w:val="000203C4"/>
    <w:rsid w:val="0002058F"/>
    <w:rsid w:val="00020B38"/>
    <w:rsid w:val="00020B73"/>
    <w:rsid w:val="00020C21"/>
    <w:rsid w:val="00020D01"/>
    <w:rsid w:val="00020FCE"/>
    <w:rsid w:val="0002431C"/>
    <w:rsid w:val="000243C1"/>
    <w:rsid w:val="00024951"/>
    <w:rsid w:val="000252B1"/>
    <w:rsid w:val="00025573"/>
    <w:rsid w:val="00025AE8"/>
    <w:rsid w:val="00025EB7"/>
    <w:rsid w:val="0002601A"/>
    <w:rsid w:val="00030073"/>
    <w:rsid w:val="0003029F"/>
    <w:rsid w:val="00030494"/>
    <w:rsid w:val="00030B08"/>
    <w:rsid w:val="0003110F"/>
    <w:rsid w:val="00032C00"/>
    <w:rsid w:val="000336B4"/>
    <w:rsid w:val="00034113"/>
    <w:rsid w:val="00034547"/>
    <w:rsid w:val="00034D1E"/>
    <w:rsid w:val="0003622C"/>
    <w:rsid w:val="0003658B"/>
    <w:rsid w:val="00037F58"/>
    <w:rsid w:val="00040858"/>
    <w:rsid w:val="000408C3"/>
    <w:rsid w:val="00041487"/>
    <w:rsid w:val="00042EB1"/>
    <w:rsid w:val="00043A8C"/>
    <w:rsid w:val="00046680"/>
    <w:rsid w:val="000503B8"/>
    <w:rsid w:val="00050CDD"/>
    <w:rsid w:val="00051EBE"/>
    <w:rsid w:val="00052BEB"/>
    <w:rsid w:val="00054658"/>
    <w:rsid w:val="00054777"/>
    <w:rsid w:val="00055305"/>
    <w:rsid w:val="000554CF"/>
    <w:rsid w:val="00056BB4"/>
    <w:rsid w:val="000570B6"/>
    <w:rsid w:val="000576AD"/>
    <w:rsid w:val="000576F1"/>
    <w:rsid w:val="000577DE"/>
    <w:rsid w:val="00057861"/>
    <w:rsid w:val="00057C48"/>
    <w:rsid w:val="00060808"/>
    <w:rsid w:val="000608E0"/>
    <w:rsid w:val="00060C0E"/>
    <w:rsid w:val="00060C3E"/>
    <w:rsid w:val="00061062"/>
    <w:rsid w:val="00061109"/>
    <w:rsid w:val="00063498"/>
    <w:rsid w:val="00063B89"/>
    <w:rsid w:val="00064DAD"/>
    <w:rsid w:val="00064F64"/>
    <w:rsid w:val="00064F93"/>
    <w:rsid w:val="00065C6B"/>
    <w:rsid w:val="00066CF5"/>
    <w:rsid w:val="00067010"/>
    <w:rsid w:val="00067E2F"/>
    <w:rsid w:val="00070444"/>
    <w:rsid w:val="0007121B"/>
    <w:rsid w:val="00071235"/>
    <w:rsid w:val="00071387"/>
    <w:rsid w:val="00071CC1"/>
    <w:rsid w:val="00071D0A"/>
    <w:rsid w:val="00071D29"/>
    <w:rsid w:val="00072A1A"/>
    <w:rsid w:val="0007419C"/>
    <w:rsid w:val="000746D4"/>
    <w:rsid w:val="000746F7"/>
    <w:rsid w:val="00074CE3"/>
    <w:rsid w:val="000762CF"/>
    <w:rsid w:val="0007643A"/>
    <w:rsid w:val="000779CE"/>
    <w:rsid w:val="00080613"/>
    <w:rsid w:val="00081489"/>
    <w:rsid w:val="00081A1F"/>
    <w:rsid w:val="00081A66"/>
    <w:rsid w:val="00081AB1"/>
    <w:rsid w:val="0008222A"/>
    <w:rsid w:val="0008301B"/>
    <w:rsid w:val="00083116"/>
    <w:rsid w:val="00083A3E"/>
    <w:rsid w:val="00083D7F"/>
    <w:rsid w:val="0008407C"/>
    <w:rsid w:val="0008486C"/>
    <w:rsid w:val="00084FCD"/>
    <w:rsid w:val="00085E38"/>
    <w:rsid w:val="000868CC"/>
    <w:rsid w:val="00086F3A"/>
    <w:rsid w:val="00087319"/>
    <w:rsid w:val="00087C2C"/>
    <w:rsid w:val="000906F1"/>
    <w:rsid w:val="0009149A"/>
    <w:rsid w:val="000926CC"/>
    <w:rsid w:val="000935F6"/>
    <w:rsid w:val="000937C6"/>
    <w:rsid w:val="00093C15"/>
    <w:rsid w:val="0009558A"/>
    <w:rsid w:val="00095786"/>
    <w:rsid w:val="00095C06"/>
    <w:rsid w:val="00096556"/>
    <w:rsid w:val="00096F24"/>
    <w:rsid w:val="00096F3A"/>
    <w:rsid w:val="000975D4"/>
    <w:rsid w:val="00097A0E"/>
    <w:rsid w:val="00097E42"/>
    <w:rsid w:val="000A018F"/>
    <w:rsid w:val="000A0E61"/>
    <w:rsid w:val="000A0E62"/>
    <w:rsid w:val="000A1D4E"/>
    <w:rsid w:val="000A2472"/>
    <w:rsid w:val="000A5EBC"/>
    <w:rsid w:val="000A5F72"/>
    <w:rsid w:val="000A63F9"/>
    <w:rsid w:val="000A68B3"/>
    <w:rsid w:val="000A6E85"/>
    <w:rsid w:val="000A705D"/>
    <w:rsid w:val="000A7C69"/>
    <w:rsid w:val="000B0A96"/>
    <w:rsid w:val="000B107C"/>
    <w:rsid w:val="000B26DD"/>
    <w:rsid w:val="000B295C"/>
    <w:rsid w:val="000B2EB9"/>
    <w:rsid w:val="000B326B"/>
    <w:rsid w:val="000B412E"/>
    <w:rsid w:val="000B473B"/>
    <w:rsid w:val="000B47AC"/>
    <w:rsid w:val="000B4C62"/>
    <w:rsid w:val="000B51E2"/>
    <w:rsid w:val="000B6733"/>
    <w:rsid w:val="000B75D9"/>
    <w:rsid w:val="000B77B6"/>
    <w:rsid w:val="000B7E28"/>
    <w:rsid w:val="000C022F"/>
    <w:rsid w:val="000C0CAA"/>
    <w:rsid w:val="000C15B5"/>
    <w:rsid w:val="000C215A"/>
    <w:rsid w:val="000C2E0E"/>
    <w:rsid w:val="000C2FAB"/>
    <w:rsid w:val="000C3861"/>
    <w:rsid w:val="000C3EDC"/>
    <w:rsid w:val="000C4B65"/>
    <w:rsid w:val="000C646E"/>
    <w:rsid w:val="000C7121"/>
    <w:rsid w:val="000C7C99"/>
    <w:rsid w:val="000D0497"/>
    <w:rsid w:val="000D2231"/>
    <w:rsid w:val="000D27E8"/>
    <w:rsid w:val="000D3E64"/>
    <w:rsid w:val="000D409C"/>
    <w:rsid w:val="000D46CD"/>
    <w:rsid w:val="000D47DB"/>
    <w:rsid w:val="000D4A24"/>
    <w:rsid w:val="000D4ADB"/>
    <w:rsid w:val="000D52CF"/>
    <w:rsid w:val="000D54F1"/>
    <w:rsid w:val="000D550C"/>
    <w:rsid w:val="000D5AA3"/>
    <w:rsid w:val="000D67EE"/>
    <w:rsid w:val="000D6A43"/>
    <w:rsid w:val="000D6F99"/>
    <w:rsid w:val="000D7FC7"/>
    <w:rsid w:val="000E16C6"/>
    <w:rsid w:val="000E1DFF"/>
    <w:rsid w:val="000E303B"/>
    <w:rsid w:val="000E4FBA"/>
    <w:rsid w:val="000E5C4D"/>
    <w:rsid w:val="000E607D"/>
    <w:rsid w:val="000E69F4"/>
    <w:rsid w:val="000E6D8C"/>
    <w:rsid w:val="000E752F"/>
    <w:rsid w:val="000E7ACC"/>
    <w:rsid w:val="000F0FA6"/>
    <w:rsid w:val="000F21F7"/>
    <w:rsid w:val="000F2735"/>
    <w:rsid w:val="000F4328"/>
    <w:rsid w:val="000F443A"/>
    <w:rsid w:val="000F478C"/>
    <w:rsid w:val="000F5CB7"/>
    <w:rsid w:val="000F6C99"/>
    <w:rsid w:val="000F7136"/>
    <w:rsid w:val="000F71AC"/>
    <w:rsid w:val="000F74FB"/>
    <w:rsid w:val="00100A48"/>
    <w:rsid w:val="00101596"/>
    <w:rsid w:val="00101FB8"/>
    <w:rsid w:val="00102481"/>
    <w:rsid w:val="00102A54"/>
    <w:rsid w:val="00102CF7"/>
    <w:rsid w:val="00102DD7"/>
    <w:rsid w:val="00104857"/>
    <w:rsid w:val="00105172"/>
    <w:rsid w:val="001052DB"/>
    <w:rsid w:val="0010552F"/>
    <w:rsid w:val="00106B35"/>
    <w:rsid w:val="00107B9C"/>
    <w:rsid w:val="001110EF"/>
    <w:rsid w:val="001113EA"/>
    <w:rsid w:val="00111DEC"/>
    <w:rsid w:val="00112F01"/>
    <w:rsid w:val="00114784"/>
    <w:rsid w:val="0011535B"/>
    <w:rsid w:val="001166C8"/>
    <w:rsid w:val="00116C3D"/>
    <w:rsid w:val="00116F1E"/>
    <w:rsid w:val="00120A61"/>
    <w:rsid w:val="001211C9"/>
    <w:rsid w:val="00121C8C"/>
    <w:rsid w:val="0012231A"/>
    <w:rsid w:val="001224E2"/>
    <w:rsid w:val="00122B8D"/>
    <w:rsid w:val="001237CC"/>
    <w:rsid w:val="00123B18"/>
    <w:rsid w:val="00123E47"/>
    <w:rsid w:val="001246E8"/>
    <w:rsid w:val="00124976"/>
    <w:rsid w:val="0012517B"/>
    <w:rsid w:val="00125A9C"/>
    <w:rsid w:val="0012630D"/>
    <w:rsid w:val="00126896"/>
    <w:rsid w:val="00126F13"/>
    <w:rsid w:val="0012711A"/>
    <w:rsid w:val="00127BC5"/>
    <w:rsid w:val="00130311"/>
    <w:rsid w:val="001305B3"/>
    <w:rsid w:val="00131165"/>
    <w:rsid w:val="001313A3"/>
    <w:rsid w:val="001316F1"/>
    <w:rsid w:val="0013180A"/>
    <w:rsid w:val="00131CF4"/>
    <w:rsid w:val="00132024"/>
    <w:rsid w:val="00133F4A"/>
    <w:rsid w:val="00134336"/>
    <w:rsid w:val="001348B3"/>
    <w:rsid w:val="00134A08"/>
    <w:rsid w:val="001404F3"/>
    <w:rsid w:val="00140953"/>
    <w:rsid w:val="00141C04"/>
    <w:rsid w:val="001429BC"/>
    <w:rsid w:val="00143A3E"/>
    <w:rsid w:val="00144890"/>
    <w:rsid w:val="00145CAA"/>
    <w:rsid w:val="001468E5"/>
    <w:rsid w:val="00146B57"/>
    <w:rsid w:val="00146E9C"/>
    <w:rsid w:val="001472D1"/>
    <w:rsid w:val="001476B1"/>
    <w:rsid w:val="001502CC"/>
    <w:rsid w:val="001527DD"/>
    <w:rsid w:val="00152878"/>
    <w:rsid w:val="00152AE5"/>
    <w:rsid w:val="00153FC0"/>
    <w:rsid w:val="00154BA4"/>
    <w:rsid w:val="001560C2"/>
    <w:rsid w:val="00156697"/>
    <w:rsid w:val="00161722"/>
    <w:rsid w:val="001618AE"/>
    <w:rsid w:val="0016214E"/>
    <w:rsid w:val="001631C7"/>
    <w:rsid w:val="00163599"/>
    <w:rsid w:val="00163F96"/>
    <w:rsid w:val="00164282"/>
    <w:rsid w:val="001647E5"/>
    <w:rsid w:val="00164E9A"/>
    <w:rsid w:val="001650A0"/>
    <w:rsid w:val="001653F3"/>
    <w:rsid w:val="001661BA"/>
    <w:rsid w:val="00166236"/>
    <w:rsid w:val="00167029"/>
    <w:rsid w:val="00167F29"/>
    <w:rsid w:val="00170871"/>
    <w:rsid w:val="00172044"/>
    <w:rsid w:val="00172225"/>
    <w:rsid w:val="00174D43"/>
    <w:rsid w:val="00175A85"/>
    <w:rsid w:val="00175CE1"/>
    <w:rsid w:val="00176017"/>
    <w:rsid w:val="00176C8D"/>
    <w:rsid w:val="001803BC"/>
    <w:rsid w:val="001805F3"/>
    <w:rsid w:val="00180647"/>
    <w:rsid w:val="00180CC7"/>
    <w:rsid w:val="0018133F"/>
    <w:rsid w:val="00181A3C"/>
    <w:rsid w:val="00182935"/>
    <w:rsid w:val="00182D10"/>
    <w:rsid w:val="00183E18"/>
    <w:rsid w:val="0018420A"/>
    <w:rsid w:val="001846FE"/>
    <w:rsid w:val="001864EE"/>
    <w:rsid w:val="001866D5"/>
    <w:rsid w:val="00186B14"/>
    <w:rsid w:val="00186C7A"/>
    <w:rsid w:val="001877A8"/>
    <w:rsid w:val="00187815"/>
    <w:rsid w:val="00187871"/>
    <w:rsid w:val="00187AB9"/>
    <w:rsid w:val="00187D37"/>
    <w:rsid w:val="001910EF"/>
    <w:rsid w:val="001916D3"/>
    <w:rsid w:val="00191B8C"/>
    <w:rsid w:val="0019260A"/>
    <w:rsid w:val="00193909"/>
    <w:rsid w:val="00193933"/>
    <w:rsid w:val="00193C6F"/>
    <w:rsid w:val="00194F11"/>
    <w:rsid w:val="0019549C"/>
    <w:rsid w:val="0019594D"/>
    <w:rsid w:val="00195D30"/>
    <w:rsid w:val="0019608B"/>
    <w:rsid w:val="00196BEF"/>
    <w:rsid w:val="00196F9A"/>
    <w:rsid w:val="0019766E"/>
    <w:rsid w:val="001A0831"/>
    <w:rsid w:val="001A2097"/>
    <w:rsid w:val="001A22DA"/>
    <w:rsid w:val="001A22E8"/>
    <w:rsid w:val="001A24D7"/>
    <w:rsid w:val="001A24EC"/>
    <w:rsid w:val="001A2E43"/>
    <w:rsid w:val="001A342B"/>
    <w:rsid w:val="001A40B8"/>
    <w:rsid w:val="001A4E90"/>
    <w:rsid w:val="001A54CF"/>
    <w:rsid w:val="001A788A"/>
    <w:rsid w:val="001A7C85"/>
    <w:rsid w:val="001B0BF3"/>
    <w:rsid w:val="001B0EF3"/>
    <w:rsid w:val="001B130A"/>
    <w:rsid w:val="001B1526"/>
    <w:rsid w:val="001B16D2"/>
    <w:rsid w:val="001B1F26"/>
    <w:rsid w:val="001B2E6C"/>
    <w:rsid w:val="001B329B"/>
    <w:rsid w:val="001B392A"/>
    <w:rsid w:val="001B4ADB"/>
    <w:rsid w:val="001B4BE7"/>
    <w:rsid w:val="001B543A"/>
    <w:rsid w:val="001B56C9"/>
    <w:rsid w:val="001B6C76"/>
    <w:rsid w:val="001B737B"/>
    <w:rsid w:val="001B7746"/>
    <w:rsid w:val="001B7FAA"/>
    <w:rsid w:val="001C00E0"/>
    <w:rsid w:val="001C08CE"/>
    <w:rsid w:val="001C2415"/>
    <w:rsid w:val="001C2525"/>
    <w:rsid w:val="001C288E"/>
    <w:rsid w:val="001C2C15"/>
    <w:rsid w:val="001C2E52"/>
    <w:rsid w:val="001C3169"/>
    <w:rsid w:val="001C32E9"/>
    <w:rsid w:val="001C3AD7"/>
    <w:rsid w:val="001C3FC4"/>
    <w:rsid w:val="001C432F"/>
    <w:rsid w:val="001C4BF4"/>
    <w:rsid w:val="001C5013"/>
    <w:rsid w:val="001C5CD8"/>
    <w:rsid w:val="001C5F3B"/>
    <w:rsid w:val="001C629C"/>
    <w:rsid w:val="001C6E9E"/>
    <w:rsid w:val="001C7B65"/>
    <w:rsid w:val="001D0F9C"/>
    <w:rsid w:val="001D1265"/>
    <w:rsid w:val="001D1884"/>
    <w:rsid w:val="001D1C2B"/>
    <w:rsid w:val="001D2641"/>
    <w:rsid w:val="001D2F10"/>
    <w:rsid w:val="001D345D"/>
    <w:rsid w:val="001D3FCD"/>
    <w:rsid w:val="001D49A2"/>
    <w:rsid w:val="001D4D70"/>
    <w:rsid w:val="001D576E"/>
    <w:rsid w:val="001D5EC8"/>
    <w:rsid w:val="001D5F3A"/>
    <w:rsid w:val="001D6BB8"/>
    <w:rsid w:val="001D7726"/>
    <w:rsid w:val="001D796C"/>
    <w:rsid w:val="001E0266"/>
    <w:rsid w:val="001E0298"/>
    <w:rsid w:val="001E101C"/>
    <w:rsid w:val="001E1224"/>
    <w:rsid w:val="001E1540"/>
    <w:rsid w:val="001E2CDB"/>
    <w:rsid w:val="001E47CC"/>
    <w:rsid w:val="001E4F1B"/>
    <w:rsid w:val="001E5A06"/>
    <w:rsid w:val="001E5C85"/>
    <w:rsid w:val="001E6152"/>
    <w:rsid w:val="001E6242"/>
    <w:rsid w:val="001E7C2D"/>
    <w:rsid w:val="001E7FBC"/>
    <w:rsid w:val="001F0627"/>
    <w:rsid w:val="001F1B55"/>
    <w:rsid w:val="001F2134"/>
    <w:rsid w:val="001F3665"/>
    <w:rsid w:val="001F3FC0"/>
    <w:rsid w:val="001F45DA"/>
    <w:rsid w:val="001F4EA9"/>
    <w:rsid w:val="001F571B"/>
    <w:rsid w:val="001F5F02"/>
    <w:rsid w:val="001F7DE5"/>
    <w:rsid w:val="002000E8"/>
    <w:rsid w:val="002007C4"/>
    <w:rsid w:val="00200854"/>
    <w:rsid w:val="00201BA2"/>
    <w:rsid w:val="00202323"/>
    <w:rsid w:val="00202631"/>
    <w:rsid w:val="00204118"/>
    <w:rsid w:val="00205223"/>
    <w:rsid w:val="00206077"/>
    <w:rsid w:val="002060BF"/>
    <w:rsid w:val="00207C1B"/>
    <w:rsid w:val="00207D65"/>
    <w:rsid w:val="00207EF7"/>
    <w:rsid w:val="00210324"/>
    <w:rsid w:val="002110F1"/>
    <w:rsid w:val="00211448"/>
    <w:rsid w:val="00211879"/>
    <w:rsid w:val="00212D03"/>
    <w:rsid w:val="00212DF0"/>
    <w:rsid w:val="0021433D"/>
    <w:rsid w:val="00214E6D"/>
    <w:rsid w:val="002159A3"/>
    <w:rsid w:val="002202D0"/>
    <w:rsid w:val="002206B0"/>
    <w:rsid w:val="00220CC2"/>
    <w:rsid w:val="00220F27"/>
    <w:rsid w:val="002219EB"/>
    <w:rsid w:val="00221ABA"/>
    <w:rsid w:val="00221F80"/>
    <w:rsid w:val="002222D5"/>
    <w:rsid w:val="0022262E"/>
    <w:rsid w:val="00222BD0"/>
    <w:rsid w:val="0022378A"/>
    <w:rsid w:val="00223FA2"/>
    <w:rsid w:val="00224210"/>
    <w:rsid w:val="0022424D"/>
    <w:rsid w:val="00224C85"/>
    <w:rsid w:val="00225015"/>
    <w:rsid w:val="00225E35"/>
    <w:rsid w:val="00226075"/>
    <w:rsid w:val="00226875"/>
    <w:rsid w:val="00227A00"/>
    <w:rsid w:val="00227F64"/>
    <w:rsid w:val="0023006F"/>
    <w:rsid w:val="0023030B"/>
    <w:rsid w:val="00230C0F"/>
    <w:rsid w:val="00231B51"/>
    <w:rsid w:val="00233202"/>
    <w:rsid w:val="00233449"/>
    <w:rsid w:val="0023461E"/>
    <w:rsid w:val="00235439"/>
    <w:rsid w:val="00236BD6"/>
    <w:rsid w:val="002377F4"/>
    <w:rsid w:val="0024028E"/>
    <w:rsid w:val="00240BF2"/>
    <w:rsid w:val="00240C45"/>
    <w:rsid w:val="0024178A"/>
    <w:rsid w:val="00241EC9"/>
    <w:rsid w:val="0024223A"/>
    <w:rsid w:val="0024360E"/>
    <w:rsid w:val="00244F58"/>
    <w:rsid w:val="00245B20"/>
    <w:rsid w:val="00245BC1"/>
    <w:rsid w:val="00246DA4"/>
    <w:rsid w:val="00246F69"/>
    <w:rsid w:val="002474DB"/>
    <w:rsid w:val="002475F5"/>
    <w:rsid w:val="00247632"/>
    <w:rsid w:val="0025010E"/>
    <w:rsid w:val="00250264"/>
    <w:rsid w:val="0025047F"/>
    <w:rsid w:val="00250F36"/>
    <w:rsid w:val="00252B0B"/>
    <w:rsid w:val="00252B4E"/>
    <w:rsid w:val="00254125"/>
    <w:rsid w:val="0025492A"/>
    <w:rsid w:val="00254D4F"/>
    <w:rsid w:val="0025523D"/>
    <w:rsid w:val="0025708B"/>
    <w:rsid w:val="002576F5"/>
    <w:rsid w:val="002578A9"/>
    <w:rsid w:val="00257A18"/>
    <w:rsid w:val="00257E19"/>
    <w:rsid w:val="00260B65"/>
    <w:rsid w:val="00261D6E"/>
    <w:rsid w:val="00262B30"/>
    <w:rsid w:val="00262E78"/>
    <w:rsid w:val="00263149"/>
    <w:rsid w:val="00263701"/>
    <w:rsid w:val="00266765"/>
    <w:rsid w:val="002671D1"/>
    <w:rsid w:val="00267AFB"/>
    <w:rsid w:val="00270851"/>
    <w:rsid w:val="00270D70"/>
    <w:rsid w:val="00271902"/>
    <w:rsid w:val="00271DCF"/>
    <w:rsid w:val="00272145"/>
    <w:rsid w:val="00272BE5"/>
    <w:rsid w:val="002732A8"/>
    <w:rsid w:val="0027384D"/>
    <w:rsid w:val="0027423F"/>
    <w:rsid w:val="002745F6"/>
    <w:rsid w:val="00274FE9"/>
    <w:rsid w:val="00276811"/>
    <w:rsid w:val="002770AE"/>
    <w:rsid w:val="002805CF"/>
    <w:rsid w:val="0028133F"/>
    <w:rsid w:val="00281364"/>
    <w:rsid w:val="00281B14"/>
    <w:rsid w:val="00282376"/>
    <w:rsid w:val="00282431"/>
    <w:rsid w:val="002828EE"/>
    <w:rsid w:val="00282C3F"/>
    <w:rsid w:val="00282C4A"/>
    <w:rsid w:val="00282E8C"/>
    <w:rsid w:val="00283188"/>
    <w:rsid w:val="002841C1"/>
    <w:rsid w:val="00284C16"/>
    <w:rsid w:val="00285350"/>
    <w:rsid w:val="0028622D"/>
    <w:rsid w:val="0028672A"/>
    <w:rsid w:val="002875C4"/>
    <w:rsid w:val="00287DC5"/>
    <w:rsid w:val="00290204"/>
    <w:rsid w:val="00290D84"/>
    <w:rsid w:val="00290FE8"/>
    <w:rsid w:val="00291C8B"/>
    <w:rsid w:val="00292FAD"/>
    <w:rsid w:val="0029314D"/>
    <w:rsid w:val="002934B3"/>
    <w:rsid w:val="002934CB"/>
    <w:rsid w:val="00294E9E"/>
    <w:rsid w:val="0029610D"/>
    <w:rsid w:val="00296933"/>
    <w:rsid w:val="002A0859"/>
    <w:rsid w:val="002A0D84"/>
    <w:rsid w:val="002A0EA1"/>
    <w:rsid w:val="002A135F"/>
    <w:rsid w:val="002A198F"/>
    <w:rsid w:val="002A1DFA"/>
    <w:rsid w:val="002A21ED"/>
    <w:rsid w:val="002A23DE"/>
    <w:rsid w:val="002A2747"/>
    <w:rsid w:val="002A2976"/>
    <w:rsid w:val="002A3AB7"/>
    <w:rsid w:val="002A458E"/>
    <w:rsid w:val="002A47AD"/>
    <w:rsid w:val="002A5BC5"/>
    <w:rsid w:val="002A681C"/>
    <w:rsid w:val="002B0521"/>
    <w:rsid w:val="002B1083"/>
    <w:rsid w:val="002B154D"/>
    <w:rsid w:val="002B30E8"/>
    <w:rsid w:val="002B4BFE"/>
    <w:rsid w:val="002B4F40"/>
    <w:rsid w:val="002B5111"/>
    <w:rsid w:val="002B61A7"/>
    <w:rsid w:val="002B720B"/>
    <w:rsid w:val="002B72C9"/>
    <w:rsid w:val="002B73DC"/>
    <w:rsid w:val="002B7C07"/>
    <w:rsid w:val="002C0516"/>
    <w:rsid w:val="002C088D"/>
    <w:rsid w:val="002C0B39"/>
    <w:rsid w:val="002C1030"/>
    <w:rsid w:val="002C1260"/>
    <w:rsid w:val="002C177D"/>
    <w:rsid w:val="002C192B"/>
    <w:rsid w:val="002C26A7"/>
    <w:rsid w:val="002C298B"/>
    <w:rsid w:val="002C2A78"/>
    <w:rsid w:val="002C2D3A"/>
    <w:rsid w:val="002C36E8"/>
    <w:rsid w:val="002C3739"/>
    <w:rsid w:val="002C52D0"/>
    <w:rsid w:val="002C54F1"/>
    <w:rsid w:val="002C54F4"/>
    <w:rsid w:val="002C69DB"/>
    <w:rsid w:val="002C6A2E"/>
    <w:rsid w:val="002D0359"/>
    <w:rsid w:val="002D09E1"/>
    <w:rsid w:val="002D0B7E"/>
    <w:rsid w:val="002D0F29"/>
    <w:rsid w:val="002D124F"/>
    <w:rsid w:val="002D1C16"/>
    <w:rsid w:val="002D1D27"/>
    <w:rsid w:val="002D349C"/>
    <w:rsid w:val="002D51FB"/>
    <w:rsid w:val="002D57B3"/>
    <w:rsid w:val="002D5F87"/>
    <w:rsid w:val="002D65C8"/>
    <w:rsid w:val="002D67AC"/>
    <w:rsid w:val="002E2F06"/>
    <w:rsid w:val="002E3B07"/>
    <w:rsid w:val="002E538E"/>
    <w:rsid w:val="002E557B"/>
    <w:rsid w:val="002E581E"/>
    <w:rsid w:val="002E584A"/>
    <w:rsid w:val="002E5ED5"/>
    <w:rsid w:val="002E6F7D"/>
    <w:rsid w:val="002F10FD"/>
    <w:rsid w:val="002F241E"/>
    <w:rsid w:val="002F264A"/>
    <w:rsid w:val="002F27DB"/>
    <w:rsid w:val="002F2C1B"/>
    <w:rsid w:val="002F3BBA"/>
    <w:rsid w:val="002F538C"/>
    <w:rsid w:val="002F5C28"/>
    <w:rsid w:val="002F7800"/>
    <w:rsid w:val="002F7A41"/>
    <w:rsid w:val="003001CD"/>
    <w:rsid w:val="003005FE"/>
    <w:rsid w:val="0030073D"/>
    <w:rsid w:val="003018C5"/>
    <w:rsid w:val="00302086"/>
    <w:rsid w:val="00302A40"/>
    <w:rsid w:val="00302EB7"/>
    <w:rsid w:val="003033A8"/>
    <w:rsid w:val="003037BD"/>
    <w:rsid w:val="0030462B"/>
    <w:rsid w:val="003048DA"/>
    <w:rsid w:val="00305F5F"/>
    <w:rsid w:val="00306338"/>
    <w:rsid w:val="00306C67"/>
    <w:rsid w:val="00306EC8"/>
    <w:rsid w:val="00307766"/>
    <w:rsid w:val="00307828"/>
    <w:rsid w:val="0031201C"/>
    <w:rsid w:val="0031307F"/>
    <w:rsid w:val="00314A29"/>
    <w:rsid w:val="00315BB7"/>
    <w:rsid w:val="003166A1"/>
    <w:rsid w:val="0032031A"/>
    <w:rsid w:val="00321C74"/>
    <w:rsid w:val="0032424B"/>
    <w:rsid w:val="00324536"/>
    <w:rsid w:val="003251A1"/>
    <w:rsid w:val="00327A75"/>
    <w:rsid w:val="00327ED0"/>
    <w:rsid w:val="003307C2"/>
    <w:rsid w:val="00330D5E"/>
    <w:rsid w:val="00330D6D"/>
    <w:rsid w:val="003317FD"/>
    <w:rsid w:val="00331A11"/>
    <w:rsid w:val="00332335"/>
    <w:rsid w:val="00332608"/>
    <w:rsid w:val="003327F0"/>
    <w:rsid w:val="00333422"/>
    <w:rsid w:val="0033381F"/>
    <w:rsid w:val="003349C2"/>
    <w:rsid w:val="003349E9"/>
    <w:rsid w:val="00334C1C"/>
    <w:rsid w:val="00335662"/>
    <w:rsid w:val="00335AF7"/>
    <w:rsid w:val="003360C1"/>
    <w:rsid w:val="003361B5"/>
    <w:rsid w:val="003364A4"/>
    <w:rsid w:val="00337F16"/>
    <w:rsid w:val="003411C3"/>
    <w:rsid w:val="00341387"/>
    <w:rsid w:val="0034203B"/>
    <w:rsid w:val="003420A4"/>
    <w:rsid w:val="0034345E"/>
    <w:rsid w:val="00343666"/>
    <w:rsid w:val="00344C0C"/>
    <w:rsid w:val="00344D0E"/>
    <w:rsid w:val="00345CE1"/>
    <w:rsid w:val="003470A0"/>
    <w:rsid w:val="0034731B"/>
    <w:rsid w:val="00347419"/>
    <w:rsid w:val="00347DCD"/>
    <w:rsid w:val="00350357"/>
    <w:rsid w:val="00350BEE"/>
    <w:rsid w:val="00351FCC"/>
    <w:rsid w:val="003543F3"/>
    <w:rsid w:val="003546E2"/>
    <w:rsid w:val="003547D8"/>
    <w:rsid w:val="00354F02"/>
    <w:rsid w:val="00356687"/>
    <w:rsid w:val="00356B06"/>
    <w:rsid w:val="00356FD6"/>
    <w:rsid w:val="00360560"/>
    <w:rsid w:val="00360D25"/>
    <w:rsid w:val="0036122B"/>
    <w:rsid w:val="00361F02"/>
    <w:rsid w:val="003674E3"/>
    <w:rsid w:val="00367ACC"/>
    <w:rsid w:val="00370427"/>
    <w:rsid w:val="00370833"/>
    <w:rsid w:val="00371872"/>
    <w:rsid w:val="00371EF3"/>
    <w:rsid w:val="0037255D"/>
    <w:rsid w:val="00372A9D"/>
    <w:rsid w:val="00372F3D"/>
    <w:rsid w:val="00372F3F"/>
    <w:rsid w:val="00373002"/>
    <w:rsid w:val="00373947"/>
    <w:rsid w:val="0037549C"/>
    <w:rsid w:val="00375AB9"/>
    <w:rsid w:val="003765E5"/>
    <w:rsid w:val="003772B0"/>
    <w:rsid w:val="00377B6C"/>
    <w:rsid w:val="00380115"/>
    <w:rsid w:val="0038074A"/>
    <w:rsid w:val="00380AB2"/>
    <w:rsid w:val="00381322"/>
    <w:rsid w:val="00381428"/>
    <w:rsid w:val="00381CA2"/>
    <w:rsid w:val="00382A48"/>
    <w:rsid w:val="003837B9"/>
    <w:rsid w:val="00384956"/>
    <w:rsid w:val="00384B3C"/>
    <w:rsid w:val="003851A7"/>
    <w:rsid w:val="00385A87"/>
    <w:rsid w:val="00385E73"/>
    <w:rsid w:val="00385EF9"/>
    <w:rsid w:val="00386E95"/>
    <w:rsid w:val="0039018E"/>
    <w:rsid w:val="00390A9E"/>
    <w:rsid w:val="0039294D"/>
    <w:rsid w:val="00392E96"/>
    <w:rsid w:val="003930F2"/>
    <w:rsid w:val="0039334E"/>
    <w:rsid w:val="00394A5B"/>
    <w:rsid w:val="003956C4"/>
    <w:rsid w:val="00396445"/>
    <w:rsid w:val="00396456"/>
    <w:rsid w:val="00396A8F"/>
    <w:rsid w:val="00396EE9"/>
    <w:rsid w:val="00397ABB"/>
    <w:rsid w:val="00397DDA"/>
    <w:rsid w:val="003A0381"/>
    <w:rsid w:val="003A0E2B"/>
    <w:rsid w:val="003A12DC"/>
    <w:rsid w:val="003A1C20"/>
    <w:rsid w:val="003A203C"/>
    <w:rsid w:val="003A3CC6"/>
    <w:rsid w:val="003A3E32"/>
    <w:rsid w:val="003A5244"/>
    <w:rsid w:val="003A546E"/>
    <w:rsid w:val="003B193E"/>
    <w:rsid w:val="003B293C"/>
    <w:rsid w:val="003B2D7D"/>
    <w:rsid w:val="003B37C0"/>
    <w:rsid w:val="003B454E"/>
    <w:rsid w:val="003B5AFB"/>
    <w:rsid w:val="003B633E"/>
    <w:rsid w:val="003B668F"/>
    <w:rsid w:val="003B7C10"/>
    <w:rsid w:val="003B7F38"/>
    <w:rsid w:val="003C14EB"/>
    <w:rsid w:val="003C167C"/>
    <w:rsid w:val="003C1914"/>
    <w:rsid w:val="003C1CEC"/>
    <w:rsid w:val="003C21B4"/>
    <w:rsid w:val="003C21E4"/>
    <w:rsid w:val="003C2AA1"/>
    <w:rsid w:val="003C2FCF"/>
    <w:rsid w:val="003C4742"/>
    <w:rsid w:val="003C4E32"/>
    <w:rsid w:val="003C52DE"/>
    <w:rsid w:val="003C5786"/>
    <w:rsid w:val="003C5792"/>
    <w:rsid w:val="003C5B99"/>
    <w:rsid w:val="003C5CDC"/>
    <w:rsid w:val="003C6FE3"/>
    <w:rsid w:val="003C7128"/>
    <w:rsid w:val="003C798A"/>
    <w:rsid w:val="003D102D"/>
    <w:rsid w:val="003D2818"/>
    <w:rsid w:val="003D33F1"/>
    <w:rsid w:val="003D4890"/>
    <w:rsid w:val="003D49A6"/>
    <w:rsid w:val="003D5313"/>
    <w:rsid w:val="003D5612"/>
    <w:rsid w:val="003D5BA0"/>
    <w:rsid w:val="003D625C"/>
    <w:rsid w:val="003D6530"/>
    <w:rsid w:val="003D6F61"/>
    <w:rsid w:val="003D7199"/>
    <w:rsid w:val="003D7440"/>
    <w:rsid w:val="003D7EF6"/>
    <w:rsid w:val="003E08E5"/>
    <w:rsid w:val="003E0C9E"/>
    <w:rsid w:val="003E1693"/>
    <w:rsid w:val="003E34FA"/>
    <w:rsid w:val="003E3BDF"/>
    <w:rsid w:val="003E44CE"/>
    <w:rsid w:val="003E4C51"/>
    <w:rsid w:val="003E5883"/>
    <w:rsid w:val="003E6434"/>
    <w:rsid w:val="003E70DF"/>
    <w:rsid w:val="003E7104"/>
    <w:rsid w:val="003E78CF"/>
    <w:rsid w:val="003E78E7"/>
    <w:rsid w:val="003F1315"/>
    <w:rsid w:val="003F190B"/>
    <w:rsid w:val="003F1CC9"/>
    <w:rsid w:val="003F252A"/>
    <w:rsid w:val="003F2D42"/>
    <w:rsid w:val="003F313B"/>
    <w:rsid w:val="003F3A7D"/>
    <w:rsid w:val="003F6181"/>
    <w:rsid w:val="003F7F83"/>
    <w:rsid w:val="00400E55"/>
    <w:rsid w:val="00402731"/>
    <w:rsid w:val="00402A3D"/>
    <w:rsid w:val="00403744"/>
    <w:rsid w:val="00403E26"/>
    <w:rsid w:val="00405421"/>
    <w:rsid w:val="004057DC"/>
    <w:rsid w:val="00405A5D"/>
    <w:rsid w:val="00406CB9"/>
    <w:rsid w:val="00406F2A"/>
    <w:rsid w:val="0040763F"/>
    <w:rsid w:val="004101BD"/>
    <w:rsid w:val="004107C1"/>
    <w:rsid w:val="00411A25"/>
    <w:rsid w:val="00411B05"/>
    <w:rsid w:val="00413478"/>
    <w:rsid w:val="0041390E"/>
    <w:rsid w:val="00415151"/>
    <w:rsid w:val="00415A99"/>
    <w:rsid w:val="00415F95"/>
    <w:rsid w:val="00416941"/>
    <w:rsid w:val="004170B9"/>
    <w:rsid w:val="00420157"/>
    <w:rsid w:val="00420A42"/>
    <w:rsid w:val="00421974"/>
    <w:rsid w:val="0042370A"/>
    <w:rsid w:val="00423FD5"/>
    <w:rsid w:val="0042472F"/>
    <w:rsid w:val="00425329"/>
    <w:rsid w:val="004264A3"/>
    <w:rsid w:val="00426A41"/>
    <w:rsid w:val="00426E0D"/>
    <w:rsid w:val="004274AF"/>
    <w:rsid w:val="00427A9D"/>
    <w:rsid w:val="00430B34"/>
    <w:rsid w:val="00431ABA"/>
    <w:rsid w:val="00431C2B"/>
    <w:rsid w:val="00431E8E"/>
    <w:rsid w:val="004328ED"/>
    <w:rsid w:val="00433572"/>
    <w:rsid w:val="0043456E"/>
    <w:rsid w:val="0043500C"/>
    <w:rsid w:val="004358B3"/>
    <w:rsid w:val="00435976"/>
    <w:rsid w:val="004363AA"/>
    <w:rsid w:val="00436969"/>
    <w:rsid w:val="00436CCC"/>
    <w:rsid w:val="004372DD"/>
    <w:rsid w:val="00437F8A"/>
    <w:rsid w:val="00440895"/>
    <w:rsid w:val="00441853"/>
    <w:rsid w:val="004422CC"/>
    <w:rsid w:val="00442CC8"/>
    <w:rsid w:val="0044328C"/>
    <w:rsid w:val="0044381D"/>
    <w:rsid w:val="00443FB2"/>
    <w:rsid w:val="00443FFF"/>
    <w:rsid w:val="00444693"/>
    <w:rsid w:val="00444950"/>
    <w:rsid w:val="0044717B"/>
    <w:rsid w:val="00447723"/>
    <w:rsid w:val="00447DE8"/>
    <w:rsid w:val="0045089A"/>
    <w:rsid w:val="0045099B"/>
    <w:rsid w:val="00451790"/>
    <w:rsid w:val="00454793"/>
    <w:rsid w:val="004551DA"/>
    <w:rsid w:val="0045546A"/>
    <w:rsid w:val="00455AE6"/>
    <w:rsid w:val="00455C6B"/>
    <w:rsid w:val="00455D04"/>
    <w:rsid w:val="0045691F"/>
    <w:rsid w:val="00456A20"/>
    <w:rsid w:val="00456D2B"/>
    <w:rsid w:val="00457E9D"/>
    <w:rsid w:val="004614A7"/>
    <w:rsid w:val="00461AD1"/>
    <w:rsid w:val="00462877"/>
    <w:rsid w:val="0046329E"/>
    <w:rsid w:val="00463BB9"/>
    <w:rsid w:val="00464BF0"/>
    <w:rsid w:val="0046538E"/>
    <w:rsid w:val="00465F3A"/>
    <w:rsid w:val="00466349"/>
    <w:rsid w:val="00467DD5"/>
    <w:rsid w:val="00471E14"/>
    <w:rsid w:val="00473565"/>
    <w:rsid w:val="0047377A"/>
    <w:rsid w:val="00474087"/>
    <w:rsid w:val="004740D1"/>
    <w:rsid w:val="00475571"/>
    <w:rsid w:val="004759C4"/>
    <w:rsid w:val="00475B6B"/>
    <w:rsid w:val="00475B82"/>
    <w:rsid w:val="004760B2"/>
    <w:rsid w:val="00476490"/>
    <w:rsid w:val="00476678"/>
    <w:rsid w:val="0048058E"/>
    <w:rsid w:val="004808BF"/>
    <w:rsid w:val="00480ECB"/>
    <w:rsid w:val="00480FB2"/>
    <w:rsid w:val="0048121B"/>
    <w:rsid w:val="00481281"/>
    <w:rsid w:val="00481330"/>
    <w:rsid w:val="00481C47"/>
    <w:rsid w:val="00483147"/>
    <w:rsid w:val="00484747"/>
    <w:rsid w:val="0048475B"/>
    <w:rsid w:val="0048476F"/>
    <w:rsid w:val="00484D43"/>
    <w:rsid w:val="00486B18"/>
    <w:rsid w:val="00486DBF"/>
    <w:rsid w:val="00487A2C"/>
    <w:rsid w:val="00487AE9"/>
    <w:rsid w:val="004902F2"/>
    <w:rsid w:val="00490B6C"/>
    <w:rsid w:val="00490D58"/>
    <w:rsid w:val="00490E35"/>
    <w:rsid w:val="004911C2"/>
    <w:rsid w:val="00492459"/>
    <w:rsid w:val="00492CCC"/>
    <w:rsid w:val="0049342E"/>
    <w:rsid w:val="004937EB"/>
    <w:rsid w:val="00493BB4"/>
    <w:rsid w:val="00493FF9"/>
    <w:rsid w:val="00495F7A"/>
    <w:rsid w:val="00496A8C"/>
    <w:rsid w:val="00497D36"/>
    <w:rsid w:val="004A045A"/>
    <w:rsid w:val="004A05E3"/>
    <w:rsid w:val="004A1505"/>
    <w:rsid w:val="004A17AE"/>
    <w:rsid w:val="004A321B"/>
    <w:rsid w:val="004A3CCC"/>
    <w:rsid w:val="004A401A"/>
    <w:rsid w:val="004A4484"/>
    <w:rsid w:val="004A4BE0"/>
    <w:rsid w:val="004A535C"/>
    <w:rsid w:val="004A56C9"/>
    <w:rsid w:val="004A5B99"/>
    <w:rsid w:val="004A65AC"/>
    <w:rsid w:val="004A67A4"/>
    <w:rsid w:val="004A747A"/>
    <w:rsid w:val="004B1696"/>
    <w:rsid w:val="004B26D8"/>
    <w:rsid w:val="004B2EFD"/>
    <w:rsid w:val="004B3501"/>
    <w:rsid w:val="004B3724"/>
    <w:rsid w:val="004B3EF1"/>
    <w:rsid w:val="004B3FCA"/>
    <w:rsid w:val="004B63CB"/>
    <w:rsid w:val="004B7537"/>
    <w:rsid w:val="004C0128"/>
    <w:rsid w:val="004C054E"/>
    <w:rsid w:val="004C0766"/>
    <w:rsid w:val="004C0C5E"/>
    <w:rsid w:val="004C26D1"/>
    <w:rsid w:val="004C290A"/>
    <w:rsid w:val="004C2EF2"/>
    <w:rsid w:val="004C3C04"/>
    <w:rsid w:val="004C4151"/>
    <w:rsid w:val="004C596E"/>
    <w:rsid w:val="004C66C4"/>
    <w:rsid w:val="004C7B03"/>
    <w:rsid w:val="004C7B60"/>
    <w:rsid w:val="004D1D91"/>
    <w:rsid w:val="004D2132"/>
    <w:rsid w:val="004D2775"/>
    <w:rsid w:val="004D2E17"/>
    <w:rsid w:val="004D3232"/>
    <w:rsid w:val="004D38A1"/>
    <w:rsid w:val="004D3980"/>
    <w:rsid w:val="004D445C"/>
    <w:rsid w:val="004D4ADA"/>
    <w:rsid w:val="004D6E52"/>
    <w:rsid w:val="004D7ABD"/>
    <w:rsid w:val="004E0C5A"/>
    <w:rsid w:val="004E108B"/>
    <w:rsid w:val="004E1937"/>
    <w:rsid w:val="004E1AE3"/>
    <w:rsid w:val="004E24AB"/>
    <w:rsid w:val="004E261F"/>
    <w:rsid w:val="004E27FA"/>
    <w:rsid w:val="004E2F13"/>
    <w:rsid w:val="004E3011"/>
    <w:rsid w:val="004E3CF6"/>
    <w:rsid w:val="004E3F59"/>
    <w:rsid w:val="004E4A6F"/>
    <w:rsid w:val="004E4DFA"/>
    <w:rsid w:val="004E664B"/>
    <w:rsid w:val="004E6858"/>
    <w:rsid w:val="004E7006"/>
    <w:rsid w:val="004E700C"/>
    <w:rsid w:val="004E7151"/>
    <w:rsid w:val="004E77B7"/>
    <w:rsid w:val="004E7987"/>
    <w:rsid w:val="004E7E65"/>
    <w:rsid w:val="004F0005"/>
    <w:rsid w:val="004F1B37"/>
    <w:rsid w:val="004F1DC2"/>
    <w:rsid w:val="004F2796"/>
    <w:rsid w:val="004F36C7"/>
    <w:rsid w:val="004F4322"/>
    <w:rsid w:val="004F4439"/>
    <w:rsid w:val="004F4531"/>
    <w:rsid w:val="004F4B75"/>
    <w:rsid w:val="004F4CC0"/>
    <w:rsid w:val="004F5F86"/>
    <w:rsid w:val="004F663D"/>
    <w:rsid w:val="004F682F"/>
    <w:rsid w:val="004F72B7"/>
    <w:rsid w:val="004F7E06"/>
    <w:rsid w:val="005005C4"/>
    <w:rsid w:val="0050081C"/>
    <w:rsid w:val="005008B7"/>
    <w:rsid w:val="00500B57"/>
    <w:rsid w:val="005016F2"/>
    <w:rsid w:val="00501A57"/>
    <w:rsid w:val="00501C59"/>
    <w:rsid w:val="00501DCC"/>
    <w:rsid w:val="005022EA"/>
    <w:rsid w:val="00502988"/>
    <w:rsid w:val="00503BB7"/>
    <w:rsid w:val="00504B10"/>
    <w:rsid w:val="00505C5E"/>
    <w:rsid w:val="0050627E"/>
    <w:rsid w:val="0051207D"/>
    <w:rsid w:val="00513DDC"/>
    <w:rsid w:val="00513E04"/>
    <w:rsid w:val="005148D5"/>
    <w:rsid w:val="00514CB0"/>
    <w:rsid w:val="00514FE5"/>
    <w:rsid w:val="00515EB0"/>
    <w:rsid w:val="005163A9"/>
    <w:rsid w:val="0051646A"/>
    <w:rsid w:val="00517011"/>
    <w:rsid w:val="00517066"/>
    <w:rsid w:val="00517335"/>
    <w:rsid w:val="005178B4"/>
    <w:rsid w:val="00520253"/>
    <w:rsid w:val="00520324"/>
    <w:rsid w:val="005209B5"/>
    <w:rsid w:val="005215C5"/>
    <w:rsid w:val="00521BDD"/>
    <w:rsid w:val="00522BE5"/>
    <w:rsid w:val="005235ED"/>
    <w:rsid w:val="0052379F"/>
    <w:rsid w:val="00523810"/>
    <w:rsid w:val="00524195"/>
    <w:rsid w:val="005249FD"/>
    <w:rsid w:val="0052528C"/>
    <w:rsid w:val="00525460"/>
    <w:rsid w:val="00525BE6"/>
    <w:rsid w:val="005266C7"/>
    <w:rsid w:val="005306D5"/>
    <w:rsid w:val="00530DA1"/>
    <w:rsid w:val="00531436"/>
    <w:rsid w:val="00531E5D"/>
    <w:rsid w:val="00531FCF"/>
    <w:rsid w:val="005348AD"/>
    <w:rsid w:val="00535603"/>
    <w:rsid w:val="005357C1"/>
    <w:rsid w:val="00535956"/>
    <w:rsid w:val="00535B25"/>
    <w:rsid w:val="00537252"/>
    <w:rsid w:val="005375A0"/>
    <w:rsid w:val="00540457"/>
    <w:rsid w:val="00540856"/>
    <w:rsid w:val="00540966"/>
    <w:rsid w:val="00540DC7"/>
    <w:rsid w:val="00540F32"/>
    <w:rsid w:val="005418FA"/>
    <w:rsid w:val="005422FC"/>
    <w:rsid w:val="005427B5"/>
    <w:rsid w:val="00542C4C"/>
    <w:rsid w:val="0054319D"/>
    <w:rsid w:val="005444C1"/>
    <w:rsid w:val="0054522B"/>
    <w:rsid w:val="00545369"/>
    <w:rsid w:val="00546327"/>
    <w:rsid w:val="00546575"/>
    <w:rsid w:val="00546D3D"/>
    <w:rsid w:val="0054775F"/>
    <w:rsid w:val="00547962"/>
    <w:rsid w:val="0055023B"/>
    <w:rsid w:val="00550692"/>
    <w:rsid w:val="0055247D"/>
    <w:rsid w:val="00553C15"/>
    <w:rsid w:val="0055435E"/>
    <w:rsid w:val="00554407"/>
    <w:rsid w:val="00555328"/>
    <w:rsid w:val="00556175"/>
    <w:rsid w:val="00556909"/>
    <w:rsid w:val="00556E16"/>
    <w:rsid w:val="00556F5D"/>
    <w:rsid w:val="00560147"/>
    <w:rsid w:val="0056056F"/>
    <w:rsid w:val="00560AC7"/>
    <w:rsid w:val="00560C55"/>
    <w:rsid w:val="005654EE"/>
    <w:rsid w:val="0056571D"/>
    <w:rsid w:val="00567220"/>
    <w:rsid w:val="005672A1"/>
    <w:rsid w:val="00567996"/>
    <w:rsid w:val="00570D67"/>
    <w:rsid w:val="00570FFF"/>
    <w:rsid w:val="0057150F"/>
    <w:rsid w:val="00571945"/>
    <w:rsid w:val="00572006"/>
    <w:rsid w:val="005725CF"/>
    <w:rsid w:val="0057265D"/>
    <w:rsid w:val="00572E5C"/>
    <w:rsid w:val="00573236"/>
    <w:rsid w:val="0057344E"/>
    <w:rsid w:val="0057510E"/>
    <w:rsid w:val="0058036D"/>
    <w:rsid w:val="005808E0"/>
    <w:rsid w:val="00580C13"/>
    <w:rsid w:val="00580E19"/>
    <w:rsid w:val="00582138"/>
    <w:rsid w:val="00582785"/>
    <w:rsid w:val="00582B06"/>
    <w:rsid w:val="00582D8F"/>
    <w:rsid w:val="005835F4"/>
    <w:rsid w:val="00583F2B"/>
    <w:rsid w:val="00584026"/>
    <w:rsid w:val="005840EC"/>
    <w:rsid w:val="005841FB"/>
    <w:rsid w:val="00584ED7"/>
    <w:rsid w:val="00585BB4"/>
    <w:rsid w:val="005877E2"/>
    <w:rsid w:val="00587A92"/>
    <w:rsid w:val="00587E7A"/>
    <w:rsid w:val="00591E5D"/>
    <w:rsid w:val="0059300D"/>
    <w:rsid w:val="005931D9"/>
    <w:rsid w:val="0059384B"/>
    <w:rsid w:val="00593914"/>
    <w:rsid w:val="00593BC0"/>
    <w:rsid w:val="00593CD8"/>
    <w:rsid w:val="005940FF"/>
    <w:rsid w:val="00594CFA"/>
    <w:rsid w:val="005965C9"/>
    <w:rsid w:val="0059769C"/>
    <w:rsid w:val="00597E7B"/>
    <w:rsid w:val="00597FE8"/>
    <w:rsid w:val="005A0561"/>
    <w:rsid w:val="005A0FBE"/>
    <w:rsid w:val="005A2C9F"/>
    <w:rsid w:val="005A312F"/>
    <w:rsid w:val="005A39E8"/>
    <w:rsid w:val="005A3AC6"/>
    <w:rsid w:val="005A3D8C"/>
    <w:rsid w:val="005A585E"/>
    <w:rsid w:val="005A5DF2"/>
    <w:rsid w:val="005A672F"/>
    <w:rsid w:val="005A777E"/>
    <w:rsid w:val="005A7B0F"/>
    <w:rsid w:val="005A7C88"/>
    <w:rsid w:val="005A7F8A"/>
    <w:rsid w:val="005B08E6"/>
    <w:rsid w:val="005B14DE"/>
    <w:rsid w:val="005B1AC4"/>
    <w:rsid w:val="005B2F5B"/>
    <w:rsid w:val="005B37F0"/>
    <w:rsid w:val="005B4C6A"/>
    <w:rsid w:val="005B4E1E"/>
    <w:rsid w:val="005B5B68"/>
    <w:rsid w:val="005B66D7"/>
    <w:rsid w:val="005B6EE2"/>
    <w:rsid w:val="005B764B"/>
    <w:rsid w:val="005C0803"/>
    <w:rsid w:val="005C1300"/>
    <w:rsid w:val="005C16BE"/>
    <w:rsid w:val="005C2295"/>
    <w:rsid w:val="005C2C26"/>
    <w:rsid w:val="005C34FC"/>
    <w:rsid w:val="005C3805"/>
    <w:rsid w:val="005C38E2"/>
    <w:rsid w:val="005C3FB0"/>
    <w:rsid w:val="005C4064"/>
    <w:rsid w:val="005C4A5E"/>
    <w:rsid w:val="005C6055"/>
    <w:rsid w:val="005C60B2"/>
    <w:rsid w:val="005C6A2A"/>
    <w:rsid w:val="005C6C49"/>
    <w:rsid w:val="005C7D2B"/>
    <w:rsid w:val="005D0595"/>
    <w:rsid w:val="005D13EB"/>
    <w:rsid w:val="005D16CF"/>
    <w:rsid w:val="005D1CF3"/>
    <w:rsid w:val="005D2C87"/>
    <w:rsid w:val="005D409B"/>
    <w:rsid w:val="005D427A"/>
    <w:rsid w:val="005D4772"/>
    <w:rsid w:val="005D6133"/>
    <w:rsid w:val="005D72AE"/>
    <w:rsid w:val="005D7348"/>
    <w:rsid w:val="005D775B"/>
    <w:rsid w:val="005D7D15"/>
    <w:rsid w:val="005D7E79"/>
    <w:rsid w:val="005E0582"/>
    <w:rsid w:val="005E05F8"/>
    <w:rsid w:val="005E0860"/>
    <w:rsid w:val="005E15E2"/>
    <w:rsid w:val="005E206D"/>
    <w:rsid w:val="005E2672"/>
    <w:rsid w:val="005E27E6"/>
    <w:rsid w:val="005E3632"/>
    <w:rsid w:val="005E38C8"/>
    <w:rsid w:val="005E4484"/>
    <w:rsid w:val="005E448C"/>
    <w:rsid w:val="005E46E6"/>
    <w:rsid w:val="005E50FB"/>
    <w:rsid w:val="005E5315"/>
    <w:rsid w:val="005E58B3"/>
    <w:rsid w:val="005E6420"/>
    <w:rsid w:val="005E7403"/>
    <w:rsid w:val="005F245C"/>
    <w:rsid w:val="005F2EC0"/>
    <w:rsid w:val="005F43AF"/>
    <w:rsid w:val="005F5A51"/>
    <w:rsid w:val="005F6979"/>
    <w:rsid w:val="006001FF"/>
    <w:rsid w:val="00600BD3"/>
    <w:rsid w:val="00600FE2"/>
    <w:rsid w:val="006015F5"/>
    <w:rsid w:val="0060165D"/>
    <w:rsid w:val="00601878"/>
    <w:rsid w:val="00602DFB"/>
    <w:rsid w:val="00603354"/>
    <w:rsid w:val="00603DDB"/>
    <w:rsid w:val="00604076"/>
    <w:rsid w:val="006043E3"/>
    <w:rsid w:val="006046D9"/>
    <w:rsid w:val="00604972"/>
    <w:rsid w:val="006061AD"/>
    <w:rsid w:val="00606226"/>
    <w:rsid w:val="0061035B"/>
    <w:rsid w:val="006108B4"/>
    <w:rsid w:val="00611878"/>
    <w:rsid w:val="006129E3"/>
    <w:rsid w:val="00612FD7"/>
    <w:rsid w:val="00613A5A"/>
    <w:rsid w:val="00613D16"/>
    <w:rsid w:val="00613E02"/>
    <w:rsid w:val="006158FD"/>
    <w:rsid w:val="0061598F"/>
    <w:rsid w:val="0061686F"/>
    <w:rsid w:val="00617436"/>
    <w:rsid w:val="0061796F"/>
    <w:rsid w:val="00617B54"/>
    <w:rsid w:val="0062089C"/>
    <w:rsid w:val="00621E49"/>
    <w:rsid w:val="00622089"/>
    <w:rsid w:val="0062234A"/>
    <w:rsid w:val="006228B5"/>
    <w:rsid w:val="00622CBF"/>
    <w:rsid w:val="0062354D"/>
    <w:rsid w:val="00624AD9"/>
    <w:rsid w:val="0062546A"/>
    <w:rsid w:val="006258A0"/>
    <w:rsid w:val="00626C3A"/>
    <w:rsid w:val="006278F2"/>
    <w:rsid w:val="00627CAF"/>
    <w:rsid w:val="00630A5B"/>
    <w:rsid w:val="00631B4F"/>
    <w:rsid w:val="0063209F"/>
    <w:rsid w:val="00632BAA"/>
    <w:rsid w:val="006335B3"/>
    <w:rsid w:val="006338BE"/>
    <w:rsid w:val="00634154"/>
    <w:rsid w:val="006341C7"/>
    <w:rsid w:val="006341D7"/>
    <w:rsid w:val="0063449C"/>
    <w:rsid w:val="00634978"/>
    <w:rsid w:val="00634A31"/>
    <w:rsid w:val="00634AD3"/>
    <w:rsid w:val="00635610"/>
    <w:rsid w:val="0064023E"/>
    <w:rsid w:val="006409A2"/>
    <w:rsid w:val="00640E54"/>
    <w:rsid w:val="0064108C"/>
    <w:rsid w:val="0064125A"/>
    <w:rsid w:val="00641B81"/>
    <w:rsid w:val="0064267E"/>
    <w:rsid w:val="00642BA2"/>
    <w:rsid w:val="00643477"/>
    <w:rsid w:val="0064473F"/>
    <w:rsid w:val="0064519C"/>
    <w:rsid w:val="00647673"/>
    <w:rsid w:val="00647D41"/>
    <w:rsid w:val="00647DEE"/>
    <w:rsid w:val="00647F81"/>
    <w:rsid w:val="00651A10"/>
    <w:rsid w:val="00651D6A"/>
    <w:rsid w:val="006522A1"/>
    <w:rsid w:val="006538AE"/>
    <w:rsid w:val="00653B77"/>
    <w:rsid w:val="006541FB"/>
    <w:rsid w:val="00654455"/>
    <w:rsid w:val="006548FB"/>
    <w:rsid w:val="006550B2"/>
    <w:rsid w:val="00655E66"/>
    <w:rsid w:val="006563D9"/>
    <w:rsid w:val="00656975"/>
    <w:rsid w:val="00657097"/>
    <w:rsid w:val="0065721B"/>
    <w:rsid w:val="00657223"/>
    <w:rsid w:val="006578E0"/>
    <w:rsid w:val="00661667"/>
    <w:rsid w:val="0066194F"/>
    <w:rsid w:val="0066260C"/>
    <w:rsid w:val="00662C5A"/>
    <w:rsid w:val="00662FF1"/>
    <w:rsid w:val="006630CF"/>
    <w:rsid w:val="00664BB3"/>
    <w:rsid w:val="00667353"/>
    <w:rsid w:val="00670572"/>
    <w:rsid w:val="00670A5F"/>
    <w:rsid w:val="00670CBC"/>
    <w:rsid w:val="00671EBC"/>
    <w:rsid w:val="006722CA"/>
    <w:rsid w:val="00672828"/>
    <w:rsid w:val="00672871"/>
    <w:rsid w:val="00674B3A"/>
    <w:rsid w:val="00674F18"/>
    <w:rsid w:val="006764A0"/>
    <w:rsid w:val="00676E27"/>
    <w:rsid w:val="00677317"/>
    <w:rsid w:val="006773A5"/>
    <w:rsid w:val="00677548"/>
    <w:rsid w:val="00680F66"/>
    <w:rsid w:val="006827AF"/>
    <w:rsid w:val="00682D66"/>
    <w:rsid w:val="00683EF5"/>
    <w:rsid w:val="006842CD"/>
    <w:rsid w:val="00684387"/>
    <w:rsid w:val="00684CAF"/>
    <w:rsid w:val="0068512B"/>
    <w:rsid w:val="0068554A"/>
    <w:rsid w:val="00685B4F"/>
    <w:rsid w:val="00686A89"/>
    <w:rsid w:val="00690194"/>
    <w:rsid w:val="0069055B"/>
    <w:rsid w:val="006907C2"/>
    <w:rsid w:val="00690914"/>
    <w:rsid w:val="00690F2B"/>
    <w:rsid w:val="00690F76"/>
    <w:rsid w:val="006928C6"/>
    <w:rsid w:val="00692A60"/>
    <w:rsid w:val="00693E42"/>
    <w:rsid w:val="00694553"/>
    <w:rsid w:val="0069517F"/>
    <w:rsid w:val="006954CE"/>
    <w:rsid w:val="00695B0A"/>
    <w:rsid w:val="00695CBD"/>
    <w:rsid w:val="0069621F"/>
    <w:rsid w:val="0069646D"/>
    <w:rsid w:val="006965EF"/>
    <w:rsid w:val="0069707C"/>
    <w:rsid w:val="00697620"/>
    <w:rsid w:val="0069767B"/>
    <w:rsid w:val="00697CB6"/>
    <w:rsid w:val="006A0FD8"/>
    <w:rsid w:val="006A1858"/>
    <w:rsid w:val="006A1889"/>
    <w:rsid w:val="006A290E"/>
    <w:rsid w:val="006A4CAB"/>
    <w:rsid w:val="006A544C"/>
    <w:rsid w:val="006A5517"/>
    <w:rsid w:val="006A59B9"/>
    <w:rsid w:val="006A67E5"/>
    <w:rsid w:val="006A700A"/>
    <w:rsid w:val="006A79CB"/>
    <w:rsid w:val="006A7BE5"/>
    <w:rsid w:val="006A7C38"/>
    <w:rsid w:val="006B0516"/>
    <w:rsid w:val="006B1061"/>
    <w:rsid w:val="006B136B"/>
    <w:rsid w:val="006B4CD5"/>
    <w:rsid w:val="006B531E"/>
    <w:rsid w:val="006B60AF"/>
    <w:rsid w:val="006B7951"/>
    <w:rsid w:val="006B7BEC"/>
    <w:rsid w:val="006C0AF6"/>
    <w:rsid w:val="006C196D"/>
    <w:rsid w:val="006C1D19"/>
    <w:rsid w:val="006C1D90"/>
    <w:rsid w:val="006C27EE"/>
    <w:rsid w:val="006C3F79"/>
    <w:rsid w:val="006C4A40"/>
    <w:rsid w:val="006C7409"/>
    <w:rsid w:val="006C775F"/>
    <w:rsid w:val="006C7885"/>
    <w:rsid w:val="006C7DA3"/>
    <w:rsid w:val="006D0909"/>
    <w:rsid w:val="006D1F90"/>
    <w:rsid w:val="006D1F94"/>
    <w:rsid w:val="006D2778"/>
    <w:rsid w:val="006D39B6"/>
    <w:rsid w:val="006D5F87"/>
    <w:rsid w:val="006D743E"/>
    <w:rsid w:val="006D7546"/>
    <w:rsid w:val="006D7C34"/>
    <w:rsid w:val="006D7E1A"/>
    <w:rsid w:val="006E01EC"/>
    <w:rsid w:val="006E1766"/>
    <w:rsid w:val="006E2D1D"/>
    <w:rsid w:val="006E31FA"/>
    <w:rsid w:val="006E3BBA"/>
    <w:rsid w:val="006E4304"/>
    <w:rsid w:val="006E4FD9"/>
    <w:rsid w:val="006E540A"/>
    <w:rsid w:val="006E5EA3"/>
    <w:rsid w:val="006E672D"/>
    <w:rsid w:val="006E745D"/>
    <w:rsid w:val="006E760C"/>
    <w:rsid w:val="006F009D"/>
    <w:rsid w:val="006F1294"/>
    <w:rsid w:val="006F1CF6"/>
    <w:rsid w:val="006F20CB"/>
    <w:rsid w:val="006F2230"/>
    <w:rsid w:val="006F2B2B"/>
    <w:rsid w:val="006F4FD2"/>
    <w:rsid w:val="006F51C2"/>
    <w:rsid w:val="006F61B3"/>
    <w:rsid w:val="006F6F6E"/>
    <w:rsid w:val="006F72DE"/>
    <w:rsid w:val="007001D8"/>
    <w:rsid w:val="007002DB"/>
    <w:rsid w:val="0070056F"/>
    <w:rsid w:val="007007FB"/>
    <w:rsid w:val="007025A1"/>
    <w:rsid w:val="007031EA"/>
    <w:rsid w:val="00703A5F"/>
    <w:rsid w:val="00703F30"/>
    <w:rsid w:val="00705A2D"/>
    <w:rsid w:val="007062A6"/>
    <w:rsid w:val="00707A77"/>
    <w:rsid w:val="00707AE1"/>
    <w:rsid w:val="00710C87"/>
    <w:rsid w:val="00711063"/>
    <w:rsid w:val="0071111A"/>
    <w:rsid w:val="00711208"/>
    <w:rsid w:val="0071171F"/>
    <w:rsid w:val="00713A04"/>
    <w:rsid w:val="00713CB9"/>
    <w:rsid w:val="0071424E"/>
    <w:rsid w:val="00715566"/>
    <w:rsid w:val="00715B0D"/>
    <w:rsid w:val="007167BD"/>
    <w:rsid w:val="00717018"/>
    <w:rsid w:val="00722401"/>
    <w:rsid w:val="00722B02"/>
    <w:rsid w:val="00722D1C"/>
    <w:rsid w:val="007251F7"/>
    <w:rsid w:val="007262DC"/>
    <w:rsid w:val="00726AAD"/>
    <w:rsid w:val="007274D1"/>
    <w:rsid w:val="00727518"/>
    <w:rsid w:val="00727AF1"/>
    <w:rsid w:val="00727E36"/>
    <w:rsid w:val="0073079F"/>
    <w:rsid w:val="0073097C"/>
    <w:rsid w:val="00730DA8"/>
    <w:rsid w:val="00731732"/>
    <w:rsid w:val="00731E2F"/>
    <w:rsid w:val="00733222"/>
    <w:rsid w:val="00734031"/>
    <w:rsid w:val="0073433F"/>
    <w:rsid w:val="007349FC"/>
    <w:rsid w:val="00735A5E"/>
    <w:rsid w:val="00736946"/>
    <w:rsid w:val="00737542"/>
    <w:rsid w:val="00737E2D"/>
    <w:rsid w:val="00740113"/>
    <w:rsid w:val="00740345"/>
    <w:rsid w:val="0074050A"/>
    <w:rsid w:val="00740F08"/>
    <w:rsid w:val="0074120C"/>
    <w:rsid w:val="007415B2"/>
    <w:rsid w:val="00743CA8"/>
    <w:rsid w:val="00743FDA"/>
    <w:rsid w:val="007443D1"/>
    <w:rsid w:val="007443D3"/>
    <w:rsid w:val="007444CB"/>
    <w:rsid w:val="00744DFE"/>
    <w:rsid w:val="0074560F"/>
    <w:rsid w:val="007471CB"/>
    <w:rsid w:val="0075185B"/>
    <w:rsid w:val="00752815"/>
    <w:rsid w:val="007529F9"/>
    <w:rsid w:val="00754E68"/>
    <w:rsid w:val="0075549D"/>
    <w:rsid w:val="007609E5"/>
    <w:rsid w:val="00761E8C"/>
    <w:rsid w:val="00763A52"/>
    <w:rsid w:val="00764508"/>
    <w:rsid w:val="007647A2"/>
    <w:rsid w:val="00765459"/>
    <w:rsid w:val="00765B60"/>
    <w:rsid w:val="00765CD0"/>
    <w:rsid w:val="00767DFC"/>
    <w:rsid w:val="00770CB3"/>
    <w:rsid w:val="00771357"/>
    <w:rsid w:val="007728C2"/>
    <w:rsid w:val="00773A5A"/>
    <w:rsid w:val="00774337"/>
    <w:rsid w:val="00774871"/>
    <w:rsid w:val="00775D29"/>
    <w:rsid w:val="00775F94"/>
    <w:rsid w:val="00777AD6"/>
    <w:rsid w:val="00777B1F"/>
    <w:rsid w:val="0078066F"/>
    <w:rsid w:val="00780FC9"/>
    <w:rsid w:val="00781B99"/>
    <w:rsid w:val="00781BAD"/>
    <w:rsid w:val="00782793"/>
    <w:rsid w:val="00782AFB"/>
    <w:rsid w:val="00784C92"/>
    <w:rsid w:val="0078596A"/>
    <w:rsid w:val="00785ABA"/>
    <w:rsid w:val="007865FF"/>
    <w:rsid w:val="00787063"/>
    <w:rsid w:val="0078752D"/>
    <w:rsid w:val="007877DB"/>
    <w:rsid w:val="00790339"/>
    <w:rsid w:val="00791C0E"/>
    <w:rsid w:val="007926EB"/>
    <w:rsid w:val="00794AAC"/>
    <w:rsid w:val="0079549D"/>
    <w:rsid w:val="00795C70"/>
    <w:rsid w:val="00795E4F"/>
    <w:rsid w:val="00796995"/>
    <w:rsid w:val="007970DE"/>
    <w:rsid w:val="007A20DD"/>
    <w:rsid w:val="007A2150"/>
    <w:rsid w:val="007A2345"/>
    <w:rsid w:val="007A29B1"/>
    <w:rsid w:val="007A3581"/>
    <w:rsid w:val="007A39D3"/>
    <w:rsid w:val="007A4217"/>
    <w:rsid w:val="007A4D63"/>
    <w:rsid w:val="007A4EFD"/>
    <w:rsid w:val="007A515E"/>
    <w:rsid w:val="007A5175"/>
    <w:rsid w:val="007A5617"/>
    <w:rsid w:val="007A7056"/>
    <w:rsid w:val="007A7DC4"/>
    <w:rsid w:val="007A7DED"/>
    <w:rsid w:val="007A7EE8"/>
    <w:rsid w:val="007A7FAB"/>
    <w:rsid w:val="007B05DC"/>
    <w:rsid w:val="007B0961"/>
    <w:rsid w:val="007B0EF5"/>
    <w:rsid w:val="007B1249"/>
    <w:rsid w:val="007B168F"/>
    <w:rsid w:val="007B17AF"/>
    <w:rsid w:val="007B1F14"/>
    <w:rsid w:val="007B306E"/>
    <w:rsid w:val="007B39AB"/>
    <w:rsid w:val="007B4633"/>
    <w:rsid w:val="007B4787"/>
    <w:rsid w:val="007B4DAC"/>
    <w:rsid w:val="007B5238"/>
    <w:rsid w:val="007B553C"/>
    <w:rsid w:val="007B5BCC"/>
    <w:rsid w:val="007B76A7"/>
    <w:rsid w:val="007C0DF9"/>
    <w:rsid w:val="007C1E75"/>
    <w:rsid w:val="007C2AE4"/>
    <w:rsid w:val="007C2F54"/>
    <w:rsid w:val="007C30E9"/>
    <w:rsid w:val="007C4494"/>
    <w:rsid w:val="007C569D"/>
    <w:rsid w:val="007C59E6"/>
    <w:rsid w:val="007C6E0E"/>
    <w:rsid w:val="007C78AC"/>
    <w:rsid w:val="007D005E"/>
    <w:rsid w:val="007D0401"/>
    <w:rsid w:val="007D0A8C"/>
    <w:rsid w:val="007D0BA3"/>
    <w:rsid w:val="007D3C32"/>
    <w:rsid w:val="007D4476"/>
    <w:rsid w:val="007D5C5C"/>
    <w:rsid w:val="007D5D16"/>
    <w:rsid w:val="007D6097"/>
    <w:rsid w:val="007D61C9"/>
    <w:rsid w:val="007D6564"/>
    <w:rsid w:val="007D7040"/>
    <w:rsid w:val="007D7400"/>
    <w:rsid w:val="007D7FF1"/>
    <w:rsid w:val="007E0206"/>
    <w:rsid w:val="007E023C"/>
    <w:rsid w:val="007E0A07"/>
    <w:rsid w:val="007E181C"/>
    <w:rsid w:val="007E2134"/>
    <w:rsid w:val="007E2619"/>
    <w:rsid w:val="007E27AD"/>
    <w:rsid w:val="007E4551"/>
    <w:rsid w:val="007E50C9"/>
    <w:rsid w:val="007E56D7"/>
    <w:rsid w:val="007E6208"/>
    <w:rsid w:val="007E63D8"/>
    <w:rsid w:val="007E7974"/>
    <w:rsid w:val="007E7F04"/>
    <w:rsid w:val="007F0DFA"/>
    <w:rsid w:val="007F0FDF"/>
    <w:rsid w:val="007F2123"/>
    <w:rsid w:val="007F28DF"/>
    <w:rsid w:val="007F356C"/>
    <w:rsid w:val="007F3E1C"/>
    <w:rsid w:val="007F4856"/>
    <w:rsid w:val="007F52A4"/>
    <w:rsid w:val="007F5382"/>
    <w:rsid w:val="007F53C6"/>
    <w:rsid w:val="007F60C6"/>
    <w:rsid w:val="007F6CEF"/>
    <w:rsid w:val="007F6D73"/>
    <w:rsid w:val="007F7110"/>
    <w:rsid w:val="007F72BF"/>
    <w:rsid w:val="007F7578"/>
    <w:rsid w:val="0080092C"/>
    <w:rsid w:val="00801766"/>
    <w:rsid w:val="00801D81"/>
    <w:rsid w:val="008054A9"/>
    <w:rsid w:val="00806790"/>
    <w:rsid w:val="00806C7C"/>
    <w:rsid w:val="00807354"/>
    <w:rsid w:val="008074E3"/>
    <w:rsid w:val="008078A9"/>
    <w:rsid w:val="00807BB5"/>
    <w:rsid w:val="0081054B"/>
    <w:rsid w:val="008113C4"/>
    <w:rsid w:val="00812253"/>
    <w:rsid w:val="00814C36"/>
    <w:rsid w:val="00814C5A"/>
    <w:rsid w:val="008160C3"/>
    <w:rsid w:val="008170DF"/>
    <w:rsid w:val="00817381"/>
    <w:rsid w:val="00817C32"/>
    <w:rsid w:val="00817D1B"/>
    <w:rsid w:val="00820E47"/>
    <w:rsid w:val="00820EBD"/>
    <w:rsid w:val="008219F0"/>
    <w:rsid w:val="0082200F"/>
    <w:rsid w:val="008227A3"/>
    <w:rsid w:val="00822B17"/>
    <w:rsid w:val="00824C74"/>
    <w:rsid w:val="00826AC6"/>
    <w:rsid w:val="00826B8B"/>
    <w:rsid w:val="00827046"/>
    <w:rsid w:val="008277F3"/>
    <w:rsid w:val="00830AA2"/>
    <w:rsid w:val="00831147"/>
    <w:rsid w:val="008315F6"/>
    <w:rsid w:val="0083198E"/>
    <w:rsid w:val="00831990"/>
    <w:rsid w:val="008319CC"/>
    <w:rsid w:val="00831DBA"/>
    <w:rsid w:val="00832577"/>
    <w:rsid w:val="00832EEF"/>
    <w:rsid w:val="00835519"/>
    <w:rsid w:val="0083570A"/>
    <w:rsid w:val="0083599C"/>
    <w:rsid w:val="0083696D"/>
    <w:rsid w:val="008369F5"/>
    <w:rsid w:val="008370E0"/>
    <w:rsid w:val="0083728D"/>
    <w:rsid w:val="008375E2"/>
    <w:rsid w:val="00841ECC"/>
    <w:rsid w:val="008420A9"/>
    <w:rsid w:val="008421FE"/>
    <w:rsid w:val="0084298A"/>
    <w:rsid w:val="00843841"/>
    <w:rsid w:val="00843987"/>
    <w:rsid w:val="00844A17"/>
    <w:rsid w:val="008459C2"/>
    <w:rsid w:val="008463BA"/>
    <w:rsid w:val="00846736"/>
    <w:rsid w:val="008468A6"/>
    <w:rsid w:val="00847F3D"/>
    <w:rsid w:val="00850FD7"/>
    <w:rsid w:val="0085115B"/>
    <w:rsid w:val="008516E8"/>
    <w:rsid w:val="00851D3A"/>
    <w:rsid w:val="00852312"/>
    <w:rsid w:val="008531C6"/>
    <w:rsid w:val="00853D57"/>
    <w:rsid w:val="00853DA9"/>
    <w:rsid w:val="00854083"/>
    <w:rsid w:val="00854135"/>
    <w:rsid w:val="0085429B"/>
    <w:rsid w:val="0085528C"/>
    <w:rsid w:val="00856502"/>
    <w:rsid w:val="00856796"/>
    <w:rsid w:val="00856D8F"/>
    <w:rsid w:val="0086134C"/>
    <w:rsid w:val="00861D22"/>
    <w:rsid w:val="00862151"/>
    <w:rsid w:val="0086222C"/>
    <w:rsid w:val="00862FAD"/>
    <w:rsid w:val="008641B8"/>
    <w:rsid w:val="0086505C"/>
    <w:rsid w:val="00865290"/>
    <w:rsid w:val="00866811"/>
    <w:rsid w:val="008675C2"/>
    <w:rsid w:val="00870D4A"/>
    <w:rsid w:val="008711EA"/>
    <w:rsid w:val="00871A0B"/>
    <w:rsid w:val="00871AE0"/>
    <w:rsid w:val="00871CC8"/>
    <w:rsid w:val="00871DB6"/>
    <w:rsid w:val="00872DD3"/>
    <w:rsid w:val="00872E77"/>
    <w:rsid w:val="00873FEF"/>
    <w:rsid w:val="008748B1"/>
    <w:rsid w:val="00875358"/>
    <w:rsid w:val="00875E8B"/>
    <w:rsid w:val="00876E8A"/>
    <w:rsid w:val="00877810"/>
    <w:rsid w:val="00877DCE"/>
    <w:rsid w:val="00880355"/>
    <w:rsid w:val="00880721"/>
    <w:rsid w:val="00880A4C"/>
    <w:rsid w:val="00880EBE"/>
    <w:rsid w:val="008815E3"/>
    <w:rsid w:val="00882C77"/>
    <w:rsid w:val="0088307B"/>
    <w:rsid w:val="00883249"/>
    <w:rsid w:val="00883B5B"/>
    <w:rsid w:val="008847BF"/>
    <w:rsid w:val="00884CEC"/>
    <w:rsid w:val="0088536D"/>
    <w:rsid w:val="00885AB5"/>
    <w:rsid w:val="00885E9F"/>
    <w:rsid w:val="00886B7F"/>
    <w:rsid w:val="0089132D"/>
    <w:rsid w:val="008914C7"/>
    <w:rsid w:val="00891FFD"/>
    <w:rsid w:val="0089237E"/>
    <w:rsid w:val="008929E4"/>
    <w:rsid w:val="00893FC1"/>
    <w:rsid w:val="00894F7E"/>
    <w:rsid w:val="00895D3D"/>
    <w:rsid w:val="008962D7"/>
    <w:rsid w:val="008975DD"/>
    <w:rsid w:val="00897DC3"/>
    <w:rsid w:val="008A0469"/>
    <w:rsid w:val="008A0A15"/>
    <w:rsid w:val="008A1385"/>
    <w:rsid w:val="008A171E"/>
    <w:rsid w:val="008A196C"/>
    <w:rsid w:val="008A33E4"/>
    <w:rsid w:val="008A355D"/>
    <w:rsid w:val="008A396B"/>
    <w:rsid w:val="008A4158"/>
    <w:rsid w:val="008A4353"/>
    <w:rsid w:val="008A61CA"/>
    <w:rsid w:val="008A7059"/>
    <w:rsid w:val="008A7BFC"/>
    <w:rsid w:val="008B07B3"/>
    <w:rsid w:val="008B0EC7"/>
    <w:rsid w:val="008B1350"/>
    <w:rsid w:val="008B1515"/>
    <w:rsid w:val="008B26BF"/>
    <w:rsid w:val="008B2C25"/>
    <w:rsid w:val="008B2D27"/>
    <w:rsid w:val="008B2F13"/>
    <w:rsid w:val="008B3215"/>
    <w:rsid w:val="008B3323"/>
    <w:rsid w:val="008B38C3"/>
    <w:rsid w:val="008B4212"/>
    <w:rsid w:val="008B5407"/>
    <w:rsid w:val="008B6C9D"/>
    <w:rsid w:val="008B7EE7"/>
    <w:rsid w:val="008C085A"/>
    <w:rsid w:val="008C0BB5"/>
    <w:rsid w:val="008C1998"/>
    <w:rsid w:val="008C2C6C"/>
    <w:rsid w:val="008C509C"/>
    <w:rsid w:val="008C5ED7"/>
    <w:rsid w:val="008C76F2"/>
    <w:rsid w:val="008C79F0"/>
    <w:rsid w:val="008C7C25"/>
    <w:rsid w:val="008D03A8"/>
    <w:rsid w:val="008D0865"/>
    <w:rsid w:val="008D0BD3"/>
    <w:rsid w:val="008D184D"/>
    <w:rsid w:val="008D190A"/>
    <w:rsid w:val="008D1D6C"/>
    <w:rsid w:val="008D25ED"/>
    <w:rsid w:val="008D29BE"/>
    <w:rsid w:val="008D3A2C"/>
    <w:rsid w:val="008D45CB"/>
    <w:rsid w:val="008D470F"/>
    <w:rsid w:val="008D572F"/>
    <w:rsid w:val="008D5CE2"/>
    <w:rsid w:val="008D62D4"/>
    <w:rsid w:val="008D6682"/>
    <w:rsid w:val="008D6854"/>
    <w:rsid w:val="008D7CC0"/>
    <w:rsid w:val="008E08D4"/>
    <w:rsid w:val="008E0918"/>
    <w:rsid w:val="008E0BDE"/>
    <w:rsid w:val="008E0BFC"/>
    <w:rsid w:val="008E249F"/>
    <w:rsid w:val="008E2C6C"/>
    <w:rsid w:val="008E454B"/>
    <w:rsid w:val="008E493B"/>
    <w:rsid w:val="008E56C7"/>
    <w:rsid w:val="008E5BF3"/>
    <w:rsid w:val="008E664E"/>
    <w:rsid w:val="008E7556"/>
    <w:rsid w:val="008F054A"/>
    <w:rsid w:val="008F074B"/>
    <w:rsid w:val="008F0F39"/>
    <w:rsid w:val="008F125F"/>
    <w:rsid w:val="008F14A8"/>
    <w:rsid w:val="008F1CFB"/>
    <w:rsid w:val="008F2B78"/>
    <w:rsid w:val="008F2CA4"/>
    <w:rsid w:val="008F30B3"/>
    <w:rsid w:val="008F3325"/>
    <w:rsid w:val="008F363B"/>
    <w:rsid w:val="008F41BC"/>
    <w:rsid w:val="008F48F1"/>
    <w:rsid w:val="008F534E"/>
    <w:rsid w:val="008F5370"/>
    <w:rsid w:val="008F545B"/>
    <w:rsid w:val="008F54EE"/>
    <w:rsid w:val="008F6998"/>
    <w:rsid w:val="008F7979"/>
    <w:rsid w:val="008F7F7F"/>
    <w:rsid w:val="008F7F82"/>
    <w:rsid w:val="00902E70"/>
    <w:rsid w:val="0090365A"/>
    <w:rsid w:val="0090447D"/>
    <w:rsid w:val="009045D6"/>
    <w:rsid w:val="0090501A"/>
    <w:rsid w:val="00906819"/>
    <w:rsid w:val="009104AA"/>
    <w:rsid w:val="00910B43"/>
    <w:rsid w:val="00910EE7"/>
    <w:rsid w:val="00911100"/>
    <w:rsid w:val="00911BF4"/>
    <w:rsid w:val="00911C69"/>
    <w:rsid w:val="0091464D"/>
    <w:rsid w:val="00914E3D"/>
    <w:rsid w:val="00915D05"/>
    <w:rsid w:val="009170F6"/>
    <w:rsid w:val="00917EBA"/>
    <w:rsid w:val="009203C0"/>
    <w:rsid w:val="00920ED9"/>
    <w:rsid w:val="00922037"/>
    <w:rsid w:val="0092383E"/>
    <w:rsid w:val="0092498C"/>
    <w:rsid w:val="009251D2"/>
    <w:rsid w:val="00926229"/>
    <w:rsid w:val="00926276"/>
    <w:rsid w:val="0092640C"/>
    <w:rsid w:val="00926517"/>
    <w:rsid w:val="009272CD"/>
    <w:rsid w:val="009272FC"/>
    <w:rsid w:val="00927C20"/>
    <w:rsid w:val="00930D7F"/>
    <w:rsid w:val="009312E3"/>
    <w:rsid w:val="0093193F"/>
    <w:rsid w:val="00931D6D"/>
    <w:rsid w:val="00931EA4"/>
    <w:rsid w:val="0093299D"/>
    <w:rsid w:val="009333CE"/>
    <w:rsid w:val="00933C01"/>
    <w:rsid w:val="00934181"/>
    <w:rsid w:val="0093497F"/>
    <w:rsid w:val="00934F9F"/>
    <w:rsid w:val="00935552"/>
    <w:rsid w:val="00935705"/>
    <w:rsid w:val="00936330"/>
    <w:rsid w:val="00936A04"/>
    <w:rsid w:val="00937356"/>
    <w:rsid w:val="009375E1"/>
    <w:rsid w:val="009405B5"/>
    <w:rsid w:val="0094121E"/>
    <w:rsid w:val="00941649"/>
    <w:rsid w:val="00941CA4"/>
    <w:rsid w:val="0094235B"/>
    <w:rsid w:val="00943D37"/>
    <w:rsid w:val="00943D3C"/>
    <w:rsid w:val="0094426B"/>
    <w:rsid w:val="00944565"/>
    <w:rsid w:val="00945013"/>
    <w:rsid w:val="00946AB9"/>
    <w:rsid w:val="00946B7A"/>
    <w:rsid w:val="00946C9F"/>
    <w:rsid w:val="00950907"/>
    <w:rsid w:val="00950A1F"/>
    <w:rsid w:val="00951C1C"/>
    <w:rsid w:val="0095256B"/>
    <w:rsid w:val="00952730"/>
    <w:rsid w:val="009528A6"/>
    <w:rsid w:val="00954514"/>
    <w:rsid w:val="00954FFC"/>
    <w:rsid w:val="009555C8"/>
    <w:rsid w:val="009562E1"/>
    <w:rsid w:val="00956B90"/>
    <w:rsid w:val="00957C51"/>
    <w:rsid w:val="009608F6"/>
    <w:rsid w:val="00960C00"/>
    <w:rsid w:val="0096128A"/>
    <w:rsid w:val="00961FD8"/>
    <w:rsid w:val="00963524"/>
    <w:rsid w:val="009639AF"/>
    <w:rsid w:val="0096414C"/>
    <w:rsid w:val="00965F0A"/>
    <w:rsid w:val="0096607E"/>
    <w:rsid w:val="0096704A"/>
    <w:rsid w:val="0097008C"/>
    <w:rsid w:val="009713EC"/>
    <w:rsid w:val="00972D16"/>
    <w:rsid w:val="00972D71"/>
    <w:rsid w:val="009744DB"/>
    <w:rsid w:val="00975007"/>
    <w:rsid w:val="00975550"/>
    <w:rsid w:val="0097584F"/>
    <w:rsid w:val="00975B4F"/>
    <w:rsid w:val="0097653D"/>
    <w:rsid w:val="0097726C"/>
    <w:rsid w:val="00977345"/>
    <w:rsid w:val="00977504"/>
    <w:rsid w:val="009807A9"/>
    <w:rsid w:val="00981642"/>
    <w:rsid w:val="00983041"/>
    <w:rsid w:val="00983CBD"/>
    <w:rsid w:val="00983D61"/>
    <w:rsid w:val="009845E6"/>
    <w:rsid w:val="00984E6E"/>
    <w:rsid w:val="00985877"/>
    <w:rsid w:val="00986C48"/>
    <w:rsid w:val="00986EC3"/>
    <w:rsid w:val="009904A0"/>
    <w:rsid w:val="009904DF"/>
    <w:rsid w:val="00990AF9"/>
    <w:rsid w:val="00990F49"/>
    <w:rsid w:val="00991777"/>
    <w:rsid w:val="009921AF"/>
    <w:rsid w:val="009921B6"/>
    <w:rsid w:val="009925DF"/>
    <w:rsid w:val="00992FFD"/>
    <w:rsid w:val="00993475"/>
    <w:rsid w:val="00993643"/>
    <w:rsid w:val="00993B2E"/>
    <w:rsid w:val="00994527"/>
    <w:rsid w:val="00994750"/>
    <w:rsid w:val="00995FFB"/>
    <w:rsid w:val="00996021"/>
    <w:rsid w:val="009965D4"/>
    <w:rsid w:val="009971B7"/>
    <w:rsid w:val="009A0260"/>
    <w:rsid w:val="009A02DC"/>
    <w:rsid w:val="009A06BB"/>
    <w:rsid w:val="009A11D7"/>
    <w:rsid w:val="009A1B10"/>
    <w:rsid w:val="009A2427"/>
    <w:rsid w:val="009A2B9B"/>
    <w:rsid w:val="009A3743"/>
    <w:rsid w:val="009A3E6E"/>
    <w:rsid w:val="009A59F0"/>
    <w:rsid w:val="009A5B8F"/>
    <w:rsid w:val="009A61BF"/>
    <w:rsid w:val="009A6233"/>
    <w:rsid w:val="009A63EC"/>
    <w:rsid w:val="009A6E58"/>
    <w:rsid w:val="009B0422"/>
    <w:rsid w:val="009B1569"/>
    <w:rsid w:val="009B19E2"/>
    <w:rsid w:val="009B2A80"/>
    <w:rsid w:val="009B2CA8"/>
    <w:rsid w:val="009B2DC2"/>
    <w:rsid w:val="009B363B"/>
    <w:rsid w:val="009B3BED"/>
    <w:rsid w:val="009B3F09"/>
    <w:rsid w:val="009B40BE"/>
    <w:rsid w:val="009B41BA"/>
    <w:rsid w:val="009B433F"/>
    <w:rsid w:val="009B54C0"/>
    <w:rsid w:val="009B567A"/>
    <w:rsid w:val="009B5C01"/>
    <w:rsid w:val="009B6A50"/>
    <w:rsid w:val="009B6B10"/>
    <w:rsid w:val="009B71FE"/>
    <w:rsid w:val="009B72D3"/>
    <w:rsid w:val="009B73BB"/>
    <w:rsid w:val="009C062B"/>
    <w:rsid w:val="009C07E8"/>
    <w:rsid w:val="009C252D"/>
    <w:rsid w:val="009C263B"/>
    <w:rsid w:val="009C2CFF"/>
    <w:rsid w:val="009C2E2A"/>
    <w:rsid w:val="009C3FBF"/>
    <w:rsid w:val="009C4981"/>
    <w:rsid w:val="009C6A0A"/>
    <w:rsid w:val="009D0C02"/>
    <w:rsid w:val="009D1533"/>
    <w:rsid w:val="009D160C"/>
    <w:rsid w:val="009D1802"/>
    <w:rsid w:val="009D1D20"/>
    <w:rsid w:val="009D44C8"/>
    <w:rsid w:val="009D4A47"/>
    <w:rsid w:val="009D57A9"/>
    <w:rsid w:val="009D6792"/>
    <w:rsid w:val="009D69FB"/>
    <w:rsid w:val="009D6DFB"/>
    <w:rsid w:val="009D753B"/>
    <w:rsid w:val="009D7E58"/>
    <w:rsid w:val="009E0555"/>
    <w:rsid w:val="009E104E"/>
    <w:rsid w:val="009E1A7C"/>
    <w:rsid w:val="009E1B7A"/>
    <w:rsid w:val="009E2A96"/>
    <w:rsid w:val="009E2B25"/>
    <w:rsid w:val="009E4026"/>
    <w:rsid w:val="009E429A"/>
    <w:rsid w:val="009E460E"/>
    <w:rsid w:val="009E4B7A"/>
    <w:rsid w:val="009E50EC"/>
    <w:rsid w:val="009E5289"/>
    <w:rsid w:val="009E581A"/>
    <w:rsid w:val="009F0973"/>
    <w:rsid w:val="009F0E77"/>
    <w:rsid w:val="009F127A"/>
    <w:rsid w:val="009F1353"/>
    <w:rsid w:val="009F1A23"/>
    <w:rsid w:val="009F1D66"/>
    <w:rsid w:val="009F2A07"/>
    <w:rsid w:val="009F2DAC"/>
    <w:rsid w:val="009F3BCF"/>
    <w:rsid w:val="009F4283"/>
    <w:rsid w:val="009F5C77"/>
    <w:rsid w:val="009F6243"/>
    <w:rsid w:val="009F6E97"/>
    <w:rsid w:val="00A001BB"/>
    <w:rsid w:val="00A00352"/>
    <w:rsid w:val="00A01232"/>
    <w:rsid w:val="00A01634"/>
    <w:rsid w:val="00A01FB6"/>
    <w:rsid w:val="00A03840"/>
    <w:rsid w:val="00A0390A"/>
    <w:rsid w:val="00A03E4F"/>
    <w:rsid w:val="00A05B31"/>
    <w:rsid w:val="00A05D37"/>
    <w:rsid w:val="00A07208"/>
    <w:rsid w:val="00A078C8"/>
    <w:rsid w:val="00A100EA"/>
    <w:rsid w:val="00A1084F"/>
    <w:rsid w:val="00A10CAA"/>
    <w:rsid w:val="00A11CB3"/>
    <w:rsid w:val="00A11DE1"/>
    <w:rsid w:val="00A127F7"/>
    <w:rsid w:val="00A1368D"/>
    <w:rsid w:val="00A13BB2"/>
    <w:rsid w:val="00A15B30"/>
    <w:rsid w:val="00A162E5"/>
    <w:rsid w:val="00A16BE7"/>
    <w:rsid w:val="00A16FB8"/>
    <w:rsid w:val="00A17307"/>
    <w:rsid w:val="00A17DD9"/>
    <w:rsid w:val="00A20199"/>
    <w:rsid w:val="00A20464"/>
    <w:rsid w:val="00A20A94"/>
    <w:rsid w:val="00A2270B"/>
    <w:rsid w:val="00A22CB1"/>
    <w:rsid w:val="00A2371C"/>
    <w:rsid w:val="00A23DB9"/>
    <w:rsid w:val="00A27151"/>
    <w:rsid w:val="00A27D69"/>
    <w:rsid w:val="00A301EA"/>
    <w:rsid w:val="00A307DE"/>
    <w:rsid w:val="00A31995"/>
    <w:rsid w:val="00A33295"/>
    <w:rsid w:val="00A34A2E"/>
    <w:rsid w:val="00A36CE5"/>
    <w:rsid w:val="00A376E5"/>
    <w:rsid w:val="00A401C8"/>
    <w:rsid w:val="00A40646"/>
    <w:rsid w:val="00A41807"/>
    <w:rsid w:val="00A41EF4"/>
    <w:rsid w:val="00A41F7F"/>
    <w:rsid w:val="00A46066"/>
    <w:rsid w:val="00A46997"/>
    <w:rsid w:val="00A469D1"/>
    <w:rsid w:val="00A46E78"/>
    <w:rsid w:val="00A470C3"/>
    <w:rsid w:val="00A474D2"/>
    <w:rsid w:val="00A47D18"/>
    <w:rsid w:val="00A50A3E"/>
    <w:rsid w:val="00A517E0"/>
    <w:rsid w:val="00A520D9"/>
    <w:rsid w:val="00A52E75"/>
    <w:rsid w:val="00A550B1"/>
    <w:rsid w:val="00A57619"/>
    <w:rsid w:val="00A5782A"/>
    <w:rsid w:val="00A60D96"/>
    <w:rsid w:val="00A60FBC"/>
    <w:rsid w:val="00A616EC"/>
    <w:rsid w:val="00A62489"/>
    <w:rsid w:val="00A6250C"/>
    <w:rsid w:val="00A62B11"/>
    <w:rsid w:val="00A63E5D"/>
    <w:rsid w:val="00A64534"/>
    <w:rsid w:val="00A64535"/>
    <w:rsid w:val="00A650DC"/>
    <w:rsid w:val="00A651DF"/>
    <w:rsid w:val="00A65995"/>
    <w:rsid w:val="00A67D08"/>
    <w:rsid w:val="00A7077E"/>
    <w:rsid w:val="00A707B4"/>
    <w:rsid w:val="00A70E79"/>
    <w:rsid w:val="00A710E7"/>
    <w:rsid w:val="00A71958"/>
    <w:rsid w:val="00A72E10"/>
    <w:rsid w:val="00A73763"/>
    <w:rsid w:val="00A7468D"/>
    <w:rsid w:val="00A74861"/>
    <w:rsid w:val="00A762BD"/>
    <w:rsid w:val="00A76419"/>
    <w:rsid w:val="00A76F8F"/>
    <w:rsid w:val="00A779A3"/>
    <w:rsid w:val="00A80E76"/>
    <w:rsid w:val="00A8106A"/>
    <w:rsid w:val="00A81161"/>
    <w:rsid w:val="00A819DE"/>
    <w:rsid w:val="00A8233E"/>
    <w:rsid w:val="00A82436"/>
    <w:rsid w:val="00A83AA6"/>
    <w:rsid w:val="00A84D6D"/>
    <w:rsid w:val="00A8579A"/>
    <w:rsid w:val="00A85B7C"/>
    <w:rsid w:val="00A85C76"/>
    <w:rsid w:val="00A8619D"/>
    <w:rsid w:val="00A86688"/>
    <w:rsid w:val="00A86A8F"/>
    <w:rsid w:val="00A874CD"/>
    <w:rsid w:val="00A9061F"/>
    <w:rsid w:val="00A909D7"/>
    <w:rsid w:val="00A90ABA"/>
    <w:rsid w:val="00A90C15"/>
    <w:rsid w:val="00A92BDF"/>
    <w:rsid w:val="00A94C04"/>
    <w:rsid w:val="00A94FA0"/>
    <w:rsid w:val="00A95131"/>
    <w:rsid w:val="00A9516B"/>
    <w:rsid w:val="00A95A9A"/>
    <w:rsid w:val="00AA0344"/>
    <w:rsid w:val="00AA0A00"/>
    <w:rsid w:val="00AA13DF"/>
    <w:rsid w:val="00AA170E"/>
    <w:rsid w:val="00AA187D"/>
    <w:rsid w:val="00AA2253"/>
    <w:rsid w:val="00AA382C"/>
    <w:rsid w:val="00AA46B8"/>
    <w:rsid w:val="00AA4748"/>
    <w:rsid w:val="00AA525E"/>
    <w:rsid w:val="00AA5609"/>
    <w:rsid w:val="00AA572C"/>
    <w:rsid w:val="00AA58BA"/>
    <w:rsid w:val="00AA6F92"/>
    <w:rsid w:val="00AA73D8"/>
    <w:rsid w:val="00AB0B23"/>
    <w:rsid w:val="00AB1280"/>
    <w:rsid w:val="00AB19FE"/>
    <w:rsid w:val="00AB1B27"/>
    <w:rsid w:val="00AB585E"/>
    <w:rsid w:val="00AB6357"/>
    <w:rsid w:val="00AB6A41"/>
    <w:rsid w:val="00AB6B2A"/>
    <w:rsid w:val="00AB6C6C"/>
    <w:rsid w:val="00AB7176"/>
    <w:rsid w:val="00AB7A5C"/>
    <w:rsid w:val="00AB7C7E"/>
    <w:rsid w:val="00AC0D5D"/>
    <w:rsid w:val="00AC131A"/>
    <w:rsid w:val="00AC179D"/>
    <w:rsid w:val="00AC2254"/>
    <w:rsid w:val="00AC2F07"/>
    <w:rsid w:val="00AC3039"/>
    <w:rsid w:val="00AC4472"/>
    <w:rsid w:val="00AC466F"/>
    <w:rsid w:val="00AC5AF1"/>
    <w:rsid w:val="00AC6DD4"/>
    <w:rsid w:val="00AC71F7"/>
    <w:rsid w:val="00AC7EC8"/>
    <w:rsid w:val="00AD0EF7"/>
    <w:rsid w:val="00AD11B7"/>
    <w:rsid w:val="00AD1641"/>
    <w:rsid w:val="00AD166F"/>
    <w:rsid w:val="00AD25AF"/>
    <w:rsid w:val="00AD3D0D"/>
    <w:rsid w:val="00AD4E39"/>
    <w:rsid w:val="00AD4EE5"/>
    <w:rsid w:val="00AD7584"/>
    <w:rsid w:val="00AE1A89"/>
    <w:rsid w:val="00AE1F18"/>
    <w:rsid w:val="00AE218F"/>
    <w:rsid w:val="00AE24A7"/>
    <w:rsid w:val="00AE293F"/>
    <w:rsid w:val="00AE2C13"/>
    <w:rsid w:val="00AE2C44"/>
    <w:rsid w:val="00AE2FA7"/>
    <w:rsid w:val="00AE3A82"/>
    <w:rsid w:val="00AE3F8A"/>
    <w:rsid w:val="00AE40A9"/>
    <w:rsid w:val="00AE411C"/>
    <w:rsid w:val="00AE4AE2"/>
    <w:rsid w:val="00AE50B2"/>
    <w:rsid w:val="00AE535F"/>
    <w:rsid w:val="00AE57D8"/>
    <w:rsid w:val="00AE6427"/>
    <w:rsid w:val="00AE6B25"/>
    <w:rsid w:val="00AE6F1F"/>
    <w:rsid w:val="00AE7DBE"/>
    <w:rsid w:val="00AF0604"/>
    <w:rsid w:val="00AF062A"/>
    <w:rsid w:val="00AF1CCE"/>
    <w:rsid w:val="00AF1D54"/>
    <w:rsid w:val="00AF3C68"/>
    <w:rsid w:val="00AF3E7F"/>
    <w:rsid w:val="00AF4D54"/>
    <w:rsid w:val="00AF4DDD"/>
    <w:rsid w:val="00AF4FF1"/>
    <w:rsid w:val="00AF5149"/>
    <w:rsid w:val="00AF554F"/>
    <w:rsid w:val="00AF6D66"/>
    <w:rsid w:val="00AF741B"/>
    <w:rsid w:val="00AF7701"/>
    <w:rsid w:val="00AF7832"/>
    <w:rsid w:val="00B00371"/>
    <w:rsid w:val="00B004C5"/>
    <w:rsid w:val="00B00F6F"/>
    <w:rsid w:val="00B016BF"/>
    <w:rsid w:val="00B02269"/>
    <w:rsid w:val="00B0285F"/>
    <w:rsid w:val="00B02E30"/>
    <w:rsid w:val="00B042E0"/>
    <w:rsid w:val="00B05086"/>
    <w:rsid w:val="00B058E5"/>
    <w:rsid w:val="00B06D4B"/>
    <w:rsid w:val="00B0744C"/>
    <w:rsid w:val="00B111DC"/>
    <w:rsid w:val="00B111F8"/>
    <w:rsid w:val="00B1166F"/>
    <w:rsid w:val="00B11E19"/>
    <w:rsid w:val="00B13524"/>
    <w:rsid w:val="00B139E4"/>
    <w:rsid w:val="00B13A40"/>
    <w:rsid w:val="00B143BA"/>
    <w:rsid w:val="00B156F7"/>
    <w:rsid w:val="00B1595B"/>
    <w:rsid w:val="00B166F3"/>
    <w:rsid w:val="00B21107"/>
    <w:rsid w:val="00B21E8C"/>
    <w:rsid w:val="00B22CAE"/>
    <w:rsid w:val="00B2476D"/>
    <w:rsid w:val="00B24AE0"/>
    <w:rsid w:val="00B2592A"/>
    <w:rsid w:val="00B25D67"/>
    <w:rsid w:val="00B25E9E"/>
    <w:rsid w:val="00B27979"/>
    <w:rsid w:val="00B27D6D"/>
    <w:rsid w:val="00B30CE0"/>
    <w:rsid w:val="00B31B46"/>
    <w:rsid w:val="00B32F0B"/>
    <w:rsid w:val="00B34FF3"/>
    <w:rsid w:val="00B35E6C"/>
    <w:rsid w:val="00B36409"/>
    <w:rsid w:val="00B365D4"/>
    <w:rsid w:val="00B377DB"/>
    <w:rsid w:val="00B37A22"/>
    <w:rsid w:val="00B37B94"/>
    <w:rsid w:val="00B37EED"/>
    <w:rsid w:val="00B40BB3"/>
    <w:rsid w:val="00B41EB3"/>
    <w:rsid w:val="00B42E4D"/>
    <w:rsid w:val="00B43889"/>
    <w:rsid w:val="00B43C0A"/>
    <w:rsid w:val="00B44692"/>
    <w:rsid w:val="00B44856"/>
    <w:rsid w:val="00B44871"/>
    <w:rsid w:val="00B44C0C"/>
    <w:rsid w:val="00B4568B"/>
    <w:rsid w:val="00B45818"/>
    <w:rsid w:val="00B472C2"/>
    <w:rsid w:val="00B47A4C"/>
    <w:rsid w:val="00B5096A"/>
    <w:rsid w:val="00B50D86"/>
    <w:rsid w:val="00B51C7B"/>
    <w:rsid w:val="00B542E7"/>
    <w:rsid w:val="00B54D9F"/>
    <w:rsid w:val="00B56287"/>
    <w:rsid w:val="00B56371"/>
    <w:rsid w:val="00B5673B"/>
    <w:rsid w:val="00B601E8"/>
    <w:rsid w:val="00B60688"/>
    <w:rsid w:val="00B610A2"/>
    <w:rsid w:val="00B612DC"/>
    <w:rsid w:val="00B61866"/>
    <w:rsid w:val="00B61BA4"/>
    <w:rsid w:val="00B62559"/>
    <w:rsid w:val="00B627C5"/>
    <w:rsid w:val="00B63FA7"/>
    <w:rsid w:val="00B64202"/>
    <w:rsid w:val="00B648C8"/>
    <w:rsid w:val="00B65082"/>
    <w:rsid w:val="00B6569C"/>
    <w:rsid w:val="00B66228"/>
    <w:rsid w:val="00B664DA"/>
    <w:rsid w:val="00B66596"/>
    <w:rsid w:val="00B70A9D"/>
    <w:rsid w:val="00B71E48"/>
    <w:rsid w:val="00B722C6"/>
    <w:rsid w:val="00B7259B"/>
    <w:rsid w:val="00B733C6"/>
    <w:rsid w:val="00B73BC3"/>
    <w:rsid w:val="00B73BE6"/>
    <w:rsid w:val="00B73DBF"/>
    <w:rsid w:val="00B75813"/>
    <w:rsid w:val="00B75E6A"/>
    <w:rsid w:val="00B75EC9"/>
    <w:rsid w:val="00B75F8E"/>
    <w:rsid w:val="00B76CCF"/>
    <w:rsid w:val="00B76D2C"/>
    <w:rsid w:val="00B77BF6"/>
    <w:rsid w:val="00B80943"/>
    <w:rsid w:val="00B80D66"/>
    <w:rsid w:val="00B817FF"/>
    <w:rsid w:val="00B834D9"/>
    <w:rsid w:val="00B837A5"/>
    <w:rsid w:val="00B8497D"/>
    <w:rsid w:val="00B84F71"/>
    <w:rsid w:val="00B857DF"/>
    <w:rsid w:val="00B85EF3"/>
    <w:rsid w:val="00B86C8D"/>
    <w:rsid w:val="00B902A5"/>
    <w:rsid w:val="00B912A9"/>
    <w:rsid w:val="00B91B75"/>
    <w:rsid w:val="00B91EF2"/>
    <w:rsid w:val="00B92550"/>
    <w:rsid w:val="00B9528F"/>
    <w:rsid w:val="00B9652E"/>
    <w:rsid w:val="00B9694B"/>
    <w:rsid w:val="00B96DA7"/>
    <w:rsid w:val="00BA07A5"/>
    <w:rsid w:val="00BA0A5F"/>
    <w:rsid w:val="00BA0B59"/>
    <w:rsid w:val="00BA2EB0"/>
    <w:rsid w:val="00BA320F"/>
    <w:rsid w:val="00BA54F4"/>
    <w:rsid w:val="00BA596B"/>
    <w:rsid w:val="00BA64AB"/>
    <w:rsid w:val="00BA6FA9"/>
    <w:rsid w:val="00BA78C9"/>
    <w:rsid w:val="00BB00E0"/>
    <w:rsid w:val="00BB0BBD"/>
    <w:rsid w:val="00BB1D84"/>
    <w:rsid w:val="00BB1FF2"/>
    <w:rsid w:val="00BB2E46"/>
    <w:rsid w:val="00BB4D4F"/>
    <w:rsid w:val="00BB5F21"/>
    <w:rsid w:val="00BB6E1D"/>
    <w:rsid w:val="00BB7C7D"/>
    <w:rsid w:val="00BC042B"/>
    <w:rsid w:val="00BC0E08"/>
    <w:rsid w:val="00BC10EE"/>
    <w:rsid w:val="00BC13C4"/>
    <w:rsid w:val="00BC1B45"/>
    <w:rsid w:val="00BC2667"/>
    <w:rsid w:val="00BC2DC7"/>
    <w:rsid w:val="00BC3A8D"/>
    <w:rsid w:val="00BC42E0"/>
    <w:rsid w:val="00BC439F"/>
    <w:rsid w:val="00BC48E1"/>
    <w:rsid w:val="00BC4D67"/>
    <w:rsid w:val="00BC5455"/>
    <w:rsid w:val="00BC63C6"/>
    <w:rsid w:val="00BC6792"/>
    <w:rsid w:val="00BC697C"/>
    <w:rsid w:val="00BC6AC3"/>
    <w:rsid w:val="00BC6F06"/>
    <w:rsid w:val="00BD0371"/>
    <w:rsid w:val="00BD05A5"/>
    <w:rsid w:val="00BD07A1"/>
    <w:rsid w:val="00BD08CE"/>
    <w:rsid w:val="00BD0C1E"/>
    <w:rsid w:val="00BD0C83"/>
    <w:rsid w:val="00BD1259"/>
    <w:rsid w:val="00BD304A"/>
    <w:rsid w:val="00BD3AC6"/>
    <w:rsid w:val="00BD3F81"/>
    <w:rsid w:val="00BD4126"/>
    <w:rsid w:val="00BD4178"/>
    <w:rsid w:val="00BD55F6"/>
    <w:rsid w:val="00BD60B7"/>
    <w:rsid w:val="00BD642C"/>
    <w:rsid w:val="00BD6B08"/>
    <w:rsid w:val="00BD75EC"/>
    <w:rsid w:val="00BD7AF7"/>
    <w:rsid w:val="00BD7C13"/>
    <w:rsid w:val="00BE05DD"/>
    <w:rsid w:val="00BE098B"/>
    <w:rsid w:val="00BE0C57"/>
    <w:rsid w:val="00BE151C"/>
    <w:rsid w:val="00BE3144"/>
    <w:rsid w:val="00BE3190"/>
    <w:rsid w:val="00BE3411"/>
    <w:rsid w:val="00BE42A7"/>
    <w:rsid w:val="00BE45B6"/>
    <w:rsid w:val="00BE5337"/>
    <w:rsid w:val="00BE57E5"/>
    <w:rsid w:val="00BE6653"/>
    <w:rsid w:val="00BE746C"/>
    <w:rsid w:val="00BE7D16"/>
    <w:rsid w:val="00BF04BB"/>
    <w:rsid w:val="00BF10F6"/>
    <w:rsid w:val="00BF1671"/>
    <w:rsid w:val="00BF256A"/>
    <w:rsid w:val="00BF3B43"/>
    <w:rsid w:val="00BF4FF6"/>
    <w:rsid w:val="00BF50BA"/>
    <w:rsid w:val="00BF52AD"/>
    <w:rsid w:val="00BF65B1"/>
    <w:rsid w:val="00BF67DB"/>
    <w:rsid w:val="00BF75B0"/>
    <w:rsid w:val="00BF7928"/>
    <w:rsid w:val="00BF7DE5"/>
    <w:rsid w:val="00BF7E56"/>
    <w:rsid w:val="00C000C9"/>
    <w:rsid w:val="00C010CA"/>
    <w:rsid w:val="00C019B5"/>
    <w:rsid w:val="00C03C61"/>
    <w:rsid w:val="00C0458F"/>
    <w:rsid w:val="00C04665"/>
    <w:rsid w:val="00C04AE2"/>
    <w:rsid w:val="00C04CA0"/>
    <w:rsid w:val="00C0540B"/>
    <w:rsid w:val="00C05B46"/>
    <w:rsid w:val="00C05D9F"/>
    <w:rsid w:val="00C068A6"/>
    <w:rsid w:val="00C0765A"/>
    <w:rsid w:val="00C1043A"/>
    <w:rsid w:val="00C107B1"/>
    <w:rsid w:val="00C12D7D"/>
    <w:rsid w:val="00C13060"/>
    <w:rsid w:val="00C1349A"/>
    <w:rsid w:val="00C13FD5"/>
    <w:rsid w:val="00C151D7"/>
    <w:rsid w:val="00C1528F"/>
    <w:rsid w:val="00C15B72"/>
    <w:rsid w:val="00C17840"/>
    <w:rsid w:val="00C20113"/>
    <w:rsid w:val="00C21A5E"/>
    <w:rsid w:val="00C2226B"/>
    <w:rsid w:val="00C222F6"/>
    <w:rsid w:val="00C22991"/>
    <w:rsid w:val="00C232AF"/>
    <w:rsid w:val="00C2335C"/>
    <w:rsid w:val="00C2396E"/>
    <w:rsid w:val="00C23B5E"/>
    <w:rsid w:val="00C24778"/>
    <w:rsid w:val="00C24FBA"/>
    <w:rsid w:val="00C25677"/>
    <w:rsid w:val="00C2618D"/>
    <w:rsid w:val="00C26A62"/>
    <w:rsid w:val="00C27AD7"/>
    <w:rsid w:val="00C312F0"/>
    <w:rsid w:val="00C31664"/>
    <w:rsid w:val="00C32F20"/>
    <w:rsid w:val="00C34FFA"/>
    <w:rsid w:val="00C3505D"/>
    <w:rsid w:val="00C36724"/>
    <w:rsid w:val="00C3678E"/>
    <w:rsid w:val="00C374E0"/>
    <w:rsid w:val="00C3769A"/>
    <w:rsid w:val="00C377BC"/>
    <w:rsid w:val="00C37DCB"/>
    <w:rsid w:val="00C37E3F"/>
    <w:rsid w:val="00C41A31"/>
    <w:rsid w:val="00C41AA2"/>
    <w:rsid w:val="00C430B1"/>
    <w:rsid w:val="00C43316"/>
    <w:rsid w:val="00C437B2"/>
    <w:rsid w:val="00C43D76"/>
    <w:rsid w:val="00C43F24"/>
    <w:rsid w:val="00C444C2"/>
    <w:rsid w:val="00C44728"/>
    <w:rsid w:val="00C44B8F"/>
    <w:rsid w:val="00C46238"/>
    <w:rsid w:val="00C47518"/>
    <w:rsid w:val="00C47A7B"/>
    <w:rsid w:val="00C47D56"/>
    <w:rsid w:val="00C50609"/>
    <w:rsid w:val="00C50D37"/>
    <w:rsid w:val="00C51B4A"/>
    <w:rsid w:val="00C5213C"/>
    <w:rsid w:val="00C52B87"/>
    <w:rsid w:val="00C530F9"/>
    <w:rsid w:val="00C532C3"/>
    <w:rsid w:val="00C53915"/>
    <w:rsid w:val="00C53D09"/>
    <w:rsid w:val="00C5457B"/>
    <w:rsid w:val="00C55A38"/>
    <w:rsid w:val="00C55F8A"/>
    <w:rsid w:val="00C56241"/>
    <w:rsid w:val="00C56B06"/>
    <w:rsid w:val="00C576A1"/>
    <w:rsid w:val="00C57BA6"/>
    <w:rsid w:val="00C60264"/>
    <w:rsid w:val="00C605CE"/>
    <w:rsid w:val="00C60BDA"/>
    <w:rsid w:val="00C613D5"/>
    <w:rsid w:val="00C61BF7"/>
    <w:rsid w:val="00C629CD"/>
    <w:rsid w:val="00C648DE"/>
    <w:rsid w:val="00C64BB4"/>
    <w:rsid w:val="00C656A5"/>
    <w:rsid w:val="00C657D5"/>
    <w:rsid w:val="00C65AFF"/>
    <w:rsid w:val="00C66EBA"/>
    <w:rsid w:val="00C67582"/>
    <w:rsid w:val="00C7083E"/>
    <w:rsid w:val="00C70FA7"/>
    <w:rsid w:val="00C71189"/>
    <w:rsid w:val="00C719C5"/>
    <w:rsid w:val="00C728CF"/>
    <w:rsid w:val="00C732CB"/>
    <w:rsid w:val="00C737C3"/>
    <w:rsid w:val="00C73975"/>
    <w:rsid w:val="00C74474"/>
    <w:rsid w:val="00C754CE"/>
    <w:rsid w:val="00C76B53"/>
    <w:rsid w:val="00C76E66"/>
    <w:rsid w:val="00C76E73"/>
    <w:rsid w:val="00C76EC0"/>
    <w:rsid w:val="00C77035"/>
    <w:rsid w:val="00C77C9F"/>
    <w:rsid w:val="00C77DFC"/>
    <w:rsid w:val="00C81B30"/>
    <w:rsid w:val="00C820E1"/>
    <w:rsid w:val="00C824BD"/>
    <w:rsid w:val="00C8253D"/>
    <w:rsid w:val="00C8257A"/>
    <w:rsid w:val="00C8299F"/>
    <w:rsid w:val="00C83CAD"/>
    <w:rsid w:val="00C84DF5"/>
    <w:rsid w:val="00C85555"/>
    <w:rsid w:val="00C85A56"/>
    <w:rsid w:val="00C85AC9"/>
    <w:rsid w:val="00C85F11"/>
    <w:rsid w:val="00C86B10"/>
    <w:rsid w:val="00C87885"/>
    <w:rsid w:val="00C87AF2"/>
    <w:rsid w:val="00C9084F"/>
    <w:rsid w:val="00C90A15"/>
    <w:rsid w:val="00C90C32"/>
    <w:rsid w:val="00C92888"/>
    <w:rsid w:val="00C92935"/>
    <w:rsid w:val="00C930A1"/>
    <w:rsid w:val="00C93577"/>
    <w:rsid w:val="00C93C53"/>
    <w:rsid w:val="00C9418F"/>
    <w:rsid w:val="00C955A8"/>
    <w:rsid w:val="00C95D39"/>
    <w:rsid w:val="00C974CE"/>
    <w:rsid w:val="00C97E65"/>
    <w:rsid w:val="00C97F0C"/>
    <w:rsid w:val="00CA0664"/>
    <w:rsid w:val="00CA07FE"/>
    <w:rsid w:val="00CA09F7"/>
    <w:rsid w:val="00CA0CA3"/>
    <w:rsid w:val="00CA14CD"/>
    <w:rsid w:val="00CA16D5"/>
    <w:rsid w:val="00CA23AE"/>
    <w:rsid w:val="00CA24E3"/>
    <w:rsid w:val="00CA25C9"/>
    <w:rsid w:val="00CA2BD4"/>
    <w:rsid w:val="00CA2E22"/>
    <w:rsid w:val="00CA3AB4"/>
    <w:rsid w:val="00CA4359"/>
    <w:rsid w:val="00CA4783"/>
    <w:rsid w:val="00CA555A"/>
    <w:rsid w:val="00CA5748"/>
    <w:rsid w:val="00CA61E5"/>
    <w:rsid w:val="00CA6376"/>
    <w:rsid w:val="00CA6AF6"/>
    <w:rsid w:val="00CA6BE4"/>
    <w:rsid w:val="00CA6C28"/>
    <w:rsid w:val="00CA7393"/>
    <w:rsid w:val="00CA78B1"/>
    <w:rsid w:val="00CB1194"/>
    <w:rsid w:val="00CB1B92"/>
    <w:rsid w:val="00CB2D73"/>
    <w:rsid w:val="00CB2F7C"/>
    <w:rsid w:val="00CB4532"/>
    <w:rsid w:val="00CB485E"/>
    <w:rsid w:val="00CB540A"/>
    <w:rsid w:val="00CB5828"/>
    <w:rsid w:val="00CB62C9"/>
    <w:rsid w:val="00CB6F2C"/>
    <w:rsid w:val="00CB703C"/>
    <w:rsid w:val="00CB75B3"/>
    <w:rsid w:val="00CB7895"/>
    <w:rsid w:val="00CB7B22"/>
    <w:rsid w:val="00CB7C6D"/>
    <w:rsid w:val="00CC06CF"/>
    <w:rsid w:val="00CC3D5E"/>
    <w:rsid w:val="00CC4E58"/>
    <w:rsid w:val="00CC51CD"/>
    <w:rsid w:val="00CC6BD7"/>
    <w:rsid w:val="00CC7802"/>
    <w:rsid w:val="00CD04BE"/>
    <w:rsid w:val="00CD1216"/>
    <w:rsid w:val="00CD151E"/>
    <w:rsid w:val="00CD212E"/>
    <w:rsid w:val="00CD244A"/>
    <w:rsid w:val="00CD29BF"/>
    <w:rsid w:val="00CD3CBA"/>
    <w:rsid w:val="00CD4058"/>
    <w:rsid w:val="00CD4254"/>
    <w:rsid w:val="00CD46E2"/>
    <w:rsid w:val="00CD4716"/>
    <w:rsid w:val="00CD53E6"/>
    <w:rsid w:val="00CD6519"/>
    <w:rsid w:val="00CD702C"/>
    <w:rsid w:val="00CD70CA"/>
    <w:rsid w:val="00CE1444"/>
    <w:rsid w:val="00CE15BB"/>
    <w:rsid w:val="00CE1C39"/>
    <w:rsid w:val="00CE1F4D"/>
    <w:rsid w:val="00CE365D"/>
    <w:rsid w:val="00CE44EF"/>
    <w:rsid w:val="00CE49DA"/>
    <w:rsid w:val="00CE58B4"/>
    <w:rsid w:val="00CE61DA"/>
    <w:rsid w:val="00CE669F"/>
    <w:rsid w:val="00CE6A37"/>
    <w:rsid w:val="00CE708E"/>
    <w:rsid w:val="00CE77E9"/>
    <w:rsid w:val="00CF03BB"/>
    <w:rsid w:val="00CF0678"/>
    <w:rsid w:val="00CF1A28"/>
    <w:rsid w:val="00CF1BFF"/>
    <w:rsid w:val="00CF229C"/>
    <w:rsid w:val="00CF29CA"/>
    <w:rsid w:val="00CF2D19"/>
    <w:rsid w:val="00CF44AD"/>
    <w:rsid w:val="00CF6A57"/>
    <w:rsid w:val="00CF6BD8"/>
    <w:rsid w:val="00CF7570"/>
    <w:rsid w:val="00CF75D1"/>
    <w:rsid w:val="00D00279"/>
    <w:rsid w:val="00D002D1"/>
    <w:rsid w:val="00D01B49"/>
    <w:rsid w:val="00D01C15"/>
    <w:rsid w:val="00D01D70"/>
    <w:rsid w:val="00D02AE2"/>
    <w:rsid w:val="00D03624"/>
    <w:rsid w:val="00D040DC"/>
    <w:rsid w:val="00D04885"/>
    <w:rsid w:val="00D0583C"/>
    <w:rsid w:val="00D05FDE"/>
    <w:rsid w:val="00D06ADE"/>
    <w:rsid w:val="00D070B5"/>
    <w:rsid w:val="00D073AC"/>
    <w:rsid w:val="00D07709"/>
    <w:rsid w:val="00D07B4E"/>
    <w:rsid w:val="00D10132"/>
    <w:rsid w:val="00D10B08"/>
    <w:rsid w:val="00D11218"/>
    <w:rsid w:val="00D1221A"/>
    <w:rsid w:val="00D136AA"/>
    <w:rsid w:val="00D1387A"/>
    <w:rsid w:val="00D13F99"/>
    <w:rsid w:val="00D1416D"/>
    <w:rsid w:val="00D14288"/>
    <w:rsid w:val="00D149B4"/>
    <w:rsid w:val="00D14DE0"/>
    <w:rsid w:val="00D14F71"/>
    <w:rsid w:val="00D1514B"/>
    <w:rsid w:val="00D153C2"/>
    <w:rsid w:val="00D153E4"/>
    <w:rsid w:val="00D16C67"/>
    <w:rsid w:val="00D16ED6"/>
    <w:rsid w:val="00D20B8B"/>
    <w:rsid w:val="00D21217"/>
    <w:rsid w:val="00D21E5D"/>
    <w:rsid w:val="00D22AB5"/>
    <w:rsid w:val="00D234FC"/>
    <w:rsid w:val="00D23F80"/>
    <w:rsid w:val="00D2450B"/>
    <w:rsid w:val="00D24A8C"/>
    <w:rsid w:val="00D25D78"/>
    <w:rsid w:val="00D27ED8"/>
    <w:rsid w:val="00D300A4"/>
    <w:rsid w:val="00D31C1C"/>
    <w:rsid w:val="00D321F3"/>
    <w:rsid w:val="00D32265"/>
    <w:rsid w:val="00D33104"/>
    <w:rsid w:val="00D333ED"/>
    <w:rsid w:val="00D34194"/>
    <w:rsid w:val="00D34BD0"/>
    <w:rsid w:val="00D34DD0"/>
    <w:rsid w:val="00D351E9"/>
    <w:rsid w:val="00D357DC"/>
    <w:rsid w:val="00D36B6E"/>
    <w:rsid w:val="00D37416"/>
    <w:rsid w:val="00D376CA"/>
    <w:rsid w:val="00D403E3"/>
    <w:rsid w:val="00D40AE8"/>
    <w:rsid w:val="00D416E2"/>
    <w:rsid w:val="00D41DA1"/>
    <w:rsid w:val="00D42021"/>
    <w:rsid w:val="00D422CA"/>
    <w:rsid w:val="00D432C3"/>
    <w:rsid w:val="00D432CA"/>
    <w:rsid w:val="00D44493"/>
    <w:rsid w:val="00D45CC8"/>
    <w:rsid w:val="00D471BE"/>
    <w:rsid w:val="00D515F2"/>
    <w:rsid w:val="00D51609"/>
    <w:rsid w:val="00D51BF9"/>
    <w:rsid w:val="00D53320"/>
    <w:rsid w:val="00D53C10"/>
    <w:rsid w:val="00D54FF7"/>
    <w:rsid w:val="00D56645"/>
    <w:rsid w:val="00D57215"/>
    <w:rsid w:val="00D60430"/>
    <w:rsid w:val="00D6049D"/>
    <w:rsid w:val="00D6064C"/>
    <w:rsid w:val="00D60B5F"/>
    <w:rsid w:val="00D61211"/>
    <w:rsid w:val="00D61B40"/>
    <w:rsid w:val="00D634C7"/>
    <w:rsid w:val="00D63EAC"/>
    <w:rsid w:val="00D6463E"/>
    <w:rsid w:val="00D64D92"/>
    <w:rsid w:val="00D65DBC"/>
    <w:rsid w:val="00D660DF"/>
    <w:rsid w:val="00D70655"/>
    <w:rsid w:val="00D70902"/>
    <w:rsid w:val="00D70D50"/>
    <w:rsid w:val="00D71E7F"/>
    <w:rsid w:val="00D723F6"/>
    <w:rsid w:val="00D73140"/>
    <w:rsid w:val="00D735FC"/>
    <w:rsid w:val="00D73EDB"/>
    <w:rsid w:val="00D743F8"/>
    <w:rsid w:val="00D755D7"/>
    <w:rsid w:val="00D7569A"/>
    <w:rsid w:val="00D757D2"/>
    <w:rsid w:val="00D765A5"/>
    <w:rsid w:val="00D7735C"/>
    <w:rsid w:val="00D77661"/>
    <w:rsid w:val="00D77CE0"/>
    <w:rsid w:val="00D82285"/>
    <w:rsid w:val="00D82701"/>
    <w:rsid w:val="00D83691"/>
    <w:rsid w:val="00D841FD"/>
    <w:rsid w:val="00D85E45"/>
    <w:rsid w:val="00D85F58"/>
    <w:rsid w:val="00D86338"/>
    <w:rsid w:val="00D86A92"/>
    <w:rsid w:val="00D87232"/>
    <w:rsid w:val="00D90001"/>
    <w:rsid w:val="00D915D6"/>
    <w:rsid w:val="00D9188D"/>
    <w:rsid w:val="00D91EE3"/>
    <w:rsid w:val="00D9294F"/>
    <w:rsid w:val="00D93F20"/>
    <w:rsid w:val="00D947FC"/>
    <w:rsid w:val="00D9642D"/>
    <w:rsid w:val="00D96C9A"/>
    <w:rsid w:val="00DA0555"/>
    <w:rsid w:val="00DA09E0"/>
    <w:rsid w:val="00DA0E98"/>
    <w:rsid w:val="00DA199D"/>
    <w:rsid w:val="00DA3C71"/>
    <w:rsid w:val="00DA3CA2"/>
    <w:rsid w:val="00DA427E"/>
    <w:rsid w:val="00DA4B26"/>
    <w:rsid w:val="00DA4CF4"/>
    <w:rsid w:val="00DA58D7"/>
    <w:rsid w:val="00DA5932"/>
    <w:rsid w:val="00DA5A04"/>
    <w:rsid w:val="00DA6707"/>
    <w:rsid w:val="00DA6F42"/>
    <w:rsid w:val="00DA74E0"/>
    <w:rsid w:val="00DB05AE"/>
    <w:rsid w:val="00DB09C4"/>
    <w:rsid w:val="00DB0FB5"/>
    <w:rsid w:val="00DB1D22"/>
    <w:rsid w:val="00DB23E0"/>
    <w:rsid w:val="00DB286B"/>
    <w:rsid w:val="00DB3026"/>
    <w:rsid w:val="00DB3AC7"/>
    <w:rsid w:val="00DB4AC7"/>
    <w:rsid w:val="00DB730E"/>
    <w:rsid w:val="00DB7316"/>
    <w:rsid w:val="00DC0099"/>
    <w:rsid w:val="00DC00E9"/>
    <w:rsid w:val="00DC06A6"/>
    <w:rsid w:val="00DC0F63"/>
    <w:rsid w:val="00DC13A6"/>
    <w:rsid w:val="00DC15E9"/>
    <w:rsid w:val="00DC2382"/>
    <w:rsid w:val="00DC2565"/>
    <w:rsid w:val="00DC2A3F"/>
    <w:rsid w:val="00DC3CEB"/>
    <w:rsid w:val="00DC40D0"/>
    <w:rsid w:val="00DC42F1"/>
    <w:rsid w:val="00DC4926"/>
    <w:rsid w:val="00DC4988"/>
    <w:rsid w:val="00DC5411"/>
    <w:rsid w:val="00DD01E4"/>
    <w:rsid w:val="00DD1EBB"/>
    <w:rsid w:val="00DD2300"/>
    <w:rsid w:val="00DD3219"/>
    <w:rsid w:val="00DD4595"/>
    <w:rsid w:val="00DD4836"/>
    <w:rsid w:val="00DD4E26"/>
    <w:rsid w:val="00DD566E"/>
    <w:rsid w:val="00DD6815"/>
    <w:rsid w:val="00DE0896"/>
    <w:rsid w:val="00DE2849"/>
    <w:rsid w:val="00DE2F5F"/>
    <w:rsid w:val="00DE2F64"/>
    <w:rsid w:val="00DE31C2"/>
    <w:rsid w:val="00DE3552"/>
    <w:rsid w:val="00DE435D"/>
    <w:rsid w:val="00DE4712"/>
    <w:rsid w:val="00DE5A0B"/>
    <w:rsid w:val="00DE5E85"/>
    <w:rsid w:val="00DE65B8"/>
    <w:rsid w:val="00DE69B9"/>
    <w:rsid w:val="00DE788C"/>
    <w:rsid w:val="00DF234F"/>
    <w:rsid w:val="00DF24D2"/>
    <w:rsid w:val="00DF299A"/>
    <w:rsid w:val="00DF30DE"/>
    <w:rsid w:val="00DF4260"/>
    <w:rsid w:val="00DF5320"/>
    <w:rsid w:val="00DF5BE9"/>
    <w:rsid w:val="00DF61AE"/>
    <w:rsid w:val="00DF69F2"/>
    <w:rsid w:val="00DF70A6"/>
    <w:rsid w:val="00DF72DC"/>
    <w:rsid w:val="00E00524"/>
    <w:rsid w:val="00E01366"/>
    <w:rsid w:val="00E03567"/>
    <w:rsid w:val="00E0383B"/>
    <w:rsid w:val="00E047C4"/>
    <w:rsid w:val="00E047DE"/>
    <w:rsid w:val="00E04D78"/>
    <w:rsid w:val="00E0569E"/>
    <w:rsid w:val="00E06CC3"/>
    <w:rsid w:val="00E0732E"/>
    <w:rsid w:val="00E07443"/>
    <w:rsid w:val="00E07495"/>
    <w:rsid w:val="00E10571"/>
    <w:rsid w:val="00E11031"/>
    <w:rsid w:val="00E11E98"/>
    <w:rsid w:val="00E122C2"/>
    <w:rsid w:val="00E12733"/>
    <w:rsid w:val="00E12EAF"/>
    <w:rsid w:val="00E13580"/>
    <w:rsid w:val="00E1385B"/>
    <w:rsid w:val="00E13ADA"/>
    <w:rsid w:val="00E140C2"/>
    <w:rsid w:val="00E14771"/>
    <w:rsid w:val="00E14BF5"/>
    <w:rsid w:val="00E1626E"/>
    <w:rsid w:val="00E16A8E"/>
    <w:rsid w:val="00E17E5A"/>
    <w:rsid w:val="00E214C9"/>
    <w:rsid w:val="00E21844"/>
    <w:rsid w:val="00E21DCD"/>
    <w:rsid w:val="00E23ADF"/>
    <w:rsid w:val="00E23CA5"/>
    <w:rsid w:val="00E24C76"/>
    <w:rsid w:val="00E24D0B"/>
    <w:rsid w:val="00E24F56"/>
    <w:rsid w:val="00E25880"/>
    <w:rsid w:val="00E25B1D"/>
    <w:rsid w:val="00E25B88"/>
    <w:rsid w:val="00E26296"/>
    <w:rsid w:val="00E2690F"/>
    <w:rsid w:val="00E26DAE"/>
    <w:rsid w:val="00E30083"/>
    <w:rsid w:val="00E32344"/>
    <w:rsid w:val="00E3255B"/>
    <w:rsid w:val="00E32FF6"/>
    <w:rsid w:val="00E3399C"/>
    <w:rsid w:val="00E344C3"/>
    <w:rsid w:val="00E347D9"/>
    <w:rsid w:val="00E34A28"/>
    <w:rsid w:val="00E34C5F"/>
    <w:rsid w:val="00E34C72"/>
    <w:rsid w:val="00E34F38"/>
    <w:rsid w:val="00E3513E"/>
    <w:rsid w:val="00E3545D"/>
    <w:rsid w:val="00E35545"/>
    <w:rsid w:val="00E3556F"/>
    <w:rsid w:val="00E35AB1"/>
    <w:rsid w:val="00E36507"/>
    <w:rsid w:val="00E3680A"/>
    <w:rsid w:val="00E36C62"/>
    <w:rsid w:val="00E36F90"/>
    <w:rsid w:val="00E37503"/>
    <w:rsid w:val="00E40310"/>
    <w:rsid w:val="00E4034C"/>
    <w:rsid w:val="00E40FAF"/>
    <w:rsid w:val="00E4148A"/>
    <w:rsid w:val="00E41EFF"/>
    <w:rsid w:val="00E42E66"/>
    <w:rsid w:val="00E43E44"/>
    <w:rsid w:val="00E44431"/>
    <w:rsid w:val="00E46B91"/>
    <w:rsid w:val="00E47B8B"/>
    <w:rsid w:val="00E50493"/>
    <w:rsid w:val="00E505CB"/>
    <w:rsid w:val="00E505D3"/>
    <w:rsid w:val="00E5060C"/>
    <w:rsid w:val="00E517B0"/>
    <w:rsid w:val="00E522EC"/>
    <w:rsid w:val="00E53A40"/>
    <w:rsid w:val="00E53CD5"/>
    <w:rsid w:val="00E54DFB"/>
    <w:rsid w:val="00E54E55"/>
    <w:rsid w:val="00E550EF"/>
    <w:rsid w:val="00E55C36"/>
    <w:rsid w:val="00E55F8E"/>
    <w:rsid w:val="00E560A1"/>
    <w:rsid w:val="00E5766B"/>
    <w:rsid w:val="00E57725"/>
    <w:rsid w:val="00E60E73"/>
    <w:rsid w:val="00E6110C"/>
    <w:rsid w:val="00E6115C"/>
    <w:rsid w:val="00E61422"/>
    <w:rsid w:val="00E61AE7"/>
    <w:rsid w:val="00E62974"/>
    <w:rsid w:val="00E62E44"/>
    <w:rsid w:val="00E62F2D"/>
    <w:rsid w:val="00E62F42"/>
    <w:rsid w:val="00E632F4"/>
    <w:rsid w:val="00E63408"/>
    <w:rsid w:val="00E645E0"/>
    <w:rsid w:val="00E64CA2"/>
    <w:rsid w:val="00E6566A"/>
    <w:rsid w:val="00E65BC6"/>
    <w:rsid w:val="00E6655D"/>
    <w:rsid w:val="00E67CA7"/>
    <w:rsid w:val="00E67CE8"/>
    <w:rsid w:val="00E70A83"/>
    <w:rsid w:val="00E71A99"/>
    <w:rsid w:val="00E75596"/>
    <w:rsid w:val="00E75849"/>
    <w:rsid w:val="00E76820"/>
    <w:rsid w:val="00E77E48"/>
    <w:rsid w:val="00E80454"/>
    <w:rsid w:val="00E81C30"/>
    <w:rsid w:val="00E81FBD"/>
    <w:rsid w:val="00E82534"/>
    <w:rsid w:val="00E8260F"/>
    <w:rsid w:val="00E8267D"/>
    <w:rsid w:val="00E8291C"/>
    <w:rsid w:val="00E82B70"/>
    <w:rsid w:val="00E830CC"/>
    <w:rsid w:val="00E834C7"/>
    <w:rsid w:val="00E83E78"/>
    <w:rsid w:val="00E84297"/>
    <w:rsid w:val="00E84B54"/>
    <w:rsid w:val="00E86047"/>
    <w:rsid w:val="00E8617C"/>
    <w:rsid w:val="00E86D5F"/>
    <w:rsid w:val="00E87832"/>
    <w:rsid w:val="00E9023E"/>
    <w:rsid w:val="00E90A17"/>
    <w:rsid w:val="00E90EF0"/>
    <w:rsid w:val="00E92CC5"/>
    <w:rsid w:val="00E935C6"/>
    <w:rsid w:val="00E9436B"/>
    <w:rsid w:val="00E9470B"/>
    <w:rsid w:val="00E94B48"/>
    <w:rsid w:val="00E9535F"/>
    <w:rsid w:val="00E973C2"/>
    <w:rsid w:val="00EA05DC"/>
    <w:rsid w:val="00EA0A65"/>
    <w:rsid w:val="00EA1F2E"/>
    <w:rsid w:val="00EA1F59"/>
    <w:rsid w:val="00EA24CC"/>
    <w:rsid w:val="00EA2DD4"/>
    <w:rsid w:val="00EA3B8B"/>
    <w:rsid w:val="00EA3C35"/>
    <w:rsid w:val="00EA40EA"/>
    <w:rsid w:val="00EA4C5E"/>
    <w:rsid w:val="00EA69D6"/>
    <w:rsid w:val="00EA7B17"/>
    <w:rsid w:val="00EA7FA0"/>
    <w:rsid w:val="00EB007B"/>
    <w:rsid w:val="00EB01F6"/>
    <w:rsid w:val="00EB0937"/>
    <w:rsid w:val="00EB0A14"/>
    <w:rsid w:val="00EB17D8"/>
    <w:rsid w:val="00EB1F54"/>
    <w:rsid w:val="00EB1FF6"/>
    <w:rsid w:val="00EB217B"/>
    <w:rsid w:val="00EB43E5"/>
    <w:rsid w:val="00EB579C"/>
    <w:rsid w:val="00EB5901"/>
    <w:rsid w:val="00EB5A56"/>
    <w:rsid w:val="00EB6B06"/>
    <w:rsid w:val="00EB6FCA"/>
    <w:rsid w:val="00EB7484"/>
    <w:rsid w:val="00EB7656"/>
    <w:rsid w:val="00EC0B62"/>
    <w:rsid w:val="00EC139D"/>
    <w:rsid w:val="00EC27C2"/>
    <w:rsid w:val="00EC3EB4"/>
    <w:rsid w:val="00EC42D0"/>
    <w:rsid w:val="00EC5626"/>
    <w:rsid w:val="00EC5994"/>
    <w:rsid w:val="00EC5A48"/>
    <w:rsid w:val="00EC6736"/>
    <w:rsid w:val="00EC75C6"/>
    <w:rsid w:val="00EC7E6A"/>
    <w:rsid w:val="00ED00CB"/>
    <w:rsid w:val="00ED2390"/>
    <w:rsid w:val="00ED28BD"/>
    <w:rsid w:val="00ED345B"/>
    <w:rsid w:val="00ED40B3"/>
    <w:rsid w:val="00ED5A0D"/>
    <w:rsid w:val="00ED6ADB"/>
    <w:rsid w:val="00ED6C21"/>
    <w:rsid w:val="00ED745B"/>
    <w:rsid w:val="00EE03FE"/>
    <w:rsid w:val="00EE1910"/>
    <w:rsid w:val="00EE2299"/>
    <w:rsid w:val="00EE249A"/>
    <w:rsid w:val="00EE2D18"/>
    <w:rsid w:val="00EE36BB"/>
    <w:rsid w:val="00EE3AE0"/>
    <w:rsid w:val="00EE443A"/>
    <w:rsid w:val="00EE6BC9"/>
    <w:rsid w:val="00EE6F12"/>
    <w:rsid w:val="00EE70E9"/>
    <w:rsid w:val="00EE7B39"/>
    <w:rsid w:val="00EF2439"/>
    <w:rsid w:val="00EF247A"/>
    <w:rsid w:val="00EF2484"/>
    <w:rsid w:val="00EF35FB"/>
    <w:rsid w:val="00EF5660"/>
    <w:rsid w:val="00EF5C6B"/>
    <w:rsid w:val="00EF681A"/>
    <w:rsid w:val="00EF6F06"/>
    <w:rsid w:val="00EF73D5"/>
    <w:rsid w:val="00EF74E5"/>
    <w:rsid w:val="00EF750E"/>
    <w:rsid w:val="00EF79B1"/>
    <w:rsid w:val="00EF7DB4"/>
    <w:rsid w:val="00F004C2"/>
    <w:rsid w:val="00F009D2"/>
    <w:rsid w:val="00F02261"/>
    <w:rsid w:val="00F02FB3"/>
    <w:rsid w:val="00F03F8A"/>
    <w:rsid w:val="00F048FE"/>
    <w:rsid w:val="00F049EF"/>
    <w:rsid w:val="00F0680B"/>
    <w:rsid w:val="00F07C97"/>
    <w:rsid w:val="00F10330"/>
    <w:rsid w:val="00F1099A"/>
    <w:rsid w:val="00F10E6E"/>
    <w:rsid w:val="00F10EA3"/>
    <w:rsid w:val="00F11749"/>
    <w:rsid w:val="00F119AD"/>
    <w:rsid w:val="00F11F1B"/>
    <w:rsid w:val="00F12690"/>
    <w:rsid w:val="00F12CE5"/>
    <w:rsid w:val="00F132A2"/>
    <w:rsid w:val="00F1481B"/>
    <w:rsid w:val="00F14F9F"/>
    <w:rsid w:val="00F151B2"/>
    <w:rsid w:val="00F152AE"/>
    <w:rsid w:val="00F15F17"/>
    <w:rsid w:val="00F17629"/>
    <w:rsid w:val="00F17BC3"/>
    <w:rsid w:val="00F205F3"/>
    <w:rsid w:val="00F207B4"/>
    <w:rsid w:val="00F2174F"/>
    <w:rsid w:val="00F21934"/>
    <w:rsid w:val="00F21E02"/>
    <w:rsid w:val="00F22526"/>
    <w:rsid w:val="00F22F87"/>
    <w:rsid w:val="00F23534"/>
    <w:rsid w:val="00F238F8"/>
    <w:rsid w:val="00F23AA9"/>
    <w:rsid w:val="00F24815"/>
    <w:rsid w:val="00F2498B"/>
    <w:rsid w:val="00F2558E"/>
    <w:rsid w:val="00F27D96"/>
    <w:rsid w:val="00F30E30"/>
    <w:rsid w:val="00F31431"/>
    <w:rsid w:val="00F3187B"/>
    <w:rsid w:val="00F32566"/>
    <w:rsid w:val="00F32EAC"/>
    <w:rsid w:val="00F3360A"/>
    <w:rsid w:val="00F34BF8"/>
    <w:rsid w:val="00F35005"/>
    <w:rsid w:val="00F35980"/>
    <w:rsid w:val="00F35BFE"/>
    <w:rsid w:val="00F35E1B"/>
    <w:rsid w:val="00F36183"/>
    <w:rsid w:val="00F36464"/>
    <w:rsid w:val="00F36685"/>
    <w:rsid w:val="00F40FE4"/>
    <w:rsid w:val="00F41482"/>
    <w:rsid w:val="00F4155D"/>
    <w:rsid w:val="00F421D5"/>
    <w:rsid w:val="00F42B59"/>
    <w:rsid w:val="00F448BF"/>
    <w:rsid w:val="00F44EDF"/>
    <w:rsid w:val="00F45106"/>
    <w:rsid w:val="00F45A79"/>
    <w:rsid w:val="00F45A97"/>
    <w:rsid w:val="00F46555"/>
    <w:rsid w:val="00F469C3"/>
    <w:rsid w:val="00F4702C"/>
    <w:rsid w:val="00F470CF"/>
    <w:rsid w:val="00F47530"/>
    <w:rsid w:val="00F47A94"/>
    <w:rsid w:val="00F51080"/>
    <w:rsid w:val="00F51D77"/>
    <w:rsid w:val="00F526A3"/>
    <w:rsid w:val="00F53369"/>
    <w:rsid w:val="00F5456A"/>
    <w:rsid w:val="00F54782"/>
    <w:rsid w:val="00F54A6B"/>
    <w:rsid w:val="00F551D1"/>
    <w:rsid w:val="00F55E8F"/>
    <w:rsid w:val="00F5615C"/>
    <w:rsid w:val="00F565D0"/>
    <w:rsid w:val="00F56DB9"/>
    <w:rsid w:val="00F5708D"/>
    <w:rsid w:val="00F6095F"/>
    <w:rsid w:val="00F61424"/>
    <w:rsid w:val="00F632A1"/>
    <w:rsid w:val="00F63373"/>
    <w:rsid w:val="00F647F1"/>
    <w:rsid w:val="00F649A6"/>
    <w:rsid w:val="00F64DB8"/>
    <w:rsid w:val="00F64FF3"/>
    <w:rsid w:val="00F668E7"/>
    <w:rsid w:val="00F66E4C"/>
    <w:rsid w:val="00F6724D"/>
    <w:rsid w:val="00F67416"/>
    <w:rsid w:val="00F702F8"/>
    <w:rsid w:val="00F7036B"/>
    <w:rsid w:val="00F70A69"/>
    <w:rsid w:val="00F723EA"/>
    <w:rsid w:val="00F73037"/>
    <w:rsid w:val="00F73A2B"/>
    <w:rsid w:val="00F740F8"/>
    <w:rsid w:val="00F75E2E"/>
    <w:rsid w:val="00F762CD"/>
    <w:rsid w:val="00F767F8"/>
    <w:rsid w:val="00F76CFC"/>
    <w:rsid w:val="00F7754D"/>
    <w:rsid w:val="00F77FCB"/>
    <w:rsid w:val="00F809F5"/>
    <w:rsid w:val="00F812E2"/>
    <w:rsid w:val="00F81ABE"/>
    <w:rsid w:val="00F81CFA"/>
    <w:rsid w:val="00F82703"/>
    <w:rsid w:val="00F82AE1"/>
    <w:rsid w:val="00F82C86"/>
    <w:rsid w:val="00F851A3"/>
    <w:rsid w:val="00F85503"/>
    <w:rsid w:val="00F857F6"/>
    <w:rsid w:val="00F85BDE"/>
    <w:rsid w:val="00F85D7C"/>
    <w:rsid w:val="00F85EDF"/>
    <w:rsid w:val="00F8686A"/>
    <w:rsid w:val="00F86AFE"/>
    <w:rsid w:val="00F874C5"/>
    <w:rsid w:val="00F8792B"/>
    <w:rsid w:val="00F87B4D"/>
    <w:rsid w:val="00F90298"/>
    <w:rsid w:val="00F902BD"/>
    <w:rsid w:val="00F902CC"/>
    <w:rsid w:val="00F90B9B"/>
    <w:rsid w:val="00F90D25"/>
    <w:rsid w:val="00F91808"/>
    <w:rsid w:val="00F937FF"/>
    <w:rsid w:val="00F946C9"/>
    <w:rsid w:val="00F96247"/>
    <w:rsid w:val="00F9707D"/>
    <w:rsid w:val="00F97F29"/>
    <w:rsid w:val="00F97F5B"/>
    <w:rsid w:val="00FA023B"/>
    <w:rsid w:val="00FA11EB"/>
    <w:rsid w:val="00FA1A85"/>
    <w:rsid w:val="00FA26A0"/>
    <w:rsid w:val="00FA375B"/>
    <w:rsid w:val="00FA400B"/>
    <w:rsid w:val="00FA4E84"/>
    <w:rsid w:val="00FA50F3"/>
    <w:rsid w:val="00FA7D58"/>
    <w:rsid w:val="00FA7EBB"/>
    <w:rsid w:val="00FA7F24"/>
    <w:rsid w:val="00FB03F1"/>
    <w:rsid w:val="00FB16EE"/>
    <w:rsid w:val="00FB1D32"/>
    <w:rsid w:val="00FB30F6"/>
    <w:rsid w:val="00FB33B8"/>
    <w:rsid w:val="00FB44A5"/>
    <w:rsid w:val="00FB4634"/>
    <w:rsid w:val="00FB52FD"/>
    <w:rsid w:val="00FB7EBB"/>
    <w:rsid w:val="00FC13FC"/>
    <w:rsid w:val="00FC177E"/>
    <w:rsid w:val="00FC1D30"/>
    <w:rsid w:val="00FC2492"/>
    <w:rsid w:val="00FC3813"/>
    <w:rsid w:val="00FC3B7B"/>
    <w:rsid w:val="00FC3F2E"/>
    <w:rsid w:val="00FC4749"/>
    <w:rsid w:val="00FC588F"/>
    <w:rsid w:val="00FC5CA7"/>
    <w:rsid w:val="00FC62BF"/>
    <w:rsid w:val="00FC66A5"/>
    <w:rsid w:val="00FC6C25"/>
    <w:rsid w:val="00FC6FF7"/>
    <w:rsid w:val="00FC7050"/>
    <w:rsid w:val="00FC7371"/>
    <w:rsid w:val="00FC7BAE"/>
    <w:rsid w:val="00FD027E"/>
    <w:rsid w:val="00FD05C6"/>
    <w:rsid w:val="00FD0EFD"/>
    <w:rsid w:val="00FD2113"/>
    <w:rsid w:val="00FD35AB"/>
    <w:rsid w:val="00FD4791"/>
    <w:rsid w:val="00FD47C0"/>
    <w:rsid w:val="00FD55DF"/>
    <w:rsid w:val="00FD6254"/>
    <w:rsid w:val="00FD66DA"/>
    <w:rsid w:val="00FD6FB5"/>
    <w:rsid w:val="00FD77DB"/>
    <w:rsid w:val="00FE075B"/>
    <w:rsid w:val="00FE16B9"/>
    <w:rsid w:val="00FE25F1"/>
    <w:rsid w:val="00FE3EC3"/>
    <w:rsid w:val="00FE4BFA"/>
    <w:rsid w:val="00FE5623"/>
    <w:rsid w:val="00FE5E64"/>
    <w:rsid w:val="00FE7004"/>
    <w:rsid w:val="00FE7056"/>
    <w:rsid w:val="00FE78D6"/>
    <w:rsid w:val="00FF0061"/>
    <w:rsid w:val="00FF00D0"/>
    <w:rsid w:val="00FF0634"/>
    <w:rsid w:val="00FF08B8"/>
    <w:rsid w:val="00FF190E"/>
    <w:rsid w:val="00FF1CAB"/>
    <w:rsid w:val="00FF268B"/>
    <w:rsid w:val="00FF406F"/>
    <w:rsid w:val="00FF4E03"/>
    <w:rsid w:val="00FF6617"/>
    <w:rsid w:val="00FF6874"/>
    <w:rsid w:val="00FF741C"/>
    <w:rsid w:val="11452045"/>
    <w:rsid w:val="1D9D7D6E"/>
    <w:rsid w:val="3F3EB8A2"/>
    <w:rsid w:val="4602C44A"/>
    <w:rsid w:val="47C24C48"/>
    <w:rsid w:val="56A210DA"/>
    <w:rsid w:val="7E20772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8B7DA86"/>
  <w15:docId w15:val="{F26451F3-5A75-4327-A9CB-34341C1E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before="120" w:after="120"/>
        <w:ind w:left="1066" w:hanging="357"/>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81A1F"/>
  </w:style>
  <w:style w:type="paragraph" w:styleId="Nagwek1">
    <w:name w:val="heading 1"/>
    <w:basedOn w:val="KBNgI"/>
    <w:next w:val="Normalny"/>
    <w:link w:val="Nagwek1Znak"/>
    <w:qFormat/>
    <w:rsid w:val="00583F2B"/>
    <w:pPr>
      <w:ind w:left="1429"/>
      <w:outlineLvl w:val="0"/>
    </w:pPr>
  </w:style>
  <w:style w:type="paragraph" w:styleId="Nagwek2">
    <w:name w:val="heading 2"/>
    <w:aliases w:val="Nagłówek 2 Znak"/>
    <w:basedOn w:val="Akapitzlist"/>
    <w:next w:val="Normalny"/>
    <w:qFormat/>
    <w:rsid w:val="00583F2B"/>
    <w:pPr>
      <w:numPr>
        <w:ilvl w:val="1"/>
        <w:numId w:val="16"/>
      </w:numPr>
      <w:autoSpaceDE w:val="0"/>
      <w:autoSpaceDN w:val="0"/>
      <w:adjustRightInd w:val="0"/>
      <w:spacing w:line="276" w:lineRule="auto"/>
      <w:jc w:val="left"/>
      <w:outlineLvl w:val="1"/>
    </w:pPr>
    <w:rPr>
      <w:rFonts w:ascii="Arial Narrow" w:eastAsia="Arial Unicode MS" w:hAnsi="Arial Narrow" w:cstheme="minorHAnsi"/>
      <w:b/>
      <w:sz w:val="22"/>
      <w:szCs w:val="22"/>
      <w:u w:val="single"/>
    </w:rPr>
  </w:style>
  <w:style w:type="paragraph" w:styleId="Nagwek3">
    <w:name w:val="heading 3"/>
    <w:basedOn w:val="Normalny"/>
    <w:next w:val="Normalny"/>
    <w:link w:val="Nagwek3Znak"/>
    <w:unhideWhenUsed/>
    <w:qFormat/>
    <w:rsid w:val="00583F2B"/>
    <w:pPr>
      <w:tabs>
        <w:tab w:val="left" w:pos="3945"/>
      </w:tabs>
      <w:jc w:val="right"/>
      <w:outlineLvl w:val="2"/>
    </w:pPr>
    <w:rPr>
      <w:rFonts w:ascii="Arial Narrow" w:hAnsi="Arial Narrow"/>
      <w:b/>
      <w:i/>
      <w:sz w:val="22"/>
      <w:szCs w:val="22"/>
    </w:rPr>
  </w:style>
  <w:style w:type="paragraph" w:styleId="Nagwek4">
    <w:name w:val="heading 4"/>
    <w:basedOn w:val="Normalny"/>
    <w:next w:val="Normalny"/>
    <w:link w:val="Nagwek4Znak"/>
    <w:unhideWhenUsed/>
    <w:qFormat/>
    <w:rsid w:val="001C5013"/>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1C501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54793"/>
    <w:pPr>
      <w:keepNext/>
      <w:autoSpaceDE w:val="0"/>
      <w:autoSpaceDN w:val="0"/>
      <w:adjustRightInd w:val="0"/>
      <w:jc w:val="center"/>
      <w:outlineLvl w:val="5"/>
    </w:pPr>
    <w:rPr>
      <w:b/>
      <w:sz w:val="22"/>
    </w:rPr>
  </w:style>
  <w:style w:type="paragraph" w:styleId="Nagwek7">
    <w:name w:val="heading 7"/>
    <w:basedOn w:val="Normalny"/>
    <w:next w:val="Normalny"/>
    <w:link w:val="Nagwek7Znak"/>
    <w:qFormat/>
    <w:rsid w:val="00454793"/>
    <w:pPr>
      <w:keepNext/>
      <w:tabs>
        <w:tab w:val="num" w:pos="720"/>
      </w:tabs>
      <w:autoSpaceDE w:val="0"/>
      <w:autoSpaceDN w:val="0"/>
      <w:adjustRightInd w:val="0"/>
      <w:ind w:left="720" w:hanging="720"/>
      <w:outlineLvl w:val="6"/>
    </w:pPr>
    <w:rPr>
      <w:b/>
      <w:sz w:val="22"/>
    </w:rPr>
  </w:style>
  <w:style w:type="paragraph" w:styleId="Nagwek8">
    <w:name w:val="heading 8"/>
    <w:basedOn w:val="Normalny"/>
    <w:next w:val="Normalny"/>
    <w:link w:val="Nagwek8Znak"/>
    <w:qFormat/>
    <w:rsid w:val="00262B30"/>
    <w:pPr>
      <w:keepNext/>
      <w:tabs>
        <w:tab w:val="num" w:pos="0"/>
      </w:tabs>
      <w:suppressAutoHyphens/>
      <w:spacing w:before="0" w:after="0" w:line="360" w:lineRule="auto"/>
      <w:ind w:left="0" w:hanging="567"/>
      <w:jc w:val="center"/>
      <w:outlineLvl w:val="7"/>
    </w:pPr>
    <w:rPr>
      <w:b/>
      <w:sz w:val="22"/>
      <w:lang w:eastAsia="ar-SA"/>
    </w:rPr>
  </w:style>
  <w:style w:type="paragraph" w:styleId="Nagwek9">
    <w:name w:val="heading 9"/>
    <w:basedOn w:val="Normalny"/>
    <w:next w:val="Normalny"/>
    <w:link w:val="Nagwek9Znak"/>
    <w:unhideWhenUsed/>
    <w:qFormat/>
    <w:rsid w:val="00B0285F"/>
    <w:pPr>
      <w:keepNext/>
      <w:keepLines/>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54793"/>
    <w:pPr>
      <w:tabs>
        <w:tab w:val="center" w:pos="4153"/>
        <w:tab w:val="right" w:pos="8306"/>
      </w:tabs>
    </w:pPr>
  </w:style>
  <w:style w:type="paragraph" w:customStyle="1" w:styleId="Bullet1">
    <w:name w:val="Bullet 1"/>
    <w:basedOn w:val="Normalny"/>
    <w:rsid w:val="00454793"/>
    <w:rPr>
      <w:position w:val="6"/>
      <w:sz w:val="22"/>
      <w:lang w:val="en-GB"/>
    </w:rPr>
  </w:style>
  <w:style w:type="paragraph" w:styleId="Tekstpodstawowy">
    <w:name w:val="Body Text"/>
    <w:aliases w:val="(F2),LOAN"/>
    <w:basedOn w:val="Normalny"/>
    <w:link w:val="TekstpodstawowyZnak"/>
    <w:rsid w:val="00454793"/>
    <w:rPr>
      <w:rFonts w:ascii="Arial Narrow" w:hAnsi="Arial Narrow"/>
      <w:sz w:val="22"/>
    </w:rPr>
  </w:style>
  <w:style w:type="character" w:styleId="Numerstrony">
    <w:name w:val="page number"/>
    <w:basedOn w:val="Domylnaczcionkaakapitu"/>
    <w:rsid w:val="00454793"/>
  </w:style>
  <w:style w:type="paragraph" w:styleId="Stopka">
    <w:name w:val="footer"/>
    <w:basedOn w:val="Normalny"/>
    <w:link w:val="StopkaZnak"/>
    <w:rsid w:val="00454793"/>
    <w:pPr>
      <w:tabs>
        <w:tab w:val="center" w:pos="4536"/>
        <w:tab w:val="right" w:pos="9072"/>
      </w:tabs>
    </w:pPr>
  </w:style>
  <w:style w:type="paragraph" w:styleId="Tekstpodstawowywcity">
    <w:name w:val="Body Text Indent"/>
    <w:basedOn w:val="Normalny"/>
    <w:link w:val="TekstpodstawowywcityZnak"/>
    <w:rsid w:val="00454793"/>
    <w:pPr>
      <w:autoSpaceDE w:val="0"/>
      <w:autoSpaceDN w:val="0"/>
      <w:adjustRightInd w:val="0"/>
      <w:ind w:left="993" w:hanging="285"/>
    </w:pPr>
    <w:rPr>
      <w:rFonts w:eastAsia="Arial Unicode MS"/>
      <w:sz w:val="22"/>
    </w:rPr>
  </w:style>
  <w:style w:type="paragraph" w:styleId="Tekstpodstawowy3">
    <w:name w:val="Body Text 3"/>
    <w:basedOn w:val="Normalny"/>
    <w:rsid w:val="00454793"/>
    <w:rPr>
      <w:sz w:val="24"/>
    </w:rPr>
  </w:style>
  <w:style w:type="paragraph" w:customStyle="1" w:styleId="PoziomI">
    <w:name w:val="Poziom I"/>
    <w:basedOn w:val="Normalny"/>
    <w:rsid w:val="00454793"/>
    <w:pPr>
      <w:keepNext/>
      <w:numPr>
        <w:numId w:val="1"/>
      </w:numPr>
      <w:tabs>
        <w:tab w:val="clear" w:pos="720"/>
        <w:tab w:val="num" w:pos="426"/>
      </w:tabs>
      <w:autoSpaceDE w:val="0"/>
      <w:autoSpaceDN w:val="0"/>
      <w:adjustRightInd w:val="0"/>
      <w:ind w:left="426" w:hanging="426"/>
    </w:pPr>
    <w:rPr>
      <w:b/>
      <w:sz w:val="22"/>
    </w:rPr>
  </w:style>
  <w:style w:type="paragraph" w:customStyle="1" w:styleId="PoziomII">
    <w:name w:val="Poziom II"/>
    <w:basedOn w:val="Normalny"/>
    <w:rsid w:val="00454793"/>
    <w:pPr>
      <w:numPr>
        <w:ilvl w:val="1"/>
        <w:numId w:val="1"/>
      </w:numPr>
      <w:autoSpaceDE w:val="0"/>
      <w:autoSpaceDN w:val="0"/>
      <w:adjustRightInd w:val="0"/>
    </w:pPr>
    <w:rPr>
      <w:sz w:val="22"/>
    </w:rPr>
  </w:style>
  <w:style w:type="paragraph" w:customStyle="1" w:styleId="PoziomIII">
    <w:name w:val="Poziom III"/>
    <w:basedOn w:val="Normalny"/>
    <w:rsid w:val="00454793"/>
    <w:pPr>
      <w:numPr>
        <w:ilvl w:val="2"/>
        <w:numId w:val="1"/>
      </w:numPr>
      <w:autoSpaceDE w:val="0"/>
      <w:autoSpaceDN w:val="0"/>
      <w:adjustRightInd w:val="0"/>
    </w:pPr>
    <w:rPr>
      <w:sz w:val="22"/>
    </w:rPr>
  </w:style>
  <w:style w:type="paragraph" w:customStyle="1" w:styleId="PoziomIV">
    <w:name w:val="Poziom IV"/>
    <w:basedOn w:val="Normalny"/>
    <w:rsid w:val="00454793"/>
    <w:pPr>
      <w:numPr>
        <w:ilvl w:val="3"/>
        <w:numId w:val="1"/>
      </w:numPr>
      <w:autoSpaceDE w:val="0"/>
      <w:autoSpaceDN w:val="0"/>
      <w:adjustRightInd w:val="0"/>
    </w:pPr>
    <w:rPr>
      <w:sz w:val="22"/>
    </w:rPr>
  </w:style>
  <w:style w:type="paragraph" w:customStyle="1" w:styleId="PoziomV">
    <w:name w:val="Poziom V"/>
    <w:basedOn w:val="Normalny"/>
    <w:rsid w:val="00454793"/>
    <w:pPr>
      <w:numPr>
        <w:ilvl w:val="4"/>
        <w:numId w:val="1"/>
      </w:numPr>
      <w:autoSpaceDE w:val="0"/>
      <w:autoSpaceDN w:val="0"/>
      <w:adjustRightInd w:val="0"/>
    </w:pPr>
    <w:rPr>
      <w:sz w:val="22"/>
    </w:rPr>
  </w:style>
  <w:style w:type="character" w:styleId="Hipercze">
    <w:name w:val="Hyperlink"/>
    <w:basedOn w:val="Domylnaczcionkaakapitu"/>
    <w:uiPriority w:val="99"/>
    <w:rsid w:val="00454793"/>
    <w:rPr>
      <w:color w:val="0000FF"/>
      <w:u w:val="single"/>
    </w:rPr>
  </w:style>
  <w:style w:type="table" w:styleId="Tabela-Siatka">
    <w:name w:val="Table Grid"/>
    <w:basedOn w:val="Standardowy"/>
    <w:uiPriority w:val="39"/>
    <w:rsid w:val="0045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A3C71"/>
    <w:pPr>
      <w:spacing w:line="480" w:lineRule="auto"/>
    </w:pPr>
  </w:style>
  <w:style w:type="paragraph" w:styleId="Tekstkomentarza">
    <w:name w:val="annotation text"/>
    <w:basedOn w:val="Normalny"/>
    <w:link w:val="TekstkomentarzaZnak"/>
    <w:rsid w:val="00DA3C71"/>
    <w:rPr>
      <w:rFonts w:ascii="Arial" w:hAnsi="Arial"/>
      <w:sz w:val="24"/>
    </w:rPr>
  </w:style>
  <w:style w:type="paragraph" w:customStyle="1" w:styleId="Styl1">
    <w:name w:val="Styl1"/>
    <w:basedOn w:val="Normalny"/>
    <w:rsid w:val="009A59F0"/>
    <w:pPr>
      <w:numPr>
        <w:numId w:val="2"/>
      </w:numPr>
    </w:pPr>
    <w:rPr>
      <w:b/>
      <w:sz w:val="24"/>
    </w:rPr>
  </w:style>
  <w:style w:type="paragraph" w:customStyle="1" w:styleId="TextBullet1">
    <w:name w:val="Text Bullet1"/>
    <w:basedOn w:val="Normalny"/>
    <w:rsid w:val="00B13A40"/>
    <w:pPr>
      <w:numPr>
        <w:numId w:val="3"/>
      </w:numPr>
      <w:spacing w:before="40" w:after="40" w:line="240" w:lineRule="atLeast"/>
    </w:pPr>
    <w:rPr>
      <w:lang w:eastAsia="en-US"/>
    </w:rPr>
  </w:style>
  <w:style w:type="character" w:styleId="Odwoaniedokomentarza">
    <w:name w:val="annotation reference"/>
    <w:basedOn w:val="Domylnaczcionkaakapitu"/>
    <w:rsid w:val="003D2818"/>
    <w:rPr>
      <w:sz w:val="16"/>
      <w:szCs w:val="16"/>
    </w:rPr>
  </w:style>
  <w:style w:type="paragraph" w:styleId="Tematkomentarza">
    <w:name w:val="annotation subject"/>
    <w:basedOn w:val="Tekstkomentarza"/>
    <w:next w:val="Tekstkomentarza"/>
    <w:link w:val="TematkomentarzaZnak"/>
    <w:rsid w:val="003D2818"/>
    <w:pPr>
      <w:spacing w:before="0"/>
      <w:jc w:val="left"/>
    </w:pPr>
    <w:rPr>
      <w:rFonts w:ascii="Times New Roman" w:hAnsi="Times New Roman"/>
      <w:b/>
      <w:bCs/>
      <w:sz w:val="20"/>
    </w:rPr>
  </w:style>
  <w:style w:type="character" w:customStyle="1" w:styleId="TekstkomentarzaZnak">
    <w:name w:val="Tekst komentarza Znak"/>
    <w:basedOn w:val="Domylnaczcionkaakapitu"/>
    <w:link w:val="Tekstkomentarza"/>
    <w:rsid w:val="003D2818"/>
    <w:rPr>
      <w:rFonts w:ascii="Arial" w:hAnsi="Arial"/>
      <w:sz w:val="24"/>
    </w:rPr>
  </w:style>
  <w:style w:type="character" w:customStyle="1" w:styleId="TematkomentarzaZnak">
    <w:name w:val="Temat komentarza Znak"/>
    <w:basedOn w:val="TekstkomentarzaZnak"/>
    <w:link w:val="Tematkomentarza"/>
    <w:rsid w:val="003D2818"/>
    <w:rPr>
      <w:rFonts w:ascii="Arial" w:hAnsi="Arial"/>
      <w:sz w:val="24"/>
    </w:rPr>
  </w:style>
  <w:style w:type="paragraph" w:styleId="Tekstdymka">
    <w:name w:val="Balloon Text"/>
    <w:basedOn w:val="Normalny"/>
    <w:link w:val="TekstdymkaZnak"/>
    <w:rsid w:val="003D2818"/>
    <w:rPr>
      <w:rFonts w:ascii="Tahoma" w:hAnsi="Tahoma" w:cs="Tahoma"/>
      <w:sz w:val="16"/>
      <w:szCs w:val="16"/>
    </w:rPr>
  </w:style>
  <w:style w:type="character" w:customStyle="1" w:styleId="TekstdymkaZnak">
    <w:name w:val="Tekst dymka Znak"/>
    <w:basedOn w:val="Domylnaczcionkaakapitu"/>
    <w:link w:val="Tekstdymka"/>
    <w:rsid w:val="003D2818"/>
    <w:rPr>
      <w:rFonts w:ascii="Tahoma" w:hAnsi="Tahoma" w:cs="Tahoma"/>
      <w:sz w:val="16"/>
      <w:szCs w:val="16"/>
    </w:rPr>
  </w:style>
  <w:style w:type="paragraph" w:styleId="Akapitzlist">
    <w:name w:val="List Paragraph"/>
    <w:aliases w:val="lp1,Preambuła,List Paragraph,List Paragraph1,List Paragraph2,HŁ_Bullet1,Podsis rysunku,Akapit z listą1,Tabela,FooterText,numbered,Paragraphe de liste1,Bulletr List Paragraph,列出段落,列出段落1,List Paragraph21,Listeafsnit1,Parágrafo da Lista1"/>
    <w:basedOn w:val="Normalny"/>
    <w:link w:val="AkapitzlistZnak"/>
    <w:uiPriority w:val="34"/>
    <w:qFormat/>
    <w:rsid w:val="00943D3C"/>
    <w:pPr>
      <w:contextualSpacing/>
    </w:pPr>
  </w:style>
  <w:style w:type="character" w:customStyle="1" w:styleId="Nagwek9Znak">
    <w:name w:val="Nagłówek 9 Znak"/>
    <w:basedOn w:val="Domylnaczcionkaakapitu"/>
    <w:link w:val="Nagwek9"/>
    <w:rsid w:val="00B0285F"/>
    <w:rPr>
      <w:rFonts w:ascii="Cambria" w:eastAsia="Times New Roman" w:hAnsi="Cambria" w:cs="Times New Roman"/>
      <w:i/>
      <w:iCs/>
      <w:color w:val="404040"/>
    </w:rPr>
  </w:style>
  <w:style w:type="paragraph" w:styleId="NormalnyWeb">
    <w:name w:val="Normal (Web)"/>
    <w:basedOn w:val="Normalny"/>
    <w:uiPriority w:val="99"/>
    <w:unhideWhenUsed/>
    <w:rsid w:val="00B0285F"/>
    <w:pPr>
      <w:spacing w:before="100" w:beforeAutospacing="1" w:after="100" w:afterAutospacing="1"/>
    </w:pPr>
    <w:rPr>
      <w:rFonts w:eastAsia="Calibri"/>
      <w:sz w:val="24"/>
      <w:szCs w:val="24"/>
    </w:rPr>
  </w:style>
  <w:style w:type="paragraph" w:customStyle="1" w:styleId="akapitzlistcxsppierwsze">
    <w:name w:val="akapitzlistcxsppierwsze"/>
    <w:basedOn w:val="Normalny"/>
    <w:uiPriority w:val="99"/>
    <w:semiHidden/>
    <w:rsid w:val="00B0285F"/>
    <w:pPr>
      <w:spacing w:before="100" w:beforeAutospacing="1" w:after="100" w:afterAutospacing="1"/>
    </w:pPr>
    <w:rPr>
      <w:rFonts w:eastAsia="Calibri"/>
      <w:sz w:val="24"/>
      <w:szCs w:val="24"/>
    </w:rPr>
  </w:style>
  <w:style w:type="paragraph" w:customStyle="1" w:styleId="akapitzlistcxspdrugie">
    <w:name w:val="akapitzlistcxspdrugie"/>
    <w:basedOn w:val="Normalny"/>
    <w:uiPriority w:val="99"/>
    <w:semiHidden/>
    <w:rsid w:val="00B0285F"/>
    <w:pPr>
      <w:spacing w:before="100" w:beforeAutospacing="1" w:after="100" w:afterAutospacing="1"/>
    </w:pPr>
    <w:rPr>
      <w:rFonts w:eastAsia="Calibri"/>
      <w:sz w:val="24"/>
      <w:szCs w:val="24"/>
    </w:rPr>
  </w:style>
  <w:style w:type="paragraph" w:customStyle="1" w:styleId="akapitzlistcxspnazwisko">
    <w:name w:val="akapitzlistcxspnazwisko"/>
    <w:basedOn w:val="Normalny"/>
    <w:uiPriority w:val="99"/>
    <w:semiHidden/>
    <w:rsid w:val="00B0285F"/>
    <w:pPr>
      <w:spacing w:before="100" w:beforeAutospacing="1" w:after="100" w:afterAutospacing="1"/>
    </w:pPr>
    <w:rPr>
      <w:rFonts w:eastAsia="Calibri"/>
      <w:sz w:val="24"/>
      <w:szCs w:val="24"/>
    </w:rPr>
  </w:style>
  <w:style w:type="character" w:styleId="Pogrubienie">
    <w:name w:val="Strong"/>
    <w:basedOn w:val="Domylnaczcionkaakapitu"/>
    <w:qFormat/>
    <w:rsid w:val="00B0285F"/>
    <w:rPr>
      <w:b/>
      <w:bCs/>
    </w:rPr>
  </w:style>
  <w:style w:type="paragraph" w:styleId="Tekstpodstawowywcity3">
    <w:name w:val="Body Text Indent 3"/>
    <w:basedOn w:val="Normalny"/>
    <w:link w:val="Tekstpodstawowywcity3Znak"/>
    <w:rsid w:val="00EF2439"/>
    <w:pPr>
      <w:ind w:left="283"/>
    </w:pPr>
    <w:rPr>
      <w:sz w:val="16"/>
      <w:szCs w:val="16"/>
    </w:rPr>
  </w:style>
  <w:style w:type="character" w:customStyle="1" w:styleId="Tekstpodstawowywcity3Znak">
    <w:name w:val="Tekst podstawowy wcięty 3 Znak"/>
    <w:basedOn w:val="Domylnaczcionkaakapitu"/>
    <w:link w:val="Tekstpodstawowywcity3"/>
    <w:rsid w:val="00EF2439"/>
    <w:rPr>
      <w:sz w:val="16"/>
      <w:szCs w:val="16"/>
    </w:rPr>
  </w:style>
  <w:style w:type="character" w:customStyle="1" w:styleId="StopkaZnak">
    <w:name w:val="Stopka Znak"/>
    <w:basedOn w:val="Domylnaczcionkaakapitu"/>
    <w:link w:val="Stopka"/>
    <w:rsid w:val="00EF2439"/>
  </w:style>
  <w:style w:type="paragraph" w:customStyle="1" w:styleId="Normalny1">
    <w:name w:val="Normalny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1">
    <w:name w:val="Normal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ny2">
    <w:name w:val="Normalny2"/>
    <w:rsid w:val="00230C0F"/>
    <w:pPr>
      <w:widowControl w:val="0"/>
      <w:suppressAutoHyphens/>
      <w:overflowPunct w:val="0"/>
      <w:autoSpaceDE w:val="0"/>
      <w:spacing w:line="276" w:lineRule="auto"/>
      <w:textAlignment w:val="baseline"/>
    </w:pPr>
    <w:rPr>
      <w:rFonts w:ascii="Arial" w:eastAsia="Arial" w:hAnsi="Arial" w:cs="Arial"/>
      <w:lang w:bidi="pl-PL"/>
    </w:rPr>
  </w:style>
  <w:style w:type="paragraph" w:styleId="Zwykytekst">
    <w:name w:val="Plain Text"/>
    <w:basedOn w:val="Normalny"/>
    <w:link w:val="ZwykytekstZnak"/>
    <w:uiPriority w:val="99"/>
    <w:unhideWhenUsed/>
    <w:rsid w:val="00241EC9"/>
    <w:rPr>
      <w:rFonts w:ascii="Verdana" w:eastAsia="Calibri" w:hAnsi="Verdana"/>
      <w:szCs w:val="21"/>
      <w:lang w:eastAsia="en-US"/>
    </w:rPr>
  </w:style>
  <w:style w:type="character" w:customStyle="1" w:styleId="ZwykytekstZnak">
    <w:name w:val="Zwykły tekst Znak"/>
    <w:basedOn w:val="Domylnaczcionkaakapitu"/>
    <w:link w:val="Zwykytekst"/>
    <w:uiPriority w:val="99"/>
    <w:rsid w:val="00241EC9"/>
    <w:rPr>
      <w:rFonts w:ascii="Verdana" w:eastAsia="Calibri" w:hAnsi="Verdana" w:cs="Times New Roman"/>
      <w:szCs w:val="21"/>
      <w:lang w:eastAsia="en-US"/>
    </w:rPr>
  </w:style>
  <w:style w:type="paragraph" w:styleId="Tekstprzypisudolnego">
    <w:name w:val="footnote text"/>
    <w:basedOn w:val="Normalny"/>
    <w:link w:val="TekstprzypisudolnegoZnak"/>
    <w:rsid w:val="004F36C7"/>
  </w:style>
  <w:style w:type="character" w:customStyle="1" w:styleId="TekstprzypisudolnegoZnak">
    <w:name w:val="Tekst przypisu dolnego Znak"/>
    <w:basedOn w:val="Domylnaczcionkaakapitu"/>
    <w:link w:val="Tekstprzypisudolnego"/>
    <w:rsid w:val="004F36C7"/>
  </w:style>
  <w:style w:type="character" w:styleId="Odwoanieprzypisudolnego">
    <w:name w:val="footnote reference"/>
    <w:basedOn w:val="Domylnaczcionkaakapitu"/>
    <w:uiPriority w:val="99"/>
    <w:rsid w:val="004F36C7"/>
    <w:rPr>
      <w:vertAlign w:val="superscript"/>
    </w:rPr>
  </w:style>
  <w:style w:type="paragraph" w:customStyle="1" w:styleId="HeadingPart">
    <w:name w:val="Heading Part"/>
    <w:basedOn w:val="Normalny"/>
    <w:next w:val="Normalny"/>
    <w:rsid w:val="001C5013"/>
    <w:pPr>
      <w:pageBreakBefore/>
      <w:numPr>
        <w:ilvl w:val="8"/>
        <w:numId w:val="5"/>
      </w:numPr>
      <w:spacing w:before="480" w:after="60" w:line="264" w:lineRule="auto"/>
      <w:outlineLvl w:val="8"/>
    </w:pPr>
    <w:rPr>
      <w:rFonts w:ascii="Arial Black" w:eastAsia="Arial Black" w:hAnsi="Arial Black" w:cs="Arial Black"/>
      <w:b/>
      <w:smallCaps/>
      <w:color w:val="333333"/>
      <w:sz w:val="32"/>
      <w:szCs w:val="32"/>
      <w:lang w:val="en-US" w:eastAsia="ja-JP"/>
    </w:rPr>
  </w:style>
  <w:style w:type="paragraph" w:customStyle="1" w:styleId="NumHeading2">
    <w:name w:val="Num Heading 2"/>
    <w:basedOn w:val="Nagwek2"/>
    <w:next w:val="Normalny"/>
    <w:rsid w:val="001C5013"/>
    <w:pPr>
      <w:numPr>
        <w:numId w:val="5"/>
      </w:numPr>
      <w:spacing w:line="264" w:lineRule="auto"/>
    </w:pPr>
    <w:rPr>
      <w:rFonts w:ascii="Arial" w:eastAsia="Arial" w:hAnsi="Arial" w:cs="Arial"/>
      <w:bCs/>
      <w:color w:val="333333"/>
      <w:sz w:val="28"/>
      <w:szCs w:val="28"/>
      <w:lang w:val="en-US" w:eastAsia="ja-JP"/>
    </w:rPr>
  </w:style>
  <w:style w:type="paragraph" w:customStyle="1" w:styleId="NumHeading1">
    <w:name w:val="Num Heading 1"/>
    <w:basedOn w:val="Nagwek1"/>
    <w:next w:val="Normalny"/>
    <w:rsid w:val="001C5013"/>
    <w:pPr>
      <w:pageBreakBefore/>
      <w:numPr>
        <w:numId w:val="5"/>
      </w:numPr>
      <w:autoSpaceDE/>
      <w:autoSpaceDN/>
      <w:adjustRightInd/>
      <w:spacing w:line="264" w:lineRule="auto"/>
    </w:pPr>
    <w:rPr>
      <w:rFonts w:ascii="Arial Black" w:eastAsia="Arial Black" w:hAnsi="Arial Black" w:cs="Arial Black"/>
      <w:b w:val="0"/>
      <w:bCs/>
      <w:smallCaps/>
      <w:color w:val="333333"/>
      <w:kern w:val="32"/>
      <w:sz w:val="32"/>
      <w:szCs w:val="32"/>
      <w:lang w:val="en-US" w:eastAsia="ja-JP"/>
    </w:rPr>
  </w:style>
  <w:style w:type="paragraph" w:customStyle="1" w:styleId="NumHeading3">
    <w:name w:val="Num Heading 3"/>
    <w:basedOn w:val="Nagwek3"/>
    <w:next w:val="Normalny"/>
    <w:link w:val="NumHeading3Char"/>
    <w:rsid w:val="001C5013"/>
    <w:pPr>
      <w:numPr>
        <w:ilvl w:val="2"/>
        <w:numId w:val="5"/>
      </w:numPr>
      <w:spacing w:before="180" w:line="264" w:lineRule="auto"/>
    </w:pPr>
    <w:rPr>
      <w:rFonts w:ascii="Arial" w:eastAsia="Arial" w:hAnsi="Arial" w:cs="Arial"/>
      <w:bCs/>
      <w:color w:val="333333"/>
      <w:lang w:val="en-US" w:eastAsia="ja-JP"/>
    </w:rPr>
  </w:style>
  <w:style w:type="paragraph" w:customStyle="1" w:styleId="NumHeading4">
    <w:name w:val="Num Heading 4"/>
    <w:basedOn w:val="Nagwek4"/>
    <w:next w:val="Normalny"/>
    <w:rsid w:val="001C5013"/>
    <w:pPr>
      <w:numPr>
        <w:ilvl w:val="3"/>
        <w:numId w:val="5"/>
      </w:numPr>
      <w:spacing w:before="180" w:line="264" w:lineRule="auto"/>
    </w:pPr>
    <w:rPr>
      <w:rFonts w:ascii="Arial" w:eastAsia="Arial" w:hAnsi="Arial" w:cs="Arial"/>
      <w:i/>
      <w:iCs/>
      <w:color w:val="333333"/>
      <w:sz w:val="24"/>
      <w:szCs w:val="24"/>
      <w:lang w:val="en-US" w:eastAsia="ja-JP"/>
    </w:rPr>
  </w:style>
  <w:style w:type="paragraph" w:customStyle="1" w:styleId="NumHeading5">
    <w:name w:val="Num Heading 5"/>
    <w:basedOn w:val="Nagwek5"/>
    <w:next w:val="Normalny"/>
    <w:rsid w:val="001C5013"/>
    <w:pPr>
      <w:keepNext/>
      <w:numPr>
        <w:ilvl w:val="4"/>
        <w:numId w:val="5"/>
      </w:numPr>
      <w:spacing w:before="180" w:line="264" w:lineRule="auto"/>
    </w:pPr>
    <w:rPr>
      <w:rFonts w:ascii="Arial" w:eastAsia="Arial" w:hAnsi="Arial" w:cs="Arial"/>
      <w:color w:val="333333"/>
      <w:sz w:val="22"/>
      <w:szCs w:val="22"/>
      <w:lang w:val="en-US" w:eastAsia="ja-JP"/>
    </w:rPr>
  </w:style>
  <w:style w:type="paragraph" w:customStyle="1" w:styleId="HeadingAppendixOld">
    <w:name w:val="Heading Appendix Old"/>
    <w:basedOn w:val="Normalny"/>
    <w:next w:val="Normalny"/>
    <w:rsid w:val="001C5013"/>
    <w:pPr>
      <w:keepNext/>
      <w:pageBreakBefore/>
      <w:numPr>
        <w:ilvl w:val="7"/>
        <w:numId w:val="5"/>
      </w:numPr>
      <w:spacing w:after="60" w:line="264" w:lineRule="auto"/>
    </w:pPr>
    <w:rPr>
      <w:rFonts w:ascii="Arial Black" w:eastAsia="Arial Black" w:hAnsi="Arial Black" w:cs="Arial Black"/>
      <w:smallCaps/>
      <w:color w:val="333333"/>
      <w:sz w:val="32"/>
      <w:szCs w:val="32"/>
      <w:lang w:val="en-US" w:eastAsia="ja-JP"/>
    </w:rPr>
  </w:style>
  <w:style w:type="character" w:customStyle="1" w:styleId="NumHeading3Char">
    <w:name w:val="Num Heading 3 Char"/>
    <w:basedOn w:val="Domylnaczcionkaakapitu"/>
    <w:link w:val="NumHeading3"/>
    <w:rsid w:val="001C5013"/>
    <w:rPr>
      <w:rFonts w:ascii="Arial" w:eastAsia="Arial" w:hAnsi="Arial" w:cs="Arial"/>
      <w:b/>
      <w:bCs/>
      <w:i/>
      <w:color w:val="333333"/>
      <w:sz w:val="22"/>
      <w:szCs w:val="22"/>
      <w:lang w:val="en-US" w:eastAsia="ja-JP"/>
    </w:rPr>
  </w:style>
  <w:style w:type="character" w:customStyle="1" w:styleId="Nagwek3Znak">
    <w:name w:val="Nagłówek 3 Znak"/>
    <w:basedOn w:val="Domylnaczcionkaakapitu"/>
    <w:link w:val="Nagwek3"/>
    <w:rsid w:val="00583F2B"/>
    <w:rPr>
      <w:rFonts w:ascii="Arial Narrow" w:hAnsi="Arial Narrow"/>
      <w:b/>
      <w:i/>
      <w:sz w:val="22"/>
      <w:szCs w:val="22"/>
    </w:rPr>
  </w:style>
  <w:style w:type="character" w:customStyle="1" w:styleId="Nagwek4Znak">
    <w:name w:val="Nagłówek 4 Znak"/>
    <w:basedOn w:val="Domylnaczcionkaakapitu"/>
    <w:link w:val="Nagwek4"/>
    <w:rsid w:val="001C5013"/>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C5013"/>
    <w:rPr>
      <w:rFonts w:ascii="Calibri" w:eastAsia="Times New Roman" w:hAnsi="Calibri" w:cs="Times New Roman"/>
      <w:b/>
      <w:bCs/>
      <w:i/>
      <w:iCs/>
      <w:sz w:val="26"/>
      <w:szCs w:val="26"/>
    </w:rPr>
  </w:style>
  <w:style w:type="numbering" w:customStyle="1" w:styleId="Bullets">
    <w:name w:val="Bullets"/>
    <w:rsid w:val="003048DA"/>
    <w:pPr>
      <w:numPr>
        <w:numId w:val="6"/>
      </w:numPr>
    </w:pPr>
  </w:style>
  <w:style w:type="numbering" w:customStyle="1" w:styleId="BulletsTable">
    <w:name w:val="Bullets Table"/>
    <w:basedOn w:val="Bezlisty"/>
    <w:rsid w:val="003048DA"/>
    <w:pPr>
      <w:numPr>
        <w:numId w:val="7"/>
      </w:numPr>
    </w:pPr>
  </w:style>
  <w:style w:type="numbering" w:customStyle="1" w:styleId="NumberedList">
    <w:name w:val="Numbered List"/>
    <w:basedOn w:val="Bezlisty"/>
    <w:rsid w:val="0012630D"/>
    <w:pPr>
      <w:numPr>
        <w:numId w:val="8"/>
      </w:numPr>
    </w:pPr>
  </w:style>
  <w:style w:type="paragraph" w:styleId="Tekstprzypisukocowego">
    <w:name w:val="endnote text"/>
    <w:basedOn w:val="Normalny"/>
    <w:link w:val="TekstprzypisukocowegoZnak"/>
    <w:uiPriority w:val="99"/>
    <w:rsid w:val="009B433F"/>
  </w:style>
  <w:style w:type="character" w:customStyle="1" w:styleId="TekstprzypisukocowegoZnak">
    <w:name w:val="Tekst przypisu końcowego Znak"/>
    <w:basedOn w:val="Domylnaczcionkaakapitu"/>
    <w:link w:val="Tekstprzypisukocowego"/>
    <w:uiPriority w:val="99"/>
    <w:rsid w:val="009B433F"/>
  </w:style>
  <w:style w:type="character" w:styleId="Odwoanieprzypisukocowego">
    <w:name w:val="endnote reference"/>
    <w:basedOn w:val="Domylnaczcionkaakapitu"/>
    <w:uiPriority w:val="99"/>
    <w:rsid w:val="009B433F"/>
    <w:rPr>
      <w:vertAlign w:val="superscript"/>
    </w:rPr>
  </w:style>
  <w:style w:type="paragraph" w:customStyle="1" w:styleId="CISection">
    <w:name w:val="CISection"/>
    <w:basedOn w:val="Normalny"/>
    <w:rsid w:val="00252B0B"/>
    <w:pPr>
      <w:ind w:left="1080"/>
    </w:pPr>
    <w:rPr>
      <w:rFonts w:ascii="Arial" w:hAnsi="Arial"/>
      <w:b/>
      <w:bCs/>
      <w:lang w:eastAsia="en-US"/>
    </w:rPr>
  </w:style>
  <w:style w:type="paragraph" w:customStyle="1" w:styleId="ASAPNormalIcon">
    <w:name w:val="ASAPNormalIcon"/>
    <w:basedOn w:val="Normalny"/>
    <w:rsid w:val="00252B0B"/>
    <w:pPr>
      <w:ind w:left="1440"/>
    </w:pPr>
    <w:rPr>
      <w:lang w:eastAsia="en-US"/>
    </w:rPr>
  </w:style>
  <w:style w:type="paragraph" w:customStyle="1" w:styleId="TPtabelastyl2">
    <w:name w:val="TP tabela styl 2"/>
    <w:basedOn w:val="Normalny"/>
    <w:rsid w:val="003001CD"/>
    <w:pPr>
      <w:tabs>
        <w:tab w:val="decimal" w:pos="1072"/>
      </w:tabs>
      <w:overflowPunct w:val="0"/>
      <w:autoSpaceDE w:val="0"/>
      <w:autoSpaceDN w:val="0"/>
      <w:adjustRightInd w:val="0"/>
      <w:spacing w:line="281" w:lineRule="auto"/>
      <w:textAlignment w:val="baseline"/>
    </w:pPr>
    <w:rPr>
      <w:rFonts w:ascii="Arial" w:hAnsi="Arial" w:cs="Arial"/>
      <w:sz w:val="14"/>
      <w:szCs w:val="14"/>
    </w:rPr>
  </w:style>
  <w:style w:type="paragraph" w:customStyle="1" w:styleId="TitlePageHeader">
    <w:name w:val="TitlePage_Header"/>
    <w:basedOn w:val="Normalny"/>
    <w:rsid w:val="00E32344"/>
    <w:pPr>
      <w:spacing w:before="240" w:after="240"/>
      <w:ind w:left="3240"/>
    </w:pPr>
    <w:rPr>
      <w:rFonts w:ascii="Futura Hv" w:hAnsi="Futura Hv"/>
      <w:sz w:val="32"/>
      <w:szCs w:val="32"/>
    </w:rPr>
  </w:style>
  <w:style w:type="paragraph" w:styleId="Poprawka">
    <w:name w:val="Revision"/>
    <w:hidden/>
    <w:uiPriority w:val="99"/>
    <w:semiHidden/>
    <w:rsid w:val="00CD244A"/>
  </w:style>
  <w:style w:type="paragraph" w:styleId="Listapunktowana2">
    <w:name w:val="List Bullet 2"/>
    <w:basedOn w:val="Normalny"/>
    <w:uiPriority w:val="99"/>
    <w:unhideWhenUsed/>
    <w:rsid w:val="00CE1C39"/>
    <w:pPr>
      <w:numPr>
        <w:numId w:val="10"/>
      </w:numPr>
    </w:pPr>
    <w:rPr>
      <w:rFonts w:ascii="Arial" w:eastAsia="Calibri" w:hAnsi="Arial" w:cs="Arial"/>
      <w:sz w:val="22"/>
      <w:szCs w:val="22"/>
    </w:rPr>
  </w:style>
  <w:style w:type="paragraph" w:customStyle="1" w:styleId="Heading3nonumber">
    <w:name w:val="Heading 3 no number"/>
    <w:basedOn w:val="Normalny"/>
    <w:uiPriority w:val="99"/>
    <w:rsid w:val="00CE1C39"/>
    <w:pPr>
      <w:keepNext/>
      <w:spacing w:before="480"/>
    </w:pPr>
    <w:rPr>
      <w:rFonts w:ascii="Arial" w:eastAsia="Calibri" w:hAnsi="Arial" w:cs="Arial"/>
      <w:b/>
      <w:bCs/>
      <w:sz w:val="24"/>
      <w:szCs w:val="24"/>
    </w:rPr>
  </w:style>
  <w:style w:type="paragraph" w:customStyle="1" w:styleId="Paragraf">
    <w:name w:val="Paragraf"/>
    <w:basedOn w:val="Normalny"/>
    <w:link w:val="ParagrafZnak"/>
    <w:autoRedefine/>
    <w:rsid w:val="00514FE5"/>
    <w:pPr>
      <w:keepNext/>
      <w:tabs>
        <w:tab w:val="center" w:pos="4536"/>
        <w:tab w:val="left" w:pos="6525"/>
      </w:tabs>
      <w:spacing w:before="240" w:after="240" w:line="360" w:lineRule="auto"/>
      <w:jc w:val="center"/>
    </w:pPr>
    <w:rPr>
      <w:rFonts w:ascii="Arial" w:hAnsi="Arial" w:cs="Arial"/>
      <w:b/>
      <w:bCs/>
      <w:sz w:val="28"/>
      <w:szCs w:val="28"/>
    </w:rPr>
  </w:style>
  <w:style w:type="character" w:customStyle="1" w:styleId="ParagrafZnak">
    <w:name w:val="Paragraf Znak"/>
    <w:basedOn w:val="Domylnaczcionkaakapitu"/>
    <w:link w:val="Paragraf"/>
    <w:locked/>
    <w:rsid w:val="00514FE5"/>
    <w:rPr>
      <w:rFonts w:ascii="Arial" w:hAnsi="Arial" w:cs="Arial"/>
      <w:b/>
      <w:bCs/>
      <w:sz w:val="28"/>
      <w:szCs w:val="28"/>
    </w:rPr>
  </w:style>
  <w:style w:type="character" w:customStyle="1" w:styleId="NagwekZnak">
    <w:name w:val="Nagłówek Znak"/>
    <w:basedOn w:val="Domylnaczcionkaakapitu"/>
    <w:link w:val="Nagwek"/>
    <w:uiPriority w:val="99"/>
    <w:locked/>
    <w:rsid w:val="00A67D08"/>
  </w:style>
  <w:style w:type="character" w:customStyle="1" w:styleId="AkapitzlistZnak">
    <w:name w:val="Akapit z listą Znak"/>
    <w:aliases w:val="lp1 Znak,Preambuła Znak,List Paragraph Znak,List Paragraph1 Znak,List Paragraph2 Znak,HŁ_Bullet1 Znak,Podsis rysunku Znak,Akapit z listą1 Znak,Tabela Znak,FooterText Znak,numbered Znak,Paragraphe de liste1 Znak,列出段落 Znak,列出段落1 Znak"/>
    <w:basedOn w:val="Domylnaczcionkaakapitu"/>
    <w:link w:val="Akapitzlist"/>
    <w:uiPriority w:val="34"/>
    <w:qFormat/>
    <w:rsid w:val="001E7C2D"/>
  </w:style>
  <w:style w:type="paragraph" w:customStyle="1" w:styleId="KBNgI">
    <w:name w:val="KB Ng I"/>
    <w:basedOn w:val="Normalny"/>
    <w:link w:val="KBNgIZnak"/>
    <w:autoRedefine/>
    <w:qFormat/>
    <w:rsid w:val="007B0EF5"/>
    <w:pPr>
      <w:numPr>
        <w:numId w:val="36"/>
      </w:numPr>
      <w:tabs>
        <w:tab w:val="left" w:pos="1276"/>
      </w:tabs>
      <w:autoSpaceDE w:val="0"/>
      <w:autoSpaceDN w:val="0"/>
      <w:adjustRightInd w:val="0"/>
      <w:spacing w:line="276" w:lineRule="auto"/>
      <w:ind w:left="426" w:right="-142" w:hanging="142"/>
      <w:jc w:val="left"/>
    </w:pPr>
    <w:rPr>
      <w:rFonts w:ascii="Arial Narrow" w:hAnsi="Arial Narrow" w:cstheme="minorHAnsi"/>
      <w:b/>
      <w:sz w:val="22"/>
      <w:szCs w:val="22"/>
    </w:rPr>
  </w:style>
  <w:style w:type="character" w:customStyle="1" w:styleId="KBNgIZnak">
    <w:name w:val="KB Ng I Znak"/>
    <w:basedOn w:val="Domylnaczcionkaakapitu"/>
    <w:link w:val="KBNgI"/>
    <w:rsid w:val="007B0EF5"/>
    <w:rPr>
      <w:rFonts w:ascii="Arial Narrow" w:hAnsi="Arial Narrow" w:cstheme="minorHAnsi"/>
      <w:b/>
      <w:sz w:val="22"/>
      <w:szCs w:val="22"/>
    </w:rPr>
  </w:style>
  <w:style w:type="paragraph" w:customStyle="1" w:styleId="KBNg11">
    <w:name w:val="KB Ng 1.1"/>
    <w:basedOn w:val="Normalny"/>
    <w:next w:val="Normalny"/>
    <w:link w:val="KBNg11Znak"/>
    <w:qFormat/>
    <w:rsid w:val="00F47A94"/>
    <w:pPr>
      <w:numPr>
        <w:ilvl w:val="1"/>
      </w:numPr>
      <w:overflowPunct w:val="0"/>
      <w:ind w:left="1066" w:hanging="357"/>
    </w:pPr>
    <w:rPr>
      <w:szCs w:val="28"/>
    </w:rPr>
  </w:style>
  <w:style w:type="character" w:customStyle="1" w:styleId="KBNg1Znak">
    <w:name w:val="KB Ng 1 Znak"/>
    <w:basedOn w:val="Domylnaczcionkaakapitu"/>
    <w:rsid w:val="00307828"/>
    <w:rPr>
      <w:rFonts w:ascii="Arial Narrow" w:eastAsia="HiddenHorzOCR" w:hAnsi="Arial Narrow" w:cstheme="minorHAnsi"/>
      <w:b/>
      <w:sz w:val="24"/>
      <w:szCs w:val="24"/>
      <w:u w:val="single"/>
    </w:rPr>
  </w:style>
  <w:style w:type="paragraph" w:customStyle="1" w:styleId="KBNg111">
    <w:name w:val="KB Ng 1.1.1"/>
    <w:basedOn w:val="KBNg11"/>
    <w:link w:val="KBNg111Znak"/>
    <w:qFormat/>
    <w:rsid w:val="00431ABA"/>
    <w:pPr>
      <w:numPr>
        <w:ilvl w:val="2"/>
      </w:numPr>
      <w:ind w:left="1066" w:hanging="357"/>
    </w:pPr>
    <w:rPr>
      <w:b/>
      <w:sz w:val="22"/>
    </w:rPr>
  </w:style>
  <w:style w:type="character" w:customStyle="1" w:styleId="KBNg11Znak">
    <w:name w:val="KB Ng 1.1 Znak"/>
    <w:basedOn w:val="AkapitzlistZnak"/>
    <w:link w:val="KBNg11"/>
    <w:rsid w:val="00F47A94"/>
    <w:rPr>
      <w:rFonts w:asciiTheme="minorHAnsi" w:eastAsia="HiddenHorzOCR" w:hAnsiTheme="minorHAnsi" w:cstheme="minorHAnsi"/>
      <w:sz w:val="24"/>
      <w:szCs w:val="28"/>
    </w:rPr>
  </w:style>
  <w:style w:type="paragraph" w:customStyle="1" w:styleId="KBT111">
    <w:name w:val="KB T 1.1.1"/>
    <w:basedOn w:val="Normalny"/>
    <w:next w:val="Normalny"/>
    <w:link w:val="KBT111Znak"/>
    <w:qFormat/>
    <w:rsid w:val="0007121B"/>
    <w:pPr>
      <w:spacing w:after="60"/>
      <w:ind w:left="708" w:firstLine="12"/>
    </w:pPr>
    <w:rPr>
      <w:rFonts w:asciiTheme="minorHAnsi" w:eastAsia="Trebuchet MS" w:hAnsiTheme="minorHAnsi" w:cstheme="minorHAnsi"/>
      <w:sz w:val="22"/>
      <w:szCs w:val="22"/>
    </w:rPr>
  </w:style>
  <w:style w:type="character" w:customStyle="1" w:styleId="KBNg111Znak">
    <w:name w:val="KB Ng 1.1.1 Znak"/>
    <w:basedOn w:val="KBNg11Znak"/>
    <w:link w:val="KBNg111"/>
    <w:rsid w:val="00431ABA"/>
    <w:rPr>
      <w:rFonts w:asciiTheme="minorHAnsi" w:eastAsia="HiddenHorzOCR" w:hAnsiTheme="minorHAnsi" w:cstheme="minorHAnsi"/>
      <w:b/>
      <w:sz w:val="22"/>
      <w:szCs w:val="28"/>
    </w:rPr>
  </w:style>
  <w:style w:type="paragraph" w:customStyle="1" w:styleId="kbT11">
    <w:name w:val="kb T 1.1"/>
    <w:basedOn w:val="Normalny"/>
    <w:next w:val="Normalny"/>
    <w:link w:val="kbT11Znak"/>
    <w:qFormat/>
    <w:rsid w:val="00CA09F7"/>
    <w:pPr>
      <w:spacing w:line="276" w:lineRule="auto"/>
      <w:ind w:left="360"/>
    </w:pPr>
    <w:rPr>
      <w:rFonts w:asciiTheme="minorHAnsi" w:hAnsiTheme="minorHAnsi" w:cstheme="minorHAnsi"/>
      <w:sz w:val="24"/>
      <w:szCs w:val="22"/>
    </w:rPr>
  </w:style>
  <w:style w:type="character" w:customStyle="1" w:styleId="KBT111Znak">
    <w:name w:val="KB T 1.1.1 Znak"/>
    <w:basedOn w:val="Domylnaczcionkaakapitu"/>
    <w:link w:val="KBT111"/>
    <w:rsid w:val="0007121B"/>
    <w:rPr>
      <w:rFonts w:asciiTheme="minorHAnsi" w:eastAsia="Trebuchet MS" w:hAnsiTheme="minorHAnsi" w:cstheme="minorHAnsi"/>
      <w:sz w:val="22"/>
      <w:szCs w:val="22"/>
    </w:rPr>
  </w:style>
  <w:style w:type="character" w:customStyle="1" w:styleId="kbT11Znak">
    <w:name w:val="kb T 1.1 Znak"/>
    <w:basedOn w:val="Domylnaczcionkaakapitu"/>
    <w:link w:val="kbT11"/>
    <w:rsid w:val="00CA09F7"/>
    <w:rPr>
      <w:rFonts w:asciiTheme="minorHAnsi" w:hAnsiTheme="minorHAnsi" w:cstheme="minorHAnsi"/>
      <w:sz w:val="24"/>
      <w:szCs w:val="22"/>
    </w:rPr>
  </w:style>
  <w:style w:type="character" w:customStyle="1" w:styleId="TekstpodstawowyZnak">
    <w:name w:val="Tekst podstawowy Znak"/>
    <w:aliases w:val="(F2) Znak,LOAN Znak"/>
    <w:link w:val="Tekstpodstawowy"/>
    <w:rsid w:val="00C93577"/>
    <w:rPr>
      <w:rFonts w:ascii="Arial Narrow" w:hAnsi="Arial Narrow"/>
      <w:sz w:val="22"/>
    </w:rPr>
  </w:style>
  <w:style w:type="character" w:customStyle="1" w:styleId="TekstpodstawowywcityZnak">
    <w:name w:val="Tekst podstawowy wcięty Znak"/>
    <w:link w:val="Tekstpodstawowywcity"/>
    <w:rsid w:val="00C93577"/>
    <w:rPr>
      <w:rFonts w:eastAsia="Arial Unicode MS"/>
      <w:sz w:val="22"/>
    </w:rPr>
  </w:style>
  <w:style w:type="character" w:customStyle="1" w:styleId="Tekstpodstawowy2Znak">
    <w:name w:val="Tekst podstawowy 2 Znak"/>
    <w:link w:val="Tekstpodstawowy2"/>
    <w:rsid w:val="00C93577"/>
  </w:style>
  <w:style w:type="paragraph" w:customStyle="1" w:styleId="Normal2">
    <w:name w:val="Normal 2"/>
    <w:basedOn w:val="Normalny"/>
    <w:rsid w:val="005E0860"/>
    <w:pPr>
      <w:spacing w:before="60"/>
      <w:ind w:left="1021"/>
    </w:pPr>
    <w:rPr>
      <w:rFonts w:ascii="Arial" w:eastAsiaTheme="minorHAnsi" w:hAnsi="Arial" w:cs="Arial"/>
      <w:lang w:eastAsia="en-US"/>
    </w:rPr>
  </w:style>
  <w:style w:type="paragraph" w:styleId="Tytu">
    <w:name w:val="Title"/>
    <w:basedOn w:val="Normalny"/>
    <w:link w:val="TytuZnak"/>
    <w:qFormat/>
    <w:rsid w:val="001F571B"/>
    <w:pPr>
      <w:jc w:val="center"/>
    </w:pPr>
    <w:rPr>
      <w:b/>
      <w:sz w:val="44"/>
    </w:rPr>
  </w:style>
  <w:style w:type="character" w:customStyle="1" w:styleId="TytuZnak">
    <w:name w:val="Tytuł Znak"/>
    <w:basedOn w:val="Domylnaczcionkaakapitu"/>
    <w:link w:val="Tytu"/>
    <w:uiPriority w:val="99"/>
    <w:rsid w:val="001F571B"/>
    <w:rPr>
      <w:b/>
      <w:sz w:val="44"/>
    </w:rPr>
  </w:style>
  <w:style w:type="paragraph" w:customStyle="1" w:styleId="Default">
    <w:name w:val="Default"/>
    <w:link w:val="DefaultChar"/>
    <w:rsid w:val="009F6E97"/>
    <w:pPr>
      <w:autoSpaceDE w:val="0"/>
      <w:autoSpaceDN w:val="0"/>
      <w:adjustRightInd w:val="0"/>
    </w:pPr>
    <w:rPr>
      <w:rFonts w:ascii="Arial" w:eastAsiaTheme="minorHAnsi" w:hAnsi="Arial" w:cs="Arial"/>
      <w:color w:val="000000"/>
      <w:sz w:val="24"/>
      <w:szCs w:val="24"/>
      <w:lang w:eastAsia="en-US"/>
    </w:rPr>
  </w:style>
  <w:style w:type="paragraph" w:customStyle="1" w:styleId="pkt">
    <w:name w:val="pkt"/>
    <w:basedOn w:val="Normalny"/>
    <w:rsid w:val="00DA199D"/>
    <w:pPr>
      <w:spacing w:before="60" w:after="60"/>
      <w:ind w:left="851" w:hanging="295"/>
    </w:pPr>
    <w:rPr>
      <w:sz w:val="24"/>
    </w:rPr>
  </w:style>
  <w:style w:type="paragraph" w:customStyle="1" w:styleId="tabela">
    <w:name w:val="tabela"/>
    <w:basedOn w:val="Normalny"/>
    <w:rsid w:val="0037549C"/>
    <w:pPr>
      <w:spacing w:before="60" w:after="60"/>
    </w:pPr>
    <w:rPr>
      <w:rFonts w:ascii="Calibri" w:eastAsiaTheme="minorHAnsi" w:hAnsi="Calibri"/>
      <w:sz w:val="18"/>
      <w:szCs w:val="18"/>
    </w:rPr>
  </w:style>
  <w:style w:type="paragraph" w:customStyle="1" w:styleId="tekst">
    <w:name w:val="tekst"/>
    <w:basedOn w:val="Normalny"/>
    <w:rsid w:val="00AE411C"/>
    <w:pPr>
      <w:suppressLineNumbers/>
      <w:spacing w:before="60" w:after="60"/>
    </w:pPr>
    <w:rPr>
      <w:sz w:val="24"/>
    </w:rPr>
  </w:style>
  <w:style w:type="paragraph" w:customStyle="1" w:styleId="Zwykytekst1">
    <w:name w:val="Zwykły tekst1"/>
    <w:basedOn w:val="Normalny"/>
    <w:rsid w:val="007C2AE4"/>
    <w:pPr>
      <w:suppressAutoHyphens/>
      <w:autoSpaceDE w:val="0"/>
    </w:pPr>
    <w:rPr>
      <w:rFonts w:ascii="Courier New" w:hAnsi="Courier New" w:cs="Courier New"/>
      <w:lang w:eastAsia="ar-SA"/>
    </w:rPr>
  </w:style>
  <w:style w:type="paragraph" w:customStyle="1" w:styleId="nazwazagadnienia">
    <w:name w:val="nazwa zagadnienia"/>
    <w:basedOn w:val="Akapitzlist"/>
    <w:qFormat/>
    <w:rsid w:val="00354F02"/>
    <w:pPr>
      <w:widowControl w:val="0"/>
      <w:numPr>
        <w:ilvl w:val="2"/>
        <w:numId w:val="19"/>
      </w:numPr>
      <w:autoSpaceDE w:val="0"/>
      <w:autoSpaceDN w:val="0"/>
      <w:adjustRightInd w:val="0"/>
      <w:spacing w:line="288" w:lineRule="auto"/>
      <w:contextualSpacing w:val="0"/>
    </w:pPr>
    <w:rPr>
      <w:rFonts w:ascii="Verdana" w:hAnsi="Verdana" w:cs="Arial"/>
      <w:bCs/>
      <w:i/>
      <w:sz w:val="22"/>
      <w:u w:val="single"/>
      <w:lang w:eastAsia="en-US"/>
    </w:rPr>
  </w:style>
  <w:style w:type="paragraph" w:customStyle="1" w:styleId="opiszagadnienia">
    <w:name w:val="opis zagadnienia"/>
    <w:basedOn w:val="Akapitzlist"/>
    <w:qFormat/>
    <w:rsid w:val="00354F02"/>
    <w:pPr>
      <w:widowControl w:val="0"/>
      <w:numPr>
        <w:ilvl w:val="3"/>
        <w:numId w:val="19"/>
      </w:numPr>
      <w:autoSpaceDE w:val="0"/>
      <w:autoSpaceDN w:val="0"/>
      <w:adjustRightInd w:val="0"/>
      <w:spacing w:line="288" w:lineRule="auto"/>
      <w:contextualSpacing w:val="0"/>
    </w:pPr>
    <w:rPr>
      <w:rFonts w:ascii="Verdana" w:hAnsi="Verdana" w:cs="Arial"/>
      <w:bCs/>
      <w:sz w:val="24"/>
      <w:lang w:eastAsia="en-US"/>
    </w:rPr>
  </w:style>
  <w:style w:type="paragraph" w:customStyle="1" w:styleId="Nazwausug">
    <w:name w:val="Nazwa usług"/>
    <w:basedOn w:val="Akapitzlist"/>
    <w:qFormat/>
    <w:rsid w:val="00354F02"/>
    <w:pPr>
      <w:widowControl w:val="0"/>
      <w:numPr>
        <w:ilvl w:val="1"/>
        <w:numId w:val="19"/>
      </w:numPr>
      <w:autoSpaceDE w:val="0"/>
      <w:autoSpaceDN w:val="0"/>
      <w:adjustRightInd w:val="0"/>
      <w:spacing w:line="288" w:lineRule="auto"/>
      <w:contextualSpacing w:val="0"/>
    </w:pPr>
    <w:rPr>
      <w:rFonts w:ascii="Verdana" w:hAnsi="Verdana" w:cs="Arial"/>
      <w:bCs/>
      <w:sz w:val="24"/>
      <w:u w:val="single"/>
      <w:lang w:eastAsia="en-US"/>
    </w:rPr>
  </w:style>
  <w:style w:type="paragraph" w:customStyle="1" w:styleId="Tekstpodstawowy21">
    <w:name w:val="Tekst podstawowy 21"/>
    <w:basedOn w:val="Normalny"/>
    <w:rsid w:val="00E8617C"/>
    <w:pPr>
      <w:suppressAutoHyphens/>
      <w:spacing w:before="0" w:after="0"/>
      <w:ind w:left="567" w:hanging="567"/>
    </w:pPr>
    <w:rPr>
      <w:sz w:val="24"/>
      <w:lang w:eastAsia="ar-SA"/>
    </w:rPr>
  </w:style>
  <w:style w:type="character" w:customStyle="1" w:styleId="Nagwek8Znak">
    <w:name w:val="Nagłówek 8 Znak"/>
    <w:basedOn w:val="Domylnaczcionkaakapitu"/>
    <w:link w:val="Nagwek8"/>
    <w:rsid w:val="00262B30"/>
    <w:rPr>
      <w:b/>
      <w:sz w:val="22"/>
      <w:lang w:eastAsia="ar-SA"/>
    </w:rPr>
  </w:style>
  <w:style w:type="character" w:customStyle="1" w:styleId="Nagwek1Znak">
    <w:name w:val="Nagłówek 1 Znak"/>
    <w:basedOn w:val="Domylnaczcionkaakapitu"/>
    <w:link w:val="Nagwek1"/>
    <w:rsid w:val="00583F2B"/>
    <w:rPr>
      <w:rFonts w:ascii="Arial Narrow" w:hAnsi="Arial Narrow" w:cstheme="minorHAnsi"/>
      <w:b/>
      <w:sz w:val="22"/>
      <w:szCs w:val="22"/>
    </w:rPr>
  </w:style>
  <w:style w:type="character" w:customStyle="1" w:styleId="Nagwek6Znak">
    <w:name w:val="Nagłówek 6 Znak"/>
    <w:basedOn w:val="Domylnaczcionkaakapitu"/>
    <w:link w:val="Nagwek6"/>
    <w:rsid w:val="00262B30"/>
    <w:rPr>
      <w:b/>
      <w:sz w:val="22"/>
    </w:rPr>
  </w:style>
  <w:style w:type="character" w:customStyle="1" w:styleId="Nagwek7Znak">
    <w:name w:val="Nagłówek 7 Znak"/>
    <w:basedOn w:val="Domylnaczcionkaakapitu"/>
    <w:link w:val="Nagwek7"/>
    <w:rsid w:val="00262B30"/>
    <w:rPr>
      <w:b/>
      <w:sz w:val="22"/>
    </w:rPr>
  </w:style>
  <w:style w:type="character" w:customStyle="1" w:styleId="WW8Num8z2">
    <w:name w:val="WW8Num8z2"/>
    <w:rsid w:val="00262B30"/>
    <w:rPr>
      <w:rFonts w:ascii="Symbol" w:hAnsi="Symbol"/>
    </w:rPr>
  </w:style>
  <w:style w:type="character" w:customStyle="1" w:styleId="WW8Num30z0">
    <w:name w:val="WW8Num30z0"/>
    <w:rsid w:val="00262B30"/>
    <w:rPr>
      <w:rFonts w:cs="Times New Roman"/>
    </w:rPr>
  </w:style>
  <w:style w:type="character" w:customStyle="1" w:styleId="WW8Num31z0">
    <w:name w:val="WW8Num31z0"/>
    <w:rsid w:val="00262B30"/>
    <w:rPr>
      <w:rFonts w:cs="Times New Roman"/>
    </w:rPr>
  </w:style>
  <w:style w:type="character" w:customStyle="1" w:styleId="Domylnaczcionkaakapitu4">
    <w:name w:val="Domyślna czcionka akapitu4"/>
    <w:rsid w:val="00262B30"/>
  </w:style>
  <w:style w:type="character" w:customStyle="1" w:styleId="Domylnaczcionkaakapitu3">
    <w:name w:val="Domyślna czcionka akapitu3"/>
    <w:rsid w:val="00262B30"/>
  </w:style>
  <w:style w:type="character" w:customStyle="1" w:styleId="Absatz-Standardschriftart">
    <w:name w:val="Absatz-Standardschriftart"/>
    <w:rsid w:val="00262B30"/>
  </w:style>
  <w:style w:type="character" w:customStyle="1" w:styleId="Domylnaczcionkaakapitu2">
    <w:name w:val="Domyślna czcionka akapitu2"/>
    <w:rsid w:val="00262B30"/>
  </w:style>
  <w:style w:type="character" w:customStyle="1" w:styleId="WW-Absatz-Standardschriftart">
    <w:name w:val="WW-Absatz-Standardschriftart"/>
    <w:rsid w:val="00262B30"/>
  </w:style>
  <w:style w:type="character" w:customStyle="1" w:styleId="WW8Num2z0">
    <w:name w:val="WW8Num2z0"/>
    <w:rsid w:val="00262B30"/>
    <w:rPr>
      <w:rFonts w:cs="Times New Roman"/>
    </w:rPr>
  </w:style>
  <w:style w:type="character" w:customStyle="1" w:styleId="WW8Num10z2">
    <w:name w:val="WW8Num10z2"/>
    <w:rsid w:val="00262B30"/>
    <w:rPr>
      <w:rFonts w:ascii="Symbol" w:hAnsi="Symbol"/>
    </w:rPr>
  </w:style>
  <w:style w:type="character" w:customStyle="1" w:styleId="WW8Num19z0">
    <w:name w:val="WW8Num19z0"/>
    <w:rsid w:val="00262B30"/>
    <w:rPr>
      <w:rFonts w:ascii="Symbol" w:hAnsi="Symbol"/>
    </w:rPr>
  </w:style>
  <w:style w:type="character" w:customStyle="1" w:styleId="WW8Num19z1">
    <w:name w:val="WW8Num19z1"/>
    <w:rsid w:val="00262B30"/>
    <w:rPr>
      <w:rFonts w:ascii="Courier New" w:hAnsi="Courier New" w:cs="Courier New"/>
    </w:rPr>
  </w:style>
  <w:style w:type="character" w:customStyle="1" w:styleId="WW8Num19z2">
    <w:name w:val="WW8Num19z2"/>
    <w:rsid w:val="00262B30"/>
    <w:rPr>
      <w:rFonts w:ascii="Wingdings" w:hAnsi="Wingdings"/>
    </w:rPr>
  </w:style>
  <w:style w:type="character" w:customStyle="1" w:styleId="WW8NumSt19z0">
    <w:name w:val="WW8NumSt19z0"/>
    <w:rsid w:val="00262B30"/>
    <w:rPr>
      <w:rFonts w:ascii="Symbol" w:hAnsi="Symbol"/>
    </w:rPr>
  </w:style>
  <w:style w:type="character" w:customStyle="1" w:styleId="Domylnaczcionkaakapitu1">
    <w:name w:val="Domyślna czcionka akapitu1"/>
    <w:rsid w:val="00262B30"/>
  </w:style>
  <w:style w:type="character" w:customStyle="1" w:styleId="Odwoaniedokomentarza1">
    <w:name w:val="Odwołanie do komentarza1"/>
    <w:rsid w:val="00262B30"/>
    <w:rPr>
      <w:sz w:val="16"/>
      <w:szCs w:val="16"/>
    </w:rPr>
  </w:style>
  <w:style w:type="character" w:customStyle="1" w:styleId="Tekstpodstawowy3Znak">
    <w:name w:val="Tekst podstawowy 3 Znak"/>
    <w:rsid w:val="00262B30"/>
    <w:rPr>
      <w:rFonts w:ascii="Arial" w:hAnsi="Arial"/>
      <w:sz w:val="16"/>
      <w:szCs w:val="16"/>
    </w:rPr>
  </w:style>
  <w:style w:type="character" w:customStyle="1" w:styleId="PodtytuZnak">
    <w:name w:val="Podtytuł Znak"/>
    <w:rsid w:val="00262B30"/>
    <w:rPr>
      <w:b/>
      <w:sz w:val="24"/>
    </w:rPr>
  </w:style>
  <w:style w:type="character" w:customStyle="1" w:styleId="Znakinumeracji">
    <w:name w:val="Znaki numeracji"/>
    <w:rsid w:val="00262B30"/>
  </w:style>
  <w:style w:type="character" w:customStyle="1" w:styleId="Odwoaniedokomentarza2">
    <w:name w:val="Odwołanie do komentarza2"/>
    <w:rsid w:val="00262B30"/>
    <w:rPr>
      <w:sz w:val="16"/>
      <w:szCs w:val="16"/>
    </w:rPr>
  </w:style>
  <w:style w:type="character" w:customStyle="1" w:styleId="TekstkomentarzaZnak1">
    <w:name w:val="Tekst komentarza Znak1"/>
    <w:rsid w:val="00262B30"/>
    <w:rPr>
      <w:rFonts w:ascii="Arial" w:hAnsi="Arial"/>
    </w:rPr>
  </w:style>
  <w:style w:type="character" w:customStyle="1" w:styleId="Odwoaniedokomentarza3">
    <w:name w:val="Odwołanie do komentarza3"/>
    <w:rsid w:val="00262B30"/>
    <w:rPr>
      <w:sz w:val="16"/>
      <w:szCs w:val="16"/>
    </w:rPr>
  </w:style>
  <w:style w:type="character" w:customStyle="1" w:styleId="TekstkomentarzaZnak2">
    <w:name w:val="Tekst komentarza Znak2"/>
    <w:rsid w:val="00262B30"/>
    <w:rPr>
      <w:rFonts w:ascii="Arial" w:hAnsi="Arial"/>
    </w:rPr>
  </w:style>
  <w:style w:type="character" w:customStyle="1" w:styleId="CharStyle9">
    <w:name w:val="Char Style 9"/>
    <w:rsid w:val="00262B30"/>
    <w:rPr>
      <w:rFonts w:ascii="Arial" w:hAnsi="Arial" w:cs="Arial"/>
      <w:shd w:val="clear" w:color="auto" w:fill="FFFFFF"/>
    </w:rPr>
  </w:style>
  <w:style w:type="paragraph" w:customStyle="1" w:styleId="Nagwek40">
    <w:name w:val="Nagłówek4"/>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styleId="Lista">
    <w:name w:val="List"/>
    <w:basedOn w:val="Tekstpodstawowy"/>
    <w:rsid w:val="00262B30"/>
    <w:pPr>
      <w:suppressAutoHyphens/>
      <w:spacing w:before="0" w:after="0"/>
      <w:ind w:left="0" w:firstLine="0"/>
    </w:pPr>
    <w:rPr>
      <w:rFonts w:ascii="Times New Roman" w:hAnsi="Times New Roman" w:cs="Mangal"/>
      <w:sz w:val="24"/>
      <w:lang w:eastAsia="ar-SA"/>
    </w:rPr>
  </w:style>
  <w:style w:type="paragraph" w:customStyle="1" w:styleId="Podpis4">
    <w:name w:val="Podpis4"/>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Indeks">
    <w:name w:val="Indeks"/>
    <w:basedOn w:val="Normalny"/>
    <w:rsid w:val="00262B30"/>
    <w:pPr>
      <w:suppressLineNumbers/>
      <w:suppressAutoHyphens/>
      <w:spacing w:before="0" w:after="0" w:line="360" w:lineRule="auto"/>
      <w:ind w:left="0" w:firstLine="0"/>
    </w:pPr>
    <w:rPr>
      <w:rFonts w:ascii="Arial" w:hAnsi="Arial" w:cs="Mangal"/>
      <w:sz w:val="22"/>
      <w:lang w:eastAsia="ar-SA"/>
    </w:rPr>
  </w:style>
  <w:style w:type="paragraph" w:customStyle="1" w:styleId="Nagwek30">
    <w:name w:val="Nagłówek3"/>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3">
    <w:name w:val="Podpis3"/>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20">
    <w:name w:val="Nagłówek2"/>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2">
    <w:name w:val="Podpis2"/>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10">
    <w:name w:val="Nagłówek1"/>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1">
    <w:name w:val="Podpis1"/>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umerparagrafu">
    <w:name w:val="Numer paragrafu"/>
    <w:basedOn w:val="Normalny"/>
    <w:rsid w:val="00262B30"/>
    <w:pPr>
      <w:numPr>
        <w:numId w:val="22"/>
      </w:numPr>
      <w:suppressAutoHyphens/>
      <w:spacing w:before="0" w:after="0" w:line="360" w:lineRule="auto"/>
      <w:ind w:left="357" w:hanging="357"/>
      <w:jc w:val="center"/>
    </w:pPr>
    <w:rPr>
      <w:rFonts w:ascii="Arial" w:hAnsi="Arial"/>
      <w:b/>
      <w:sz w:val="22"/>
      <w:lang w:eastAsia="ar-SA"/>
    </w:rPr>
  </w:style>
  <w:style w:type="paragraph" w:styleId="Podtytu">
    <w:name w:val="Subtitle"/>
    <w:basedOn w:val="Normalny"/>
    <w:next w:val="Tekstpodstawowy"/>
    <w:link w:val="PodtytuZnak1"/>
    <w:qFormat/>
    <w:rsid w:val="00262B30"/>
    <w:pPr>
      <w:suppressAutoHyphens/>
      <w:spacing w:before="0" w:after="0"/>
      <w:ind w:left="397" w:firstLine="0"/>
    </w:pPr>
    <w:rPr>
      <w:b/>
      <w:sz w:val="24"/>
      <w:lang w:eastAsia="ar-SA"/>
    </w:rPr>
  </w:style>
  <w:style w:type="character" w:customStyle="1" w:styleId="PodtytuZnak1">
    <w:name w:val="Podtytuł Znak1"/>
    <w:basedOn w:val="Domylnaczcionkaakapitu"/>
    <w:link w:val="Podtytu"/>
    <w:rsid w:val="00262B30"/>
    <w:rPr>
      <w:b/>
      <w:sz w:val="24"/>
      <w:lang w:eastAsia="ar-SA"/>
    </w:rPr>
  </w:style>
  <w:style w:type="paragraph" w:customStyle="1" w:styleId="Text">
    <w:name w:val="Text"/>
    <w:basedOn w:val="Normalny"/>
    <w:rsid w:val="00262B30"/>
    <w:pPr>
      <w:suppressAutoHyphens/>
      <w:spacing w:before="0" w:after="0" w:line="360" w:lineRule="auto"/>
      <w:ind w:left="2552" w:firstLine="0"/>
    </w:pPr>
    <w:rPr>
      <w:rFonts w:ascii="Arial" w:hAnsi="Arial"/>
      <w:sz w:val="22"/>
      <w:lang w:val="en-GB" w:eastAsia="ar-SA"/>
    </w:rPr>
  </w:style>
  <w:style w:type="paragraph" w:customStyle="1" w:styleId="numerumowy">
    <w:name w:val="numer umowy"/>
    <w:basedOn w:val="Normalny"/>
    <w:rsid w:val="00262B30"/>
    <w:pPr>
      <w:suppressAutoHyphens/>
      <w:spacing w:before="0" w:after="0" w:line="360" w:lineRule="auto"/>
      <w:ind w:left="0" w:firstLine="0"/>
      <w:jc w:val="center"/>
    </w:pPr>
    <w:rPr>
      <w:rFonts w:ascii="Arial" w:hAnsi="Arial"/>
      <w:b/>
      <w:sz w:val="22"/>
      <w:lang w:eastAsia="ar-SA"/>
    </w:rPr>
  </w:style>
  <w:style w:type="paragraph" w:customStyle="1" w:styleId="Tytuparagrafu">
    <w:name w:val="Tytuł paragrafu"/>
    <w:basedOn w:val="Nagwek7"/>
    <w:rsid w:val="00262B30"/>
    <w:pPr>
      <w:tabs>
        <w:tab w:val="clear" w:pos="720"/>
      </w:tabs>
      <w:suppressAutoHyphens/>
      <w:autoSpaceDE/>
      <w:autoSpaceDN/>
      <w:adjustRightInd/>
      <w:spacing w:before="0" w:after="0" w:line="360" w:lineRule="auto"/>
      <w:ind w:left="0" w:firstLine="0"/>
      <w:jc w:val="center"/>
    </w:pPr>
    <w:rPr>
      <w:rFonts w:ascii="Arial" w:hAnsi="Arial"/>
      <w:lang w:eastAsia="ar-SA"/>
    </w:rPr>
  </w:style>
  <w:style w:type="paragraph" w:customStyle="1" w:styleId="UstpwWartoUmowy">
    <w:name w:val="Ustęp w § Wartość Umowy"/>
    <w:basedOn w:val="Normalny"/>
    <w:rsid w:val="00262B30"/>
    <w:pPr>
      <w:numPr>
        <w:numId w:val="25"/>
      </w:numPr>
      <w:suppressAutoHyphens/>
      <w:spacing w:before="0" w:after="0" w:line="360" w:lineRule="auto"/>
    </w:pPr>
    <w:rPr>
      <w:rFonts w:ascii="Arial" w:hAnsi="Arial"/>
      <w:sz w:val="22"/>
      <w:lang w:eastAsia="ar-SA"/>
    </w:rPr>
  </w:style>
  <w:style w:type="paragraph" w:customStyle="1" w:styleId="UstpwWydanieiodebranie">
    <w:name w:val="Ustęp w § Wydanie i odebranie"/>
    <w:basedOn w:val="Normalny"/>
    <w:rsid w:val="00262B30"/>
    <w:pPr>
      <w:numPr>
        <w:numId w:val="32"/>
      </w:numPr>
      <w:suppressAutoHyphens/>
      <w:spacing w:before="0" w:after="0" w:line="360" w:lineRule="auto"/>
    </w:pPr>
    <w:rPr>
      <w:rFonts w:ascii="Arial" w:hAnsi="Arial"/>
      <w:sz w:val="22"/>
      <w:lang w:eastAsia="ar-SA"/>
    </w:rPr>
  </w:style>
  <w:style w:type="paragraph" w:customStyle="1" w:styleId="UstpwWarunkipatnoci">
    <w:name w:val="Ustęp w § Warunki płatności"/>
    <w:basedOn w:val="Normalny"/>
    <w:rsid w:val="00262B30"/>
    <w:pPr>
      <w:numPr>
        <w:numId w:val="28"/>
      </w:numPr>
      <w:suppressAutoHyphens/>
      <w:spacing w:before="0" w:after="0" w:line="360" w:lineRule="auto"/>
    </w:pPr>
    <w:rPr>
      <w:rFonts w:ascii="Arial" w:hAnsi="Arial"/>
      <w:sz w:val="22"/>
      <w:lang w:eastAsia="ar-SA"/>
    </w:rPr>
  </w:style>
  <w:style w:type="paragraph" w:customStyle="1" w:styleId="UstpwGwarancjajakoci">
    <w:name w:val="Ustęp w § Gwarancja jakości"/>
    <w:basedOn w:val="Normalny"/>
    <w:rsid w:val="00262B30"/>
    <w:pPr>
      <w:numPr>
        <w:numId w:val="29"/>
      </w:numPr>
      <w:suppressAutoHyphens/>
      <w:spacing w:before="0" w:after="0" w:line="360" w:lineRule="auto"/>
    </w:pPr>
    <w:rPr>
      <w:rFonts w:ascii="Arial" w:hAnsi="Arial"/>
      <w:sz w:val="22"/>
      <w:lang w:eastAsia="ar-SA"/>
    </w:rPr>
  </w:style>
  <w:style w:type="paragraph" w:customStyle="1" w:styleId="UstpwPrawaautorskie1">
    <w:name w:val="Ustęp w § Prawa autorskie (1)"/>
    <w:basedOn w:val="Normalny"/>
    <w:rsid w:val="00262B30"/>
    <w:pPr>
      <w:numPr>
        <w:numId w:val="21"/>
      </w:numPr>
      <w:tabs>
        <w:tab w:val="left" w:pos="709"/>
      </w:tabs>
      <w:suppressAutoHyphens/>
      <w:spacing w:before="0" w:after="0" w:line="360" w:lineRule="auto"/>
    </w:pPr>
    <w:rPr>
      <w:rFonts w:ascii="Arial" w:hAnsi="Arial"/>
      <w:sz w:val="22"/>
      <w:lang w:eastAsia="ar-SA"/>
    </w:rPr>
  </w:style>
  <w:style w:type="paragraph" w:customStyle="1" w:styleId="UstpwPrawaautorskie2">
    <w:name w:val="Ustęp w § Prawa autorskie (2)"/>
    <w:basedOn w:val="Normalny"/>
    <w:rsid w:val="00262B30"/>
    <w:pPr>
      <w:numPr>
        <w:numId w:val="31"/>
      </w:numPr>
      <w:tabs>
        <w:tab w:val="left" w:pos="709"/>
      </w:tabs>
      <w:suppressAutoHyphens/>
      <w:spacing w:before="0" w:after="0" w:line="360" w:lineRule="auto"/>
    </w:pPr>
    <w:rPr>
      <w:rFonts w:ascii="Arial" w:hAnsi="Arial"/>
      <w:sz w:val="22"/>
      <w:lang w:eastAsia="ar-SA"/>
    </w:rPr>
  </w:style>
  <w:style w:type="paragraph" w:customStyle="1" w:styleId="UstpwKaryumowne">
    <w:name w:val="Ustęp w § Kary umowne"/>
    <w:basedOn w:val="Normalny"/>
    <w:rsid w:val="00262B30"/>
    <w:pPr>
      <w:numPr>
        <w:numId w:val="24"/>
      </w:numPr>
      <w:suppressAutoHyphens/>
      <w:spacing w:before="0" w:after="0" w:line="360" w:lineRule="auto"/>
    </w:pPr>
    <w:rPr>
      <w:rFonts w:ascii="Arial" w:hAnsi="Arial"/>
      <w:sz w:val="22"/>
      <w:lang w:eastAsia="ar-SA"/>
    </w:rPr>
  </w:style>
  <w:style w:type="paragraph" w:customStyle="1" w:styleId="UstpwGDW">
    <w:name w:val="Ustęp w § GDW"/>
    <w:basedOn w:val="Normalny"/>
    <w:rsid w:val="00262B30"/>
    <w:pPr>
      <w:numPr>
        <w:numId w:val="30"/>
      </w:numPr>
      <w:suppressAutoHyphens/>
      <w:spacing w:before="0" w:after="0" w:line="360" w:lineRule="auto"/>
    </w:pPr>
    <w:rPr>
      <w:rFonts w:ascii="Arial" w:hAnsi="Arial"/>
      <w:sz w:val="22"/>
      <w:lang w:eastAsia="ar-SA"/>
    </w:rPr>
  </w:style>
  <w:style w:type="paragraph" w:customStyle="1" w:styleId="UstpwPoufno">
    <w:name w:val="Ustęp w § Poufność"/>
    <w:basedOn w:val="Normalny"/>
    <w:rsid w:val="00262B30"/>
    <w:pPr>
      <w:numPr>
        <w:numId w:val="23"/>
      </w:numPr>
      <w:suppressAutoHyphens/>
      <w:spacing w:before="0" w:after="0" w:line="360" w:lineRule="auto"/>
    </w:pPr>
    <w:rPr>
      <w:rFonts w:ascii="Arial" w:hAnsi="Arial"/>
      <w:sz w:val="22"/>
      <w:lang w:eastAsia="ar-SA"/>
    </w:rPr>
  </w:style>
  <w:style w:type="paragraph" w:customStyle="1" w:styleId="UstpwPostanowieniakocowe">
    <w:name w:val="Ustęp w § Postanowienia końcowe"/>
    <w:basedOn w:val="Normalny"/>
    <w:rsid w:val="00262B30"/>
    <w:pPr>
      <w:numPr>
        <w:numId w:val="33"/>
      </w:numPr>
      <w:tabs>
        <w:tab w:val="left" w:pos="709"/>
      </w:tabs>
      <w:suppressAutoHyphens/>
      <w:spacing w:before="0" w:after="0" w:line="360" w:lineRule="auto"/>
    </w:pPr>
    <w:rPr>
      <w:rFonts w:ascii="Arial" w:hAnsi="Arial"/>
      <w:sz w:val="22"/>
      <w:lang w:eastAsia="ar-SA"/>
    </w:rPr>
  </w:style>
  <w:style w:type="character" w:customStyle="1" w:styleId="StopkaZnak1">
    <w:name w:val="Stopka Znak1"/>
    <w:basedOn w:val="Domylnaczcionkaakapitu"/>
    <w:rsid w:val="00262B30"/>
    <w:rPr>
      <w:rFonts w:ascii="Arial" w:eastAsia="Times New Roman" w:hAnsi="Arial" w:cs="Times New Roman"/>
      <w:szCs w:val="20"/>
      <w:lang w:eastAsia="ar-SA"/>
    </w:rPr>
  </w:style>
  <w:style w:type="paragraph" w:customStyle="1" w:styleId="Standardowypogrubiony">
    <w:name w:val="Standardowy pogrubiony"/>
    <w:basedOn w:val="Normalny"/>
    <w:rsid w:val="00262B30"/>
    <w:pPr>
      <w:suppressAutoHyphens/>
      <w:spacing w:before="0" w:after="0" w:line="360" w:lineRule="auto"/>
      <w:ind w:left="0" w:firstLine="0"/>
    </w:pPr>
    <w:rPr>
      <w:rFonts w:ascii="Arial" w:hAnsi="Arial"/>
      <w:b/>
      <w:sz w:val="22"/>
      <w:lang w:eastAsia="ar-SA"/>
    </w:rPr>
  </w:style>
  <w:style w:type="paragraph" w:customStyle="1" w:styleId="UstpwDefinicje">
    <w:name w:val="Ustęp w § Definicje"/>
    <w:basedOn w:val="Normalny"/>
    <w:rsid w:val="00262B30"/>
    <w:pPr>
      <w:numPr>
        <w:numId w:val="27"/>
      </w:numPr>
      <w:suppressAutoHyphens/>
      <w:spacing w:before="0" w:after="0" w:line="360" w:lineRule="auto"/>
    </w:pPr>
    <w:rPr>
      <w:rFonts w:ascii="Arial" w:hAnsi="Arial"/>
      <w:sz w:val="22"/>
      <w:lang w:eastAsia="ar-SA"/>
    </w:rPr>
  </w:style>
  <w:style w:type="paragraph" w:styleId="Zagicieodgryformularza">
    <w:name w:val="HTML Top of Form"/>
    <w:basedOn w:val="Normalny"/>
    <w:next w:val="Normalny"/>
    <w:link w:val="ZagicieodgryformularzaZnak"/>
    <w:rsid w:val="00262B30"/>
    <w:pPr>
      <w:suppressAutoHyphens/>
      <w:spacing w:before="0" w:after="0"/>
      <w:ind w:left="0" w:firstLine="0"/>
      <w:jc w:val="center"/>
    </w:pPr>
    <w:rPr>
      <w:rFonts w:ascii="Arial" w:hAnsi="Arial" w:cs="Arial"/>
      <w:vanish/>
      <w:sz w:val="16"/>
      <w:szCs w:val="16"/>
      <w:lang w:eastAsia="ar-SA"/>
    </w:rPr>
  </w:style>
  <w:style w:type="character" w:customStyle="1" w:styleId="ZagicieodgryformularzaZnak">
    <w:name w:val="Zagięcie od góry formularza Znak"/>
    <w:basedOn w:val="Domylnaczcionkaakapitu"/>
    <w:link w:val="Zagicieodgryformularza"/>
    <w:rsid w:val="00262B30"/>
    <w:rPr>
      <w:rFonts w:ascii="Arial" w:hAnsi="Arial" w:cs="Arial"/>
      <w:vanish/>
      <w:sz w:val="16"/>
      <w:szCs w:val="16"/>
      <w:lang w:eastAsia="ar-SA"/>
    </w:rPr>
  </w:style>
  <w:style w:type="paragraph" w:styleId="Spistreci1">
    <w:name w:val="toc 1"/>
    <w:basedOn w:val="Normalny"/>
    <w:next w:val="Normalny"/>
    <w:uiPriority w:val="39"/>
    <w:rsid w:val="00262B30"/>
    <w:pPr>
      <w:suppressAutoHyphens/>
      <w:spacing w:before="0" w:after="0"/>
      <w:ind w:left="0" w:firstLine="0"/>
      <w:jc w:val="left"/>
    </w:pPr>
    <w:rPr>
      <w:lang w:eastAsia="ar-SA"/>
    </w:rPr>
  </w:style>
  <w:style w:type="paragraph" w:customStyle="1" w:styleId="Tekstpodstawowy22">
    <w:name w:val="Tekst podstawowy 22"/>
    <w:basedOn w:val="Normalny"/>
    <w:rsid w:val="00262B30"/>
    <w:pPr>
      <w:suppressAutoHyphens/>
      <w:spacing w:before="0" w:line="480" w:lineRule="auto"/>
      <w:ind w:left="0" w:firstLine="0"/>
    </w:pPr>
    <w:rPr>
      <w:rFonts w:ascii="Arial" w:hAnsi="Arial"/>
      <w:sz w:val="22"/>
      <w:lang w:eastAsia="ar-SA"/>
    </w:rPr>
  </w:style>
  <w:style w:type="paragraph" w:customStyle="1" w:styleId="Standardowy2">
    <w:name w:val="Standardowy 2"/>
    <w:basedOn w:val="Normalny"/>
    <w:rsid w:val="00262B30"/>
    <w:pPr>
      <w:widowControl w:val="0"/>
      <w:suppressAutoHyphens/>
      <w:spacing w:before="80" w:after="0"/>
      <w:ind w:left="0" w:firstLine="0"/>
    </w:pPr>
    <w:rPr>
      <w:rFonts w:ascii="Arial" w:hAnsi="Arial"/>
      <w:sz w:val="22"/>
      <w:lang w:eastAsia="ar-SA"/>
    </w:rPr>
  </w:style>
  <w:style w:type="paragraph" w:customStyle="1" w:styleId="Numerowanie-1">
    <w:name w:val="Numerowanie-1"/>
    <w:basedOn w:val="Normalny"/>
    <w:rsid w:val="00262B30"/>
    <w:pPr>
      <w:tabs>
        <w:tab w:val="num" w:pos="567"/>
      </w:tabs>
      <w:suppressAutoHyphens/>
      <w:autoSpaceDE w:val="0"/>
      <w:spacing w:before="0"/>
      <w:ind w:left="567" w:hanging="567"/>
      <w:jc w:val="left"/>
    </w:pPr>
    <w:rPr>
      <w:rFonts w:ascii="Tahoma" w:hAnsi="Tahoma" w:cs="Courier New"/>
      <w:b/>
      <w:sz w:val="24"/>
      <w:u w:val="single"/>
      <w:lang w:eastAsia="ar-SA"/>
    </w:rPr>
  </w:style>
  <w:style w:type="paragraph" w:customStyle="1" w:styleId="Numerowanie-2">
    <w:name w:val="Numerowanie-2"/>
    <w:basedOn w:val="Normalny"/>
    <w:rsid w:val="00262B30"/>
    <w:pPr>
      <w:numPr>
        <w:numId w:val="26"/>
      </w:numPr>
      <w:suppressAutoHyphens/>
      <w:autoSpaceDE w:val="0"/>
      <w:spacing w:before="0"/>
      <w:jc w:val="left"/>
    </w:pPr>
    <w:rPr>
      <w:rFonts w:ascii="Tahoma" w:hAnsi="Tahoma" w:cs="Courier New"/>
      <w:lang w:eastAsia="ar-SA"/>
    </w:rPr>
  </w:style>
  <w:style w:type="paragraph" w:customStyle="1" w:styleId="Numerowanie-3">
    <w:name w:val="Numerowanie-3"/>
    <w:basedOn w:val="Numerowanie-1"/>
    <w:rsid w:val="00262B30"/>
    <w:pPr>
      <w:tabs>
        <w:tab w:val="left" w:pos="360"/>
      </w:tabs>
    </w:pPr>
    <w:rPr>
      <w:b w:val="0"/>
      <w:sz w:val="20"/>
      <w:u w:val="none"/>
    </w:rPr>
  </w:style>
  <w:style w:type="paragraph" w:customStyle="1" w:styleId="Tekstkomentarza1">
    <w:name w:val="Tekst komentarza1"/>
    <w:basedOn w:val="Normalny"/>
    <w:rsid w:val="00262B30"/>
    <w:pPr>
      <w:suppressAutoHyphens/>
      <w:spacing w:before="0" w:after="0" w:line="360" w:lineRule="auto"/>
      <w:ind w:left="0" w:firstLine="0"/>
    </w:pPr>
    <w:rPr>
      <w:rFonts w:ascii="Arial" w:hAnsi="Arial"/>
      <w:lang w:eastAsia="ar-SA"/>
    </w:rPr>
  </w:style>
  <w:style w:type="character" w:customStyle="1" w:styleId="TekstkomentarzaZnak3">
    <w:name w:val="Tekst komentarza Znak3"/>
    <w:basedOn w:val="Domylnaczcionkaakapitu"/>
    <w:uiPriority w:val="99"/>
    <w:semiHidden/>
    <w:rsid w:val="00262B30"/>
    <w:rPr>
      <w:rFonts w:ascii="Arial" w:eastAsia="Times New Roman" w:hAnsi="Arial" w:cs="Times New Roman"/>
      <w:sz w:val="20"/>
      <w:szCs w:val="20"/>
      <w:lang w:eastAsia="ar-SA"/>
    </w:rPr>
  </w:style>
  <w:style w:type="paragraph" w:customStyle="1" w:styleId="Plandokumentu">
    <w:name w:val="Plan dokumentu"/>
    <w:basedOn w:val="Normalny"/>
    <w:rsid w:val="00262B30"/>
    <w:pPr>
      <w:shd w:val="clear" w:color="auto" w:fill="000080"/>
      <w:suppressAutoHyphens/>
      <w:spacing w:before="0" w:after="0" w:line="360" w:lineRule="auto"/>
      <w:ind w:left="0" w:firstLine="0"/>
    </w:pPr>
    <w:rPr>
      <w:rFonts w:ascii="Tahoma" w:hAnsi="Tahoma" w:cs="Tahoma"/>
      <w:sz w:val="22"/>
      <w:lang w:eastAsia="ar-SA"/>
    </w:rPr>
  </w:style>
  <w:style w:type="character" w:customStyle="1" w:styleId="TekstpodstawowywcityZnak1">
    <w:name w:val="Tekst podstawowy wcięty Znak1"/>
    <w:basedOn w:val="Domylnaczcionkaakapitu"/>
    <w:rsid w:val="00262B30"/>
    <w:rPr>
      <w:rFonts w:ascii="Arial" w:eastAsia="Times New Roman" w:hAnsi="Arial" w:cs="Times New Roman"/>
      <w:szCs w:val="20"/>
      <w:lang w:eastAsia="ar-SA"/>
    </w:rPr>
  </w:style>
  <w:style w:type="paragraph" w:customStyle="1" w:styleId="Tekstpodstawowy31">
    <w:name w:val="Tekst podstawowy 31"/>
    <w:basedOn w:val="Normalny"/>
    <w:rsid w:val="00262B30"/>
    <w:pPr>
      <w:suppressAutoHyphens/>
      <w:spacing w:before="0" w:line="360" w:lineRule="auto"/>
      <w:ind w:left="0" w:firstLine="0"/>
    </w:pPr>
    <w:rPr>
      <w:rFonts w:ascii="Arial" w:hAnsi="Arial"/>
      <w:sz w:val="16"/>
      <w:szCs w:val="16"/>
      <w:lang w:eastAsia="ar-SA"/>
    </w:rPr>
  </w:style>
  <w:style w:type="paragraph" w:customStyle="1" w:styleId="Zawartotabeli">
    <w:name w:val="Zawartość tabeli"/>
    <w:basedOn w:val="Normalny"/>
    <w:rsid w:val="00262B30"/>
    <w:pPr>
      <w:suppressLineNumbers/>
      <w:suppressAutoHyphens/>
      <w:spacing w:before="0" w:after="0" w:line="360" w:lineRule="auto"/>
      <w:ind w:left="0" w:firstLine="0"/>
    </w:pPr>
    <w:rPr>
      <w:rFonts w:ascii="Arial" w:hAnsi="Arial"/>
      <w:sz w:val="22"/>
      <w:lang w:eastAsia="ar-SA"/>
    </w:rPr>
  </w:style>
  <w:style w:type="paragraph" w:customStyle="1" w:styleId="Nagwektabeli">
    <w:name w:val="Nagłówek tabeli"/>
    <w:basedOn w:val="Zawartotabeli"/>
    <w:rsid w:val="00262B30"/>
    <w:pPr>
      <w:jc w:val="center"/>
    </w:pPr>
    <w:rPr>
      <w:b/>
      <w:bCs/>
    </w:rPr>
  </w:style>
  <w:style w:type="paragraph" w:customStyle="1" w:styleId="Liniapozioma">
    <w:name w:val="Linia pozioma"/>
    <w:basedOn w:val="Normalny"/>
    <w:next w:val="Tekstpodstawowy"/>
    <w:rsid w:val="00262B30"/>
    <w:pPr>
      <w:suppressLineNumbers/>
      <w:pBdr>
        <w:bottom w:val="double" w:sz="1" w:space="0" w:color="808080"/>
      </w:pBdr>
      <w:suppressAutoHyphens/>
      <w:spacing w:before="0" w:after="283" w:line="360" w:lineRule="auto"/>
      <w:ind w:left="0" w:firstLine="0"/>
    </w:pPr>
    <w:rPr>
      <w:rFonts w:ascii="Arial" w:hAnsi="Arial"/>
      <w:sz w:val="12"/>
      <w:szCs w:val="12"/>
      <w:lang w:eastAsia="ar-SA"/>
    </w:rPr>
  </w:style>
  <w:style w:type="paragraph" w:customStyle="1" w:styleId="Tekstkomentarza2">
    <w:name w:val="Tekst komentarza2"/>
    <w:basedOn w:val="Normalny"/>
    <w:rsid w:val="00262B30"/>
    <w:pPr>
      <w:suppressAutoHyphens/>
      <w:spacing w:before="0" w:after="0" w:line="360" w:lineRule="auto"/>
      <w:ind w:left="0" w:firstLine="0"/>
    </w:pPr>
    <w:rPr>
      <w:rFonts w:ascii="Arial" w:hAnsi="Arial"/>
      <w:lang w:eastAsia="ar-SA"/>
    </w:rPr>
  </w:style>
  <w:style w:type="paragraph" w:customStyle="1" w:styleId="Tekstkomentarza3">
    <w:name w:val="Tekst komentarza3"/>
    <w:basedOn w:val="Normalny"/>
    <w:rsid w:val="00262B30"/>
    <w:pPr>
      <w:suppressAutoHyphens/>
      <w:spacing w:before="0" w:after="0" w:line="360" w:lineRule="auto"/>
      <w:ind w:left="0" w:firstLine="0"/>
    </w:pPr>
    <w:rPr>
      <w:rFonts w:ascii="Arial" w:hAnsi="Arial"/>
      <w:lang w:eastAsia="ar-SA"/>
    </w:rPr>
  </w:style>
  <w:style w:type="paragraph" w:customStyle="1" w:styleId="ustpwpoufno0">
    <w:name w:val="ustpwpoufno"/>
    <w:basedOn w:val="Normalny"/>
    <w:rsid w:val="00262B30"/>
    <w:pPr>
      <w:tabs>
        <w:tab w:val="num" w:pos="680"/>
      </w:tabs>
      <w:spacing w:before="0" w:after="0" w:line="360" w:lineRule="auto"/>
      <w:ind w:left="680" w:hanging="680"/>
    </w:pPr>
    <w:rPr>
      <w:rFonts w:ascii="Arial" w:eastAsia="Calibri" w:hAnsi="Arial" w:cs="Arial"/>
      <w:sz w:val="22"/>
      <w:szCs w:val="22"/>
      <w:lang w:eastAsia="ar-SA"/>
    </w:rPr>
  </w:style>
  <w:style w:type="paragraph" w:customStyle="1" w:styleId="Style8">
    <w:name w:val="Style 8"/>
    <w:basedOn w:val="Normalny"/>
    <w:rsid w:val="00262B30"/>
    <w:pPr>
      <w:widowControl w:val="0"/>
      <w:shd w:val="clear" w:color="auto" w:fill="FFFFFF"/>
      <w:spacing w:before="0" w:after="0" w:line="240" w:lineRule="atLeast"/>
      <w:ind w:left="0" w:hanging="540"/>
      <w:jc w:val="right"/>
    </w:pPr>
    <w:rPr>
      <w:rFonts w:ascii="Arial" w:hAnsi="Arial" w:cs="Arial"/>
      <w:lang w:eastAsia="ar-SA"/>
    </w:rPr>
  </w:style>
  <w:style w:type="paragraph" w:customStyle="1" w:styleId="Standard">
    <w:name w:val="Standard"/>
    <w:rsid w:val="00262B30"/>
    <w:pPr>
      <w:widowControl w:val="0"/>
      <w:suppressAutoHyphens/>
      <w:autoSpaceDN w:val="0"/>
      <w:spacing w:before="60" w:after="0" w:line="300" w:lineRule="auto"/>
      <w:ind w:left="0" w:firstLine="0"/>
      <w:textAlignment w:val="baseline"/>
    </w:pPr>
    <w:rPr>
      <w:rFonts w:eastAsia="Calibri"/>
      <w:kern w:val="3"/>
      <w:sz w:val="22"/>
      <w:szCs w:val="22"/>
      <w:lang w:eastAsia="en-US"/>
    </w:rPr>
  </w:style>
  <w:style w:type="character" w:customStyle="1" w:styleId="ListParagraphChar">
    <w:name w:val="List Paragraph Char"/>
    <w:aliases w:val="lp1 Char,Preambuła Char"/>
    <w:locked/>
    <w:rsid w:val="00262B30"/>
    <w:rPr>
      <w:rFonts w:ascii="Calibri" w:eastAsia="Times New Roman" w:hAnsi="Calibri" w:cs="Calibri"/>
      <w:lang w:eastAsia="ar-SA"/>
    </w:rPr>
  </w:style>
  <w:style w:type="numbering" w:customStyle="1" w:styleId="Bezlisty1">
    <w:name w:val="Bez listy1"/>
    <w:next w:val="Bezlisty"/>
    <w:uiPriority w:val="99"/>
    <w:semiHidden/>
    <w:unhideWhenUsed/>
    <w:rsid w:val="005D0595"/>
  </w:style>
  <w:style w:type="paragraph" w:customStyle="1" w:styleId="punktrzymski">
    <w:name w:val="punkt rzymski"/>
    <w:basedOn w:val="Normalny"/>
    <w:link w:val="punktrzymskiZnak"/>
    <w:qFormat/>
    <w:rsid w:val="001472D1"/>
    <w:pPr>
      <w:keepNext/>
      <w:numPr>
        <w:numId w:val="34"/>
      </w:numPr>
      <w:autoSpaceDE w:val="0"/>
      <w:autoSpaceDN w:val="0"/>
      <w:adjustRightInd w:val="0"/>
      <w:spacing w:after="240" w:line="276" w:lineRule="auto"/>
    </w:pPr>
    <w:rPr>
      <w:b/>
      <w:sz w:val="24"/>
      <w:szCs w:val="22"/>
    </w:rPr>
  </w:style>
  <w:style w:type="character" w:customStyle="1" w:styleId="punktrzymskiZnak">
    <w:name w:val="punkt rzymski Znak"/>
    <w:basedOn w:val="Domylnaczcionkaakapitu"/>
    <w:link w:val="punktrzymski"/>
    <w:rsid w:val="001472D1"/>
    <w:rPr>
      <w:b/>
      <w:sz w:val="24"/>
      <w:szCs w:val="22"/>
    </w:rPr>
  </w:style>
  <w:style w:type="character" w:customStyle="1" w:styleId="DefaultChar">
    <w:name w:val="Default Char"/>
    <w:basedOn w:val="Domylnaczcionkaakapitu"/>
    <w:link w:val="Default"/>
    <w:locked/>
    <w:rsid w:val="00AE40A9"/>
    <w:rPr>
      <w:rFonts w:ascii="Arial" w:eastAsiaTheme="minorHAnsi" w:hAnsi="Arial" w:cs="Arial"/>
      <w:color w:val="000000"/>
      <w:sz w:val="24"/>
      <w:szCs w:val="24"/>
      <w:lang w:eastAsia="en-US"/>
    </w:rPr>
  </w:style>
  <w:style w:type="table" w:customStyle="1" w:styleId="Tabela-Siatka1">
    <w:name w:val="Tabela - Siatka1"/>
    <w:basedOn w:val="Standardowy"/>
    <w:next w:val="Tabela-Siatka"/>
    <w:uiPriority w:val="59"/>
    <w:rsid w:val="00AE40A9"/>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83F2B"/>
    <w:pPr>
      <w:keepLines/>
      <w:autoSpaceDE/>
      <w:autoSpaceDN/>
      <w:adjustRightInd/>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Spistreci2">
    <w:name w:val="toc 2"/>
    <w:basedOn w:val="Normalny"/>
    <w:next w:val="Normalny"/>
    <w:autoRedefine/>
    <w:uiPriority w:val="39"/>
    <w:unhideWhenUsed/>
    <w:rsid w:val="00583F2B"/>
    <w:pPr>
      <w:spacing w:after="100"/>
      <w:ind w:left="200"/>
    </w:pPr>
  </w:style>
  <w:style w:type="paragraph" w:styleId="Spistreci3">
    <w:name w:val="toc 3"/>
    <w:basedOn w:val="Normalny"/>
    <w:next w:val="Normalny"/>
    <w:autoRedefine/>
    <w:uiPriority w:val="39"/>
    <w:unhideWhenUsed/>
    <w:rsid w:val="003C21B4"/>
    <w:pPr>
      <w:spacing w:after="100"/>
      <w:ind w:left="400"/>
    </w:pPr>
  </w:style>
  <w:style w:type="character" w:customStyle="1" w:styleId="FontStyle34">
    <w:name w:val="Font Style34"/>
    <w:basedOn w:val="Domylnaczcionkaakapitu"/>
    <w:uiPriority w:val="99"/>
    <w:rsid w:val="00C151D7"/>
    <w:rPr>
      <w:rFonts w:ascii="Arial Narrow" w:hAnsi="Arial Narrow" w:cs="Arial Narrow"/>
      <w:color w:val="000000"/>
      <w:sz w:val="20"/>
      <w:szCs w:val="20"/>
    </w:rPr>
  </w:style>
  <w:style w:type="character" w:customStyle="1" w:styleId="FontStyle30">
    <w:name w:val="Font Style30"/>
    <w:basedOn w:val="Domylnaczcionkaakapitu"/>
    <w:uiPriority w:val="99"/>
    <w:rsid w:val="00C151D7"/>
    <w:rPr>
      <w:rFonts w:ascii="Courier New" w:hAnsi="Courier New" w:cs="Courier New"/>
      <w:color w:val="000000"/>
      <w:sz w:val="20"/>
      <w:szCs w:val="20"/>
    </w:rPr>
  </w:style>
  <w:style w:type="paragraph" w:styleId="Lista-kontynuacja">
    <w:name w:val="List Continue"/>
    <w:basedOn w:val="Normalny"/>
    <w:semiHidden/>
    <w:unhideWhenUsed/>
    <w:rsid w:val="00540DC7"/>
    <w:pPr>
      <w:ind w:left="283"/>
      <w:contextualSpacing/>
    </w:pPr>
  </w:style>
  <w:style w:type="character" w:customStyle="1" w:styleId="apple-converted-space">
    <w:name w:val="apple-converted-space"/>
    <w:basedOn w:val="Domylnaczcionkaakapitu"/>
    <w:rsid w:val="00DF234F"/>
  </w:style>
  <w:style w:type="paragraph" w:customStyle="1" w:styleId="Tekstpodstawowywcity21">
    <w:name w:val="Tekst podstawowy wcięty 21"/>
    <w:basedOn w:val="Normalny"/>
    <w:rsid w:val="00B166F3"/>
    <w:pPr>
      <w:spacing w:before="0" w:after="0"/>
      <w:ind w:left="426" w:hanging="709"/>
      <w:jc w:val="left"/>
    </w:pPr>
    <w:rPr>
      <w:rFonts w:ascii="Arial Narrow" w:hAnsi="Arial Narrow"/>
      <w:sz w:val="16"/>
    </w:rPr>
  </w:style>
  <w:style w:type="paragraph" w:customStyle="1" w:styleId="Tekstpodstawowywcity31">
    <w:name w:val="Tekst podstawowy wcięty 31"/>
    <w:basedOn w:val="Normalny"/>
    <w:rsid w:val="00B166F3"/>
    <w:pPr>
      <w:tabs>
        <w:tab w:val="left" w:pos="426"/>
      </w:tabs>
      <w:spacing w:before="0" w:after="0"/>
      <w:ind w:left="284" w:hanging="284"/>
      <w:jc w:val="left"/>
    </w:pPr>
    <w:rPr>
      <w:rFonts w:ascii="Arial Narrow" w:hAnsi="Arial Narrow"/>
      <w:sz w:val="16"/>
    </w:rPr>
  </w:style>
  <w:style w:type="paragraph" w:customStyle="1" w:styleId="adresodbiorcy">
    <w:name w:val="adres odbiorcy"/>
    <w:basedOn w:val="Normalny"/>
    <w:rsid w:val="00B166F3"/>
    <w:pPr>
      <w:spacing w:before="0" w:after="0" w:line="280" w:lineRule="exact"/>
      <w:ind w:left="0" w:firstLine="0"/>
      <w:jc w:val="right"/>
    </w:pPr>
    <w:rPr>
      <w:rFonts w:ascii="Arial Narrow" w:hAnsi="Arial Narrow"/>
      <w:b/>
      <w:szCs w:val="24"/>
    </w:rPr>
  </w:style>
  <w:style w:type="character" w:customStyle="1" w:styleId="wfattreadonlylabel">
    <w:name w:val="wfattreadonlylabel"/>
    <w:basedOn w:val="Domylnaczcionkaakapitu"/>
    <w:rsid w:val="00F85EDF"/>
  </w:style>
  <w:style w:type="character" w:styleId="UyteHipercze">
    <w:name w:val="FollowedHyperlink"/>
    <w:basedOn w:val="Domylnaczcionkaakapitu"/>
    <w:uiPriority w:val="99"/>
    <w:semiHidden/>
    <w:unhideWhenUsed/>
    <w:rsid w:val="00E5766B"/>
    <w:rPr>
      <w:color w:val="954F72"/>
      <w:u w:val="single"/>
    </w:rPr>
  </w:style>
  <w:style w:type="paragraph" w:customStyle="1" w:styleId="msonormal0">
    <w:name w:val="msonormal"/>
    <w:basedOn w:val="Normalny"/>
    <w:rsid w:val="00E5766B"/>
    <w:pPr>
      <w:spacing w:before="100" w:beforeAutospacing="1" w:after="100" w:afterAutospacing="1"/>
      <w:ind w:left="0" w:firstLine="0"/>
      <w:jc w:val="left"/>
    </w:pPr>
    <w:rPr>
      <w:sz w:val="24"/>
      <w:szCs w:val="24"/>
    </w:rPr>
  </w:style>
  <w:style w:type="paragraph" w:customStyle="1" w:styleId="xl69">
    <w:name w:val="xl69"/>
    <w:basedOn w:val="Normalny"/>
    <w:rsid w:val="00E5766B"/>
    <w:pP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0">
    <w:name w:val="xl70"/>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Arial" w:hAnsi="Arial" w:cs="Arial"/>
      <w:b/>
      <w:bCs/>
      <w:sz w:val="18"/>
      <w:szCs w:val="18"/>
    </w:rPr>
  </w:style>
  <w:style w:type="paragraph" w:customStyle="1" w:styleId="xl71">
    <w:name w:val="xl71"/>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2">
    <w:name w:val="xl7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3">
    <w:name w:val="xl73"/>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74">
    <w:name w:val="xl7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Arial" w:hAnsi="Arial" w:cs="Arial"/>
      <w:b/>
      <w:bCs/>
      <w:sz w:val="18"/>
      <w:szCs w:val="18"/>
    </w:rPr>
  </w:style>
  <w:style w:type="paragraph" w:customStyle="1" w:styleId="xl75">
    <w:name w:val="xl75"/>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6">
    <w:name w:val="xl76"/>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center"/>
      <w:textAlignment w:val="top"/>
    </w:pPr>
    <w:rPr>
      <w:rFonts w:ascii="Microsoft Sans Serif" w:hAnsi="Microsoft Sans Serif" w:cs="Microsoft Sans Serif"/>
      <w:sz w:val="18"/>
      <w:szCs w:val="18"/>
    </w:rPr>
  </w:style>
  <w:style w:type="paragraph" w:customStyle="1" w:styleId="xl77">
    <w:name w:val="xl77"/>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8">
    <w:name w:val="xl78"/>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9">
    <w:name w:val="xl79"/>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paragraph" w:customStyle="1" w:styleId="xl80">
    <w:name w:val="xl80"/>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2">
    <w:name w:val="xl8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83">
    <w:name w:val="xl83"/>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4">
    <w:name w:val="xl8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5">
    <w:name w:val="xl85"/>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6">
    <w:name w:val="xl86"/>
    <w:basedOn w:val="Normalny"/>
    <w:rsid w:val="00E5766B"/>
    <w:pPr>
      <w:pBdr>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7">
    <w:name w:val="xl87"/>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paragraph" w:styleId="Lista5">
    <w:name w:val="List 5"/>
    <w:basedOn w:val="Normalny"/>
    <w:semiHidden/>
    <w:unhideWhenUsed/>
    <w:rsid w:val="006E5EA3"/>
    <w:pPr>
      <w:ind w:left="1415" w:hanging="283"/>
      <w:contextualSpacing/>
    </w:pPr>
  </w:style>
  <w:style w:type="paragraph" w:customStyle="1" w:styleId="Tyturozdziau">
    <w:name w:val="Tytuł rozdziału"/>
    <w:basedOn w:val="Normalny"/>
    <w:rsid w:val="006E5EA3"/>
    <w:pPr>
      <w:keepNext/>
      <w:spacing w:before="0" w:after="0" w:line="360" w:lineRule="auto"/>
      <w:ind w:left="0" w:firstLine="0"/>
      <w:jc w:val="left"/>
    </w:pPr>
    <w:rPr>
      <w:b/>
      <w:caps/>
      <w:snapToGrid w:val="0"/>
      <w:sz w:val="24"/>
    </w:rPr>
  </w:style>
  <w:style w:type="paragraph" w:customStyle="1" w:styleId="Zacznik">
    <w:name w:val="Załącznik"/>
    <w:basedOn w:val="Tytu"/>
    <w:rsid w:val="006E5EA3"/>
    <w:pPr>
      <w:spacing w:before="0" w:after="360" w:line="360" w:lineRule="auto"/>
      <w:ind w:left="0" w:firstLine="0"/>
      <w:jc w:val="right"/>
    </w:pPr>
    <w:rPr>
      <w:snapToGrid w:val="0"/>
      <w:sz w:val="24"/>
    </w:rPr>
  </w:style>
  <w:style w:type="paragraph" w:customStyle="1" w:styleId="Footer1">
    <w:name w:val="Footer1"/>
    <w:rsid w:val="006E5EA3"/>
    <w:pPr>
      <w:spacing w:before="0" w:after="0"/>
      <w:ind w:left="0" w:firstLine="0"/>
      <w:jc w:val="left"/>
    </w:pPr>
    <w:rPr>
      <w:snapToGrid w:val="0"/>
      <w:color w:val="000000"/>
      <w:sz w:val="24"/>
    </w:rPr>
  </w:style>
  <w:style w:type="paragraph" w:customStyle="1" w:styleId="spistreci20">
    <w:name w:val="spis treści 2"/>
    <w:basedOn w:val="Normalny"/>
    <w:rsid w:val="006E5EA3"/>
    <w:pPr>
      <w:tabs>
        <w:tab w:val="right" w:leader="dot" w:pos="9360"/>
      </w:tabs>
      <w:suppressAutoHyphens/>
      <w:spacing w:before="0" w:after="0" w:line="360" w:lineRule="auto"/>
      <w:ind w:left="1440" w:right="720" w:hanging="720"/>
      <w:jc w:val="left"/>
    </w:pPr>
    <w:rPr>
      <w:snapToGrid w:val="0"/>
      <w:sz w:val="24"/>
      <w:lang w:val="en-US"/>
    </w:rPr>
  </w:style>
  <w:style w:type="paragraph" w:styleId="Tekstpodstawowywcity2">
    <w:name w:val="Body Text Indent 2"/>
    <w:basedOn w:val="Normalny"/>
    <w:link w:val="Tekstpodstawowywcity2Znak"/>
    <w:semiHidden/>
    <w:rsid w:val="006E5EA3"/>
    <w:pPr>
      <w:overflowPunct w:val="0"/>
      <w:autoSpaceDE w:val="0"/>
      <w:autoSpaceDN w:val="0"/>
      <w:adjustRightInd w:val="0"/>
      <w:spacing w:before="0" w:after="0"/>
      <w:ind w:left="1418" w:hanging="709"/>
      <w:textAlignment w:val="baseline"/>
    </w:pPr>
    <w:rPr>
      <w:sz w:val="24"/>
    </w:rPr>
  </w:style>
  <w:style w:type="character" w:customStyle="1" w:styleId="Tekstpodstawowywcity2Znak">
    <w:name w:val="Tekst podstawowy wcięty 2 Znak"/>
    <w:basedOn w:val="Domylnaczcionkaakapitu"/>
    <w:link w:val="Tekstpodstawowywcity2"/>
    <w:semiHidden/>
    <w:rsid w:val="006E5EA3"/>
    <w:rPr>
      <w:sz w:val="24"/>
    </w:rPr>
  </w:style>
  <w:style w:type="paragraph" w:customStyle="1" w:styleId="xl23">
    <w:name w:val="xl23"/>
    <w:basedOn w:val="Normalny"/>
    <w:rsid w:val="006E5EA3"/>
    <w:pPr>
      <w:spacing w:before="100" w:beforeAutospacing="1" w:after="100" w:afterAutospacing="1"/>
      <w:ind w:left="0" w:firstLine="0"/>
      <w:jc w:val="center"/>
    </w:pPr>
    <w:rPr>
      <w:rFonts w:ascii="Arial Unicode MS" w:eastAsia="Arial Unicode MS" w:hAnsi="Arial Unicode MS"/>
      <w:sz w:val="24"/>
      <w:szCs w:val="24"/>
    </w:rPr>
  </w:style>
  <w:style w:type="paragraph" w:customStyle="1" w:styleId="TekstpodstawowyF2ndradbodytextF21F22F211headingtxt">
    <w:name w:val="Tekst podstawowy.(F2).ändrad.body text.(F2)1.(F2)2.(F2)11.heading_txt"/>
    <w:basedOn w:val="Normalny"/>
    <w:rsid w:val="006E5EA3"/>
    <w:pPr>
      <w:spacing w:before="0" w:after="0"/>
      <w:ind w:left="0" w:firstLine="0"/>
    </w:pPr>
    <w:rPr>
      <w:rFonts w:ascii="Arial" w:hAnsi="Arial"/>
      <w:sz w:val="24"/>
    </w:rPr>
  </w:style>
  <w:style w:type="paragraph" w:styleId="Lista2">
    <w:name w:val="List 2"/>
    <w:basedOn w:val="Normalny"/>
    <w:semiHidden/>
    <w:rsid w:val="006E5EA3"/>
    <w:pPr>
      <w:spacing w:before="0" w:after="0"/>
      <w:ind w:left="566" w:hanging="283"/>
    </w:pPr>
    <w:rPr>
      <w:snapToGrid w:val="0"/>
      <w:sz w:val="24"/>
    </w:rPr>
  </w:style>
  <w:style w:type="paragraph" w:styleId="Lista3">
    <w:name w:val="List 3"/>
    <w:basedOn w:val="Normalny"/>
    <w:rsid w:val="006E5EA3"/>
    <w:pPr>
      <w:spacing w:before="0" w:after="0"/>
      <w:ind w:left="849" w:hanging="283"/>
    </w:pPr>
    <w:rPr>
      <w:snapToGrid w:val="0"/>
      <w:sz w:val="24"/>
    </w:rPr>
  </w:style>
  <w:style w:type="paragraph" w:styleId="Zwrotgrzecznociowy">
    <w:name w:val="Salutation"/>
    <w:basedOn w:val="Normalny"/>
    <w:next w:val="Normalny"/>
    <w:link w:val="ZwrotgrzecznociowyZnak"/>
    <w:rsid w:val="006E5EA3"/>
    <w:pPr>
      <w:spacing w:before="0" w:after="0"/>
      <w:ind w:left="0" w:firstLine="0"/>
    </w:pPr>
    <w:rPr>
      <w:snapToGrid w:val="0"/>
      <w:sz w:val="24"/>
    </w:rPr>
  </w:style>
  <w:style w:type="character" w:customStyle="1" w:styleId="ZwrotgrzecznociowyZnak">
    <w:name w:val="Zwrot grzecznościowy Znak"/>
    <w:basedOn w:val="Domylnaczcionkaakapitu"/>
    <w:link w:val="Zwrotgrzecznociowy"/>
    <w:rsid w:val="006E5EA3"/>
    <w:rPr>
      <w:snapToGrid w:val="0"/>
      <w:sz w:val="24"/>
    </w:rPr>
  </w:style>
  <w:style w:type="paragraph" w:styleId="Listapunktowana3">
    <w:name w:val="List Bullet 3"/>
    <w:basedOn w:val="Normalny"/>
    <w:autoRedefine/>
    <w:semiHidden/>
    <w:rsid w:val="006E5EA3"/>
    <w:pPr>
      <w:tabs>
        <w:tab w:val="num" w:pos="926"/>
      </w:tabs>
      <w:spacing w:before="0" w:after="0"/>
      <w:ind w:left="926" w:hanging="360"/>
    </w:pPr>
    <w:rPr>
      <w:snapToGrid w:val="0"/>
      <w:sz w:val="24"/>
    </w:rPr>
  </w:style>
  <w:style w:type="paragraph" w:styleId="Listapunktowana">
    <w:name w:val="List Bullet"/>
    <w:basedOn w:val="Normalny"/>
    <w:autoRedefine/>
    <w:rsid w:val="006E5EA3"/>
    <w:pPr>
      <w:numPr>
        <w:numId w:val="37"/>
      </w:numPr>
      <w:spacing w:before="60" w:after="0"/>
      <w:ind w:left="851" w:hanging="283"/>
      <w:jc w:val="left"/>
    </w:pPr>
    <w:rPr>
      <w:sz w:val="22"/>
      <w:szCs w:val="22"/>
    </w:rPr>
  </w:style>
  <w:style w:type="paragraph" w:styleId="Mapadokumentu">
    <w:name w:val="Document Map"/>
    <w:basedOn w:val="Normalny"/>
    <w:link w:val="MapadokumentuZnak"/>
    <w:semiHidden/>
    <w:rsid w:val="006E5EA3"/>
    <w:pPr>
      <w:shd w:val="clear" w:color="auto" w:fill="000080"/>
      <w:spacing w:before="0" w:after="0"/>
      <w:ind w:left="0" w:firstLine="0"/>
    </w:pPr>
    <w:rPr>
      <w:rFonts w:ascii="Tahoma" w:hAnsi="Tahoma" w:cs="Tahoma"/>
      <w:snapToGrid w:val="0"/>
    </w:rPr>
  </w:style>
  <w:style w:type="character" w:customStyle="1" w:styleId="MapadokumentuZnak">
    <w:name w:val="Mapa dokumentu Znak"/>
    <w:basedOn w:val="Domylnaczcionkaakapitu"/>
    <w:link w:val="Mapadokumentu"/>
    <w:semiHidden/>
    <w:rsid w:val="006E5EA3"/>
    <w:rPr>
      <w:rFonts w:ascii="Tahoma" w:hAnsi="Tahoma" w:cs="Tahoma"/>
      <w:snapToGrid w:val="0"/>
      <w:shd w:val="clear" w:color="auto" w:fill="000080"/>
    </w:rPr>
  </w:style>
  <w:style w:type="paragraph" w:customStyle="1" w:styleId="Poziom2">
    <w:name w:val="Poziom 2"/>
    <w:basedOn w:val="Normalny"/>
    <w:rsid w:val="006E5EA3"/>
    <w:pPr>
      <w:tabs>
        <w:tab w:val="num" w:pos="567"/>
      </w:tabs>
      <w:spacing w:before="0"/>
      <w:ind w:left="567" w:hanging="567"/>
      <w:outlineLvl w:val="1"/>
    </w:pPr>
    <w:rPr>
      <w:sz w:val="24"/>
    </w:rPr>
  </w:style>
  <w:style w:type="paragraph" w:customStyle="1" w:styleId="StylePoziom111ptCharChar">
    <w:name w:val="Style Poziom 1 + 11 pt Char Char"/>
    <w:basedOn w:val="Normalny"/>
    <w:autoRedefine/>
    <w:rsid w:val="006E5EA3"/>
    <w:pPr>
      <w:keepNext/>
      <w:numPr>
        <w:numId w:val="38"/>
      </w:numPr>
      <w:tabs>
        <w:tab w:val="clear" w:pos="2553"/>
        <w:tab w:val="num" w:pos="993"/>
      </w:tabs>
      <w:spacing w:before="0" w:line="360" w:lineRule="auto"/>
      <w:ind w:hanging="2127"/>
      <w:jc w:val="left"/>
      <w:outlineLvl w:val="0"/>
    </w:pPr>
    <w:rPr>
      <w:b/>
      <w:bCs/>
      <w:color w:val="000000"/>
      <w:sz w:val="24"/>
      <w:szCs w:val="22"/>
    </w:rPr>
  </w:style>
  <w:style w:type="numbering" w:customStyle="1" w:styleId="Bezlisty2">
    <w:name w:val="Bez listy2"/>
    <w:next w:val="Bezlisty"/>
    <w:uiPriority w:val="99"/>
    <w:semiHidden/>
    <w:unhideWhenUsed/>
    <w:rsid w:val="00252B4E"/>
  </w:style>
  <w:style w:type="table" w:customStyle="1" w:styleId="Tabela-Siatka2">
    <w:name w:val="Tabela - Siatka2"/>
    <w:basedOn w:val="Standardowy"/>
    <w:next w:val="Tabela-Siatka"/>
    <w:uiPriority w:val="59"/>
    <w:rsid w:val="00252B4E"/>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F0678"/>
    <w:pPr>
      <w:spacing w:before="0"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CF0678"/>
    <w:pPr>
      <w:spacing w:before="0"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107B9C"/>
  </w:style>
  <w:style w:type="paragraph" w:customStyle="1" w:styleId="TreA">
    <w:name w:val="Treść A"/>
    <w:rsid w:val="00604076"/>
    <w:pPr>
      <w:pBdr>
        <w:top w:val="nil"/>
        <w:left w:val="nil"/>
        <w:bottom w:val="nil"/>
        <w:right w:val="nil"/>
        <w:between w:val="nil"/>
        <w:bar w:val="nil"/>
      </w:pBdr>
      <w:spacing w:before="0" w:after="0"/>
      <w:ind w:left="0" w:firstLine="0"/>
      <w:jc w:val="left"/>
    </w:pPr>
    <w:rPr>
      <w:rFonts w:eastAsia="Arial Unicode MS" w:cs="Arial Unicode MS"/>
      <w:color w:val="00000A"/>
      <w:sz w:val="24"/>
      <w:szCs w:val="24"/>
      <w:u w:color="00000A"/>
      <w:bdr w:val="nil"/>
      <w:lang w:val="pt-PT"/>
    </w:rPr>
  </w:style>
  <w:style w:type="numbering" w:customStyle="1" w:styleId="Zaimportowanystyl2">
    <w:name w:val="Zaimportowany styl 2"/>
    <w:rsid w:val="00604076"/>
    <w:pPr>
      <w:numPr>
        <w:numId w:val="48"/>
      </w:numPr>
    </w:pPr>
  </w:style>
  <w:style w:type="paragraph" w:customStyle="1" w:styleId="Normal0">
    <w:name w:val="Normal0"/>
    <w:rsid w:val="000906F1"/>
    <w:pPr>
      <w:pBdr>
        <w:top w:val="nil"/>
        <w:left w:val="nil"/>
        <w:bottom w:val="nil"/>
        <w:right w:val="nil"/>
        <w:between w:val="nil"/>
        <w:bar w:val="nil"/>
      </w:pBdr>
      <w:spacing w:before="0" w:after="200" w:line="276" w:lineRule="auto"/>
      <w:ind w:left="0" w:firstLine="0"/>
      <w:jc w:val="left"/>
    </w:pPr>
    <w:rPr>
      <w:rFonts w:ascii="Calibri" w:eastAsia="Calibri" w:hAnsi="Calibri" w:cs="Calibri"/>
      <w:color w:val="000000"/>
      <w:sz w:val="22"/>
      <w:szCs w:val="22"/>
      <w:u w:color="000000"/>
      <w:bdr w:val="nil"/>
      <w:lang w:val="en-US"/>
    </w:rPr>
  </w:style>
  <w:style w:type="numbering" w:customStyle="1" w:styleId="Zaimportowanystyl23">
    <w:name w:val="Zaimportowany styl 23"/>
    <w:rsid w:val="00BC48E1"/>
    <w:pPr>
      <w:numPr>
        <w:numId w:val="49"/>
      </w:numPr>
    </w:pPr>
  </w:style>
  <w:style w:type="table" w:customStyle="1" w:styleId="Tabela-Siatka5">
    <w:name w:val="Tabela - Siatka5"/>
    <w:basedOn w:val="Standardowy"/>
    <w:next w:val="Tabela-Siatka"/>
    <w:uiPriority w:val="59"/>
    <w:rsid w:val="00B1595B"/>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78">
      <w:bodyDiv w:val="1"/>
      <w:marLeft w:val="0"/>
      <w:marRight w:val="0"/>
      <w:marTop w:val="0"/>
      <w:marBottom w:val="0"/>
      <w:divBdr>
        <w:top w:val="none" w:sz="0" w:space="0" w:color="auto"/>
        <w:left w:val="none" w:sz="0" w:space="0" w:color="auto"/>
        <w:bottom w:val="none" w:sz="0" w:space="0" w:color="auto"/>
        <w:right w:val="none" w:sz="0" w:space="0" w:color="auto"/>
      </w:divBdr>
    </w:div>
    <w:div w:id="13729264">
      <w:bodyDiv w:val="1"/>
      <w:marLeft w:val="0"/>
      <w:marRight w:val="0"/>
      <w:marTop w:val="0"/>
      <w:marBottom w:val="0"/>
      <w:divBdr>
        <w:top w:val="none" w:sz="0" w:space="0" w:color="auto"/>
        <w:left w:val="none" w:sz="0" w:space="0" w:color="auto"/>
        <w:bottom w:val="none" w:sz="0" w:space="0" w:color="auto"/>
        <w:right w:val="none" w:sz="0" w:space="0" w:color="auto"/>
      </w:divBdr>
    </w:div>
    <w:div w:id="27264006">
      <w:bodyDiv w:val="1"/>
      <w:marLeft w:val="0"/>
      <w:marRight w:val="0"/>
      <w:marTop w:val="0"/>
      <w:marBottom w:val="0"/>
      <w:divBdr>
        <w:top w:val="none" w:sz="0" w:space="0" w:color="auto"/>
        <w:left w:val="none" w:sz="0" w:space="0" w:color="auto"/>
        <w:bottom w:val="none" w:sz="0" w:space="0" w:color="auto"/>
        <w:right w:val="none" w:sz="0" w:space="0" w:color="auto"/>
      </w:divBdr>
    </w:div>
    <w:div w:id="33433174">
      <w:bodyDiv w:val="1"/>
      <w:marLeft w:val="0"/>
      <w:marRight w:val="0"/>
      <w:marTop w:val="0"/>
      <w:marBottom w:val="0"/>
      <w:divBdr>
        <w:top w:val="none" w:sz="0" w:space="0" w:color="auto"/>
        <w:left w:val="none" w:sz="0" w:space="0" w:color="auto"/>
        <w:bottom w:val="none" w:sz="0" w:space="0" w:color="auto"/>
        <w:right w:val="none" w:sz="0" w:space="0" w:color="auto"/>
      </w:divBdr>
    </w:div>
    <w:div w:id="72969130">
      <w:bodyDiv w:val="1"/>
      <w:marLeft w:val="0"/>
      <w:marRight w:val="0"/>
      <w:marTop w:val="0"/>
      <w:marBottom w:val="0"/>
      <w:divBdr>
        <w:top w:val="none" w:sz="0" w:space="0" w:color="auto"/>
        <w:left w:val="none" w:sz="0" w:space="0" w:color="auto"/>
        <w:bottom w:val="none" w:sz="0" w:space="0" w:color="auto"/>
        <w:right w:val="none" w:sz="0" w:space="0" w:color="auto"/>
      </w:divBdr>
    </w:div>
    <w:div w:id="99185528">
      <w:bodyDiv w:val="1"/>
      <w:marLeft w:val="0"/>
      <w:marRight w:val="0"/>
      <w:marTop w:val="0"/>
      <w:marBottom w:val="0"/>
      <w:divBdr>
        <w:top w:val="none" w:sz="0" w:space="0" w:color="auto"/>
        <w:left w:val="none" w:sz="0" w:space="0" w:color="auto"/>
        <w:bottom w:val="none" w:sz="0" w:space="0" w:color="auto"/>
        <w:right w:val="none" w:sz="0" w:space="0" w:color="auto"/>
      </w:divBdr>
    </w:div>
    <w:div w:id="149684851">
      <w:bodyDiv w:val="1"/>
      <w:marLeft w:val="0"/>
      <w:marRight w:val="0"/>
      <w:marTop w:val="0"/>
      <w:marBottom w:val="0"/>
      <w:divBdr>
        <w:top w:val="none" w:sz="0" w:space="0" w:color="auto"/>
        <w:left w:val="none" w:sz="0" w:space="0" w:color="auto"/>
        <w:bottom w:val="none" w:sz="0" w:space="0" w:color="auto"/>
        <w:right w:val="none" w:sz="0" w:space="0" w:color="auto"/>
      </w:divBdr>
    </w:div>
    <w:div w:id="254435178">
      <w:bodyDiv w:val="1"/>
      <w:marLeft w:val="0"/>
      <w:marRight w:val="0"/>
      <w:marTop w:val="0"/>
      <w:marBottom w:val="0"/>
      <w:divBdr>
        <w:top w:val="none" w:sz="0" w:space="0" w:color="auto"/>
        <w:left w:val="none" w:sz="0" w:space="0" w:color="auto"/>
        <w:bottom w:val="none" w:sz="0" w:space="0" w:color="auto"/>
        <w:right w:val="none" w:sz="0" w:space="0" w:color="auto"/>
      </w:divBdr>
    </w:div>
    <w:div w:id="264921348">
      <w:bodyDiv w:val="1"/>
      <w:marLeft w:val="0"/>
      <w:marRight w:val="0"/>
      <w:marTop w:val="0"/>
      <w:marBottom w:val="0"/>
      <w:divBdr>
        <w:top w:val="none" w:sz="0" w:space="0" w:color="auto"/>
        <w:left w:val="none" w:sz="0" w:space="0" w:color="auto"/>
        <w:bottom w:val="none" w:sz="0" w:space="0" w:color="auto"/>
        <w:right w:val="none" w:sz="0" w:space="0" w:color="auto"/>
      </w:divBdr>
    </w:div>
    <w:div w:id="342824108">
      <w:bodyDiv w:val="1"/>
      <w:marLeft w:val="0"/>
      <w:marRight w:val="0"/>
      <w:marTop w:val="0"/>
      <w:marBottom w:val="0"/>
      <w:divBdr>
        <w:top w:val="none" w:sz="0" w:space="0" w:color="auto"/>
        <w:left w:val="none" w:sz="0" w:space="0" w:color="auto"/>
        <w:bottom w:val="none" w:sz="0" w:space="0" w:color="auto"/>
        <w:right w:val="none" w:sz="0" w:space="0" w:color="auto"/>
      </w:divBdr>
    </w:div>
    <w:div w:id="413672964">
      <w:bodyDiv w:val="1"/>
      <w:marLeft w:val="0"/>
      <w:marRight w:val="0"/>
      <w:marTop w:val="0"/>
      <w:marBottom w:val="0"/>
      <w:divBdr>
        <w:top w:val="none" w:sz="0" w:space="0" w:color="auto"/>
        <w:left w:val="none" w:sz="0" w:space="0" w:color="auto"/>
        <w:bottom w:val="none" w:sz="0" w:space="0" w:color="auto"/>
        <w:right w:val="none" w:sz="0" w:space="0" w:color="auto"/>
      </w:divBdr>
    </w:div>
    <w:div w:id="431390505">
      <w:bodyDiv w:val="1"/>
      <w:marLeft w:val="0"/>
      <w:marRight w:val="0"/>
      <w:marTop w:val="0"/>
      <w:marBottom w:val="0"/>
      <w:divBdr>
        <w:top w:val="none" w:sz="0" w:space="0" w:color="auto"/>
        <w:left w:val="none" w:sz="0" w:space="0" w:color="auto"/>
        <w:bottom w:val="none" w:sz="0" w:space="0" w:color="auto"/>
        <w:right w:val="none" w:sz="0" w:space="0" w:color="auto"/>
      </w:divBdr>
    </w:div>
    <w:div w:id="461581682">
      <w:bodyDiv w:val="1"/>
      <w:marLeft w:val="0"/>
      <w:marRight w:val="0"/>
      <w:marTop w:val="0"/>
      <w:marBottom w:val="0"/>
      <w:divBdr>
        <w:top w:val="none" w:sz="0" w:space="0" w:color="auto"/>
        <w:left w:val="none" w:sz="0" w:space="0" w:color="auto"/>
        <w:bottom w:val="none" w:sz="0" w:space="0" w:color="auto"/>
        <w:right w:val="none" w:sz="0" w:space="0" w:color="auto"/>
      </w:divBdr>
    </w:div>
    <w:div w:id="483620106">
      <w:bodyDiv w:val="1"/>
      <w:marLeft w:val="0"/>
      <w:marRight w:val="0"/>
      <w:marTop w:val="0"/>
      <w:marBottom w:val="0"/>
      <w:divBdr>
        <w:top w:val="none" w:sz="0" w:space="0" w:color="auto"/>
        <w:left w:val="none" w:sz="0" w:space="0" w:color="auto"/>
        <w:bottom w:val="none" w:sz="0" w:space="0" w:color="auto"/>
        <w:right w:val="none" w:sz="0" w:space="0" w:color="auto"/>
      </w:divBdr>
    </w:div>
    <w:div w:id="493648500">
      <w:bodyDiv w:val="1"/>
      <w:marLeft w:val="0"/>
      <w:marRight w:val="0"/>
      <w:marTop w:val="0"/>
      <w:marBottom w:val="0"/>
      <w:divBdr>
        <w:top w:val="none" w:sz="0" w:space="0" w:color="auto"/>
        <w:left w:val="none" w:sz="0" w:space="0" w:color="auto"/>
        <w:bottom w:val="none" w:sz="0" w:space="0" w:color="auto"/>
        <w:right w:val="none" w:sz="0" w:space="0" w:color="auto"/>
      </w:divBdr>
    </w:div>
    <w:div w:id="510535573">
      <w:bodyDiv w:val="1"/>
      <w:marLeft w:val="0"/>
      <w:marRight w:val="0"/>
      <w:marTop w:val="0"/>
      <w:marBottom w:val="0"/>
      <w:divBdr>
        <w:top w:val="none" w:sz="0" w:space="0" w:color="auto"/>
        <w:left w:val="none" w:sz="0" w:space="0" w:color="auto"/>
        <w:bottom w:val="none" w:sz="0" w:space="0" w:color="auto"/>
        <w:right w:val="none" w:sz="0" w:space="0" w:color="auto"/>
      </w:divBdr>
    </w:div>
    <w:div w:id="513223665">
      <w:bodyDiv w:val="1"/>
      <w:marLeft w:val="0"/>
      <w:marRight w:val="0"/>
      <w:marTop w:val="0"/>
      <w:marBottom w:val="0"/>
      <w:divBdr>
        <w:top w:val="none" w:sz="0" w:space="0" w:color="auto"/>
        <w:left w:val="none" w:sz="0" w:space="0" w:color="auto"/>
        <w:bottom w:val="none" w:sz="0" w:space="0" w:color="auto"/>
        <w:right w:val="none" w:sz="0" w:space="0" w:color="auto"/>
      </w:divBdr>
    </w:div>
    <w:div w:id="533201281">
      <w:bodyDiv w:val="1"/>
      <w:marLeft w:val="0"/>
      <w:marRight w:val="0"/>
      <w:marTop w:val="0"/>
      <w:marBottom w:val="0"/>
      <w:divBdr>
        <w:top w:val="none" w:sz="0" w:space="0" w:color="auto"/>
        <w:left w:val="none" w:sz="0" w:space="0" w:color="auto"/>
        <w:bottom w:val="none" w:sz="0" w:space="0" w:color="auto"/>
        <w:right w:val="none" w:sz="0" w:space="0" w:color="auto"/>
      </w:divBdr>
    </w:div>
    <w:div w:id="545992944">
      <w:bodyDiv w:val="1"/>
      <w:marLeft w:val="0"/>
      <w:marRight w:val="0"/>
      <w:marTop w:val="0"/>
      <w:marBottom w:val="0"/>
      <w:divBdr>
        <w:top w:val="none" w:sz="0" w:space="0" w:color="auto"/>
        <w:left w:val="none" w:sz="0" w:space="0" w:color="auto"/>
        <w:bottom w:val="none" w:sz="0" w:space="0" w:color="auto"/>
        <w:right w:val="none" w:sz="0" w:space="0" w:color="auto"/>
      </w:divBdr>
    </w:div>
    <w:div w:id="592516944">
      <w:bodyDiv w:val="1"/>
      <w:marLeft w:val="0"/>
      <w:marRight w:val="0"/>
      <w:marTop w:val="0"/>
      <w:marBottom w:val="0"/>
      <w:divBdr>
        <w:top w:val="none" w:sz="0" w:space="0" w:color="auto"/>
        <w:left w:val="none" w:sz="0" w:space="0" w:color="auto"/>
        <w:bottom w:val="none" w:sz="0" w:space="0" w:color="auto"/>
        <w:right w:val="none" w:sz="0" w:space="0" w:color="auto"/>
      </w:divBdr>
    </w:div>
    <w:div w:id="603611747">
      <w:bodyDiv w:val="1"/>
      <w:marLeft w:val="0"/>
      <w:marRight w:val="0"/>
      <w:marTop w:val="0"/>
      <w:marBottom w:val="0"/>
      <w:divBdr>
        <w:top w:val="none" w:sz="0" w:space="0" w:color="auto"/>
        <w:left w:val="none" w:sz="0" w:space="0" w:color="auto"/>
        <w:bottom w:val="none" w:sz="0" w:space="0" w:color="auto"/>
        <w:right w:val="none" w:sz="0" w:space="0" w:color="auto"/>
      </w:divBdr>
    </w:div>
    <w:div w:id="666832993">
      <w:bodyDiv w:val="1"/>
      <w:marLeft w:val="0"/>
      <w:marRight w:val="0"/>
      <w:marTop w:val="0"/>
      <w:marBottom w:val="0"/>
      <w:divBdr>
        <w:top w:val="none" w:sz="0" w:space="0" w:color="auto"/>
        <w:left w:val="none" w:sz="0" w:space="0" w:color="auto"/>
        <w:bottom w:val="none" w:sz="0" w:space="0" w:color="auto"/>
        <w:right w:val="none" w:sz="0" w:space="0" w:color="auto"/>
      </w:divBdr>
    </w:div>
    <w:div w:id="667100760">
      <w:bodyDiv w:val="1"/>
      <w:marLeft w:val="0"/>
      <w:marRight w:val="0"/>
      <w:marTop w:val="0"/>
      <w:marBottom w:val="0"/>
      <w:divBdr>
        <w:top w:val="none" w:sz="0" w:space="0" w:color="auto"/>
        <w:left w:val="none" w:sz="0" w:space="0" w:color="auto"/>
        <w:bottom w:val="none" w:sz="0" w:space="0" w:color="auto"/>
        <w:right w:val="none" w:sz="0" w:space="0" w:color="auto"/>
      </w:divBdr>
    </w:div>
    <w:div w:id="683441493">
      <w:bodyDiv w:val="1"/>
      <w:marLeft w:val="0"/>
      <w:marRight w:val="0"/>
      <w:marTop w:val="0"/>
      <w:marBottom w:val="0"/>
      <w:divBdr>
        <w:top w:val="none" w:sz="0" w:space="0" w:color="auto"/>
        <w:left w:val="none" w:sz="0" w:space="0" w:color="auto"/>
        <w:bottom w:val="none" w:sz="0" w:space="0" w:color="auto"/>
        <w:right w:val="none" w:sz="0" w:space="0" w:color="auto"/>
      </w:divBdr>
      <w:divsChild>
        <w:div w:id="365256863">
          <w:marLeft w:val="274"/>
          <w:marRight w:val="0"/>
          <w:marTop w:val="0"/>
          <w:marBottom w:val="60"/>
          <w:divBdr>
            <w:top w:val="none" w:sz="0" w:space="0" w:color="auto"/>
            <w:left w:val="none" w:sz="0" w:space="0" w:color="auto"/>
            <w:bottom w:val="none" w:sz="0" w:space="0" w:color="auto"/>
            <w:right w:val="none" w:sz="0" w:space="0" w:color="auto"/>
          </w:divBdr>
        </w:div>
        <w:div w:id="1797601709">
          <w:marLeft w:val="274"/>
          <w:marRight w:val="0"/>
          <w:marTop w:val="0"/>
          <w:marBottom w:val="60"/>
          <w:divBdr>
            <w:top w:val="none" w:sz="0" w:space="0" w:color="auto"/>
            <w:left w:val="none" w:sz="0" w:space="0" w:color="auto"/>
            <w:bottom w:val="none" w:sz="0" w:space="0" w:color="auto"/>
            <w:right w:val="none" w:sz="0" w:space="0" w:color="auto"/>
          </w:divBdr>
        </w:div>
      </w:divsChild>
    </w:div>
    <w:div w:id="761221037">
      <w:bodyDiv w:val="1"/>
      <w:marLeft w:val="0"/>
      <w:marRight w:val="0"/>
      <w:marTop w:val="0"/>
      <w:marBottom w:val="0"/>
      <w:divBdr>
        <w:top w:val="none" w:sz="0" w:space="0" w:color="auto"/>
        <w:left w:val="none" w:sz="0" w:space="0" w:color="auto"/>
        <w:bottom w:val="none" w:sz="0" w:space="0" w:color="auto"/>
        <w:right w:val="none" w:sz="0" w:space="0" w:color="auto"/>
      </w:divBdr>
    </w:div>
    <w:div w:id="833839588">
      <w:bodyDiv w:val="1"/>
      <w:marLeft w:val="0"/>
      <w:marRight w:val="0"/>
      <w:marTop w:val="0"/>
      <w:marBottom w:val="0"/>
      <w:divBdr>
        <w:top w:val="none" w:sz="0" w:space="0" w:color="auto"/>
        <w:left w:val="none" w:sz="0" w:space="0" w:color="auto"/>
        <w:bottom w:val="none" w:sz="0" w:space="0" w:color="auto"/>
        <w:right w:val="none" w:sz="0" w:space="0" w:color="auto"/>
      </w:divBdr>
    </w:div>
    <w:div w:id="856117273">
      <w:bodyDiv w:val="1"/>
      <w:marLeft w:val="0"/>
      <w:marRight w:val="0"/>
      <w:marTop w:val="0"/>
      <w:marBottom w:val="0"/>
      <w:divBdr>
        <w:top w:val="none" w:sz="0" w:space="0" w:color="auto"/>
        <w:left w:val="none" w:sz="0" w:space="0" w:color="auto"/>
        <w:bottom w:val="none" w:sz="0" w:space="0" w:color="auto"/>
        <w:right w:val="none" w:sz="0" w:space="0" w:color="auto"/>
      </w:divBdr>
    </w:div>
    <w:div w:id="865749107">
      <w:bodyDiv w:val="1"/>
      <w:marLeft w:val="0"/>
      <w:marRight w:val="0"/>
      <w:marTop w:val="0"/>
      <w:marBottom w:val="0"/>
      <w:divBdr>
        <w:top w:val="none" w:sz="0" w:space="0" w:color="auto"/>
        <w:left w:val="none" w:sz="0" w:space="0" w:color="auto"/>
        <w:bottom w:val="none" w:sz="0" w:space="0" w:color="auto"/>
        <w:right w:val="none" w:sz="0" w:space="0" w:color="auto"/>
      </w:divBdr>
    </w:div>
    <w:div w:id="898901349">
      <w:bodyDiv w:val="1"/>
      <w:marLeft w:val="0"/>
      <w:marRight w:val="0"/>
      <w:marTop w:val="0"/>
      <w:marBottom w:val="0"/>
      <w:divBdr>
        <w:top w:val="none" w:sz="0" w:space="0" w:color="auto"/>
        <w:left w:val="none" w:sz="0" w:space="0" w:color="auto"/>
        <w:bottom w:val="none" w:sz="0" w:space="0" w:color="auto"/>
        <w:right w:val="none" w:sz="0" w:space="0" w:color="auto"/>
      </w:divBdr>
    </w:div>
    <w:div w:id="944926788">
      <w:bodyDiv w:val="1"/>
      <w:marLeft w:val="0"/>
      <w:marRight w:val="0"/>
      <w:marTop w:val="0"/>
      <w:marBottom w:val="0"/>
      <w:divBdr>
        <w:top w:val="none" w:sz="0" w:space="0" w:color="auto"/>
        <w:left w:val="none" w:sz="0" w:space="0" w:color="auto"/>
        <w:bottom w:val="none" w:sz="0" w:space="0" w:color="auto"/>
        <w:right w:val="none" w:sz="0" w:space="0" w:color="auto"/>
      </w:divBdr>
    </w:div>
    <w:div w:id="946231290">
      <w:bodyDiv w:val="1"/>
      <w:marLeft w:val="0"/>
      <w:marRight w:val="0"/>
      <w:marTop w:val="0"/>
      <w:marBottom w:val="0"/>
      <w:divBdr>
        <w:top w:val="none" w:sz="0" w:space="0" w:color="auto"/>
        <w:left w:val="none" w:sz="0" w:space="0" w:color="auto"/>
        <w:bottom w:val="none" w:sz="0" w:space="0" w:color="auto"/>
        <w:right w:val="none" w:sz="0" w:space="0" w:color="auto"/>
      </w:divBdr>
    </w:div>
    <w:div w:id="1033459827">
      <w:bodyDiv w:val="1"/>
      <w:marLeft w:val="0"/>
      <w:marRight w:val="0"/>
      <w:marTop w:val="0"/>
      <w:marBottom w:val="0"/>
      <w:divBdr>
        <w:top w:val="none" w:sz="0" w:space="0" w:color="auto"/>
        <w:left w:val="none" w:sz="0" w:space="0" w:color="auto"/>
        <w:bottom w:val="none" w:sz="0" w:space="0" w:color="auto"/>
        <w:right w:val="none" w:sz="0" w:space="0" w:color="auto"/>
      </w:divBdr>
    </w:div>
    <w:div w:id="1061901747">
      <w:bodyDiv w:val="1"/>
      <w:marLeft w:val="0"/>
      <w:marRight w:val="0"/>
      <w:marTop w:val="0"/>
      <w:marBottom w:val="0"/>
      <w:divBdr>
        <w:top w:val="none" w:sz="0" w:space="0" w:color="auto"/>
        <w:left w:val="none" w:sz="0" w:space="0" w:color="auto"/>
        <w:bottom w:val="none" w:sz="0" w:space="0" w:color="auto"/>
        <w:right w:val="none" w:sz="0" w:space="0" w:color="auto"/>
      </w:divBdr>
    </w:div>
    <w:div w:id="1068383885">
      <w:bodyDiv w:val="1"/>
      <w:marLeft w:val="0"/>
      <w:marRight w:val="0"/>
      <w:marTop w:val="0"/>
      <w:marBottom w:val="0"/>
      <w:divBdr>
        <w:top w:val="none" w:sz="0" w:space="0" w:color="auto"/>
        <w:left w:val="none" w:sz="0" w:space="0" w:color="auto"/>
        <w:bottom w:val="none" w:sz="0" w:space="0" w:color="auto"/>
        <w:right w:val="none" w:sz="0" w:space="0" w:color="auto"/>
      </w:divBdr>
    </w:div>
    <w:div w:id="1101804800">
      <w:bodyDiv w:val="1"/>
      <w:marLeft w:val="0"/>
      <w:marRight w:val="0"/>
      <w:marTop w:val="0"/>
      <w:marBottom w:val="0"/>
      <w:divBdr>
        <w:top w:val="none" w:sz="0" w:space="0" w:color="auto"/>
        <w:left w:val="none" w:sz="0" w:space="0" w:color="auto"/>
        <w:bottom w:val="none" w:sz="0" w:space="0" w:color="auto"/>
        <w:right w:val="none" w:sz="0" w:space="0" w:color="auto"/>
      </w:divBdr>
    </w:div>
    <w:div w:id="1117872779">
      <w:bodyDiv w:val="1"/>
      <w:marLeft w:val="0"/>
      <w:marRight w:val="0"/>
      <w:marTop w:val="0"/>
      <w:marBottom w:val="0"/>
      <w:divBdr>
        <w:top w:val="none" w:sz="0" w:space="0" w:color="auto"/>
        <w:left w:val="none" w:sz="0" w:space="0" w:color="auto"/>
        <w:bottom w:val="none" w:sz="0" w:space="0" w:color="auto"/>
        <w:right w:val="none" w:sz="0" w:space="0" w:color="auto"/>
      </w:divBdr>
    </w:div>
    <w:div w:id="1124889335">
      <w:bodyDiv w:val="1"/>
      <w:marLeft w:val="0"/>
      <w:marRight w:val="0"/>
      <w:marTop w:val="0"/>
      <w:marBottom w:val="0"/>
      <w:divBdr>
        <w:top w:val="none" w:sz="0" w:space="0" w:color="auto"/>
        <w:left w:val="none" w:sz="0" w:space="0" w:color="auto"/>
        <w:bottom w:val="none" w:sz="0" w:space="0" w:color="auto"/>
        <w:right w:val="none" w:sz="0" w:space="0" w:color="auto"/>
      </w:divBdr>
    </w:div>
    <w:div w:id="1140147337">
      <w:bodyDiv w:val="1"/>
      <w:marLeft w:val="0"/>
      <w:marRight w:val="0"/>
      <w:marTop w:val="0"/>
      <w:marBottom w:val="0"/>
      <w:divBdr>
        <w:top w:val="none" w:sz="0" w:space="0" w:color="auto"/>
        <w:left w:val="none" w:sz="0" w:space="0" w:color="auto"/>
        <w:bottom w:val="none" w:sz="0" w:space="0" w:color="auto"/>
        <w:right w:val="none" w:sz="0" w:space="0" w:color="auto"/>
      </w:divBdr>
    </w:div>
    <w:div w:id="1172182440">
      <w:bodyDiv w:val="1"/>
      <w:marLeft w:val="0"/>
      <w:marRight w:val="0"/>
      <w:marTop w:val="0"/>
      <w:marBottom w:val="0"/>
      <w:divBdr>
        <w:top w:val="none" w:sz="0" w:space="0" w:color="auto"/>
        <w:left w:val="none" w:sz="0" w:space="0" w:color="auto"/>
        <w:bottom w:val="none" w:sz="0" w:space="0" w:color="auto"/>
        <w:right w:val="none" w:sz="0" w:space="0" w:color="auto"/>
      </w:divBdr>
    </w:div>
    <w:div w:id="1201285317">
      <w:bodyDiv w:val="1"/>
      <w:marLeft w:val="0"/>
      <w:marRight w:val="0"/>
      <w:marTop w:val="0"/>
      <w:marBottom w:val="0"/>
      <w:divBdr>
        <w:top w:val="none" w:sz="0" w:space="0" w:color="auto"/>
        <w:left w:val="none" w:sz="0" w:space="0" w:color="auto"/>
        <w:bottom w:val="none" w:sz="0" w:space="0" w:color="auto"/>
        <w:right w:val="none" w:sz="0" w:space="0" w:color="auto"/>
      </w:divBdr>
    </w:div>
    <w:div w:id="1266304035">
      <w:bodyDiv w:val="1"/>
      <w:marLeft w:val="0"/>
      <w:marRight w:val="0"/>
      <w:marTop w:val="0"/>
      <w:marBottom w:val="0"/>
      <w:divBdr>
        <w:top w:val="none" w:sz="0" w:space="0" w:color="auto"/>
        <w:left w:val="none" w:sz="0" w:space="0" w:color="auto"/>
        <w:bottom w:val="none" w:sz="0" w:space="0" w:color="auto"/>
        <w:right w:val="none" w:sz="0" w:space="0" w:color="auto"/>
      </w:divBdr>
    </w:div>
    <w:div w:id="1267926468">
      <w:bodyDiv w:val="1"/>
      <w:marLeft w:val="0"/>
      <w:marRight w:val="0"/>
      <w:marTop w:val="0"/>
      <w:marBottom w:val="0"/>
      <w:divBdr>
        <w:top w:val="none" w:sz="0" w:space="0" w:color="auto"/>
        <w:left w:val="none" w:sz="0" w:space="0" w:color="auto"/>
        <w:bottom w:val="none" w:sz="0" w:space="0" w:color="auto"/>
        <w:right w:val="none" w:sz="0" w:space="0" w:color="auto"/>
      </w:divBdr>
    </w:div>
    <w:div w:id="1278366643">
      <w:bodyDiv w:val="1"/>
      <w:marLeft w:val="0"/>
      <w:marRight w:val="0"/>
      <w:marTop w:val="0"/>
      <w:marBottom w:val="0"/>
      <w:divBdr>
        <w:top w:val="none" w:sz="0" w:space="0" w:color="auto"/>
        <w:left w:val="none" w:sz="0" w:space="0" w:color="auto"/>
        <w:bottom w:val="none" w:sz="0" w:space="0" w:color="auto"/>
        <w:right w:val="none" w:sz="0" w:space="0" w:color="auto"/>
      </w:divBdr>
    </w:div>
    <w:div w:id="1283684322">
      <w:bodyDiv w:val="1"/>
      <w:marLeft w:val="0"/>
      <w:marRight w:val="0"/>
      <w:marTop w:val="0"/>
      <w:marBottom w:val="0"/>
      <w:divBdr>
        <w:top w:val="none" w:sz="0" w:space="0" w:color="auto"/>
        <w:left w:val="none" w:sz="0" w:space="0" w:color="auto"/>
        <w:bottom w:val="none" w:sz="0" w:space="0" w:color="auto"/>
        <w:right w:val="none" w:sz="0" w:space="0" w:color="auto"/>
      </w:divBdr>
    </w:div>
    <w:div w:id="1288665461">
      <w:bodyDiv w:val="1"/>
      <w:marLeft w:val="0"/>
      <w:marRight w:val="0"/>
      <w:marTop w:val="0"/>
      <w:marBottom w:val="0"/>
      <w:divBdr>
        <w:top w:val="none" w:sz="0" w:space="0" w:color="auto"/>
        <w:left w:val="none" w:sz="0" w:space="0" w:color="auto"/>
        <w:bottom w:val="none" w:sz="0" w:space="0" w:color="auto"/>
        <w:right w:val="none" w:sz="0" w:space="0" w:color="auto"/>
      </w:divBdr>
    </w:div>
    <w:div w:id="1291400974">
      <w:bodyDiv w:val="1"/>
      <w:marLeft w:val="0"/>
      <w:marRight w:val="0"/>
      <w:marTop w:val="0"/>
      <w:marBottom w:val="0"/>
      <w:divBdr>
        <w:top w:val="none" w:sz="0" w:space="0" w:color="auto"/>
        <w:left w:val="none" w:sz="0" w:space="0" w:color="auto"/>
        <w:bottom w:val="none" w:sz="0" w:space="0" w:color="auto"/>
        <w:right w:val="none" w:sz="0" w:space="0" w:color="auto"/>
      </w:divBdr>
    </w:div>
    <w:div w:id="1294943722">
      <w:bodyDiv w:val="1"/>
      <w:marLeft w:val="0"/>
      <w:marRight w:val="0"/>
      <w:marTop w:val="0"/>
      <w:marBottom w:val="0"/>
      <w:divBdr>
        <w:top w:val="none" w:sz="0" w:space="0" w:color="auto"/>
        <w:left w:val="none" w:sz="0" w:space="0" w:color="auto"/>
        <w:bottom w:val="none" w:sz="0" w:space="0" w:color="auto"/>
        <w:right w:val="none" w:sz="0" w:space="0" w:color="auto"/>
      </w:divBdr>
    </w:div>
    <w:div w:id="1340546997">
      <w:bodyDiv w:val="1"/>
      <w:marLeft w:val="0"/>
      <w:marRight w:val="0"/>
      <w:marTop w:val="0"/>
      <w:marBottom w:val="0"/>
      <w:divBdr>
        <w:top w:val="none" w:sz="0" w:space="0" w:color="auto"/>
        <w:left w:val="none" w:sz="0" w:space="0" w:color="auto"/>
        <w:bottom w:val="none" w:sz="0" w:space="0" w:color="auto"/>
        <w:right w:val="none" w:sz="0" w:space="0" w:color="auto"/>
      </w:divBdr>
    </w:div>
    <w:div w:id="1351756338">
      <w:bodyDiv w:val="1"/>
      <w:marLeft w:val="0"/>
      <w:marRight w:val="0"/>
      <w:marTop w:val="0"/>
      <w:marBottom w:val="0"/>
      <w:divBdr>
        <w:top w:val="none" w:sz="0" w:space="0" w:color="auto"/>
        <w:left w:val="none" w:sz="0" w:space="0" w:color="auto"/>
        <w:bottom w:val="none" w:sz="0" w:space="0" w:color="auto"/>
        <w:right w:val="none" w:sz="0" w:space="0" w:color="auto"/>
      </w:divBdr>
    </w:div>
    <w:div w:id="1364211880">
      <w:bodyDiv w:val="1"/>
      <w:marLeft w:val="0"/>
      <w:marRight w:val="0"/>
      <w:marTop w:val="0"/>
      <w:marBottom w:val="0"/>
      <w:divBdr>
        <w:top w:val="none" w:sz="0" w:space="0" w:color="auto"/>
        <w:left w:val="none" w:sz="0" w:space="0" w:color="auto"/>
        <w:bottom w:val="none" w:sz="0" w:space="0" w:color="auto"/>
        <w:right w:val="none" w:sz="0" w:space="0" w:color="auto"/>
      </w:divBdr>
    </w:div>
    <w:div w:id="1382903650">
      <w:bodyDiv w:val="1"/>
      <w:marLeft w:val="0"/>
      <w:marRight w:val="0"/>
      <w:marTop w:val="0"/>
      <w:marBottom w:val="0"/>
      <w:divBdr>
        <w:top w:val="none" w:sz="0" w:space="0" w:color="auto"/>
        <w:left w:val="none" w:sz="0" w:space="0" w:color="auto"/>
        <w:bottom w:val="none" w:sz="0" w:space="0" w:color="auto"/>
        <w:right w:val="none" w:sz="0" w:space="0" w:color="auto"/>
      </w:divBdr>
    </w:div>
    <w:div w:id="1410880617">
      <w:bodyDiv w:val="1"/>
      <w:marLeft w:val="0"/>
      <w:marRight w:val="0"/>
      <w:marTop w:val="0"/>
      <w:marBottom w:val="0"/>
      <w:divBdr>
        <w:top w:val="none" w:sz="0" w:space="0" w:color="auto"/>
        <w:left w:val="none" w:sz="0" w:space="0" w:color="auto"/>
        <w:bottom w:val="none" w:sz="0" w:space="0" w:color="auto"/>
        <w:right w:val="none" w:sz="0" w:space="0" w:color="auto"/>
      </w:divBdr>
      <w:divsChild>
        <w:div w:id="1694963746">
          <w:marLeft w:val="0"/>
          <w:marRight w:val="0"/>
          <w:marTop w:val="0"/>
          <w:marBottom w:val="0"/>
          <w:divBdr>
            <w:top w:val="none" w:sz="0" w:space="0" w:color="auto"/>
            <w:left w:val="none" w:sz="0" w:space="0" w:color="auto"/>
            <w:bottom w:val="none" w:sz="0" w:space="0" w:color="auto"/>
            <w:right w:val="none" w:sz="0" w:space="0" w:color="auto"/>
          </w:divBdr>
        </w:div>
      </w:divsChild>
    </w:div>
    <w:div w:id="1450852492">
      <w:bodyDiv w:val="1"/>
      <w:marLeft w:val="0"/>
      <w:marRight w:val="0"/>
      <w:marTop w:val="0"/>
      <w:marBottom w:val="0"/>
      <w:divBdr>
        <w:top w:val="none" w:sz="0" w:space="0" w:color="auto"/>
        <w:left w:val="none" w:sz="0" w:space="0" w:color="auto"/>
        <w:bottom w:val="none" w:sz="0" w:space="0" w:color="auto"/>
        <w:right w:val="none" w:sz="0" w:space="0" w:color="auto"/>
      </w:divBdr>
    </w:div>
    <w:div w:id="1457941530">
      <w:bodyDiv w:val="1"/>
      <w:marLeft w:val="0"/>
      <w:marRight w:val="0"/>
      <w:marTop w:val="0"/>
      <w:marBottom w:val="0"/>
      <w:divBdr>
        <w:top w:val="none" w:sz="0" w:space="0" w:color="auto"/>
        <w:left w:val="none" w:sz="0" w:space="0" w:color="auto"/>
        <w:bottom w:val="none" w:sz="0" w:space="0" w:color="auto"/>
        <w:right w:val="none" w:sz="0" w:space="0" w:color="auto"/>
      </w:divBdr>
    </w:div>
    <w:div w:id="1460300804">
      <w:bodyDiv w:val="1"/>
      <w:marLeft w:val="0"/>
      <w:marRight w:val="0"/>
      <w:marTop w:val="0"/>
      <w:marBottom w:val="0"/>
      <w:divBdr>
        <w:top w:val="none" w:sz="0" w:space="0" w:color="auto"/>
        <w:left w:val="none" w:sz="0" w:space="0" w:color="auto"/>
        <w:bottom w:val="none" w:sz="0" w:space="0" w:color="auto"/>
        <w:right w:val="none" w:sz="0" w:space="0" w:color="auto"/>
      </w:divBdr>
    </w:div>
    <w:div w:id="1461727108">
      <w:bodyDiv w:val="1"/>
      <w:marLeft w:val="0"/>
      <w:marRight w:val="0"/>
      <w:marTop w:val="0"/>
      <w:marBottom w:val="0"/>
      <w:divBdr>
        <w:top w:val="none" w:sz="0" w:space="0" w:color="auto"/>
        <w:left w:val="none" w:sz="0" w:space="0" w:color="auto"/>
        <w:bottom w:val="none" w:sz="0" w:space="0" w:color="auto"/>
        <w:right w:val="none" w:sz="0" w:space="0" w:color="auto"/>
      </w:divBdr>
    </w:div>
    <w:div w:id="1497719469">
      <w:bodyDiv w:val="1"/>
      <w:marLeft w:val="0"/>
      <w:marRight w:val="0"/>
      <w:marTop w:val="0"/>
      <w:marBottom w:val="0"/>
      <w:divBdr>
        <w:top w:val="none" w:sz="0" w:space="0" w:color="auto"/>
        <w:left w:val="none" w:sz="0" w:space="0" w:color="auto"/>
        <w:bottom w:val="none" w:sz="0" w:space="0" w:color="auto"/>
        <w:right w:val="none" w:sz="0" w:space="0" w:color="auto"/>
      </w:divBdr>
    </w:div>
    <w:div w:id="1500075094">
      <w:bodyDiv w:val="1"/>
      <w:marLeft w:val="0"/>
      <w:marRight w:val="0"/>
      <w:marTop w:val="0"/>
      <w:marBottom w:val="0"/>
      <w:divBdr>
        <w:top w:val="none" w:sz="0" w:space="0" w:color="auto"/>
        <w:left w:val="none" w:sz="0" w:space="0" w:color="auto"/>
        <w:bottom w:val="none" w:sz="0" w:space="0" w:color="auto"/>
        <w:right w:val="none" w:sz="0" w:space="0" w:color="auto"/>
      </w:divBdr>
    </w:div>
    <w:div w:id="1501772038">
      <w:bodyDiv w:val="1"/>
      <w:marLeft w:val="0"/>
      <w:marRight w:val="0"/>
      <w:marTop w:val="0"/>
      <w:marBottom w:val="0"/>
      <w:divBdr>
        <w:top w:val="none" w:sz="0" w:space="0" w:color="auto"/>
        <w:left w:val="none" w:sz="0" w:space="0" w:color="auto"/>
        <w:bottom w:val="none" w:sz="0" w:space="0" w:color="auto"/>
        <w:right w:val="none" w:sz="0" w:space="0" w:color="auto"/>
      </w:divBdr>
    </w:div>
    <w:div w:id="1519083034">
      <w:bodyDiv w:val="1"/>
      <w:marLeft w:val="0"/>
      <w:marRight w:val="0"/>
      <w:marTop w:val="0"/>
      <w:marBottom w:val="0"/>
      <w:divBdr>
        <w:top w:val="none" w:sz="0" w:space="0" w:color="auto"/>
        <w:left w:val="none" w:sz="0" w:space="0" w:color="auto"/>
        <w:bottom w:val="none" w:sz="0" w:space="0" w:color="auto"/>
        <w:right w:val="none" w:sz="0" w:space="0" w:color="auto"/>
      </w:divBdr>
    </w:div>
    <w:div w:id="1579900738">
      <w:bodyDiv w:val="1"/>
      <w:marLeft w:val="0"/>
      <w:marRight w:val="0"/>
      <w:marTop w:val="0"/>
      <w:marBottom w:val="0"/>
      <w:divBdr>
        <w:top w:val="none" w:sz="0" w:space="0" w:color="auto"/>
        <w:left w:val="none" w:sz="0" w:space="0" w:color="auto"/>
        <w:bottom w:val="none" w:sz="0" w:space="0" w:color="auto"/>
        <w:right w:val="none" w:sz="0" w:space="0" w:color="auto"/>
      </w:divBdr>
    </w:div>
    <w:div w:id="1584488737">
      <w:bodyDiv w:val="1"/>
      <w:marLeft w:val="0"/>
      <w:marRight w:val="0"/>
      <w:marTop w:val="0"/>
      <w:marBottom w:val="0"/>
      <w:divBdr>
        <w:top w:val="none" w:sz="0" w:space="0" w:color="auto"/>
        <w:left w:val="none" w:sz="0" w:space="0" w:color="auto"/>
        <w:bottom w:val="none" w:sz="0" w:space="0" w:color="auto"/>
        <w:right w:val="none" w:sz="0" w:space="0" w:color="auto"/>
      </w:divBdr>
    </w:div>
    <w:div w:id="1585408939">
      <w:bodyDiv w:val="1"/>
      <w:marLeft w:val="0"/>
      <w:marRight w:val="0"/>
      <w:marTop w:val="0"/>
      <w:marBottom w:val="0"/>
      <w:divBdr>
        <w:top w:val="none" w:sz="0" w:space="0" w:color="auto"/>
        <w:left w:val="none" w:sz="0" w:space="0" w:color="auto"/>
        <w:bottom w:val="none" w:sz="0" w:space="0" w:color="auto"/>
        <w:right w:val="none" w:sz="0" w:space="0" w:color="auto"/>
      </w:divBdr>
    </w:div>
    <w:div w:id="1617981051">
      <w:bodyDiv w:val="1"/>
      <w:marLeft w:val="0"/>
      <w:marRight w:val="0"/>
      <w:marTop w:val="0"/>
      <w:marBottom w:val="0"/>
      <w:divBdr>
        <w:top w:val="none" w:sz="0" w:space="0" w:color="auto"/>
        <w:left w:val="none" w:sz="0" w:space="0" w:color="auto"/>
        <w:bottom w:val="none" w:sz="0" w:space="0" w:color="auto"/>
        <w:right w:val="none" w:sz="0" w:space="0" w:color="auto"/>
      </w:divBdr>
    </w:div>
    <w:div w:id="1655833767">
      <w:bodyDiv w:val="1"/>
      <w:marLeft w:val="0"/>
      <w:marRight w:val="0"/>
      <w:marTop w:val="0"/>
      <w:marBottom w:val="0"/>
      <w:divBdr>
        <w:top w:val="none" w:sz="0" w:space="0" w:color="auto"/>
        <w:left w:val="none" w:sz="0" w:space="0" w:color="auto"/>
        <w:bottom w:val="none" w:sz="0" w:space="0" w:color="auto"/>
        <w:right w:val="none" w:sz="0" w:space="0" w:color="auto"/>
      </w:divBdr>
    </w:div>
    <w:div w:id="1704288139">
      <w:bodyDiv w:val="1"/>
      <w:marLeft w:val="0"/>
      <w:marRight w:val="0"/>
      <w:marTop w:val="0"/>
      <w:marBottom w:val="0"/>
      <w:divBdr>
        <w:top w:val="none" w:sz="0" w:space="0" w:color="auto"/>
        <w:left w:val="none" w:sz="0" w:space="0" w:color="auto"/>
        <w:bottom w:val="none" w:sz="0" w:space="0" w:color="auto"/>
        <w:right w:val="none" w:sz="0" w:space="0" w:color="auto"/>
      </w:divBdr>
    </w:div>
    <w:div w:id="1743943281">
      <w:bodyDiv w:val="1"/>
      <w:marLeft w:val="0"/>
      <w:marRight w:val="0"/>
      <w:marTop w:val="0"/>
      <w:marBottom w:val="0"/>
      <w:divBdr>
        <w:top w:val="none" w:sz="0" w:space="0" w:color="auto"/>
        <w:left w:val="none" w:sz="0" w:space="0" w:color="auto"/>
        <w:bottom w:val="none" w:sz="0" w:space="0" w:color="auto"/>
        <w:right w:val="none" w:sz="0" w:space="0" w:color="auto"/>
      </w:divBdr>
    </w:div>
    <w:div w:id="1780679828">
      <w:bodyDiv w:val="1"/>
      <w:marLeft w:val="0"/>
      <w:marRight w:val="0"/>
      <w:marTop w:val="0"/>
      <w:marBottom w:val="0"/>
      <w:divBdr>
        <w:top w:val="none" w:sz="0" w:space="0" w:color="auto"/>
        <w:left w:val="none" w:sz="0" w:space="0" w:color="auto"/>
        <w:bottom w:val="none" w:sz="0" w:space="0" w:color="auto"/>
        <w:right w:val="none" w:sz="0" w:space="0" w:color="auto"/>
      </w:divBdr>
    </w:div>
    <w:div w:id="1799488461">
      <w:bodyDiv w:val="1"/>
      <w:marLeft w:val="0"/>
      <w:marRight w:val="0"/>
      <w:marTop w:val="0"/>
      <w:marBottom w:val="0"/>
      <w:divBdr>
        <w:top w:val="none" w:sz="0" w:space="0" w:color="auto"/>
        <w:left w:val="none" w:sz="0" w:space="0" w:color="auto"/>
        <w:bottom w:val="none" w:sz="0" w:space="0" w:color="auto"/>
        <w:right w:val="none" w:sz="0" w:space="0" w:color="auto"/>
      </w:divBdr>
    </w:div>
    <w:div w:id="1807772207">
      <w:bodyDiv w:val="1"/>
      <w:marLeft w:val="0"/>
      <w:marRight w:val="0"/>
      <w:marTop w:val="0"/>
      <w:marBottom w:val="0"/>
      <w:divBdr>
        <w:top w:val="none" w:sz="0" w:space="0" w:color="auto"/>
        <w:left w:val="none" w:sz="0" w:space="0" w:color="auto"/>
        <w:bottom w:val="none" w:sz="0" w:space="0" w:color="auto"/>
        <w:right w:val="none" w:sz="0" w:space="0" w:color="auto"/>
      </w:divBdr>
    </w:div>
    <w:div w:id="1843398686">
      <w:bodyDiv w:val="1"/>
      <w:marLeft w:val="0"/>
      <w:marRight w:val="0"/>
      <w:marTop w:val="0"/>
      <w:marBottom w:val="0"/>
      <w:divBdr>
        <w:top w:val="none" w:sz="0" w:space="0" w:color="auto"/>
        <w:left w:val="none" w:sz="0" w:space="0" w:color="auto"/>
        <w:bottom w:val="none" w:sz="0" w:space="0" w:color="auto"/>
        <w:right w:val="none" w:sz="0" w:space="0" w:color="auto"/>
      </w:divBdr>
    </w:div>
    <w:div w:id="1845125086">
      <w:bodyDiv w:val="1"/>
      <w:marLeft w:val="0"/>
      <w:marRight w:val="0"/>
      <w:marTop w:val="0"/>
      <w:marBottom w:val="0"/>
      <w:divBdr>
        <w:top w:val="none" w:sz="0" w:space="0" w:color="auto"/>
        <w:left w:val="none" w:sz="0" w:space="0" w:color="auto"/>
        <w:bottom w:val="none" w:sz="0" w:space="0" w:color="auto"/>
        <w:right w:val="none" w:sz="0" w:space="0" w:color="auto"/>
      </w:divBdr>
    </w:div>
    <w:div w:id="1874027207">
      <w:bodyDiv w:val="1"/>
      <w:marLeft w:val="0"/>
      <w:marRight w:val="0"/>
      <w:marTop w:val="0"/>
      <w:marBottom w:val="0"/>
      <w:divBdr>
        <w:top w:val="none" w:sz="0" w:space="0" w:color="auto"/>
        <w:left w:val="none" w:sz="0" w:space="0" w:color="auto"/>
        <w:bottom w:val="none" w:sz="0" w:space="0" w:color="auto"/>
        <w:right w:val="none" w:sz="0" w:space="0" w:color="auto"/>
      </w:divBdr>
    </w:div>
    <w:div w:id="1894266926">
      <w:bodyDiv w:val="1"/>
      <w:marLeft w:val="0"/>
      <w:marRight w:val="0"/>
      <w:marTop w:val="0"/>
      <w:marBottom w:val="0"/>
      <w:divBdr>
        <w:top w:val="none" w:sz="0" w:space="0" w:color="auto"/>
        <w:left w:val="none" w:sz="0" w:space="0" w:color="auto"/>
        <w:bottom w:val="none" w:sz="0" w:space="0" w:color="auto"/>
        <w:right w:val="none" w:sz="0" w:space="0" w:color="auto"/>
      </w:divBdr>
    </w:div>
    <w:div w:id="1898584594">
      <w:bodyDiv w:val="1"/>
      <w:marLeft w:val="0"/>
      <w:marRight w:val="0"/>
      <w:marTop w:val="0"/>
      <w:marBottom w:val="0"/>
      <w:divBdr>
        <w:top w:val="none" w:sz="0" w:space="0" w:color="auto"/>
        <w:left w:val="none" w:sz="0" w:space="0" w:color="auto"/>
        <w:bottom w:val="none" w:sz="0" w:space="0" w:color="auto"/>
        <w:right w:val="none" w:sz="0" w:space="0" w:color="auto"/>
      </w:divBdr>
    </w:div>
    <w:div w:id="1908567049">
      <w:bodyDiv w:val="1"/>
      <w:marLeft w:val="0"/>
      <w:marRight w:val="0"/>
      <w:marTop w:val="0"/>
      <w:marBottom w:val="0"/>
      <w:divBdr>
        <w:top w:val="none" w:sz="0" w:space="0" w:color="auto"/>
        <w:left w:val="none" w:sz="0" w:space="0" w:color="auto"/>
        <w:bottom w:val="none" w:sz="0" w:space="0" w:color="auto"/>
        <w:right w:val="none" w:sz="0" w:space="0" w:color="auto"/>
      </w:divBdr>
    </w:div>
    <w:div w:id="1938520687">
      <w:bodyDiv w:val="1"/>
      <w:marLeft w:val="0"/>
      <w:marRight w:val="0"/>
      <w:marTop w:val="0"/>
      <w:marBottom w:val="0"/>
      <w:divBdr>
        <w:top w:val="none" w:sz="0" w:space="0" w:color="auto"/>
        <w:left w:val="none" w:sz="0" w:space="0" w:color="auto"/>
        <w:bottom w:val="none" w:sz="0" w:space="0" w:color="auto"/>
        <w:right w:val="none" w:sz="0" w:space="0" w:color="auto"/>
      </w:divBdr>
    </w:div>
    <w:div w:id="1971859254">
      <w:bodyDiv w:val="1"/>
      <w:marLeft w:val="0"/>
      <w:marRight w:val="0"/>
      <w:marTop w:val="0"/>
      <w:marBottom w:val="0"/>
      <w:divBdr>
        <w:top w:val="none" w:sz="0" w:space="0" w:color="auto"/>
        <w:left w:val="none" w:sz="0" w:space="0" w:color="auto"/>
        <w:bottom w:val="none" w:sz="0" w:space="0" w:color="auto"/>
        <w:right w:val="none" w:sz="0" w:space="0" w:color="auto"/>
      </w:divBdr>
    </w:div>
    <w:div w:id="1985499540">
      <w:bodyDiv w:val="1"/>
      <w:marLeft w:val="0"/>
      <w:marRight w:val="0"/>
      <w:marTop w:val="0"/>
      <w:marBottom w:val="0"/>
      <w:divBdr>
        <w:top w:val="none" w:sz="0" w:space="0" w:color="auto"/>
        <w:left w:val="none" w:sz="0" w:space="0" w:color="auto"/>
        <w:bottom w:val="none" w:sz="0" w:space="0" w:color="auto"/>
        <w:right w:val="none" w:sz="0" w:space="0" w:color="auto"/>
      </w:divBdr>
    </w:div>
    <w:div w:id="2005234083">
      <w:bodyDiv w:val="1"/>
      <w:marLeft w:val="0"/>
      <w:marRight w:val="0"/>
      <w:marTop w:val="0"/>
      <w:marBottom w:val="0"/>
      <w:divBdr>
        <w:top w:val="none" w:sz="0" w:space="0" w:color="auto"/>
        <w:left w:val="none" w:sz="0" w:space="0" w:color="auto"/>
        <w:bottom w:val="none" w:sz="0" w:space="0" w:color="auto"/>
        <w:right w:val="none" w:sz="0" w:space="0" w:color="auto"/>
      </w:divBdr>
    </w:div>
    <w:div w:id="2019186234">
      <w:bodyDiv w:val="1"/>
      <w:marLeft w:val="0"/>
      <w:marRight w:val="0"/>
      <w:marTop w:val="0"/>
      <w:marBottom w:val="0"/>
      <w:divBdr>
        <w:top w:val="none" w:sz="0" w:space="0" w:color="auto"/>
        <w:left w:val="none" w:sz="0" w:space="0" w:color="auto"/>
        <w:bottom w:val="none" w:sz="0" w:space="0" w:color="auto"/>
        <w:right w:val="none" w:sz="0" w:space="0" w:color="auto"/>
      </w:divBdr>
    </w:div>
    <w:div w:id="2117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s://sklep.energa.p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nu xmlns="b5a4a75e-eea8-44b5-b6f0-3ad7c3f1de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0" ma:contentTypeDescription="Utwórz nowy dokument." ma:contentTypeScope="" ma:versionID="fd340366fd2e6d1cd158b391969405db">
  <xsd:schema xmlns:xsd="http://www.w3.org/2001/XMLSchema" xmlns:xs="http://www.w3.org/2001/XMLSchema" xmlns:p="http://schemas.microsoft.com/office/2006/metadata/properties" xmlns:ns2="b5a4a75e-eea8-44b5-b6f0-3ad7c3f1de40" targetNamespace="http://schemas.microsoft.com/office/2006/metadata/properties" ma:root="true" ma:fieldsID="2d5b832130e36c433514603a45968096" ns2:_="">
    <xsd:import namespace="b5a4a75e-eea8-44b5-b6f0-3ad7c3f1de40"/>
    <xsd:element name="properties">
      <xsd:complexType>
        <xsd:sequence>
          <xsd:element name="documentManagement">
            <xsd:complexType>
              <xsd:all>
                <xsd:element ref="ns2:y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a75e-eea8-44b5-b6f0-3ad7c3f1de40" elementFormDefault="qualified">
    <xsd:import namespace="http://schemas.microsoft.com/office/2006/documentManagement/types"/>
    <xsd:import namespace="http://schemas.microsoft.com/office/infopath/2007/PartnerControls"/>
    <xsd:element name="yenu" ma:index="8" nillable="true" ma:displayName="Kwota zobowiązania" ma:internalName="y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2D55-C430-4034-B668-1E8FADC357EF}">
  <ds:schemaRefs>
    <ds:schemaRef ds:uri="http://schemas.openxmlformats.org/package/2006/metadata/core-properties"/>
    <ds:schemaRef ds:uri="http://www.w3.org/XML/1998/namespace"/>
    <ds:schemaRef ds:uri="b5a4a75e-eea8-44b5-b6f0-3ad7c3f1de40"/>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CE8208E-BFD4-4E65-851F-35FBFE8BDB65}">
  <ds:schemaRefs>
    <ds:schemaRef ds:uri="http://schemas.microsoft.com/sharepoint/v3/contenttype/forms"/>
  </ds:schemaRefs>
</ds:datastoreItem>
</file>

<file path=customXml/itemProps3.xml><?xml version="1.0" encoding="utf-8"?>
<ds:datastoreItem xmlns:ds="http://schemas.openxmlformats.org/officeDocument/2006/customXml" ds:itemID="{2915F9F9-B054-400B-8F5D-3E31C90C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4a75e-eea8-44b5-b6f0-3ad7c3f1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0779A-6477-449A-9A1A-873D6AA73CB2}">
  <ds:schemaRefs>
    <ds:schemaRef ds:uri="http://schemas.openxmlformats.org/officeDocument/2006/bibliography"/>
  </ds:schemaRefs>
</ds:datastoreItem>
</file>

<file path=customXml/itemProps5.xml><?xml version="1.0" encoding="utf-8"?>
<ds:datastoreItem xmlns:ds="http://schemas.openxmlformats.org/officeDocument/2006/customXml" ds:itemID="{3A21E3C1-B9FF-4A73-AA43-94704C57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4810</Words>
  <Characters>28864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BOT Górnictwo i Energetyka S.A</Company>
  <LinksUpToDate>false</LinksUpToDate>
  <CharactersWithSpaces>33607</CharactersWithSpaces>
  <SharedDoc>false</SharedDoc>
  <HLinks>
    <vt:vector size="54" baseType="variant">
      <vt:variant>
        <vt:i4>4980810</vt:i4>
      </vt:variant>
      <vt:variant>
        <vt:i4>24</vt:i4>
      </vt:variant>
      <vt:variant>
        <vt:i4>0</vt:i4>
      </vt:variant>
      <vt:variant>
        <vt:i4>5</vt:i4>
      </vt:variant>
      <vt:variant>
        <vt:lpwstr>http://www.microsoft.com/forefront/edgesecurity/isaserver/en/us/default.aspx</vt:lpwstr>
      </vt:variant>
      <vt:variant>
        <vt:lpwstr/>
      </vt:variant>
      <vt:variant>
        <vt:i4>4980810</vt:i4>
      </vt:variant>
      <vt:variant>
        <vt:i4>21</vt:i4>
      </vt:variant>
      <vt:variant>
        <vt:i4>0</vt:i4>
      </vt:variant>
      <vt:variant>
        <vt:i4>5</vt:i4>
      </vt:variant>
      <vt:variant>
        <vt:lpwstr>http://www.microsoft.com/forefront/edgesecurity/isaserver/en/us/default.aspx</vt:lpwstr>
      </vt:variant>
      <vt:variant>
        <vt:lpwstr/>
      </vt:variant>
      <vt:variant>
        <vt:i4>4980810</vt:i4>
      </vt:variant>
      <vt:variant>
        <vt:i4>18</vt:i4>
      </vt:variant>
      <vt:variant>
        <vt:i4>0</vt:i4>
      </vt:variant>
      <vt:variant>
        <vt:i4>5</vt:i4>
      </vt:variant>
      <vt:variant>
        <vt:lpwstr>http://www.microsoft.com/forefront/edgesecurity/isaserver/en/us/default.aspx</vt:lpwstr>
      </vt:variant>
      <vt:variant>
        <vt:lpwstr/>
      </vt:variant>
      <vt:variant>
        <vt:i4>4980810</vt:i4>
      </vt:variant>
      <vt:variant>
        <vt:i4>15</vt:i4>
      </vt:variant>
      <vt:variant>
        <vt:i4>0</vt:i4>
      </vt:variant>
      <vt:variant>
        <vt:i4>5</vt:i4>
      </vt:variant>
      <vt:variant>
        <vt:lpwstr>http://www.microsoft.com/forefront/edgesecurity/isaserver/en/us/default.aspx</vt:lpwstr>
      </vt:variant>
      <vt:variant>
        <vt:lpwstr/>
      </vt:variant>
      <vt:variant>
        <vt:i4>4980810</vt:i4>
      </vt:variant>
      <vt:variant>
        <vt:i4>12</vt:i4>
      </vt:variant>
      <vt:variant>
        <vt:i4>0</vt:i4>
      </vt:variant>
      <vt:variant>
        <vt:i4>5</vt:i4>
      </vt:variant>
      <vt:variant>
        <vt:lpwstr>http://www.microsoft.com/forefront/edgesecurity/isaserver/en/us/default.aspx</vt:lpwstr>
      </vt:variant>
      <vt:variant>
        <vt:lpwstr/>
      </vt:variant>
      <vt:variant>
        <vt:i4>4980810</vt:i4>
      </vt:variant>
      <vt:variant>
        <vt:i4>9</vt:i4>
      </vt:variant>
      <vt:variant>
        <vt:i4>0</vt:i4>
      </vt:variant>
      <vt:variant>
        <vt:i4>5</vt:i4>
      </vt:variant>
      <vt:variant>
        <vt:lpwstr>http://www.microsoft.com/forefront/edgesecurity/isaserver/en/us/default.aspx</vt:lpwstr>
      </vt:variant>
      <vt:variant>
        <vt:lpwstr/>
      </vt:variant>
      <vt:variant>
        <vt:i4>4980810</vt:i4>
      </vt:variant>
      <vt:variant>
        <vt:i4>6</vt:i4>
      </vt:variant>
      <vt:variant>
        <vt:i4>0</vt:i4>
      </vt:variant>
      <vt:variant>
        <vt:i4>5</vt:i4>
      </vt:variant>
      <vt:variant>
        <vt:lpwstr>http://www.microsoft.com/forefront/edgesecurity/isaserver/en/us/default.aspx</vt:lpwstr>
      </vt:variant>
      <vt:variant>
        <vt:lpwstr/>
      </vt:variant>
      <vt:variant>
        <vt:i4>4980810</vt:i4>
      </vt:variant>
      <vt:variant>
        <vt:i4>3</vt:i4>
      </vt:variant>
      <vt:variant>
        <vt:i4>0</vt:i4>
      </vt:variant>
      <vt:variant>
        <vt:i4>5</vt:i4>
      </vt:variant>
      <vt:variant>
        <vt:lpwstr>http://www.microsoft.com/forefront/edgesecurity/isaserver/en/us/default.aspx</vt:lpwstr>
      </vt:variant>
      <vt:variant>
        <vt:lpwstr/>
      </vt:variant>
      <vt:variant>
        <vt:i4>4980810</vt:i4>
      </vt:variant>
      <vt:variant>
        <vt:i4>0</vt:i4>
      </vt:variant>
      <vt:variant>
        <vt:i4>0</vt:i4>
      </vt:variant>
      <vt:variant>
        <vt:i4>5</vt:i4>
      </vt:variant>
      <vt:variant>
        <vt:lpwstr>http://www.microsoft.com/forefront/edgesecurity/isaserver/en/us/default.aspx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Rutkowski</dc:creator>
  <cp:lastModifiedBy>Kraśniewska Marta (22008121)</cp:lastModifiedBy>
  <cp:revision>2</cp:revision>
  <cp:lastPrinted>2019-01-08T13:27:00Z</cp:lastPrinted>
  <dcterms:created xsi:type="dcterms:W3CDTF">2019-11-22T07:03:00Z</dcterms:created>
  <dcterms:modified xsi:type="dcterms:W3CDTF">2019-11-22T07:03:00Z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y fmtid="{D5CDD505-2E9C-101B-9397-08002B2CF9AE}" pid="3" name="_dlc_DocIdItemGuid">
    <vt:lpwstr>56646fe5-1b86-4cf0-82e7-7d713087fc6c</vt:lpwstr>
  </property>
  <property fmtid="{D5CDD505-2E9C-101B-9397-08002B2CF9AE}" pid="4" name="Klient">
    <vt:lpwstr/>
  </property>
</Properties>
</file>