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EFB9F" w14:textId="6B2F8565"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2D3246">
        <w:rPr>
          <w:rFonts w:eastAsia="Times New Roman" w:cs="Times New Roman"/>
          <w:bCs/>
          <w:kern w:val="32"/>
          <w:lang w:eastAsia="pl-PL"/>
        </w:rPr>
        <w:t>11</w:t>
      </w:r>
      <w:r w:rsidR="00380906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F5279B">
        <w:rPr>
          <w:rFonts w:eastAsia="Times New Roman" w:cs="Times New Roman"/>
          <w:bCs/>
          <w:kern w:val="32"/>
          <w:lang w:eastAsia="pl-PL"/>
        </w:rPr>
        <w:t>lutego</w:t>
      </w:r>
      <w:r w:rsidR="000B2607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545D46" w:rsidRPr="00D6011A">
        <w:rPr>
          <w:rFonts w:eastAsia="Times New Roman" w:cs="Times New Roman"/>
          <w:bCs/>
          <w:kern w:val="32"/>
          <w:lang w:eastAsia="pl-PL"/>
        </w:rPr>
        <w:t>20</w:t>
      </w:r>
      <w:r w:rsidR="007D4299">
        <w:rPr>
          <w:rFonts w:eastAsia="Times New Roman" w:cs="Times New Roman"/>
          <w:bCs/>
          <w:kern w:val="32"/>
          <w:lang w:eastAsia="pl-PL"/>
        </w:rPr>
        <w:t>20</w:t>
      </w:r>
      <w:r w:rsidRPr="00D6011A">
        <w:rPr>
          <w:rFonts w:eastAsia="Times New Roman" w:cs="Times New Roman"/>
          <w:bCs/>
          <w:kern w:val="32"/>
          <w:lang w:eastAsia="pl-PL"/>
        </w:rPr>
        <w:t xml:space="preserve"> roku</w:t>
      </w:r>
    </w:p>
    <w:p w14:paraId="6927C479" w14:textId="77777777" w:rsidR="003F24C3" w:rsidRPr="00D6011A" w:rsidRDefault="003F24C3" w:rsidP="00590EF0">
      <w:pPr>
        <w:spacing w:line="276" w:lineRule="auto"/>
        <w:rPr>
          <w:b/>
        </w:rPr>
      </w:pPr>
    </w:p>
    <w:p w14:paraId="385342FF" w14:textId="77777777" w:rsidR="00590EF0" w:rsidRPr="00D6011A" w:rsidRDefault="00590EF0" w:rsidP="00590EF0">
      <w:pPr>
        <w:spacing w:line="276" w:lineRule="auto"/>
        <w:rPr>
          <w:color w:val="000000" w:themeColor="text1"/>
        </w:rPr>
      </w:pPr>
    </w:p>
    <w:p w14:paraId="643DF1F3" w14:textId="3AA4F4EA" w:rsidR="00697DAE" w:rsidRDefault="0004312D" w:rsidP="008C07ED">
      <w:pPr>
        <w:spacing w:line="276" w:lineRule="auto"/>
        <w:jc w:val="center"/>
        <w:rPr>
          <w:rFonts w:cs="Times New Roman"/>
          <w:b/>
          <w:sz w:val="36"/>
          <w:szCs w:val="36"/>
        </w:rPr>
      </w:pPr>
      <w:bookmarkStart w:id="0" w:name="_Hlk21355783"/>
      <w:r>
        <w:rPr>
          <w:rFonts w:cs="Times New Roman"/>
          <w:b/>
          <w:sz w:val="36"/>
          <w:szCs w:val="36"/>
        </w:rPr>
        <w:t xml:space="preserve">Barometr </w:t>
      </w:r>
      <w:proofErr w:type="spellStart"/>
      <w:r>
        <w:rPr>
          <w:rFonts w:cs="Times New Roman"/>
          <w:b/>
          <w:sz w:val="36"/>
          <w:szCs w:val="36"/>
        </w:rPr>
        <w:t>Providenta</w:t>
      </w:r>
      <w:proofErr w:type="spellEnd"/>
      <w:r w:rsidR="00505359">
        <w:rPr>
          <w:rFonts w:cs="Times New Roman"/>
          <w:b/>
          <w:sz w:val="36"/>
          <w:szCs w:val="36"/>
        </w:rPr>
        <w:t>: ponad połowa Polaków zamierza obchodzić Walentynki</w:t>
      </w:r>
    </w:p>
    <w:p w14:paraId="51701A93" w14:textId="77777777" w:rsidR="00B02BB8" w:rsidRPr="00D51242" w:rsidRDefault="00B02BB8" w:rsidP="008C07ED">
      <w:pPr>
        <w:spacing w:line="276" w:lineRule="auto"/>
        <w:jc w:val="center"/>
        <w:rPr>
          <w:rFonts w:cs="Times New Roman"/>
          <w:b/>
        </w:rPr>
      </w:pPr>
    </w:p>
    <w:p w14:paraId="56216D0A" w14:textId="0751B72F" w:rsidR="006E28E1" w:rsidRDefault="00D55EE1" w:rsidP="0034002C">
      <w:pPr>
        <w:spacing w:line="276" w:lineRule="auto"/>
        <w:jc w:val="both"/>
        <w:rPr>
          <w:rFonts w:cs="Times New Roman"/>
          <w:b/>
        </w:rPr>
      </w:pPr>
      <w:bookmarkStart w:id="1" w:name="_Hlk29306894"/>
      <w:r>
        <w:rPr>
          <w:rFonts w:cs="Times New Roman"/>
          <w:b/>
        </w:rPr>
        <w:t>Polacy chętnie celebrują 14 lutego</w:t>
      </w:r>
      <w:r w:rsidR="0074641D">
        <w:rPr>
          <w:rFonts w:cs="Times New Roman"/>
          <w:b/>
        </w:rPr>
        <w:t>. Ponad 60 proc. z nas zamierza w tym roku obchodzić Walentynki. Świętować będziemy przede wszystkim z partnerami, ale także z przyjaciółmi i rodziną.</w:t>
      </w:r>
    </w:p>
    <w:p w14:paraId="64ED4DA1" w14:textId="672A2034" w:rsidR="0074641D" w:rsidRDefault="0074641D" w:rsidP="0034002C">
      <w:pPr>
        <w:spacing w:line="276" w:lineRule="auto"/>
        <w:jc w:val="both"/>
        <w:rPr>
          <w:rFonts w:cs="Times New Roman"/>
          <w:b/>
        </w:rPr>
      </w:pPr>
    </w:p>
    <w:p w14:paraId="562258E2" w14:textId="74E8C3F8" w:rsidR="00AD086D" w:rsidRPr="00AD086D" w:rsidRDefault="00AD086D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Święto Zakochanych cieszy się coraz większą popularnością wśród Polaków. Jak wynika z badania Barometr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>, aż 61 proc. z nas zamierza uczcić ten dzień. W ubiegłym roku odsetek</w:t>
      </w:r>
      <w:r w:rsidR="00A556AB">
        <w:rPr>
          <w:rFonts w:cs="Times New Roman"/>
        </w:rPr>
        <w:t xml:space="preserve"> świętujących</w:t>
      </w:r>
      <w:r>
        <w:rPr>
          <w:rFonts w:cs="Times New Roman"/>
        </w:rPr>
        <w:t xml:space="preserve"> </w:t>
      </w:r>
      <w:r w:rsidR="00E619FC">
        <w:rPr>
          <w:rFonts w:cs="Times New Roman"/>
        </w:rPr>
        <w:t xml:space="preserve">wyniósł zaledwie 39 proc. Rosną także nasze walentynkowe wydatki. </w:t>
      </w:r>
    </w:p>
    <w:p w14:paraId="2038F6D1" w14:textId="4A4C64F5" w:rsidR="00E43ED8" w:rsidRDefault="00E43ED8" w:rsidP="0034002C">
      <w:pPr>
        <w:spacing w:line="276" w:lineRule="auto"/>
        <w:jc w:val="both"/>
        <w:rPr>
          <w:rFonts w:cs="Times New Roman"/>
          <w:b/>
        </w:rPr>
      </w:pPr>
    </w:p>
    <w:p w14:paraId="6FC9E477" w14:textId="6CF0FFAD" w:rsidR="004F5B50" w:rsidRDefault="004F5B50" w:rsidP="0034002C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Nie tylko </w:t>
      </w:r>
      <w:r w:rsidR="00162D86">
        <w:rPr>
          <w:rFonts w:cs="Times New Roman"/>
          <w:b/>
        </w:rPr>
        <w:t>dla dwudziestolatków</w:t>
      </w:r>
    </w:p>
    <w:p w14:paraId="748D7213" w14:textId="13413AAE" w:rsidR="00162D86" w:rsidRDefault="00162D86" w:rsidP="0034002C">
      <w:pPr>
        <w:spacing w:line="276" w:lineRule="auto"/>
        <w:jc w:val="both"/>
        <w:rPr>
          <w:rFonts w:cs="Times New Roman"/>
          <w:b/>
        </w:rPr>
      </w:pPr>
    </w:p>
    <w:p w14:paraId="4874E3ED" w14:textId="241B8BE2" w:rsidR="00162D86" w:rsidRDefault="005E7A52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Jak wynika z Barometru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>,</w:t>
      </w:r>
      <w:r w:rsidR="000334A1">
        <w:rPr>
          <w:rFonts w:cs="Times New Roman"/>
        </w:rPr>
        <w:t xml:space="preserve"> Walentynki najpopularniejsze są wśród 30- i 40-latków. W tych grupach wiekowych świętować zamierza ponad 70 proc. respondentów. Wśród 20-latków </w:t>
      </w:r>
      <w:r w:rsidR="00352F09">
        <w:rPr>
          <w:rFonts w:cs="Times New Roman"/>
        </w:rPr>
        <w:t xml:space="preserve">ten odsetek </w:t>
      </w:r>
      <w:r w:rsidR="00A02EA9">
        <w:rPr>
          <w:rFonts w:cs="Times New Roman"/>
        </w:rPr>
        <w:t xml:space="preserve">także jest wysoki i </w:t>
      </w:r>
      <w:r w:rsidR="00352F09">
        <w:rPr>
          <w:rFonts w:cs="Times New Roman"/>
        </w:rPr>
        <w:t xml:space="preserve">wynosi 65 proc. </w:t>
      </w:r>
      <w:r w:rsidR="00A02EA9">
        <w:rPr>
          <w:rFonts w:cs="Times New Roman"/>
        </w:rPr>
        <w:t>Choć n</w:t>
      </w:r>
      <w:r w:rsidR="00352F09">
        <w:rPr>
          <w:rFonts w:cs="Times New Roman"/>
        </w:rPr>
        <w:t>ajbardziej sceptycznie do Święta Zakochanych podchodzą seniorzy</w:t>
      </w:r>
      <w:r w:rsidR="00A02EA9">
        <w:rPr>
          <w:rFonts w:cs="Times New Roman"/>
        </w:rPr>
        <w:t>, to spośród</w:t>
      </w:r>
      <w:r w:rsidR="00352F09">
        <w:rPr>
          <w:rFonts w:cs="Times New Roman"/>
        </w:rPr>
        <w:t xml:space="preserve"> osób 60+ </w:t>
      </w:r>
      <w:r w:rsidR="00352F09" w:rsidRPr="00352F09">
        <w:rPr>
          <w:rFonts w:cs="Times New Roman"/>
        </w:rPr>
        <w:t xml:space="preserve">zamierza je </w:t>
      </w:r>
      <w:r w:rsidR="00352F09">
        <w:rPr>
          <w:rFonts w:cs="Times New Roman"/>
        </w:rPr>
        <w:t>obchodzić nie</w:t>
      </w:r>
      <w:r w:rsidR="00A02EA9">
        <w:rPr>
          <w:rFonts w:cs="Times New Roman"/>
        </w:rPr>
        <w:t xml:space="preserve">mal </w:t>
      </w:r>
      <w:r w:rsidR="00352F09">
        <w:rPr>
          <w:rFonts w:cs="Times New Roman"/>
        </w:rPr>
        <w:t>połowa</w:t>
      </w:r>
      <w:r w:rsidR="00A02EA9">
        <w:rPr>
          <w:rFonts w:cs="Times New Roman"/>
        </w:rPr>
        <w:t xml:space="preserve"> badanych</w:t>
      </w:r>
      <w:r w:rsidR="00352F09">
        <w:rPr>
          <w:rFonts w:cs="Times New Roman"/>
        </w:rPr>
        <w:t xml:space="preserve">. </w:t>
      </w:r>
    </w:p>
    <w:p w14:paraId="1BA7C37D" w14:textId="0E0359D2" w:rsidR="00663F82" w:rsidRDefault="00663F82" w:rsidP="0034002C">
      <w:pPr>
        <w:spacing w:line="276" w:lineRule="auto"/>
        <w:jc w:val="both"/>
        <w:rPr>
          <w:rFonts w:cs="Times New Roman"/>
        </w:rPr>
      </w:pPr>
    </w:p>
    <w:p w14:paraId="319984BD" w14:textId="6A388C15" w:rsidR="00663F82" w:rsidRDefault="00663F82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="00A556AB">
        <w:rPr>
          <w:rFonts w:cs="Times New Roman"/>
        </w:rPr>
        <w:t xml:space="preserve"> </w:t>
      </w:r>
      <w:r w:rsidRPr="00A40290">
        <w:rPr>
          <w:rFonts w:cs="Times New Roman"/>
          <w:i/>
        </w:rPr>
        <w:t xml:space="preserve">Walentynki często odbierane są jako święto dla zakochanych nastolatków. Tymczasem </w:t>
      </w:r>
      <w:r w:rsidR="00A02EA9">
        <w:rPr>
          <w:rFonts w:cs="Times New Roman"/>
          <w:i/>
        </w:rPr>
        <w:t xml:space="preserve">najpopularniejsze </w:t>
      </w:r>
      <w:r w:rsidR="00A556AB">
        <w:rPr>
          <w:rFonts w:cs="Times New Roman"/>
          <w:i/>
        </w:rPr>
        <w:t xml:space="preserve">jest ono </w:t>
      </w:r>
      <w:r w:rsidR="00A02EA9">
        <w:rPr>
          <w:rFonts w:cs="Times New Roman"/>
          <w:i/>
        </w:rPr>
        <w:t xml:space="preserve">wśród </w:t>
      </w:r>
      <w:r w:rsidRPr="00A40290">
        <w:rPr>
          <w:rFonts w:cs="Times New Roman"/>
          <w:i/>
        </w:rPr>
        <w:t>dorosł</w:t>
      </w:r>
      <w:r w:rsidR="00A02EA9">
        <w:rPr>
          <w:rFonts w:cs="Times New Roman"/>
          <w:i/>
        </w:rPr>
        <w:t>ych</w:t>
      </w:r>
      <w:r w:rsidRPr="00A40290">
        <w:rPr>
          <w:rFonts w:cs="Times New Roman"/>
          <w:i/>
        </w:rPr>
        <w:t xml:space="preserve"> os</w:t>
      </w:r>
      <w:r w:rsidR="00A02EA9">
        <w:rPr>
          <w:rFonts w:cs="Times New Roman"/>
          <w:i/>
        </w:rPr>
        <w:t>ób</w:t>
      </w:r>
      <w:r w:rsidRPr="00A40290">
        <w:rPr>
          <w:rFonts w:cs="Times New Roman"/>
          <w:i/>
        </w:rPr>
        <w:t>, będąc</w:t>
      </w:r>
      <w:r w:rsidR="00A02EA9">
        <w:rPr>
          <w:rFonts w:cs="Times New Roman"/>
          <w:i/>
        </w:rPr>
        <w:t>ych</w:t>
      </w:r>
      <w:r w:rsidRPr="00A40290">
        <w:rPr>
          <w:rFonts w:cs="Times New Roman"/>
          <w:i/>
        </w:rPr>
        <w:t xml:space="preserve"> </w:t>
      </w:r>
      <w:r w:rsidR="0022207E" w:rsidRPr="00A40290">
        <w:rPr>
          <w:rFonts w:cs="Times New Roman"/>
          <w:i/>
        </w:rPr>
        <w:t xml:space="preserve">już </w:t>
      </w:r>
      <w:r w:rsidRPr="00A40290">
        <w:rPr>
          <w:rFonts w:cs="Times New Roman"/>
          <w:i/>
        </w:rPr>
        <w:t>w stałych związkach</w:t>
      </w:r>
      <w:r w:rsidR="00510721">
        <w:rPr>
          <w:rFonts w:cs="Times New Roman"/>
          <w:i/>
        </w:rPr>
        <w:t xml:space="preserve"> lub małż</w:t>
      </w:r>
      <w:r w:rsidR="00195BED">
        <w:rPr>
          <w:rFonts w:cs="Times New Roman"/>
          <w:i/>
        </w:rPr>
        <w:t>eństwach</w:t>
      </w:r>
      <w:r w:rsidR="00510721">
        <w:rPr>
          <w:rFonts w:cs="Times New Roman"/>
          <w:i/>
        </w:rPr>
        <w:t xml:space="preserve"> </w:t>
      </w:r>
      <w:r w:rsidR="00A40290">
        <w:rPr>
          <w:rFonts w:cs="Times New Roman"/>
        </w:rPr>
        <w:t xml:space="preserve">– </w:t>
      </w:r>
      <w:r w:rsidR="00A556AB">
        <w:rPr>
          <w:rFonts w:cs="Times New Roman"/>
        </w:rPr>
        <w:t xml:space="preserve">mówi </w:t>
      </w:r>
      <w:r w:rsidR="00A40290" w:rsidRPr="00A40290">
        <w:rPr>
          <w:rFonts w:cs="Times New Roman"/>
        </w:rPr>
        <w:t>Magda Maślana, ekspert ds. PR w Provident Polska.</w:t>
      </w:r>
      <w:r w:rsidR="00A40290">
        <w:rPr>
          <w:rFonts w:cs="Times New Roman"/>
        </w:rPr>
        <w:t xml:space="preserve"> </w:t>
      </w:r>
      <w:r w:rsidR="00B40859">
        <w:rPr>
          <w:rFonts w:cs="Times New Roman"/>
        </w:rPr>
        <w:t>–</w:t>
      </w:r>
      <w:r w:rsidR="003B4967">
        <w:rPr>
          <w:rFonts w:cs="Times New Roman"/>
        </w:rPr>
        <w:t xml:space="preserve"> </w:t>
      </w:r>
      <w:r w:rsidR="00B40859" w:rsidRPr="006A6B11">
        <w:rPr>
          <w:rFonts w:cs="Times New Roman"/>
          <w:i/>
        </w:rPr>
        <w:t xml:space="preserve">Dodatkowo, osoby w związkach małżeńskich częściej niż inni badani decydują się na </w:t>
      </w:r>
      <w:r w:rsidR="006A6B11" w:rsidRPr="006A6B11">
        <w:rPr>
          <w:rFonts w:cs="Times New Roman"/>
          <w:i/>
        </w:rPr>
        <w:t>bardziej wyszukane i osobiste prezenty</w:t>
      </w:r>
      <w:r w:rsidR="00A556AB">
        <w:rPr>
          <w:rFonts w:cs="Times New Roman"/>
          <w:i/>
        </w:rPr>
        <w:t>, takie</w:t>
      </w:r>
      <w:r w:rsidR="006A6B11" w:rsidRPr="006A6B11">
        <w:rPr>
          <w:rFonts w:cs="Times New Roman"/>
          <w:i/>
        </w:rPr>
        <w:t xml:space="preserve"> jak biżuteria </w:t>
      </w:r>
      <w:r w:rsidR="00A556AB">
        <w:rPr>
          <w:rFonts w:cs="Times New Roman"/>
          <w:i/>
        </w:rPr>
        <w:t>czy</w:t>
      </w:r>
      <w:r w:rsidR="006A6B11" w:rsidRPr="006A6B11">
        <w:rPr>
          <w:rFonts w:cs="Times New Roman"/>
          <w:i/>
        </w:rPr>
        <w:t xml:space="preserve"> perfumy </w:t>
      </w:r>
      <w:r w:rsidR="006A6B11">
        <w:rPr>
          <w:rFonts w:cs="Times New Roman"/>
        </w:rPr>
        <w:t>– dodaje Magda Maślana.</w:t>
      </w:r>
    </w:p>
    <w:p w14:paraId="341BF442" w14:textId="2F7658FA" w:rsidR="006A6B11" w:rsidRDefault="006A6B11" w:rsidP="0034002C">
      <w:pPr>
        <w:spacing w:line="276" w:lineRule="auto"/>
        <w:jc w:val="both"/>
        <w:rPr>
          <w:rFonts w:cs="Times New Roman"/>
        </w:rPr>
      </w:pPr>
    </w:p>
    <w:p w14:paraId="6A402FDB" w14:textId="064CFFD3" w:rsidR="006A6B11" w:rsidRPr="006A6B11" w:rsidRDefault="006A6B11" w:rsidP="0034002C">
      <w:pPr>
        <w:spacing w:line="276" w:lineRule="auto"/>
        <w:jc w:val="both"/>
        <w:rPr>
          <w:rFonts w:cs="Times New Roman"/>
          <w:b/>
        </w:rPr>
      </w:pPr>
      <w:r w:rsidRPr="006A6B11">
        <w:rPr>
          <w:rFonts w:cs="Times New Roman"/>
          <w:b/>
        </w:rPr>
        <w:t>Przez żołądek do serca</w:t>
      </w:r>
    </w:p>
    <w:p w14:paraId="2AE0DD33" w14:textId="4C98999E" w:rsidR="00352F09" w:rsidRDefault="00352F09" w:rsidP="0034002C">
      <w:pPr>
        <w:spacing w:line="276" w:lineRule="auto"/>
        <w:jc w:val="both"/>
        <w:rPr>
          <w:rFonts w:cs="Times New Roman"/>
        </w:rPr>
      </w:pPr>
    </w:p>
    <w:p w14:paraId="154A174C" w14:textId="6B7F1D99" w:rsidR="00500A3F" w:rsidRDefault="00500A3F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Uczucie i przywiązanie najchętniej okazujemy</w:t>
      </w:r>
      <w:r w:rsidR="00D26D93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A556AB">
        <w:rPr>
          <w:rFonts w:cs="Times New Roman"/>
        </w:rPr>
        <w:t xml:space="preserve">przygotowując </w:t>
      </w:r>
      <w:r w:rsidR="00146182">
        <w:rPr>
          <w:rFonts w:cs="Times New Roman"/>
        </w:rPr>
        <w:t>romantyczn</w:t>
      </w:r>
      <w:r w:rsidR="00A02EA9">
        <w:rPr>
          <w:rFonts w:cs="Times New Roman"/>
        </w:rPr>
        <w:t>ą</w:t>
      </w:r>
      <w:r w:rsidR="00146182">
        <w:rPr>
          <w:rFonts w:cs="Times New Roman"/>
        </w:rPr>
        <w:t xml:space="preserve"> kolacj</w:t>
      </w:r>
      <w:r w:rsidR="00A02EA9">
        <w:rPr>
          <w:rFonts w:cs="Times New Roman"/>
        </w:rPr>
        <w:t>ę</w:t>
      </w:r>
      <w:r w:rsidR="00146182">
        <w:rPr>
          <w:rFonts w:cs="Times New Roman"/>
        </w:rPr>
        <w:t xml:space="preserve"> w domu – </w:t>
      </w:r>
      <w:r w:rsidR="00280E95">
        <w:rPr>
          <w:rFonts w:cs="Times New Roman"/>
        </w:rPr>
        <w:t>takie plany na ten rok zadeklarował</w:t>
      </w:r>
      <w:r w:rsidR="00A02EA9">
        <w:rPr>
          <w:rFonts w:cs="Times New Roman"/>
        </w:rPr>
        <w:t>a</w:t>
      </w:r>
      <w:r w:rsidR="00280E95">
        <w:rPr>
          <w:rFonts w:cs="Times New Roman"/>
        </w:rPr>
        <w:t xml:space="preserve"> </w:t>
      </w:r>
      <w:r w:rsidR="005764AF">
        <w:rPr>
          <w:rFonts w:cs="Times New Roman"/>
        </w:rPr>
        <w:t>aż 1/3 badanych</w:t>
      </w:r>
      <w:r w:rsidR="00146182">
        <w:rPr>
          <w:rFonts w:cs="Times New Roman"/>
        </w:rPr>
        <w:t xml:space="preserve">. Na </w:t>
      </w:r>
      <w:r w:rsidR="00280E95">
        <w:rPr>
          <w:rFonts w:cs="Times New Roman"/>
        </w:rPr>
        <w:t xml:space="preserve">kulinarny </w:t>
      </w:r>
      <w:r w:rsidR="00146182">
        <w:rPr>
          <w:rFonts w:cs="Times New Roman"/>
        </w:rPr>
        <w:t xml:space="preserve">prezent dla drugiej połówki </w:t>
      </w:r>
      <w:r w:rsidR="00000298">
        <w:rPr>
          <w:rFonts w:cs="Times New Roman"/>
        </w:rPr>
        <w:t>częściej decydują się kobiety. Aż 40 proc. z nich</w:t>
      </w:r>
      <w:r w:rsidR="00DD1AEF">
        <w:rPr>
          <w:rFonts w:cs="Times New Roman"/>
        </w:rPr>
        <w:t xml:space="preserve"> </w:t>
      </w:r>
      <w:r w:rsidR="00462107">
        <w:rPr>
          <w:rFonts w:cs="Times New Roman"/>
        </w:rPr>
        <w:t>zamierza</w:t>
      </w:r>
      <w:r w:rsidR="00DD1AEF">
        <w:rPr>
          <w:rFonts w:cs="Times New Roman"/>
        </w:rPr>
        <w:t xml:space="preserve"> własnoręcznie przygotować</w:t>
      </w:r>
      <w:r w:rsidR="002835F1">
        <w:rPr>
          <w:rFonts w:cs="Times New Roman"/>
        </w:rPr>
        <w:t xml:space="preserve"> wyjątkowy</w:t>
      </w:r>
      <w:r w:rsidR="00DD1AEF">
        <w:rPr>
          <w:rFonts w:cs="Times New Roman"/>
        </w:rPr>
        <w:t xml:space="preserve"> posiłek. Polacy </w:t>
      </w:r>
      <w:r w:rsidR="00BC4888">
        <w:rPr>
          <w:rFonts w:cs="Times New Roman"/>
        </w:rPr>
        <w:t>chętnie świętują także w restauracji</w:t>
      </w:r>
      <w:r w:rsidR="00462107">
        <w:rPr>
          <w:rFonts w:cs="Times New Roman"/>
        </w:rPr>
        <w:t xml:space="preserve"> –</w:t>
      </w:r>
      <w:r w:rsidR="00280E95">
        <w:rPr>
          <w:rFonts w:cs="Times New Roman"/>
        </w:rPr>
        <w:t xml:space="preserve"> tak wskazało </w:t>
      </w:r>
      <w:r w:rsidR="00462107">
        <w:rPr>
          <w:rFonts w:cs="Times New Roman"/>
        </w:rPr>
        <w:t>niemal 30 proc. respondentó</w:t>
      </w:r>
      <w:r w:rsidR="00280E95">
        <w:rPr>
          <w:rFonts w:cs="Times New Roman"/>
        </w:rPr>
        <w:t>w</w:t>
      </w:r>
      <w:r w:rsidR="00462107">
        <w:rPr>
          <w:rFonts w:cs="Times New Roman"/>
        </w:rPr>
        <w:t xml:space="preserve">. Co czwarty badany podaruje ukochanej osobie słodycze. Ten sposób okazywania uczuć większą </w:t>
      </w:r>
      <w:r w:rsidR="00462107">
        <w:rPr>
          <w:rFonts w:cs="Times New Roman"/>
        </w:rPr>
        <w:lastRenderedPageBreak/>
        <w:t xml:space="preserve">popularnością cieszy się </w:t>
      </w:r>
      <w:r w:rsidR="00A556AB">
        <w:rPr>
          <w:rFonts w:cs="Times New Roman"/>
        </w:rPr>
        <w:t xml:space="preserve">wśród </w:t>
      </w:r>
      <w:r w:rsidR="00462107">
        <w:rPr>
          <w:rFonts w:cs="Times New Roman"/>
        </w:rPr>
        <w:t xml:space="preserve"> mężczyzn. Aż 30 proc. z nich</w:t>
      </w:r>
      <w:r w:rsidR="00A556AB">
        <w:rPr>
          <w:rFonts w:cs="Times New Roman"/>
        </w:rPr>
        <w:t xml:space="preserve"> ma w planach </w:t>
      </w:r>
      <w:r w:rsidR="00462107">
        <w:rPr>
          <w:rFonts w:cs="Times New Roman"/>
        </w:rPr>
        <w:t>słodki prezent.</w:t>
      </w:r>
    </w:p>
    <w:p w14:paraId="37FB1359" w14:textId="4D44A960" w:rsidR="00462107" w:rsidRDefault="00462107" w:rsidP="0034002C">
      <w:pPr>
        <w:spacing w:line="276" w:lineRule="auto"/>
        <w:jc w:val="both"/>
        <w:rPr>
          <w:rFonts w:cs="Times New Roman"/>
        </w:rPr>
      </w:pPr>
    </w:p>
    <w:p w14:paraId="5E22B08C" w14:textId="0AD121D7" w:rsidR="00462107" w:rsidRDefault="00462107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Wśród upominków wręczanych przez </w:t>
      </w:r>
      <w:r w:rsidR="002835F1">
        <w:rPr>
          <w:rFonts w:cs="Times New Roman"/>
        </w:rPr>
        <w:t xml:space="preserve">panów, </w:t>
      </w:r>
      <w:r w:rsidR="00A556AB">
        <w:rPr>
          <w:rFonts w:cs="Times New Roman"/>
        </w:rPr>
        <w:t xml:space="preserve">tradycyjnie </w:t>
      </w:r>
      <w:r w:rsidR="002835F1">
        <w:rPr>
          <w:rFonts w:cs="Times New Roman"/>
        </w:rPr>
        <w:t>królują jednak kwiaty</w:t>
      </w:r>
      <w:r w:rsidR="00195BED">
        <w:rPr>
          <w:rFonts w:cs="Times New Roman"/>
        </w:rPr>
        <w:t xml:space="preserve"> (niemal</w:t>
      </w:r>
      <w:r w:rsidR="002835F1">
        <w:rPr>
          <w:rFonts w:cs="Times New Roman"/>
        </w:rPr>
        <w:t xml:space="preserve"> 45 proc. z </w:t>
      </w:r>
      <w:r w:rsidR="00195BED">
        <w:rPr>
          <w:rFonts w:cs="Times New Roman"/>
        </w:rPr>
        <w:t>tej grupy)</w:t>
      </w:r>
      <w:r w:rsidR="002835F1">
        <w:rPr>
          <w:rFonts w:cs="Times New Roman"/>
        </w:rPr>
        <w:t xml:space="preserve">. Mężczyźni zdecydowanie częściej niż kobiety w prezencie </w:t>
      </w:r>
      <w:r w:rsidR="00195BED">
        <w:rPr>
          <w:rFonts w:cs="Times New Roman"/>
        </w:rPr>
        <w:t>chcą dać</w:t>
      </w:r>
      <w:r w:rsidR="00280E95">
        <w:rPr>
          <w:rFonts w:cs="Times New Roman"/>
        </w:rPr>
        <w:t xml:space="preserve"> </w:t>
      </w:r>
      <w:r w:rsidR="002835F1">
        <w:rPr>
          <w:rFonts w:cs="Times New Roman"/>
        </w:rPr>
        <w:t>biżuterię. Natomiast Walentynki w kinie lub teatrze cieszą się takim samym zainteresowaniem wśród obu płci. Na atrakcje kulturalne zdecyd</w:t>
      </w:r>
      <w:r w:rsidR="00195BED">
        <w:rPr>
          <w:rFonts w:cs="Times New Roman"/>
        </w:rPr>
        <w:t>uje</w:t>
      </w:r>
      <w:r w:rsidR="002835F1">
        <w:rPr>
          <w:rFonts w:cs="Times New Roman"/>
        </w:rPr>
        <w:t xml:space="preserve"> się 1/5 badanych w obu grupach.</w:t>
      </w:r>
    </w:p>
    <w:p w14:paraId="395CDE99" w14:textId="3AD4615C" w:rsidR="002835F1" w:rsidRDefault="002835F1" w:rsidP="0034002C">
      <w:pPr>
        <w:spacing w:line="276" w:lineRule="auto"/>
        <w:jc w:val="both"/>
        <w:rPr>
          <w:rFonts w:cs="Times New Roman"/>
        </w:rPr>
      </w:pPr>
    </w:p>
    <w:p w14:paraId="00A7CEBB" w14:textId="216FC091" w:rsidR="002835F1" w:rsidRDefault="000E4D5D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Plany walentynkowe wymagają pewnych nakładów finansowych. W tym roku na ich realizację zamierzamy wydać średnio 143,</w:t>
      </w:r>
      <w:r w:rsidR="001959AE">
        <w:rPr>
          <w:rFonts w:cs="Times New Roman"/>
        </w:rPr>
        <w:t>4</w:t>
      </w:r>
      <w:r>
        <w:rPr>
          <w:rFonts w:cs="Times New Roman"/>
        </w:rPr>
        <w:t xml:space="preserve"> zł. </w:t>
      </w:r>
    </w:p>
    <w:p w14:paraId="1BDD0AF6" w14:textId="09FA36AB" w:rsidR="00FA0C39" w:rsidRDefault="00FA0C39" w:rsidP="0034002C">
      <w:pPr>
        <w:spacing w:line="276" w:lineRule="auto"/>
        <w:jc w:val="both"/>
        <w:rPr>
          <w:rFonts w:cs="Times New Roman"/>
        </w:rPr>
      </w:pPr>
    </w:p>
    <w:p w14:paraId="5F0FF38B" w14:textId="6CCE0D98" w:rsidR="00FA0C39" w:rsidRPr="00FA0C39" w:rsidRDefault="00FA0C39" w:rsidP="0034002C">
      <w:pPr>
        <w:spacing w:line="276" w:lineRule="auto"/>
        <w:jc w:val="both"/>
        <w:rPr>
          <w:rFonts w:cs="Times New Roman"/>
          <w:b/>
        </w:rPr>
      </w:pPr>
      <w:r w:rsidRPr="00FA0C39">
        <w:rPr>
          <w:rFonts w:cs="Times New Roman"/>
          <w:b/>
        </w:rPr>
        <w:t>Święto Zakochanych czy…</w:t>
      </w:r>
      <w:r w:rsidR="00C81969">
        <w:rPr>
          <w:rFonts w:cs="Times New Roman"/>
          <w:b/>
        </w:rPr>
        <w:t xml:space="preserve"> </w:t>
      </w:r>
      <w:bookmarkStart w:id="2" w:name="_GoBack"/>
      <w:bookmarkEnd w:id="2"/>
      <w:r w:rsidR="00195BED">
        <w:rPr>
          <w:rFonts w:cs="Times New Roman"/>
          <w:b/>
        </w:rPr>
        <w:t>przyjaciół</w:t>
      </w:r>
    </w:p>
    <w:p w14:paraId="1321A9FD" w14:textId="77777777" w:rsidR="00FA0C39" w:rsidRDefault="00FA0C39" w:rsidP="0034002C">
      <w:pPr>
        <w:spacing w:line="276" w:lineRule="auto"/>
        <w:jc w:val="both"/>
        <w:rPr>
          <w:rFonts w:cs="Times New Roman"/>
        </w:rPr>
      </w:pPr>
    </w:p>
    <w:p w14:paraId="1A2C1D75" w14:textId="513F4609" w:rsidR="0005235C" w:rsidRDefault="0005235C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 lutego najchętniej spędzamy oczywiście z drugą połówką. Tak</w:t>
      </w:r>
      <w:r w:rsidR="00280E95">
        <w:rPr>
          <w:rFonts w:cs="Times New Roman"/>
        </w:rPr>
        <w:t xml:space="preserve"> wskazało </w:t>
      </w:r>
      <w:r>
        <w:rPr>
          <w:rFonts w:cs="Times New Roman"/>
        </w:rPr>
        <w:t xml:space="preserve">90 proc. badanych obchodzących Walentynki. Coraz częściej decydujemy się jednak na świętowanie z przyjaciółmi. W </w:t>
      </w:r>
      <w:r w:rsidR="00A02EA9">
        <w:rPr>
          <w:rFonts w:cs="Times New Roman"/>
        </w:rPr>
        <w:t>2020</w:t>
      </w:r>
      <w:r>
        <w:rPr>
          <w:rFonts w:cs="Times New Roman"/>
        </w:rPr>
        <w:t xml:space="preserve"> roku niemal co dziesiąty badany chce spędzić Walentynki w gronie</w:t>
      </w:r>
      <w:r w:rsidR="00A02EA9">
        <w:rPr>
          <w:rFonts w:cs="Times New Roman"/>
        </w:rPr>
        <w:t xml:space="preserve"> bliskich znajomych</w:t>
      </w:r>
      <w:r>
        <w:rPr>
          <w:rFonts w:cs="Times New Roman"/>
        </w:rPr>
        <w:t>.</w:t>
      </w:r>
      <w:r w:rsidR="00A257E7">
        <w:rPr>
          <w:rFonts w:cs="Times New Roman"/>
        </w:rPr>
        <w:t xml:space="preserve"> Natomiast 3 proc. planuje spotkać się z rodzicami.</w:t>
      </w:r>
    </w:p>
    <w:p w14:paraId="3D436242" w14:textId="5D1D4109" w:rsidR="00A257E7" w:rsidRDefault="00A257E7" w:rsidP="0034002C">
      <w:pPr>
        <w:spacing w:line="276" w:lineRule="auto"/>
        <w:jc w:val="both"/>
        <w:rPr>
          <w:rFonts w:cs="Times New Roman"/>
        </w:rPr>
      </w:pPr>
    </w:p>
    <w:p w14:paraId="4654E5EA" w14:textId="71BF9873" w:rsidR="00A257E7" w:rsidRDefault="00430EBE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30EBE">
        <w:rPr>
          <w:rFonts w:cs="Times New Roman"/>
          <w:i/>
        </w:rPr>
        <w:t>14 lutego to dzień</w:t>
      </w:r>
      <w:r w:rsidR="00280E95">
        <w:rPr>
          <w:rFonts w:cs="Times New Roman"/>
          <w:i/>
        </w:rPr>
        <w:t>,</w:t>
      </w:r>
      <w:r w:rsidR="00C903C0">
        <w:rPr>
          <w:rFonts w:cs="Times New Roman"/>
          <w:i/>
        </w:rPr>
        <w:t xml:space="preserve"> w którym </w:t>
      </w:r>
      <w:r w:rsidRPr="00430EBE">
        <w:rPr>
          <w:rFonts w:cs="Times New Roman"/>
          <w:i/>
        </w:rPr>
        <w:t xml:space="preserve"> chcemy celebrować nasze relacje i spędzić go w gronie bliskich nam ludzi.</w:t>
      </w:r>
      <w:r>
        <w:rPr>
          <w:rFonts w:cs="Times New Roman"/>
        </w:rPr>
        <w:t xml:space="preserve"> </w:t>
      </w:r>
      <w:r w:rsidR="00A02EA9" w:rsidRPr="00A02EA9">
        <w:rPr>
          <w:rFonts w:cs="Times New Roman"/>
          <w:i/>
        </w:rPr>
        <w:t xml:space="preserve">Choć Walentynki najchętniej spędzamy w parach, to osoby nie będące w stałych związkach często decydują się na świętowanie w </w:t>
      </w:r>
      <w:r w:rsidR="001C7F1D">
        <w:rPr>
          <w:rFonts w:cs="Times New Roman"/>
          <w:i/>
        </w:rPr>
        <w:t>innym gronie</w:t>
      </w:r>
      <w:r w:rsidR="00A02EA9" w:rsidRPr="00A02EA9">
        <w:rPr>
          <w:rFonts w:cs="Times New Roman"/>
          <w:i/>
        </w:rPr>
        <w:t>.</w:t>
      </w:r>
      <w:r w:rsidR="00A02EA9" w:rsidRPr="00A02EA9">
        <w:rPr>
          <w:rFonts w:cs="Times New Roman"/>
        </w:rPr>
        <w:t xml:space="preserve"> </w:t>
      </w:r>
      <w:r w:rsidRPr="00430EBE">
        <w:rPr>
          <w:rFonts w:cs="Times New Roman"/>
          <w:i/>
        </w:rPr>
        <w:t xml:space="preserve">Wśród rozwiedzionych osób, które zamierzają obchodzić to święto, 30 </w:t>
      </w:r>
      <w:r w:rsidR="00173605">
        <w:rPr>
          <w:rFonts w:cs="Times New Roman"/>
          <w:i/>
        </w:rPr>
        <w:t xml:space="preserve">proc. spotka się z przyjaciółmi </w:t>
      </w:r>
      <w:r>
        <w:rPr>
          <w:rFonts w:cs="Times New Roman"/>
        </w:rPr>
        <w:t xml:space="preserve">– </w:t>
      </w:r>
      <w:r w:rsidR="00173605">
        <w:rPr>
          <w:rFonts w:cs="Times New Roman"/>
        </w:rPr>
        <w:t xml:space="preserve">mówi </w:t>
      </w:r>
      <w:r>
        <w:rPr>
          <w:rFonts w:cs="Times New Roman"/>
        </w:rPr>
        <w:t xml:space="preserve">Magda Maślana. </w:t>
      </w:r>
    </w:p>
    <w:p w14:paraId="41F4728D" w14:textId="59DB5D6B" w:rsidR="00430EBE" w:rsidRDefault="00430EBE" w:rsidP="0034002C">
      <w:pPr>
        <w:spacing w:line="276" w:lineRule="auto"/>
        <w:jc w:val="both"/>
        <w:rPr>
          <w:rFonts w:cs="Times New Roman"/>
        </w:rPr>
      </w:pPr>
    </w:p>
    <w:p w14:paraId="4F9BB5AD" w14:textId="15EBB094" w:rsidR="00430EBE" w:rsidRPr="00430EBE" w:rsidRDefault="001C7F1D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Prawie </w:t>
      </w:r>
      <w:r w:rsidR="00A02EA9">
        <w:rPr>
          <w:rFonts w:cs="Times New Roman"/>
        </w:rPr>
        <w:t xml:space="preserve">40 proc. badanych </w:t>
      </w:r>
      <w:r w:rsidR="00C903C0">
        <w:rPr>
          <w:rFonts w:cs="Times New Roman"/>
        </w:rPr>
        <w:t xml:space="preserve">niezainteresowanych </w:t>
      </w:r>
      <w:r w:rsidR="00430EBE">
        <w:rPr>
          <w:rFonts w:cs="Times New Roman"/>
        </w:rPr>
        <w:t xml:space="preserve">Świętem Zakochanych </w:t>
      </w:r>
      <w:r w:rsidR="00A02EA9">
        <w:rPr>
          <w:rFonts w:cs="Times New Roman"/>
        </w:rPr>
        <w:t>zwraca uwagę,</w:t>
      </w:r>
      <w:r w:rsidR="00430EBE">
        <w:rPr>
          <w:rFonts w:cs="Times New Roman"/>
        </w:rPr>
        <w:t xml:space="preserve"> że uczucia należy okazywać każdego dnia. </w:t>
      </w:r>
      <w:r w:rsidR="0015456E">
        <w:rPr>
          <w:rFonts w:cs="Times New Roman"/>
        </w:rPr>
        <w:t>Niewiele ponad 30 proc. uważa, że brakuje im towarzystwa. Natomiast 27 proc. twierdzi, że jest to komercyjny zwyczaj.</w:t>
      </w:r>
    </w:p>
    <w:p w14:paraId="310D1080" w14:textId="0DF3CEF0" w:rsidR="002835F1" w:rsidRDefault="0005235C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5D5684EF" w14:textId="69E002F5" w:rsidR="00A257E7" w:rsidRDefault="00280E95" w:rsidP="0034002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 badaniu:</w:t>
      </w:r>
    </w:p>
    <w:p w14:paraId="51DE557B" w14:textId="26BAC88B" w:rsidR="00280E95" w:rsidRPr="00162D86" w:rsidRDefault="00280E95" w:rsidP="0034002C">
      <w:pPr>
        <w:spacing w:line="276" w:lineRule="auto"/>
        <w:jc w:val="both"/>
        <w:rPr>
          <w:rFonts w:cs="Times New Roman"/>
        </w:rPr>
      </w:pPr>
      <w:r w:rsidRPr="00280E95">
        <w:rPr>
          <w:rFonts w:cs="Times New Roman"/>
        </w:rPr>
        <w:t xml:space="preserve">Barometr </w:t>
      </w:r>
      <w:proofErr w:type="spellStart"/>
      <w:r w:rsidRPr="00280E95">
        <w:rPr>
          <w:rFonts w:cs="Times New Roman"/>
        </w:rPr>
        <w:t>Providenta</w:t>
      </w:r>
      <w:proofErr w:type="spellEnd"/>
      <w:r w:rsidRPr="00280E95">
        <w:rPr>
          <w:rFonts w:cs="Times New Roman"/>
        </w:rPr>
        <w:t xml:space="preserve"> to cykliczne badanie Polaków, które pozwala na lepsze zrozumienie </w:t>
      </w:r>
      <w:proofErr w:type="spellStart"/>
      <w:r w:rsidRPr="00280E95">
        <w:rPr>
          <w:rFonts w:cs="Times New Roman"/>
        </w:rPr>
        <w:t>zachowań</w:t>
      </w:r>
      <w:proofErr w:type="spellEnd"/>
      <w:r w:rsidRPr="00280E95">
        <w:rPr>
          <w:rFonts w:cs="Times New Roman"/>
        </w:rPr>
        <w:t xml:space="preserve"> i decyzji finansowych konsumentów. Badanie zostało zrealizowane przez Danae Sp. z o.o., metodą CAWI na próbie N = 1413 dorosłych Polaków, w dniach 20-24.01.2020 r.</w:t>
      </w:r>
    </w:p>
    <w:bookmarkEnd w:id="1"/>
    <w:p w14:paraId="1EF8718F" w14:textId="3D74A8B7" w:rsidR="009F25DE" w:rsidRDefault="009F25DE" w:rsidP="0034002C">
      <w:pPr>
        <w:spacing w:line="276" w:lineRule="auto"/>
        <w:jc w:val="both"/>
        <w:rPr>
          <w:rFonts w:cs="Times New Roman"/>
          <w:b/>
        </w:rPr>
      </w:pPr>
    </w:p>
    <w:bookmarkEnd w:id="0"/>
    <w:p w14:paraId="50FE884A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77777777"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</w:t>
      </w:r>
      <w:r w:rsidRPr="00D6011A">
        <w:rPr>
          <w:rFonts w:cs="Times New Roman"/>
          <w:sz w:val="22"/>
          <w:szCs w:val="22"/>
        </w:rPr>
        <w:lastRenderedPageBreak/>
        <w:t xml:space="preserve">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Kłos. </w:t>
      </w:r>
    </w:p>
    <w:p w14:paraId="20CD6E9E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5D32ED" w14:textId="650D13B7"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14:paraId="2511E3BB" w14:textId="77777777"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8A7B" w14:textId="77777777" w:rsidR="007D236A" w:rsidRDefault="007D236A">
      <w:r>
        <w:separator/>
      </w:r>
    </w:p>
  </w:endnote>
  <w:endnote w:type="continuationSeparator" w:id="0">
    <w:p w14:paraId="5586ADBA" w14:textId="77777777" w:rsidR="007D236A" w:rsidRDefault="007D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F58E" w14:textId="77777777"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54213EE7" wp14:editId="1A76FE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60CC9" w14:textId="77777777" w:rsidR="007D236A" w:rsidRDefault="007D236A">
      <w:r>
        <w:separator/>
      </w:r>
    </w:p>
  </w:footnote>
  <w:footnote w:type="continuationSeparator" w:id="0">
    <w:p w14:paraId="6030B65F" w14:textId="77777777" w:rsidR="007D236A" w:rsidRDefault="007D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0298"/>
    <w:rsid w:val="00001CD0"/>
    <w:rsid w:val="00004B70"/>
    <w:rsid w:val="00005D67"/>
    <w:rsid w:val="0001251D"/>
    <w:rsid w:val="00013FA3"/>
    <w:rsid w:val="00014DE8"/>
    <w:rsid w:val="000152AE"/>
    <w:rsid w:val="00026370"/>
    <w:rsid w:val="00030115"/>
    <w:rsid w:val="000319C8"/>
    <w:rsid w:val="00033119"/>
    <w:rsid w:val="000334A1"/>
    <w:rsid w:val="000367AC"/>
    <w:rsid w:val="00037F36"/>
    <w:rsid w:val="0004312D"/>
    <w:rsid w:val="000458D0"/>
    <w:rsid w:val="00046941"/>
    <w:rsid w:val="00050C48"/>
    <w:rsid w:val="00051090"/>
    <w:rsid w:val="0005235C"/>
    <w:rsid w:val="0005275D"/>
    <w:rsid w:val="00052AAB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1C80"/>
    <w:rsid w:val="00071D93"/>
    <w:rsid w:val="00083BD1"/>
    <w:rsid w:val="0008541F"/>
    <w:rsid w:val="000864FC"/>
    <w:rsid w:val="00087F00"/>
    <w:rsid w:val="00091370"/>
    <w:rsid w:val="0009574E"/>
    <w:rsid w:val="0009601E"/>
    <w:rsid w:val="000A2F6F"/>
    <w:rsid w:val="000A3320"/>
    <w:rsid w:val="000A42E4"/>
    <w:rsid w:val="000A4EA1"/>
    <w:rsid w:val="000A70DD"/>
    <w:rsid w:val="000B189E"/>
    <w:rsid w:val="000B2046"/>
    <w:rsid w:val="000B2607"/>
    <w:rsid w:val="000B3FDD"/>
    <w:rsid w:val="000B55C0"/>
    <w:rsid w:val="000C3EB1"/>
    <w:rsid w:val="000C4337"/>
    <w:rsid w:val="000C45F2"/>
    <w:rsid w:val="000C4BB7"/>
    <w:rsid w:val="000C6241"/>
    <w:rsid w:val="000D0253"/>
    <w:rsid w:val="000D2C8B"/>
    <w:rsid w:val="000D3911"/>
    <w:rsid w:val="000E4727"/>
    <w:rsid w:val="000E4D5D"/>
    <w:rsid w:val="000E55B1"/>
    <w:rsid w:val="000E60AC"/>
    <w:rsid w:val="000E68A3"/>
    <w:rsid w:val="000E6A1F"/>
    <w:rsid w:val="000E6DE5"/>
    <w:rsid w:val="000F1E84"/>
    <w:rsid w:val="000F2ACB"/>
    <w:rsid w:val="000F38D1"/>
    <w:rsid w:val="000F5416"/>
    <w:rsid w:val="00100DD1"/>
    <w:rsid w:val="0010201B"/>
    <w:rsid w:val="001054FB"/>
    <w:rsid w:val="00105799"/>
    <w:rsid w:val="00105E87"/>
    <w:rsid w:val="001121AF"/>
    <w:rsid w:val="00113583"/>
    <w:rsid w:val="00113665"/>
    <w:rsid w:val="001233C1"/>
    <w:rsid w:val="001234FE"/>
    <w:rsid w:val="00126EA3"/>
    <w:rsid w:val="00127F84"/>
    <w:rsid w:val="00132204"/>
    <w:rsid w:val="00132AE4"/>
    <w:rsid w:val="00133220"/>
    <w:rsid w:val="0013388A"/>
    <w:rsid w:val="0013587D"/>
    <w:rsid w:val="00136600"/>
    <w:rsid w:val="00136CF7"/>
    <w:rsid w:val="00137181"/>
    <w:rsid w:val="00141677"/>
    <w:rsid w:val="00142800"/>
    <w:rsid w:val="00146182"/>
    <w:rsid w:val="00146236"/>
    <w:rsid w:val="00147408"/>
    <w:rsid w:val="00147E74"/>
    <w:rsid w:val="00150348"/>
    <w:rsid w:val="00150F33"/>
    <w:rsid w:val="0015456E"/>
    <w:rsid w:val="00156A6B"/>
    <w:rsid w:val="00156D46"/>
    <w:rsid w:val="001578C4"/>
    <w:rsid w:val="00161D62"/>
    <w:rsid w:val="00162D86"/>
    <w:rsid w:val="0016300B"/>
    <w:rsid w:val="001676E1"/>
    <w:rsid w:val="00167C25"/>
    <w:rsid w:val="0017052E"/>
    <w:rsid w:val="00170D05"/>
    <w:rsid w:val="00171A9B"/>
    <w:rsid w:val="00173605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BED"/>
    <w:rsid w:val="00195D31"/>
    <w:rsid w:val="00196E4D"/>
    <w:rsid w:val="00196FA2"/>
    <w:rsid w:val="001A0F6B"/>
    <w:rsid w:val="001A2020"/>
    <w:rsid w:val="001A285D"/>
    <w:rsid w:val="001A3836"/>
    <w:rsid w:val="001A45B5"/>
    <w:rsid w:val="001A48B3"/>
    <w:rsid w:val="001A5E47"/>
    <w:rsid w:val="001B1169"/>
    <w:rsid w:val="001B41EC"/>
    <w:rsid w:val="001B44E7"/>
    <w:rsid w:val="001B54DF"/>
    <w:rsid w:val="001B6DB8"/>
    <w:rsid w:val="001C117A"/>
    <w:rsid w:val="001C2DC9"/>
    <w:rsid w:val="001C3D4D"/>
    <w:rsid w:val="001C61CF"/>
    <w:rsid w:val="001C6550"/>
    <w:rsid w:val="001C698F"/>
    <w:rsid w:val="001C76B1"/>
    <w:rsid w:val="001C7F1D"/>
    <w:rsid w:val="001C7FF2"/>
    <w:rsid w:val="001D1C5E"/>
    <w:rsid w:val="001D44B8"/>
    <w:rsid w:val="001D51A5"/>
    <w:rsid w:val="001D58EF"/>
    <w:rsid w:val="001D767F"/>
    <w:rsid w:val="001E07A7"/>
    <w:rsid w:val="001E275F"/>
    <w:rsid w:val="001E311F"/>
    <w:rsid w:val="001E4F84"/>
    <w:rsid w:val="001E6A63"/>
    <w:rsid w:val="001F1921"/>
    <w:rsid w:val="001F34D2"/>
    <w:rsid w:val="001F3DA1"/>
    <w:rsid w:val="001F4C92"/>
    <w:rsid w:val="001F51B6"/>
    <w:rsid w:val="001F616B"/>
    <w:rsid w:val="001F623C"/>
    <w:rsid w:val="001F6667"/>
    <w:rsid w:val="001F75A8"/>
    <w:rsid w:val="00202BF2"/>
    <w:rsid w:val="00202DDE"/>
    <w:rsid w:val="00203EC5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2207E"/>
    <w:rsid w:val="002224A8"/>
    <w:rsid w:val="00223A7D"/>
    <w:rsid w:val="00224475"/>
    <w:rsid w:val="00225642"/>
    <w:rsid w:val="002256BA"/>
    <w:rsid w:val="002258EE"/>
    <w:rsid w:val="002263EA"/>
    <w:rsid w:val="002313E7"/>
    <w:rsid w:val="00232D58"/>
    <w:rsid w:val="0023351A"/>
    <w:rsid w:val="00233B9D"/>
    <w:rsid w:val="00235AF9"/>
    <w:rsid w:val="00237790"/>
    <w:rsid w:val="00237B68"/>
    <w:rsid w:val="00241568"/>
    <w:rsid w:val="0024197F"/>
    <w:rsid w:val="002425CC"/>
    <w:rsid w:val="00244D52"/>
    <w:rsid w:val="00246364"/>
    <w:rsid w:val="002507B6"/>
    <w:rsid w:val="00253026"/>
    <w:rsid w:val="00254250"/>
    <w:rsid w:val="002558AF"/>
    <w:rsid w:val="002574B2"/>
    <w:rsid w:val="002611BB"/>
    <w:rsid w:val="002626E0"/>
    <w:rsid w:val="00263EFF"/>
    <w:rsid w:val="00264749"/>
    <w:rsid w:val="00265D15"/>
    <w:rsid w:val="0026642A"/>
    <w:rsid w:val="00266F22"/>
    <w:rsid w:val="00267264"/>
    <w:rsid w:val="002676EC"/>
    <w:rsid w:val="00267E65"/>
    <w:rsid w:val="002728BE"/>
    <w:rsid w:val="00273588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908A4"/>
    <w:rsid w:val="00291653"/>
    <w:rsid w:val="00295B78"/>
    <w:rsid w:val="00295FEE"/>
    <w:rsid w:val="002A49E2"/>
    <w:rsid w:val="002A5550"/>
    <w:rsid w:val="002B406E"/>
    <w:rsid w:val="002B5D25"/>
    <w:rsid w:val="002B7309"/>
    <w:rsid w:val="002B7785"/>
    <w:rsid w:val="002C1007"/>
    <w:rsid w:val="002C31B4"/>
    <w:rsid w:val="002C4569"/>
    <w:rsid w:val="002C5D46"/>
    <w:rsid w:val="002C5E04"/>
    <w:rsid w:val="002C7497"/>
    <w:rsid w:val="002D15B4"/>
    <w:rsid w:val="002D2B60"/>
    <w:rsid w:val="002D3246"/>
    <w:rsid w:val="002D5A8C"/>
    <w:rsid w:val="002E0C26"/>
    <w:rsid w:val="002E1F4A"/>
    <w:rsid w:val="002E23D1"/>
    <w:rsid w:val="002E5278"/>
    <w:rsid w:val="002F0F63"/>
    <w:rsid w:val="002F10D1"/>
    <w:rsid w:val="002F2A98"/>
    <w:rsid w:val="002F641A"/>
    <w:rsid w:val="002F76B8"/>
    <w:rsid w:val="00301369"/>
    <w:rsid w:val="00302CBB"/>
    <w:rsid w:val="00304181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CB"/>
    <w:rsid w:val="00314E15"/>
    <w:rsid w:val="00315D1E"/>
    <w:rsid w:val="00316809"/>
    <w:rsid w:val="00317720"/>
    <w:rsid w:val="0032019A"/>
    <w:rsid w:val="003244B7"/>
    <w:rsid w:val="00324E3A"/>
    <w:rsid w:val="00325D9E"/>
    <w:rsid w:val="00332942"/>
    <w:rsid w:val="00334B29"/>
    <w:rsid w:val="003363E0"/>
    <w:rsid w:val="003368CC"/>
    <w:rsid w:val="0033704F"/>
    <w:rsid w:val="0034002C"/>
    <w:rsid w:val="00340741"/>
    <w:rsid w:val="00342B43"/>
    <w:rsid w:val="00342C45"/>
    <w:rsid w:val="003436B3"/>
    <w:rsid w:val="00343948"/>
    <w:rsid w:val="00346D43"/>
    <w:rsid w:val="00346DB7"/>
    <w:rsid w:val="00347276"/>
    <w:rsid w:val="003476ED"/>
    <w:rsid w:val="003500C5"/>
    <w:rsid w:val="0035038E"/>
    <w:rsid w:val="0035128F"/>
    <w:rsid w:val="00352988"/>
    <w:rsid w:val="00352F09"/>
    <w:rsid w:val="00355A1B"/>
    <w:rsid w:val="003627C8"/>
    <w:rsid w:val="003647D9"/>
    <w:rsid w:val="00365F9C"/>
    <w:rsid w:val="00367709"/>
    <w:rsid w:val="00370CEB"/>
    <w:rsid w:val="0037288A"/>
    <w:rsid w:val="003750FD"/>
    <w:rsid w:val="00380906"/>
    <w:rsid w:val="00382643"/>
    <w:rsid w:val="00382EA3"/>
    <w:rsid w:val="0038512A"/>
    <w:rsid w:val="00387B65"/>
    <w:rsid w:val="0039110C"/>
    <w:rsid w:val="00394310"/>
    <w:rsid w:val="00396EE2"/>
    <w:rsid w:val="003A20EC"/>
    <w:rsid w:val="003A636E"/>
    <w:rsid w:val="003B14FA"/>
    <w:rsid w:val="003B4967"/>
    <w:rsid w:val="003C13EC"/>
    <w:rsid w:val="003C1DE8"/>
    <w:rsid w:val="003C22BD"/>
    <w:rsid w:val="003C2D0B"/>
    <w:rsid w:val="003C2F58"/>
    <w:rsid w:val="003C420E"/>
    <w:rsid w:val="003C71BD"/>
    <w:rsid w:val="003C7DEA"/>
    <w:rsid w:val="003D0465"/>
    <w:rsid w:val="003D10DF"/>
    <w:rsid w:val="003D1883"/>
    <w:rsid w:val="003D1F0B"/>
    <w:rsid w:val="003D2B2C"/>
    <w:rsid w:val="003D2D3D"/>
    <w:rsid w:val="003D4A67"/>
    <w:rsid w:val="003D549F"/>
    <w:rsid w:val="003D5F07"/>
    <w:rsid w:val="003D6B18"/>
    <w:rsid w:val="003D72EA"/>
    <w:rsid w:val="003D7915"/>
    <w:rsid w:val="003D7F03"/>
    <w:rsid w:val="003E0DE0"/>
    <w:rsid w:val="003E1B76"/>
    <w:rsid w:val="003E23D1"/>
    <w:rsid w:val="003E3C37"/>
    <w:rsid w:val="003F0874"/>
    <w:rsid w:val="003F1445"/>
    <w:rsid w:val="003F24C3"/>
    <w:rsid w:val="003F4BC5"/>
    <w:rsid w:val="003F4CAB"/>
    <w:rsid w:val="00400193"/>
    <w:rsid w:val="00402057"/>
    <w:rsid w:val="00404222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0EBE"/>
    <w:rsid w:val="00431457"/>
    <w:rsid w:val="00433938"/>
    <w:rsid w:val="00435A6F"/>
    <w:rsid w:val="004363DE"/>
    <w:rsid w:val="00436B35"/>
    <w:rsid w:val="00437791"/>
    <w:rsid w:val="004423EA"/>
    <w:rsid w:val="004425A8"/>
    <w:rsid w:val="00444B63"/>
    <w:rsid w:val="00445D4F"/>
    <w:rsid w:val="00450567"/>
    <w:rsid w:val="004508D0"/>
    <w:rsid w:val="00452E38"/>
    <w:rsid w:val="00452EA8"/>
    <w:rsid w:val="00453791"/>
    <w:rsid w:val="00453F96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3ED9"/>
    <w:rsid w:val="00475BEF"/>
    <w:rsid w:val="00477FF5"/>
    <w:rsid w:val="00481DB1"/>
    <w:rsid w:val="00485909"/>
    <w:rsid w:val="00485FB5"/>
    <w:rsid w:val="00487C53"/>
    <w:rsid w:val="00491E9C"/>
    <w:rsid w:val="00492CAE"/>
    <w:rsid w:val="004939BB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B5"/>
    <w:rsid w:val="004B65D0"/>
    <w:rsid w:val="004B667C"/>
    <w:rsid w:val="004C0614"/>
    <w:rsid w:val="004C228A"/>
    <w:rsid w:val="004C6725"/>
    <w:rsid w:val="004C6A71"/>
    <w:rsid w:val="004C7B06"/>
    <w:rsid w:val="004D1EEA"/>
    <w:rsid w:val="004D3C96"/>
    <w:rsid w:val="004D5E1C"/>
    <w:rsid w:val="004D63F0"/>
    <w:rsid w:val="004D69EE"/>
    <w:rsid w:val="004D6B7A"/>
    <w:rsid w:val="004D71D2"/>
    <w:rsid w:val="004D792E"/>
    <w:rsid w:val="004E092D"/>
    <w:rsid w:val="004E1BCA"/>
    <w:rsid w:val="004E23F7"/>
    <w:rsid w:val="004E26A2"/>
    <w:rsid w:val="004E3134"/>
    <w:rsid w:val="004E323E"/>
    <w:rsid w:val="004E36F0"/>
    <w:rsid w:val="004E6F68"/>
    <w:rsid w:val="004F1AD6"/>
    <w:rsid w:val="004F3457"/>
    <w:rsid w:val="004F4573"/>
    <w:rsid w:val="004F52FD"/>
    <w:rsid w:val="004F5805"/>
    <w:rsid w:val="004F5B50"/>
    <w:rsid w:val="004F6193"/>
    <w:rsid w:val="004F6E42"/>
    <w:rsid w:val="00500701"/>
    <w:rsid w:val="00500A3F"/>
    <w:rsid w:val="00501AAE"/>
    <w:rsid w:val="00501F59"/>
    <w:rsid w:val="00503D86"/>
    <w:rsid w:val="00504617"/>
    <w:rsid w:val="00505359"/>
    <w:rsid w:val="0050656C"/>
    <w:rsid w:val="00510721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6676"/>
    <w:rsid w:val="0052711E"/>
    <w:rsid w:val="00527AF9"/>
    <w:rsid w:val="00532DF1"/>
    <w:rsid w:val="005346C9"/>
    <w:rsid w:val="0053477A"/>
    <w:rsid w:val="00535D87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1687"/>
    <w:rsid w:val="005556D3"/>
    <w:rsid w:val="0055611E"/>
    <w:rsid w:val="005578B3"/>
    <w:rsid w:val="00560992"/>
    <w:rsid w:val="0056240D"/>
    <w:rsid w:val="005629F2"/>
    <w:rsid w:val="00564F9A"/>
    <w:rsid w:val="00567269"/>
    <w:rsid w:val="00571BB4"/>
    <w:rsid w:val="00571D32"/>
    <w:rsid w:val="00576315"/>
    <w:rsid w:val="005764AF"/>
    <w:rsid w:val="00577E42"/>
    <w:rsid w:val="005836B0"/>
    <w:rsid w:val="00584DB3"/>
    <w:rsid w:val="00584DCB"/>
    <w:rsid w:val="00587ACE"/>
    <w:rsid w:val="00590EF0"/>
    <w:rsid w:val="005A37A9"/>
    <w:rsid w:val="005A64BE"/>
    <w:rsid w:val="005A774F"/>
    <w:rsid w:val="005B1310"/>
    <w:rsid w:val="005C2737"/>
    <w:rsid w:val="005C3CCA"/>
    <w:rsid w:val="005C5F08"/>
    <w:rsid w:val="005C6A11"/>
    <w:rsid w:val="005C70CC"/>
    <w:rsid w:val="005D01D3"/>
    <w:rsid w:val="005D085C"/>
    <w:rsid w:val="005D1496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447A"/>
    <w:rsid w:val="005E5859"/>
    <w:rsid w:val="005E7A52"/>
    <w:rsid w:val="005F0CD3"/>
    <w:rsid w:val="005F0FF8"/>
    <w:rsid w:val="005F12A1"/>
    <w:rsid w:val="005F4E4E"/>
    <w:rsid w:val="005F5043"/>
    <w:rsid w:val="005F7F94"/>
    <w:rsid w:val="00601073"/>
    <w:rsid w:val="0060244B"/>
    <w:rsid w:val="006101F3"/>
    <w:rsid w:val="006119B4"/>
    <w:rsid w:val="006135DB"/>
    <w:rsid w:val="00613DB3"/>
    <w:rsid w:val="006153F1"/>
    <w:rsid w:val="00616EB7"/>
    <w:rsid w:val="00617CE2"/>
    <w:rsid w:val="00620D46"/>
    <w:rsid w:val="00624503"/>
    <w:rsid w:val="006259FA"/>
    <w:rsid w:val="00626C56"/>
    <w:rsid w:val="00627634"/>
    <w:rsid w:val="00630944"/>
    <w:rsid w:val="00642671"/>
    <w:rsid w:val="00642E71"/>
    <w:rsid w:val="00644762"/>
    <w:rsid w:val="00644957"/>
    <w:rsid w:val="0064513A"/>
    <w:rsid w:val="00646941"/>
    <w:rsid w:val="00651B7A"/>
    <w:rsid w:val="0065506E"/>
    <w:rsid w:val="006555D5"/>
    <w:rsid w:val="00655F43"/>
    <w:rsid w:val="00656358"/>
    <w:rsid w:val="00660E95"/>
    <w:rsid w:val="006613EB"/>
    <w:rsid w:val="00662808"/>
    <w:rsid w:val="00663D48"/>
    <w:rsid w:val="00663F82"/>
    <w:rsid w:val="006641B1"/>
    <w:rsid w:val="00664807"/>
    <w:rsid w:val="00666BF6"/>
    <w:rsid w:val="00667904"/>
    <w:rsid w:val="00670228"/>
    <w:rsid w:val="0067160D"/>
    <w:rsid w:val="006721A6"/>
    <w:rsid w:val="0067362D"/>
    <w:rsid w:val="00677272"/>
    <w:rsid w:val="00680689"/>
    <w:rsid w:val="00685CB6"/>
    <w:rsid w:val="00687CD7"/>
    <w:rsid w:val="00690BE1"/>
    <w:rsid w:val="00691490"/>
    <w:rsid w:val="00691DCD"/>
    <w:rsid w:val="00693A76"/>
    <w:rsid w:val="00694E15"/>
    <w:rsid w:val="00697DAE"/>
    <w:rsid w:val="006A187D"/>
    <w:rsid w:val="006A4158"/>
    <w:rsid w:val="006A4245"/>
    <w:rsid w:val="006A47ED"/>
    <w:rsid w:val="006A6391"/>
    <w:rsid w:val="006A661E"/>
    <w:rsid w:val="006A6B11"/>
    <w:rsid w:val="006A7257"/>
    <w:rsid w:val="006B07D4"/>
    <w:rsid w:val="006B09D7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6348"/>
    <w:rsid w:val="006C6643"/>
    <w:rsid w:val="006C6E52"/>
    <w:rsid w:val="006C724F"/>
    <w:rsid w:val="006C7F16"/>
    <w:rsid w:val="006D0410"/>
    <w:rsid w:val="006D29E8"/>
    <w:rsid w:val="006D2ECA"/>
    <w:rsid w:val="006D33F8"/>
    <w:rsid w:val="006D55B1"/>
    <w:rsid w:val="006D628E"/>
    <w:rsid w:val="006D6D7B"/>
    <w:rsid w:val="006D7BBC"/>
    <w:rsid w:val="006E28E1"/>
    <w:rsid w:val="006E4D7B"/>
    <w:rsid w:val="006E6FCA"/>
    <w:rsid w:val="006E7DD7"/>
    <w:rsid w:val="006F0780"/>
    <w:rsid w:val="006F0D0F"/>
    <w:rsid w:val="006F53ED"/>
    <w:rsid w:val="006F5C81"/>
    <w:rsid w:val="006F72C7"/>
    <w:rsid w:val="007059B8"/>
    <w:rsid w:val="00706A4E"/>
    <w:rsid w:val="00706E5B"/>
    <w:rsid w:val="0070736C"/>
    <w:rsid w:val="00707F3B"/>
    <w:rsid w:val="007119C9"/>
    <w:rsid w:val="00713072"/>
    <w:rsid w:val="00713ABC"/>
    <w:rsid w:val="0071432D"/>
    <w:rsid w:val="0071780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6A15"/>
    <w:rsid w:val="00737362"/>
    <w:rsid w:val="007378A7"/>
    <w:rsid w:val="00741586"/>
    <w:rsid w:val="007416BE"/>
    <w:rsid w:val="00742415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61F42"/>
    <w:rsid w:val="00762B5C"/>
    <w:rsid w:val="00764F49"/>
    <w:rsid w:val="00766238"/>
    <w:rsid w:val="00767392"/>
    <w:rsid w:val="00770919"/>
    <w:rsid w:val="00770FB9"/>
    <w:rsid w:val="0077286A"/>
    <w:rsid w:val="00772BEC"/>
    <w:rsid w:val="00775372"/>
    <w:rsid w:val="00775C77"/>
    <w:rsid w:val="00776F9D"/>
    <w:rsid w:val="00777546"/>
    <w:rsid w:val="0078082D"/>
    <w:rsid w:val="00782DF0"/>
    <w:rsid w:val="0078602A"/>
    <w:rsid w:val="007874DB"/>
    <w:rsid w:val="00787714"/>
    <w:rsid w:val="00787CA6"/>
    <w:rsid w:val="00790132"/>
    <w:rsid w:val="007905D2"/>
    <w:rsid w:val="00790727"/>
    <w:rsid w:val="007928BF"/>
    <w:rsid w:val="00792AE1"/>
    <w:rsid w:val="00792D18"/>
    <w:rsid w:val="00795FBC"/>
    <w:rsid w:val="007A0443"/>
    <w:rsid w:val="007A34DC"/>
    <w:rsid w:val="007A4DDA"/>
    <w:rsid w:val="007B1804"/>
    <w:rsid w:val="007B3D93"/>
    <w:rsid w:val="007B5DE5"/>
    <w:rsid w:val="007B6A4D"/>
    <w:rsid w:val="007C053E"/>
    <w:rsid w:val="007C6987"/>
    <w:rsid w:val="007D236A"/>
    <w:rsid w:val="007D2B8B"/>
    <w:rsid w:val="007D2FA7"/>
    <w:rsid w:val="007D38A3"/>
    <w:rsid w:val="007D3B37"/>
    <w:rsid w:val="007D4299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3EC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11FC7"/>
    <w:rsid w:val="00813DC7"/>
    <w:rsid w:val="00814190"/>
    <w:rsid w:val="0082083E"/>
    <w:rsid w:val="00820F38"/>
    <w:rsid w:val="00822DE5"/>
    <w:rsid w:val="00824B43"/>
    <w:rsid w:val="00824E5C"/>
    <w:rsid w:val="008266D0"/>
    <w:rsid w:val="0083284F"/>
    <w:rsid w:val="00834538"/>
    <w:rsid w:val="00834E42"/>
    <w:rsid w:val="00837690"/>
    <w:rsid w:val="00837B3A"/>
    <w:rsid w:val="008409ED"/>
    <w:rsid w:val="00840F8F"/>
    <w:rsid w:val="00841D04"/>
    <w:rsid w:val="00844ED0"/>
    <w:rsid w:val="00845075"/>
    <w:rsid w:val="008455BD"/>
    <w:rsid w:val="00846E2A"/>
    <w:rsid w:val="00847230"/>
    <w:rsid w:val="008479D2"/>
    <w:rsid w:val="008500E2"/>
    <w:rsid w:val="00852294"/>
    <w:rsid w:val="00852657"/>
    <w:rsid w:val="008536B8"/>
    <w:rsid w:val="0085501D"/>
    <w:rsid w:val="008551FF"/>
    <w:rsid w:val="00855E00"/>
    <w:rsid w:val="0085629C"/>
    <w:rsid w:val="0085660A"/>
    <w:rsid w:val="00856662"/>
    <w:rsid w:val="00861686"/>
    <w:rsid w:val="00863F6A"/>
    <w:rsid w:val="008642BF"/>
    <w:rsid w:val="00866271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BC4"/>
    <w:rsid w:val="008A17AF"/>
    <w:rsid w:val="008A2E15"/>
    <w:rsid w:val="008A38FC"/>
    <w:rsid w:val="008A4BF6"/>
    <w:rsid w:val="008A531B"/>
    <w:rsid w:val="008A605A"/>
    <w:rsid w:val="008A6508"/>
    <w:rsid w:val="008A7552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41AC"/>
    <w:rsid w:val="008C4841"/>
    <w:rsid w:val="008C5435"/>
    <w:rsid w:val="008C6B32"/>
    <w:rsid w:val="008C6DAD"/>
    <w:rsid w:val="008D06EF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5EB9"/>
    <w:rsid w:val="008F1184"/>
    <w:rsid w:val="008F16B1"/>
    <w:rsid w:val="008F1D11"/>
    <w:rsid w:val="008F3190"/>
    <w:rsid w:val="008F6C25"/>
    <w:rsid w:val="009001B8"/>
    <w:rsid w:val="00900F3A"/>
    <w:rsid w:val="00902BFD"/>
    <w:rsid w:val="00903768"/>
    <w:rsid w:val="00903D29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5D16"/>
    <w:rsid w:val="00935DFB"/>
    <w:rsid w:val="00936B1F"/>
    <w:rsid w:val="00936D26"/>
    <w:rsid w:val="009379F2"/>
    <w:rsid w:val="00941509"/>
    <w:rsid w:val="00941A79"/>
    <w:rsid w:val="00944103"/>
    <w:rsid w:val="0094459D"/>
    <w:rsid w:val="00944D28"/>
    <w:rsid w:val="00945ED4"/>
    <w:rsid w:val="00946197"/>
    <w:rsid w:val="00951AE3"/>
    <w:rsid w:val="009524B7"/>
    <w:rsid w:val="009566CA"/>
    <w:rsid w:val="0095736A"/>
    <w:rsid w:val="009579D8"/>
    <w:rsid w:val="00957EAF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2B2E"/>
    <w:rsid w:val="009751E2"/>
    <w:rsid w:val="009760DA"/>
    <w:rsid w:val="009772DF"/>
    <w:rsid w:val="009832CC"/>
    <w:rsid w:val="00985C77"/>
    <w:rsid w:val="009949AC"/>
    <w:rsid w:val="0099534F"/>
    <w:rsid w:val="009969F0"/>
    <w:rsid w:val="009A0248"/>
    <w:rsid w:val="009A238C"/>
    <w:rsid w:val="009A2495"/>
    <w:rsid w:val="009A2AF0"/>
    <w:rsid w:val="009A4E97"/>
    <w:rsid w:val="009B09A7"/>
    <w:rsid w:val="009B21B0"/>
    <w:rsid w:val="009B2DC9"/>
    <w:rsid w:val="009C0A32"/>
    <w:rsid w:val="009C0C4E"/>
    <w:rsid w:val="009C386D"/>
    <w:rsid w:val="009C424F"/>
    <w:rsid w:val="009C67A8"/>
    <w:rsid w:val="009C6D89"/>
    <w:rsid w:val="009D1DB2"/>
    <w:rsid w:val="009D2C34"/>
    <w:rsid w:val="009D6676"/>
    <w:rsid w:val="009D7607"/>
    <w:rsid w:val="009E084D"/>
    <w:rsid w:val="009E0FC8"/>
    <w:rsid w:val="009E19BA"/>
    <w:rsid w:val="009E2D4D"/>
    <w:rsid w:val="009E6465"/>
    <w:rsid w:val="009E6605"/>
    <w:rsid w:val="009E748F"/>
    <w:rsid w:val="009E7808"/>
    <w:rsid w:val="009F25DE"/>
    <w:rsid w:val="009F3D28"/>
    <w:rsid w:val="009F435C"/>
    <w:rsid w:val="009F4696"/>
    <w:rsid w:val="009F51E2"/>
    <w:rsid w:val="00A0036D"/>
    <w:rsid w:val="00A0271A"/>
    <w:rsid w:val="00A02EA9"/>
    <w:rsid w:val="00A03BE9"/>
    <w:rsid w:val="00A05A7E"/>
    <w:rsid w:val="00A06685"/>
    <w:rsid w:val="00A10738"/>
    <w:rsid w:val="00A1159C"/>
    <w:rsid w:val="00A12796"/>
    <w:rsid w:val="00A15080"/>
    <w:rsid w:val="00A16E9F"/>
    <w:rsid w:val="00A20314"/>
    <w:rsid w:val="00A20DE3"/>
    <w:rsid w:val="00A22DDC"/>
    <w:rsid w:val="00A23C96"/>
    <w:rsid w:val="00A24222"/>
    <w:rsid w:val="00A24D79"/>
    <w:rsid w:val="00A24F3F"/>
    <w:rsid w:val="00A25256"/>
    <w:rsid w:val="00A252FF"/>
    <w:rsid w:val="00A257E7"/>
    <w:rsid w:val="00A271FD"/>
    <w:rsid w:val="00A2772B"/>
    <w:rsid w:val="00A300F9"/>
    <w:rsid w:val="00A30BD1"/>
    <w:rsid w:val="00A30C39"/>
    <w:rsid w:val="00A35E08"/>
    <w:rsid w:val="00A40290"/>
    <w:rsid w:val="00A40886"/>
    <w:rsid w:val="00A41AFC"/>
    <w:rsid w:val="00A41F79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556AB"/>
    <w:rsid w:val="00A62B66"/>
    <w:rsid w:val="00A63F04"/>
    <w:rsid w:val="00A667CA"/>
    <w:rsid w:val="00A66854"/>
    <w:rsid w:val="00A71DD0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172D"/>
    <w:rsid w:val="00A92E55"/>
    <w:rsid w:val="00A93972"/>
    <w:rsid w:val="00A949F4"/>
    <w:rsid w:val="00A95099"/>
    <w:rsid w:val="00A96FB2"/>
    <w:rsid w:val="00A97028"/>
    <w:rsid w:val="00AA01F9"/>
    <w:rsid w:val="00AA14D3"/>
    <w:rsid w:val="00AA17CC"/>
    <w:rsid w:val="00AA284E"/>
    <w:rsid w:val="00AA53C3"/>
    <w:rsid w:val="00AA6DDA"/>
    <w:rsid w:val="00AA71C8"/>
    <w:rsid w:val="00AA780A"/>
    <w:rsid w:val="00AB18A7"/>
    <w:rsid w:val="00AB1C65"/>
    <w:rsid w:val="00AB1FF8"/>
    <w:rsid w:val="00AB5CFD"/>
    <w:rsid w:val="00AB7869"/>
    <w:rsid w:val="00AC0762"/>
    <w:rsid w:val="00AC2E8A"/>
    <w:rsid w:val="00AC463B"/>
    <w:rsid w:val="00AD00C3"/>
    <w:rsid w:val="00AD04A5"/>
    <w:rsid w:val="00AD086D"/>
    <w:rsid w:val="00AD1675"/>
    <w:rsid w:val="00AD2043"/>
    <w:rsid w:val="00AD3A7E"/>
    <w:rsid w:val="00AD4460"/>
    <w:rsid w:val="00AD7CDD"/>
    <w:rsid w:val="00AD7D9D"/>
    <w:rsid w:val="00AD7E26"/>
    <w:rsid w:val="00AE0170"/>
    <w:rsid w:val="00AE108B"/>
    <w:rsid w:val="00AE3DCA"/>
    <w:rsid w:val="00AE47FF"/>
    <w:rsid w:val="00AE758F"/>
    <w:rsid w:val="00AF0C3E"/>
    <w:rsid w:val="00AF69A9"/>
    <w:rsid w:val="00AF6AA4"/>
    <w:rsid w:val="00B020D2"/>
    <w:rsid w:val="00B02BB8"/>
    <w:rsid w:val="00B02CCB"/>
    <w:rsid w:val="00B03129"/>
    <w:rsid w:val="00B07531"/>
    <w:rsid w:val="00B103BD"/>
    <w:rsid w:val="00B10978"/>
    <w:rsid w:val="00B11D54"/>
    <w:rsid w:val="00B132B1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41CD"/>
    <w:rsid w:val="00B34FD2"/>
    <w:rsid w:val="00B36806"/>
    <w:rsid w:val="00B372DF"/>
    <w:rsid w:val="00B37D17"/>
    <w:rsid w:val="00B4057B"/>
    <w:rsid w:val="00B40859"/>
    <w:rsid w:val="00B40FE9"/>
    <w:rsid w:val="00B41D21"/>
    <w:rsid w:val="00B44A1B"/>
    <w:rsid w:val="00B45E81"/>
    <w:rsid w:val="00B475EB"/>
    <w:rsid w:val="00B5178F"/>
    <w:rsid w:val="00B51B96"/>
    <w:rsid w:val="00B5280E"/>
    <w:rsid w:val="00B536E2"/>
    <w:rsid w:val="00B54553"/>
    <w:rsid w:val="00B55A23"/>
    <w:rsid w:val="00B5691F"/>
    <w:rsid w:val="00B62AD0"/>
    <w:rsid w:val="00B63127"/>
    <w:rsid w:val="00B64ECB"/>
    <w:rsid w:val="00B71492"/>
    <w:rsid w:val="00B72DF2"/>
    <w:rsid w:val="00B7621B"/>
    <w:rsid w:val="00B82C88"/>
    <w:rsid w:val="00B838E4"/>
    <w:rsid w:val="00B8510F"/>
    <w:rsid w:val="00B90054"/>
    <w:rsid w:val="00B93B40"/>
    <w:rsid w:val="00B95CEC"/>
    <w:rsid w:val="00B96964"/>
    <w:rsid w:val="00B96C54"/>
    <w:rsid w:val="00BA6007"/>
    <w:rsid w:val="00BA71EA"/>
    <w:rsid w:val="00BA7666"/>
    <w:rsid w:val="00BB334C"/>
    <w:rsid w:val="00BB414C"/>
    <w:rsid w:val="00BB6135"/>
    <w:rsid w:val="00BB654B"/>
    <w:rsid w:val="00BC0251"/>
    <w:rsid w:val="00BC2E00"/>
    <w:rsid w:val="00BC3181"/>
    <w:rsid w:val="00BC363F"/>
    <w:rsid w:val="00BC4888"/>
    <w:rsid w:val="00BC597D"/>
    <w:rsid w:val="00BD03B1"/>
    <w:rsid w:val="00BD093F"/>
    <w:rsid w:val="00BD0E71"/>
    <w:rsid w:val="00BD1B6F"/>
    <w:rsid w:val="00BD4186"/>
    <w:rsid w:val="00BD546A"/>
    <w:rsid w:val="00BD584A"/>
    <w:rsid w:val="00BD6EAE"/>
    <w:rsid w:val="00BD7DFD"/>
    <w:rsid w:val="00BE10B5"/>
    <w:rsid w:val="00BE6576"/>
    <w:rsid w:val="00BF0059"/>
    <w:rsid w:val="00BF1A56"/>
    <w:rsid w:val="00BF3580"/>
    <w:rsid w:val="00BF495B"/>
    <w:rsid w:val="00C0012F"/>
    <w:rsid w:val="00C01232"/>
    <w:rsid w:val="00C016A9"/>
    <w:rsid w:val="00C01D12"/>
    <w:rsid w:val="00C02191"/>
    <w:rsid w:val="00C033B1"/>
    <w:rsid w:val="00C03ADA"/>
    <w:rsid w:val="00C04066"/>
    <w:rsid w:val="00C06322"/>
    <w:rsid w:val="00C074C1"/>
    <w:rsid w:val="00C16734"/>
    <w:rsid w:val="00C309EF"/>
    <w:rsid w:val="00C31E29"/>
    <w:rsid w:val="00C33101"/>
    <w:rsid w:val="00C33393"/>
    <w:rsid w:val="00C3346B"/>
    <w:rsid w:val="00C34E4E"/>
    <w:rsid w:val="00C35B2B"/>
    <w:rsid w:val="00C37100"/>
    <w:rsid w:val="00C406F0"/>
    <w:rsid w:val="00C413AC"/>
    <w:rsid w:val="00C428F7"/>
    <w:rsid w:val="00C45354"/>
    <w:rsid w:val="00C47660"/>
    <w:rsid w:val="00C47787"/>
    <w:rsid w:val="00C50CBF"/>
    <w:rsid w:val="00C51FA9"/>
    <w:rsid w:val="00C54BE1"/>
    <w:rsid w:val="00C573DE"/>
    <w:rsid w:val="00C60604"/>
    <w:rsid w:val="00C616C2"/>
    <w:rsid w:val="00C61EBA"/>
    <w:rsid w:val="00C62897"/>
    <w:rsid w:val="00C655D3"/>
    <w:rsid w:val="00C66961"/>
    <w:rsid w:val="00C7220C"/>
    <w:rsid w:val="00C735F3"/>
    <w:rsid w:val="00C75307"/>
    <w:rsid w:val="00C76C56"/>
    <w:rsid w:val="00C814DA"/>
    <w:rsid w:val="00C81969"/>
    <w:rsid w:val="00C85F73"/>
    <w:rsid w:val="00C863EF"/>
    <w:rsid w:val="00C87424"/>
    <w:rsid w:val="00C87F4A"/>
    <w:rsid w:val="00C903C0"/>
    <w:rsid w:val="00C9191F"/>
    <w:rsid w:val="00C943E5"/>
    <w:rsid w:val="00C97CC4"/>
    <w:rsid w:val="00CA04D3"/>
    <w:rsid w:val="00CA293C"/>
    <w:rsid w:val="00CA6E1A"/>
    <w:rsid w:val="00CA7CD2"/>
    <w:rsid w:val="00CA7DB1"/>
    <w:rsid w:val="00CB0946"/>
    <w:rsid w:val="00CB3844"/>
    <w:rsid w:val="00CB387E"/>
    <w:rsid w:val="00CB40CF"/>
    <w:rsid w:val="00CB7B0C"/>
    <w:rsid w:val="00CC065F"/>
    <w:rsid w:val="00CC14DD"/>
    <w:rsid w:val="00CC18DD"/>
    <w:rsid w:val="00CC1F8D"/>
    <w:rsid w:val="00CC429E"/>
    <w:rsid w:val="00CC45DD"/>
    <w:rsid w:val="00CC4A5C"/>
    <w:rsid w:val="00CC5D74"/>
    <w:rsid w:val="00CC6E5E"/>
    <w:rsid w:val="00CD0011"/>
    <w:rsid w:val="00CD212B"/>
    <w:rsid w:val="00CD226E"/>
    <w:rsid w:val="00CD3AC2"/>
    <w:rsid w:val="00CD3DA1"/>
    <w:rsid w:val="00CD4096"/>
    <w:rsid w:val="00CD4188"/>
    <w:rsid w:val="00CD4358"/>
    <w:rsid w:val="00CD4DF5"/>
    <w:rsid w:val="00CD6409"/>
    <w:rsid w:val="00CE1309"/>
    <w:rsid w:val="00CE2DAE"/>
    <w:rsid w:val="00CE3977"/>
    <w:rsid w:val="00CE54F3"/>
    <w:rsid w:val="00CE5C17"/>
    <w:rsid w:val="00CE73DA"/>
    <w:rsid w:val="00CF0F89"/>
    <w:rsid w:val="00CF16DC"/>
    <w:rsid w:val="00CF22AF"/>
    <w:rsid w:val="00CF2EA2"/>
    <w:rsid w:val="00CF312A"/>
    <w:rsid w:val="00CF44D5"/>
    <w:rsid w:val="00CF48EE"/>
    <w:rsid w:val="00CF49DF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718A"/>
    <w:rsid w:val="00D20707"/>
    <w:rsid w:val="00D2227A"/>
    <w:rsid w:val="00D22F74"/>
    <w:rsid w:val="00D24E87"/>
    <w:rsid w:val="00D26D93"/>
    <w:rsid w:val="00D27CF3"/>
    <w:rsid w:val="00D30AE7"/>
    <w:rsid w:val="00D30E6D"/>
    <w:rsid w:val="00D316AB"/>
    <w:rsid w:val="00D3335F"/>
    <w:rsid w:val="00D33879"/>
    <w:rsid w:val="00D365D4"/>
    <w:rsid w:val="00D41FAD"/>
    <w:rsid w:val="00D4276D"/>
    <w:rsid w:val="00D45D82"/>
    <w:rsid w:val="00D46634"/>
    <w:rsid w:val="00D50665"/>
    <w:rsid w:val="00D51242"/>
    <w:rsid w:val="00D51309"/>
    <w:rsid w:val="00D521C0"/>
    <w:rsid w:val="00D548D4"/>
    <w:rsid w:val="00D55EE1"/>
    <w:rsid w:val="00D6011A"/>
    <w:rsid w:val="00D623C5"/>
    <w:rsid w:val="00D66FDE"/>
    <w:rsid w:val="00D67371"/>
    <w:rsid w:val="00D67B42"/>
    <w:rsid w:val="00D70881"/>
    <w:rsid w:val="00D70AED"/>
    <w:rsid w:val="00D720B0"/>
    <w:rsid w:val="00D730DD"/>
    <w:rsid w:val="00D73A90"/>
    <w:rsid w:val="00D7476E"/>
    <w:rsid w:val="00D77A78"/>
    <w:rsid w:val="00D77F50"/>
    <w:rsid w:val="00D8573D"/>
    <w:rsid w:val="00D86814"/>
    <w:rsid w:val="00D9201C"/>
    <w:rsid w:val="00D95159"/>
    <w:rsid w:val="00D96AF4"/>
    <w:rsid w:val="00D96D5F"/>
    <w:rsid w:val="00DA1043"/>
    <w:rsid w:val="00DA382F"/>
    <w:rsid w:val="00DB00FF"/>
    <w:rsid w:val="00DB169F"/>
    <w:rsid w:val="00DB1A24"/>
    <w:rsid w:val="00DB223C"/>
    <w:rsid w:val="00DB2385"/>
    <w:rsid w:val="00DB3806"/>
    <w:rsid w:val="00DB4D01"/>
    <w:rsid w:val="00DB53C4"/>
    <w:rsid w:val="00DB6C3F"/>
    <w:rsid w:val="00DB71B5"/>
    <w:rsid w:val="00DB7D6C"/>
    <w:rsid w:val="00DC07F0"/>
    <w:rsid w:val="00DC0E03"/>
    <w:rsid w:val="00DC261D"/>
    <w:rsid w:val="00DC28BF"/>
    <w:rsid w:val="00DC2C2D"/>
    <w:rsid w:val="00DC5963"/>
    <w:rsid w:val="00DC5FCA"/>
    <w:rsid w:val="00DD1977"/>
    <w:rsid w:val="00DD1AEF"/>
    <w:rsid w:val="00DD2637"/>
    <w:rsid w:val="00DD2B80"/>
    <w:rsid w:val="00DD2C17"/>
    <w:rsid w:val="00DD2F0D"/>
    <w:rsid w:val="00DD397A"/>
    <w:rsid w:val="00DD56A6"/>
    <w:rsid w:val="00DD57F1"/>
    <w:rsid w:val="00DD5E96"/>
    <w:rsid w:val="00DD675D"/>
    <w:rsid w:val="00DD704A"/>
    <w:rsid w:val="00DE1140"/>
    <w:rsid w:val="00DE1361"/>
    <w:rsid w:val="00DE3F94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FAE"/>
    <w:rsid w:val="00E001D9"/>
    <w:rsid w:val="00E02481"/>
    <w:rsid w:val="00E05CE7"/>
    <w:rsid w:val="00E05FF0"/>
    <w:rsid w:val="00E11CC7"/>
    <w:rsid w:val="00E1301F"/>
    <w:rsid w:val="00E21508"/>
    <w:rsid w:val="00E22B5E"/>
    <w:rsid w:val="00E22B89"/>
    <w:rsid w:val="00E243B7"/>
    <w:rsid w:val="00E254F0"/>
    <w:rsid w:val="00E2609B"/>
    <w:rsid w:val="00E302D9"/>
    <w:rsid w:val="00E30E2B"/>
    <w:rsid w:val="00E33588"/>
    <w:rsid w:val="00E33675"/>
    <w:rsid w:val="00E35FE6"/>
    <w:rsid w:val="00E403AA"/>
    <w:rsid w:val="00E40808"/>
    <w:rsid w:val="00E414A0"/>
    <w:rsid w:val="00E419A8"/>
    <w:rsid w:val="00E41A1F"/>
    <w:rsid w:val="00E42D1E"/>
    <w:rsid w:val="00E43ED8"/>
    <w:rsid w:val="00E45BCF"/>
    <w:rsid w:val="00E475B5"/>
    <w:rsid w:val="00E478F5"/>
    <w:rsid w:val="00E47CF0"/>
    <w:rsid w:val="00E51A69"/>
    <w:rsid w:val="00E51B0E"/>
    <w:rsid w:val="00E5437F"/>
    <w:rsid w:val="00E5466D"/>
    <w:rsid w:val="00E54682"/>
    <w:rsid w:val="00E564B1"/>
    <w:rsid w:val="00E57FA9"/>
    <w:rsid w:val="00E60083"/>
    <w:rsid w:val="00E6174A"/>
    <w:rsid w:val="00E619FC"/>
    <w:rsid w:val="00E63544"/>
    <w:rsid w:val="00E6401D"/>
    <w:rsid w:val="00E650B5"/>
    <w:rsid w:val="00E65791"/>
    <w:rsid w:val="00E65A67"/>
    <w:rsid w:val="00E66FCB"/>
    <w:rsid w:val="00E700F2"/>
    <w:rsid w:val="00E707A6"/>
    <w:rsid w:val="00E72B6D"/>
    <w:rsid w:val="00E74CCE"/>
    <w:rsid w:val="00E7578E"/>
    <w:rsid w:val="00E7796F"/>
    <w:rsid w:val="00E81ABF"/>
    <w:rsid w:val="00E83E49"/>
    <w:rsid w:val="00E84089"/>
    <w:rsid w:val="00E84AF4"/>
    <w:rsid w:val="00E8713C"/>
    <w:rsid w:val="00E877E2"/>
    <w:rsid w:val="00E947A1"/>
    <w:rsid w:val="00E94A6A"/>
    <w:rsid w:val="00E94ACB"/>
    <w:rsid w:val="00E94D4D"/>
    <w:rsid w:val="00E95237"/>
    <w:rsid w:val="00E96ADE"/>
    <w:rsid w:val="00E96F90"/>
    <w:rsid w:val="00E97312"/>
    <w:rsid w:val="00EA07AD"/>
    <w:rsid w:val="00EA2C8D"/>
    <w:rsid w:val="00EA492C"/>
    <w:rsid w:val="00EA4FCF"/>
    <w:rsid w:val="00EA582B"/>
    <w:rsid w:val="00EB0011"/>
    <w:rsid w:val="00EB15B0"/>
    <w:rsid w:val="00EB51C9"/>
    <w:rsid w:val="00EB57C8"/>
    <w:rsid w:val="00EB6305"/>
    <w:rsid w:val="00EB76E5"/>
    <w:rsid w:val="00EB7A06"/>
    <w:rsid w:val="00EB7F95"/>
    <w:rsid w:val="00EC15FB"/>
    <w:rsid w:val="00EC1AAD"/>
    <w:rsid w:val="00EC3EDC"/>
    <w:rsid w:val="00ED02C9"/>
    <w:rsid w:val="00ED0E4B"/>
    <w:rsid w:val="00ED1142"/>
    <w:rsid w:val="00ED6729"/>
    <w:rsid w:val="00ED685C"/>
    <w:rsid w:val="00ED68DF"/>
    <w:rsid w:val="00EE4B84"/>
    <w:rsid w:val="00EE5375"/>
    <w:rsid w:val="00EE5532"/>
    <w:rsid w:val="00EE65AF"/>
    <w:rsid w:val="00EF0036"/>
    <w:rsid w:val="00EF1F9B"/>
    <w:rsid w:val="00EF2B4C"/>
    <w:rsid w:val="00EF4E11"/>
    <w:rsid w:val="00F03706"/>
    <w:rsid w:val="00F05488"/>
    <w:rsid w:val="00F061BA"/>
    <w:rsid w:val="00F063E4"/>
    <w:rsid w:val="00F10959"/>
    <w:rsid w:val="00F11A52"/>
    <w:rsid w:val="00F11EB7"/>
    <w:rsid w:val="00F122B3"/>
    <w:rsid w:val="00F140F6"/>
    <w:rsid w:val="00F15A22"/>
    <w:rsid w:val="00F15E1E"/>
    <w:rsid w:val="00F172A8"/>
    <w:rsid w:val="00F20FD6"/>
    <w:rsid w:val="00F228CD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7069"/>
    <w:rsid w:val="00F37889"/>
    <w:rsid w:val="00F41626"/>
    <w:rsid w:val="00F42A6B"/>
    <w:rsid w:val="00F47555"/>
    <w:rsid w:val="00F5104E"/>
    <w:rsid w:val="00F5279B"/>
    <w:rsid w:val="00F527AC"/>
    <w:rsid w:val="00F54056"/>
    <w:rsid w:val="00F55A6E"/>
    <w:rsid w:val="00F6225B"/>
    <w:rsid w:val="00F65ACF"/>
    <w:rsid w:val="00F65E25"/>
    <w:rsid w:val="00F727D4"/>
    <w:rsid w:val="00F72952"/>
    <w:rsid w:val="00F7528B"/>
    <w:rsid w:val="00F76EAA"/>
    <w:rsid w:val="00F7740A"/>
    <w:rsid w:val="00F8208F"/>
    <w:rsid w:val="00F830B7"/>
    <w:rsid w:val="00F85D81"/>
    <w:rsid w:val="00F91C4F"/>
    <w:rsid w:val="00F92289"/>
    <w:rsid w:val="00F94FD7"/>
    <w:rsid w:val="00F954C1"/>
    <w:rsid w:val="00F956B2"/>
    <w:rsid w:val="00F961BC"/>
    <w:rsid w:val="00F96A88"/>
    <w:rsid w:val="00F9793C"/>
    <w:rsid w:val="00F97C30"/>
    <w:rsid w:val="00FA05AE"/>
    <w:rsid w:val="00FA0C39"/>
    <w:rsid w:val="00FA0D77"/>
    <w:rsid w:val="00FA374D"/>
    <w:rsid w:val="00FA4155"/>
    <w:rsid w:val="00FA4CFF"/>
    <w:rsid w:val="00FA7EBA"/>
    <w:rsid w:val="00FB68AF"/>
    <w:rsid w:val="00FB6952"/>
    <w:rsid w:val="00FB7044"/>
    <w:rsid w:val="00FC2395"/>
    <w:rsid w:val="00FC389A"/>
    <w:rsid w:val="00FC4095"/>
    <w:rsid w:val="00FC5DEE"/>
    <w:rsid w:val="00FD14F3"/>
    <w:rsid w:val="00FD2762"/>
    <w:rsid w:val="00FD2B11"/>
    <w:rsid w:val="00FD3922"/>
    <w:rsid w:val="00FD4B34"/>
    <w:rsid w:val="00FD5F91"/>
    <w:rsid w:val="00FE15CF"/>
    <w:rsid w:val="00FE4809"/>
    <w:rsid w:val="00FE4E88"/>
    <w:rsid w:val="00FE7CE3"/>
    <w:rsid w:val="00FF0038"/>
    <w:rsid w:val="00FF140B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6EB-9075-49DF-93CD-002553E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4950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Szybowska Paulina (POL)</cp:lastModifiedBy>
  <cp:revision>2</cp:revision>
  <cp:lastPrinted>2020-02-05T14:24:00Z</cp:lastPrinted>
  <dcterms:created xsi:type="dcterms:W3CDTF">2020-02-11T08:15:00Z</dcterms:created>
  <dcterms:modified xsi:type="dcterms:W3CDTF">2020-02-11T08:15:00Z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Refresh">
    <vt:lpwstr>False</vt:lpwstr>
  </property>
</Properties>
</file>