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B030" w14:textId="77777777" w:rsidR="00996819" w:rsidRPr="009E1DAF" w:rsidRDefault="00996819" w:rsidP="00996819">
      <w:pPr>
        <w:spacing w:before="240" w:line="288" w:lineRule="auto"/>
        <w:jc w:val="right"/>
      </w:pPr>
      <w:r w:rsidRPr="009E1DAF">
        <w:t xml:space="preserve">Warszawa, </w:t>
      </w:r>
      <w:r w:rsidR="00A213F6" w:rsidRPr="009E1DAF">
        <w:t>16 lipca</w:t>
      </w:r>
      <w:r w:rsidRPr="009E1DAF">
        <w:t xml:space="preserve"> 2020 r.</w:t>
      </w:r>
    </w:p>
    <w:p w14:paraId="10D7247E" w14:textId="77777777" w:rsidR="00750483" w:rsidRPr="009E1DAF" w:rsidRDefault="00750483" w:rsidP="00996819">
      <w:pPr>
        <w:spacing w:before="240" w:line="288" w:lineRule="auto"/>
        <w:jc w:val="right"/>
      </w:pPr>
      <w:r w:rsidRPr="009E1DAF">
        <w:t>Komunikat Prasowy</w:t>
      </w:r>
    </w:p>
    <w:p w14:paraId="289F9D6A" w14:textId="77777777" w:rsidR="00996819" w:rsidRPr="009E1DAF" w:rsidRDefault="00996819" w:rsidP="007C6FB6">
      <w:pPr>
        <w:spacing w:before="240" w:line="288" w:lineRule="auto"/>
        <w:jc w:val="both"/>
      </w:pPr>
    </w:p>
    <w:p w14:paraId="126F5567" w14:textId="77777777" w:rsidR="005902BB" w:rsidRPr="009E1DAF" w:rsidRDefault="00DA5D55" w:rsidP="00B7215F">
      <w:pPr>
        <w:spacing w:before="240" w:line="288" w:lineRule="auto"/>
        <w:jc w:val="center"/>
        <w:rPr>
          <w:b/>
        </w:rPr>
      </w:pPr>
      <w:bookmarkStart w:id="0" w:name="_Hlk42876605"/>
      <w:r w:rsidRPr="009E1DAF">
        <w:rPr>
          <w:b/>
        </w:rPr>
        <w:t>Nowa forma opowieści o Bitwie Warszawskiej - serwis bitwa1920.gov.pl już dostępny</w:t>
      </w:r>
    </w:p>
    <w:p w14:paraId="542C09D0" w14:textId="77777777" w:rsidR="00A43810" w:rsidRPr="009E1DAF" w:rsidRDefault="00A43810" w:rsidP="007C6FB6">
      <w:pPr>
        <w:spacing w:before="240" w:line="288" w:lineRule="auto"/>
        <w:jc w:val="both"/>
      </w:pPr>
    </w:p>
    <w:p w14:paraId="38814FA6" w14:textId="7B76A74F" w:rsidR="00CC5F65" w:rsidRPr="009E1DAF" w:rsidRDefault="00DA5D55" w:rsidP="007C6FB6">
      <w:pPr>
        <w:spacing w:before="240" w:line="288" w:lineRule="auto"/>
        <w:jc w:val="both"/>
        <w:rPr>
          <w:b/>
        </w:rPr>
      </w:pPr>
      <w:r w:rsidRPr="009E1DAF">
        <w:rPr>
          <w:b/>
        </w:rPr>
        <w:t>Biur</w:t>
      </w:r>
      <w:r w:rsidR="00CC5F65" w:rsidRPr="009E1DAF">
        <w:rPr>
          <w:b/>
        </w:rPr>
        <w:t>o</w:t>
      </w:r>
      <w:r w:rsidRPr="009E1DAF">
        <w:rPr>
          <w:b/>
        </w:rPr>
        <w:t xml:space="preserve"> Programu „</w:t>
      </w:r>
      <w:r w:rsidR="00436D3C" w:rsidRPr="009E1DAF">
        <w:rPr>
          <w:b/>
        </w:rPr>
        <w:t>Niepod</w:t>
      </w:r>
      <w:r w:rsidR="00436D3C">
        <w:rPr>
          <w:b/>
        </w:rPr>
        <w:t>le</w:t>
      </w:r>
      <w:r w:rsidR="00436D3C" w:rsidRPr="009E1DAF">
        <w:rPr>
          <w:b/>
        </w:rPr>
        <w:t>gła</w:t>
      </w:r>
      <w:r w:rsidRPr="009E1DAF">
        <w:rPr>
          <w:b/>
        </w:rPr>
        <w:t>” wspólnie z Polskim Radiem S.A. zaprezentowały wyjątkowy serwis internetowy poświęcony Bitwie Warsza</w:t>
      </w:r>
      <w:r w:rsidR="00436D3C">
        <w:rPr>
          <w:b/>
        </w:rPr>
        <w:t>w</w:t>
      </w:r>
      <w:r w:rsidRPr="009E1DAF">
        <w:rPr>
          <w:b/>
        </w:rPr>
        <w:t>skiej 1920 roku.</w:t>
      </w:r>
      <w:bookmarkEnd w:id="0"/>
      <w:r w:rsidR="00CC5F65" w:rsidRPr="009E1DAF">
        <w:rPr>
          <w:b/>
        </w:rPr>
        <w:t xml:space="preserve"> </w:t>
      </w:r>
      <w:r w:rsidR="00436D3C">
        <w:rPr>
          <w:b/>
        </w:rPr>
        <w:t>P</w:t>
      </w:r>
      <w:r w:rsidR="00CC5F65" w:rsidRPr="009E1DAF">
        <w:rPr>
          <w:b/>
        </w:rPr>
        <w:t xml:space="preserve">rzygotowany w formie nowoczesnej encyklopedii multimedialnej portal nie tylko opowiada o wojnie </w:t>
      </w:r>
      <w:r w:rsidR="00B14F3A">
        <w:rPr>
          <w:b/>
        </w:rPr>
        <w:t>polsko-bolszewickiej</w:t>
      </w:r>
      <w:r w:rsidR="00CC5F65" w:rsidRPr="009E1DAF">
        <w:rPr>
          <w:b/>
        </w:rPr>
        <w:t>, ale przede wszystkim pokazuje życie Polaków, istotne wydarzenia, fakty i postaci. Premierowej prezentacji serwisu dokonali Jan Kowalski</w:t>
      </w:r>
      <w:r w:rsidR="00436D3C">
        <w:rPr>
          <w:b/>
        </w:rPr>
        <w:t>,</w:t>
      </w:r>
      <w:r w:rsidR="00CC5F65" w:rsidRPr="009E1DAF">
        <w:rPr>
          <w:b/>
        </w:rPr>
        <w:t xml:space="preserve"> dyrektor Biura Programu „Niepodległa” oraz Krzysztof Kossowski</w:t>
      </w:r>
      <w:r w:rsidR="00436D3C">
        <w:rPr>
          <w:b/>
        </w:rPr>
        <w:t>, z</w:t>
      </w:r>
      <w:r w:rsidR="00CC5F65" w:rsidRPr="009E1DAF">
        <w:rPr>
          <w:b/>
        </w:rPr>
        <w:t>-ca Dyrektora</w:t>
      </w:r>
      <w:r w:rsidR="009E1DAF" w:rsidRPr="009E1DAF">
        <w:rPr>
          <w:b/>
        </w:rPr>
        <w:t>/</w:t>
      </w:r>
      <w:r w:rsidR="00CC5F65" w:rsidRPr="009E1DAF">
        <w:rPr>
          <w:b/>
        </w:rPr>
        <w:t xml:space="preserve">Redaktora Naczelnego Informacyjnej Agencji Radiowej. </w:t>
      </w:r>
    </w:p>
    <w:p w14:paraId="53D95A09" w14:textId="19BE38AA" w:rsidR="00CC5F65" w:rsidRPr="009E1DAF" w:rsidRDefault="005C107F" w:rsidP="000C2607">
      <w:pPr>
        <w:spacing w:before="240" w:line="288" w:lineRule="auto"/>
        <w:jc w:val="both"/>
      </w:pPr>
      <w:r w:rsidRPr="009E1DAF">
        <w:t xml:space="preserve">Serwis internetowy </w:t>
      </w:r>
      <w:r w:rsidRPr="009E1DAF">
        <w:rPr>
          <w:b/>
        </w:rPr>
        <w:t>bitwa1920.gov.pl</w:t>
      </w:r>
      <w:r w:rsidRPr="009E1DAF">
        <w:t xml:space="preserve"> </w:t>
      </w:r>
      <w:r w:rsidR="000C2607" w:rsidRPr="009E1DAF">
        <w:t>został opracowany wspólnie z historykami i</w:t>
      </w:r>
      <w:r w:rsidR="00DF50D1">
        <w:t> </w:t>
      </w:r>
      <w:r w:rsidR="000C2607" w:rsidRPr="009E1DAF">
        <w:t>specjalistami Polskiego Radia</w:t>
      </w:r>
      <w:r w:rsidR="00CC5F65" w:rsidRPr="009E1DAF">
        <w:t xml:space="preserve">. Za wartość merytoryczną portalu odpowiada </w:t>
      </w:r>
      <w:r w:rsidR="00B14F3A">
        <w:t>prof. Grzegorz Nowik z</w:t>
      </w:r>
      <w:r w:rsidR="00B14F3A" w:rsidRPr="009E1DAF">
        <w:t xml:space="preserve"> </w:t>
      </w:r>
      <w:r w:rsidR="00CC5F65" w:rsidRPr="009E1DAF">
        <w:t>Muzeum Józefa Piłsudskiego w Sulejówku</w:t>
      </w:r>
      <w:r w:rsidR="009E1DAF" w:rsidRPr="009E1DAF">
        <w:t>. W serwisie znal</w:t>
      </w:r>
      <w:r w:rsidR="000466FA">
        <w:t>a</w:t>
      </w:r>
      <w:r w:rsidR="009E1DAF" w:rsidRPr="009E1DAF">
        <w:t xml:space="preserve">zły się </w:t>
      </w:r>
      <w:r w:rsidR="00B14F3A">
        <w:t xml:space="preserve">m.in. </w:t>
      </w:r>
      <w:r w:rsidR="009E1DAF" w:rsidRPr="009E1DAF">
        <w:t>materiały z</w:t>
      </w:r>
      <w:r w:rsidR="00DF50D1">
        <w:t> </w:t>
      </w:r>
      <w:r w:rsidR="009E1DAF" w:rsidRPr="009E1DAF">
        <w:t xml:space="preserve">archiwów Filmoteki Narodowej – Instytutu Audiowizualnego (FINA) i archiwów Polskiego Radia. </w:t>
      </w:r>
    </w:p>
    <w:p w14:paraId="545FF717" w14:textId="10A7E99C" w:rsidR="009E1DAF" w:rsidRPr="009E1DAF" w:rsidRDefault="009E1DAF" w:rsidP="000C2607">
      <w:pPr>
        <w:spacing w:before="240" w:line="288" w:lineRule="auto"/>
        <w:jc w:val="both"/>
      </w:pPr>
      <w:r w:rsidRPr="009E1DAF">
        <w:t>Użytkownicy mogą korzystać z bogatych zasobów serwisu już od 16 lipca 2020 roku. N</w:t>
      </w:r>
      <w:r w:rsidR="005C107F" w:rsidRPr="009E1DAF">
        <w:t>a</w:t>
      </w:r>
      <w:r w:rsidR="00DF50D1">
        <w:t> </w:t>
      </w:r>
      <w:r w:rsidR="005C107F" w:rsidRPr="009E1DAF">
        <w:t xml:space="preserve">miesiąc przed </w:t>
      </w:r>
      <w:r w:rsidR="000C2607" w:rsidRPr="009E1DAF">
        <w:t xml:space="preserve">głównymi </w:t>
      </w:r>
      <w:r w:rsidR="005C107F" w:rsidRPr="009E1DAF">
        <w:t>uroczystościami</w:t>
      </w:r>
      <w:r w:rsidRPr="009E1DAF">
        <w:t xml:space="preserve"> stulecia Bitwy Warszawskiej serwis udostępnia</w:t>
      </w:r>
      <w:r w:rsidR="003F6F8B">
        <w:t xml:space="preserve"> m</w:t>
      </w:r>
      <w:r w:rsidRPr="009E1DAF">
        <w:t>ultimedialne plansze poświęcone poszczególnym wydarzeniom czy postaciom</w:t>
      </w:r>
      <w:r w:rsidR="003F6F8B">
        <w:t>, które</w:t>
      </w:r>
      <w:r w:rsidRPr="009E1DAF">
        <w:t xml:space="preserve"> są</w:t>
      </w:r>
      <w:r w:rsidR="00DF50D1">
        <w:t> </w:t>
      </w:r>
      <w:bookmarkStart w:id="1" w:name="_GoBack"/>
      <w:bookmarkEnd w:id="1"/>
      <w:r w:rsidRPr="009E1DAF">
        <w:t xml:space="preserve">uzupełnione o </w:t>
      </w:r>
      <w:r w:rsidR="000C2607" w:rsidRPr="009E1DAF">
        <w:t xml:space="preserve">archiwalne zdjęcia, animacje, mapy, nagrania filmowe i dźwiękowe. </w:t>
      </w:r>
    </w:p>
    <w:p w14:paraId="009715CF" w14:textId="486E0E18" w:rsidR="00381148" w:rsidRPr="009E1DAF" w:rsidRDefault="009E1DAF" w:rsidP="000C2607">
      <w:pPr>
        <w:spacing w:before="240" w:line="288" w:lineRule="auto"/>
        <w:jc w:val="both"/>
      </w:pPr>
      <w:r w:rsidRPr="009E1DAF">
        <w:t xml:space="preserve">Nowy serwis </w:t>
      </w:r>
      <w:r w:rsidR="003F6F8B">
        <w:t xml:space="preserve">jest </w:t>
      </w:r>
      <w:r w:rsidR="000C2607" w:rsidRPr="009E1DAF">
        <w:t xml:space="preserve">dostępny </w:t>
      </w:r>
      <w:r w:rsidR="003F6F8B" w:rsidRPr="009E1DAF">
        <w:t xml:space="preserve">w kilku wersjach językowych </w:t>
      </w:r>
      <w:r w:rsidR="000C2607" w:rsidRPr="009E1DAF">
        <w:t xml:space="preserve">również pod adresem www.battle1920.eu, dla ułatwienia komunikacji dla użytkowników zagranicznych. </w:t>
      </w:r>
    </w:p>
    <w:p w14:paraId="3F2C619E" w14:textId="240F5CA0" w:rsidR="00F018AE" w:rsidRDefault="00F018AE" w:rsidP="00F018AE">
      <w:pPr>
        <w:spacing w:before="240" w:line="288" w:lineRule="auto"/>
        <w:jc w:val="both"/>
      </w:pPr>
    </w:p>
    <w:p w14:paraId="7C612536" w14:textId="405C092F" w:rsidR="00A567AE" w:rsidRDefault="00A567AE" w:rsidP="00F018AE">
      <w:pPr>
        <w:spacing w:before="240" w:line="288" w:lineRule="auto"/>
        <w:jc w:val="both"/>
      </w:pPr>
      <w:r>
        <w:t>Materiały prasowe dostępne pod adresami:</w:t>
      </w:r>
    </w:p>
    <w:p w14:paraId="4526ADF3" w14:textId="77777777" w:rsidR="00B94ED1" w:rsidRDefault="006E4BDA" w:rsidP="00A567AE">
      <w:hyperlink r:id="rId7" w:history="1">
        <w:r w:rsidR="00A567AE" w:rsidRPr="00923B8C">
          <w:rPr>
            <w:rStyle w:val="Hipercze"/>
          </w:rPr>
          <w:t>https://info.niepodlegla.gov.pl</w:t>
        </w:r>
      </w:hyperlink>
      <w:r w:rsidR="00A567AE">
        <w:t xml:space="preserve"> </w:t>
      </w:r>
    </w:p>
    <w:p w14:paraId="61DDF86C" w14:textId="45A61002" w:rsidR="00A567AE" w:rsidRDefault="00A567AE" w:rsidP="00A567AE">
      <w:r>
        <w:t xml:space="preserve">oraz </w:t>
      </w:r>
      <w:r w:rsidR="001D7E31">
        <w:t>na dysku sieciowym</w:t>
      </w:r>
      <w:r>
        <w:t xml:space="preserve"> Polskiego Radia </w:t>
      </w:r>
      <w:hyperlink r:id="rId8" w:history="1">
        <w:r>
          <w:rPr>
            <w:rStyle w:val="Hipercze"/>
          </w:rPr>
          <w:t>https://oc.polskieradio.pl/index.php/s/utN5cu28GpiXVXE</w:t>
        </w:r>
      </w:hyperlink>
    </w:p>
    <w:p w14:paraId="25D923FF" w14:textId="359FEB77" w:rsidR="00A567AE" w:rsidRPr="009E1DAF" w:rsidRDefault="00A567AE" w:rsidP="00F018AE">
      <w:pPr>
        <w:spacing w:before="240" w:line="288" w:lineRule="auto"/>
        <w:jc w:val="both"/>
      </w:pPr>
    </w:p>
    <w:sectPr w:rsidR="00A567AE" w:rsidRPr="009E1DAF" w:rsidSect="00A567AE">
      <w:headerReference w:type="default" r:id="rId9"/>
      <w:pgSz w:w="11900" w:h="16840"/>
      <w:pgMar w:top="1946" w:right="1417" w:bottom="1156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5604" w14:textId="77777777" w:rsidR="006E4BDA" w:rsidRDefault="006E4BDA" w:rsidP="005D1B2D">
      <w:r>
        <w:separator/>
      </w:r>
    </w:p>
  </w:endnote>
  <w:endnote w:type="continuationSeparator" w:id="0">
    <w:p w14:paraId="0D406E8B" w14:textId="77777777" w:rsidR="006E4BDA" w:rsidRDefault="006E4BDA" w:rsidP="005D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0814" w14:textId="77777777" w:rsidR="006E4BDA" w:rsidRDefault="006E4BDA" w:rsidP="005D1B2D">
      <w:r>
        <w:separator/>
      </w:r>
    </w:p>
  </w:footnote>
  <w:footnote w:type="continuationSeparator" w:id="0">
    <w:p w14:paraId="7D66E6C3" w14:textId="77777777" w:rsidR="006E4BDA" w:rsidRDefault="006E4BDA" w:rsidP="005D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29FB" w14:textId="77777777" w:rsidR="005D1B2D" w:rsidRDefault="00A213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ACC4ED" wp14:editId="4F0B7EFB">
          <wp:simplePos x="0" y="0"/>
          <wp:positionH relativeFrom="column">
            <wp:posOffset>1704049</wp:posOffset>
          </wp:positionH>
          <wp:positionV relativeFrom="paragraph">
            <wp:posOffset>15875</wp:posOffset>
          </wp:positionV>
          <wp:extent cx="2101850" cy="605155"/>
          <wp:effectExtent l="0" t="0" r="6350" b="4445"/>
          <wp:wrapSquare wrapText="bothSides"/>
          <wp:docPr id="1" name="Obraz 1" descr="niepodlegla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podlegla-logoty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51"/>
                  <a:stretch/>
                </pic:blipFill>
                <pic:spPr bwMode="auto">
                  <a:xfrm>
                    <a:off x="0" y="0"/>
                    <a:ext cx="21018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3F6">
      <w:rPr>
        <w:noProof/>
      </w:rPr>
      <w:drawing>
        <wp:anchor distT="0" distB="0" distL="114300" distR="114300" simplePos="0" relativeHeight="251660288" behindDoc="1" locked="0" layoutInCell="1" allowOverlap="1" wp14:anchorId="07133695" wp14:editId="0721ABFA">
          <wp:simplePos x="0" y="0"/>
          <wp:positionH relativeFrom="column">
            <wp:posOffset>4142740</wp:posOffset>
          </wp:positionH>
          <wp:positionV relativeFrom="paragraph">
            <wp:posOffset>4765</wp:posOffset>
          </wp:positionV>
          <wp:extent cx="1555334" cy="5641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334" cy="56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9C1">
      <w:rPr>
        <w:noProof/>
        <w:lang w:eastAsia="pl-PL"/>
      </w:rPr>
      <w:drawing>
        <wp:inline distT="0" distB="0" distL="0" distR="0" wp14:anchorId="31CF51FD" wp14:editId="79892B47">
          <wp:extent cx="1100494" cy="1068224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04" cy="1078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57F"/>
    <w:multiLevelType w:val="hybridMultilevel"/>
    <w:tmpl w:val="75DC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860"/>
    <w:multiLevelType w:val="hybridMultilevel"/>
    <w:tmpl w:val="33E4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A51F3"/>
    <w:multiLevelType w:val="hybridMultilevel"/>
    <w:tmpl w:val="52AA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0E"/>
    <w:rsid w:val="0004568B"/>
    <w:rsid w:val="000466FA"/>
    <w:rsid w:val="00097496"/>
    <w:rsid w:val="000C2607"/>
    <w:rsid w:val="000C57A4"/>
    <w:rsid w:val="000E1A70"/>
    <w:rsid w:val="00116B67"/>
    <w:rsid w:val="00167E71"/>
    <w:rsid w:val="00195AEC"/>
    <w:rsid w:val="001A63A0"/>
    <w:rsid w:val="001C007C"/>
    <w:rsid w:val="001C5120"/>
    <w:rsid w:val="001D7E31"/>
    <w:rsid w:val="002126EE"/>
    <w:rsid w:val="00236446"/>
    <w:rsid w:val="00247765"/>
    <w:rsid w:val="0025370D"/>
    <w:rsid w:val="00265A6D"/>
    <w:rsid w:val="002741B7"/>
    <w:rsid w:val="00275333"/>
    <w:rsid w:val="00275A0E"/>
    <w:rsid w:val="00283257"/>
    <w:rsid w:val="00283622"/>
    <w:rsid w:val="002A5130"/>
    <w:rsid w:val="002B0835"/>
    <w:rsid w:val="002E75D3"/>
    <w:rsid w:val="002E7DA4"/>
    <w:rsid w:val="003113A4"/>
    <w:rsid w:val="00336CCA"/>
    <w:rsid w:val="00355140"/>
    <w:rsid w:val="00381148"/>
    <w:rsid w:val="003D215A"/>
    <w:rsid w:val="003E0ADA"/>
    <w:rsid w:val="003F6F8B"/>
    <w:rsid w:val="004003A0"/>
    <w:rsid w:val="00436D3C"/>
    <w:rsid w:val="00472C78"/>
    <w:rsid w:val="004851C7"/>
    <w:rsid w:val="004A2CA8"/>
    <w:rsid w:val="004B5185"/>
    <w:rsid w:val="004B60FB"/>
    <w:rsid w:val="004E49A7"/>
    <w:rsid w:val="00514478"/>
    <w:rsid w:val="005277DC"/>
    <w:rsid w:val="005330B3"/>
    <w:rsid w:val="00551144"/>
    <w:rsid w:val="005806AF"/>
    <w:rsid w:val="005902BB"/>
    <w:rsid w:val="005A2013"/>
    <w:rsid w:val="005A40BD"/>
    <w:rsid w:val="005C107F"/>
    <w:rsid w:val="005D1B2D"/>
    <w:rsid w:val="005D666D"/>
    <w:rsid w:val="005E33BC"/>
    <w:rsid w:val="00614E3C"/>
    <w:rsid w:val="0066153E"/>
    <w:rsid w:val="006641E2"/>
    <w:rsid w:val="00667863"/>
    <w:rsid w:val="006D1469"/>
    <w:rsid w:val="006D3795"/>
    <w:rsid w:val="006E4BDA"/>
    <w:rsid w:val="007136AE"/>
    <w:rsid w:val="00750483"/>
    <w:rsid w:val="00753AC1"/>
    <w:rsid w:val="007670C1"/>
    <w:rsid w:val="00770190"/>
    <w:rsid w:val="00773585"/>
    <w:rsid w:val="0077721F"/>
    <w:rsid w:val="00793EF6"/>
    <w:rsid w:val="0079491D"/>
    <w:rsid w:val="0079637E"/>
    <w:rsid w:val="007B26E6"/>
    <w:rsid w:val="007C6FB6"/>
    <w:rsid w:val="007F470A"/>
    <w:rsid w:val="00803BF9"/>
    <w:rsid w:val="008472A1"/>
    <w:rsid w:val="0088295A"/>
    <w:rsid w:val="0088698D"/>
    <w:rsid w:val="008A66A4"/>
    <w:rsid w:val="008C79A6"/>
    <w:rsid w:val="008D7FE7"/>
    <w:rsid w:val="00925681"/>
    <w:rsid w:val="00933499"/>
    <w:rsid w:val="00952FEE"/>
    <w:rsid w:val="00955834"/>
    <w:rsid w:val="00964E02"/>
    <w:rsid w:val="00966E61"/>
    <w:rsid w:val="009722C9"/>
    <w:rsid w:val="00996819"/>
    <w:rsid w:val="0099723C"/>
    <w:rsid w:val="009A2C32"/>
    <w:rsid w:val="009A49D6"/>
    <w:rsid w:val="009C5DE6"/>
    <w:rsid w:val="009E1DAF"/>
    <w:rsid w:val="009E2AA3"/>
    <w:rsid w:val="009E7091"/>
    <w:rsid w:val="00A0104F"/>
    <w:rsid w:val="00A03419"/>
    <w:rsid w:val="00A20680"/>
    <w:rsid w:val="00A213F6"/>
    <w:rsid w:val="00A22E4F"/>
    <w:rsid w:val="00A43810"/>
    <w:rsid w:val="00A44EF5"/>
    <w:rsid w:val="00A56367"/>
    <w:rsid w:val="00A567AE"/>
    <w:rsid w:val="00A63E9E"/>
    <w:rsid w:val="00A66B33"/>
    <w:rsid w:val="00A706A8"/>
    <w:rsid w:val="00A869C1"/>
    <w:rsid w:val="00A86E81"/>
    <w:rsid w:val="00A97EC4"/>
    <w:rsid w:val="00AA55D3"/>
    <w:rsid w:val="00AB3AE4"/>
    <w:rsid w:val="00AB7BA7"/>
    <w:rsid w:val="00B14249"/>
    <w:rsid w:val="00B14F3A"/>
    <w:rsid w:val="00B17568"/>
    <w:rsid w:val="00B54A97"/>
    <w:rsid w:val="00B7215F"/>
    <w:rsid w:val="00B9090A"/>
    <w:rsid w:val="00B94ED1"/>
    <w:rsid w:val="00BA22E5"/>
    <w:rsid w:val="00BA6C3D"/>
    <w:rsid w:val="00BE5B77"/>
    <w:rsid w:val="00C01FDE"/>
    <w:rsid w:val="00C14CF1"/>
    <w:rsid w:val="00C22E8A"/>
    <w:rsid w:val="00C26DE4"/>
    <w:rsid w:val="00C41FA9"/>
    <w:rsid w:val="00C605EF"/>
    <w:rsid w:val="00CB088D"/>
    <w:rsid w:val="00CC3972"/>
    <w:rsid w:val="00CC5F65"/>
    <w:rsid w:val="00CC6B0B"/>
    <w:rsid w:val="00CC788E"/>
    <w:rsid w:val="00CF2F72"/>
    <w:rsid w:val="00D07027"/>
    <w:rsid w:val="00D33DC3"/>
    <w:rsid w:val="00D37D75"/>
    <w:rsid w:val="00D43C37"/>
    <w:rsid w:val="00D44105"/>
    <w:rsid w:val="00D450CB"/>
    <w:rsid w:val="00D63138"/>
    <w:rsid w:val="00DA5D55"/>
    <w:rsid w:val="00DC538C"/>
    <w:rsid w:val="00DF50D1"/>
    <w:rsid w:val="00E32C73"/>
    <w:rsid w:val="00E510DA"/>
    <w:rsid w:val="00E63898"/>
    <w:rsid w:val="00E7797D"/>
    <w:rsid w:val="00E80250"/>
    <w:rsid w:val="00EF7931"/>
    <w:rsid w:val="00F018AE"/>
    <w:rsid w:val="00F27D9C"/>
    <w:rsid w:val="00F33ADC"/>
    <w:rsid w:val="00F369A7"/>
    <w:rsid w:val="00F41E9F"/>
    <w:rsid w:val="00F46C7A"/>
    <w:rsid w:val="00F5462A"/>
    <w:rsid w:val="00F62160"/>
    <w:rsid w:val="00F81986"/>
    <w:rsid w:val="00F93AF7"/>
    <w:rsid w:val="00FC0A8D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561AE"/>
  <w15:chartTrackingRefBased/>
  <w15:docId w15:val="{55AD5D2D-4393-AA4E-A198-63F38E8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13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38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13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1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B2D"/>
  </w:style>
  <w:style w:type="paragraph" w:styleId="Stopka">
    <w:name w:val="footer"/>
    <w:basedOn w:val="Normalny"/>
    <w:link w:val="StopkaZnak"/>
    <w:uiPriority w:val="99"/>
    <w:unhideWhenUsed/>
    <w:rsid w:val="005D1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B2D"/>
  </w:style>
  <w:style w:type="character" w:styleId="Hipercze">
    <w:name w:val="Hyperlink"/>
    <w:basedOn w:val="Domylnaczcionkaakapitu"/>
    <w:uiPriority w:val="99"/>
    <w:unhideWhenUsed/>
    <w:rsid w:val="009968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6819"/>
    <w:rPr>
      <w:color w:val="954F72" w:themeColor="followedHyperlink"/>
      <w:u w:val="single"/>
    </w:rPr>
  </w:style>
  <w:style w:type="character" w:customStyle="1" w:styleId="sc2">
    <w:name w:val="sc2"/>
    <w:basedOn w:val="Domylnaczcionkaakapitu"/>
    <w:rsid w:val="00A43810"/>
  </w:style>
  <w:style w:type="character" w:customStyle="1" w:styleId="st0">
    <w:name w:val="st0"/>
    <w:basedOn w:val="Domylnaczcionkaakapitu"/>
    <w:rsid w:val="00A43810"/>
  </w:style>
  <w:style w:type="character" w:customStyle="1" w:styleId="sy0">
    <w:name w:val="sy0"/>
    <w:basedOn w:val="Domylnaczcionkaakapitu"/>
    <w:rsid w:val="00A43810"/>
  </w:style>
  <w:style w:type="character" w:customStyle="1" w:styleId="kw2">
    <w:name w:val="kw2"/>
    <w:basedOn w:val="Domylnaczcionkaakapitu"/>
    <w:rsid w:val="00A43810"/>
  </w:style>
  <w:style w:type="character" w:customStyle="1" w:styleId="kw3">
    <w:name w:val="kw3"/>
    <w:basedOn w:val="Domylnaczcionkaakapitu"/>
    <w:rsid w:val="00A43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0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30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86E81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.polskieradio.pl/index.php/s/utN5cu28GpiXV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iepodlegl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Programu "Niepodległa"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7</cp:revision>
  <cp:lastPrinted>2020-06-15T07:54:00Z</cp:lastPrinted>
  <dcterms:created xsi:type="dcterms:W3CDTF">2020-07-16T08:16:00Z</dcterms:created>
  <dcterms:modified xsi:type="dcterms:W3CDTF">2020-07-16T09:37:00Z</dcterms:modified>
</cp:coreProperties>
</file>