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4D8D" w14:textId="299DEAD4" w:rsidR="00620AB6" w:rsidRPr="002012FB" w:rsidRDefault="002972D0" w:rsidP="002012FB">
      <w:pPr>
        <w:pStyle w:val="NormalnyWeb"/>
        <w:spacing w:before="240" w:beforeAutospacing="0" w:after="120" w:afterAutospacing="0" w:line="23" w:lineRule="atLeast"/>
        <w:jc w:val="both"/>
        <w:rPr>
          <w:rFonts w:ascii="Calibri" w:hAnsi="Calibri" w:cs="Calibri"/>
          <w:sz w:val="22"/>
          <w:szCs w:val="22"/>
        </w:rPr>
      </w:pPr>
      <w:r w:rsidRPr="002012FB">
        <w:rPr>
          <w:rFonts w:ascii="Calibri" w:hAnsi="Calibri" w:cs="Calibri"/>
          <w:b/>
          <w:bCs/>
          <w:sz w:val="22"/>
          <w:szCs w:val="22"/>
        </w:rPr>
        <w:t>Galeri</w:t>
      </w:r>
      <w:r w:rsidR="00F1360D">
        <w:rPr>
          <w:rFonts w:ascii="Calibri" w:hAnsi="Calibri" w:cs="Calibri"/>
          <w:b/>
          <w:bCs/>
          <w:sz w:val="22"/>
          <w:szCs w:val="22"/>
        </w:rPr>
        <w:t>e handlowe</w:t>
      </w:r>
      <w:r w:rsidR="00620AB6" w:rsidRPr="002012FB">
        <w:rPr>
          <w:rFonts w:ascii="Calibri" w:hAnsi="Calibri" w:cs="Calibri"/>
          <w:b/>
          <w:bCs/>
          <w:sz w:val="22"/>
          <w:szCs w:val="22"/>
        </w:rPr>
        <w:t xml:space="preserve"> w tkance miasta</w:t>
      </w:r>
      <w:r w:rsidR="00620AB6" w:rsidRPr="002012FB">
        <w:rPr>
          <w:rFonts w:ascii="Calibri" w:hAnsi="Calibri" w:cs="Calibri"/>
          <w:sz w:val="22"/>
          <w:szCs w:val="22"/>
        </w:rPr>
        <w:t xml:space="preserve"> </w:t>
      </w:r>
    </w:p>
    <w:p w14:paraId="0ECF7F24" w14:textId="2D912AD4" w:rsidR="002012FB" w:rsidRPr="002012FB" w:rsidRDefault="002012FB" w:rsidP="002012FB">
      <w:pPr>
        <w:pStyle w:val="NormalnyWeb"/>
        <w:numPr>
          <w:ilvl w:val="0"/>
          <w:numId w:val="2"/>
        </w:numPr>
        <w:spacing w:before="240" w:beforeAutospacing="0" w:after="120" w:afterAutospacing="0" w:line="23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2012FB">
        <w:rPr>
          <w:rFonts w:ascii="Calibri" w:hAnsi="Calibri" w:cs="Calibri"/>
          <w:b/>
          <w:bCs/>
          <w:sz w:val="22"/>
          <w:szCs w:val="22"/>
        </w:rPr>
        <w:t xml:space="preserve">W 2019 roku </w:t>
      </w:r>
      <w:r w:rsidR="00A63A0A">
        <w:rPr>
          <w:rFonts w:ascii="Calibri" w:hAnsi="Calibri" w:cs="Calibri"/>
          <w:b/>
          <w:bCs/>
          <w:sz w:val="22"/>
          <w:szCs w:val="22"/>
        </w:rPr>
        <w:t xml:space="preserve">oddano do użytku </w:t>
      </w:r>
      <w:r w:rsidR="00F1360D">
        <w:rPr>
          <w:rFonts w:ascii="Calibri" w:hAnsi="Calibri" w:cs="Calibri"/>
          <w:b/>
          <w:bCs/>
          <w:sz w:val="22"/>
          <w:szCs w:val="22"/>
        </w:rPr>
        <w:t xml:space="preserve">w Polsce </w:t>
      </w:r>
      <w:r w:rsidRPr="002012FB">
        <w:rPr>
          <w:rFonts w:ascii="Calibri" w:hAnsi="Calibri" w:cs="Calibri"/>
          <w:b/>
          <w:bCs/>
          <w:sz w:val="22"/>
          <w:szCs w:val="22"/>
        </w:rPr>
        <w:t>406 tys. m kw. nowoczesnej powierzchni handlowej. Około 500 tys. m kw. jest obecnie w budowie, z czego aż 85 proc. ma otworzyć się do końca roku.</w:t>
      </w:r>
      <w:r w:rsidR="00C51AC6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</w:p>
    <w:p w14:paraId="65E63E76" w14:textId="39F317E0" w:rsidR="002012FB" w:rsidRPr="002012FB" w:rsidRDefault="002012FB" w:rsidP="002012FB">
      <w:pPr>
        <w:pStyle w:val="NormalnyWeb"/>
        <w:numPr>
          <w:ilvl w:val="0"/>
          <w:numId w:val="2"/>
        </w:numPr>
        <w:spacing w:before="240" w:beforeAutospacing="0" w:after="120" w:afterAutospacing="0" w:line="23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2012FB">
        <w:rPr>
          <w:rFonts w:ascii="Calibri" w:hAnsi="Calibri" w:cs="Calibri"/>
          <w:b/>
          <w:bCs/>
          <w:sz w:val="22"/>
          <w:szCs w:val="22"/>
        </w:rPr>
        <w:t>W najbliższym czasie będziemy obserwować wzmożone zainteresowanie inwestorów mniejszymi miastami.</w:t>
      </w:r>
    </w:p>
    <w:p w14:paraId="726068FD" w14:textId="638F4416" w:rsidR="002012FB" w:rsidRPr="002012FB" w:rsidRDefault="002012FB" w:rsidP="002012FB">
      <w:pPr>
        <w:pStyle w:val="NormalnyWeb"/>
        <w:numPr>
          <w:ilvl w:val="0"/>
          <w:numId w:val="2"/>
        </w:numPr>
        <w:spacing w:before="240" w:beforeAutospacing="0" w:after="120" w:afterAutospacing="0" w:line="23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2012FB">
        <w:rPr>
          <w:rFonts w:ascii="Calibri" w:hAnsi="Calibri" w:cs="Calibri"/>
          <w:b/>
          <w:bCs/>
          <w:sz w:val="22"/>
          <w:szCs w:val="22"/>
        </w:rPr>
        <w:t>„Dzielnicowe” centra handlowe stają się integralną częścią tkanki miejskiej – np. na Przymorzu, gdzie funkcjonuje jedna z najbardziej rozpoznawalnych galerii w Trójmieście.</w:t>
      </w:r>
    </w:p>
    <w:p w14:paraId="747B54A4" w14:textId="48FA38E5" w:rsidR="001630B1" w:rsidRPr="002012FB" w:rsidRDefault="00A63A0A" w:rsidP="002012FB">
      <w:pPr>
        <w:pStyle w:val="NormalnyWeb"/>
        <w:spacing w:before="240" w:beforeAutospacing="0" w:after="120" w:afterAutospacing="0"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Czy rynek centrów handlowych jest wciąż niezagospodarowany? Wydaje się, że tak, skoro na najbliższe lata</w:t>
      </w:r>
      <w:r w:rsidR="002012FB">
        <w:rPr>
          <w:rFonts w:ascii="Calibri" w:hAnsi="Calibri" w:cs="Calibri"/>
          <w:sz w:val="22"/>
          <w:szCs w:val="22"/>
        </w:rPr>
        <w:t xml:space="preserve"> prognozuje się </w:t>
      </w:r>
      <w:r>
        <w:rPr>
          <w:rFonts w:ascii="Calibri" w:hAnsi="Calibri" w:cs="Calibri"/>
          <w:sz w:val="22"/>
          <w:szCs w:val="22"/>
        </w:rPr>
        <w:t xml:space="preserve">w Polsce </w:t>
      </w:r>
      <w:r w:rsidR="002012FB">
        <w:rPr>
          <w:rFonts w:ascii="Calibri" w:hAnsi="Calibri" w:cs="Calibri"/>
          <w:sz w:val="22"/>
          <w:szCs w:val="22"/>
        </w:rPr>
        <w:t>kolejne otwarcia</w:t>
      </w:r>
      <w:r>
        <w:rPr>
          <w:rFonts w:ascii="Calibri" w:hAnsi="Calibri" w:cs="Calibri"/>
          <w:sz w:val="22"/>
          <w:szCs w:val="22"/>
        </w:rPr>
        <w:t xml:space="preserve"> tego typu obiektów</w:t>
      </w:r>
      <w:r w:rsidR="002012FB">
        <w:rPr>
          <w:rFonts w:ascii="Calibri" w:hAnsi="Calibri" w:cs="Calibri"/>
          <w:sz w:val="22"/>
          <w:szCs w:val="22"/>
        </w:rPr>
        <w:t xml:space="preserve"> </w:t>
      </w:r>
      <w:r w:rsidR="00C51AC6">
        <w:rPr>
          <w:rFonts w:ascii="Calibri" w:hAnsi="Calibri" w:cs="Calibri"/>
          <w:sz w:val="22"/>
          <w:szCs w:val="22"/>
        </w:rPr>
        <w:t xml:space="preserve">i to w mniejszych miejscowościach </w:t>
      </w:r>
      <w:r w:rsidR="00C51AC6" w:rsidRPr="00C51AC6">
        <w:rPr>
          <w:rFonts w:ascii="Calibri" w:hAnsi="Calibri" w:cs="Calibri"/>
          <w:sz w:val="22"/>
          <w:szCs w:val="22"/>
        </w:rPr>
        <w:t>– poniżej 100 tys. mieszkańców.</w:t>
      </w:r>
      <w:r w:rsidR="00C51AC6">
        <w:rPr>
          <w:rFonts w:ascii="Calibri" w:hAnsi="Calibri" w:cs="Calibri"/>
          <w:sz w:val="22"/>
          <w:szCs w:val="22"/>
        </w:rPr>
        <w:t xml:space="preserve"> </w:t>
      </w:r>
      <w:r w:rsidR="00C51AC6" w:rsidRPr="002012FB">
        <w:rPr>
          <w:rFonts w:ascii="Calibri" w:hAnsi="Calibri" w:cs="Calibri"/>
          <w:sz w:val="22"/>
          <w:szCs w:val="22"/>
        </w:rPr>
        <w:t>Na przykładzie gdańskiego Przymorza</w:t>
      </w:r>
      <w:r w:rsidR="00C51AC6">
        <w:rPr>
          <w:rFonts w:ascii="Calibri" w:hAnsi="Calibri" w:cs="Calibri"/>
          <w:sz w:val="22"/>
          <w:szCs w:val="22"/>
        </w:rPr>
        <w:t xml:space="preserve">, które jest jak małe miasteczko liczące 27 tys. osób, </w:t>
      </w:r>
      <w:r w:rsidR="00C51AC6" w:rsidRPr="002012FB">
        <w:rPr>
          <w:rFonts w:ascii="Calibri" w:hAnsi="Calibri" w:cs="Calibri"/>
          <w:sz w:val="22"/>
          <w:szCs w:val="22"/>
        </w:rPr>
        <w:t>można zauważyć, jak ważną rolę mo</w:t>
      </w:r>
      <w:r w:rsidR="00C51AC6">
        <w:rPr>
          <w:rFonts w:ascii="Calibri" w:hAnsi="Calibri" w:cs="Calibri"/>
          <w:sz w:val="22"/>
          <w:szCs w:val="22"/>
        </w:rPr>
        <w:t>gą</w:t>
      </w:r>
      <w:r w:rsidR="00C51AC6" w:rsidRPr="002012FB">
        <w:rPr>
          <w:rFonts w:ascii="Calibri" w:hAnsi="Calibri" w:cs="Calibri"/>
          <w:sz w:val="22"/>
          <w:szCs w:val="22"/>
        </w:rPr>
        <w:t xml:space="preserve"> odgrywać centr</w:t>
      </w:r>
      <w:r w:rsidR="00C51AC6">
        <w:rPr>
          <w:rFonts w:ascii="Calibri" w:hAnsi="Calibri" w:cs="Calibri"/>
          <w:sz w:val="22"/>
          <w:szCs w:val="22"/>
        </w:rPr>
        <w:t>a</w:t>
      </w:r>
      <w:r w:rsidR="00C51AC6" w:rsidRPr="002012FB">
        <w:rPr>
          <w:rFonts w:ascii="Calibri" w:hAnsi="Calibri" w:cs="Calibri"/>
          <w:sz w:val="22"/>
          <w:szCs w:val="22"/>
        </w:rPr>
        <w:t xml:space="preserve"> handlowe w dzielnic</w:t>
      </w:r>
      <w:r w:rsidR="00C51AC6">
        <w:rPr>
          <w:rFonts w:ascii="Calibri" w:hAnsi="Calibri" w:cs="Calibri"/>
          <w:sz w:val="22"/>
          <w:szCs w:val="22"/>
        </w:rPr>
        <w:t>ach większych miast</w:t>
      </w:r>
      <w:r w:rsidR="00C51AC6" w:rsidRPr="002012FB">
        <w:rPr>
          <w:rFonts w:ascii="Calibri" w:hAnsi="Calibri" w:cs="Calibri"/>
          <w:sz w:val="22"/>
          <w:szCs w:val="22"/>
        </w:rPr>
        <w:t>.</w:t>
      </w:r>
      <w:r w:rsidR="00C51AC6">
        <w:rPr>
          <w:rFonts w:ascii="Calibri" w:hAnsi="Calibri" w:cs="Calibri"/>
          <w:sz w:val="22"/>
          <w:szCs w:val="22"/>
        </w:rPr>
        <w:t xml:space="preserve"> Centra handlowe stały się ważnym elementem lokalnej społeczności - </w:t>
      </w:r>
      <w:r w:rsidR="00C51AC6" w:rsidRPr="002012FB">
        <w:rPr>
          <w:rFonts w:ascii="Calibri" w:hAnsi="Calibri" w:cs="Calibri"/>
          <w:sz w:val="22"/>
          <w:szCs w:val="22"/>
        </w:rPr>
        <w:t xml:space="preserve">budują </w:t>
      </w:r>
      <w:r w:rsidR="00C51AC6">
        <w:rPr>
          <w:rFonts w:ascii="Calibri" w:hAnsi="Calibri" w:cs="Calibri"/>
          <w:sz w:val="22"/>
          <w:szCs w:val="22"/>
        </w:rPr>
        <w:t xml:space="preserve">jej </w:t>
      </w:r>
      <w:r w:rsidR="00C51AC6" w:rsidRPr="002012FB">
        <w:rPr>
          <w:rFonts w:ascii="Calibri" w:hAnsi="Calibri" w:cs="Calibri"/>
          <w:sz w:val="22"/>
          <w:szCs w:val="22"/>
        </w:rPr>
        <w:t>tożsamość</w:t>
      </w:r>
      <w:r w:rsidR="00C51AC6">
        <w:rPr>
          <w:rFonts w:ascii="Calibri" w:hAnsi="Calibri" w:cs="Calibri"/>
          <w:sz w:val="22"/>
          <w:szCs w:val="22"/>
        </w:rPr>
        <w:t xml:space="preserve"> i </w:t>
      </w:r>
      <w:r w:rsidR="00C51AC6" w:rsidRPr="002012FB">
        <w:rPr>
          <w:rFonts w:ascii="Calibri" w:hAnsi="Calibri" w:cs="Calibri"/>
          <w:sz w:val="22"/>
          <w:szCs w:val="22"/>
        </w:rPr>
        <w:t>pełnią niejako funkcję integracyjną</w:t>
      </w:r>
      <w:r w:rsidR="00C51AC6">
        <w:rPr>
          <w:rFonts w:ascii="Calibri" w:hAnsi="Calibri" w:cs="Calibri"/>
          <w:sz w:val="22"/>
          <w:szCs w:val="22"/>
        </w:rPr>
        <w:t>.</w:t>
      </w:r>
    </w:p>
    <w:p w14:paraId="52947B65" w14:textId="4CE81D36" w:rsidR="00620AB6" w:rsidRPr="002012FB" w:rsidRDefault="00620AB6" w:rsidP="002012FB">
      <w:pPr>
        <w:pStyle w:val="NormalnyWeb"/>
        <w:spacing w:before="240" w:beforeAutospacing="0" w:after="120" w:afterAutospacing="0" w:line="23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2012FB">
        <w:rPr>
          <w:rFonts w:ascii="Calibri" w:hAnsi="Calibri" w:cs="Calibri"/>
          <w:b/>
          <w:bCs/>
          <w:sz w:val="22"/>
          <w:szCs w:val="22"/>
        </w:rPr>
        <w:t xml:space="preserve">Historia </w:t>
      </w:r>
      <w:r w:rsidR="00BF17AD" w:rsidRPr="002012FB">
        <w:rPr>
          <w:rFonts w:ascii="Calibri" w:hAnsi="Calibri" w:cs="Calibri"/>
          <w:b/>
          <w:bCs/>
          <w:sz w:val="22"/>
          <w:szCs w:val="22"/>
        </w:rPr>
        <w:t>dzielnicy</w:t>
      </w:r>
    </w:p>
    <w:p w14:paraId="42983F9E" w14:textId="4176128B" w:rsidR="002972D0" w:rsidRPr="002012FB" w:rsidRDefault="004B75B3" w:rsidP="002012FB">
      <w:pPr>
        <w:pStyle w:val="NormalnyWeb"/>
        <w:spacing w:before="240" w:beforeAutospacing="0" w:after="120" w:afterAutospacing="0" w:line="23" w:lineRule="atLeast"/>
        <w:jc w:val="both"/>
        <w:rPr>
          <w:rFonts w:ascii="Calibri" w:hAnsi="Calibri" w:cs="Calibri"/>
          <w:sz w:val="22"/>
          <w:szCs w:val="22"/>
        </w:rPr>
      </w:pPr>
      <w:r w:rsidRPr="002012FB">
        <w:rPr>
          <w:rFonts w:ascii="Calibri" w:hAnsi="Calibri" w:cs="Calibri"/>
          <w:sz w:val="22"/>
          <w:szCs w:val="22"/>
        </w:rPr>
        <w:t>Chociaż p</w:t>
      </w:r>
      <w:r w:rsidR="009E51A2" w:rsidRPr="002012FB">
        <w:rPr>
          <w:rFonts w:ascii="Calibri" w:hAnsi="Calibri" w:cs="Calibri"/>
          <w:sz w:val="22"/>
          <w:szCs w:val="22"/>
        </w:rPr>
        <w:t>ierwsze wzmianki o wsi Przymorze sięgają XI wieku</w:t>
      </w:r>
      <w:r w:rsidRPr="002012FB">
        <w:rPr>
          <w:rFonts w:ascii="Calibri" w:hAnsi="Calibri" w:cs="Calibri"/>
          <w:sz w:val="22"/>
          <w:szCs w:val="22"/>
        </w:rPr>
        <w:t>, to dopiero w</w:t>
      </w:r>
      <w:r w:rsidR="009E51A2" w:rsidRPr="002012FB">
        <w:rPr>
          <w:rFonts w:ascii="Calibri" w:hAnsi="Calibri" w:cs="Calibri"/>
          <w:sz w:val="22"/>
          <w:szCs w:val="22"/>
        </w:rPr>
        <w:t xml:space="preserve"> 1907 weszło</w:t>
      </w:r>
      <w:r w:rsidRPr="002012FB">
        <w:rPr>
          <w:rFonts w:ascii="Calibri" w:hAnsi="Calibri" w:cs="Calibri"/>
          <w:sz w:val="22"/>
          <w:szCs w:val="22"/>
        </w:rPr>
        <w:t xml:space="preserve"> ono</w:t>
      </w:r>
      <w:r w:rsidR="009E51A2" w:rsidRPr="002012FB">
        <w:rPr>
          <w:rFonts w:ascii="Calibri" w:hAnsi="Calibri" w:cs="Calibri"/>
          <w:sz w:val="22"/>
          <w:szCs w:val="22"/>
        </w:rPr>
        <w:t xml:space="preserve"> w skład </w:t>
      </w:r>
      <w:r w:rsidRPr="002012FB">
        <w:rPr>
          <w:rFonts w:ascii="Calibri" w:hAnsi="Calibri" w:cs="Calibri"/>
          <w:sz w:val="22"/>
          <w:szCs w:val="22"/>
        </w:rPr>
        <w:t xml:space="preserve">miasta Oliwy, a </w:t>
      </w:r>
      <w:r w:rsidR="001D35DF" w:rsidRPr="002012FB">
        <w:rPr>
          <w:rFonts w:ascii="Calibri" w:hAnsi="Calibri" w:cs="Calibri"/>
          <w:sz w:val="22"/>
          <w:szCs w:val="22"/>
        </w:rPr>
        <w:t xml:space="preserve">później </w:t>
      </w:r>
      <w:r w:rsidRPr="002012FB">
        <w:rPr>
          <w:rFonts w:ascii="Calibri" w:hAnsi="Calibri" w:cs="Calibri"/>
          <w:sz w:val="22"/>
          <w:szCs w:val="22"/>
        </w:rPr>
        <w:t xml:space="preserve">w 1926 roku w granice administracyjne Gdańska. </w:t>
      </w:r>
    </w:p>
    <w:p w14:paraId="4AB16D5C" w14:textId="36C1F04C" w:rsidR="002972D0" w:rsidRPr="002012FB" w:rsidRDefault="00BF17AD" w:rsidP="002012FB">
      <w:pPr>
        <w:pStyle w:val="NormalnyWeb"/>
        <w:spacing w:before="240" w:beforeAutospacing="0" w:after="120" w:afterAutospacing="0" w:line="23" w:lineRule="atLeast"/>
        <w:jc w:val="both"/>
        <w:rPr>
          <w:rFonts w:ascii="Calibri" w:hAnsi="Calibri" w:cs="Calibri"/>
          <w:sz w:val="22"/>
          <w:szCs w:val="22"/>
        </w:rPr>
      </w:pPr>
      <w:r w:rsidRPr="002012FB">
        <w:rPr>
          <w:rFonts w:ascii="Calibri" w:hAnsi="Calibri" w:cs="Calibri"/>
          <w:sz w:val="22"/>
          <w:szCs w:val="22"/>
        </w:rPr>
        <w:t xml:space="preserve">W </w:t>
      </w:r>
      <w:r w:rsidR="009E51A2" w:rsidRPr="002012FB">
        <w:rPr>
          <w:rFonts w:ascii="Calibri" w:hAnsi="Calibri" w:cs="Calibri"/>
          <w:sz w:val="22"/>
          <w:szCs w:val="22"/>
        </w:rPr>
        <w:t>1959</w:t>
      </w:r>
      <w:r w:rsidRPr="002012FB">
        <w:rPr>
          <w:rFonts w:ascii="Calibri" w:hAnsi="Calibri" w:cs="Calibri"/>
          <w:sz w:val="22"/>
          <w:szCs w:val="22"/>
        </w:rPr>
        <w:t xml:space="preserve"> roku rozpoczęła się budowa pierwszego bloku Spółdzielni Mieszkaniowej Przymorze. W pierwszej kolejności rozpoczęto realizację Przymorza Małego, a </w:t>
      </w:r>
      <w:r w:rsidR="00DF77BA" w:rsidRPr="002012FB">
        <w:rPr>
          <w:rFonts w:ascii="Calibri" w:hAnsi="Calibri" w:cs="Calibri"/>
          <w:sz w:val="22"/>
          <w:szCs w:val="22"/>
        </w:rPr>
        <w:t>następnie, wraz z rosnącym zainteresowaniem wśród mieszkańców</w:t>
      </w:r>
      <w:r w:rsidR="001D35DF" w:rsidRPr="002012FB">
        <w:rPr>
          <w:rFonts w:ascii="Calibri" w:hAnsi="Calibri" w:cs="Calibri"/>
          <w:sz w:val="22"/>
          <w:szCs w:val="22"/>
        </w:rPr>
        <w:t xml:space="preserve"> </w:t>
      </w:r>
      <w:r w:rsidR="00DF77BA" w:rsidRPr="002012FB">
        <w:rPr>
          <w:rFonts w:ascii="Calibri" w:hAnsi="Calibri" w:cs="Calibri"/>
          <w:sz w:val="22"/>
          <w:szCs w:val="22"/>
        </w:rPr>
        <w:t xml:space="preserve">Gdańska, powstało </w:t>
      </w:r>
      <w:r w:rsidRPr="002012FB">
        <w:rPr>
          <w:rFonts w:ascii="Calibri" w:hAnsi="Calibri" w:cs="Calibri"/>
          <w:sz w:val="22"/>
          <w:szCs w:val="22"/>
        </w:rPr>
        <w:t xml:space="preserve">Przymorze Wielkie. W sumie przez ponad 20 lat (od 1960 do 1981 roku) </w:t>
      </w:r>
      <w:r w:rsidR="00E833EC" w:rsidRPr="002012FB">
        <w:rPr>
          <w:rFonts w:ascii="Calibri" w:hAnsi="Calibri" w:cs="Calibri"/>
          <w:sz w:val="22"/>
          <w:szCs w:val="22"/>
        </w:rPr>
        <w:t>zbudowano</w:t>
      </w:r>
      <w:r w:rsidRPr="002012FB">
        <w:rPr>
          <w:rFonts w:ascii="Calibri" w:hAnsi="Calibri" w:cs="Calibri"/>
          <w:sz w:val="22"/>
          <w:szCs w:val="22"/>
        </w:rPr>
        <w:t xml:space="preserve"> </w:t>
      </w:r>
      <w:r w:rsidR="00C663C4" w:rsidRPr="002012FB">
        <w:rPr>
          <w:rFonts w:ascii="Calibri" w:hAnsi="Calibri" w:cs="Calibri"/>
          <w:sz w:val="22"/>
          <w:szCs w:val="22"/>
        </w:rPr>
        <w:t>tam</w:t>
      </w:r>
      <w:r w:rsidRPr="002012FB">
        <w:rPr>
          <w:rFonts w:ascii="Calibri" w:hAnsi="Calibri" w:cs="Calibri"/>
          <w:sz w:val="22"/>
          <w:szCs w:val="22"/>
        </w:rPr>
        <w:t xml:space="preserve"> ponad 100 budynków mieszkalnych. </w:t>
      </w:r>
    </w:p>
    <w:p w14:paraId="0B0D53E2" w14:textId="37C3E05D" w:rsidR="009E51A2" w:rsidRPr="002012FB" w:rsidRDefault="00BF17AD" w:rsidP="002012FB">
      <w:pPr>
        <w:pStyle w:val="NormalnyWeb"/>
        <w:spacing w:before="240" w:beforeAutospacing="0" w:after="120" w:afterAutospacing="0" w:line="23" w:lineRule="atLeast"/>
        <w:jc w:val="both"/>
        <w:rPr>
          <w:rFonts w:ascii="Calibri" w:hAnsi="Calibri" w:cs="Calibri"/>
          <w:sz w:val="22"/>
          <w:szCs w:val="22"/>
        </w:rPr>
      </w:pPr>
      <w:r w:rsidRPr="002012FB">
        <w:rPr>
          <w:rFonts w:ascii="Calibri" w:hAnsi="Calibri" w:cs="Calibri"/>
          <w:sz w:val="22"/>
          <w:szCs w:val="22"/>
        </w:rPr>
        <w:t xml:space="preserve">W </w:t>
      </w:r>
      <w:r w:rsidR="001C5CEE" w:rsidRPr="002012FB">
        <w:rPr>
          <w:rFonts w:ascii="Calibri" w:hAnsi="Calibri" w:cs="Calibri"/>
          <w:sz w:val="22"/>
          <w:szCs w:val="22"/>
        </w:rPr>
        <w:t>latach 80.</w:t>
      </w:r>
      <w:r w:rsidRPr="002012FB">
        <w:rPr>
          <w:rFonts w:ascii="Calibri" w:hAnsi="Calibri" w:cs="Calibri"/>
          <w:sz w:val="22"/>
          <w:szCs w:val="22"/>
        </w:rPr>
        <w:t xml:space="preserve"> </w:t>
      </w:r>
      <w:r w:rsidR="00DF77BA" w:rsidRPr="002012FB">
        <w:rPr>
          <w:rFonts w:ascii="Calibri" w:hAnsi="Calibri" w:cs="Calibri"/>
          <w:sz w:val="22"/>
          <w:szCs w:val="22"/>
        </w:rPr>
        <w:t>na popularności zyskiwały</w:t>
      </w:r>
      <w:r w:rsidR="002972D0" w:rsidRPr="002012FB">
        <w:rPr>
          <w:rFonts w:ascii="Calibri" w:hAnsi="Calibri" w:cs="Calibri"/>
          <w:sz w:val="22"/>
          <w:szCs w:val="22"/>
        </w:rPr>
        <w:t xml:space="preserve"> </w:t>
      </w:r>
      <w:r w:rsidRPr="002012FB">
        <w:rPr>
          <w:rFonts w:ascii="Calibri" w:hAnsi="Calibri" w:cs="Calibri"/>
          <w:sz w:val="22"/>
          <w:szCs w:val="22"/>
        </w:rPr>
        <w:t xml:space="preserve">w Polsce falowce. Łącznie na Przymorzu powstało ich siedem, w tym najdłuższy w </w:t>
      </w:r>
      <w:r w:rsidR="00C663C4" w:rsidRPr="002012FB">
        <w:rPr>
          <w:rFonts w:ascii="Calibri" w:hAnsi="Calibri" w:cs="Calibri"/>
          <w:sz w:val="22"/>
          <w:szCs w:val="22"/>
        </w:rPr>
        <w:t>kraju</w:t>
      </w:r>
      <w:r w:rsidRPr="002012FB">
        <w:rPr>
          <w:rFonts w:ascii="Calibri" w:hAnsi="Calibri" w:cs="Calibri"/>
          <w:sz w:val="22"/>
          <w:szCs w:val="22"/>
        </w:rPr>
        <w:t xml:space="preserve">, który ma aż 860 metrów długości. </w:t>
      </w:r>
      <w:r w:rsidR="00DF77BA" w:rsidRPr="002012FB">
        <w:rPr>
          <w:rFonts w:ascii="Calibri" w:hAnsi="Calibri" w:cs="Calibri"/>
          <w:sz w:val="22"/>
          <w:szCs w:val="22"/>
        </w:rPr>
        <w:t>Dziś s</w:t>
      </w:r>
      <w:r w:rsidR="00C15CEB" w:rsidRPr="002012FB">
        <w:rPr>
          <w:rFonts w:ascii="Calibri" w:hAnsi="Calibri" w:cs="Calibri"/>
          <w:sz w:val="22"/>
          <w:szCs w:val="22"/>
        </w:rPr>
        <w:t>zacuje się, że łącznie z wynajmującymi mieszka w nim około 6 tys. osób. Aktualnie</w:t>
      </w:r>
      <w:r w:rsidR="009E51A2" w:rsidRPr="002012FB">
        <w:rPr>
          <w:rFonts w:ascii="Calibri" w:hAnsi="Calibri" w:cs="Calibri"/>
          <w:sz w:val="22"/>
          <w:szCs w:val="22"/>
        </w:rPr>
        <w:t xml:space="preserve"> przy tej ulicy</w:t>
      </w:r>
      <w:r w:rsidR="00C15CEB" w:rsidRPr="002012FB">
        <w:rPr>
          <w:rFonts w:ascii="Calibri" w:hAnsi="Calibri" w:cs="Calibri"/>
          <w:sz w:val="22"/>
          <w:szCs w:val="22"/>
        </w:rPr>
        <w:t xml:space="preserve"> (Obrońców Wybrzeża) istnieje 9 wieżowców, które liczą od 16 do 18 pięter każdy. Tym samym czyni </w:t>
      </w:r>
      <w:r w:rsidR="00DF77BA" w:rsidRPr="002012FB">
        <w:rPr>
          <w:rFonts w:ascii="Calibri" w:hAnsi="Calibri" w:cs="Calibri"/>
          <w:sz w:val="22"/>
          <w:szCs w:val="22"/>
        </w:rPr>
        <w:t>ją to</w:t>
      </w:r>
      <w:r w:rsidR="00C15CEB" w:rsidRPr="002012FB">
        <w:rPr>
          <w:rFonts w:ascii="Calibri" w:hAnsi="Calibri" w:cs="Calibri"/>
          <w:sz w:val="22"/>
          <w:szCs w:val="22"/>
        </w:rPr>
        <w:t xml:space="preserve"> najbardziej zaludnioną ulicą Gdańska. </w:t>
      </w:r>
    </w:p>
    <w:p w14:paraId="65108438" w14:textId="44CB9DCB" w:rsidR="00DF4C3F" w:rsidRPr="002012FB" w:rsidRDefault="00DF77BA" w:rsidP="002012FB">
      <w:pPr>
        <w:pStyle w:val="NormalnyWeb"/>
        <w:spacing w:before="240" w:beforeAutospacing="0" w:after="120" w:afterAutospacing="0" w:line="23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2012FB">
        <w:rPr>
          <w:rFonts w:ascii="Calibri" w:hAnsi="Calibri" w:cs="Calibri"/>
          <w:b/>
          <w:bCs/>
          <w:sz w:val="22"/>
          <w:szCs w:val="22"/>
        </w:rPr>
        <w:t>Serce dzielnicy</w:t>
      </w:r>
    </w:p>
    <w:p w14:paraId="3F6B7FDF" w14:textId="04EAA888" w:rsidR="00DF4C3F" w:rsidRDefault="00DF4C3F" w:rsidP="002012FB">
      <w:pPr>
        <w:pStyle w:val="NormalnyWeb"/>
        <w:spacing w:before="240" w:beforeAutospacing="0" w:after="120" w:afterAutospacing="0" w:line="23" w:lineRule="atLeast"/>
        <w:jc w:val="both"/>
        <w:rPr>
          <w:rFonts w:ascii="Calibri" w:hAnsi="Calibri" w:cs="Calibri"/>
          <w:sz w:val="22"/>
          <w:szCs w:val="22"/>
        </w:rPr>
      </w:pPr>
      <w:r w:rsidRPr="002012FB">
        <w:rPr>
          <w:rFonts w:ascii="Calibri" w:hAnsi="Calibri" w:cs="Calibri"/>
          <w:sz w:val="22"/>
          <w:szCs w:val="22"/>
        </w:rPr>
        <w:t>Przymorze potrzebował</w:t>
      </w:r>
      <w:r w:rsidR="00DF77BA" w:rsidRPr="002012FB">
        <w:rPr>
          <w:rFonts w:ascii="Calibri" w:hAnsi="Calibri" w:cs="Calibri"/>
          <w:sz w:val="22"/>
          <w:szCs w:val="22"/>
        </w:rPr>
        <w:t>o</w:t>
      </w:r>
      <w:r w:rsidRPr="002012FB">
        <w:rPr>
          <w:rFonts w:ascii="Calibri" w:hAnsi="Calibri" w:cs="Calibri"/>
          <w:sz w:val="22"/>
          <w:szCs w:val="22"/>
        </w:rPr>
        <w:t xml:space="preserve"> </w:t>
      </w:r>
      <w:r w:rsidR="00DF77BA" w:rsidRPr="002012FB">
        <w:rPr>
          <w:rFonts w:ascii="Calibri" w:hAnsi="Calibri" w:cs="Calibri"/>
          <w:sz w:val="22"/>
          <w:szCs w:val="22"/>
        </w:rPr>
        <w:t>obiektu</w:t>
      </w:r>
      <w:r w:rsidRPr="002012FB">
        <w:rPr>
          <w:rFonts w:ascii="Calibri" w:hAnsi="Calibri" w:cs="Calibri"/>
          <w:sz w:val="22"/>
          <w:szCs w:val="22"/>
        </w:rPr>
        <w:t>, któr</w:t>
      </w:r>
      <w:r w:rsidR="00E833EC" w:rsidRPr="002012FB">
        <w:rPr>
          <w:rFonts w:ascii="Calibri" w:hAnsi="Calibri" w:cs="Calibri"/>
          <w:sz w:val="22"/>
          <w:szCs w:val="22"/>
        </w:rPr>
        <w:t>y</w:t>
      </w:r>
      <w:r w:rsidRPr="002012FB">
        <w:rPr>
          <w:rFonts w:ascii="Calibri" w:hAnsi="Calibri" w:cs="Calibri"/>
          <w:sz w:val="22"/>
          <w:szCs w:val="22"/>
        </w:rPr>
        <w:t xml:space="preserve"> wzbogaci </w:t>
      </w:r>
      <w:r w:rsidR="00DF77BA" w:rsidRPr="002012FB">
        <w:rPr>
          <w:rFonts w:ascii="Calibri" w:hAnsi="Calibri" w:cs="Calibri"/>
          <w:sz w:val="22"/>
          <w:szCs w:val="22"/>
        </w:rPr>
        <w:t xml:space="preserve">dzielnicę, będzie </w:t>
      </w:r>
      <w:r w:rsidR="00162CB3" w:rsidRPr="002012FB">
        <w:rPr>
          <w:rFonts w:ascii="Calibri" w:hAnsi="Calibri" w:cs="Calibri"/>
          <w:sz w:val="22"/>
          <w:szCs w:val="22"/>
        </w:rPr>
        <w:t xml:space="preserve">miejscem </w:t>
      </w:r>
      <w:r w:rsidR="00DF77BA" w:rsidRPr="002012FB">
        <w:rPr>
          <w:rFonts w:ascii="Calibri" w:hAnsi="Calibri" w:cs="Calibri"/>
          <w:sz w:val="22"/>
          <w:szCs w:val="22"/>
        </w:rPr>
        <w:t xml:space="preserve">socjalizacji mieszkańców i integracji pokoleń. Na tym obszarze mieszkają seniorzy, od lat zamieszkujący i wieżowce, i </w:t>
      </w:r>
      <w:r w:rsidR="001C5CEE" w:rsidRPr="002012FB">
        <w:rPr>
          <w:rFonts w:ascii="Calibri" w:hAnsi="Calibri" w:cs="Calibri"/>
          <w:sz w:val="22"/>
          <w:szCs w:val="22"/>
        </w:rPr>
        <w:t>niższe</w:t>
      </w:r>
      <w:r w:rsidR="00DF77BA" w:rsidRPr="002012FB">
        <w:rPr>
          <w:rFonts w:ascii="Calibri" w:hAnsi="Calibri" w:cs="Calibri"/>
          <w:sz w:val="22"/>
          <w:szCs w:val="22"/>
        </w:rPr>
        <w:t xml:space="preserve"> bloki. </w:t>
      </w:r>
      <w:r w:rsidR="00CE2150" w:rsidRPr="002012FB">
        <w:rPr>
          <w:rFonts w:ascii="Calibri" w:hAnsi="Calibri" w:cs="Calibri"/>
          <w:sz w:val="22"/>
          <w:szCs w:val="22"/>
        </w:rPr>
        <w:t xml:space="preserve">Natomiast </w:t>
      </w:r>
      <w:r w:rsidR="00446BC6" w:rsidRPr="002012FB">
        <w:rPr>
          <w:rFonts w:ascii="Calibri" w:hAnsi="Calibri" w:cs="Calibri"/>
          <w:sz w:val="22"/>
          <w:szCs w:val="22"/>
        </w:rPr>
        <w:t>od</w:t>
      </w:r>
      <w:r w:rsidR="00DF77BA" w:rsidRPr="002012FB">
        <w:rPr>
          <w:rFonts w:ascii="Calibri" w:hAnsi="Calibri" w:cs="Calibri"/>
          <w:sz w:val="22"/>
          <w:szCs w:val="22"/>
        </w:rPr>
        <w:t xml:space="preserve"> kilku lat falowce </w:t>
      </w:r>
      <w:r w:rsidR="00FD66D4" w:rsidRPr="002012FB">
        <w:rPr>
          <w:rFonts w:ascii="Calibri" w:hAnsi="Calibri" w:cs="Calibri"/>
          <w:sz w:val="22"/>
          <w:szCs w:val="22"/>
        </w:rPr>
        <w:t xml:space="preserve">i nowe osiedla </w:t>
      </w:r>
      <w:r w:rsidR="00DF77BA" w:rsidRPr="002012FB">
        <w:rPr>
          <w:rFonts w:ascii="Calibri" w:hAnsi="Calibri" w:cs="Calibri"/>
          <w:sz w:val="22"/>
          <w:szCs w:val="22"/>
        </w:rPr>
        <w:t>zaczęły zyskiwać na popularności wśród mł</w:t>
      </w:r>
      <w:r w:rsidR="00043EAA" w:rsidRPr="002012FB">
        <w:rPr>
          <w:rFonts w:ascii="Calibri" w:hAnsi="Calibri" w:cs="Calibri"/>
          <w:sz w:val="22"/>
          <w:szCs w:val="22"/>
        </w:rPr>
        <w:t>odszego pokolenia i osób zakładających rodzin</w:t>
      </w:r>
      <w:r w:rsidR="00162CB3" w:rsidRPr="002012FB">
        <w:rPr>
          <w:rFonts w:ascii="Calibri" w:hAnsi="Calibri" w:cs="Calibri"/>
          <w:sz w:val="22"/>
          <w:szCs w:val="22"/>
        </w:rPr>
        <w:t>y</w:t>
      </w:r>
      <w:r w:rsidR="00043EAA" w:rsidRPr="002012FB">
        <w:rPr>
          <w:rFonts w:ascii="Calibri" w:hAnsi="Calibri" w:cs="Calibri"/>
          <w:sz w:val="22"/>
          <w:szCs w:val="22"/>
        </w:rPr>
        <w:t xml:space="preserve">. </w:t>
      </w:r>
    </w:p>
    <w:p w14:paraId="4F34D582" w14:textId="77777777" w:rsidR="00A63A0A" w:rsidRPr="002012FB" w:rsidRDefault="00A63A0A" w:rsidP="00A63A0A">
      <w:pPr>
        <w:pStyle w:val="NormalnyWeb"/>
        <w:spacing w:before="240" w:beforeAutospacing="0" w:after="120" w:afterAutospacing="0" w:line="23" w:lineRule="atLeast"/>
        <w:jc w:val="both"/>
        <w:rPr>
          <w:rFonts w:ascii="Calibri" w:hAnsi="Calibri" w:cs="Calibri"/>
          <w:sz w:val="22"/>
          <w:szCs w:val="22"/>
        </w:rPr>
      </w:pPr>
      <w:r w:rsidRPr="002012FB">
        <w:rPr>
          <w:rFonts w:ascii="Calibri" w:hAnsi="Calibri" w:cs="Calibri"/>
          <w:sz w:val="22"/>
          <w:szCs w:val="22"/>
        </w:rPr>
        <w:t xml:space="preserve">Bliskość morza, liczne tereny zielone, możliwość załatwienia codziennych spraw w okolicy, bez konieczności wizyty w centrum miasta – to aspekty, które są dla wielu osób przesądzające przy podjęciu decyzji o relokacji. Odpowiadając na te potrzeby, po 11 latach od otwarcia, Galeria Przymorze weszła na stałe w tkankę miasta i scaliła ducha dzielnicy. </w:t>
      </w:r>
    </w:p>
    <w:p w14:paraId="39500DF9" w14:textId="77777777" w:rsidR="00A63A0A" w:rsidRPr="002012FB" w:rsidRDefault="00A63A0A" w:rsidP="002012FB">
      <w:pPr>
        <w:pStyle w:val="NormalnyWeb"/>
        <w:spacing w:before="240" w:beforeAutospacing="0" w:after="120" w:afterAutospacing="0" w:line="23" w:lineRule="atLeast"/>
        <w:jc w:val="both"/>
        <w:rPr>
          <w:rFonts w:ascii="Calibri" w:hAnsi="Calibri" w:cs="Calibri"/>
          <w:sz w:val="22"/>
          <w:szCs w:val="22"/>
        </w:rPr>
      </w:pPr>
    </w:p>
    <w:p w14:paraId="09C7D259" w14:textId="48661B94" w:rsidR="00F1360D" w:rsidRPr="002012FB" w:rsidRDefault="00C15CEB" w:rsidP="00A63A0A">
      <w:pPr>
        <w:spacing w:before="240" w:after="120" w:line="23" w:lineRule="atLeast"/>
        <w:jc w:val="both"/>
      </w:pPr>
      <w:r w:rsidRPr="002012FB">
        <w:rPr>
          <w:rFonts w:ascii="Calibri" w:eastAsia="Times New Roman" w:hAnsi="Calibri" w:cs="Calibri"/>
          <w:i/>
          <w:iCs/>
          <w:lang w:eastAsia="pl-PL"/>
        </w:rPr>
        <w:lastRenderedPageBreak/>
        <w:t>-</w:t>
      </w:r>
      <w:r w:rsidR="00043EAA" w:rsidRPr="002012FB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F12135" w:rsidRPr="002012FB">
        <w:rPr>
          <w:rFonts w:ascii="Calibri" w:hAnsi="Calibri" w:cs="Calibri"/>
          <w:i/>
          <w:iCs/>
        </w:rPr>
        <w:t>Nasze centrum nie tylko odpowiada na wszystkie potrzeby klientów</w:t>
      </w:r>
      <w:r w:rsidR="00E833EC" w:rsidRPr="002012FB">
        <w:rPr>
          <w:rFonts w:ascii="Calibri" w:hAnsi="Calibri" w:cs="Calibri"/>
          <w:i/>
          <w:iCs/>
        </w:rPr>
        <w:t>,</w:t>
      </w:r>
      <w:r w:rsidR="00F12135" w:rsidRPr="002012FB">
        <w:rPr>
          <w:rFonts w:ascii="Calibri" w:hAnsi="Calibri" w:cs="Calibri"/>
          <w:i/>
          <w:iCs/>
        </w:rPr>
        <w:t xml:space="preserve"> dotyczące zakupów i usług, ale i </w:t>
      </w:r>
      <w:r w:rsidR="001630B1" w:rsidRPr="002012FB">
        <w:rPr>
          <w:rFonts w:ascii="Calibri" w:eastAsia="Times New Roman" w:hAnsi="Calibri" w:cs="Calibri"/>
          <w:i/>
          <w:iCs/>
          <w:lang w:eastAsia="pl-PL"/>
        </w:rPr>
        <w:t xml:space="preserve">pełni funkcję </w:t>
      </w:r>
      <w:r w:rsidR="001C5CEE" w:rsidRPr="002012FB">
        <w:rPr>
          <w:rFonts w:ascii="Calibri" w:eastAsia="Times New Roman" w:hAnsi="Calibri" w:cs="Calibri"/>
          <w:i/>
          <w:iCs/>
          <w:lang w:eastAsia="pl-PL"/>
        </w:rPr>
        <w:t>socjalizacyjną</w:t>
      </w:r>
      <w:r w:rsidR="001630B1" w:rsidRPr="002012FB">
        <w:rPr>
          <w:rFonts w:ascii="Calibri" w:eastAsia="Times New Roman" w:hAnsi="Calibri" w:cs="Calibri"/>
          <w:i/>
          <w:iCs/>
          <w:lang w:eastAsia="pl-PL"/>
        </w:rPr>
        <w:t xml:space="preserve">, stanowi świetne miejsce do spotkań mieszkańców. </w:t>
      </w:r>
      <w:r w:rsidR="001C5CEE" w:rsidRPr="002012FB">
        <w:rPr>
          <w:rFonts w:ascii="Calibri" w:eastAsia="Times New Roman" w:hAnsi="Calibri" w:cs="Calibri"/>
          <w:i/>
          <w:iCs/>
          <w:lang w:eastAsia="pl-PL"/>
        </w:rPr>
        <w:t xml:space="preserve">Często integrujemy ich poprzez eventy i różne akcje rozrywkowe, warsztatowe, zabawy i imprezy dla całych rodzin. </w:t>
      </w:r>
      <w:r w:rsidRPr="002012FB">
        <w:rPr>
          <w:rFonts w:ascii="Calibri" w:eastAsia="Times New Roman" w:hAnsi="Calibri" w:cs="Calibri"/>
          <w:i/>
          <w:iCs/>
          <w:lang w:eastAsia="pl-PL"/>
        </w:rPr>
        <w:t xml:space="preserve">Rozbudowana strefa gastronomiczna </w:t>
      </w:r>
      <w:r w:rsidR="001D35DF" w:rsidRPr="002012FB">
        <w:rPr>
          <w:rFonts w:ascii="Calibri" w:eastAsia="Times New Roman" w:hAnsi="Calibri" w:cs="Calibri"/>
          <w:i/>
          <w:iCs/>
          <w:lang w:eastAsia="pl-PL"/>
        </w:rPr>
        <w:t>oraz</w:t>
      </w:r>
      <w:r w:rsidRPr="002012FB">
        <w:rPr>
          <w:rFonts w:ascii="Calibri" w:eastAsia="Times New Roman" w:hAnsi="Calibri" w:cs="Calibri"/>
          <w:i/>
          <w:iCs/>
          <w:lang w:eastAsia="pl-PL"/>
        </w:rPr>
        <w:t xml:space="preserve"> znajdujące się wokół centrum liczne tereny zielone</w:t>
      </w:r>
      <w:r w:rsidR="001630B1" w:rsidRPr="002012FB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1D35DF" w:rsidRPr="002012FB">
        <w:rPr>
          <w:rFonts w:ascii="Calibri" w:eastAsia="Times New Roman" w:hAnsi="Calibri" w:cs="Calibri"/>
          <w:i/>
          <w:iCs/>
          <w:lang w:eastAsia="pl-PL"/>
        </w:rPr>
        <w:t>dają im przestrzeń do spotkań</w:t>
      </w:r>
      <w:r w:rsidR="001630B1" w:rsidRPr="002012FB">
        <w:rPr>
          <w:rFonts w:ascii="Calibri" w:eastAsia="Times New Roman" w:hAnsi="Calibri" w:cs="Calibri"/>
          <w:i/>
          <w:iCs/>
          <w:lang w:eastAsia="pl-PL"/>
        </w:rPr>
        <w:t xml:space="preserve"> z rodziną czy przyjaciółmi</w:t>
      </w:r>
      <w:r w:rsidR="001D35DF" w:rsidRPr="002012FB">
        <w:rPr>
          <w:rFonts w:ascii="Calibri" w:eastAsia="Times New Roman" w:hAnsi="Calibri" w:cs="Calibri"/>
          <w:i/>
          <w:iCs/>
          <w:lang w:eastAsia="pl-PL"/>
        </w:rPr>
        <w:t>. Nasi goście mają do dyspozycji miejsce w centrum dzielnicy, gdzie mogą</w:t>
      </w:r>
      <w:r w:rsidR="001630B1" w:rsidRPr="002012FB">
        <w:rPr>
          <w:rFonts w:ascii="Calibri" w:eastAsia="Times New Roman" w:hAnsi="Calibri" w:cs="Calibri"/>
          <w:i/>
          <w:iCs/>
          <w:lang w:eastAsia="pl-PL"/>
        </w:rPr>
        <w:t xml:space="preserve"> zagrać w planszówki, poczytać książkę lub po prostu w spokoju poobcować z naturą</w:t>
      </w:r>
      <w:r w:rsidR="001C5CEE" w:rsidRPr="002012FB">
        <w:rPr>
          <w:rFonts w:ascii="Calibri" w:eastAsia="Times New Roman" w:hAnsi="Calibri" w:cs="Calibri"/>
          <w:i/>
          <w:iCs/>
          <w:lang w:eastAsia="pl-PL"/>
        </w:rPr>
        <w:t xml:space="preserve">. Oczywiście dla naszych klientów ważne jest też, że mają wszystko w jednym miejscu – oprócz zrobienia zakupów, mogą skorzystać z usług pralni, krawca, zegarmistrza czy szewca, podpisać umowę na telefon i </w:t>
      </w:r>
      <w:proofErr w:type="spellStart"/>
      <w:r w:rsidR="001C5CEE" w:rsidRPr="002012FB">
        <w:rPr>
          <w:rFonts w:ascii="Calibri" w:eastAsia="Times New Roman" w:hAnsi="Calibri" w:cs="Calibri"/>
          <w:i/>
          <w:iCs/>
          <w:lang w:eastAsia="pl-PL"/>
        </w:rPr>
        <w:t>internet</w:t>
      </w:r>
      <w:proofErr w:type="spellEnd"/>
      <w:r w:rsidR="001C5CEE" w:rsidRPr="002012FB">
        <w:rPr>
          <w:rFonts w:ascii="Calibri" w:eastAsia="Times New Roman" w:hAnsi="Calibri" w:cs="Calibri"/>
          <w:i/>
          <w:iCs/>
          <w:lang w:eastAsia="pl-PL"/>
        </w:rPr>
        <w:t>, a nawet pójść na siłownię</w:t>
      </w:r>
      <w:r w:rsidRPr="002012FB">
        <w:rPr>
          <w:rFonts w:ascii="Calibri" w:eastAsia="Times New Roman" w:hAnsi="Calibri" w:cs="Calibri"/>
          <w:lang w:eastAsia="pl-PL"/>
        </w:rPr>
        <w:t xml:space="preserve"> – mówi </w:t>
      </w:r>
      <w:r w:rsidRPr="002012FB">
        <w:rPr>
          <w:rFonts w:ascii="Calibri" w:hAnsi="Calibri" w:cs="Calibri"/>
          <w:b/>
          <w:bCs/>
        </w:rPr>
        <w:t>Agnieszka Wojtaszczyk, dyrektor centrum handlowego Galeria Przymorze.</w:t>
      </w:r>
      <w:r w:rsidR="00620AB6" w:rsidRPr="002012FB">
        <w:rPr>
          <w:rFonts w:ascii="Calibri" w:hAnsi="Calibri" w:cs="Calibri"/>
        </w:rPr>
        <w:t xml:space="preserve"> </w:t>
      </w:r>
    </w:p>
    <w:sectPr w:rsidR="00F1360D" w:rsidRPr="0020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AAB7F" w14:textId="77777777" w:rsidR="00042241" w:rsidRDefault="00042241" w:rsidP="00C51AC6">
      <w:pPr>
        <w:spacing w:after="0" w:line="240" w:lineRule="auto"/>
      </w:pPr>
      <w:r>
        <w:separator/>
      </w:r>
    </w:p>
  </w:endnote>
  <w:endnote w:type="continuationSeparator" w:id="0">
    <w:p w14:paraId="0124B672" w14:textId="77777777" w:rsidR="00042241" w:rsidRDefault="00042241" w:rsidP="00C5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03C0" w14:textId="77777777" w:rsidR="00042241" w:rsidRDefault="00042241" w:rsidP="00C51AC6">
      <w:pPr>
        <w:spacing w:after="0" w:line="240" w:lineRule="auto"/>
      </w:pPr>
      <w:r>
        <w:separator/>
      </w:r>
    </w:p>
  </w:footnote>
  <w:footnote w:type="continuationSeparator" w:id="0">
    <w:p w14:paraId="1DBA8D7B" w14:textId="77777777" w:rsidR="00042241" w:rsidRDefault="00042241" w:rsidP="00C51AC6">
      <w:pPr>
        <w:spacing w:after="0" w:line="240" w:lineRule="auto"/>
      </w:pPr>
      <w:r>
        <w:continuationSeparator/>
      </w:r>
    </w:p>
  </w:footnote>
  <w:footnote w:id="1">
    <w:p w14:paraId="7E99E4ED" w14:textId="48A94461" w:rsidR="00C51AC6" w:rsidRPr="00C51AC6" w:rsidRDefault="00C51AC6" w:rsidP="00C51AC6">
      <w:pPr>
        <w:rPr>
          <w:rFonts w:ascii="Calibri" w:eastAsia="Times New Roman" w:hAnsi="Calibri" w:cs="Calibri"/>
          <w:sz w:val="18"/>
          <w:szCs w:val="18"/>
          <w:lang w:eastAsia="pl-PL"/>
        </w:rPr>
      </w:pPr>
      <w:r w:rsidRPr="00C51AC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51AC6">
        <w:rPr>
          <w:rFonts w:ascii="Calibri" w:hAnsi="Calibri" w:cs="Calibri"/>
          <w:sz w:val="18"/>
          <w:szCs w:val="18"/>
        </w:rPr>
        <w:t xml:space="preserve"> Raport „</w:t>
      </w:r>
      <w:proofErr w:type="spellStart"/>
      <w:r w:rsidRPr="00C51AC6">
        <w:rPr>
          <w:rFonts w:ascii="Calibri" w:hAnsi="Calibri" w:cs="Calibri"/>
          <w:sz w:val="18"/>
          <w:szCs w:val="18"/>
        </w:rPr>
        <w:t>Trends</w:t>
      </w:r>
      <w:proofErr w:type="spellEnd"/>
      <w:r w:rsidRPr="00C51AC6">
        <w:rPr>
          <w:rFonts w:ascii="Calibri" w:hAnsi="Calibri" w:cs="Calibri"/>
          <w:sz w:val="18"/>
          <w:szCs w:val="18"/>
        </w:rPr>
        <w:t xml:space="preserve"> Radar” przygotowany przez </w:t>
      </w:r>
      <w:proofErr w:type="spellStart"/>
      <w:r w:rsidRPr="00C51AC6">
        <w:rPr>
          <w:rFonts w:ascii="Calibri" w:eastAsia="Times New Roman" w:hAnsi="Calibri" w:cs="Calibri"/>
          <w:color w:val="333333"/>
          <w:sz w:val="18"/>
          <w:szCs w:val="18"/>
          <w:shd w:val="clear" w:color="auto" w:fill="FFFFFF"/>
          <w:lang w:eastAsia="pl-PL"/>
        </w:rPr>
        <w:t>Cushman</w:t>
      </w:r>
      <w:proofErr w:type="spellEnd"/>
      <w:r w:rsidRPr="00C51AC6">
        <w:rPr>
          <w:rFonts w:ascii="Calibri" w:eastAsia="Times New Roman" w:hAnsi="Calibri" w:cs="Calibri"/>
          <w:color w:val="333333"/>
          <w:sz w:val="18"/>
          <w:szCs w:val="18"/>
          <w:shd w:val="clear" w:color="auto" w:fill="FFFFFF"/>
          <w:lang w:eastAsia="pl-PL"/>
        </w:rPr>
        <w:t xml:space="preserve"> &amp; Wakefield z 2020r.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00606"/>
    <w:multiLevelType w:val="multilevel"/>
    <w:tmpl w:val="7F0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A7C95"/>
    <w:multiLevelType w:val="hybridMultilevel"/>
    <w:tmpl w:val="88CE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32"/>
    <w:rsid w:val="00042241"/>
    <w:rsid w:val="00043EAA"/>
    <w:rsid w:val="00162CB3"/>
    <w:rsid w:val="001630B1"/>
    <w:rsid w:val="001815D7"/>
    <w:rsid w:val="001C5CEE"/>
    <w:rsid w:val="001D35DF"/>
    <w:rsid w:val="002012FB"/>
    <w:rsid w:val="00273043"/>
    <w:rsid w:val="002972D0"/>
    <w:rsid w:val="002C2D32"/>
    <w:rsid w:val="00322625"/>
    <w:rsid w:val="00392187"/>
    <w:rsid w:val="00446BC6"/>
    <w:rsid w:val="00492E79"/>
    <w:rsid w:val="004B75B3"/>
    <w:rsid w:val="00514EC7"/>
    <w:rsid w:val="005F7ADE"/>
    <w:rsid w:val="00620AB6"/>
    <w:rsid w:val="00722055"/>
    <w:rsid w:val="007C5372"/>
    <w:rsid w:val="00856148"/>
    <w:rsid w:val="008577A8"/>
    <w:rsid w:val="009E51A2"/>
    <w:rsid w:val="009F6A9E"/>
    <w:rsid w:val="00A63A0A"/>
    <w:rsid w:val="00A74412"/>
    <w:rsid w:val="00AF0127"/>
    <w:rsid w:val="00B268A1"/>
    <w:rsid w:val="00B366FB"/>
    <w:rsid w:val="00BA4448"/>
    <w:rsid w:val="00BF17AD"/>
    <w:rsid w:val="00C15CEB"/>
    <w:rsid w:val="00C51AC6"/>
    <w:rsid w:val="00C663C4"/>
    <w:rsid w:val="00CE2150"/>
    <w:rsid w:val="00CE7082"/>
    <w:rsid w:val="00D61FBB"/>
    <w:rsid w:val="00DF4C3F"/>
    <w:rsid w:val="00DF77BA"/>
    <w:rsid w:val="00E5446E"/>
    <w:rsid w:val="00E833EC"/>
    <w:rsid w:val="00F12135"/>
    <w:rsid w:val="00F1360D"/>
    <w:rsid w:val="00F85AD0"/>
    <w:rsid w:val="00F97094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EF1F"/>
  <w15:chartTrackingRefBased/>
  <w15:docId w15:val="{A7BA2ABD-E7DC-4C7D-86CB-03F7FF5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2D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C2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2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C2D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D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2D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C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2D3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514EC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1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1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1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5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A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AC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5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AC67F19D44541A9139C0C97B8674A" ma:contentTypeVersion="13" ma:contentTypeDescription="Utwórz nowy dokument." ma:contentTypeScope="" ma:versionID="3050800bfa7cd9ca13bc779f7cef7392">
  <xsd:schema xmlns:xsd="http://www.w3.org/2001/XMLSchema" xmlns:xs="http://www.w3.org/2001/XMLSchema" xmlns:p="http://schemas.microsoft.com/office/2006/metadata/properties" xmlns:ns3="24911128-90ec-46bd-8827-e51151f6c770" xmlns:ns4="a97cd735-f5f0-48d1-a604-ceb0d343b65d" targetNamespace="http://schemas.microsoft.com/office/2006/metadata/properties" ma:root="true" ma:fieldsID="4ceed025bbfc862da9221af685ce2fe0" ns3:_="" ns4:_="">
    <xsd:import namespace="24911128-90ec-46bd-8827-e51151f6c770"/>
    <xsd:import namespace="a97cd735-f5f0-48d1-a604-ceb0d343b6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11128-90ec-46bd-8827-e51151f6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cd735-f5f0-48d1-a604-ceb0d343b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156EE-5EBB-4A7B-B0A8-73690B981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8A9A8-9BE8-B34A-B17B-EA5E1C58D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429CA4-4B9E-45B3-8DDD-D29F2DFF3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99B8E2-1F73-4F3E-BAE4-359BA261E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11128-90ec-46bd-8827-e51151f6c770"/>
    <ds:schemaRef ds:uri="a97cd735-f5f0-48d1-a604-ceb0d343b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Puchala</dc:creator>
  <cp:keywords/>
  <dc:description/>
  <cp:lastModifiedBy>Dorota Kopczyńska</cp:lastModifiedBy>
  <cp:revision>6</cp:revision>
  <dcterms:created xsi:type="dcterms:W3CDTF">2020-09-09T13:16:00Z</dcterms:created>
  <dcterms:modified xsi:type="dcterms:W3CDTF">2020-09-23T11:47:00Z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0x010100838AC67F19D44541A9139C0C97B8674A</vt:lpwstr>
  </property>
</Properties>
</file>