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40" w:rsidRPr="00D05440" w:rsidRDefault="002722FD" w:rsidP="00D05440">
      <w:pPr>
        <w:spacing w:line="240" w:lineRule="exact"/>
        <w:rPr>
          <w:rFonts w:ascii="MMC OFFICE" w:hAnsi="MMC OFFICE" w:cstheme="minorHAnsi"/>
          <w:b/>
          <w:color w:val="auto"/>
          <w:sz w:val="22"/>
          <w:lang w:eastAsia="en-US"/>
        </w:rPr>
      </w:pPr>
      <w:r>
        <w:rPr>
          <w:rFonts w:ascii="MMC OFFICE" w:hAnsi="MMC OFFICE" w:cstheme="minorHAnsi"/>
          <w:b/>
          <w:sz w:val="22"/>
        </w:rPr>
        <w:t>WYPRZEDAŻ W</w:t>
      </w:r>
      <w:r w:rsidR="00EE5E06">
        <w:rPr>
          <w:rFonts w:ascii="MMC OFFICE" w:hAnsi="MMC OFFICE" w:cstheme="minorHAnsi"/>
          <w:b/>
          <w:sz w:val="22"/>
        </w:rPr>
        <w:t xml:space="preserve"> MITSUBISHI</w:t>
      </w:r>
    </w:p>
    <w:p w:rsidR="00785A8B" w:rsidRDefault="00A770D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6B8" w:rsidRDefault="009076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:rsidR="009076B8" w:rsidRDefault="009076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F70FE5" w:rsidRPr="00AB59FB" w:rsidRDefault="006341E8" w:rsidP="0014025B">
      <w:pPr>
        <w:spacing w:line="240" w:lineRule="exact"/>
        <w:ind w:left="-142"/>
        <w:rPr>
          <w:rFonts w:ascii="MMC OFFICE" w:hAnsi="MMC OFFICE" w:cstheme="minorHAnsi"/>
          <w:b/>
          <w:bCs/>
          <w:sz w:val="18"/>
          <w:szCs w:val="18"/>
        </w:rPr>
      </w:pPr>
      <w:r w:rsidRPr="00AB59FB">
        <w:rPr>
          <w:rFonts w:ascii="MMC OFFICE" w:hAnsi="MMC OFFICE" w:cstheme="minorHAnsi"/>
          <w:b/>
          <w:sz w:val="18"/>
          <w:szCs w:val="18"/>
        </w:rPr>
        <w:t xml:space="preserve">Na klientów szukających </w:t>
      </w:r>
      <w:r w:rsidR="000211F9" w:rsidRPr="00AB59FB">
        <w:rPr>
          <w:rFonts w:ascii="MMC OFFICE" w:hAnsi="MMC OFFICE" w:cstheme="minorHAnsi"/>
          <w:b/>
          <w:sz w:val="18"/>
          <w:szCs w:val="18"/>
        </w:rPr>
        <w:t>nowych,</w:t>
      </w:r>
      <w:r w:rsidRPr="00AB59FB">
        <w:rPr>
          <w:rFonts w:ascii="MMC OFFICE" w:hAnsi="MMC OFFICE" w:cstheme="minorHAnsi"/>
          <w:b/>
          <w:sz w:val="18"/>
          <w:szCs w:val="18"/>
        </w:rPr>
        <w:t xml:space="preserve"> niezawodnych i </w:t>
      </w:r>
      <w:r w:rsidR="000211F9" w:rsidRPr="00AB59FB">
        <w:rPr>
          <w:rFonts w:ascii="MMC OFFICE" w:hAnsi="MMC OFFICE" w:cstheme="minorHAnsi"/>
          <w:b/>
          <w:sz w:val="18"/>
          <w:szCs w:val="18"/>
        </w:rPr>
        <w:t xml:space="preserve"> </w:t>
      </w:r>
      <w:r w:rsidRPr="00AB59FB">
        <w:rPr>
          <w:rFonts w:ascii="MMC OFFICE" w:hAnsi="MMC OFFICE" w:cstheme="minorHAnsi"/>
          <w:b/>
          <w:sz w:val="18"/>
          <w:szCs w:val="18"/>
        </w:rPr>
        <w:t>świetnie</w:t>
      </w:r>
      <w:r w:rsidR="000211F9" w:rsidRPr="00AB59FB">
        <w:rPr>
          <w:rFonts w:ascii="MMC OFFICE" w:hAnsi="MMC OFFICE" w:cstheme="minorHAnsi"/>
          <w:b/>
          <w:sz w:val="18"/>
          <w:szCs w:val="18"/>
        </w:rPr>
        <w:t xml:space="preserve"> ocenianych przez użytkowników aut, </w:t>
      </w:r>
      <w:r w:rsidRPr="00AB59FB">
        <w:rPr>
          <w:rFonts w:ascii="MMC OFFICE" w:hAnsi="MMC OFFICE" w:cstheme="minorHAnsi"/>
          <w:b/>
          <w:sz w:val="18"/>
          <w:szCs w:val="18"/>
        </w:rPr>
        <w:t xml:space="preserve">czeka od dziś </w:t>
      </w:r>
      <w:r w:rsidR="00EE5E06" w:rsidRPr="00AB59FB">
        <w:rPr>
          <w:rFonts w:ascii="MMC OFFICE" w:hAnsi="MMC OFFICE" w:cstheme="minorHAnsi"/>
          <w:b/>
          <w:sz w:val="18"/>
          <w:szCs w:val="18"/>
        </w:rPr>
        <w:t>bardzo atrakcyjna</w:t>
      </w:r>
      <w:r w:rsidR="000211F9" w:rsidRPr="00AB59FB">
        <w:rPr>
          <w:rFonts w:ascii="MMC OFFICE" w:hAnsi="MMC OFFICE" w:cstheme="minorHAnsi"/>
          <w:b/>
          <w:sz w:val="18"/>
          <w:szCs w:val="18"/>
        </w:rPr>
        <w:t xml:space="preserve"> ofert</w:t>
      </w:r>
      <w:r w:rsidRPr="00AB59FB">
        <w:rPr>
          <w:rFonts w:ascii="MMC OFFICE" w:hAnsi="MMC OFFICE" w:cstheme="minorHAnsi"/>
          <w:b/>
          <w:sz w:val="18"/>
          <w:szCs w:val="18"/>
        </w:rPr>
        <w:t>a</w:t>
      </w:r>
      <w:r w:rsidR="000211F9" w:rsidRPr="00AB59FB">
        <w:rPr>
          <w:rFonts w:ascii="MMC OFFICE" w:hAnsi="MMC OFFICE" w:cstheme="minorHAnsi"/>
          <w:b/>
          <w:sz w:val="18"/>
          <w:szCs w:val="18"/>
        </w:rPr>
        <w:t xml:space="preserve"> </w:t>
      </w:r>
      <w:r w:rsidR="00A6233D" w:rsidRPr="00AB59FB">
        <w:rPr>
          <w:rFonts w:ascii="MMC OFFICE" w:hAnsi="MMC OFFICE" w:cstheme="minorHAnsi"/>
          <w:b/>
          <w:sz w:val="18"/>
          <w:szCs w:val="18"/>
        </w:rPr>
        <w:t xml:space="preserve">wyprzedaży samochodów </w:t>
      </w:r>
      <w:r w:rsidR="000211F9" w:rsidRPr="00AB59FB">
        <w:rPr>
          <w:rFonts w:ascii="MMC OFFICE" w:hAnsi="MMC OFFICE" w:cstheme="minorHAnsi"/>
          <w:b/>
          <w:sz w:val="18"/>
          <w:szCs w:val="18"/>
        </w:rPr>
        <w:t>Mitsubishi</w:t>
      </w:r>
      <w:r w:rsidR="009953A7" w:rsidRPr="00AB59FB">
        <w:rPr>
          <w:rFonts w:ascii="MMC OFFICE" w:hAnsi="MMC OFFICE" w:cstheme="minorHAnsi"/>
          <w:b/>
          <w:sz w:val="18"/>
          <w:szCs w:val="18"/>
        </w:rPr>
        <w:t xml:space="preserve">. </w:t>
      </w:r>
      <w:r w:rsidR="00EE5E06" w:rsidRPr="00AB59FB">
        <w:rPr>
          <w:rFonts w:ascii="MMC OFFICE" w:hAnsi="MMC OFFICE" w:cstheme="minorHAnsi"/>
          <w:b/>
          <w:sz w:val="18"/>
          <w:szCs w:val="18"/>
        </w:rPr>
        <w:t>Za sprawą</w:t>
      </w:r>
      <w:r w:rsidR="00F70FE5" w:rsidRPr="00AB59FB">
        <w:rPr>
          <w:rFonts w:ascii="MMC OFFICE" w:hAnsi="MMC OFFICE" w:cstheme="minorHAnsi"/>
          <w:b/>
          <w:sz w:val="18"/>
          <w:szCs w:val="18"/>
        </w:rPr>
        <w:t xml:space="preserve"> najnowszej propozycji marki</w:t>
      </w:r>
      <w:r w:rsidR="008D5B77" w:rsidRPr="00AB59FB">
        <w:rPr>
          <w:rFonts w:ascii="MMC OFFICE" w:hAnsi="MMC OFFICE" w:cstheme="minorHAnsi"/>
          <w:b/>
          <w:sz w:val="18"/>
          <w:szCs w:val="18"/>
        </w:rPr>
        <w:t xml:space="preserve">, </w:t>
      </w:r>
      <w:r w:rsidR="00F70FE5" w:rsidRPr="00AB59FB">
        <w:rPr>
          <w:rFonts w:ascii="MMC OFFICE" w:hAnsi="MMC OFFICE" w:cstheme="minorHAnsi"/>
          <w:b/>
          <w:sz w:val="18"/>
          <w:szCs w:val="18"/>
        </w:rPr>
        <w:t xml:space="preserve"> </w:t>
      </w:r>
      <w:r w:rsidR="00EE5E06" w:rsidRPr="00AB59FB">
        <w:rPr>
          <w:rFonts w:ascii="MMC OFFICE" w:hAnsi="MMC OFFICE" w:cstheme="minorHAnsi"/>
          <w:b/>
          <w:sz w:val="18"/>
          <w:szCs w:val="18"/>
        </w:rPr>
        <w:t>najbardziej zaawansowany technicznie</w:t>
      </w:r>
      <w:r w:rsidR="00F70FE5" w:rsidRPr="00AB59FB">
        <w:rPr>
          <w:rFonts w:ascii="MMC OFFICE" w:hAnsi="MMC OFFICE" w:cstheme="minorHAnsi"/>
          <w:b/>
          <w:sz w:val="18"/>
          <w:szCs w:val="18"/>
        </w:rPr>
        <w:t xml:space="preserve"> model Mitsubishi - Outlander PHEV 2020 </w:t>
      </w:r>
      <w:r w:rsidR="00F70FE5" w:rsidRPr="00AB59FB">
        <w:rPr>
          <w:rFonts w:ascii="MMC OFFICE" w:hAnsi="MMC OFFICE" w:cstheme="minorHAnsi"/>
          <w:b/>
          <w:bCs/>
          <w:sz w:val="18"/>
          <w:szCs w:val="18"/>
        </w:rPr>
        <w:t xml:space="preserve">- pierwszy i najpopularniejszy na świecie i w Europie samochód SUV z napędem hybrydowym z zasilaniem z gniazdka (plug-in), jest teraz </w:t>
      </w:r>
      <w:r w:rsidR="00EE5E06" w:rsidRPr="00AB59FB">
        <w:rPr>
          <w:rFonts w:ascii="MMC OFFICE" w:hAnsi="MMC OFFICE" w:cstheme="minorHAnsi"/>
          <w:b/>
          <w:bCs/>
          <w:sz w:val="18"/>
          <w:szCs w:val="18"/>
        </w:rPr>
        <w:t>tańszy aż o 35 000 zł</w:t>
      </w:r>
      <w:r w:rsidR="008D5B77" w:rsidRPr="00AB59FB">
        <w:rPr>
          <w:rFonts w:ascii="MMC OFFICE" w:hAnsi="MMC OFFICE" w:cstheme="minorHAnsi"/>
          <w:b/>
          <w:bCs/>
          <w:sz w:val="18"/>
          <w:szCs w:val="18"/>
        </w:rPr>
        <w:t>.</w:t>
      </w:r>
    </w:p>
    <w:p w:rsidR="00F70FE5" w:rsidRPr="00AB59FB" w:rsidRDefault="00F70FE5" w:rsidP="0014025B">
      <w:pPr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</w:p>
    <w:p w:rsidR="00F70FE5" w:rsidRPr="00AB59FB" w:rsidRDefault="00EE5E06" w:rsidP="0014025B">
      <w:pPr>
        <w:spacing w:line="240" w:lineRule="exact"/>
        <w:ind w:left="-142"/>
        <w:rPr>
          <w:rStyle w:val="Pogrubienie"/>
          <w:rFonts w:ascii="MMC OFFICE" w:hAnsi="MMC OFFICE"/>
          <w:color w:val="auto"/>
          <w:sz w:val="18"/>
          <w:szCs w:val="18"/>
        </w:rPr>
      </w:pPr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>Kupując miejski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model</w:t>
      </w:r>
      <w:r w:rsidR="009505CE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>Space Star</w:t>
      </w:r>
      <w:r w:rsidR="00874C13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</w:t>
      </w:r>
      <w:r w:rsidR="004F6620" w:rsidRPr="00AB59FB">
        <w:rPr>
          <w:rStyle w:val="Pogrubienie"/>
          <w:rFonts w:ascii="MMC OFFICE" w:hAnsi="MMC OFFICE"/>
          <w:color w:val="auto"/>
          <w:sz w:val="18"/>
          <w:szCs w:val="18"/>
        </w:rPr>
        <w:t>2020</w:t>
      </w:r>
      <w:r w:rsidR="00EA4308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</w:t>
      </w:r>
      <w:r w:rsidR="00AB7281" w:rsidRPr="00AB59FB">
        <w:rPr>
          <w:rStyle w:val="Pogrubienie"/>
          <w:rFonts w:ascii="MMC OFFICE" w:hAnsi="MMC OFFICE"/>
          <w:color w:val="auto"/>
          <w:sz w:val="18"/>
          <w:szCs w:val="18"/>
        </w:rPr>
        <w:t>mo</w:t>
      </w:r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>żna</w:t>
      </w:r>
      <w:r w:rsidR="00AB7281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zyskać aż </w:t>
      </w:r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>52</w:t>
      </w:r>
      <w:r w:rsidR="00AB7281" w:rsidRPr="00AB59FB">
        <w:rPr>
          <w:rStyle w:val="Pogrubienie"/>
          <w:rFonts w:ascii="MMC OFFICE" w:hAnsi="MMC OFFICE"/>
          <w:color w:val="auto"/>
          <w:sz w:val="18"/>
          <w:szCs w:val="18"/>
        </w:rPr>
        <w:t>00 zł</w:t>
      </w:r>
      <w:r w:rsidR="00874C13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a ceny </w:t>
      </w:r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>startują</w:t>
      </w:r>
      <w:r w:rsidR="00874C13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od </w:t>
      </w:r>
      <w:r w:rsidR="00EA4308" w:rsidRPr="00AB59FB">
        <w:rPr>
          <w:rStyle w:val="Pogrubienie"/>
          <w:rFonts w:ascii="MMC OFFICE" w:hAnsi="MMC OFFICE"/>
          <w:color w:val="auto"/>
          <w:sz w:val="18"/>
          <w:szCs w:val="18"/>
        </w:rPr>
        <w:t>40 990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zł</w:t>
      </w:r>
      <w:r w:rsidR="00874C13" w:rsidRPr="00AB59FB">
        <w:rPr>
          <w:rStyle w:val="Pogrubienie"/>
          <w:rFonts w:ascii="MMC OFFICE" w:hAnsi="MMC OFFICE"/>
          <w:color w:val="auto"/>
          <w:sz w:val="18"/>
          <w:szCs w:val="18"/>
        </w:rPr>
        <w:t>.</w:t>
      </w:r>
      <w:r w:rsidR="00EA4308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Nabycie modelu ASX 2020 </w:t>
      </w:r>
      <w:r w:rsidR="00AB7281" w:rsidRPr="00AB59FB">
        <w:rPr>
          <w:rStyle w:val="Pogrubienie"/>
          <w:rFonts w:ascii="MMC OFFICE" w:hAnsi="MMC OFFICE"/>
          <w:color w:val="auto"/>
          <w:sz w:val="18"/>
          <w:szCs w:val="18"/>
        </w:rPr>
        <w:t>wiąże się z korzyściami o wartości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</w:t>
      </w:r>
      <w:r w:rsidR="008D5B77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do </w:t>
      </w:r>
      <w:r w:rsidR="00781E96" w:rsidRPr="00AB59FB">
        <w:rPr>
          <w:rStyle w:val="Pogrubienie"/>
          <w:rFonts w:ascii="MMC OFFICE" w:hAnsi="MMC OFFICE"/>
          <w:color w:val="auto"/>
          <w:sz w:val="18"/>
          <w:szCs w:val="18"/>
        </w:rPr>
        <w:t>8</w:t>
      </w:r>
      <w:r w:rsidR="008D5B77" w:rsidRPr="00AB59FB">
        <w:rPr>
          <w:rStyle w:val="Pogrubienie"/>
          <w:rFonts w:ascii="MMC OFFICE" w:hAnsi="MMC OFFICE"/>
          <w:color w:val="auto"/>
          <w:sz w:val="18"/>
          <w:szCs w:val="18"/>
        </w:rPr>
        <w:t>800 zł</w:t>
      </w:r>
      <w:r w:rsidR="00A84A6C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a model ten można </w:t>
      </w:r>
      <w:r w:rsidR="00781E96" w:rsidRPr="00AB59FB">
        <w:rPr>
          <w:rStyle w:val="Pogrubienie"/>
          <w:rFonts w:ascii="MMC OFFICE" w:hAnsi="MMC OFFICE"/>
          <w:color w:val="auto"/>
          <w:sz w:val="18"/>
          <w:szCs w:val="18"/>
        </w:rPr>
        <w:t>kupić</w:t>
      </w:r>
      <w:r w:rsidR="00584CF4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</w:t>
      </w:r>
      <w:r w:rsidR="00A84A6C" w:rsidRPr="00AB59FB">
        <w:rPr>
          <w:rStyle w:val="Pogrubienie"/>
          <w:rFonts w:ascii="MMC OFFICE" w:hAnsi="MMC OFFICE"/>
          <w:color w:val="auto"/>
          <w:sz w:val="18"/>
          <w:szCs w:val="18"/>
        </w:rPr>
        <w:t>już za 7</w:t>
      </w:r>
      <w:r w:rsidR="004B2039" w:rsidRPr="00AB59FB">
        <w:rPr>
          <w:rStyle w:val="Pogrubienie"/>
          <w:rFonts w:ascii="MMC OFFICE" w:hAnsi="MMC OFFICE"/>
          <w:color w:val="auto"/>
          <w:sz w:val="18"/>
          <w:szCs w:val="18"/>
        </w:rPr>
        <w:t>7</w:t>
      </w:r>
      <w:r w:rsidR="00A84A6C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 490 zł. </w:t>
      </w:r>
      <w:r w:rsidR="00584CF4" w:rsidRPr="00AB59FB">
        <w:rPr>
          <w:rStyle w:val="Pogrubienie"/>
          <w:rFonts w:ascii="MMC OFFICE" w:hAnsi="MMC OFFICE"/>
          <w:color w:val="auto"/>
          <w:sz w:val="18"/>
          <w:szCs w:val="18"/>
        </w:rPr>
        <w:t>Przy zakupie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rodzinnego SUV-a Mitsubishi Outlander klienci zyskują aż </w:t>
      </w:r>
      <w:r w:rsidR="000A7A08" w:rsidRPr="00AB59FB">
        <w:rPr>
          <w:rStyle w:val="Pogrubienie"/>
          <w:rFonts w:ascii="MMC OFFICE" w:hAnsi="MMC OFFICE"/>
          <w:color w:val="auto"/>
          <w:sz w:val="18"/>
          <w:szCs w:val="18"/>
        </w:rPr>
        <w:t>do 1</w:t>
      </w:r>
      <w:r w:rsidR="00584CF4" w:rsidRPr="00AB59FB">
        <w:rPr>
          <w:rStyle w:val="Pogrubienie"/>
          <w:rFonts w:ascii="MMC OFFICE" w:hAnsi="MMC OFFICE"/>
          <w:color w:val="auto"/>
          <w:sz w:val="18"/>
          <w:szCs w:val="18"/>
        </w:rPr>
        <w:t>5</w:t>
      </w:r>
      <w:r w:rsidR="000A7A08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000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zł.  </w:t>
      </w:r>
      <w:r w:rsidR="003E18F2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Chętni </w:t>
      </w:r>
      <w:r w:rsidR="00F3629C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do kupna 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SUV-a </w:t>
      </w:r>
      <w:proofErr w:type="spellStart"/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>coupe</w:t>
      </w:r>
      <w:proofErr w:type="spellEnd"/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Mitsubishi </w:t>
      </w:r>
      <w:proofErr w:type="spellStart"/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>Eclipse</w:t>
      </w:r>
      <w:proofErr w:type="spellEnd"/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Cross mogą liczyć na aż </w:t>
      </w:r>
      <w:r w:rsidR="00EA4308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14 000 zł 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zniżki a </w:t>
      </w:r>
      <w:r w:rsidR="00F3629C" w:rsidRPr="00AB59FB">
        <w:rPr>
          <w:rStyle w:val="Pogrubienie"/>
          <w:rFonts w:ascii="MMC OFFICE" w:hAnsi="MMC OFFICE"/>
          <w:color w:val="auto"/>
          <w:sz w:val="18"/>
          <w:szCs w:val="18"/>
        </w:rPr>
        <w:t>decydując się na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pickupa L200 klienci zyskują aż </w:t>
      </w:r>
      <w:r w:rsidR="00F3629C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do </w:t>
      </w:r>
      <w:r w:rsidR="00EA4308" w:rsidRPr="00AB59FB">
        <w:rPr>
          <w:rStyle w:val="Pogrubienie"/>
          <w:rFonts w:ascii="MMC OFFICE" w:hAnsi="MMC OFFICE"/>
          <w:color w:val="auto"/>
          <w:sz w:val="18"/>
          <w:szCs w:val="18"/>
        </w:rPr>
        <w:t>2</w:t>
      </w:r>
      <w:r w:rsidR="00F3629C" w:rsidRPr="00AB59FB">
        <w:rPr>
          <w:rStyle w:val="Pogrubienie"/>
          <w:rFonts w:ascii="MMC OFFICE" w:hAnsi="MMC OFFICE"/>
          <w:color w:val="auto"/>
          <w:sz w:val="18"/>
          <w:szCs w:val="18"/>
        </w:rPr>
        <w:t>8</w:t>
      </w:r>
      <w:r w:rsidR="00EA4308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000</w:t>
      </w:r>
      <w:r w:rsidR="00F70FE5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zł.</w:t>
      </w:r>
    </w:p>
    <w:p w:rsidR="00F70FE5" w:rsidRPr="00AB59FB" w:rsidRDefault="00F70FE5" w:rsidP="0014025B">
      <w:pPr>
        <w:spacing w:line="240" w:lineRule="exact"/>
        <w:ind w:left="-142"/>
        <w:rPr>
          <w:rStyle w:val="Pogrubienie"/>
          <w:rFonts w:ascii="MMC OFFICE" w:hAnsi="MMC OFFICE"/>
          <w:color w:val="auto"/>
          <w:sz w:val="18"/>
          <w:szCs w:val="18"/>
        </w:rPr>
      </w:pPr>
    </w:p>
    <w:p w:rsidR="000211F9" w:rsidRPr="00AB59FB" w:rsidRDefault="00F70FE5" w:rsidP="0014025B">
      <w:pPr>
        <w:spacing w:line="240" w:lineRule="exact"/>
        <w:ind w:left="-142"/>
        <w:rPr>
          <w:rFonts w:ascii="MMC OFFICE" w:hAnsi="MMC OFFICE" w:cstheme="minorHAnsi"/>
          <w:b/>
          <w:sz w:val="18"/>
          <w:szCs w:val="18"/>
        </w:rPr>
      </w:pPr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Firma oferuje także niskie raty w programie </w:t>
      </w:r>
      <w:proofErr w:type="spellStart"/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>Lease&amp;Go</w:t>
      </w:r>
      <w:proofErr w:type="spellEnd"/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– od 336 zł netto w przypadku modelu Space Star, od </w:t>
      </w:r>
      <w:r w:rsidR="00C20809" w:rsidRPr="00AB59FB">
        <w:rPr>
          <w:rStyle w:val="Pogrubienie"/>
          <w:rFonts w:ascii="MMC OFFICE" w:hAnsi="MMC OFFICE"/>
          <w:color w:val="auto"/>
          <w:sz w:val="18"/>
          <w:szCs w:val="18"/>
        </w:rPr>
        <w:t>494</w:t>
      </w:r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zł netto -ASX, od </w:t>
      </w:r>
      <w:r w:rsidR="00AB7281" w:rsidRPr="00AB59FB">
        <w:rPr>
          <w:rStyle w:val="Pogrubienie"/>
          <w:rFonts w:ascii="MMC OFFICE" w:hAnsi="MMC OFFICE"/>
          <w:color w:val="auto"/>
          <w:sz w:val="18"/>
          <w:szCs w:val="18"/>
        </w:rPr>
        <w:t>8</w:t>
      </w:r>
      <w:r w:rsidR="00C20809" w:rsidRPr="00AB59FB">
        <w:rPr>
          <w:rStyle w:val="Pogrubienie"/>
          <w:rFonts w:ascii="MMC OFFICE" w:hAnsi="MMC OFFICE"/>
          <w:color w:val="auto"/>
          <w:sz w:val="18"/>
          <w:szCs w:val="18"/>
        </w:rPr>
        <w:t>55</w:t>
      </w:r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zł netto – Outlander, </w:t>
      </w:r>
      <w:r w:rsidR="00EA4308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od </w:t>
      </w:r>
      <w:r w:rsidR="00C6422C" w:rsidRPr="00AB59FB">
        <w:rPr>
          <w:rStyle w:val="Pogrubienie"/>
          <w:rFonts w:ascii="MMC OFFICE" w:hAnsi="MMC OFFICE"/>
          <w:color w:val="auto"/>
          <w:sz w:val="18"/>
          <w:szCs w:val="18"/>
        </w:rPr>
        <w:t>1005</w:t>
      </w:r>
      <w:r w:rsidR="00851541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 zł – Outlander PHEV i </w:t>
      </w:r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od </w:t>
      </w:r>
      <w:r w:rsidR="00C6422C"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759 </w:t>
      </w:r>
      <w:r w:rsidRPr="00AB59FB">
        <w:rPr>
          <w:rStyle w:val="Pogrubienie"/>
          <w:rFonts w:ascii="MMC OFFICE" w:hAnsi="MMC OFFICE"/>
          <w:color w:val="auto"/>
          <w:sz w:val="18"/>
          <w:szCs w:val="18"/>
        </w:rPr>
        <w:t xml:space="preserve">zł netto – L200. </w:t>
      </w:r>
    </w:p>
    <w:p w:rsidR="00AB7281" w:rsidRPr="00AB59FB" w:rsidRDefault="00AB7281" w:rsidP="004E3171">
      <w:pPr>
        <w:pStyle w:val="Cytaty"/>
        <w:spacing w:line="240" w:lineRule="exact"/>
        <w:rPr>
          <w:rFonts w:ascii="MMC OFFICE" w:hAnsi="MMC OFFICE"/>
          <w:b/>
          <w:sz w:val="18"/>
          <w:szCs w:val="18"/>
        </w:rPr>
      </w:pPr>
    </w:p>
    <w:p w:rsidR="004F6620" w:rsidRPr="00AB59FB" w:rsidRDefault="004F6620" w:rsidP="0014025B">
      <w:pPr>
        <w:pStyle w:val="Cytaty"/>
        <w:spacing w:line="240" w:lineRule="exact"/>
        <w:ind w:left="-142"/>
        <w:rPr>
          <w:rFonts w:ascii="MMC OFFICE" w:hAnsi="MMC OFFICE"/>
          <w:b/>
          <w:sz w:val="18"/>
          <w:szCs w:val="18"/>
        </w:rPr>
      </w:pPr>
      <w:r w:rsidRPr="00AB59FB">
        <w:rPr>
          <w:rFonts w:ascii="MMC OFFICE" w:hAnsi="MMC OFFICE"/>
          <w:b/>
          <w:sz w:val="18"/>
          <w:szCs w:val="18"/>
        </w:rPr>
        <w:t>Jesienn</w:t>
      </w:r>
      <w:r w:rsidR="00EE5E06" w:rsidRPr="00AB59FB">
        <w:rPr>
          <w:rFonts w:ascii="MMC OFFICE" w:hAnsi="MMC OFFICE"/>
          <w:b/>
          <w:sz w:val="18"/>
          <w:szCs w:val="18"/>
        </w:rPr>
        <w:t>a</w:t>
      </w:r>
      <w:r w:rsidRPr="00AB59FB">
        <w:rPr>
          <w:rFonts w:ascii="MMC OFFICE" w:hAnsi="MMC OFFICE"/>
          <w:b/>
          <w:sz w:val="18"/>
          <w:szCs w:val="18"/>
        </w:rPr>
        <w:t xml:space="preserve"> promocj</w:t>
      </w:r>
      <w:r w:rsidR="00EE5E06" w:rsidRPr="00AB59FB">
        <w:rPr>
          <w:rFonts w:ascii="MMC OFFICE" w:hAnsi="MMC OFFICE"/>
          <w:b/>
          <w:sz w:val="18"/>
          <w:szCs w:val="18"/>
        </w:rPr>
        <w:t>a</w:t>
      </w:r>
      <w:r w:rsidRPr="00AB59FB">
        <w:rPr>
          <w:rFonts w:ascii="MMC OFFICE" w:hAnsi="MMC OFFICE"/>
          <w:b/>
          <w:sz w:val="18"/>
          <w:szCs w:val="18"/>
        </w:rPr>
        <w:t xml:space="preserve"> Mitsubishi</w:t>
      </w:r>
    </w:p>
    <w:p w:rsidR="00E11C46" w:rsidRPr="00AB59FB" w:rsidRDefault="00485013" w:rsidP="0014025B">
      <w:pPr>
        <w:pStyle w:val="Cytaty"/>
        <w:spacing w:line="240" w:lineRule="exact"/>
        <w:ind w:left="-142"/>
        <w:rPr>
          <w:rFonts w:ascii="MMC OFFICE" w:hAnsi="MMC OFFICE"/>
          <w:sz w:val="18"/>
          <w:szCs w:val="18"/>
        </w:rPr>
      </w:pPr>
      <w:r w:rsidRPr="00AB59FB">
        <w:rPr>
          <w:rFonts w:ascii="MMC OFFICE" w:hAnsi="MMC OFFICE"/>
          <w:sz w:val="18"/>
          <w:szCs w:val="18"/>
        </w:rPr>
        <w:t>O</w:t>
      </w:r>
      <w:r w:rsidR="00E11C46" w:rsidRPr="00AB59FB">
        <w:rPr>
          <w:rFonts w:ascii="MMC OFFICE" w:hAnsi="MMC OFFICE"/>
          <w:sz w:val="18"/>
          <w:szCs w:val="18"/>
        </w:rPr>
        <w:t xml:space="preserve">to szczegóły </w:t>
      </w:r>
      <w:r w:rsidR="006841A2" w:rsidRPr="00AB59FB">
        <w:rPr>
          <w:rFonts w:ascii="MMC OFFICE" w:hAnsi="MMC OFFICE"/>
          <w:sz w:val="18"/>
          <w:szCs w:val="18"/>
        </w:rPr>
        <w:t>na</w:t>
      </w:r>
      <w:r w:rsidR="00EE5E06" w:rsidRPr="00AB59FB">
        <w:rPr>
          <w:rFonts w:ascii="MMC OFFICE" w:hAnsi="MMC OFFICE"/>
          <w:sz w:val="18"/>
          <w:szCs w:val="18"/>
        </w:rPr>
        <w:t xml:space="preserve">jnowszej </w:t>
      </w:r>
      <w:r w:rsidR="00E11C46" w:rsidRPr="00AB59FB">
        <w:rPr>
          <w:rFonts w:ascii="MMC OFFICE" w:hAnsi="MMC OFFICE"/>
          <w:sz w:val="18"/>
          <w:szCs w:val="18"/>
        </w:rPr>
        <w:t>oferty Mitsubishi:</w:t>
      </w:r>
    </w:p>
    <w:p w:rsidR="00851541" w:rsidRPr="00AB59FB" w:rsidRDefault="00851541" w:rsidP="0014025B">
      <w:pPr>
        <w:pStyle w:val="Cytaty"/>
        <w:spacing w:line="240" w:lineRule="exact"/>
        <w:ind w:left="-142"/>
        <w:rPr>
          <w:rFonts w:ascii="MMC OFFICE" w:hAnsi="MMC OFFICE"/>
          <w:sz w:val="18"/>
          <w:szCs w:val="18"/>
        </w:rPr>
      </w:pPr>
    </w:p>
    <w:p w:rsidR="007F6B25" w:rsidRPr="00AB59FB" w:rsidRDefault="00851541" w:rsidP="0014025B">
      <w:pPr>
        <w:pStyle w:val="Indeks"/>
        <w:spacing w:line="240" w:lineRule="exact"/>
        <w:ind w:left="-142"/>
        <w:rPr>
          <w:rFonts w:ascii="MMC OFFICE" w:hAnsi="MMC OFFICE"/>
          <w:b/>
          <w:sz w:val="18"/>
          <w:szCs w:val="18"/>
          <w:u w:val="single"/>
        </w:rPr>
      </w:pPr>
      <w:r w:rsidRPr="00AB59FB">
        <w:rPr>
          <w:rFonts w:ascii="MMC OFFICE" w:hAnsi="MMC OFFICE"/>
          <w:b/>
          <w:sz w:val="18"/>
          <w:szCs w:val="18"/>
          <w:u w:val="single"/>
        </w:rPr>
        <w:t xml:space="preserve">Outlander PHEV MY2020, produkcja 2020  </w:t>
      </w:r>
    </w:p>
    <w:p w:rsidR="00851541" w:rsidRPr="00AB59FB" w:rsidRDefault="007F6B25" w:rsidP="0014025B">
      <w:pPr>
        <w:pStyle w:val="Indeks"/>
        <w:spacing w:line="240" w:lineRule="exact"/>
        <w:ind w:left="-142"/>
        <w:rPr>
          <w:rFonts w:ascii="MMC OFFICE" w:hAnsi="MMC OFFICE"/>
          <w:sz w:val="18"/>
          <w:szCs w:val="18"/>
        </w:rPr>
      </w:pPr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Ponad 50 lat doświadczeń marki Mitsubishi w konstruowaniu pojazdów elektrycznych pozwoliło na stworzenie pierwszej na świecie elektrycznej hybrydy z napędem 4x4. Mitsubishi Outlander PHEV wyróżnia się wyjątkowo </w:t>
      </w:r>
      <w:r w:rsidRPr="00AB59FB">
        <w:rPr>
          <w:rStyle w:val="Pogrubienie"/>
          <w:rFonts w:ascii="MMC OFFICE" w:hAnsi="MMC OFFICE"/>
          <w:b w:val="0"/>
          <w:color w:val="000000"/>
          <w:sz w:val="18"/>
          <w:szCs w:val="18"/>
          <w:shd w:val="clear" w:color="auto" w:fill="FFFFFF"/>
        </w:rPr>
        <w:t xml:space="preserve">niskim spalaniem na poziomie 2,0 l / 100 km a układ </w:t>
      </w:r>
      <w:r w:rsidR="00260588" w:rsidRPr="00AB59FB">
        <w:rPr>
          <w:rStyle w:val="Pogrubienie"/>
          <w:rFonts w:ascii="MMC OFFICE" w:hAnsi="MMC OFFICE"/>
          <w:b w:val="0"/>
          <w:color w:val="000000"/>
          <w:sz w:val="18"/>
          <w:szCs w:val="18"/>
          <w:shd w:val="clear" w:color="auto" w:fill="FFFFFF"/>
        </w:rPr>
        <w:t xml:space="preserve">napędowy oferuje </w:t>
      </w:r>
      <w:r w:rsidRPr="00AB59FB">
        <w:rPr>
          <w:rStyle w:val="Pogrubienie"/>
          <w:rFonts w:ascii="MMC OFFICE" w:hAnsi="MMC OFFICE"/>
          <w:b w:val="0"/>
          <w:color w:val="000000"/>
          <w:sz w:val="18"/>
          <w:szCs w:val="18"/>
          <w:shd w:val="clear" w:color="auto" w:fill="FFFFFF"/>
        </w:rPr>
        <w:t>łączną moc 224 KM</w:t>
      </w:r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Zalety rodzinnego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SUVa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klasy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premium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łączą się z tradycyjną dla Mitsubishi niezawodnością. Możliwość ładowania z domowego gniazdka 230V i 45 km zasięgu w trybie zeroemisyjnym sprawiają, że Mitsubishi Outlander PHEV to najchętniej wybierane auto w swojej klasie na całym świecie. </w:t>
      </w:r>
      <w:r w:rsidR="00C20809" w:rsidRPr="00AB59FB">
        <w:rPr>
          <w:rFonts w:ascii="MMC OFFICE" w:hAnsi="MMC OFFICE"/>
          <w:sz w:val="18"/>
          <w:szCs w:val="18"/>
        </w:rPr>
        <w:t>Decydując się</w:t>
      </w:r>
      <w:r w:rsidR="00851541" w:rsidRPr="00AB59FB">
        <w:rPr>
          <w:rFonts w:ascii="MMC OFFICE" w:hAnsi="MMC OFFICE"/>
          <w:sz w:val="18"/>
          <w:szCs w:val="18"/>
        </w:rPr>
        <w:t xml:space="preserve"> </w:t>
      </w:r>
      <w:r w:rsidR="00C20809" w:rsidRPr="00AB59FB">
        <w:rPr>
          <w:rFonts w:ascii="MMC OFFICE" w:hAnsi="MMC OFFICE"/>
          <w:sz w:val="18"/>
          <w:szCs w:val="18"/>
        </w:rPr>
        <w:t xml:space="preserve">teraz na ten </w:t>
      </w:r>
      <w:r w:rsidR="00851541" w:rsidRPr="00AB59FB">
        <w:rPr>
          <w:rFonts w:ascii="MMC OFFICE" w:hAnsi="MMC OFFICE"/>
          <w:sz w:val="18"/>
          <w:szCs w:val="18"/>
        </w:rPr>
        <w:t>innowacyjn</w:t>
      </w:r>
      <w:r w:rsidR="00C20809" w:rsidRPr="00AB59FB">
        <w:rPr>
          <w:rFonts w:ascii="MMC OFFICE" w:hAnsi="MMC OFFICE"/>
          <w:sz w:val="18"/>
          <w:szCs w:val="18"/>
        </w:rPr>
        <w:t xml:space="preserve">y model, </w:t>
      </w:r>
      <w:r w:rsidR="006C3D0F" w:rsidRPr="00AB59FB">
        <w:rPr>
          <w:rFonts w:ascii="MMC OFFICE" w:hAnsi="MMC OFFICE"/>
          <w:sz w:val="18"/>
          <w:szCs w:val="18"/>
        </w:rPr>
        <w:t xml:space="preserve">klienci </w:t>
      </w:r>
      <w:r w:rsidR="00C20809" w:rsidRPr="00AB59FB">
        <w:rPr>
          <w:rFonts w:ascii="MMC OFFICE" w:hAnsi="MMC OFFICE"/>
          <w:sz w:val="18"/>
          <w:szCs w:val="18"/>
        </w:rPr>
        <w:t xml:space="preserve">mogą liczyć na aż 35 000 zł zniżki, </w:t>
      </w:r>
      <w:r w:rsidR="00C20809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przy zakupie pakietu ubezpieczeń PZU 3,99% oraz skorzystaniu z finansowania w ramach Santander Consumer Bank/Santander </w:t>
      </w:r>
      <w:proofErr w:type="spellStart"/>
      <w:r w:rsidR="00C20809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="00C20809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C20809" w:rsidRPr="00AB59FB">
        <w:rPr>
          <w:rFonts w:ascii="MMC" w:hAnsi="MMC"/>
          <w:color w:val="000000"/>
          <w:sz w:val="18"/>
          <w:szCs w:val="18"/>
          <w:shd w:val="clear" w:color="auto" w:fill="FFFFFF"/>
        </w:rPr>
        <w:t xml:space="preserve"> Można</w:t>
      </w:r>
      <w:r w:rsidR="006C3D0F" w:rsidRPr="00AB59FB">
        <w:rPr>
          <w:rFonts w:ascii="MMC OFFICE" w:hAnsi="MMC OFFICE"/>
          <w:sz w:val="18"/>
          <w:szCs w:val="18"/>
        </w:rPr>
        <w:t xml:space="preserve"> też </w:t>
      </w:r>
      <w:r w:rsidR="00851541" w:rsidRPr="00AB59FB">
        <w:rPr>
          <w:rFonts w:ascii="MMC OFFICE" w:hAnsi="MMC OFFICE"/>
          <w:sz w:val="18"/>
          <w:szCs w:val="18"/>
        </w:rPr>
        <w:t xml:space="preserve">skorzystać z promocyjnego leasingu z niskimi ratami - miesięczne raty startują już od </w:t>
      </w:r>
      <w:r w:rsidR="00C20809" w:rsidRPr="00AB59FB">
        <w:rPr>
          <w:rFonts w:ascii="MMC OFFICE" w:hAnsi="MMC OFFICE" w:cs="MMC-Bold"/>
          <w:b/>
          <w:color w:val="auto"/>
          <w:sz w:val="18"/>
          <w:szCs w:val="18"/>
        </w:rPr>
        <w:t xml:space="preserve">1005 </w:t>
      </w:r>
      <w:r w:rsidR="00851541" w:rsidRPr="00AB59FB">
        <w:rPr>
          <w:rFonts w:ascii="MMC OFFICE" w:hAnsi="MMC OFFICE" w:cs="MMC-Bold"/>
          <w:b/>
          <w:color w:val="auto"/>
          <w:sz w:val="18"/>
          <w:szCs w:val="18"/>
        </w:rPr>
        <w:t>zł</w:t>
      </w:r>
      <w:r w:rsidR="00851541" w:rsidRPr="00AB59FB">
        <w:rPr>
          <w:rFonts w:ascii="MMC OFFICE" w:hAnsi="MMC OFFICE" w:cs="MMC-Bold"/>
          <w:color w:val="auto"/>
          <w:sz w:val="18"/>
          <w:szCs w:val="18"/>
        </w:rPr>
        <w:t xml:space="preserve"> </w:t>
      </w:r>
      <w:r w:rsidR="00851541" w:rsidRPr="00AB59FB">
        <w:rPr>
          <w:rFonts w:ascii="MMC OFFICE" w:hAnsi="MMC OFFICE" w:cs="MMC-Regular"/>
          <w:color w:val="auto"/>
          <w:sz w:val="18"/>
          <w:szCs w:val="18"/>
        </w:rPr>
        <w:t>netto</w:t>
      </w:r>
      <w:r w:rsidR="00186B77" w:rsidRPr="00AB59FB">
        <w:rPr>
          <w:rFonts w:ascii="MMC OFFICE" w:hAnsi="MMC OFFICE" w:cs="MMC-Regular"/>
          <w:color w:val="auto"/>
          <w:sz w:val="18"/>
          <w:szCs w:val="18"/>
        </w:rPr>
        <w:t>.</w:t>
      </w:r>
      <w:r w:rsidR="004C79F5" w:rsidRPr="00AB59FB">
        <w:rPr>
          <w:rFonts w:ascii="MMC OFFICE" w:hAnsi="MMC OFFICE" w:cs="MMC-Regular"/>
          <w:color w:val="auto"/>
          <w:sz w:val="18"/>
          <w:szCs w:val="18"/>
        </w:rPr>
        <w:t xml:space="preserve"> Więcej informacji można znaleźć na stronie </w:t>
      </w:r>
      <w:hyperlink r:id="rId7" w:history="1">
        <w:r w:rsidR="004C79F5" w:rsidRPr="00AB59FB">
          <w:rPr>
            <w:rStyle w:val="Hipercze"/>
            <w:rFonts w:ascii="MMC OFFICE" w:hAnsi="MMC OFFICE" w:cs="MMC-Regular"/>
            <w:sz w:val="18"/>
            <w:szCs w:val="18"/>
          </w:rPr>
          <w:t>https://www.mitsubishi.pl/oferta/outlander-phev</w:t>
        </w:r>
      </w:hyperlink>
      <w:r w:rsidR="004C79F5" w:rsidRPr="00AB59FB">
        <w:rPr>
          <w:rFonts w:ascii="MMC OFFICE" w:hAnsi="MMC OFFICE" w:cs="MMC-Regular"/>
          <w:color w:val="auto"/>
          <w:sz w:val="18"/>
          <w:szCs w:val="18"/>
        </w:rPr>
        <w:t xml:space="preserve"> </w:t>
      </w:r>
    </w:p>
    <w:p w:rsidR="004E3171" w:rsidRPr="00AB59FB" w:rsidRDefault="004E3171" w:rsidP="0014025B">
      <w:pPr>
        <w:pStyle w:val="Cytaty"/>
        <w:spacing w:line="240" w:lineRule="exact"/>
        <w:ind w:left="-142"/>
        <w:rPr>
          <w:rFonts w:ascii="MMC OFFICE" w:hAnsi="MMC OFFICE"/>
          <w:sz w:val="18"/>
          <w:szCs w:val="18"/>
        </w:rPr>
      </w:pPr>
    </w:p>
    <w:p w:rsidR="004E3171" w:rsidRPr="00AB59FB" w:rsidRDefault="004F6620" w:rsidP="0014025B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r w:rsidRPr="00AB59FB">
        <w:rPr>
          <w:rStyle w:val="Pogrubienie"/>
          <w:rFonts w:ascii="MMC OFFICE" w:hAnsi="MMC OFFICE"/>
          <w:sz w:val="18"/>
          <w:szCs w:val="18"/>
        </w:rPr>
        <w:t>Mitsubishi Space Star 2020</w:t>
      </w:r>
    </w:p>
    <w:p w:rsidR="004F6620" w:rsidRPr="00AB59FB" w:rsidRDefault="004F6620" w:rsidP="0014025B">
      <w:pPr>
        <w:pStyle w:val="Indeks"/>
        <w:spacing w:line="240" w:lineRule="exact"/>
        <w:ind w:left="-142"/>
        <w:rPr>
          <w:rFonts w:ascii="MMC OFFICE" w:hAnsi="MMC OFFICE"/>
          <w:sz w:val="18"/>
          <w:szCs w:val="18"/>
        </w:rPr>
      </w:pPr>
      <w:r w:rsidRPr="00AB59FB">
        <w:rPr>
          <w:rFonts w:ascii="MMC OFFICE" w:hAnsi="MMC OFFICE"/>
          <w:sz w:val="18"/>
          <w:szCs w:val="18"/>
        </w:rPr>
        <w:t xml:space="preserve">Kupując Mitsubishi Space Star 2020, którego cena w wersji </w:t>
      </w:r>
      <w:proofErr w:type="spellStart"/>
      <w:r w:rsidRPr="00AB59FB">
        <w:rPr>
          <w:rFonts w:ascii="MMC OFFICE" w:hAnsi="MMC OFFICE"/>
          <w:sz w:val="18"/>
          <w:szCs w:val="18"/>
        </w:rPr>
        <w:t>Inform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, oferującej klimatyzację i radio, startuje od 40 990 zł, klienci mogą zyskać aż </w:t>
      </w:r>
      <w:r w:rsidR="00B41D8D" w:rsidRPr="00AB59FB">
        <w:rPr>
          <w:rFonts w:ascii="MMC OFFICE" w:hAnsi="MMC OFFICE"/>
          <w:sz w:val="18"/>
          <w:szCs w:val="18"/>
        </w:rPr>
        <w:t>52</w:t>
      </w:r>
      <w:r w:rsidRPr="00AB59FB">
        <w:rPr>
          <w:rFonts w:ascii="MMC OFFICE" w:hAnsi="MMC OFFICE"/>
          <w:sz w:val="18"/>
          <w:szCs w:val="18"/>
        </w:rPr>
        <w:t xml:space="preserve">00 zł. </w:t>
      </w:r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Na tę kwotę składają się: rabat gotówkowy 3</w:t>
      </w:r>
      <w:r w:rsidR="00B41D8D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5</w:t>
      </w:r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00 zł dla wersji wyposażenia</w:t>
      </w:r>
      <w:r w:rsidR="00B41D8D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41D8D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Intense</w:t>
      </w:r>
      <w:proofErr w:type="spellEnd"/>
      <w:r w:rsidR="00B41D8D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MT oraz </w:t>
      </w:r>
      <w:proofErr w:type="spellStart"/>
      <w:r w:rsidR="00B41D8D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Insport</w:t>
      </w:r>
      <w:proofErr w:type="spellEnd"/>
      <w:r w:rsidR="00B41D8D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MT</w:t>
      </w:r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i możliwość zakupu pakietu City, aluminiowych, 14-calowych obręczy kół oraz koła dojazdowego w obniżonej cenie.  </w:t>
      </w:r>
      <w:r w:rsidRPr="00AB59FB">
        <w:rPr>
          <w:rFonts w:ascii="MMC OFFICE" w:hAnsi="MMC OFFICE"/>
          <w:sz w:val="18"/>
          <w:szCs w:val="18"/>
        </w:rPr>
        <w:t xml:space="preserve">Szczegóły oferty można znaleźć na </w:t>
      </w:r>
      <w:hyperlink r:id="rId8" w:history="1">
        <w:r w:rsidRPr="00AB59FB">
          <w:rPr>
            <w:rStyle w:val="Hipercze"/>
            <w:rFonts w:ascii="MMC OFFICE" w:hAnsi="MMC OFFICE"/>
            <w:sz w:val="18"/>
            <w:szCs w:val="18"/>
          </w:rPr>
          <w:t>https://www.mitsubishi.pl/oferta/space-star-2020</w:t>
        </w:r>
      </w:hyperlink>
      <w:r w:rsidRPr="00AB59FB">
        <w:rPr>
          <w:rFonts w:ascii="MMC OFFICE" w:hAnsi="MMC OFFICE"/>
          <w:sz w:val="18"/>
          <w:szCs w:val="18"/>
        </w:rPr>
        <w:t>.</w:t>
      </w:r>
    </w:p>
    <w:p w:rsidR="004E3171" w:rsidRPr="00AB59FB" w:rsidRDefault="004E3171" w:rsidP="004E3171">
      <w:pPr>
        <w:pStyle w:val="Indeks"/>
        <w:spacing w:line="240" w:lineRule="exact"/>
        <w:rPr>
          <w:rFonts w:ascii="MMC OFFICE" w:hAnsi="MMC OFFICE"/>
          <w:sz w:val="18"/>
          <w:szCs w:val="18"/>
        </w:rPr>
      </w:pPr>
    </w:p>
    <w:p w:rsidR="004F6620" w:rsidRPr="00AB59FB" w:rsidRDefault="004F6620" w:rsidP="00031E8A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bookmarkStart w:id="0" w:name="_GoBack"/>
      <w:bookmarkEnd w:id="0"/>
      <w:r w:rsidRPr="00AB59FB">
        <w:rPr>
          <w:rStyle w:val="Pogrubienie"/>
          <w:rFonts w:ascii="MMC OFFICE" w:hAnsi="MMC OFFICE"/>
          <w:sz w:val="18"/>
          <w:szCs w:val="18"/>
        </w:rPr>
        <w:t>Mitsubishi Space Star 2020 INSPORT</w:t>
      </w:r>
    </w:p>
    <w:p w:rsidR="004F6620" w:rsidRPr="00AB59FB" w:rsidRDefault="004F6620" w:rsidP="0014025B">
      <w:pPr>
        <w:pStyle w:val="Indeks"/>
        <w:spacing w:line="240" w:lineRule="exact"/>
        <w:ind w:left="-142"/>
        <w:rPr>
          <w:rFonts w:ascii="MMC OFFICE" w:eastAsia="Times New Roman" w:hAnsi="MMC OFFICE"/>
          <w:bCs/>
          <w:color w:val="000000"/>
          <w:sz w:val="18"/>
          <w:szCs w:val="18"/>
          <w:lang w:eastAsia="pl-PL"/>
        </w:rPr>
      </w:pPr>
      <w:r w:rsidRPr="00AB59FB">
        <w:rPr>
          <w:rStyle w:val="Pogrubienie"/>
          <w:rFonts w:ascii="MMC OFFICE" w:hAnsi="MMC OFFICE"/>
          <w:b w:val="0"/>
          <w:sz w:val="18"/>
          <w:szCs w:val="18"/>
        </w:rPr>
        <w:t>Nowy model Mitsubishi Space Star 2020 jest także oferowany w specjalnej wersji o nazwie INSPORT. Mitsubishi Space Star INSPORT</w:t>
      </w:r>
      <w:r w:rsidRPr="00AB59FB">
        <w:rPr>
          <w:rFonts w:ascii="MMC OFFICE" w:hAnsi="MMC OFFICE"/>
          <w:color w:val="000000"/>
          <w:sz w:val="18"/>
          <w:szCs w:val="18"/>
        </w:rPr>
        <w:t xml:space="preserve"> </w:t>
      </w:r>
      <w:r w:rsidR="000E45A5" w:rsidRPr="00AB59FB">
        <w:rPr>
          <w:rFonts w:ascii="MMC OFFICE" w:hAnsi="MMC OFFICE"/>
          <w:color w:val="000000"/>
          <w:sz w:val="18"/>
          <w:szCs w:val="18"/>
        </w:rPr>
        <w:t>(</w:t>
      </w:r>
      <w:hyperlink r:id="rId9" w:history="1">
        <w:r w:rsidR="000E45A5" w:rsidRPr="00AB59FB">
          <w:rPr>
            <w:rStyle w:val="Hipercze"/>
            <w:rFonts w:ascii="MMC OFFICE" w:hAnsi="MMC OFFICE"/>
            <w:sz w:val="18"/>
            <w:szCs w:val="18"/>
          </w:rPr>
          <w:t>https://www.mitsubishi.pl/oferta/space-star-insport</w:t>
        </w:r>
      </w:hyperlink>
      <w:r w:rsidR="000E45A5" w:rsidRPr="00AB59FB">
        <w:rPr>
          <w:rFonts w:ascii="MMC OFFICE" w:hAnsi="MMC OFFICE"/>
          <w:color w:val="000000"/>
          <w:sz w:val="18"/>
          <w:szCs w:val="18"/>
        </w:rPr>
        <w:t xml:space="preserve"> ) </w:t>
      </w:r>
      <w:r w:rsidRPr="00AB59FB">
        <w:rPr>
          <w:rFonts w:ascii="MMC OFFICE" w:hAnsi="MMC OFFICE"/>
          <w:color w:val="000000"/>
          <w:sz w:val="18"/>
          <w:szCs w:val="18"/>
        </w:rPr>
        <w:t>wyposażono w pakiet stylistyczny, który w połączeniu z atrakcyjną paletą kolorów nadwozia wyróżnia w tłumie i podkreśla dynamiczną sylwetkę pojazdu. Zbudowana na bazie specyfikacji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INTENSE </w:t>
      </w:r>
      <w:r w:rsidRPr="00AB59FB">
        <w:rPr>
          <w:rFonts w:ascii="MMC OFFICE" w:hAnsi="MMC OFFICE"/>
          <w:color w:val="000000"/>
          <w:sz w:val="18"/>
          <w:szCs w:val="18"/>
        </w:rPr>
        <w:t xml:space="preserve">wersja 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INSPORT </w:t>
      </w:r>
      <w:r w:rsidRPr="00AB59FB">
        <w:rPr>
          <w:rFonts w:ascii="MMC OFFICE" w:hAnsi="MMC OFFICE"/>
          <w:color w:val="000000"/>
          <w:sz w:val="18"/>
          <w:szCs w:val="18"/>
        </w:rPr>
        <w:t>oferuje dodatkowo d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>oln</w:t>
      </w:r>
      <w:r w:rsidRPr="00AB59FB">
        <w:rPr>
          <w:rFonts w:ascii="MMC OFFICE" w:hAnsi="MMC OFFICE"/>
          <w:color w:val="000000"/>
          <w:sz w:val="18"/>
          <w:szCs w:val="18"/>
        </w:rPr>
        <w:t>ą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nakładk</w:t>
      </w:r>
      <w:r w:rsidRPr="00AB59FB">
        <w:rPr>
          <w:rFonts w:ascii="MMC OFFICE" w:hAnsi="MMC OFFICE"/>
          <w:color w:val="000000"/>
          <w:sz w:val="18"/>
          <w:szCs w:val="18"/>
        </w:rPr>
        <w:t>ę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zderzaka przedniego w kolorze czarnym z czerwonym wykończeniem</w:t>
      </w:r>
      <w:r w:rsidRPr="00AB59FB">
        <w:rPr>
          <w:rFonts w:ascii="MMC OFFICE" w:hAnsi="MMC OFFICE"/>
          <w:color w:val="000000"/>
          <w:sz w:val="18"/>
          <w:szCs w:val="18"/>
        </w:rPr>
        <w:t>, n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>akładki w kolorze nadwozia na narożniki przedniego</w:t>
      </w:r>
      <w:r w:rsidRPr="00AB59FB">
        <w:rPr>
          <w:rFonts w:ascii="MMC OFFICE" w:hAnsi="MMC OFFICE"/>
          <w:color w:val="000000"/>
          <w:sz w:val="18"/>
          <w:szCs w:val="18"/>
        </w:rPr>
        <w:t xml:space="preserve"> 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>zderzaka</w:t>
      </w:r>
      <w:r w:rsidRPr="00AB59FB">
        <w:rPr>
          <w:rFonts w:ascii="MMC OFFICE" w:hAnsi="MMC OFFICE"/>
          <w:color w:val="000000"/>
          <w:sz w:val="18"/>
          <w:szCs w:val="18"/>
        </w:rPr>
        <w:t>, n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>akładki w kolorze czarnym z czerwonym wykończeniem na narożniki tylnego</w:t>
      </w:r>
      <w:r w:rsidRPr="00AB59FB">
        <w:rPr>
          <w:rFonts w:ascii="MMC OFFICE" w:hAnsi="MMC OFFICE"/>
          <w:color w:val="000000"/>
          <w:sz w:val="18"/>
          <w:szCs w:val="18"/>
        </w:rPr>
        <w:t xml:space="preserve"> 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>zderzaka</w:t>
      </w:r>
      <w:r w:rsidRPr="00AB59FB">
        <w:rPr>
          <w:rFonts w:ascii="MMC OFFICE" w:hAnsi="MMC OFFICE"/>
          <w:color w:val="000000"/>
          <w:sz w:val="18"/>
          <w:szCs w:val="18"/>
        </w:rPr>
        <w:t>, n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>akładki progowe w kolorze nadwozia z wykończeniem w kolorze czarnym</w:t>
      </w:r>
      <w:r w:rsidRPr="00AB59FB">
        <w:rPr>
          <w:rFonts w:ascii="MMC OFFICE" w:hAnsi="MMC OFFICE"/>
          <w:color w:val="000000"/>
          <w:sz w:val="18"/>
          <w:szCs w:val="18"/>
        </w:rPr>
        <w:t xml:space="preserve"> oraz c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>hromowan</w:t>
      </w:r>
      <w:r w:rsidRPr="00AB59FB">
        <w:rPr>
          <w:rFonts w:ascii="MMC OFFICE" w:hAnsi="MMC OFFICE"/>
          <w:color w:val="000000"/>
          <w:sz w:val="18"/>
          <w:szCs w:val="18"/>
        </w:rPr>
        <w:t>ą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końcówk</w:t>
      </w:r>
      <w:r w:rsidRPr="00AB59FB">
        <w:rPr>
          <w:rFonts w:ascii="MMC OFFICE" w:hAnsi="MMC OFFICE"/>
          <w:color w:val="000000"/>
          <w:sz w:val="18"/>
          <w:szCs w:val="18"/>
        </w:rPr>
        <w:t>ę</w:t>
      </w:r>
      <w:r w:rsidRPr="00AB59FB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układu wydechowego</w:t>
      </w:r>
      <w:r w:rsidRPr="00AB59FB">
        <w:rPr>
          <w:rFonts w:ascii="MMC OFFICE" w:hAnsi="MMC OFFICE"/>
          <w:color w:val="000000"/>
          <w:sz w:val="18"/>
          <w:szCs w:val="18"/>
        </w:rPr>
        <w:t xml:space="preserve">. Dostępne są 2 opcje Mitsubishi Space Star INSPORT z silnikiem 1.2 i manualną przekładnią w cenie </w:t>
      </w:r>
      <w:r w:rsidRPr="00AB59FB">
        <w:rPr>
          <w:rFonts w:ascii="MMC OFFICE" w:eastAsia="Times New Roman" w:hAnsi="MMC OFFICE"/>
          <w:bCs/>
          <w:color w:val="auto"/>
          <w:sz w:val="18"/>
          <w:szCs w:val="18"/>
          <w:lang w:eastAsia="pl-PL"/>
        </w:rPr>
        <w:t>5</w:t>
      </w:r>
      <w:r w:rsidR="00BE2062" w:rsidRPr="00AB59FB">
        <w:rPr>
          <w:rFonts w:ascii="MMC OFFICE" w:eastAsia="Times New Roman" w:hAnsi="MMC OFFICE"/>
          <w:bCs/>
          <w:color w:val="auto"/>
          <w:sz w:val="18"/>
          <w:szCs w:val="18"/>
          <w:lang w:eastAsia="pl-PL"/>
        </w:rPr>
        <w:t>4</w:t>
      </w:r>
      <w:r w:rsidRPr="00AB59FB">
        <w:rPr>
          <w:rFonts w:ascii="MMC OFFICE" w:eastAsia="Times New Roman" w:hAnsi="MMC OFFICE"/>
          <w:bCs/>
          <w:color w:val="auto"/>
          <w:sz w:val="18"/>
          <w:szCs w:val="18"/>
          <w:lang w:eastAsia="pl-PL"/>
        </w:rPr>
        <w:t xml:space="preserve"> </w:t>
      </w:r>
      <w:r w:rsidR="004B2039" w:rsidRPr="00AB59FB">
        <w:rPr>
          <w:rFonts w:ascii="MMC OFFICE" w:eastAsia="Times New Roman" w:hAnsi="MMC OFFICE"/>
          <w:bCs/>
          <w:color w:val="auto"/>
          <w:sz w:val="18"/>
          <w:szCs w:val="18"/>
          <w:lang w:eastAsia="pl-PL"/>
        </w:rPr>
        <w:lastRenderedPageBreak/>
        <w:t>4</w:t>
      </w:r>
      <w:r w:rsidRPr="00AB59FB">
        <w:rPr>
          <w:rFonts w:ascii="MMC OFFICE" w:eastAsia="Times New Roman" w:hAnsi="MMC OFFICE"/>
          <w:bCs/>
          <w:color w:val="auto"/>
          <w:sz w:val="18"/>
          <w:szCs w:val="18"/>
          <w:lang w:eastAsia="pl-PL"/>
        </w:rPr>
        <w:t xml:space="preserve">90 </w:t>
      </w:r>
      <w:r w:rsidRPr="00AB59FB">
        <w:rPr>
          <w:rFonts w:ascii="MMC OFFICE" w:eastAsia="Times New Roman" w:hAnsi="MMC OFFICE"/>
          <w:bCs/>
          <w:color w:val="000000"/>
          <w:sz w:val="18"/>
          <w:szCs w:val="18"/>
          <w:lang w:eastAsia="pl-PL"/>
        </w:rPr>
        <w:t>zł brutto i automatyczną, bezstopniową skrzynią biegów CVT w cenie 5</w:t>
      </w:r>
      <w:r w:rsidR="00BE2062" w:rsidRPr="00AB59FB">
        <w:rPr>
          <w:rFonts w:ascii="MMC OFFICE" w:eastAsia="Times New Roman" w:hAnsi="MMC OFFICE"/>
          <w:bCs/>
          <w:color w:val="000000"/>
          <w:sz w:val="18"/>
          <w:szCs w:val="18"/>
          <w:lang w:eastAsia="pl-PL"/>
        </w:rPr>
        <w:t>9</w:t>
      </w:r>
      <w:r w:rsidRPr="00AB59FB">
        <w:rPr>
          <w:rFonts w:ascii="MMC OFFICE" w:eastAsia="Times New Roman" w:hAnsi="MMC OFFICE"/>
          <w:bCs/>
          <w:color w:val="000000"/>
          <w:sz w:val="18"/>
          <w:szCs w:val="18"/>
          <w:lang w:eastAsia="pl-PL"/>
        </w:rPr>
        <w:t xml:space="preserve"> 990 zł brutto.* </w:t>
      </w:r>
    </w:p>
    <w:p w:rsidR="004F6620" w:rsidRDefault="004F6620" w:rsidP="0014025B">
      <w:pPr>
        <w:widowControl/>
        <w:shd w:val="clear" w:color="auto" w:fill="FFFFFF"/>
        <w:suppressAutoHyphens w:val="0"/>
        <w:overflowPunct/>
        <w:spacing w:line="240" w:lineRule="exact"/>
        <w:ind w:left="-142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</w:p>
    <w:p w:rsidR="004F6620" w:rsidRPr="00AB59FB" w:rsidRDefault="004E3171" w:rsidP="0014025B">
      <w:pPr>
        <w:widowControl/>
        <w:shd w:val="clear" w:color="auto" w:fill="FFFFFF"/>
        <w:suppressAutoHyphens w:val="0"/>
        <w:overflowPunct/>
        <w:spacing w:line="240" w:lineRule="exact"/>
        <w:ind w:left="-142"/>
        <w:rPr>
          <w:rFonts w:ascii="MMC" w:hAnsi="MMC"/>
          <w:color w:val="000000"/>
          <w:sz w:val="16"/>
          <w:szCs w:val="16"/>
          <w:shd w:val="clear" w:color="auto" w:fill="FFFFFF"/>
        </w:rPr>
      </w:pPr>
      <w:r w:rsidRPr="00AB59FB">
        <w:rPr>
          <w:rFonts w:ascii="MMC OFFICE" w:hAnsi="MMC OFFICE"/>
          <w:i/>
          <w:color w:val="000000"/>
          <w:sz w:val="16"/>
          <w:szCs w:val="16"/>
          <w:shd w:val="clear" w:color="auto" w:fill="FFFFFF"/>
        </w:rPr>
        <w:t>*</w:t>
      </w:r>
      <w:r w:rsidR="004F6620" w:rsidRPr="00AB59FB">
        <w:rPr>
          <w:rFonts w:ascii="MMC OFFICE" w:hAnsi="MMC OFFICE"/>
          <w:i/>
          <w:color w:val="000000"/>
          <w:sz w:val="16"/>
          <w:szCs w:val="16"/>
          <w:shd w:val="clear" w:color="auto" w:fill="FFFFFF"/>
        </w:rPr>
        <w:t xml:space="preserve">Ceny uwzględniają rabat gotówkowy w wysokości </w:t>
      </w:r>
      <w:r w:rsidR="00BE2062" w:rsidRPr="00AB59FB">
        <w:rPr>
          <w:rFonts w:ascii="MMC OFFICE" w:hAnsi="MMC OFFICE"/>
          <w:i/>
          <w:color w:val="000000"/>
          <w:sz w:val="16"/>
          <w:szCs w:val="16"/>
          <w:shd w:val="clear" w:color="auto" w:fill="FFFFFF"/>
        </w:rPr>
        <w:t>3</w:t>
      </w:r>
      <w:r w:rsidR="004F6620" w:rsidRPr="00AB59FB">
        <w:rPr>
          <w:rFonts w:ascii="MMC OFFICE" w:hAnsi="MMC OFFICE"/>
          <w:i/>
          <w:color w:val="000000"/>
          <w:sz w:val="16"/>
          <w:szCs w:val="16"/>
          <w:shd w:val="clear" w:color="auto" w:fill="FFFFFF"/>
        </w:rPr>
        <w:t xml:space="preserve"> 000 zł i nie zawierają dopłaty za lakier metalizowany/perłowy/diamentowy</w:t>
      </w:r>
      <w:r w:rsidR="004F6620" w:rsidRPr="00AB59FB">
        <w:rPr>
          <w:rFonts w:ascii="MMC" w:hAnsi="MMC"/>
          <w:color w:val="000000"/>
          <w:sz w:val="16"/>
          <w:szCs w:val="16"/>
          <w:shd w:val="clear" w:color="auto" w:fill="FFFFFF"/>
        </w:rPr>
        <w:t>.</w:t>
      </w:r>
    </w:p>
    <w:p w:rsidR="004E3171" w:rsidRPr="00AB59FB" w:rsidRDefault="004E3171" w:rsidP="0014025B">
      <w:pPr>
        <w:widowControl/>
        <w:shd w:val="clear" w:color="auto" w:fill="FFFFFF"/>
        <w:suppressAutoHyphens w:val="0"/>
        <w:overflowPunct/>
        <w:spacing w:line="240" w:lineRule="exact"/>
        <w:ind w:left="-142"/>
        <w:rPr>
          <w:rFonts w:ascii="MMC OFFICE" w:eastAsia="Times New Roman" w:hAnsi="MMC OFFICE"/>
          <w:color w:val="000000"/>
          <w:sz w:val="16"/>
          <w:szCs w:val="16"/>
          <w:lang w:eastAsia="pl-PL"/>
        </w:rPr>
      </w:pPr>
    </w:p>
    <w:p w:rsidR="00CC683F" w:rsidRPr="00AB59FB" w:rsidRDefault="00CC683F" w:rsidP="0014025B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r w:rsidRPr="00AB59FB">
        <w:rPr>
          <w:rStyle w:val="Pogrubienie"/>
          <w:rFonts w:ascii="MMC OFFICE" w:hAnsi="MMC OFFICE"/>
          <w:sz w:val="18"/>
          <w:szCs w:val="18"/>
        </w:rPr>
        <w:t>Mitsubishi ASX 2020, produkcja 2020</w:t>
      </w:r>
    </w:p>
    <w:p w:rsidR="00037EAF" w:rsidRPr="00AB59FB" w:rsidRDefault="00781E96" w:rsidP="0014025B">
      <w:pPr>
        <w:pStyle w:val="Indeks"/>
        <w:spacing w:line="240" w:lineRule="exact"/>
        <w:ind w:left="-142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  <w:r w:rsidRPr="00AB59FB">
        <w:rPr>
          <w:rFonts w:ascii="MMC OFFICE" w:hAnsi="MMC OFFICE"/>
          <w:sz w:val="18"/>
          <w:szCs w:val="18"/>
        </w:rPr>
        <w:t>Nabywając</w:t>
      </w:r>
      <w:r w:rsidR="00F25A3D" w:rsidRPr="00AB59FB">
        <w:rPr>
          <w:rFonts w:ascii="MMC OFFICE" w:hAnsi="MMC OFFICE"/>
          <w:sz w:val="18"/>
          <w:szCs w:val="18"/>
        </w:rPr>
        <w:t xml:space="preserve"> te</w:t>
      </w:r>
      <w:r w:rsidRPr="00AB59FB">
        <w:rPr>
          <w:rFonts w:ascii="MMC OFFICE" w:hAnsi="MMC OFFICE"/>
          <w:sz w:val="18"/>
          <w:szCs w:val="18"/>
        </w:rPr>
        <w:t>n</w:t>
      </w:r>
      <w:r w:rsidR="00CC683F" w:rsidRPr="00AB59FB">
        <w:rPr>
          <w:rFonts w:ascii="MMC OFFICE" w:hAnsi="MMC OFFICE"/>
          <w:sz w:val="18"/>
          <w:szCs w:val="18"/>
        </w:rPr>
        <w:t xml:space="preserve"> model (szczegóły oferty na </w:t>
      </w:r>
      <w:hyperlink r:id="rId10" w:history="1">
        <w:r w:rsidR="00CC683F" w:rsidRPr="00AB59FB">
          <w:rPr>
            <w:rStyle w:val="Hipercze"/>
            <w:rFonts w:ascii="MMC OFFICE" w:hAnsi="MMC OFFICE"/>
            <w:sz w:val="18"/>
            <w:szCs w:val="18"/>
          </w:rPr>
          <w:t>https://www.mitsubishi.pl/oferta/asx-2020</w:t>
        </w:r>
      </w:hyperlink>
      <w:r w:rsidR="00CC683F" w:rsidRPr="00AB59FB">
        <w:rPr>
          <w:rFonts w:ascii="MMC OFFICE" w:hAnsi="MMC OFFICE"/>
          <w:sz w:val="18"/>
          <w:szCs w:val="18"/>
        </w:rPr>
        <w:t xml:space="preserve"> ) </w:t>
      </w:r>
      <w:r w:rsidRPr="00AB59FB">
        <w:rPr>
          <w:rFonts w:ascii="MMC OFFICE" w:hAnsi="MMC OFFICE"/>
          <w:sz w:val="18"/>
          <w:szCs w:val="18"/>
        </w:rPr>
        <w:t>można liczyć na korzyści na poziomie</w:t>
      </w:r>
      <w:r w:rsidR="00F25A3D" w:rsidRPr="00AB59FB">
        <w:rPr>
          <w:rFonts w:ascii="MMC OFFICE" w:hAnsi="MMC OFFICE"/>
          <w:sz w:val="18"/>
          <w:szCs w:val="18"/>
        </w:rPr>
        <w:t xml:space="preserve"> </w:t>
      </w:r>
      <w:r w:rsidRPr="00AB59FB">
        <w:rPr>
          <w:rFonts w:ascii="MMC OFFICE" w:hAnsi="MMC OFFICE"/>
          <w:sz w:val="18"/>
          <w:szCs w:val="18"/>
        </w:rPr>
        <w:t>8</w:t>
      </w:r>
      <w:r w:rsidR="00F25A3D" w:rsidRPr="00AB59FB">
        <w:rPr>
          <w:rFonts w:ascii="MMC OFFICE" w:hAnsi="MMC OFFICE"/>
          <w:sz w:val="18"/>
          <w:szCs w:val="18"/>
        </w:rPr>
        <w:t xml:space="preserve"> 8</w:t>
      </w:r>
      <w:r w:rsidR="00CC683F" w:rsidRPr="00AB59FB">
        <w:rPr>
          <w:rFonts w:ascii="MMC OFFICE" w:hAnsi="MMC OFFICE"/>
          <w:sz w:val="18"/>
          <w:szCs w:val="18"/>
        </w:rPr>
        <w:t xml:space="preserve">00 zł. </w:t>
      </w:r>
      <w:r w:rsidR="00F25A3D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W skład tej</w:t>
      </w:r>
      <w:r w:rsidR="00CC683F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kwot</w:t>
      </w:r>
      <w:r w:rsidR="00F25A3D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y</w:t>
      </w:r>
      <w:r w:rsidR="00CC683F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F25A3D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wchodzą</w:t>
      </w:r>
      <w:r w:rsidR="00CC683F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: </w:t>
      </w:r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rabat 1 000 zł w przypadku zakupu pakietu ubezpieczeń PZU 4,1%, pakiet LED o wartości 3 500 zł, lakier metalizowany o wartości 2 300 zł (nie dot. wersji wyposażenia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Insport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), korzyść 1 000 zł wynikająca z zakupu pakietu City w specjalnej, obniżonej cenie oraz rabat 1 000 zł przy zakupie opon/kół zimowych z oferty MMC Car Poland.</w:t>
      </w:r>
      <w:r w:rsidRPr="00AB59FB">
        <w:rPr>
          <w:rFonts w:ascii="MMC" w:hAnsi="MMC"/>
          <w:color w:val="000000"/>
          <w:sz w:val="18"/>
          <w:szCs w:val="18"/>
          <w:shd w:val="clear" w:color="auto" w:fill="FFFFFF"/>
        </w:rPr>
        <w:t xml:space="preserve"> </w:t>
      </w:r>
      <w:r w:rsidR="00CC683F" w:rsidRPr="00AB59FB">
        <w:rPr>
          <w:rFonts w:ascii="MMC OFFICE" w:hAnsi="MMC OFFICE"/>
          <w:sz w:val="18"/>
          <w:szCs w:val="18"/>
        </w:rPr>
        <w:t>Ten m</w:t>
      </w:r>
      <w:r w:rsidR="00CC683F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odel jest dostępny już od </w:t>
      </w:r>
      <w:r w:rsidRPr="00AB59FB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494</w:t>
      </w:r>
      <w:r w:rsidR="00CC683F" w:rsidRPr="00AB59FB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 xml:space="preserve"> zł netto / mies</w:t>
      </w:r>
      <w:r w:rsidR="00CC683F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CC683F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037EAF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</w:p>
    <w:p w:rsidR="00037EAF" w:rsidRPr="00AB59FB" w:rsidRDefault="00037EAF" w:rsidP="0014025B">
      <w:pPr>
        <w:pStyle w:val="Indeks"/>
        <w:spacing w:line="240" w:lineRule="exact"/>
        <w:ind w:left="-142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</w:p>
    <w:p w:rsidR="00037EAF" w:rsidRPr="00AB59FB" w:rsidRDefault="00037EAF" w:rsidP="0014025B">
      <w:pPr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r w:rsidRPr="00AB59FB">
        <w:rPr>
          <w:rStyle w:val="Pogrubienie"/>
          <w:rFonts w:ascii="MMC OFFICE" w:hAnsi="MMC OFFICE"/>
          <w:sz w:val="18"/>
          <w:szCs w:val="18"/>
        </w:rPr>
        <w:t>Mitsubishi ASX 2020 INSPORT</w:t>
      </w:r>
    </w:p>
    <w:p w:rsidR="00CC683F" w:rsidRPr="00AB59FB" w:rsidRDefault="00037EAF" w:rsidP="0014025B">
      <w:pPr>
        <w:spacing w:line="240" w:lineRule="exact"/>
        <w:ind w:left="-142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  <w:r w:rsidRPr="00AB59FB">
        <w:rPr>
          <w:rFonts w:ascii="MMC OFFICE" w:eastAsia="ヒラギノ角ゴ Std W4" w:hAnsi="MMC OFFICE"/>
          <w:sz w:val="18"/>
          <w:szCs w:val="18"/>
        </w:rPr>
        <w:t>Bestsellerowy model spod znaku Trzech Diamentów – Mitsubishi ASX jest również dostępny w limitowanej wersji INSPORT</w:t>
      </w:r>
      <w:r w:rsidR="000E45A5" w:rsidRPr="00AB59FB">
        <w:rPr>
          <w:rFonts w:ascii="MMC OFFICE" w:eastAsia="ヒラギノ角ゴ Std W4" w:hAnsi="MMC OFFICE"/>
          <w:sz w:val="18"/>
          <w:szCs w:val="18"/>
        </w:rPr>
        <w:t xml:space="preserve"> (</w:t>
      </w:r>
      <w:hyperlink r:id="rId11" w:history="1">
        <w:r w:rsidR="000E45A5" w:rsidRPr="00AB59FB">
          <w:rPr>
            <w:rStyle w:val="Hipercze"/>
            <w:rFonts w:ascii="MMC OFFICE" w:eastAsia="ヒラギノ角ゴ Std W4" w:hAnsi="MMC OFFICE"/>
            <w:sz w:val="18"/>
            <w:szCs w:val="18"/>
          </w:rPr>
          <w:t>https://www.mitsubishi.pl/oferta/asx-insport</w:t>
        </w:r>
      </w:hyperlink>
      <w:r w:rsidR="000E45A5" w:rsidRPr="00AB59FB">
        <w:rPr>
          <w:rFonts w:ascii="MMC OFFICE" w:eastAsia="ヒラギノ角ゴ Std W4" w:hAnsi="MMC OFFICE"/>
          <w:sz w:val="18"/>
          <w:szCs w:val="18"/>
        </w:rPr>
        <w:t>)</w:t>
      </w:r>
      <w:r w:rsidRPr="00AB59FB">
        <w:rPr>
          <w:rFonts w:ascii="MMC OFFICE" w:eastAsia="ヒラギノ角ゴ Std W4" w:hAnsi="MMC OFFICE"/>
          <w:sz w:val="18"/>
          <w:szCs w:val="18"/>
        </w:rPr>
        <w:t xml:space="preserve">. Mitsubishi ASX INSPORT to ciekawa propozycja dla kierowców, którzy chcą się wyróżnić się w tłumie. Starannie dobrane elementy wyposażenia I nowe akcenty stylizacyjne podkreślają dynamiczną sylwetkę Mitsubishi ASX, przypominając o sportowych korzeniach marki I wkładzie, jaki auta Mitsubishi wniosły na rajdowe trasy.  Mitsubishi ASX INSPORT oferuje czarne, 18-calowe, aluminiowe obręcze kół z czerwonymi elementami dekoracyjnymi, czarną atrapę chłodnicy, osłony lusterek i obramowania szyb bocznych , czarne nakładki z czerwonymi detalami na przedni I tylny zderzak a także wykończone w kolorze czarnym zewnętrzne klamki i sportowe naklejki na drzwiach. Wewnątrz znajdziemy wysokiej jakości tapicerkę skórzaną z elementami materiałowymi z czarną podsufitką I czerwone przeszycia na kierownicy, uchwycie dźwigni hamulca postojowego i gałce dźwigni zmiany biegów a środkowy tunel wykończono miękkim tworzywem. Wartość pakietu INSPORT to aż 10 000 zł a składa się na niego zestaw elementów stylizacyjnych o wartości 5000 zł, tapicerka skórzano-materiałowa  o wartości 2700 zł i lakier metalizowany lub perłowy, który jest wart 2300 zł. W ramach promocyjnej oferty klienci zdecydowani na zakup Mitsubishi ASX INSPORT zapłacą za ten pakiet jedynie 6000 zł, co oznacza aż 4000 zł zysku. </w:t>
      </w:r>
    </w:p>
    <w:p w:rsidR="004E3171" w:rsidRPr="00AB59FB" w:rsidRDefault="004E3171" w:rsidP="0014025B">
      <w:pPr>
        <w:pStyle w:val="Indeks"/>
        <w:spacing w:line="240" w:lineRule="exact"/>
        <w:ind w:left="-142"/>
        <w:rPr>
          <w:rFonts w:ascii="MMC OFFICE" w:hAnsi="MMC OFFICE"/>
          <w:sz w:val="18"/>
          <w:szCs w:val="18"/>
        </w:rPr>
      </w:pPr>
    </w:p>
    <w:p w:rsidR="00707173" w:rsidRPr="00AB59FB" w:rsidRDefault="00707173" w:rsidP="0014025B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r w:rsidRPr="00AB59FB">
        <w:rPr>
          <w:rStyle w:val="Pogrubienie"/>
          <w:rFonts w:ascii="MMC OFFICE" w:hAnsi="MMC OFFICE"/>
          <w:sz w:val="18"/>
          <w:szCs w:val="18"/>
        </w:rPr>
        <w:t>Mitsubishi Eclipse Cross 2020 – produkcja 2019</w:t>
      </w:r>
      <w:r w:rsidR="00A6233D" w:rsidRPr="00AB59FB">
        <w:rPr>
          <w:rStyle w:val="Pogrubienie"/>
          <w:rFonts w:ascii="MMC OFFICE" w:hAnsi="MMC OFFICE"/>
          <w:sz w:val="18"/>
          <w:szCs w:val="18"/>
        </w:rPr>
        <w:t xml:space="preserve"> – ostatnie sztuki</w:t>
      </w:r>
    </w:p>
    <w:p w:rsidR="00707173" w:rsidRPr="00AB59FB" w:rsidRDefault="00707173" w:rsidP="0014025B">
      <w:pPr>
        <w:pStyle w:val="Indeks"/>
        <w:spacing w:line="240" w:lineRule="exact"/>
        <w:ind w:left="-142"/>
        <w:rPr>
          <w:rFonts w:ascii="MMC OFFICE" w:hAnsi="MMC OFFICE"/>
          <w:sz w:val="18"/>
          <w:szCs w:val="18"/>
        </w:rPr>
      </w:pPr>
      <w:r w:rsidRPr="00AB59FB">
        <w:rPr>
          <w:rFonts w:ascii="MMC OFFICE" w:hAnsi="MMC OFFICE"/>
          <w:sz w:val="18"/>
          <w:szCs w:val="18"/>
        </w:rPr>
        <w:t>Kupując ten model, którego cena zaczyna się od 8</w:t>
      </w:r>
      <w:r w:rsidR="00AA44F3" w:rsidRPr="00AB59FB">
        <w:rPr>
          <w:rFonts w:ascii="MMC OFFICE" w:hAnsi="MMC OFFICE"/>
          <w:sz w:val="18"/>
          <w:szCs w:val="18"/>
        </w:rPr>
        <w:t>9</w:t>
      </w:r>
      <w:r w:rsidRPr="00AB59FB">
        <w:rPr>
          <w:rFonts w:ascii="MMC OFFICE" w:hAnsi="MMC OFFICE"/>
          <w:sz w:val="18"/>
          <w:szCs w:val="18"/>
        </w:rPr>
        <w:t xml:space="preserve"> 990 zł (szczegóły oferty na </w:t>
      </w:r>
      <w:hyperlink r:id="rId12" w:history="1">
        <w:r w:rsidRPr="00AB59FB">
          <w:rPr>
            <w:rStyle w:val="Hipercze"/>
            <w:rFonts w:ascii="MMC OFFICE" w:hAnsi="MMC OFFICE"/>
            <w:sz w:val="18"/>
            <w:szCs w:val="18"/>
          </w:rPr>
          <w:t>https://www.mitsubishi.pl/oferta/eclipse-cross</w:t>
        </w:r>
      </w:hyperlink>
      <w:r w:rsidRPr="00AB59FB">
        <w:rPr>
          <w:rFonts w:ascii="MMC OFFICE" w:hAnsi="MMC OFFICE"/>
          <w:sz w:val="18"/>
          <w:szCs w:val="18"/>
        </w:rPr>
        <w:t xml:space="preserve"> ) klient może zyskać aż 14 000 zł. </w:t>
      </w:r>
    </w:p>
    <w:p w:rsidR="003937D0" w:rsidRPr="00AB59FB" w:rsidRDefault="003937D0" w:rsidP="00707173">
      <w:pPr>
        <w:pStyle w:val="Indeks"/>
        <w:spacing w:line="240" w:lineRule="exact"/>
        <w:rPr>
          <w:rFonts w:ascii="MMC OFFICE" w:hAnsi="MMC OFFICE"/>
          <w:color w:val="FF0000"/>
          <w:sz w:val="18"/>
          <w:szCs w:val="18"/>
        </w:rPr>
      </w:pPr>
    </w:p>
    <w:p w:rsidR="00707173" w:rsidRPr="00AB59FB" w:rsidRDefault="00707173" w:rsidP="00031E8A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r w:rsidRPr="00AB59FB">
        <w:rPr>
          <w:rStyle w:val="Pogrubienie"/>
          <w:rFonts w:ascii="MMC OFFICE" w:hAnsi="MMC OFFICE"/>
          <w:sz w:val="18"/>
          <w:szCs w:val="18"/>
        </w:rPr>
        <w:t>Mitsubishi Eclipse Cross 2020 – produkcja 2020</w:t>
      </w:r>
    </w:p>
    <w:p w:rsidR="00C9709E" w:rsidRDefault="00707173" w:rsidP="00C9709E">
      <w:pPr>
        <w:spacing w:line="240" w:lineRule="exact"/>
        <w:ind w:left="-142"/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</w:pPr>
      <w:r w:rsidRPr="00AB59FB">
        <w:rPr>
          <w:rFonts w:ascii="MMC OFFICE" w:hAnsi="MMC OFFICE"/>
          <w:sz w:val="18"/>
          <w:szCs w:val="18"/>
        </w:rPr>
        <w:t>Kupując ten model, którego cena zaczyna się od 98 990 zł</w:t>
      </w:r>
      <w:r w:rsidR="00C235BE" w:rsidRPr="00AB59FB">
        <w:rPr>
          <w:rFonts w:ascii="MMC OFFICE" w:hAnsi="MMC OFFICE"/>
          <w:sz w:val="18"/>
          <w:szCs w:val="18"/>
        </w:rPr>
        <w:t>**</w:t>
      </w:r>
      <w:r w:rsidRPr="00AB59FB">
        <w:rPr>
          <w:rFonts w:ascii="MMC OFFICE" w:hAnsi="MMC OFFICE"/>
          <w:sz w:val="18"/>
          <w:szCs w:val="18"/>
        </w:rPr>
        <w:t xml:space="preserve"> (szczegóły oferty na </w:t>
      </w:r>
      <w:hyperlink r:id="rId13" w:history="1">
        <w:r w:rsidRPr="00AB59FB">
          <w:rPr>
            <w:rStyle w:val="Hipercze"/>
            <w:rFonts w:ascii="MMC OFFICE" w:hAnsi="MMC OFFICE"/>
            <w:sz w:val="18"/>
            <w:szCs w:val="18"/>
          </w:rPr>
          <w:t>https://www.mitsubishi.pl/oferta/eclipse-cross</w:t>
        </w:r>
      </w:hyperlink>
      <w:r w:rsidRPr="00AB59FB">
        <w:rPr>
          <w:rFonts w:ascii="MMC OFFICE" w:hAnsi="MMC OFFICE"/>
          <w:sz w:val="18"/>
          <w:szCs w:val="18"/>
        </w:rPr>
        <w:t xml:space="preserve"> ) klient może zyskać </w:t>
      </w:r>
      <w:r w:rsidR="00C235BE" w:rsidRPr="00AB59FB">
        <w:rPr>
          <w:rFonts w:ascii="MMC OFFICE" w:hAnsi="MMC OFFICE"/>
          <w:sz w:val="18"/>
          <w:szCs w:val="18"/>
        </w:rPr>
        <w:t>5</w:t>
      </w:r>
      <w:r w:rsidRPr="00AB59FB">
        <w:rPr>
          <w:rFonts w:ascii="MMC OFFICE" w:hAnsi="MMC OFFICE"/>
          <w:sz w:val="18"/>
          <w:szCs w:val="18"/>
        </w:rPr>
        <w:t> 000 zł.</w:t>
      </w:r>
      <w:r w:rsidR="00C235BE" w:rsidRPr="00AB59FB">
        <w:rPr>
          <w:rFonts w:ascii="MMC OFFICE" w:hAnsi="MMC OFFICE"/>
          <w:sz w:val="18"/>
          <w:szCs w:val="18"/>
        </w:rPr>
        <w:t xml:space="preserve"> </w:t>
      </w:r>
      <w:r w:rsidR="00BB6156">
        <w:rPr>
          <w:rFonts w:ascii="MMC OFFICE" w:hAnsi="MMC OFFICE"/>
          <w:sz w:val="18"/>
          <w:szCs w:val="18"/>
        </w:rPr>
        <w:t xml:space="preserve">Dodatkowo warto przypomnieć, że </w:t>
      </w:r>
      <w:r w:rsidR="00BB6156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do oferty dodano</w:t>
      </w:r>
      <w:r w:rsidR="00C9709E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dwie nowe wersje dobrze ocenianego przez klientów SUV-a </w:t>
      </w:r>
      <w:proofErr w:type="spellStart"/>
      <w:r w:rsidR="00C9709E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coupe</w:t>
      </w:r>
      <w:proofErr w:type="spellEnd"/>
      <w:r w:rsidR="00C9709E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Mitsubishi </w:t>
      </w:r>
      <w:proofErr w:type="spellStart"/>
      <w:r w:rsidR="00C9709E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Eclipse</w:t>
      </w:r>
      <w:proofErr w:type="spellEnd"/>
      <w:r w:rsidR="00C9709E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Cross – </w:t>
      </w:r>
      <w:proofErr w:type="spellStart"/>
      <w:r w:rsidR="00C9709E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Invite</w:t>
      </w:r>
      <w:proofErr w:type="spellEnd"/>
      <w:r w:rsidR="00C9709E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Plus SMART i </w:t>
      </w:r>
      <w:proofErr w:type="spellStart"/>
      <w:r w:rsidR="00C9709E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Intense</w:t>
      </w:r>
      <w:proofErr w:type="spellEnd"/>
      <w:r w:rsidR="00C9709E" w:rsidRPr="00BB615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PRO, które w atrakcyjnej cenie oferują bogate wyposażenie. </w:t>
      </w:r>
      <w:r w:rsidR="00C9709E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Mitsubishi </w:t>
      </w:r>
      <w:proofErr w:type="spellStart"/>
      <w:r w:rsidR="00C9709E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Eclipse</w:t>
      </w:r>
      <w:proofErr w:type="spellEnd"/>
      <w:r w:rsidR="00C9709E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Cross </w:t>
      </w:r>
      <w:proofErr w:type="spellStart"/>
      <w:r w:rsidR="00C9709E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Invite</w:t>
      </w:r>
      <w:proofErr w:type="spellEnd"/>
      <w:r w:rsidR="00C9709E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Plus SMART, która powstało na bazie specyfikacji </w:t>
      </w:r>
      <w:proofErr w:type="spellStart"/>
      <w:r w:rsidR="00C9709E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Invite</w:t>
      </w:r>
      <w:proofErr w:type="spellEnd"/>
      <w:r w:rsidR="00C9709E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Plus 2WD MT I 2WD CVT oferuje dodatkowo przednie reflektory – światła mijania i drogowe - w technologii LED, wykończenie drzwi w kolorze srebrnym, spryskiwacze przednich reflektorów, elektrycznie składane lusterka, atrapę chłodnicy w srebrnym kolorze z chromowanymi akcentami oraz przedni zderzak z elementami w czarnym kolorze z połyskiem. Wewnątrz znajdziemy dodatkowo punkty świetlne LED w boczkach przednich drzwi,  funkcję AUTO dla wszystkich szyb elektrycznych, szyby o zwiększonej izolacji akustycznej – przednie boczne i czołowa, tapicerkę siedzeń z materiału ze srebrnymi </w:t>
      </w:r>
      <w:proofErr w:type="spellStart"/>
      <w:r w:rsidR="00C9709E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przeszyciami</w:t>
      </w:r>
      <w:proofErr w:type="spellEnd"/>
      <w:r w:rsidR="00C9709E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, chromowane klamki, oświetlenie w osłonach przeciwsłonecznych, centralny podłokietnik dla II. rzędu siedzeń i centralny podłokietnik dla przednich siedzeń z możliwością regulacji w wersjach MT. Za wszystkie te elementy dodatkowego wyposażenia w pakiecie SMART o łącznej wartości 3500 zł producent nie pobiera dodatkowej opłaty, co oznacza dla klientów oszczędność właśnie takiej sumy.  Wersje te są dostępne w promocyjnej cenie 98 990 zł (MT) i 106 990 zł (CVT). </w:t>
      </w:r>
    </w:p>
    <w:p w:rsidR="00C9709E" w:rsidRDefault="00C9709E" w:rsidP="00C9709E">
      <w:pPr>
        <w:spacing w:line="240" w:lineRule="exact"/>
        <w:ind w:left="-142"/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</w:pPr>
    </w:p>
    <w:p w:rsidR="008B0C16" w:rsidRPr="00AB59FB" w:rsidRDefault="00C9709E" w:rsidP="00BB6156">
      <w:pPr>
        <w:spacing w:line="240" w:lineRule="exact"/>
        <w:ind w:left="-142"/>
        <w:rPr>
          <w:rFonts w:ascii="MMC OFFICE" w:hAnsi="MMC OFFICE"/>
          <w:sz w:val="18"/>
          <w:szCs w:val="18"/>
        </w:rPr>
      </w:pPr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Specyfikacja </w:t>
      </w:r>
      <w:proofErr w:type="spellStart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Intense</w:t>
      </w:r>
      <w:proofErr w:type="spellEnd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PRO, zbudowana na wersji </w:t>
      </w:r>
      <w:proofErr w:type="spellStart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Invite</w:t>
      </w:r>
      <w:proofErr w:type="spellEnd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Plus SMART 2WD CVT, oferuje dodatkowo 3 ważne układy bezpieczeństwa: system monitorowania martwego pola BSW z asystentem pasa ruchu LCA i system monitorowania ruchu poprzecznego z tyłu pojazdu RCTA a także przednie i tylne czujniki parkowania. Wewnątrz dodano podgrzewaną, tylną kanapę, skórzaną tapicerkę z pomarańczowymi </w:t>
      </w:r>
      <w:proofErr w:type="spellStart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przeszyciami</w:t>
      </w:r>
      <w:proofErr w:type="spellEnd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,  podgrzewaną kierownicę, fotel kierowcy regulowany elektrycznie w 4 płaszczyznach oraz podgrzewaną szybę czołową. Mitsubishi </w:t>
      </w:r>
      <w:proofErr w:type="spellStart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Eclipse</w:t>
      </w:r>
      <w:proofErr w:type="spellEnd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Cross </w:t>
      </w:r>
      <w:proofErr w:type="spellStart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Intense</w:t>
      </w:r>
      <w:proofErr w:type="spellEnd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Pro kosztuje 122 990 zł. </w:t>
      </w:r>
    </w:p>
    <w:p w:rsidR="003937D0" w:rsidRDefault="003937D0" w:rsidP="00C235BE">
      <w:pPr>
        <w:pStyle w:val="Indeks"/>
        <w:spacing w:line="240" w:lineRule="exact"/>
        <w:rPr>
          <w:rFonts w:ascii="MMC OFFICE" w:hAnsi="MMC OFFICE"/>
          <w:sz w:val="18"/>
          <w:szCs w:val="18"/>
        </w:rPr>
      </w:pPr>
    </w:p>
    <w:p w:rsidR="00C235BE" w:rsidRPr="00AB59FB" w:rsidRDefault="00C235BE" w:rsidP="0014025B">
      <w:pPr>
        <w:spacing w:line="240" w:lineRule="exact"/>
        <w:ind w:left="-142"/>
        <w:rPr>
          <w:rFonts w:ascii="MMC OFFICE" w:hAnsi="MMC OFFICE"/>
          <w:sz w:val="16"/>
          <w:szCs w:val="16"/>
        </w:rPr>
      </w:pPr>
      <w:r w:rsidRPr="00AB59FB">
        <w:rPr>
          <w:rFonts w:ascii="MMC OFFICE" w:hAnsi="MMC OFFICE"/>
          <w:i/>
          <w:sz w:val="16"/>
          <w:szCs w:val="16"/>
        </w:rPr>
        <w:t>** Cena dotyczy wersji wyposażenia INVITE PLUS z pakietem SMART i uwzględnia rabat gotówkowy w wysokości 5 000 zł. R</w:t>
      </w:r>
      <w:r w:rsidRPr="00AB59FB">
        <w:rPr>
          <w:rFonts w:ascii="MMC OFFICE" w:hAnsi="MMC OFFICE" w:cs="Arial"/>
          <w:i/>
          <w:sz w:val="16"/>
          <w:szCs w:val="16"/>
          <w:shd w:val="clear" w:color="auto" w:fill="FFFFFF"/>
        </w:rPr>
        <w:t xml:space="preserve">abat możliwy do uzyskania pod warunkiem zakupu pakietu ubezpieczeń PZU i przy skorzystaniu z finansowania w ramach Santander Consumer Bank / Santander Consumer </w:t>
      </w:r>
      <w:proofErr w:type="spellStart"/>
      <w:r w:rsidRPr="00AB59FB">
        <w:rPr>
          <w:rFonts w:ascii="MMC OFFICE" w:hAnsi="MMC OFFICE" w:cs="Arial"/>
          <w:i/>
          <w:sz w:val="16"/>
          <w:szCs w:val="16"/>
          <w:shd w:val="clear" w:color="auto" w:fill="FFFFFF"/>
        </w:rPr>
        <w:t>Multirent</w:t>
      </w:r>
      <w:proofErr w:type="spellEnd"/>
      <w:r w:rsidRPr="00AB59FB">
        <w:rPr>
          <w:rFonts w:ascii="MMC OFFICE" w:hAnsi="MMC OFFICE" w:cs="Arial"/>
          <w:i/>
          <w:sz w:val="16"/>
          <w:szCs w:val="16"/>
          <w:shd w:val="clear" w:color="auto" w:fill="FFFFFF"/>
        </w:rPr>
        <w:t>.</w:t>
      </w:r>
    </w:p>
    <w:p w:rsidR="004E3171" w:rsidRPr="004E3171" w:rsidRDefault="004E3171" w:rsidP="0014025B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</w:p>
    <w:p w:rsidR="00E409B9" w:rsidRPr="00AB59FB" w:rsidRDefault="00677B88" w:rsidP="0014025B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proofErr w:type="spellStart"/>
      <w:r w:rsidRPr="00AB59FB">
        <w:rPr>
          <w:rStyle w:val="Pogrubienie"/>
          <w:rFonts w:ascii="MMC OFFICE" w:hAnsi="MMC OFFICE"/>
          <w:sz w:val="18"/>
          <w:szCs w:val="18"/>
        </w:rPr>
        <w:t>Outlander</w:t>
      </w:r>
      <w:proofErr w:type="spellEnd"/>
      <w:r w:rsidRPr="00AB59FB">
        <w:rPr>
          <w:rStyle w:val="Pogrubienie"/>
          <w:rFonts w:ascii="MMC OFFICE" w:hAnsi="MMC OFFICE"/>
          <w:sz w:val="18"/>
          <w:szCs w:val="18"/>
        </w:rPr>
        <w:t xml:space="preserve"> MY2020, produkcja 2019</w:t>
      </w:r>
      <w:r w:rsidR="00A6233D" w:rsidRPr="00AB59FB">
        <w:rPr>
          <w:rStyle w:val="Pogrubienie"/>
          <w:rFonts w:ascii="MMC OFFICE" w:hAnsi="MMC OFFICE"/>
          <w:sz w:val="18"/>
          <w:szCs w:val="18"/>
        </w:rPr>
        <w:t xml:space="preserve"> – ostatnie sztuki</w:t>
      </w:r>
    </w:p>
    <w:p w:rsidR="00720DF9" w:rsidRPr="00AB59FB" w:rsidRDefault="00E409B9" w:rsidP="0014025B">
      <w:pPr>
        <w:pStyle w:val="Indeks"/>
        <w:spacing w:line="240" w:lineRule="exact"/>
        <w:ind w:left="-142"/>
        <w:rPr>
          <w:rFonts w:ascii="MMC OFFICE" w:hAnsi="MMC OFFICE"/>
          <w:sz w:val="18"/>
          <w:szCs w:val="18"/>
        </w:rPr>
      </w:pPr>
      <w:r w:rsidRPr="00AB59FB">
        <w:rPr>
          <w:rFonts w:ascii="MMC OFFICE" w:hAnsi="MMC OFFICE"/>
          <w:sz w:val="18"/>
          <w:szCs w:val="18"/>
        </w:rPr>
        <w:t xml:space="preserve">Decydując się na zakup Outlandera 2020 wyprodukowanego w 2019 roku (szczegóły oferty na </w:t>
      </w:r>
      <w:hyperlink r:id="rId14" w:history="1">
        <w:r w:rsidRPr="00AB59FB">
          <w:rPr>
            <w:rStyle w:val="Hipercze"/>
            <w:rFonts w:ascii="MMC OFFICE" w:hAnsi="MMC OFFICE"/>
            <w:sz w:val="18"/>
            <w:szCs w:val="18"/>
          </w:rPr>
          <w:t>https://www.mitsubishi.pl/oferta/outlander</w:t>
        </w:r>
      </w:hyperlink>
      <w:r w:rsidRPr="00AB59FB">
        <w:rPr>
          <w:rFonts w:ascii="MMC OFFICE" w:hAnsi="MMC OFFICE"/>
          <w:sz w:val="18"/>
          <w:szCs w:val="18"/>
        </w:rPr>
        <w:t xml:space="preserve"> ) k</w:t>
      </w:r>
      <w:r w:rsidR="00677B88" w:rsidRPr="00AB59FB">
        <w:rPr>
          <w:rFonts w:ascii="MMC OFFICE" w:hAnsi="MMC OFFICE"/>
          <w:sz w:val="18"/>
          <w:szCs w:val="18"/>
        </w:rPr>
        <w:t>lienci</w:t>
      </w:r>
      <w:r w:rsidRPr="00AB59FB">
        <w:rPr>
          <w:rFonts w:ascii="MMC OFFICE" w:hAnsi="MMC OFFICE"/>
          <w:sz w:val="18"/>
          <w:szCs w:val="18"/>
        </w:rPr>
        <w:t xml:space="preserve"> mogą zyskać </w:t>
      </w:r>
      <w:r w:rsidR="00720DF9" w:rsidRPr="00AB59FB">
        <w:rPr>
          <w:rFonts w:ascii="MMC OFFICE" w:hAnsi="MMC OFFICE"/>
          <w:sz w:val="18"/>
          <w:szCs w:val="18"/>
        </w:rPr>
        <w:t>do 1</w:t>
      </w:r>
      <w:r w:rsidR="00584CF4" w:rsidRPr="00AB59FB">
        <w:rPr>
          <w:rFonts w:ascii="MMC OFFICE" w:hAnsi="MMC OFFICE"/>
          <w:sz w:val="18"/>
          <w:szCs w:val="18"/>
        </w:rPr>
        <w:t>5</w:t>
      </w:r>
      <w:r w:rsidR="00915FA4" w:rsidRPr="00AB59FB">
        <w:rPr>
          <w:rFonts w:ascii="MMC OFFICE" w:hAnsi="MMC OFFICE"/>
          <w:sz w:val="18"/>
          <w:szCs w:val="18"/>
        </w:rPr>
        <w:t xml:space="preserve"> 00</w:t>
      </w:r>
      <w:r w:rsidRPr="00AB59FB">
        <w:rPr>
          <w:rFonts w:ascii="MMC OFFICE" w:hAnsi="MMC OFFICE"/>
          <w:sz w:val="18"/>
          <w:szCs w:val="18"/>
        </w:rPr>
        <w:t>0 zł brutto</w:t>
      </w:r>
      <w:r w:rsidR="00AB5C7C" w:rsidRPr="00AB59FB">
        <w:rPr>
          <w:rFonts w:ascii="MMC OFFICE" w:hAnsi="MMC OFFICE"/>
          <w:sz w:val="18"/>
          <w:szCs w:val="18"/>
        </w:rPr>
        <w:t xml:space="preserve">. Miesięczna rata leasingowa w programie </w:t>
      </w:r>
      <w:proofErr w:type="spellStart"/>
      <w:r w:rsidR="00AB5C7C" w:rsidRPr="00AB59FB">
        <w:rPr>
          <w:rFonts w:ascii="MMC OFFICE" w:hAnsi="MMC OFFICE"/>
          <w:sz w:val="18"/>
          <w:szCs w:val="18"/>
        </w:rPr>
        <w:t>Lease&amp;Go</w:t>
      </w:r>
      <w:proofErr w:type="spellEnd"/>
      <w:r w:rsidR="00AB5C7C" w:rsidRPr="00AB59FB">
        <w:rPr>
          <w:rFonts w:ascii="MMC OFFICE" w:hAnsi="MMC OFFICE"/>
          <w:sz w:val="18"/>
          <w:szCs w:val="18"/>
        </w:rPr>
        <w:t xml:space="preserve"> wynosi </w:t>
      </w:r>
      <w:r w:rsidR="00BE2062" w:rsidRPr="00AB59FB">
        <w:rPr>
          <w:rFonts w:ascii="MMC OFFICE" w:hAnsi="MMC OFFICE"/>
          <w:b/>
          <w:sz w:val="18"/>
          <w:szCs w:val="18"/>
        </w:rPr>
        <w:t>8</w:t>
      </w:r>
      <w:r w:rsidR="00584CF4" w:rsidRPr="00AB59FB">
        <w:rPr>
          <w:rFonts w:ascii="MMC OFFICE" w:hAnsi="MMC OFFICE"/>
          <w:b/>
          <w:sz w:val="18"/>
          <w:szCs w:val="18"/>
        </w:rPr>
        <w:t>55</w:t>
      </w:r>
      <w:r w:rsidR="00AB5C7C" w:rsidRPr="00AB59FB">
        <w:rPr>
          <w:rFonts w:ascii="MMC OFFICE" w:hAnsi="MMC OFFICE"/>
          <w:sz w:val="18"/>
          <w:szCs w:val="18"/>
        </w:rPr>
        <w:t xml:space="preserve"> zł netto. </w:t>
      </w:r>
    </w:p>
    <w:p w:rsidR="00720DF9" w:rsidRPr="00AB59FB" w:rsidRDefault="00720DF9" w:rsidP="0014025B">
      <w:pPr>
        <w:pStyle w:val="Indeks"/>
        <w:spacing w:line="240" w:lineRule="exact"/>
        <w:ind w:left="-142"/>
        <w:rPr>
          <w:rFonts w:ascii="MMC OFFICE" w:hAnsi="MMC OFFICE"/>
          <w:b/>
          <w:sz w:val="18"/>
          <w:szCs w:val="18"/>
        </w:rPr>
      </w:pPr>
    </w:p>
    <w:p w:rsidR="00584CF4" w:rsidRPr="00AB59FB" w:rsidRDefault="00584CF4" w:rsidP="0014025B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r w:rsidRPr="00AB59FB">
        <w:rPr>
          <w:rStyle w:val="Pogrubienie"/>
          <w:rFonts w:ascii="MMC OFFICE" w:hAnsi="MMC OFFICE"/>
          <w:sz w:val="18"/>
          <w:szCs w:val="18"/>
        </w:rPr>
        <w:t>Outlander MY2020, produkcja 2020</w:t>
      </w:r>
    </w:p>
    <w:p w:rsidR="00584CF4" w:rsidRPr="00AB59FB" w:rsidRDefault="00584CF4" w:rsidP="0014025B">
      <w:pPr>
        <w:pStyle w:val="Indeks"/>
        <w:spacing w:line="240" w:lineRule="exact"/>
        <w:ind w:left="-142"/>
        <w:rPr>
          <w:rFonts w:ascii="MMC OFFICE" w:hAnsi="MMC OFFICE"/>
          <w:sz w:val="18"/>
          <w:szCs w:val="18"/>
        </w:rPr>
      </w:pPr>
      <w:r w:rsidRPr="00AB59FB">
        <w:rPr>
          <w:rFonts w:ascii="MMC OFFICE" w:hAnsi="MMC OFFICE"/>
          <w:sz w:val="18"/>
          <w:szCs w:val="18"/>
        </w:rPr>
        <w:t xml:space="preserve">Kupując ten model w wersji Intense Comfort (szczegóły oferty na </w:t>
      </w:r>
      <w:hyperlink r:id="rId15" w:history="1">
        <w:r w:rsidRPr="00AB59FB">
          <w:rPr>
            <w:rStyle w:val="Hipercze"/>
            <w:rFonts w:ascii="MMC OFFICE" w:hAnsi="MMC OFFICE"/>
            <w:sz w:val="18"/>
            <w:szCs w:val="18"/>
          </w:rPr>
          <w:t>https://www.mitsubishi.pl/oferta/outlander</w:t>
        </w:r>
      </w:hyperlink>
      <w:r w:rsidRPr="00AB59FB">
        <w:rPr>
          <w:rFonts w:ascii="MMC OFFICE" w:hAnsi="MMC OFFICE"/>
          <w:sz w:val="18"/>
          <w:szCs w:val="18"/>
        </w:rPr>
        <w:t xml:space="preserve"> ) klienci mogą liczyć na zniżkę w wysokości 15 000 zł brutto, co sprawia, że Outlander 2020 Intense Comfort kosztuje tylko 116 990 zł brutto . </w:t>
      </w:r>
    </w:p>
    <w:p w:rsidR="00584CF4" w:rsidRPr="00AB59FB" w:rsidRDefault="00584CF4" w:rsidP="0014025B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</w:p>
    <w:p w:rsidR="00055407" w:rsidRPr="00AB59FB" w:rsidRDefault="00E11C46" w:rsidP="0014025B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r w:rsidRPr="00AB59FB">
        <w:rPr>
          <w:rStyle w:val="Pogrubienie"/>
          <w:rFonts w:ascii="MMC OFFICE" w:hAnsi="MMC OFFICE"/>
          <w:sz w:val="18"/>
          <w:szCs w:val="18"/>
        </w:rPr>
        <w:t>L200 20</w:t>
      </w:r>
      <w:r w:rsidR="006A5772" w:rsidRPr="00AB59FB">
        <w:rPr>
          <w:rStyle w:val="Pogrubienie"/>
          <w:rFonts w:ascii="MMC OFFICE" w:hAnsi="MMC OFFICE"/>
          <w:sz w:val="18"/>
          <w:szCs w:val="18"/>
        </w:rPr>
        <w:t>20</w:t>
      </w:r>
      <w:r w:rsidR="00055407" w:rsidRPr="00AB59FB">
        <w:rPr>
          <w:rStyle w:val="Pogrubienie"/>
          <w:rFonts w:ascii="MMC OFFICE" w:hAnsi="MMC OFFICE"/>
          <w:sz w:val="18"/>
          <w:szCs w:val="18"/>
        </w:rPr>
        <w:t xml:space="preserve">, </w:t>
      </w:r>
      <w:r w:rsidRPr="00AB59FB">
        <w:rPr>
          <w:rStyle w:val="Pogrubienie"/>
          <w:rFonts w:ascii="MMC OFFICE" w:hAnsi="MMC OFFICE"/>
          <w:sz w:val="18"/>
          <w:szCs w:val="18"/>
        </w:rPr>
        <w:t>produkcja 201</w:t>
      </w:r>
      <w:r w:rsidR="00055407" w:rsidRPr="00AB59FB">
        <w:rPr>
          <w:rStyle w:val="Pogrubienie"/>
          <w:rFonts w:ascii="MMC OFFICE" w:hAnsi="MMC OFFICE"/>
          <w:sz w:val="18"/>
          <w:szCs w:val="18"/>
        </w:rPr>
        <w:t>9</w:t>
      </w:r>
    </w:p>
    <w:p w:rsidR="006A5772" w:rsidRPr="00AB59FB" w:rsidRDefault="009B6D05" w:rsidP="0014025B">
      <w:pPr>
        <w:pStyle w:val="Indeks"/>
        <w:spacing w:line="240" w:lineRule="exact"/>
        <w:ind w:left="-142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  <w:r w:rsidRPr="00AB59FB">
        <w:rPr>
          <w:rFonts w:ascii="MMC OFFICE" w:hAnsi="MMC OFFICE"/>
          <w:sz w:val="18"/>
          <w:szCs w:val="18"/>
        </w:rPr>
        <w:t>Klienci zainteresowani zakupem</w:t>
      </w:r>
      <w:r w:rsidR="00E11C46" w:rsidRPr="00AB59FB">
        <w:rPr>
          <w:rFonts w:ascii="MMC OFFICE" w:hAnsi="MMC OFFICE"/>
          <w:sz w:val="18"/>
          <w:szCs w:val="18"/>
        </w:rPr>
        <w:t xml:space="preserve"> tego </w:t>
      </w:r>
      <w:r w:rsidR="006A5772" w:rsidRPr="00AB59FB">
        <w:rPr>
          <w:rFonts w:ascii="MMC OFFICE" w:hAnsi="MMC OFFICE"/>
          <w:sz w:val="18"/>
          <w:szCs w:val="18"/>
        </w:rPr>
        <w:t xml:space="preserve">nowego, </w:t>
      </w:r>
      <w:r w:rsidR="00E11C46" w:rsidRPr="00AB59FB">
        <w:rPr>
          <w:rFonts w:ascii="MMC OFFICE" w:hAnsi="MMC OFFICE"/>
          <w:sz w:val="18"/>
          <w:szCs w:val="18"/>
        </w:rPr>
        <w:t xml:space="preserve">niezwykle sprawnego i komfortowego pickupa mogą zyskać aż </w:t>
      </w:r>
      <w:r w:rsidR="00720DF9" w:rsidRPr="00AB59FB">
        <w:rPr>
          <w:rFonts w:ascii="MMC OFFICE" w:hAnsi="MMC OFFICE"/>
          <w:sz w:val="18"/>
          <w:szCs w:val="18"/>
        </w:rPr>
        <w:t>2</w:t>
      </w:r>
      <w:r w:rsidRPr="00AB59FB">
        <w:rPr>
          <w:rFonts w:ascii="MMC OFFICE" w:hAnsi="MMC OFFICE"/>
          <w:sz w:val="18"/>
          <w:szCs w:val="18"/>
        </w:rPr>
        <w:t>8</w:t>
      </w:r>
      <w:r w:rsidR="00055407" w:rsidRPr="00AB59FB">
        <w:rPr>
          <w:rFonts w:ascii="MMC OFFICE" w:hAnsi="MMC OFFICE"/>
          <w:sz w:val="18"/>
          <w:szCs w:val="18"/>
        </w:rPr>
        <w:t xml:space="preserve"> 000</w:t>
      </w:r>
      <w:r w:rsidR="00E11C46" w:rsidRPr="00AB59FB">
        <w:rPr>
          <w:rFonts w:ascii="MMC OFFICE" w:hAnsi="MMC OFFICE"/>
          <w:sz w:val="18"/>
          <w:szCs w:val="18"/>
        </w:rPr>
        <w:t xml:space="preserve"> zł brutto </w:t>
      </w:r>
      <w:r w:rsidR="009760F7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i przy skorzystaniu z finansowania w ramach Santander Consumer Bank/Santander Consumer </w:t>
      </w:r>
      <w:proofErr w:type="spellStart"/>
      <w:r w:rsidR="009760F7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="009760F7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A63603" w:rsidRPr="00AB59FB">
        <w:rPr>
          <w:rFonts w:ascii="MMC OFFICE" w:hAnsi="MMC OFFICE"/>
          <w:sz w:val="18"/>
          <w:szCs w:val="18"/>
        </w:rPr>
        <w:t>. W</w:t>
      </w:r>
      <w:r w:rsidR="00A63603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przypadku zakupu pakietu ubezpieczeń PZU 4,3% można liczyć na dodatkowy rabat w wysokości 2 000 zł.</w:t>
      </w:r>
      <w:r w:rsidR="00A63603" w:rsidRPr="00AB59FB">
        <w:rPr>
          <w:rFonts w:ascii="MMC" w:hAnsi="MMC"/>
          <w:color w:val="000000"/>
          <w:sz w:val="18"/>
          <w:szCs w:val="18"/>
          <w:shd w:val="clear" w:color="auto" w:fill="FFFFFF"/>
        </w:rPr>
        <w:t xml:space="preserve"> </w:t>
      </w:r>
      <w:r w:rsidR="000B4825" w:rsidRPr="00AB59FB">
        <w:rPr>
          <w:rFonts w:ascii="MMC OFFICE" w:hAnsi="MMC OFFICE"/>
          <w:sz w:val="18"/>
          <w:szCs w:val="18"/>
        </w:rPr>
        <w:t xml:space="preserve">Więcej informacji na temat tej propozycji można znaleźć na stronie </w:t>
      </w:r>
      <w:hyperlink r:id="rId16" w:history="1">
        <w:r w:rsidR="000B4825" w:rsidRPr="00AB59FB">
          <w:rPr>
            <w:rStyle w:val="Hipercze"/>
            <w:rFonts w:ascii="MMC OFFICE" w:hAnsi="MMC OFFICE"/>
            <w:sz w:val="18"/>
            <w:szCs w:val="18"/>
          </w:rPr>
          <w:t>https://www.mitsubishi.pl/oferta/l200-2020</w:t>
        </w:r>
      </w:hyperlink>
      <w:r w:rsidR="009760F7" w:rsidRPr="00AB59FB">
        <w:rPr>
          <w:rFonts w:ascii="MMC OFFICE" w:hAnsi="MMC OFFICE"/>
          <w:sz w:val="18"/>
          <w:szCs w:val="18"/>
        </w:rPr>
        <w:t xml:space="preserve">. </w:t>
      </w:r>
      <w:r w:rsidR="000B4825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Mitsubishi</w:t>
      </w:r>
      <w:r w:rsidR="0003663C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0B4825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L200 2020</w:t>
      </w:r>
      <w:r w:rsidR="006A5772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0B4825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jest </w:t>
      </w:r>
      <w:r w:rsidR="006A5772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dostępn</w:t>
      </w:r>
      <w:r w:rsidR="000B4825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e</w:t>
      </w:r>
      <w:r w:rsidR="006A5772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915FA4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w leasingu </w:t>
      </w:r>
      <w:r w:rsidR="006A5772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już od </w:t>
      </w:r>
      <w:r w:rsidRPr="00AB59FB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759</w:t>
      </w:r>
      <w:r w:rsidR="00BE2062" w:rsidRPr="00AB59FB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6A5772" w:rsidRPr="00AB59FB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zł netto</w:t>
      </w:r>
      <w:r w:rsidR="006A5772" w:rsidRPr="00AB59FB">
        <w:rPr>
          <w:rStyle w:val="Pogrubienie"/>
          <w:rFonts w:ascii="MMC OFFICE" w:hAnsi="MMC OFFICE"/>
          <w:b w:val="0"/>
          <w:color w:val="000000"/>
          <w:sz w:val="18"/>
          <w:szCs w:val="18"/>
          <w:shd w:val="clear" w:color="auto" w:fill="FFFFFF"/>
        </w:rPr>
        <w:t xml:space="preserve"> /mies</w:t>
      </w:r>
      <w:r w:rsidR="006A5772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6A5772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6A5772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</w:p>
    <w:p w:rsidR="00720DF9" w:rsidRPr="00AB59FB" w:rsidRDefault="00720DF9" w:rsidP="0014025B">
      <w:pPr>
        <w:pStyle w:val="Indeks"/>
        <w:spacing w:line="240" w:lineRule="exact"/>
        <w:ind w:left="-142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</w:p>
    <w:p w:rsidR="00720DF9" w:rsidRPr="00AB59FB" w:rsidRDefault="00720DF9" w:rsidP="0014025B">
      <w:pPr>
        <w:pStyle w:val="Indeks"/>
        <w:spacing w:line="240" w:lineRule="exact"/>
        <w:ind w:left="-142"/>
        <w:rPr>
          <w:rStyle w:val="Pogrubienie"/>
          <w:rFonts w:ascii="MMC OFFICE" w:hAnsi="MMC OFFICE"/>
          <w:sz w:val="18"/>
          <w:szCs w:val="18"/>
        </w:rPr>
      </w:pPr>
      <w:r w:rsidRPr="00AB59FB">
        <w:rPr>
          <w:rStyle w:val="Pogrubienie"/>
          <w:rFonts w:ascii="MMC OFFICE" w:hAnsi="MMC OFFICE"/>
          <w:sz w:val="18"/>
          <w:szCs w:val="18"/>
        </w:rPr>
        <w:t>L200 2020, produkcja 2020</w:t>
      </w:r>
    </w:p>
    <w:p w:rsidR="00D01C7C" w:rsidRPr="00AB59FB" w:rsidRDefault="00720DF9" w:rsidP="0014025B">
      <w:pPr>
        <w:pStyle w:val="Indeks"/>
        <w:spacing w:line="240" w:lineRule="exact"/>
        <w:ind w:left="-142"/>
        <w:rPr>
          <w:rFonts w:ascii="MMC OFFICE" w:hAnsi="MMC OFFICE" w:cstheme="minorHAnsi"/>
          <w:b/>
          <w:sz w:val="18"/>
          <w:szCs w:val="18"/>
        </w:rPr>
      </w:pPr>
      <w:r w:rsidRPr="00AB59FB">
        <w:rPr>
          <w:rFonts w:ascii="MMC OFFICE" w:hAnsi="MMC OFFICE"/>
          <w:sz w:val="18"/>
          <w:szCs w:val="18"/>
        </w:rPr>
        <w:t xml:space="preserve">Nabywcy pickupa Mitsubishi L200 2020, wyprodukowanego w 2020 roku mogą liczyć na zniżkę w wysokości </w:t>
      </w:r>
      <w:r w:rsidR="009B6D05" w:rsidRPr="00AB59FB">
        <w:rPr>
          <w:rFonts w:ascii="MMC OFFICE" w:hAnsi="MMC OFFICE"/>
          <w:sz w:val="18"/>
          <w:szCs w:val="18"/>
        </w:rPr>
        <w:t>8</w:t>
      </w:r>
      <w:r w:rsidRPr="00AB59FB">
        <w:rPr>
          <w:rFonts w:ascii="MMC OFFICE" w:hAnsi="MMC OFFICE"/>
          <w:sz w:val="18"/>
          <w:szCs w:val="18"/>
        </w:rPr>
        <w:t xml:space="preserve"> 000 zł brutto</w:t>
      </w:r>
      <w:r w:rsidR="00D01C7C" w:rsidRPr="00AB59FB">
        <w:rPr>
          <w:rFonts w:ascii="MMC OFFICE" w:hAnsi="MMC OFFICE"/>
          <w:sz w:val="18"/>
          <w:szCs w:val="18"/>
        </w:rPr>
        <w:t xml:space="preserve">. Kupując </w:t>
      </w:r>
      <w:r w:rsidR="00D01C7C"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pakiet ubezpieczeń PZU 4,3% można zyskać dodatkową zniżkę w wysokości 2 000 zł.</w:t>
      </w:r>
      <w:r w:rsidR="00D01C7C" w:rsidRPr="00AB59FB">
        <w:rPr>
          <w:rFonts w:ascii="MMC" w:hAnsi="MMC"/>
          <w:color w:val="000000"/>
          <w:sz w:val="18"/>
          <w:szCs w:val="18"/>
          <w:shd w:val="clear" w:color="auto" w:fill="FFFFFF"/>
        </w:rPr>
        <w:t xml:space="preserve"> </w:t>
      </w:r>
      <w:r w:rsidRPr="00AB59FB">
        <w:rPr>
          <w:rFonts w:ascii="MMC OFFICE" w:hAnsi="MMC OFFICE"/>
          <w:sz w:val="18"/>
          <w:szCs w:val="18"/>
        </w:rPr>
        <w:t xml:space="preserve">Więcej informacji na temat tej </w:t>
      </w:r>
      <w:r w:rsidR="00D01C7C" w:rsidRPr="00AB59FB">
        <w:rPr>
          <w:rFonts w:ascii="MMC OFFICE" w:hAnsi="MMC OFFICE"/>
          <w:sz w:val="18"/>
          <w:szCs w:val="18"/>
        </w:rPr>
        <w:t>oferty</w:t>
      </w:r>
      <w:r w:rsidRPr="00AB59FB">
        <w:rPr>
          <w:rFonts w:ascii="MMC OFFICE" w:hAnsi="MMC OFFICE"/>
          <w:sz w:val="18"/>
          <w:szCs w:val="18"/>
        </w:rPr>
        <w:t xml:space="preserve"> można znaleźć na stronie </w:t>
      </w:r>
      <w:hyperlink r:id="rId17" w:history="1">
        <w:r w:rsidRPr="00AB59FB">
          <w:rPr>
            <w:rStyle w:val="Hipercze"/>
            <w:rFonts w:ascii="MMC OFFICE" w:hAnsi="MMC OFFICE"/>
            <w:sz w:val="18"/>
            <w:szCs w:val="18"/>
          </w:rPr>
          <w:t>https://www.mitsubishi.pl/oferta/l200-2020</w:t>
        </w:r>
      </w:hyperlink>
      <w:r w:rsidRPr="00AB59FB">
        <w:rPr>
          <w:rFonts w:ascii="MMC OFFICE" w:hAnsi="MMC OFFICE"/>
          <w:sz w:val="18"/>
          <w:szCs w:val="18"/>
        </w:rPr>
        <w:t xml:space="preserve">. </w:t>
      </w:r>
    </w:p>
    <w:p w:rsidR="00EE5E06" w:rsidRPr="00AB59FB" w:rsidRDefault="00EE5E06" w:rsidP="0014025B">
      <w:pPr>
        <w:ind w:left="-142"/>
        <w:rPr>
          <w:rFonts w:ascii="MMC OFFICE" w:hAnsi="MMC OFFICE" w:cstheme="minorHAnsi"/>
          <w:b/>
          <w:sz w:val="18"/>
          <w:szCs w:val="18"/>
        </w:rPr>
      </w:pPr>
      <w:r w:rsidRPr="00AB59FB">
        <w:rPr>
          <w:rFonts w:ascii="MMC OFFICE" w:hAnsi="MMC OFFICE" w:cstheme="minorHAnsi"/>
          <w:b/>
          <w:sz w:val="18"/>
          <w:szCs w:val="18"/>
        </w:rPr>
        <w:t xml:space="preserve">Gwarancja do 7 lat </w:t>
      </w:r>
    </w:p>
    <w:p w:rsidR="00EE5E06" w:rsidRPr="00AB59FB" w:rsidRDefault="00891044" w:rsidP="0014025B">
      <w:pPr>
        <w:spacing w:line="240" w:lineRule="exact"/>
        <w:ind w:left="-142"/>
        <w:rPr>
          <w:rFonts w:ascii="MMC OFFICE" w:hAnsi="MMC OFFICE" w:cstheme="minorHAnsi"/>
          <w:sz w:val="18"/>
          <w:szCs w:val="18"/>
        </w:rPr>
      </w:pPr>
      <w:r w:rsidRPr="00AB59FB">
        <w:rPr>
          <w:rFonts w:ascii="MMC OFFICE" w:hAnsi="MMC OFFICE" w:cstheme="minorHAnsi"/>
          <w:sz w:val="18"/>
          <w:szCs w:val="18"/>
        </w:rPr>
        <w:t>Jednym z najważniejszych czynników, które doceniają klienci kupując nowy samochód jest d</w:t>
      </w:r>
      <w:r w:rsidR="00EE5E06" w:rsidRPr="00AB59FB">
        <w:rPr>
          <w:rFonts w:ascii="MMC OFFICE" w:hAnsi="MMC OFFICE" w:cstheme="minorHAnsi"/>
          <w:sz w:val="18"/>
          <w:szCs w:val="18"/>
        </w:rPr>
        <w:t xml:space="preserve">ługa gwarancja o szerokim zakresie. </w:t>
      </w:r>
      <w:r w:rsidRPr="00AB59FB">
        <w:rPr>
          <w:rFonts w:ascii="MMC OFFICE" w:hAnsi="MMC OFFICE" w:cstheme="minorHAnsi"/>
          <w:sz w:val="18"/>
          <w:szCs w:val="18"/>
        </w:rPr>
        <w:t>Słynące z niezawodności p</w:t>
      </w:r>
      <w:r w:rsidR="00EE5E06" w:rsidRPr="00AB59FB">
        <w:rPr>
          <w:rFonts w:ascii="MMC OFFICE" w:hAnsi="MMC OFFICE" w:cstheme="minorHAnsi"/>
          <w:sz w:val="18"/>
          <w:szCs w:val="18"/>
        </w:rPr>
        <w:t xml:space="preserve">ojazdy Mitsubishi sprzedawane w autoryzowanej sieci dealerskiej mają gwarancję na okres 5 lat do 100 000 km (w zależności, co nastąpi wcześniej; w pierwszych 24 miesiącach gwarancja nie przewiduje limitu przebiegu) oraz 5-letnią nielimitowaną przebiegiem gwarancję Mitsubishi Assistance </w:t>
      </w:r>
      <w:proofErr w:type="spellStart"/>
      <w:r w:rsidR="00EE5E06" w:rsidRPr="00AB59FB">
        <w:rPr>
          <w:rFonts w:ascii="MMC OFFICE" w:hAnsi="MMC OFFICE" w:cstheme="minorHAnsi"/>
          <w:sz w:val="18"/>
          <w:szCs w:val="18"/>
        </w:rPr>
        <w:t>Package</w:t>
      </w:r>
      <w:proofErr w:type="spellEnd"/>
      <w:r w:rsidR="00EE5E06" w:rsidRPr="00AB59FB">
        <w:rPr>
          <w:rFonts w:ascii="MMC OFFICE" w:hAnsi="MMC OFFICE" w:cstheme="minorHAnsi"/>
          <w:sz w:val="18"/>
          <w:szCs w:val="18"/>
        </w:rPr>
        <w:t xml:space="preserve">, zapewniającą przez okres 5 lat bezpłatną pomoc 24 godziny na dobę przez 7 dni w tygodniu w przypadku awarii, wypadku, przebicia opony, kradzieży a także, gdy użytkownik zatankuje niewłaściwe lub zanieczyszczone paliwo albo złamie lub zgubi kluczyk. </w:t>
      </w:r>
    </w:p>
    <w:p w:rsidR="00EE5E06" w:rsidRPr="00AB59FB" w:rsidRDefault="00EE5E06" w:rsidP="0014025B">
      <w:pPr>
        <w:spacing w:line="240" w:lineRule="exact"/>
        <w:ind w:left="-142"/>
        <w:rPr>
          <w:rFonts w:ascii="MMC OFFICE" w:hAnsi="MMC OFFICE" w:cstheme="minorHAnsi"/>
          <w:sz w:val="18"/>
          <w:szCs w:val="18"/>
        </w:rPr>
      </w:pPr>
    </w:p>
    <w:p w:rsidR="00EE5E06" w:rsidRPr="00AB59FB" w:rsidRDefault="00891044" w:rsidP="0014025B">
      <w:pPr>
        <w:pStyle w:val="Zwykytekst"/>
        <w:spacing w:line="240" w:lineRule="exact"/>
        <w:ind w:left="-142"/>
        <w:jc w:val="both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  <w:r w:rsidRPr="00AB59FB">
        <w:rPr>
          <w:rFonts w:ascii="MMC OFFICE" w:hAnsi="MMC OFFICE" w:cstheme="minorHAnsi"/>
          <w:sz w:val="18"/>
          <w:szCs w:val="18"/>
          <w:lang w:val="pl-PL"/>
        </w:rPr>
        <w:t>Dodatkowo salony oferują</w:t>
      </w:r>
      <w:r w:rsidR="00EE5E06" w:rsidRPr="00AB59FB">
        <w:rPr>
          <w:rFonts w:ascii="MMC OFFICE" w:hAnsi="MMC OFFICE" w:cstheme="minorHAnsi"/>
          <w:sz w:val="18"/>
          <w:szCs w:val="18"/>
          <w:lang w:val="pl-PL"/>
        </w:rPr>
        <w:t xml:space="preserve"> opcjonaln</w:t>
      </w:r>
      <w:r w:rsidRPr="00AB59FB">
        <w:rPr>
          <w:rFonts w:ascii="MMC OFFICE" w:hAnsi="MMC OFFICE" w:cstheme="minorHAnsi"/>
          <w:sz w:val="18"/>
          <w:szCs w:val="18"/>
          <w:lang w:val="pl-PL"/>
        </w:rPr>
        <w:t>ą,</w:t>
      </w:r>
      <w:r w:rsidR="00EE5E06" w:rsidRPr="00AB59FB">
        <w:rPr>
          <w:rFonts w:ascii="MMC OFFICE" w:hAnsi="MMC OFFICE" w:cstheme="minorHAnsi"/>
          <w:sz w:val="18"/>
          <w:szCs w:val="18"/>
          <w:lang w:val="pl-PL"/>
        </w:rPr>
        <w:t xml:space="preserve"> przedłużon</w:t>
      </w:r>
      <w:r w:rsidRPr="00AB59FB">
        <w:rPr>
          <w:rFonts w:ascii="MMC OFFICE" w:hAnsi="MMC OFFICE" w:cstheme="minorHAnsi"/>
          <w:sz w:val="18"/>
          <w:szCs w:val="18"/>
          <w:lang w:val="pl-PL"/>
        </w:rPr>
        <w:t>ą</w:t>
      </w:r>
      <w:r w:rsidR="00EE5E06" w:rsidRPr="00AB59FB">
        <w:rPr>
          <w:rFonts w:ascii="MMC OFFICE" w:hAnsi="MMC OFFICE" w:cstheme="minorHAnsi"/>
          <w:sz w:val="18"/>
          <w:szCs w:val="18"/>
          <w:lang w:val="pl-PL"/>
        </w:rPr>
        <w:t xml:space="preserve"> gwarancj</w:t>
      </w:r>
      <w:r w:rsidRPr="00AB59FB">
        <w:rPr>
          <w:rFonts w:ascii="MMC OFFICE" w:hAnsi="MMC OFFICE" w:cstheme="minorHAnsi"/>
          <w:sz w:val="18"/>
          <w:szCs w:val="18"/>
          <w:lang w:val="pl-PL"/>
        </w:rPr>
        <w:t>ę</w:t>
      </w:r>
      <w:r w:rsidR="00EE5E06" w:rsidRPr="00AB59FB">
        <w:rPr>
          <w:rFonts w:ascii="MMC OFFICE" w:hAnsi="MMC OFFICE" w:cstheme="minorHAnsi"/>
          <w:sz w:val="18"/>
          <w:szCs w:val="18"/>
          <w:lang w:val="pl-PL"/>
        </w:rPr>
        <w:t xml:space="preserve"> (ubezpieczenie kosztów napraw) obowiązując</w:t>
      </w:r>
      <w:r w:rsidRPr="00AB59FB">
        <w:rPr>
          <w:rFonts w:ascii="MMC OFFICE" w:hAnsi="MMC OFFICE" w:cstheme="minorHAnsi"/>
          <w:sz w:val="18"/>
          <w:szCs w:val="18"/>
          <w:lang w:val="pl-PL"/>
        </w:rPr>
        <w:t>ą</w:t>
      </w:r>
      <w:r w:rsidR="00EE5E06" w:rsidRPr="00AB59FB">
        <w:rPr>
          <w:rFonts w:ascii="MMC OFFICE" w:hAnsi="MMC OFFICE" w:cstheme="minorHAnsi"/>
          <w:sz w:val="18"/>
          <w:szCs w:val="18"/>
          <w:lang w:val="pl-PL"/>
        </w:rPr>
        <w:t xml:space="preserve"> kolejne 2 lata. Jest to jedna z najlepszych ofert na rynku</w:t>
      </w:r>
      <w:r w:rsidRPr="00AB59FB">
        <w:rPr>
          <w:rFonts w:ascii="MMC OFFICE" w:hAnsi="MMC OFFICE" w:cstheme="minorHAnsi"/>
          <w:sz w:val="18"/>
          <w:szCs w:val="18"/>
          <w:lang w:val="pl-PL"/>
        </w:rPr>
        <w:t xml:space="preserve"> a co najważniejsze,</w:t>
      </w:r>
      <w:r w:rsidR="00EE5E06" w:rsidRPr="00AB59FB">
        <w:rPr>
          <w:rFonts w:ascii="MMC OFFICE" w:hAnsi="MMC OFFICE" w:cstheme="minorHAnsi"/>
          <w:sz w:val="18"/>
          <w:szCs w:val="18"/>
          <w:lang w:val="pl-PL"/>
        </w:rPr>
        <w:t xml:space="preserve"> zapewnia </w:t>
      </w:r>
      <w:r w:rsidRPr="00AB59FB">
        <w:rPr>
          <w:rFonts w:ascii="MMC OFFICE" w:hAnsi="MMC OFFICE" w:cstheme="minorHAnsi"/>
          <w:sz w:val="18"/>
          <w:szCs w:val="18"/>
          <w:lang w:val="pl-PL"/>
        </w:rPr>
        <w:t xml:space="preserve">ona </w:t>
      </w:r>
      <w:r w:rsidR="00EE5E06" w:rsidRPr="00AB59FB">
        <w:rPr>
          <w:rFonts w:ascii="MMC OFFICE" w:hAnsi="MMC OFFICE" w:cstheme="minorHAnsi"/>
          <w:sz w:val="18"/>
          <w:szCs w:val="18"/>
          <w:lang w:val="pl-PL"/>
        </w:rPr>
        <w:t xml:space="preserve">bezpieczne użytkowanie samochodów Mitsubishi nawet przez 7 lat od momentu zakupu. </w:t>
      </w:r>
      <w:r w:rsidRPr="00AB59FB">
        <w:rPr>
          <w:rFonts w:ascii="MMC OFFICE" w:hAnsi="MMC OFFICE" w:cstheme="minorHAnsi"/>
          <w:sz w:val="18"/>
          <w:szCs w:val="18"/>
          <w:lang w:val="pl-PL"/>
        </w:rPr>
        <w:t>To także</w:t>
      </w:r>
      <w:r w:rsidR="00EE5E06" w:rsidRPr="00AB59FB">
        <w:rPr>
          <w:rFonts w:ascii="MMC OFFICE" w:hAnsi="MMC OFFICE" w:cstheme="minorHAnsi"/>
          <w:sz w:val="18"/>
          <w:szCs w:val="18"/>
          <w:lang w:val="pl-PL"/>
        </w:rPr>
        <w:t xml:space="preserve"> czynnik, który zdecydowanie podnosi atrakcyjność pojazdów marki Mitsubishi na rynku aut używanych, co ma </w:t>
      </w:r>
      <w:r w:rsidR="00EC7402" w:rsidRPr="00AB59FB">
        <w:rPr>
          <w:rFonts w:ascii="MMC OFFICE" w:hAnsi="MMC OFFICE" w:cstheme="minorHAnsi"/>
          <w:sz w:val="18"/>
          <w:szCs w:val="18"/>
          <w:lang w:val="pl-PL"/>
        </w:rPr>
        <w:t xml:space="preserve">istotne </w:t>
      </w:r>
      <w:r w:rsidR="00EE5E06" w:rsidRPr="00AB59FB">
        <w:rPr>
          <w:rFonts w:ascii="MMC OFFICE" w:hAnsi="MMC OFFICE" w:cstheme="minorHAnsi"/>
          <w:sz w:val="18"/>
          <w:szCs w:val="18"/>
          <w:lang w:val="pl-PL"/>
        </w:rPr>
        <w:t xml:space="preserve">znaczenie w przypadku sprzedaży pojazdu. </w:t>
      </w:r>
    </w:p>
    <w:p w:rsidR="004E3171" w:rsidRPr="004E3171" w:rsidRDefault="004E3171" w:rsidP="0014025B">
      <w:pPr>
        <w:pStyle w:val="Indeks"/>
        <w:spacing w:line="240" w:lineRule="exact"/>
        <w:ind w:left="-142"/>
        <w:rPr>
          <w:rFonts w:ascii="MMC OFFICE" w:hAnsi="MMC OFFICE"/>
          <w:sz w:val="18"/>
          <w:szCs w:val="18"/>
        </w:rPr>
      </w:pPr>
    </w:p>
    <w:p w:rsidR="00920B41" w:rsidRPr="00424A4F" w:rsidRDefault="00920B41" w:rsidP="0014025B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b/>
          <w:color w:val="000000"/>
          <w:sz w:val="16"/>
          <w:szCs w:val="16"/>
        </w:rPr>
        <w:lastRenderedPageBreak/>
        <w:t>O MITSUBISHI MOTORS</w:t>
      </w:r>
    </w:p>
    <w:p w:rsidR="00920B41" w:rsidRPr="00424A4F" w:rsidRDefault="00920B41" w:rsidP="0014025B">
      <w:pPr>
        <w:spacing w:line="240" w:lineRule="exact"/>
        <w:ind w:left="-142"/>
        <w:rPr>
          <w:rFonts w:ascii="MMC OFFICE" w:hAnsi="MMC OFFICE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920B41" w:rsidRDefault="00920B41" w:rsidP="0014025B">
      <w:pPr>
        <w:spacing w:line="240" w:lineRule="exact"/>
        <w:ind w:left="-142"/>
        <w:rPr>
          <w:rFonts w:ascii="MMCBeta5" w:eastAsia="ヒラギノ角ゴ Std W4" w:hAnsi="MMCBeta5" w:hint="eastAsia"/>
          <w:sz w:val="18"/>
        </w:rPr>
      </w:pPr>
    </w:p>
    <w:p w:rsidR="0000366E" w:rsidRPr="004D64C5" w:rsidRDefault="0000366E" w:rsidP="0014025B">
      <w:pPr>
        <w:spacing w:line="240" w:lineRule="exact"/>
        <w:ind w:left="-142" w:right="-57"/>
        <w:rPr>
          <w:rFonts w:ascii="MMC OFFICE" w:hAnsi="MMC OFFICE"/>
          <w:sz w:val="12"/>
          <w:szCs w:val="12"/>
        </w:rPr>
      </w:pPr>
      <w:r w:rsidRPr="004D64C5"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8" w:history="1">
        <w:r w:rsidRPr="004D64C5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00366E" w:rsidRPr="004D64C5" w:rsidSect="00785A8B">
      <w:headerReference w:type="default" r:id="rId19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29" w:rsidRDefault="009B1F29" w:rsidP="00785A8B">
      <w:r>
        <w:separator/>
      </w:r>
    </w:p>
  </w:endnote>
  <w:endnote w:type="continuationSeparator" w:id="0">
    <w:p w:rsidR="009B1F29" w:rsidRDefault="009B1F29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;Yu Gothic UI">
    <w:altName w:val="Cambria"/>
    <w:panose1 w:val="00000000000000000000"/>
    <w:charset w:val="00"/>
    <w:family w:val="roman"/>
    <w:notTrueType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MMC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M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Std W4">
    <w:altName w:val="Yu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29" w:rsidRDefault="009B1F29" w:rsidP="00785A8B">
      <w:r>
        <w:separator/>
      </w:r>
    </w:p>
  </w:footnote>
  <w:footnote w:type="continuationSeparator" w:id="0">
    <w:p w:rsidR="009B1F29" w:rsidRDefault="009B1F29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B8" w:rsidRDefault="009076B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B8" w:rsidRPr="0000366E" w:rsidRDefault="009076B8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:rsidR="009076B8" w:rsidRPr="0000366E" w:rsidRDefault="009076B8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41" w:rsidRPr="004B2039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4B2039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EUROPE B.V.</w:t>
                          </w:r>
                        </w:p>
                        <w:p w:rsidR="00920B41" w:rsidRPr="004B2039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4B2039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:rsidR="00920B41" w:rsidRPr="004B2039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en-GB"/>
                            </w:rPr>
                          </w:pPr>
                          <w:r w:rsidRPr="004B2039">
                            <w:rPr>
                              <w:rFonts w:ascii="MMC OFFICE" w:hAnsi="MMC OFFICE"/>
                              <w:color w:val="686D71"/>
                              <w:sz w:val="16"/>
                              <w:lang w:val="en-GB"/>
                            </w:rPr>
                            <w:t>Daniel Georges Nacass</w:t>
                          </w:r>
                        </w:p>
                        <w:p w:rsidR="00920B41" w:rsidRPr="004B2039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en-GB"/>
                            </w:rPr>
                          </w:pPr>
                          <w:r w:rsidRPr="004B2039">
                            <w:rPr>
                              <w:rFonts w:ascii="MMC OFFICE" w:hAnsi="MMC OFFICE"/>
                              <w:color w:val="686D71"/>
                              <w:sz w:val="16"/>
                              <w:lang w:val="en-GB"/>
                            </w:rPr>
                            <w:t>General Manager PR</w:t>
                          </w:r>
                        </w:p>
                        <w:p w:rsidR="00920B41" w:rsidRPr="004B2039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en-GB"/>
                            </w:rPr>
                          </w:pPr>
                        </w:p>
                        <w:p w:rsidR="00920B41" w:rsidRPr="004B2039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en-GB"/>
                            </w:rPr>
                          </w:pPr>
                          <w:r w:rsidRPr="004B2039">
                            <w:rPr>
                              <w:rFonts w:ascii="MMCBeta5" w:hAnsi="MMCBeta5"/>
                              <w:color w:val="686D71"/>
                              <w:sz w:val="16"/>
                              <w:lang w:val="en-GB"/>
                            </w:rPr>
                            <w:t>+33 6 33 89 92 56</w:t>
                          </w:r>
                        </w:p>
                        <w:p w:rsidR="00920B41" w:rsidRPr="004B2039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en-GB"/>
                            </w:rPr>
                          </w:pPr>
                          <w:r w:rsidRPr="004B2039">
                            <w:rPr>
                              <w:rFonts w:ascii="MMCBeta5" w:hAnsi="MMCBeta5"/>
                              <w:color w:val="686D71"/>
                              <w:sz w:val="16"/>
                              <w:lang w:val="en-GB"/>
                            </w:rPr>
                            <w:t>d.nacass@mitsubishi-motors-euro.com</w:t>
                          </w:r>
                        </w:p>
                        <w:p w:rsidR="009076B8" w:rsidRPr="0000366E" w:rsidRDefault="009076B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:rsidR="00920B41" w:rsidRPr="004B2039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4B2039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EUROPE B.V.</w:t>
                    </w:r>
                  </w:p>
                  <w:p w:rsidR="00920B41" w:rsidRPr="004B2039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4B2039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:rsidR="00920B41" w:rsidRPr="004B2039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en-GB"/>
                      </w:rPr>
                    </w:pPr>
                    <w:r w:rsidRPr="004B2039">
                      <w:rPr>
                        <w:rFonts w:ascii="MMC OFFICE" w:hAnsi="MMC OFFICE"/>
                        <w:color w:val="686D71"/>
                        <w:sz w:val="16"/>
                        <w:lang w:val="en-GB"/>
                      </w:rPr>
                      <w:t>Daniel Georges Nacass</w:t>
                    </w:r>
                  </w:p>
                  <w:p w:rsidR="00920B41" w:rsidRPr="004B2039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en-GB"/>
                      </w:rPr>
                    </w:pPr>
                    <w:r w:rsidRPr="004B2039">
                      <w:rPr>
                        <w:rFonts w:ascii="MMC OFFICE" w:hAnsi="MMC OFFICE"/>
                        <w:color w:val="686D71"/>
                        <w:sz w:val="16"/>
                        <w:lang w:val="en-GB"/>
                      </w:rPr>
                      <w:t>General Manager PR</w:t>
                    </w:r>
                  </w:p>
                  <w:p w:rsidR="00920B41" w:rsidRPr="004B2039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en-GB"/>
                      </w:rPr>
                    </w:pPr>
                  </w:p>
                  <w:p w:rsidR="00920B41" w:rsidRPr="004B2039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en-GB"/>
                      </w:rPr>
                    </w:pPr>
                    <w:r w:rsidRPr="004B2039">
                      <w:rPr>
                        <w:rFonts w:ascii="MMCBeta5" w:hAnsi="MMCBeta5"/>
                        <w:color w:val="686D71"/>
                        <w:sz w:val="16"/>
                        <w:lang w:val="en-GB"/>
                      </w:rPr>
                      <w:t>+33 6 33 89 92 56</w:t>
                    </w:r>
                  </w:p>
                  <w:p w:rsidR="00920B41" w:rsidRPr="004B2039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en-GB"/>
                      </w:rPr>
                    </w:pPr>
                    <w:r w:rsidRPr="004B2039">
                      <w:rPr>
                        <w:rFonts w:ascii="MMCBeta5" w:hAnsi="MMCBeta5"/>
                        <w:color w:val="686D71"/>
                        <w:sz w:val="16"/>
                        <w:lang w:val="en-GB"/>
                      </w:rPr>
                      <w:t>d.nacass@mitsubishi-motors-euro.com</w:t>
                    </w:r>
                  </w:p>
                  <w:p w:rsidR="009076B8" w:rsidRPr="0000366E" w:rsidRDefault="009076B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5" w15:restartNumberingAfterBreak="0">
    <w:nsid w:val="2EF82BBF"/>
    <w:multiLevelType w:val="hybridMultilevel"/>
    <w:tmpl w:val="1E608B24"/>
    <w:lvl w:ilvl="0" w:tplc="E58844A6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11F9"/>
    <w:rsid w:val="00027099"/>
    <w:rsid w:val="00031E8A"/>
    <w:rsid w:val="0003663C"/>
    <w:rsid w:val="00037EAF"/>
    <w:rsid w:val="000404CF"/>
    <w:rsid w:val="000429A5"/>
    <w:rsid w:val="00053781"/>
    <w:rsid w:val="00055407"/>
    <w:rsid w:val="000A7A08"/>
    <w:rsid w:val="000B4825"/>
    <w:rsid w:val="000D69DA"/>
    <w:rsid w:val="000E45A5"/>
    <w:rsid w:val="0014025B"/>
    <w:rsid w:val="00186B77"/>
    <w:rsid w:val="00186E52"/>
    <w:rsid w:val="001C4C0E"/>
    <w:rsid w:val="001E77F7"/>
    <w:rsid w:val="00201133"/>
    <w:rsid w:val="00206D04"/>
    <w:rsid w:val="00225554"/>
    <w:rsid w:val="00253778"/>
    <w:rsid w:val="00253C2C"/>
    <w:rsid w:val="002554AE"/>
    <w:rsid w:val="00260588"/>
    <w:rsid w:val="002722FD"/>
    <w:rsid w:val="00273E68"/>
    <w:rsid w:val="002E5218"/>
    <w:rsid w:val="002F5A63"/>
    <w:rsid w:val="00306384"/>
    <w:rsid w:val="00360E05"/>
    <w:rsid w:val="00387106"/>
    <w:rsid w:val="003937D0"/>
    <w:rsid w:val="003B3299"/>
    <w:rsid w:val="003C5446"/>
    <w:rsid w:val="003D679C"/>
    <w:rsid w:val="003D6AF8"/>
    <w:rsid w:val="003E0C52"/>
    <w:rsid w:val="003E137F"/>
    <w:rsid w:val="003E18F2"/>
    <w:rsid w:val="003E48DB"/>
    <w:rsid w:val="0041072F"/>
    <w:rsid w:val="00413D44"/>
    <w:rsid w:val="00430689"/>
    <w:rsid w:val="0043609B"/>
    <w:rsid w:val="00437DDB"/>
    <w:rsid w:val="00443B6B"/>
    <w:rsid w:val="00462011"/>
    <w:rsid w:val="004843C4"/>
    <w:rsid w:val="00485013"/>
    <w:rsid w:val="004B2039"/>
    <w:rsid w:val="004C79F5"/>
    <w:rsid w:val="004D64C5"/>
    <w:rsid w:val="004D78E5"/>
    <w:rsid w:val="004E3171"/>
    <w:rsid w:val="004F6620"/>
    <w:rsid w:val="004F7DAC"/>
    <w:rsid w:val="00505DA7"/>
    <w:rsid w:val="00540E81"/>
    <w:rsid w:val="00553BD0"/>
    <w:rsid w:val="00556774"/>
    <w:rsid w:val="0056456F"/>
    <w:rsid w:val="00584CF4"/>
    <w:rsid w:val="00596EB7"/>
    <w:rsid w:val="005C0DAE"/>
    <w:rsid w:val="005C63B2"/>
    <w:rsid w:val="005D4AD4"/>
    <w:rsid w:val="00601DAC"/>
    <w:rsid w:val="00615A1D"/>
    <w:rsid w:val="006314E2"/>
    <w:rsid w:val="006341E8"/>
    <w:rsid w:val="0065111A"/>
    <w:rsid w:val="00677B88"/>
    <w:rsid w:val="006841A2"/>
    <w:rsid w:val="006A5772"/>
    <w:rsid w:val="006B2314"/>
    <w:rsid w:val="006C3D0F"/>
    <w:rsid w:val="006E6FE4"/>
    <w:rsid w:val="006F6D06"/>
    <w:rsid w:val="00707173"/>
    <w:rsid w:val="0071741D"/>
    <w:rsid w:val="00720DF9"/>
    <w:rsid w:val="0073284F"/>
    <w:rsid w:val="00755745"/>
    <w:rsid w:val="00781E96"/>
    <w:rsid w:val="0078332C"/>
    <w:rsid w:val="0078460C"/>
    <w:rsid w:val="00785A8B"/>
    <w:rsid w:val="007A676E"/>
    <w:rsid w:val="007B60E9"/>
    <w:rsid w:val="007C71B1"/>
    <w:rsid w:val="007E406F"/>
    <w:rsid w:val="007F6B25"/>
    <w:rsid w:val="0081356D"/>
    <w:rsid w:val="0082552E"/>
    <w:rsid w:val="0085106D"/>
    <w:rsid w:val="00851541"/>
    <w:rsid w:val="00856001"/>
    <w:rsid w:val="00867926"/>
    <w:rsid w:val="00873401"/>
    <w:rsid w:val="00874C13"/>
    <w:rsid w:val="00875043"/>
    <w:rsid w:val="00891044"/>
    <w:rsid w:val="008A596E"/>
    <w:rsid w:val="008B0C16"/>
    <w:rsid w:val="008D1FB5"/>
    <w:rsid w:val="008D5B77"/>
    <w:rsid w:val="008D6DDB"/>
    <w:rsid w:val="008F1234"/>
    <w:rsid w:val="009076B8"/>
    <w:rsid w:val="00915FA4"/>
    <w:rsid w:val="00920B41"/>
    <w:rsid w:val="009505CE"/>
    <w:rsid w:val="009700ED"/>
    <w:rsid w:val="009755AC"/>
    <w:rsid w:val="009760F7"/>
    <w:rsid w:val="009810CD"/>
    <w:rsid w:val="009839A7"/>
    <w:rsid w:val="009953A7"/>
    <w:rsid w:val="00996624"/>
    <w:rsid w:val="009A40BA"/>
    <w:rsid w:val="009A4865"/>
    <w:rsid w:val="009A4CBE"/>
    <w:rsid w:val="009B1F29"/>
    <w:rsid w:val="009B6D05"/>
    <w:rsid w:val="009B77D8"/>
    <w:rsid w:val="009C6546"/>
    <w:rsid w:val="009F1E39"/>
    <w:rsid w:val="00A26C99"/>
    <w:rsid w:val="00A26FB7"/>
    <w:rsid w:val="00A363E9"/>
    <w:rsid w:val="00A6233D"/>
    <w:rsid w:val="00A63603"/>
    <w:rsid w:val="00A665D6"/>
    <w:rsid w:val="00A770D7"/>
    <w:rsid w:val="00A84A6C"/>
    <w:rsid w:val="00AA44F3"/>
    <w:rsid w:val="00AA5ADB"/>
    <w:rsid w:val="00AA607C"/>
    <w:rsid w:val="00AB59FB"/>
    <w:rsid w:val="00AB5C7C"/>
    <w:rsid w:val="00AB7281"/>
    <w:rsid w:val="00AC164D"/>
    <w:rsid w:val="00AC1C42"/>
    <w:rsid w:val="00AE6EBD"/>
    <w:rsid w:val="00B00540"/>
    <w:rsid w:val="00B06AC4"/>
    <w:rsid w:val="00B1746C"/>
    <w:rsid w:val="00B27E15"/>
    <w:rsid w:val="00B41D8D"/>
    <w:rsid w:val="00B67D7D"/>
    <w:rsid w:val="00B93CA6"/>
    <w:rsid w:val="00BB6156"/>
    <w:rsid w:val="00BE2062"/>
    <w:rsid w:val="00BF1F4B"/>
    <w:rsid w:val="00BF25EF"/>
    <w:rsid w:val="00C026B1"/>
    <w:rsid w:val="00C20809"/>
    <w:rsid w:val="00C235BE"/>
    <w:rsid w:val="00C6386E"/>
    <w:rsid w:val="00C6422C"/>
    <w:rsid w:val="00C669E4"/>
    <w:rsid w:val="00C76E67"/>
    <w:rsid w:val="00C82EEE"/>
    <w:rsid w:val="00C9709E"/>
    <w:rsid w:val="00CA6134"/>
    <w:rsid w:val="00CC4398"/>
    <w:rsid w:val="00CC683F"/>
    <w:rsid w:val="00CD07C3"/>
    <w:rsid w:val="00CD6746"/>
    <w:rsid w:val="00CE7A58"/>
    <w:rsid w:val="00D0032D"/>
    <w:rsid w:val="00D01C7C"/>
    <w:rsid w:val="00D01D9E"/>
    <w:rsid w:val="00D05440"/>
    <w:rsid w:val="00D44EE6"/>
    <w:rsid w:val="00D66BD4"/>
    <w:rsid w:val="00D74A6C"/>
    <w:rsid w:val="00DB000B"/>
    <w:rsid w:val="00DF2600"/>
    <w:rsid w:val="00E11C46"/>
    <w:rsid w:val="00E26106"/>
    <w:rsid w:val="00E409B9"/>
    <w:rsid w:val="00E616D6"/>
    <w:rsid w:val="00E62E1C"/>
    <w:rsid w:val="00E7395D"/>
    <w:rsid w:val="00E75774"/>
    <w:rsid w:val="00EA3064"/>
    <w:rsid w:val="00EA4308"/>
    <w:rsid w:val="00EC53BE"/>
    <w:rsid w:val="00EC7402"/>
    <w:rsid w:val="00ED0685"/>
    <w:rsid w:val="00EE5E06"/>
    <w:rsid w:val="00EE60B2"/>
    <w:rsid w:val="00F016FA"/>
    <w:rsid w:val="00F12DBE"/>
    <w:rsid w:val="00F15F23"/>
    <w:rsid w:val="00F25A3D"/>
    <w:rsid w:val="00F3629C"/>
    <w:rsid w:val="00F40DAE"/>
    <w:rsid w:val="00F51B99"/>
    <w:rsid w:val="00F6404B"/>
    <w:rsid w:val="00F70FE5"/>
    <w:rsid w:val="00FB3356"/>
    <w:rsid w:val="00FB5B6A"/>
    <w:rsid w:val="00FC1EEB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F01B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paragraph" w:customStyle="1" w:styleId="WYLICZANKI">
    <w:name w:val="– WYLICZANKI"/>
    <w:basedOn w:val="Normalny"/>
    <w:qFormat/>
    <w:rsid w:val="00873401"/>
    <w:pPr>
      <w:widowControl/>
      <w:overflowPunct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sz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05440"/>
    <w:pPr>
      <w:widowControl/>
      <w:suppressAutoHyphens w:val="0"/>
      <w:overflowPunct/>
      <w:jc w:val="left"/>
    </w:pPr>
    <w:rPr>
      <w:rFonts w:ascii="Calibri" w:eastAsia="Times New Roman" w:hAnsi="Calibri" w:cs="Consolas"/>
      <w:color w:val="auto"/>
      <w:sz w:val="22"/>
      <w:szCs w:val="21"/>
      <w:lang w:val="es-E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5440"/>
    <w:rPr>
      <w:rFonts w:ascii="Calibri" w:eastAsia="Times New Roman" w:hAnsi="Calibri" w:cs="Consolas"/>
      <w:sz w:val="22"/>
      <w:szCs w:val="21"/>
      <w:lang w:val="es-ES" w:eastAsia="en-US"/>
    </w:rPr>
  </w:style>
  <w:style w:type="paragraph" w:styleId="Akapitzlist">
    <w:name w:val="List Paragraph"/>
    <w:basedOn w:val="Normalny"/>
    <w:uiPriority w:val="34"/>
    <w:qFormat/>
    <w:rsid w:val="00021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37EAF"/>
    <w:pPr>
      <w:overflowPunct/>
      <w:spacing w:after="120"/>
    </w:pPr>
    <w:rPr>
      <w:rFonts w:eastAsia="MS Mincho;Yu Gothic U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EAF"/>
    <w:rPr>
      <w:rFonts w:eastAsia="MS Mincho;Yu Gothic UI"/>
      <w:color w:val="00000A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oferta/space-star-2020" TargetMode="External"/><Relationship Id="rId13" Type="http://schemas.openxmlformats.org/officeDocument/2006/relationships/hyperlink" Target="https://www.mitsubishi.pl/oferta/eclipse-cross" TargetMode="External"/><Relationship Id="rId1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itsubishi.pl/oferta/outlander-phev" TargetMode="External"/><Relationship Id="rId12" Type="http://schemas.openxmlformats.org/officeDocument/2006/relationships/hyperlink" Target="https://www.mitsubishi.pl/oferta/eclipse-cross" TargetMode="External"/><Relationship Id="rId17" Type="http://schemas.openxmlformats.org/officeDocument/2006/relationships/hyperlink" Target="https://www.mitsubishi.pl/oferta/l200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tsubishi.pl/oferta/l200-20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oferta/asx-ins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tsubishi.pl/oferta/outlander" TargetMode="External"/><Relationship Id="rId10" Type="http://schemas.openxmlformats.org/officeDocument/2006/relationships/hyperlink" Target="https://www.mitsubishi.pl/oferta/asx-202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oferta/space-star-insport" TargetMode="External"/><Relationship Id="rId14" Type="http://schemas.openxmlformats.org/officeDocument/2006/relationships/hyperlink" Target="https://www.mitsubishi.pl/oferta/outla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1935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13519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9</cp:revision>
  <cp:lastPrinted>2019-11-14T10:44:00Z</cp:lastPrinted>
  <dcterms:created xsi:type="dcterms:W3CDTF">2020-10-02T13:36:00Z</dcterms:created>
  <dcterms:modified xsi:type="dcterms:W3CDTF">2020-10-02T14:16:00Z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