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686" w:rsidRDefault="005C270C" w:rsidP="007B68DD">
      <w:pPr>
        <w:pStyle w:val="TYTUMMC"/>
        <w:jc w:val="both"/>
        <w:rPr>
          <w:rFonts w:ascii="MMC OFFICE" w:eastAsia="ヒラギノ角ゴ Std W4" w:hAnsi="MMC OFFICE"/>
          <w:b/>
          <w:sz w:val="28"/>
          <w:szCs w:val="28"/>
        </w:rPr>
      </w:pPr>
      <w:r>
        <w:rPr>
          <w:rFonts w:ascii="MMC OFFICE" w:eastAsia="ヒラギノ角ゴ Std W4" w:hAnsi="MMC OFFICE"/>
          <w:b/>
          <w:sz w:val="28"/>
          <w:szCs w:val="28"/>
        </w:rPr>
        <w:t>MITSUBISHI MOTORS rozpoczyna eksploatację systemu fotowoltaicznego na dachu fabryki w Laemchabang w Tajlandii</w:t>
      </w:r>
    </w:p>
    <w:p w:rsidR="00E50686" w:rsidRDefault="005C270C">
      <w:pPr>
        <w:jc w:val="left"/>
        <w:rPr>
          <w:rStyle w:val="LEADMMC"/>
          <w:rFonts w:hint="eastAsia"/>
        </w:rPr>
      </w:pPr>
      <w:r>
        <w:rPr>
          <w:rFonts w:ascii="MMC OFFICE" w:hAnsi="MMC OFFICE"/>
          <w:noProof/>
          <w:sz w:val="22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1945" cy="27305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440" cy="2664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50686" w:rsidRDefault="00E50686">
                            <w:pPr>
                              <w:pStyle w:val="Zawartoramki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o:spid="_x0000_s1026" style="position:absolute;margin-left:0;margin-top:0;width:425.35pt;height:2.1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" fillcolor="#ed0000" stroked="f">
                <v:textbox>
                  <w:txbxContent>
                    <w:p w:rsidR="00E50686" w:rsidRDefault="00E50686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0686" w:rsidRDefault="005C270C">
      <w:pPr>
        <w:pStyle w:val="RDTYTUMMC"/>
        <w:rPr>
          <w:rFonts w:hint="eastAsia"/>
        </w:rPr>
      </w:pPr>
      <w:r w:rsidRPr="00FF772A">
        <w:rPr>
          <w:rStyle w:val="TEKSTPODSTAWOWYMMC"/>
          <w:rFonts w:eastAsia="MS Mincho"/>
          <w:b/>
        </w:rPr>
        <w:t xml:space="preserve">Firma MITSUBISHI MOTORS CORPORATION (MMC) uruchamia w fabryce </w:t>
      </w:r>
      <w:proofErr w:type="spellStart"/>
      <w:r w:rsidRPr="00FF772A">
        <w:rPr>
          <w:rStyle w:val="TEKSTPODSTAWOWYMMC"/>
          <w:rFonts w:eastAsia="MS Mincho"/>
          <w:b/>
        </w:rPr>
        <w:t>Laemchabang</w:t>
      </w:r>
      <w:proofErr w:type="spellEnd"/>
      <w:r w:rsidRPr="00FF772A">
        <w:rPr>
          <w:rStyle w:val="TEKSTPODSTAWOWYMMC"/>
          <w:rFonts w:eastAsia="MS Mincho"/>
          <w:b/>
        </w:rPr>
        <w:t xml:space="preserve">, należącej do firmy   produkcyjnej i handlowej Mitsubishi Motors </w:t>
      </w:r>
      <w:r w:rsidRPr="00FF772A">
        <w:rPr>
          <w:rStyle w:val="TEKSTPODSTAWOWYMMC"/>
          <w:rFonts w:eastAsia="MS Mincho"/>
          <w:b/>
        </w:rPr>
        <w:t>(</w:t>
      </w:r>
      <w:proofErr w:type="spellStart"/>
      <w:r w:rsidRPr="00FF772A">
        <w:rPr>
          <w:rStyle w:val="TEKSTPODSTAWOWYMMC"/>
          <w:rFonts w:eastAsia="MS Mincho"/>
          <w:b/>
        </w:rPr>
        <w:t>Thailand</w:t>
      </w:r>
      <w:proofErr w:type="spellEnd"/>
      <w:r w:rsidRPr="00FF772A">
        <w:rPr>
          <w:rStyle w:val="TEKSTPODSTAWOWYMMC"/>
          <w:rFonts w:eastAsia="MS Mincho"/>
          <w:b/>
        </w:rPr>
        <w:t>) Co., Ltd. (</w:t>
      </w:r>
      <w:proofErr w:type="spellStart"/>
      <w:r w:rsidRPr="00FF772A">
        <w:rPr>
          <w:rStyle w:val="TEKSTPODSTAWOWYMMC"/>
          <w:rFonts w:eastAsia="MS Mincho"/>
          <w:b/>
        </w:rPr>
        <w:t>MMTh</w:t>
      </w:r>
      <w:proofErr w:type="spellEnd"/>
      <w:r w:rsidRPr="00FF772A">
        <w:rPr>
          <w:rStyle w:val="TEKSTPODSTAWOWYMMC"/>
          <w:rFonts w:eastAsia="MS Mincho"/>
          <w:b/>
        </w:rPr>
        <w:t>), dachowy system zasilania energią słoneczną o mocy 5 megawatów (MW*1).</w:t>
      </w:r>
    </w:p>
    <w:p w:rsidR="00E50686" w:rsidRDefault="005C270C">
      <w:pPr>
        <w:pStyle w:val="RDTYTUMMC"/>
        <w:rPr>
          <w:rFonts w:hint="eastAsia"/>
        </w:rPr>
      </w:pPr>
      <w:r>
        <w:rPr>
          <w:rStyle w:val="TEKSTPODSTAWOWYMMC"/>
          <w:rFonts w:eastAsia="MS Mincho"/>
        </w:rPr>
        <w:t xml:space="preserve">W połączeniu z systemem fotowoltaicznym o mocy 2 MW, który ma zostać wdrożony w najbliższej przyszłości, </w:t>
      </w:r>
      <w:proofErr w:type="spellStart"/>
      <w:r>
        <w:rPr>
          <w:rStyle w:val="TEKSTPODSTAWOWYMMC"/>
          <w:rFonts w:eastAsia="MS Mincho"/>
        </w:rPr>
        <w:t>MMTh</w:t>
      </w:r>
      <w:proofErr w:type="spellEnd"/>
      <w:r>
        <w:rPr>
          <w:rStyle w:val="TEKSTPODSTAWOWYMMC"/>
          <w:rFonts w:eastAsia="MS Mincho"/>
        </w:rPr>
        <w:t xml:space="preserve"> spodziewa się zredukowania emisji CO2, towarzy</w:t>
      </w:r>
      <w:r>
        <w:rPr>
          <w:rStyle w:val="TEKSTPODSTAWOWYMMC"/>
          <w:rFonts w:eastAsia="MS Mincho"/>
        </w:rPr>
        <w:t xml:space="preserve">szącej działalności produkcyjnej o ponad 6100 ton rocznie. </w:t>
      </w:r>
      <w:proofErr w:type="spellStart"/>
      <w:r>
        <w:rPr>
          <w:rStyle w:val="TEKSTPODSTAWOWYMMC"/>
          <w:rFonts w:eastAsia="MS Mincho"/>
        </w:rPr>
        <w:t>MMTh</w:t>
      </w:r>
      <w:proofErr w:type="spellEnd"/>
      <w:r>
        <w:rPr>
          <w:rStyle w:val="TEKSTPODSTAWOWYMMC"/>
          <w:rFonts w:eastAsia="MS Mincho"/>
        </w:rPr>
        <w:t xml:space="preserve"> ma na celu stworzenie środowiska, w którym samochody mogą być produkowane w sposób czysty i niskoemisyjny.</w:t>
      </w:r>
    </w:p>
    <w:p w:rsidR="00E50686" w:rsidRDefault="005C270C">
      <w:pPr>
        <w:pStyle w:val="RDTYTUMMC"/>
        <w:rPr>
          <w:rFonts w:hint="eastAsia"/>
        </w:rPr>
      </w:pPr>
      <w:proofErr w:type="spellStart"/>
      <w:r>
        <w:rPr>
          <w:rStyle w:val="TEKSTPODSTAWOWYMMC"/>
          <w:rFonts w:eastAsia="MS Mincho"/>
        </w:rPr>
        <w:t>MMTh</w:t>
      </w:r>
      <w:proofErr w:type="spellEnd"/>
      <w:r>
        <w:rPr>
          <w:rStyle w:val="TEKSTPODSTAWOWYMMC"/>
          <w:rFonts w:eastAsia="MS Mincho"/>
        </w:rPr>
        <w:t xml:space="preserve"> </w:t>
      </w:r>
      <w:r w:rsidR="00FF772A">
        <w:rPr>
          <w:rStyle w:val="TEKSTPODSTAWOWYMMC"/>
          <w:rFonts w:eastAsia="MS Mincho"/>
        </w:rPr>
        <w:t>ma</w:t>
      </w:r>
      <w:bookmarkStart w:id="0" w:name="_GoBack"/>
      <w:bookmarkEnd w:id="0"/>
      <w:r>
        <w:rPr>
          <w:rStyle w:val="TEKSTPODSTAWOWYMMC"/>
          <w:rFonts w:eastAsia="MS Mincho"/>
        </w:rPr>
        <w:t xml:space="preserve"> zakłady produkujące samochody oraz fabrykę silników w prowincji </w:t>
      </w:r>
      <w:proofErr w:type="spellStart"/>
      <w:r>
        <w:rPr>
          <w:rStyle w:val="TEKSTPODSTAWOWYMMC"/>
          <w:rFonts w:eastAsia="MS Mincho"/>
        </w:rPr>
        <w:t>Chonbur</w:t>
      </w:r>
      <w:r>
        <w:rPr>
          <w:rStyle w:val="TEKSTPODSTAWOWYMMC"/>
          <w:rFonts w:eastAsia="MS Mincho"/>
        </w:rPr>
        <w:t>i</w:t>
      </w:r>
      <w:proofErr w:type="spellEnd"/>
      <w:r>
        <w:rPr>
          <w:rStyle w:val="TEKSTPODSTAWOWYMMC"/>
          <w:rFonts w:eastAsia="MS Mincho"/>
        </w:rPr>
        <w:t xml:space="preserve"> i jest największym centrum produkcyjnym MMC poza Japonią.</w:t>
      </w:r>
    </w:p>
    <w:p w:rsidR="00E50686" w:rsidRDefault="005C270C">
      <w:pPr>
        <w:pStyle w:val="RDTYTUMMC"/>
        <w:rPr>
          <w:rFonts w:hint="eastAsia"/>
        </w:rPr>
      </w:pPr>
      <w:r>
        <w:rPr>
          <w:rStyle w:val="TEKSTPODSTAWOWYMMC"/>
          <w:rFonts w:eastAsia="MS Mincho"/>
        </w:rPr>
        <w:t>W listopadzie 2020 roku firma MMC ogłosiła Nowy Plan Środowiskowy, który wyznacza kierunki i cele jej działań na rzecz środowiska. W oparciu o cele środowiskowe na rok 2030*2, MMC kontynuuje wysi</w:t>
      </w:r>
      <w:r>
        <w:rPr>
          <w:rStyle w:val="TEKSTPODSTAWOWYMMC"/>
          <w:rFonts w:eastAsia="MS Mincho"/>
        </w:rPr>
        <w:t>łki w celu osiągnięcia 40-procentowej redukcji emisji CO2 w swojej działalności biznesowej w porównaniu do roku finansowego 2014. W ramach tych działań firma promuje wprowadzanie energii odnawialnej w celu zmniejszenia emisji CO2, wynikającej z działalnośc</w:t>
      </w:r>
      <w:r>
        <w:rPr>
          <w:rStyle w:val="TEKSTPODSTAWOWYMMC"/>
          <w:rFonts w:eastAsia="MS Mincho"/>
        </w:rPr>
        <w:t>i produkcyjnej i planuje wprowadzenie większej liczby systemów solarnych w krajowych i zagranicznych ośrodkach produkcyjnych.</w:t>
      </w:r>
    </w:p>
    <w:p w:rsidR="00E50686" w:rsidRPr="0071637B" w:rsidRDefault="005C270C">
      <w:pPr>
        <w:pStyle w:val="RDTYTUMMC"/>
        <w:rPr>
          <w:rFonts w:hint="eastAsia"/>
          <w:i/>
        </w:rPr>
      </w:pPr>
      <w:r w:rsidRPr="0071637B">
        <w:rPr>
          <w:rStyle w:val="TEKSTPODSTAWOWYMMC"/>
          <w:rFonts w:eastAsia="MS Mincho"/>
          <w:i/>
        </w:rPr>
        <w:t>*1:1MW=1000kW</w:t>
      </w:r>
    </w:p>
    <w:p w:rsidR="00E50686" w:rsidRPr="0071637B" w:rsidRDefault="005C270C" w:rsidP="0071637B">
      <w:pPr>
        <w:pStyle w:val="RDTYTUMMC"/>
        <w:rPr>
          <w:rFonts w:ascii="MMC OFFICE" w:hAnsi="MMC OFFICE"/>
          <w:i/>
          <w:color w:val="000000"/>
          <w:sz w:val="18"/>
          <w:szCs w:val="18"/>
          <w:shd w:val="clear" w:color="auto" w:fill="FFFFFF"/>
        </w:rPr>
      </w:pPr>
      <w:r w:rsidRPr="0071637B">
        <w:rPr>
          <w:rStyle w:val="TEKSTPODSTAWOWYMMC"/>
          <w:rFonts w:eastAsia="MS Mincho"/>
          <w:i/>
        </w:rPr>
        <w:t>*2: Cele, które określają zadania, jakie</w:t>
      </w:r>
      <w:r w:rsidRPr="0071637B">
        <w:rPr>
          <w:rStyle w:val="TEKSTPODSTAWOWYMMC"/>
          <w:rFonts w:eastAsia="MS Mincho"/>
          <w:i/>
        </w:rPr>
        <w:t xml:space="preserve"> należy wykonać do 2030 r., aby przyczynić się do urzeczywistnienia wizji społeczeństwa o zerowej emisji CO2 w 2050 roku.</w:t>
      </w:r>
    </w:p>
    <w:p w:rsidR="00E50686" w:rsidRDefault="005C270C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</w:t>
      </w:r>
      <w:r>
        <w:rPr>
          <w:rFonts w:ascii="MMC OFFICE" w:eastAsia="Meiryo UI" w:hAnsi="MMC OFFICE" w:cs="Calibri"/>
          <w:b/>
          <w:color w:val="000000"/>
          <w:sz w:val="16"/>
          <w:szCs w:val="16"/>
        </w:rPr>
        <w:t xml:space="preserve"> MITSUBISHI MOTORS</w:t>
      </w:r>
    </w:p>
    <w:p w:rsidR="00E50686" w:rsidRDefault="005C270C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>Mitsubishi Motors Corporation to działający w branży motoryzacyjnej producent o zasięgu międzynarodowym, z siedzi</w:t>
      </w:r>
      <w:r>
        <w:rPr>
          <w:rFonts w:ascii="MMC OFFICE" w:eastAsia="Meiryo UI" w:hAnsi="MMC OFFICE" w:cs="Calibri"/>
          <w:color w:val="000000"/>
          <w:sz w:val="16"/>
          <w:szCs w:val="16"/>
        </w:rPr>
        <w:t>bą w Tokio, który zbudował konkurencyjną przewagę na rynku pojazdów typu SUV i pick-up oraz elektrycznych i hybryd ładowanych z gniazdka PHEV. Odkąd grupa Mitsubishi wyprodukowała swój pierwszy samochód, ponad sto lat temu, marka wykazała się ambitnym i cz</w:t>
      </w:r>
      <w:r>
        <w:rPr>
          <w:rFonts w:ascii="MMC OFFICE" w:eastAsia="Meiryo UI" w:hAnsi="MMC OFFICE" w:cs="Calibri"/>
          <w:color w:val="000000"/>
          <w:sz w:val="16"/>
          <w:szCs w:val="16"/>
        </w:rPr>
        <w:t>ęsto rewolucyjnym podejściem, rozwijając nowe klasy pojazdów i wprowadzając technologie wyznaczające standardy nowoczesności. Strategia marki, tkwiąca w genach Mitsubishi Motors, trafi do gustów ambitnych kierowców, gotowych rzucić wyzwanie konwencjom i zd</w:t>
      </w: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ecydować się na zmiany. Zgodnie z tą filozofią, firma Mitsubishi Motors wprowadziła w 2017 roku nową strategię marki, wyrażoną w sloganie „Drive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oraz odzwierciedlenie stałeg</w:t>
      </w:r>
      <w:r>
        <w:rPr>
          <w:rFonts w:ascii="MMC OFFICE" w:eastAsia="Meiryo UI" w:hAnsi="MMC OFFICE" w:cs="Calibri"/>
          <w:color w:val="000000"/>
          <w:sz w:val="16"/>
          <w:szCs w:val="16"/>
        </w:rPr>
        <w:t>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:rsidR="00E50686" w:rsidRDefault="00E50686">
      <w:pPr>
        <w:rPr>
          <w:rFonts w:ascii="MMCBeta5" w:eastAsia="ヒラギノ角ゴ Std W4" w:hAnsi="MMCBeta5"/>
          <w:sz w:val="18"/>
        </w:rPr>
      </w:pPr>
    </w:p>
    <w:p w:rsidR="00E50686" w:rsidRDefault="005C270C">
      <w:pPr>
        <w:rPr>
          <w:rFonts w:hint="eastAsia"/>
        </w:rPr>
      </w:pPr>
      <w:r>
        <w:rPr>
          <w:rFonts w:ascii="MMC OFFICE" w:hAnsi="MMC OFFICE" w:cs="Calibri"/>
          <w:i/>
          <w:sz w:val="12"/>
          <w:szCs w:val="12"/>
        </w:rPr>
        <w:t>Kontakt dla przedstawicieli mediów: Kinga Lisowska tel. +48 22 46 31 875, +48 22 46 31 800 w.175, +48 609 290 133, kinga.lisowska@mitsubishi-motors.pl Zdjęcia wszystkich modeli przeznaczone do publikacji znajdują się w internetowym serwisie prasowym www.pr</w:t>
      </w:r>
      <w:r>
        <w:rPr>
          <w:rFonts w:ascii="MMC OFFICE" w:hAnsi="MMC OFFICE" w:cs="Calibri"/>
          <w:i/>
          <w:sz w:val="12"/>
          <w:szCs w:val="12"/>
        </w:rPr>
        <w:t xml:space="preserve">ess.mitsubishi.pl  Dla dziennikarzy przeznaczona jest również strona Mitsubishi Motors Corporation: https://library.mitsubishi-motors.com/contents/ na Mitsubishi Motors Corporation: </w:t>
      </w:r>
      <w:hyperlink r:id="rId6">
        <w:r>
          <w:rPr>
            <w:rStyle w:val="czeinternetowe"/>
            <w:rFonts w:ascii="MMC OFFICE" w:hAnsi="MMC OFFICE" w:cs="Calibri"/>
            <w:i/>
            <w:sz w:val="12"/>
            <w:szCs w:val="12"/>
          </w:rPr>
          <w:t>https:</w:t>
        </w:r>
        <w:r>
          <w:rPr>
            <w:rStyle w:val="czeinternetowe"/>
            <w:rFonts w:ascii="MMC OFFICE" w:hAnsi="MMC OFFICE" w:cs="Calibri"/>
            <w:i/>
            <w:sz w:val="12"/>
            <w:szCs w:val="12"/>
          </w:rPr>
          <w:t>//library.mitsubishi-motors.com/contents /</w:t>
        </w:r>
      </w:hyperlink>
    </w:p>
    <w:sectPr w:rsidR="00E50686">
      <w:headerReference w:type="default" r:id="rId7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70C" w:rsidRDefault="005C270C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5C270C" w:rsidRDefault="005C270C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1"/>
    <w:family w:val="roman"/>
    <w:pitch w:val="default"/>
  </w:font>
  <w:font w:name="MMCBeta5">
    <w:altName w:val="Cambria"/>
    <w:charset w:val="01"/>
    <w:family w:val="roman"/>
    <w:pitch w:val="default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Liberation San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70C" w:rsidRDefault="005C270C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5C270C" w:rsidRDefault="005C270C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686" w:rsidRDefault="005C270C">
    <w:pPr>
      <w:pStyle w:val="Gwka"/>
      <w:jc w:val="center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>
              <wp:simplePos x="0" y="0"/>
              <wp:positionH relativeFrom="page">
                <wp:posOffset>4368165</wp:posOffset>
              </wp:positionH>
              <wp:positionV relativeFrom="page">
                <wp:posOffset>442595</wp:posOffset>
              </wp:positionV>
              <wp:extent cx="2028190" cy="86995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7520" cy="86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50686" w:rsidRDefault="005C270C">
                          <w:pPr>
                            <w:pStyle w:val="Zawartoramki"/>
                            <w:spacing w:before="10" w:line="220" w:lineRule="exact"/>
                            <w:ind w:left="20"/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20"/>
                              <w:szCs w:val="20"/>
                            </w:rPr>
                            <w:t>MITSUBISHI MOTORS EUROPE B.V. Public Relations Dept.</w:t>
                          </w:r>
                        </w:p>
                        <w:p w:rsidR="00E50686" w:rsidRDefault="005C270C">
                          <w:pPr>
                            <w:pStyle w:val="Zawartoramki"/>
                            <w:spacing w:line="175" w:lineRule="exact"/>
                            <w:ind w:left="20"/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Daniel Georges Nacass</w:t>
                          </w:r>
                        </w:p>
                        <w:p w:rsidR="00E50686" w:rsidRDefault="005C270C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pacing w:val="1"/>
                              <w:sz w:val="16"/>
                              <w:szCs w:val="16"/>
                            </w:rPr>
                            <w:t>General Manager PR</w:t>
                          </w:r>
                        </w:p>
                        <w:p w:rsidR="00E50686" w:rsidRDefault="005C270C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+33 6 33 89 92 56</w:t>
                          </w:r>
                        </w:p>
                        <w:p w:rsidR="00E50686" w:rsidRDefault="005C270C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d.nacass@mitsubishi-motors-euro.com</w:t>
                          </w:r>
                        </w:p>
                        <w:p w:rsidR="00E50686" w:rsidRDefault="005C270C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7" style="position:absolute;left:0;text-align:left;margin-left:343.95pt;margin-top:34.85pt;width:159.7pt;height:68.5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" filled="f" stroked="f">
              <v:textbox inset="0,0,0,0">
                <w:txbxContent>
                  <w:p w:rsidR="00E50686" w:rsidRDefault="005C270C">
                    <w:pPr>
                      <w:pStyle w:val="Zawartoramki"/>
                      <w:spacing w:before="10" w:line="220" w:lineRule="exact"/>
                      <w:ind w:left="20"/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20"/>
                        <w:szCs w:val="20"/>
                      </w:rPr>
                      <w:t>MITSUBISHI MOTORS EUROPE B.V. Public Relations Dept.</w:t>
                    </w:r>
                  </w:p>
                  <w:p w:rsidR="00E50686" w:rsidRDefault="005C270C">
                    <w:pPr>
                      <w:pStyle w:val="Zawartoramki"/>
                      <w:spacing w:line="175" w:lineRule="exact"/>
                      <w:ind w:left="20"/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Daniel Georges Nacass</w:t>
                    </w:r>
                  </w:p>
                  <w:p w:rsidR="00E50686" w:rsidRDefault="005C270C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pacing w:val="1"/>
                        <w:sz w:val="16"/>
                        <w:szCs w:val="16"/>
                      </w:rPr>
                      <w:t>General Manager PR</w:t>
                    </w:r>
                  </w:p>
                  <w:p w:rsidR="00E50686" w:rsidRDefault="005C270C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+33 6 33 89 92 56</w:t>
                    </w:r>
                  </w:p>
                  <w:p w:rsidR="00E50686" w:rsidRDefault="005C270C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d.nacass@mitsubishi-motors-euro.com</w:t>
                    </w:r>
                  </w:p>
                  <w:p w:rsidR="00E50686" w:rsidRDefault="005C270C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www.mitsubishi-motors.com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page">
                <wp:posOffset>1842135</wp:posOffset>
              </wp:positionH>
              <wp:positionV relativeFrom="page">
                <wp:posOffset>440690</wp:posOffset>
              </wp:positionV>
              <wp:extent cx="1959610" cy="2044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9120" cy="20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50686" w:rsidRDefault="005C270C">
                          <w:pPr>
                            <w:pStyle w:val="Zawartoramki"/>
                            <w:spacing w:line="310" w:lineRule="exact"/>
                            <w:ind w:left="20"/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b/>
                              <w:bCs/>
                              <w:color w:val="686C70"/>
                              <w:spacing w:val="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left:0;text-align:left;margin-left:145.05pt;margin-top:34.7pt;width:154.3pt;height:16.1pt;z-index:-503316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" filled="f" stroked="f">
              <v:textbox inset="0,0,0,0">
                <w:txbxContent>
                  <w:p w:rsidR="00E50686" w:rsidRDefault="005C270C">
                    <w:pPr>
                      <w:pStyle w:val="Zawartoramki"/>
                      <w:spacing w:line="310" w:lineRule="exact"/>
                      <w:ind w:left="20"/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ascii="MMC OFFICE" w:eastAsia="MMC OFFICE" w:hAnsi="MMC OFFICE" w:cs="MMC OFFICE"/>
                        <w:b/>
                        <w:bCs/>
                        <w:color w:val="686C70"/>
                        <w:spacing w:val="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33350" distR="120015" simplePos="0" relativeHeight="4" behindDoc="1" locked="0" layoutInCell="1" allowOverlap="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8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86"/>
    <w:rsid w:val="005C270C"/>
    <w:rsid w:val="0071637B"/>
    <w:rsid w:val="007B68DD"/>
    <w:rsid w:val="00DA6985"/>
    <w:rsid w:val="00E50686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23BC"/>
  <w15:docId w15:val="{31FB0DBE-E3C7-47BA-A60C-38D8FCA4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spacing w:line="240" w:lineRule="exact"/>
      <w:jc w:val="both"/>
    </w:pPr>
    <w:rPr>
      <w:color w:val="00000A"/>
      <w:sz w:val="21"/>
      <w:szCs w:val="22"/>
      <w:lang w:eastAsia="ja-JP"/>
    </w:rPr>
  </w:style>
  <w:style w:type="paragraph" w:styleId="Nagwek1">
    <w:name w:val="heading 1"/>
    <w:basedOn w:val="Gwka"/>
    <w:uiPriority w:val="9"/>
    <w:qFormat/>
    <w:pPr>
      <w:outlineLvl w:val="0"/>
    </w:pPr>
  </w:style>
  <w:style w:type="paragraph" w:styleId="Nagwek2">
    <w:name w:val="heading 2"/>
    <w:basedOn w:val="Gwka"/>
    <w:uiPriority w:val="9"/>
    <w:semiHidden/>
    <w:unhideWhenUsed/>
    <w:qFormat/>
    <w:pPr>
      <w:outlineLvl w:val="1"/>
    </w:pPr>
  </w:style>
  <w:style w:type="paragraph" w:styleId="Nagwek3">
    <w:name w:val="heading 3"/>
    <w:basedOn w:val="Gwka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MMCBeta5" w:hAnsi="MMCBeta5" w:cs="OpenSymbol"/>
      <w:sz w:val="18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ListLabel2">
    <w:name w:val="ListLabel 2"/>
    <w:qFormat/>
    <w:rPr>
      <w:rFonts w:cs="OpenSymbol"/>
      <w:sz w:val="18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tabs>
        <w:tab w:val="center" w:pos="4252"/>
        <w:tab w:val="right" w:pos="8504"/>
      </w:tabs>
      <w:snapToGrid w:val="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  <w:uiPriority w:val="10"/>
    <w:qFormat/>
  </w:style>
  <w:style w:type="paragraph" w:styleId="Podtytu">
    <w:name w:val="Subtitle"/>
    <w:basedOn w:val="Gwka"/>
    <w:uiPriority w:val="11"/>
    <w:qFormat/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overflowPunct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styleId="Spistreci4">
    <w:name w:val="toc 4"/>
    <w:basedOn w:val="Indeks"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retekstu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customStyle="1" w:styleId="Adresat">
    <w:name w:val="Adresat"/>
    <w:basedOn w:val="Normalny"/>
  </w:style>
  <w:style w:type="paragraph" w:customStyle="1" w:styleId="Liniapozioma">
    <w:name w:val="Linia pozioma"/>
    <w:basedOn w:val="Nadawca"/>
    <w:qFormat/>
  </w:style>
  <w:style w:type="paragraph" w:customStyle="1" w:styleId="Nadawca">
    <w:name w:val="Nadawca"/>
    <w:basedOn w:val="Normalny"/>
  </w:style>
  <w:style w:type="paragraph" w:customStyle="1" w:styleId="Przypisdolny">
    <w:name w:val="Przypis dolny"/>
    <w:basedOn w:val="Normalny"/>
  </w:style>
  <w:style w:type="paragraph" w:customStyle="1" w:styleId="Marginalia">
    <w:name w:val="Marginalia"/>
    <w:basedOn w:val="Treteks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.mitsubishi-motors.com/contents%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NOWY</vt:lpstr>
    </vt:vector>
  </TitlesOfParts>
  <Company>Mitsubishi　Motors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NOWY</dc:title>
  <dc:creator>Moto Target</dc:creator>
  <cp:lastModifiedBy>klisowska</cp:lastModifiedBy>
  <cp:revision>3</cp:revision>
  <dcterms:created xsi:type="dcterms:W3CDTF">2021-02-23T09:01:00Z</dcterms:created>
  <dcterms:modified xsi:type="dcterms:W3CDTF">2021-02-23T15:18:00Z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