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6C383" w14:textId="79A99C08" w:rsidR="00D824D3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5659CF">
        <w:rPr>
          <w:rFonts w:ascii="Tahoma" w:eastAsia="Tahoma" w:hAnsi="Tahoma" w:cs="Tahoma"/>
          <w:color w:val="808080"/>
          <w:sz w:val="20"/>
          <w:szCs w:val="20"/>
        </w:rPr>
        <w:t>… czerwca</w:t>
      </w:r>
      <w:r w:rsidR="004E039F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60B0E">
        <w:rPr>
          <w:rFonts w:ascii="Tahoma" w:eastAsia="Tahoma" w:hAnsi="Tahoma" w:cs="Tahoma"/>
          <w:color w:val="808080"/>
          <w:sz w:val="20"/>
          <w:szCs w:val="20"/>
          <w:highlight w:val="white"/>
        </w:rPr>
        <w:t>2021</w:t>
      </w:r>
      <w:r w:rsidR="00B63B5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09B71CDC" w14:textId="77777777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31B7D918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1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D824D3" w14:paraId="18FE4A91" w14:textId="77777777">
        <w:tc>
          <w:tcPr>
            <w:tcW w:w="7159" w:type="dxa"/>
          </w:tcPr>
          <w:p w14:paraId="50DAD41A" w14:textId="44BB4E3A" w:rsidR="00D824D3" w:rsidRDefault="009F768E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</w:t>
            </w:r>
            <w:r w:rsidR="00F65CEF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</w:t>
            </w:r>
            <w:r w:rsidR="00EA7EB5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ranking</w:t>
            </w:r>
            <w:r w:rsidR="005417A0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 w:rsidR="002B485F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EA7EB5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ASM</w:t>
            </w:r>
            <w:r w:rsidR="000E2AFB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</w:p>
          <w:p w14:paraId="4E19F8B5" w14:textId="323A9E74" w:rsidR="00E94985" w:rsidRDefault="005C0CE4" w:rsidP="00E94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Budimex </w:t>
            </w:r>
            <w:r w:rsidR="000B10E2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w gronie najlepszych w opinii podwykonawców budowlanych</w:t>
            </w:r>
          </w:p>
          <w:p w14:paraId="73FCBB2A" w14:textId="77777777" w:rsidR="001D12E9" w:rsidRPr="00E94985" w:rsidRDefault="001D12E9" w:rsidP="00E94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33A45A3C" w14:textId="45CFA73D" w:rsidR="00D92E05" w:rsidRPr="004A52D3" w:rsidRDefault="00323D1D" w:rsidP="001D12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Budimex </w:t>
            </w:r>
            <w:r w:rsidR="00A053B5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 czołowej dwójce 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najlepiej ocenianych </w:t>
            </w:r>
            <w:r w:rsidR="00D26B1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br/>
            </w:r>
            <w:r w:rsidR="00A053B5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przez podwykonawców 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generalnych wykonawców budowlanych</w:t>
            </w:r>
          </w:p>
          <w:p w14:paraId="0ED5DB27" w14:textId="4A1D9038" w:rsidR="001D12E9" w:rsidRPr="001D12E9" w:rsidRDefault="00323D1D" w:rsidP="001D12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Satysfakcja i najwyższe </w:t>
            </w:r>
            <w:r w:rsidR="005659CF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standardy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współpracy</w:t>
            </w:r>
          </w:p>
          <w:p w14:paraId="3C9D00EF" w14:textId="516D50E7" w:rsidR="00C32C83" w:rsidRPr="0052587E" w:rsidRDefault="00F87F68" w:rsidP="001D12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Bezpieczeństwo finansowe</w:t>
            </w:r>
            <w:r w:rsidR="005E2B37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podwykonawców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 w:rsidR="005E2B37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i partnerskie relacje 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jednym z głównych priorytetów</w:t>
            </w:r>
          </w:p>
          <w:p w14:paraId="795E70F6" w14:textId="77777777" w:rsidR="001063CE" w:rsidRPr="001063CE" w:rsidRDefault="001063CE" w:rsidP="001D1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1E429DB7" w14:textId="2D42B0B0" w:rsidR="004F2042" w:rsidRDefault="00A053B5" w:rsidP="001063C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Firmy </w:t>
            </w:r>
            <w:r w:rsidR="00D26B1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podwykonawcze</w:t>
            </w:r>
            <w:r w:rsidR="005417A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5573F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ponownie doceni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ły</w:t>
            </w:r>
            <w:r w:rsidR="005573F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3F5C2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Budimex</w:t>
            </w:r>
            <w:r w:rsidR="00D26B1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5417A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– jak </w:t>
            </w:r>
            <w:r w:rsidR="0043625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wynika </w:t>
            </w:r>
            <w:r w:rsidR="00D26B1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br/>
            </w:r>
            <w:r w:rsidR="0043625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 najnowszego rankingu ASM Centrum Badań</w:t>
            </w:r>
            <w:r w:rsidR="00D26B1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Analiz i Rynku, Budimex jest w </w:t>
            </w:r>
            <w:r w:rsidR="0043625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dalszym ciągu jedną z dwóch najlepiej ocenianych</w:t>
            </w:r>
            <w:r w:rsidR="00D26B1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5E2B3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pod względem współpracy</w:t>
            </w:r>
            <w:r w:rsidR="0043625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5659CF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 podwykonawcami</w:t>
            </w:r>
            <w:r w:rsidR="0043625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A579A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spółek</w:t>
            </w:r>
            <w:r w:rsidR="0043625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budowlanych</w:t>
            </w:r>
            <w:r w:rsidR="003F5C2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w Polsce</w:t>
            </w:r>
            <w:r w:rsidR="0043625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. </w:t>
            </w:r>
          </w:p>
          <w:p w14:paraId="6E9EA4EE" w14:textId="77777777" w:rsidR="00F43620" w:rsidRPr="004F2042" w:rsidRDefault="00F43620" w:rsidP="001063C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0765B788" w14:textId="0CA22EF8" w:rsidR="00F43620" w:rsidRDefault="00436259" w:rsidP="005262A7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W badaniu, w którym udział</w:t>
            </w:r>
            <w:r w:rsidR="003F5C2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wzięło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ponad 300 firm</w:t>
            </w:r>
            <w:r w:rsidR="003F5C2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z całego kraju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, </w:t>
            </w:r>
            <w:r w:rsidR="005262A7" w:rsidRPr="0043625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Budimex kolejny raz </w:t>
            </w:r>
            <w:r w:rsidR="00A579A2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okazał się jedną </w:t>
            </w:r>
            <w:r w:rsidR="00DE638B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z </w:t>
            </w:r>
            <w:r w:rsidR="00A579A2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dwóch </w:t>
            </w:r>
            <w:r w:rsidR="003F5C29">
              <w:rPr>
                <w:rFonts w:ascii="Tahoma" w:eastAsia="Tahoma" w:hAnsi="Tahoma" w:cs="Tahoma"/>
                <w:color w:val="808080"/>
                <w:sz w:val="18"/>
                <w:szCs w:val="18"/>
              </w:rPr>
              <w:t>czołowych</w:t>
            </w:r>
            <w:r w:rsidR="00DE638B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A579A2">
              <w:rPr>
                <w:rFonts w:ascii="Tahoma" w:eastAsia="Tahoma" w:hAnsi="Tahoma" w:cs="Tahoma"/>
                <w:color w:val="808080"/>
                <w:sz w:val="18"/>
                <w:szCs w:val="18"/>
              </w:rPr>
              <w:t>spółek</w:t>
            </w:r>
            <w:r w:rsidR="00DE638B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budowlanych, z którymi współpraca </w:t>
            </w:r>
            <w:r w:rsidR="004F2042">
              <w:rPr>
                <w:rFonts w:ascii="Tahoma" w:eastAsia="Tahoma" w:hAnsi="Tahoma" w:cs="Tahoma"/>
                <w:color w:val="808080"/>
                <w:sz w:val="18"/>
                <w:szCs w:val="18"/>
              </w:rPr>
              <w:br/>
            </w:r>
            <w:r w:rsidR="005659CF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 opinii </w:t>
            </w:r>
            <w:r w:rsidR="004F2042" w:rsidRPr="004F2042">
              <w:rPr>
                <w:rFonts w:ascii="Tahoma" w:eastAsia="Tahoma" w:hAnsi="Tahoma" w:cs="Tahoma"/>
                <w:color w:val="808080"/>
                <w:sz w:val="18"/>
                <w:szCs w:val="18"/>
              </w:rPr>
              <w:t>partnerów</w:t>
            </w:r>
            <w:r w:rsidR="004F2042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DE638B">
              <w:rPr>
                <w:rFonts w:ascii="Tahoma" w:eastAsia="Tahoma" w:hAnsi="Tahoma" w:cs="Tahoma"/>
                <w:color w:val="808080"/>
                <w:sz w:val="18"/>
                <w:szCs w:val="18"/>
              </w:rPr>
              <w:t>przebiega najlepiej.</w:t>
            </w:r>
            <w:r w:rsidR="005262A7" w:rsidRPr="0043625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A579A2">
              <w:rPr>
                <w:rFonts w:ascii="Tahoma" w:eastAsia="Tahoma" w:hAnsi="Tahoma" w:cs="Tahoma"/>
                <w:color w:val="808080"/>
                <w:sz w:val="18"/>
                <w:szCs w:val="18"/>
              </w:rPr>
              <w:t>Podobnie jak</w:t>
            </w:r>
            <w:r w:rsidR="005262A7" w:rsidRPr="0043625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w ubiegłym roku, </w:t>
            </w:r>
            <w:r w:rsidR="00A579A2">
              <w:rPr>
                <w:rFonts w:ascii="Tahoma" w:eastAsia="Tahoma" w:hAnsi="Tahoma" w:cs="Tahoma"/>
                <w:color w:val="808080"/>
                <w:sz w:val="18"/>
                <w:szCs w:val="18"/>
              </w:rPr>
              <w:t>Budimex znalazł się również w</w:t>
            </w:r>
            <w:r w:rsidR="003F5C29">
              <w:rPr>
                <w:rFonts w:ascii="Tahoma" w:eastAsia="Tahoma" w:hAnsi="Tahoma" w:cs="Tahoma"/>
                <w:color w:val="808080"/>
                <w:sz w:val="18"/>
                <w:szCs w:val="18"/>
              </w:rPr>
              <w:t>śród</w:t>
            </w:r>
            <w:r w:rsidR="00A579A2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5D464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polecanych generalnych wykonawców jako partner </w:t>
            </w:r>
            <w:r w:rsidR="004F2042">
              <w:rPr>
                <w:rFonts w:ascii="Tahoma" w:eastAsia="Tahoma" w:hAnsi="Tahoma" w:cs="Tahoma"/>
                <w:color w:val="808080"/>
                <w:sz w:val="18"/>
                <w:szCs w:val="18"/>
              </w:rPr>
              <w:br/>
            </w:r>
            <w:r w:rsidR="005D464C">
              <w:rPr>
                <w:rFonts w:ascii="Tahoma" w:eastAsia="Tahoma" w:hAnsi="Tahoma" w:cs="Tahoma"/>
                <w:color w:val="808080"/>
                <w:sz w:val="18"/>
                <w:szCs w:val="18"/>
              </w:rPr>
              <w:t>do</w:t>
            </w:r>
            <w:r w:rsidR="003F5C2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w</w:t>
            </w:r>
            <w:r w:rsidR="005D464C">
              <w:rPr>
                <w:rFonts w:ascii="Tahoma" w:eastAsia="Tahoma" w:hAnsi="Tahoma" w:cs="Tahoma"/>
                <w:color w:val="808080"/>
                <w:sz w:val="18"/>
                <w:szCs w:val="18"/>
              </w:rPr>
              <w:t>sp</w:t>
            </w:r>
            <w:r w:rsidR="008C404F">
              <w:rPr>
                <w:rFonts w:ascii="Tahoma" w:eastAsia="Tahoma" w:hAnsi="Tahoma" w:cs="Tahoma"/>
                <w:color w:val="808080"/>
                <w:sz w:val="18"/>
                <w:szCs w:val="18"/>
              </w:rPr>
              <w:t>ółdziałania</w:t>
            </w:r>
            <w:r w:rsidR="005D464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, a także jako </w:t>
            </w:r>
            <w:r w:rsidR="004F2042">
              <w:rPr>
                <w:rFonts w:ascii="Tahoma" w:eastAsia="Tahoma" w:hAnsi="Tahoma" w:cs="Tahoma"/>
                <w:color w:val="808080"/>
                <w:sz w:val="18"/>
                <w:szCs w:val="18"/>
              </w:rPr>
              <w:t>jedna z najlepszych firm,</w:t>
            </w:r>
            <w:r w:rsidRPr="0043625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ocenianych pod względem bezpieczeństwa </w:t>
            </w:r>
            <w:r w:rsidR="008C404F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pracy </w:t>
            </w:r>
            <w:r w:rsidR="005D464C">
              <w:rPr>
                <w:rFonts w:ascii="Tahoma" w:eastAsia="Tahoma" w:hAnsi="Tahoma" w:cs="Tahoma"/>
                <w:color w:val="808080"/>
                <w:sz w:val="18"/>
                <w:szCs w:val="18"/>
              </w:rPr>
              <w:t>oraz</w:t>
            </w:r>
            <w:r w:rsidRPr="0043625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wa</w:t>
            </w:r>
            <w:r w:rsidR="00A348CF">
              <w:rPr>
                <w:rFonts w:ascii="Tahoma" w:eastAsia="Tahoma" w:hAnsi="Tahoma" w:cs="Tahoma"/>
                <w:color w:val="808080"/>
                <w:sz w:val="18"/>
                <w:szCs w:val="18"/>
              </w:rPr>
              <w:t>runków finansowych i terminowości</w:t>
            </w:r>
            <w:r w:rsidRPr="0043625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płatności. </w:t>
            </w:r>
          </w:p>
          <w:p w14:paraId="44F0A241" w14:textId="77777777" w:rsidR="007539F7" w:rsidRDefault="007539F7" w:rsidP="005262A7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2CE8D0B2" w14:textId="5F528E78" w:rsidR="005262A7" w:rsidRDefault="005417A0" w:rsidP="005262A7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–</w:t>
            </w:r>
            <w:r w:rsidR="00323D1D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</w:t>
            </w:r>
            <w:r w:rsidR="005573FD" w:rsidRPr="00EE4413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Przy realizacji </w:t>
            </w:r>
            <w:r w:rsidR="008C404F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poszczególnych</w:t>
            </w:r>
            <w:r w:rsidR="005573FD" w:rsidRPr="00EE4413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projektów dokładamy wszelkich</w:t>
            </w:r>
            <w:r w:rsidR="003F5C29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możliwych</w:t>
            </w:r>
            <w:r w:rsidR="005573FD" w:rsidRPr="00EE4413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starań, </w:t>
            </w:r>
            <w:r w:rsidR="00EE4413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br/>
            </w:r>
            <w:r w:rsidR="005573FD" w:rsidRPr="00EE4413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aby podwykonawcy by</w:t>
            </w:r>
            <w:r w:rsidR="00EE4413" w:rsidRPr="00EE4413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l</w:t>
            </w:r>
            <w:r w:rsidR="00ED0FA7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i usatysfakcjonowani</w:t>
            </w:r>
            <w:r w:rsidR="003F5C29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warunkami współpracy</w:t>
            </w:r>
            <w:r w:rsidR="00ED0FA7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</w:t>
            </w:r>
            <w:r w:rsidR="005C0CE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i doświadczali </w:t>
            </w:r>
            <w:r w:rsidR="00F52785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br/>
            </w:r>
            <w:r w:rsidR="008C404F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jej </w:t>
            </w:r>
            <w:r w:rsidR="005C0CE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najwyższych standardów</w:t>
            </w:r>
            <w:r w:rsidR="005573FD" w:rsidRPr="00EE4413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. </w:t>
            </w:r>
            <w:r w:rsidR="00EE4413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Tym bardziej cieszymy</w:t>
            </w:r>
            <w:r w:rsidR="005C0CE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się z zaufania</w:t>
            </w:r>
            <w:r w:rsidR="003F5C29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, jakim obdarzyli </w:t>
            </w:r>
            <w:r w:rsidR="003F5C29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br/>
              <w:t xml:space="preserve">nas </w:t>
            </w:r>
            <w:r w:rsidR="005E2B37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eksperci branży</w:t>
            </w:r>
            <w:r w:rsidR="00A41D5D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</w:t>
            </w:r>
            <w:r w:rsidR="005C0CE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i tym samym</w:t>
            </w:r>
            <w:r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z</w:t>
            </w:r>
            <w:r w:rsidR="005C0CE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wyróżnienia, które potwierdziło </w:t>
            </w:r>
            <w:r w:rsidR="00EE4413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nasze działania</w:t>
            </w:r>
            <w:r w:rsidR="005C0CE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</w:t>
            </w:r>
            <w:r w:rsidR="00A41D5D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br/>
            </w:r>
            <w:r w:rsidR="005C0CE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na tym polu</w:t>
            </w:r>
            <w:r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–</w:t>
            </w:r>
            <w:r w:rsidR="005262A7" w:rsidRPr="005262A7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mówi </w:t>
            </w:r>
            <w:r w:rsidR="00DE638B">
              <w:rPr>
                <w:rFonts w:ascii="Tahoma" w:eastAsia="Tahoma" w:hAnsi="Tahoma" w:cs="Tahoma"/>
                <w:color w:val="808080"/>
                <w:sz w:val="18"/>
                <w:szCs w:val="18"/>
              </w:rPr>
              <w:t>Artur Popko,</w:t>
            </w:r>
            <w:r w:rsidR="005262A7" w:rsidRPr="005262A7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Prezes Zarządu</w:t>
            </w:r>
            <w:r w:rsidR="00D26B13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Budimex S.A.</w:t>
            </w:r>
          </w:p>
          <w:p w14:paraId="309778D3" w14:textId="77777777" w:rsidR="00EE4413" w:rsidRDefault="00EE4413" w:rsidP="005262A7">
            <w:pPr>
              <w:spacing w:line="360" w:lineRule="auto"/>
              <w:jc w:val="both"/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</w:pPr>
          </w:p>
          <w:p w14:paraId="2B7F4E26" w14:textId="448DA161" w:rsidR="00D374E8" w:rsidRDefault="003D59FC" w:rsidP="005262A7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Współpraca z doświadczonym i cenionym generalny</w:t>
            </w:r>
            <w:r w:rsidR="005D464C">
              <w:rPr>
                <w:rFonts w:ascii="Tahoma" w:eastAsia="Tahoma" w:hAnsi="Tahoma" w:cs="Tahoma"/>
                <w:color w:val="80808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wykonawcą </w:t>
            </w:r>
            <w:r w:rsidR="008C404F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niewątpliwie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znacznie zwiększa poz</w:t>
            </w:r>
            <w:r w:rsidR="004F2042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iom </w:t>
            </w:r>
            <w:r w:rsidR="005D464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bezpieczeństwa finansowego </w:t>
            </w:r>
            <w:r w:rsidR="008C404F">
              <w:rPr>
                <w:rFonts w:ascii="Tahoma" w:eastAsia="Tahoma" w:hAnsi="Tahoma" w:cs="Tahoma"/>
                <w:color w:val="808080"/>
                <w:sz w:val="18"/>
                <w:szCs w:val="18"/>
              </w:rPr>
              <w:t>partnerów</w:t>
            </w:r>
            <w:r w:rsidR="005D464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. </w:t>
            </w:r>
            <w:r w:rsidR="008C404F">
              <w:rPr>
                <w:rFonts w:ascii="Tahoma" w:eastAsia="Tahoma" w:hAnsi="Tahoma" w:cs="Tahoma"/>
                <w:color w:val="808080"/>
                <w:sz w:val="18"/>
                <w:szCs w:val="18"/>
              </w:rPr>
              <w:t>Wszelkie wspólne działania</w:t>
            </w:r>
            <w:r w:rsidR="00827D7F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8C404F">
              <w:rPr>
                <w:rFonts w:ascii="Tahoma" w:eastAsia="Tahoma" w:hAnsi="Tahoma" w:cs="Tahoma"/>
                <w:color w:val="808080"/>
                <w:sz w:val="18"/>
                <w:szCs w:val="18"/>
              </w:rPr>
              <w:t>Budimeksu z podwykonawcami organizowane są w taki sposób</w:t>
            </w:r>
            <w:r w:rsidR="005F5D6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, </w:t>
            </w:r>
            <w:r w:rsidR="008C404F">
              <w:rPr>
                <w:rFonts w:ascii="Tahoma" w:eastAsia="Tahoma" w:hAnsi="Tahoma" w:cs="Tahoma"/>
                <w:color w:val="808080"/>
                <w:sz w:val="18"/>
                <w:szCs w:val="18"/>
              </w:rPr>
              <w:br/>
            </w:r>
            <w:r w:rsidR="005F5D6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który </w:t>
            </w:r>
            <w:r w:rsidR="004F2042">
              <w:rPr>
                <w:rFonts w:ascii="Tahoma" w:eastAsia="Tahoma" w:hAnsi="Tahoma" w:cs="Tahoma"/>
                <w:color w:val="808080"/>
                <w:sz w:val="18"/>
                <w:szCs w:val="18"/>
              </w:rPr>
              <w:t>zagwarantuje im</w:t>
            </w:r>
            <w:r w:rsidR="005F5D6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otrzymanie wszelkich ś</w:t>
            </w:r>
            <w:r w:rsidR="00827D7F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rodków zawartych w kontrakcie. </w:t>
            </w:r>
            <w:r w:rsidR="00827D7F">
              <w:rPr>
                <w:rFonts w:ascii="Tahoma" w:eastAsia="Tahoma" w:hAnsi="Tahoma" w:cs="Tahoma"/>
                <w:color w:val="808080"/>
                <w:sz w:val="18"/>
                <w:szCs w:val="18"/>
              </w:rPr>
              <w:br/>
              <w:t>W ramach tego s</w:t>
            </w:r>
            <w:r w:rsidR="005F5D6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półka oprócz transparentnej polityki finansowej wprowadziła ponadto takie rozwiązania jak np. podział płatności na </w:t>
            </w:r>
            <w:r w:rsidR="008C404F">
              <w:rPr>
                <w:rFonts w:ascii="Tahoma" w:eastAsia="Tahoma" w:hAnsi="Tahoma" w:cs="Tahoma"/>
                <w:color w:val="808080"/>
                <w:sz w:val="18"/>
                <w:szCs w:val="18"/>
              </w:rPr>
              <w:t>niższe</w:t>
            </w:r>
            <w:r w:rsidR="005F5D6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kwoty </w:t>
            </w:r>
            <w:r w:rsidR="00A41D5D">
              <w:rPr>
                <w:rFonts w:ascii="Tahoma" w:eastAsia="Tahoma" w:hAnsi="Tahoma" w:cs="Tahoma"/>
                <w:color w:val="808080"/>
                <w:sz w:val="18"/>
                <w:szCs w:val="18"/>
              </w:rPr>
              <w:t>i</w:t>
            </w:r>
            <w:r w:rsidR="005F5D6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zwiększenie częstotliwości przelewów.</w:t>
            </w:r>
            <w:r w:rsidR="007539F7">
              <w:t xml:space="preserve"> </w:t>
            </w:r>
            <w:r w:rsidR="007539F7" w:rsidRPr="007539F7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Partnerskie relacje z podwykonawcami to również wsparcie i rozwój lokalnych przedsiębiorców. Budimex stawia na długofalowe </w:t>
            </w:r>
            <w:r w:rsidR="005417A0" w:rsidRPr="007539F7">
              <w:rPr>
                <w:rFonts w:ascii="Tahoma" w:eastAsia="Tahoma" w:hAnsi="Tahoma" w:cs="Tahoma"/>
                <w:color w:val="808080"/>
                <w:sz w:val="18"/>
                <w:szCs w:val="18"/>
              </w:rPr>
              <w:t>współprac</w:t>
            </w:r>
            <w:r w:rsidR="005417A0">
              <w:rPr>
                <w:rFonts w:ascii="Tahoma" w:eastAsia="Tahoma" w:hAnsi="Tahoma" w:cs="Tahoma"/>
                <w:color w:val="808080"/>
                <w:sz w:val="18"/>
                <w:szCs w:val="18"/>
              </w:rPr>
              <w:t>e</w:t>
            </w:r>
            <w:r w:rsidR="005417A0" w:rsidRPr="007539F7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1A0553">
              <w:rPr>
                <w:rFonts w:ascii="Tahoma" w:eastAsia="Tahoma" w:hAnsi="Tahoma" w:cs="Tahoma"/>
                <w:color w:val="808080"/>
                <w:sz w:val="18"/>
                <w:szCs w:val="18"/>
              </w:rPr>
              <w:br/>
            </w:r>
            <w:r w:rsidR="007539F7" w:rsidRPr="007539F7">
              <w:rPr>
                <w:rFonts w:ascii="Tahoma" w:eastAsia="Tahoma" w:hAnsi="Tahoma" w:cs="Tahoma"/>
                <w:color w:val="808080"/>
                <w:sz w:val="18"/>
                <w:szCs w:val="18"/>
              </w:rPr>
              <w:t>z firmami działającymi w obszarach będących miejscem działań projektowych.</w:t>
            </w:r>
          </w:p>
          <w:p w14:paraId="6E2B427A" w14:textId="77777777" w:rsidR="007539F7" w:rsidRDefault="007539F7" w:rsidP="005262A7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4A63E64D" w14:textId="2D4C3323" w:rsidR="007539F7" w:rsidRDefault="005417A0" w:rsidP="005262A7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DA09A4">
              <w:rPr>
                <w:rFonts w:ascii="Tahoma" w:eastAsia="Tahoma" w:hAnsi="Tahoma" w:cs="Tahoma"/>
                <w:color w:val="808080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F91254" w:rsidRPr="00F9125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Rzetelność, </w:t>
            </w:r>
            <w:r w:rsidR="00D374E8" w:rsidRPr="00F9125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profesjonalizm </w:t>
            </w:r>
            <w:r w:rsidR="00F91254" w:rsidRPr="00F9125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oraz poszanowanie zasad etyki to</w:t>
            </w:r>
            <w:r w:rsidR="00D374E8" w:rsidRPr="00F9125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niezwykle istotne </w:t>
            </w:r>
            <w:r w:rsidR="00F91254" w:rsidRPr="00F9125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kwestie w procesie</w:t>
            </w:r>
            <w:r w:rsidR="00D374E8" w:rsidRPr="00F9125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współpracy pomiędzy </w:t>
            </w:r>
            <w:r w:rsidR="00F91254" w:rsidRPr="00F9125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generalnym wykonawcą a jego partnerami </w:t>
            </w:r>
            <w:r w:rsidR="00213719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br/>
              <w:t xml:space="preserve">i </w:t>
            </w:r>
            <w:r w:rsidR="00F9125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dostawcami</w:t>
            </w:r>
            <w:r w:rsidR="00441350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. </w:t>
            </w:r>
            <w:r w:rsidR="008C404F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Z pewnością</w:t>
            </w:r>
            <w:r w:rsidR="00F91254" w:rsidRPr="00F9125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mają </w:t>
            </w:r>
            <w:r w:rsidR="00F9125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one </w:t>
            </w:r>
            <w:r w:rsidR="00F91254" w:rsidRPr="00F9125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znaczący wpływ na efektywność </w:t>
            </w:r>
            <w:r w:rsidR="00441350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br/>
            </w:r>
            <w:r w:rsidR="00F91254" w:rsidRPr="00F9125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działań </w:t>
            </w:r>
            <w:r w:rsidR="00F9125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oraz bezpieczeństwo pracy podczas</w:t>
            </w:r>
            <w:r w:rsidR="00F91254" w:rsidRPr="00F9125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real</w:t>
            </w:r>
            <w:r w:rsidR="00F91254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izacji poszczególnych projektów </w:t>
            </w:r>
            <w:r w:rsidR="008C404F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–</w:t>
            </w:r>
            <w:r w:rsidRPr="005262A7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dodaje</w:t>
            </w:r>
            <w:r w:rsidRPr="005262A7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Artur Popko,</w:t>
            </w:r>
            <w:r w:rsidRPr="005262A7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Prezes Zarządu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 Budimex S.A.</w:t>
            </w:r>
          </w:p>
          <w:p w14:paraId="7B5BBF97" w14:textId="77777777" w:rsidR="00213719" w:rsidRDefault="00213719" w:rsidP="005262A7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23274EA4" w14:textId="24233A4E" w:rsidR="00213719" w:rsidRDefault="00D26B13" w:rsidP="001063CE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21371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Analogiczne wyniki </w:t>
            </w:r>
            <w:r w:rsidR="00213719" w:rsidRPr="0021371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 rankingu </w:t>
            </w:r>
            <w:r w:rsidR="00213719" w:rsidRPr="00213719">
              <w:rPr>
                <w:rFonts w:ascii="Tahoma" w:eastAsia="Tahoma" w:hAnsi="Tahoma" w:cs="Tahoma"/>
                <w:color w:val="808080"/>
                <w:sz w:val="18"/>
                <w:szCs w:val="18"/>
              </w:rPr>
              <w:t>ASM Centrum Badań Analiz i Rynku</w:t>
            </w:r>
            <w:r w:rsidR="00213719" w:rsidRPr="0021371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2D03F6">
              <w:rPr>
                <w:rFonts w:ascii="Tahoma" w:eastAsia="Tahoma" w:hAnsi="Tahoma" w:cs="Tahoma"/>
                <w:color w:val="808080"/>
                <w:sz w:val="18"/>
                <w:szCs w:val="18"/>
              </w:rPr>
              <w:t>Budimex</w:t>
            </w:r>
            <w:r w:rsidRPr="0021371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uzyska</w:t>
            </w:r>
            <w:r w:rsidR="00413AA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ł w </w:t>
            </w:r>
            <w:r w:rsidRPr="00213719">
              <w:rPr>
                <w:rFonts w:ascii="Tahoma" w:eastAsia="Tahoma" w:hAnsi="Tahoma" w:cs="Tahoma"/>
                <w:color w:val="808080"/>
                <w:sz w:val="18"/>
                <w:szCs w:val="18"/>
              </w:rPr>
              <w:t>2020 roku.</w:t>
            </w:r>
            <w:r w:rsidR="00413AA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W związku z pandemią</w:t>
            </w:r>
            <w:r w:rsidR="002C06DD">
              <w:rPr>
                <w:rFonts w:ascii="Tahoma" w:eastAsia="Tahoma" w:hAnsi="Tahoma" w:cs="Tahoma"/>
                <w:color w:val="808080"/>
                <w:sz w:val="18"/>
                <w:szCs w:val="18"/>
              </w:rPr>
              <w:t>, w</w:t>
            </w:r>
            <w:r w:rsidR="00E4283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21371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trosce o </w:t>
            </w:r>
            <w:r w:rsidR="00413AA5">
              <w:rPr>
                <w:rFonts w:ascii="Tahoma" w:eastAsia="Tahoma" w:hAnsi="Tahoma" w:cs="Tahoma"/>
                <w:color w:val="808080"/>
                <w:sz w:val="18"/>
                <w:szCs w:val="18"/>
              </w:rPr>
              <w:t>zdrowie swoich partnerów</w:t>
            </w:r>
            <w:r w:rsidR="0021371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E4283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Budimex objął w tym roku programem szczepień przeciwko </w:t>
            </w:r>
            <w:r w:rsidR="00213719">
              <w:rPr>
                <w:rFonts w:ascii="Tahoma" w:eastAsia="Tahoma" w:hAnsi="Tahoma" w:cs="Tahoma"/>
                <w:color w:val="808080"/>
                <w:sz w:val="18"/>
                <w:szCs w:val="18"/>
              </w:rPr>
              <w:t>COVID-19 również pracowników</w:t>
            </w:r>
            <w:r w:rsidR="00E4283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</w:t>
            </w:r>
            <w:bookmarkStart w:id="0" w:name="_GoBack"/>
            <w:bookmarkEnd w:id="0"/>
            <w:r w:rsidR="00E4283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odwykonawców </w:t>
            </w:r>
            <w:r w:rsidR="00413AA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wraz </w:t>
            </w:r>
            <w:r w:rsidR="00E4283D">
              <w:rPr>
                <w:rFonts w:ascii="Tahoma" w:eastAsia="Tahoma" w:hAnsi="Tahoma" w:cs="Tahoma"/>
                <w:color w:val="808080"/>
                <w:sz w:val="18"/>
                <w:szCs w:val="18"/>
              </w:rPr>
              <w:t>z ich rodzinami. W obecnym czasie</w:t>
            </w:r>
            <w:r w:rsidR="0021371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413AA5">
              <w:rPr>
                <w:rFonts w:ascii="Tahoma" w:eastAsia="Tahoma" w:hAnsi="Tahoma" w:cs="Tahoma"/>
                <w:color w:val="808080"/>
                <w:sz w:val="18"/>
                <w:szCs w:val="18"/>
              </w:rPr>
              <w:t>spółka</w:t>
            </w:r>
            <w:r w:rsidR="0021371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będzie kładł</w:t>
            </w:r>
            <w:r w:rsidR="00413AA5">
              <w:rPr>
                <w:rFonts w:ascii="Tahoma" w:eastAsia="Tahoma" w:hAnsi="Tahoma" w:cs="Tahoma"/>
                <w:color w:val="808080"/>
                <w:sz w:val="18"/>
                <w:szCs w:val="18"/>
              </w:rPr>
              <w:t>a</w:t>
            </w:r>
            <w:r w:rsidR="0021371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jeszcze większy nacisk na przestrzeganie zasad BHP przez </w:t>
            </w:r>
            <w:r w:rsidR="00413AA5">
              <w:rPr>
                <w:rFonts w:ascii="Tahoma" w:eastAsia="Tahoma" w:hAnsi="Tahoma" w:cs="Tahoma"/>
                <w:color w:val="808080"/>
                <w:sz w:val="18"/>
                <w:szCs w:val="18"/>
              </w:rPr>
              <w:t>pod</w:t>
            </w:r>
            <w:r w:rsidR="0021371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wykonawców </w:t>
            </w:r>
            <w:r w:rsidR="00413AA5">
              <w:rPr>
                <w:rFonts w:ascii="Tahoma" w:eastAsia="Tahoma" w:hAnsi="Tahoma" w:cs="Tahoma"/>
                <w:color w:val="808080"/>
                <w:sz w:val="18"/>
                <w:szCs w:val="18"/>
              </w:rPr>
              <w:br/>
            </w:r>
            <w:r w:rsidR="00213719">
              <w:rPr>
                <w:rFonts w:ascii="Tahoma" w:eastAsia="Tahoma" w:hAnsi="Tahoma" w:cs="Tahoma"/>
                <w:color w:val="808080"/>
                <w:sz w:val="18"/>
                <w:szCs w:val="18"/>
              </w:rPr>
              <w:t>oraz szkolenie ich w tym zakresie.</w:t>
            </w:r>
          </w:p>
          <w:p w14:paraId="2D1CCB98" w14:textId="77777777" w:rsidR="00213719" w:rsidRDefault="00213719" w:rsidP="001063CE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29221FA3" w14:textId="061E7ACF" w:rsidR="007539F7" w:rsidRDefault="00F64D85" w:rsidP="001063CE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Budimex obsługuje ponad 2</w:t>
            </w:r>
            <w:r w:rsidR="00A053B5">
              <w:rPr>
                <w:rFonts w:ascii="Tahoma" w:eastAsia="Tahoma" w:hAnsi="Tahoma" w:cs="Tahoma"/>
                <w:color w:val="808080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0 kontraktów na terenie całej Polski oraz nawiązuje współpracę z około </w:t>
            </w:r>
            <w:r w:rsidR="00A053B5">
              <w:rPr>
                <w:rFonts w:ascii="Tahoma" w:eastAsia="Tahoma" w:hAnsi="Tahoma" w:cs="Tahoma"/>
                <w:color w:val="808080"/>
                <w:sz w:val="18"/>
                <w:szCs w:val="18"/>
              </w:rPr>
              <w:t>50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000 kontrahentów. </w:t>
            </w:r>
            <w:r w:rsidR="00F5278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Od 2000 </w:t>
            </w:r>
            <w:r w:rsidR="008D2FDA">
              <w:rPr>
                <w:rFonts w:ascii="Tahoma" w:eastAsia="Tahoma" w:hAnsi="Tahoma" w:cs="Tahoma"/>
                <w:color w:val="808080"/>
                <w:sz w:val="18"/>
                <w:szCs w:val="18"/>
              </w:rPr>
              <w:t>r</w:t>
            </w:r>
            <w:r w:rsidR="00F52785">
              <w:rPr>
                <w:rFonts w:ascii="Tahoma" w:eastAsia="Tahoma" w:hAnsi="Tahoma" w:cs="Tahoma"/>
                <w:color w:val="808080"/>
                <w:sz w:val="18"/>
                <w:szCs w:val="18"/>
              </w:rPr>
              <w:t>oku</w:t>
            </w:r>
            <w:r w:rsidR="008D2FD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większościowym akcjonariuszem spółki jest Ferrovial, czyli hiszpański koncern budowlano</w:t>
            </w:r>
            <w:r w:rsidR="005417A0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–</w:t>
            </w:r>
            <w:r w:rsidR="002C06D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8D2FDA">
              <w:rPr>
                <w:rFonts w:ascii="Tahoma" w:eastAsia="Tahoma" w:hAnsi="Tahoma" w:cs="Tahoma"/>
                <w:color w:val="808080"/>
                <w:sz w:val="18"/>
                <w:szCs w:val="18"/>
              </w:rPr>
              <w:t>usługowy, będący jedną największych firm budow</w:t>
            </w:r>
            <w:r w:rsidR="007539F7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lanych w Europie. </w:t>
            </w:r>
          </w:p>
          <w:p w14:paraId="5A5A111E" w14:textId="77777777" w:rsidR="002C06DD" w:rsidRDefault="002C06DD" w:rsidP="001063CE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2EC01106" w14:textId="5E8D805D" w:rsidR="00D824D3" w:rsidRDefault="00B63B5B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bookmarkStart w:id="1" w:name="_heading=h.e0i1r2bc3d01" w:colFirst="0" w:colLast="0"/>
            <w:bookmarkEnd w:id="1"/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–––––––</w:t>
            </w:r>
          </w:p>
          <w:p w14:paraId="1959DF03" w14:textId="082465D3" w:rsidR="00D824D3" w:rsidRDefault="00B63B5B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808080"/>
                <w:sz w:val="16"/>
                <w:szCs w:val="16"/>
              </w:rPr>
              <w:t>BUDIMEX SA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jest spółką z pięćdziesięcioletnią tradycją, która ma znaczący udział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br/>
              <w:t xml:space="preserve">w rozwoju gospodarczym Polski. Naszą pracą podnosimy jakość życia milionów Polaków.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br/>
              <w:t xml:space="preserve">W okresie 50 lat istnienia firmy zrealizowaliśmy tysiące nowoczesnych inwestycji infrastrukturalnych, kubaturowych i przemysłowych. Kultura innowacyjności, doskonalenie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br/>
              <w:t xml:space="preserve">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facility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</w:t>
            </w:r>
            <w:r w:rsidR="003B2692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WIG ESG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– najbardziej odpow</w:t>
            </w:r>
            <w:r w:rsidR="00213719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iedzialnych spółek giełdowych.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Jej inwestorem strategicznym jest hiszpańska firma o </w:t>
            </w:r>
            <w:r w:rsidR="00213719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globalnym zasięgu – Ferrovial.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W skład grupy wchodzą: Budimex Nieruchomości i Mos</w:t>
            </w:r>
            <w:r w:rsidR="00213719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tostal Kraków. Jesteśmy jednym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z sygnatariuszy Porozumienia dla Bezpieczeństwa w Budownictwie – inicjatywy utworzonej w 2010 r., zrzeszającej największych generalnych wykonawców w Polsce w celu podniesienia poziomu bezpieczeństwa pracy </w:t>
            </w:r>
            <w:r w:rsidR="00213719">
              <w:rPr>
                <w:rFonts w:ascii="Tahoma" w:eastAsia="Tahoma" w:hAnsi="Tahoma" w:cs="Tahoma"/>
                <w:color w:val="808080"/>
                <w:sz w:val="16"/>
                <w:szCs w:val="16"/>
              </w:rPr>
              <w:br/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w branży budowlanej.</w:t>
            </w:r>
          </w:p>
          <w:p w14:paraId="44BE80C7" w14:textId="21821C09" w:rsidR="00D824D3" w:rsidRPr="007539F7" w:rsidRDefault="007539F7" w:rsidP="007539F7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7F"/>
                <w:sz w:val="16"/>
                <w:szCs w:val="16"/>
                <w:u w:val="single"/>
              </w:rPr>
              <w:t>www.media.budimex.pl</w:t>
            </w:r>
          </w:p>
        </w:tc>
        <w:tc>
          <w:tcPr>
            <w:tcW w:w="3118" w:type="dxa"/>
          </w:tcPr>
          <w:p w14:paraId="5B5F2F2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D9FE0D9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981D933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5763072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522D8B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83DA6A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02E4DF3" w14:textId="77777777" w:rsidR="00D824D3" w:rsidRDefault="00D824D3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7B71267C" w14:textId="77777777" w:rsidR="00D824D3" w:rsidRDefault="00B63B5B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77777777" w:rsidR="00D824D3" w:rsidRDefault="00B63B5B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Michał </w:t>
            </w:r>
            <w:proofErr w:type="spellStart"/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Wrzosek</w:t>
            </w:r>
            <w:proofErr w:type="spellEnd"/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 Rzecznik Prasowy</w:t>
            </w:r>
          </w:p>
          <w:p w14:paraId="742DC472" w14:textId="77777777" w:rsidR="00D824D3" w:rsidRDefault="00B63B5B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Default="00A81553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3">
              <w:r w:rsidR="00B63B5B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Default="00A81553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4">
              <w:r w:rsidR="00B63B5B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0E328550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331147F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CEC1C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6E7F5698" w14:textId="77777777" w:rsidR="00D824D3" w:rsidRDefault="00D824D3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FC8D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A4CD" w16cex:dateUtc="2021-06-17T0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C8D23" w16cid:durableId="2475A4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D8FA3" w14:textId="77777777" w:rsidR="00A81553" w:rsidRDefault="00A81553">
      <w:pPr>
        <w:spacing w:after="0" w:line="240" w:lineRule="auto"/>
      </w:pPr>
      <w:r>
        <w:separator/>
      </w:r>
    </w:p>
  </w:endnote>
  <w:endnote w:type="continuationSeparator" w:id="0">
    <w:p w14:paraId="6D25EC25" w14:textId="77777777" w:rsidR="00A81553" w:rsidRDefault="00A8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2CB67" w14:textId="77777777" w:rsidR="00A81553" w:rsidRDefault="00A81553">
      <w:pPr>
        <w:spacing w:after="0" w:line="240" w:lineRule="auto"/>
      </w:pPr>
      <w:r>
        <w:separator/>
      </w:r>
    </w:p>
  </w:footnote>
  <w:footnote w:type="continuationSeparator" w:id="0">
    <w:p w14:paraId="246BF6CC" w14:textId="77777777" w:rsidR="00A81553" w:rsidRDefault="00A8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F148" w14:textId="77777777" w:rsidR="007539F7" w:rsidRDefault="007539F7">
    <w:pPr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7539F7" w:rsidRDefault="007539F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7539F7" w:rsidRDefault="007539F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AD8"/>
    <w:multiLevelType w:val="hybridMultilevel"/>
    <w:tmpl w:val="F12CC44C"/>
    <w:lvl w:ilvl="0" w:tplc="3A648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67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05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D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8A2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EFE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608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03F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6D7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102DAD"/>
    <w:multiLevelType w:val="hybridMultilevel"/>
    <w:tmpl w:val="E3585D9A"/>
    <w:lvl w:ilvl="0" w:tplc="59D23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A23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E0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86D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AB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C3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697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5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00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8E078D"/>
    <w:multiLevelType w:val="hybridMultilevel"/>
    <w:tmpl w:val="AA447980"/>
    <w:lvl w:ilvl="0" w:tplc="9A205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0B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20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270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65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AF2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61C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846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0A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D614068"/>
    <w:multiLevelType w:val="hybridMultilevel"/>
    <w:tmpl w:val="2FCC20D0"/>
    <w:lvl w:ilvl="0" w:tplc="3AA8B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88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E1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A74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0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AB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63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ECC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87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B16E9F"/>
    <w:multiLevelType w:val="hybridMultilevel"/>
    <w:tmpl w:val="1E5AECD2"/>
    <w:lvl w:ilvl="0" w:tplc="BB3A2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65D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EBE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622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86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827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A4F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AF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AD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zosek, Michał">
    <w15:presenceInfo w15:providerId="AD" w15:userId="S::WM040367@corp.budimex.net::dee8bab9-0191-46c2-9822-40940f99e4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24D3"/>
    <w:rsid w:val="0000466E"/>
    <w:rsid w:val="00006983"/>
    <w:rsid w:val="00014102"/>
    <w:rsid w:val="0003783C"/>
    <w:rsid w:val="00040B82"/>
    <w:rsid w:val="00041E3B"/>
    <w:rsid w:val="000602EE"/>
    <w:rsid w:val="000766A7"/>
    <w:rsid w:val="00077192"/>
    <w:rsid w:val="0008411D"/>
    <w:rsid w:val="00084D2C"/>
    <w:rsid w:val="000A0D19"/>
    <w:rsid w:val="000B10E2"/>
    <w:rsid w:val="000B3C9B"/>
    <w:rsid w:val="000C2E45"/>
    <w:rsid w:val="000E2AFB"/>
    <w:rsid w:val="000F194B"/>
    <w:rsid w:val="000F3571"/>
    <w:rsid w:val="00106347"/>
    <w:rsid w:val="001063CE"/>
    <w:rsid w:val="00120F42"/>
    <w:rsid w:val="001237D0"/>
    <w:rsid w:val="00131EA2"/>
    <w:rsid w:val="00137D4D"/>
    <w:rsid w:val="0014779D"/>
    <w:rsid w:val="0015239C"/>
    <w:rsid w:val="0015513F"/>
    <w:rsid w:val="001615C7"/>
    <w:rsid w:val="001626B9"/>
    <w:rsid w:val="0016660D"/>
    <w:rsid w:val="0017023E"/>
    <w:rsid w:val="00170F12"/>
    <w:rsid w:val="00171E71"/>
    <w:rsid w:val="00176B23"/>
    <w:rsid w:val="00180DCA"/>
    <w:rsid w:val="00187556"/>
    <w:rsid w:val="001906A3"/>
    <w:rsid w:val="001A0553"/>
    <w:rsid w:val="001A5E03"/>
    <w:rsid w:val="001B53AC"/>
    <w:rsid w:val="001C2512"/>
    <w:rsid w:val="001C78CD"/>
    <w:rsid w:val="001D12E9"/>
    <w:rsid w:val="001E3A22"/>
    <w:rsid w:val="001E5F16"/>
    <w:rsid w:val="001E6465"/>
    <w:rsid w:val="001F1554"/>
    <w:rsid w:val="001F540C"/>
    <w:rsid w:val="0020349F"/>
    <w:rsid w:val="002108F9"/>
    <w:rsid w:val="0021267C"/>
    <w:rsid w:val="00213719"/>
    <w:rsid w:val="002171CF"/>
    <w:rsid w:val="00232A92"/>
    <w:rsid w:val="00241059"/>
    <w:rsid w:val="00253654"/>
    <w:rsid w:val="00254EBB"/>
    <w:rsid w:val="00256B9C"/>
    <w:rsid w:val="00263271"/>
    <w:rsid w:val="00276417"/>
    <w:rsid w:val="002831E6"/>
    <w:rsid w:val="00287756"/>
    <w:rsid w:val="002A04C6"/>
    <w:rsid w:val="002A6E36"/>
    <w:rsid w:val="002B485F"/>
    <w:rsid w:val="002C06DD"/>
    <w:rsid w:val="002C16DE"/>
    <w:rsid w:val="002C3FDB"/>
    <w:rsid w:val="002D03F6"/>
    <w:rsid w:val="002F2A15"/>
    <w:rsid w:val="002F5175"/>
    <w:rsid w:val="00312C4B"/>
    <w:rsid w:val="00315BFE"/>
    <w:rsid w:val="0031612E"/>
    <w:rsid w:val="003213B5"/>
    <w:rsid w:val="00323D1D"/>
    <w:rsid w:val="00327F55"/>
    <w:rsid w:val="003324C3"/>
    <w:rsid w:val="003325E0"/>
    <w:rsid w:val="00335E0E"/>
    <w:rsid w:val="003371CB"/>
    <w:rsid w:val="00346172"/>
    <w:rsid w:val="00360B0E"/>
    <w:rsid w:val="00370DA4"/>
    <w:rsid w:val="00370F88"/>
    <w:rsid w:val="00371063"/>
    <w:rsid w:val="00377098"/>
    <w:rsid w:val="00377D4C"/>
    <w:rsid w:val="0038504E"/>
    <w:rsid w:val="003858D5"/>
    <w:rsid w:val="003B2692"/>
    <w:rsid w:val="003C2CDF"/>
    <w:rsid w:val="003C348E"/>
    <w:rsid w:val="003C69DD"/>
    <w:rsid w:val="003D0B5E"/>
    <w:rsid w:val="003D4B50"/>
    <w:rsid w:val="003D59FC"/>
    <w:rsid w:val="003F0366"/>
    <w:rsid w:val="003F5252"/>
    <w:rsid w:val="003F5C29"/>
    <w:rsid w:val="0040444B"/>
    <w:rsid w:val="00405656"/>
    <w:rsid w:val="0040784F"/>
    <w:rsid w:val="00413AA5"/>
    <w:rsid w:val="00420407"/>
    <w:rsid w:val="0042081D"/>
    <w:rsid w:val="00423508"/>
    <w:rsid w:val="00436259"/>
    <w:rsid w:val="00441350"/>
    <w:rsid w:val="00442E25"/>
    <w:rsid w:val="004510B2"/>
    <w:rsid w:val="004609BE"/>
    <w:rsid w:val="00467362"/>
    <w:rsid w:val="004A002F"/>
    <w:rsid w:val="004A15F1"/>
    <w:rsid w:val="004A25A7"/>
    <w:rsid w:val="004A2F32"/>
    <w:rsid w:val="004A4455"/>
    <w:rsid w:val="004A52D3"/>
    <w:rsid w:val="004B26EE"/>
    <w:rsid w:val="004D50BD"/>
    <w:rsid w:val="004D5A7C"/>
    <w:rsid w:val="004E039F"/>
    <w:rsid w:val="004E053D"/>
    <w:rsid w:val="004E22D7"/>
    <w:rsid w:val="004E664B"/>
    <w:rsid w:val="004F2042"/>
    <w:rsid w:val="004F532B"/>
    <w:rsid w:val="0050014C"/>
    <w:rsid w:val="00523279"/>
    <w:rsid w:val="0052587E"/>
    <w:rsid w:val="005262A7"/>
    <w:rsid w:val="00534543"/>
    <w:rsid w:val="005403F2"/>
    <w:rsid w:val="005417A0"/>
    <w:rsid w:val="00543269"/>
    <w:rsid w:val="00544C5E"/>
    <w:rsid w:val="005573FD"/>
    <w:rsid w:val="00563A0B"/>
    <w:rsid w:val="005659CF"/>
    <w:rsid w:val="00571024"/>
    <w:rsid w:val="005717E9"/>
    <w:rsid w:val="00572C71"/>
    <w:rsid w:val="0057390D"/>
    <w:rsid w:val="005852EE"/>
    <w:rsid w:val="00587768"/>
    <w:rsid w:val="005B2A46"/>
    <w:rsid w:val="005B3CF6"/>
    <w:rsid w:val="005B5026"/>
    <w:rsid w:val="005B57CC"/>
    <w:rsid w:val="005B6D13"/>
    <w:rsid w:val="005C0CE4"/>
    <w:rsid w:val="005C2121"/>
    <w:rsid w:val="005C58F7"/>
    <w:rsid w:val="005C60A9"/>
    <w:rsid w:val="005C7276"/>
    <w:rsid w:val="005D105A"/>
    <w:rsid w:val="005D464C"/>
    <w:rsid w:val="005E073F"/>
    <w:rsid w:val="005E2B37"/>
    <w:rsid w:val="005E3E35"/>
    <w:rsid w:val="005E5A0E"/>
    <w:rsid w:val="005E5D1B"/>
    <w:rsid w:val="005F390D"/>
    <w:rsid w:val="005F4BD2"/>
    <w:rsid w:val="005F5D65"/>
    <w:rsid w:val="005F6D3C"/>
    <w:rsid w:val="005F75ED"/>
    <w:rsid w:val="00605521"/>
    <w:rsid w:val="00624E80"/>
    <w:rsid w:val="00631C5C"/>
    <w:rsid w:val="006335D0"/>
    <w:rsid w:val="00636F6F"/>
    <w:rsid w:val="00653F79"/>
    <w:rsid w:val="00660A27"/>
    <w:rsid w:val="0066791B"/>
    <w:rsid w:val="0067655C"/>
    <w:rsid w:val="00683E40"/>
    <w:rsid w:val="00685FB2"/>
    <w:rsid w:val="00691304"/>
    <w:rsid w:val="006913B6"/>
    <w:rsid w:val="00694D85"/>
    <w:rsid w:val="006A6A3C"/>
    <w:rsid w:val="006B2EF3"/>
    <w:rsid w:val="006B7429"/>
    <w:rsid w:val="006D5288"/>
    <w:rsid w:val="006D640A"/>
    <w:rsid w:val="006E2A08"/>
    <w:rsid w:val="006E6008"/>
    <w:rsid w:val="006F5445"/>
    <w:rsid w:val="0071028C"/>
    <w:rsid w:val="00710E33"/>
    <w:rsid w:val="00711F45"/>
    <w:rsid w:val="00717118"/>
    <w:rsid w:val="00723522"/>
    <w:rsid w:val="00726BDF"/>
    <w:rsid w:val="00730573"/>
    <w:rsid w:val="00737FF7"/>
    <w:rsid w:val="00741991"/>
    <w:rsid w:val="007539F7"/>
    <w:rsid w:val="00762BB9"/>
    <w:rsid w:val="007714F3"/>
    <w:rsid w:val="007724D1"/>
    <w:rsid w:val="0077367E"/>
    <w:rsid w:val="007B3862"/>
    <w:rsid w:val="007B4EE7"/>
    <w:rsid w:val="007E19BC"/>
    <w:rsid w:val="007F16EE"/>
    <w:rsid w:val="007F4369"/>
    <w:rsid w:val="00806625"/>
    <w:rsid w:val="00811901"/>
    <w:rsid w:val="00812435"/>
    <w:rsid w:val="0081471E"/>
    <w:rsid w:val="00827D7F"/>
    <w:rsid w:val="00830AE2"/>
    <w:rsid w:val="0083176D"/>
    <w:rsid w:val="00835A51"/>
    <w:rsid w:val="00850757"/>
    <w:rsid w:val="0086463D"/>
    <w:rsid w:val="00876819"/>
    <w:rsid w:val="0088084D"/>
    <w:rsid w:val="00883BA6"/>
    <w:rsid w:val="00890BCD"/>
    <w:rsid w:val="00895F6D"/>
    <w:rsid w:val="008B0998"/>
    <w:rsid w:val="008C3396"/>
    <w:rsid w:val="008C404F"/>
    <w:rsid w:val="008C5D29"/>
    <w:rsid w:val="008D2FDA"/>
    <w:rsid w:val="00903CB7"/>
    <w:rsid w:val="009044F0"/>
    <w:rsid w:val="009060CB"/>
    <w:rsid w:val="00910A59"/>
    <w:rsid w:val="00914537"/>
    <w:rsid w:val="00934E3C"/>
    <w:rsid w:val="00946120"/>
    <w:rsid w:val="00950989"/>
    <w:rsid w:val="0095430B"/>
    <w:rsid w:val="00954BBE"/>
    <w:rsid w:val="00972D46"/>
    <w:rsid w:val="009A003B"/>
    <w:rsid w:val="009A37E2"/>
    <w:rsid w:val="009B7662"/>
    <w:rsid w:val="009C1D0D"/>
    <w:rsid w:val="009C7EB1"/>
    <w:rsid w:val="009D744F"/>
    <w:rsid w:val="009F768E"/>
    <w:rsid w:val="00A053B5"/>
    <w:rsid w:val="00A13CA8"/>
    <w:rsid w:val="00A16219"/>
    <w:rsid w:val="00A27483"/>
    <w:rsid w:val="00A348CF"/>
    <w:rsid w:val="00A41D5D"/>
    <w:rsid w:val="00A424B6"/>
    <w:rsid w:val="00A427E8"/>
    <w:rsid w:val="00A579A2"/>
    <w:rsid w:val="00A66652"/>
    <w:rsid w:val="00A81553"/>
    <w:rsid w:val="00A906A6"/>
    <w:rsid w:val="00A95921"/>
    <w:rsid w:val="00A978E8"/>
    <w:rsid w:val="00AA0906"/>
    <w:rsid w:val="00AA197E"/>
    <w:rsid w:val="00AA627D"/>
    <w:rsid w:val="00AB2DD9"/>
    <w:rsid w:val="00AC4B4B"/>
    <w:rsid w:val="00AD39BD"/>
    <w:rsid w:val="00AE2CA1"/>
    <w:rsid w:val="00AE43FD"/>
    <w:rsid w:val="00AE4646"/>
    <w:rsid w:val="00AE7510"/>
    <w:rsid w:val="00B011E4"/>
    <w:rsid w:val="00B133ED"/>
    <w:rsid w:val="00B26782"/>
    <w:rsid w:val="00B45602"/>
    <w:rsid w:val="00B50606"/>
    <w:rsid w:val="00B51709"/>
    <w:rsid w:val="00B56C7B"/>
    <w:rsid w:val="00B63B5B"/>
    <w:rsid w:val="00B669D5"/>
    <w:rsid w:val="00B72AF4"/>
    <w:rsid w:val="00B7585E"/>
    <w:rsid w:val="00B76DEA"/>
    <w:rsid w:val="00B82597"/>
    <w:rsid w:val="00B83EAA"/>
    <w:rsid w:val="00B86EAB"/>
    <w:rsid w:val="00B92246"/>
    <w:rsid w:val="00BA5711"/>
    <w:rsid w:val="00BA5995"/>
    <w:rsid w:val="00BB20C3"/>
    <w:rsid w:val="00BB3730"/>
    <w:rsid w:val="00BB37BF"/>
    <w:rsid w:val="00BB5EFD"/>
    <w:rsid w:val="00BB6058"/>
    <w:rsid w:val="00BB6BF7"/>
    <w:rsid w:val="00BF10CD"/>
    <w:rsid w:val="00BF239A"/>
    <w:rsid w:val="00BF25A5"/>
    <w:rsid w:val="00BF55EE"/>
    <w:rsid w:val="00C03DFB"/>
    <w:rsid w:val="00C1161C"/>
    <w:rsid w:val="00C11B8B"/>
    <w:rsid w:val="00C14148"/>
    <w:rsid w:val="00C1552F"/>
    <w:rsid w:val="00C220E3"/>
    <w:rsid w:val="00C23DCD"/>
    <w:rsid w:val="00C2719B"/>
    <w:rsid w:val="00C32C83"/>
    <w:rsid w:val="00C33CB2"/>
    <w:rsid w:val="00C35978"/>
    <w:rsid w:val="00C35FD7"/>
    <w:rsid w:val="00C36D32"/>
    <w:rsid w:val="00C45404"/>
    <w:rsid w:val="00C46E05"/>
    <w:rsid w:val="00C51318"/>
    <w:rsid w:val="00C60548"/>
    <w:rsid w:val="00C6574F"/>
    <w:rsid w:val="00C81D11"/>
    <w:rsid w:val="00C81E1B"/>
    <w:rsid w:val="00C86F28"/>
    <w:rsid w:val="00C874E5"/>
    <w:rsid w:val="00C92A5B"/>
    <w:rsid w:val="00CA3F1B"/>
    <w:rsid w:val="00CA680C"/>
    <w:rsid w:val="00CB6929"/>
    <w:rsid w:val="00CC3274"/>
    <w:rsid w:val="00CC32FC"/>
    <w:rsid w:val="00CC52EC"/>
    <w:rsid w:val="00CC724C"/>
    <w:rsid w:val="00D26B13"/>
    <w:rsid w:val="00D30348"/>
    <w:rsid w:val="00D31DC8"/>
    <w:rsid w:val="00D32BBE"/>
    <w:rsid w:val="00D34C42"/>
    <w:rsid w:val="00D374E8"/>
    <w:rsid w:val="00D37607"/>
    <w:rsid w:val="00D47FF3"/>
    <w:rsid w:val="00D5155E"/>
    <w:rsid w:val="00D575FC"/>
    <w:rsid w:val="00D603CB"/>
    <w:rsid w:val="00D609D1"/>
    <w:rsid w:val="00D63EA5"/>
    <w:rsid w:val="00D67FAC"/>
    <w:rsid w:val="00D72565"/>
    <w:rsid w:val="00D75533"/>
    <w:rsid w:val="00D824D3"/>
    <w:rsid w:val="00D92E05"/>
    <w:rsid w:val="00D93F38"/>
    <w:rsid w:val="00D942B1"/>
    <w:rsid w:val="00DA09A4"/>
    <w:rsid w:val="00DB63B3"/>
    <w:rsid w:val="00DC08D2"/>
    <w:rsid w:val="00DD0AB2"/>
    <w:rsid w:val="00DD2632"/>
    <w:rsid w:val="00DE0B69"/>
    <w:rsid w:val="00DE3C90"/>
    <w:rsid w:val="00DE638B"/>
    <w:rsid w:val="00DF46BD"/>
    <w:rsid w:val="00DF6B7E"/>
    <w:rsid w:val="00E20D45"/>
    <w:rsid w:val="00E33BD7"/>
    <w:rsid w:val="00E427DE"/>
    <w:rsid w:val="00E4283D"/>
    <w:rsid w:val="00E44812"/>
    <w:rsid w:val="00E5164D"/>
    <w:rsid w:val="00E517D0"/>
    <w:rsid w:val="00E53999"/>
    <w:rsid w:val="00E62EF6"/>
    <w:rsid w:val="00E66CA6"/>
    <w:rsid w:val="00E7157F"/>
    <w:rsid w:val="00E762B6"/>
    <w:rsid w:val="00E818B2"/>
    <w:rsid w:val="00E92562"/>
    <w:rsid w:val="00E94985"/>
    <w:rsid w:val="00EA7EB5"/>
    <w:rsid w:val="00EB3F7B"/>
    <w:rsid w:val="00EB40E2"/>
    <w:rsid w:val="00ED0FA7"/>
    <w:rsid w:val="00EE4413"/>
    <w:rsid w:val="00EE53F4"/>
    <w:rsid w:val="00EF7327"/>
    <w:rsid w:val="00F04AEE"/>
    <w:rsid w:val="00F11899"/>
    <w:rsid w:val="00F32305"/>
    <w:rsid w:val="00F41795"/>
    <w:rsid w:val="00F43620"/>
    <w:rsid w:val="00F50280"/>
    <w:rsid w:val="00F52785"/>
    <w:rsid w:val="00F56A92"/>
    <w:rsid w:val="00F57658"/>
    <w:rsid w:val="00F64BAE"/>
    <w:rsid w:val="00F64D85"/>
    <w:rsid w:val="00F65CEF"/>
    <w:rsid w:val="00F66877"/>
    <w:rsid w:val="00F67E96"/>
    <w:rsid w:val="00F84092"/>
    <w:rsid w:val="00F87F68"/>
    <w:rsid w:val="00F906E7"/>
    <w:rsid w:val="00F91254"/>
    <w:rsid w:val="00FA2F9E"/>
    <w:rsid w:val="00FB0F22"/>
    <w:rsid w:val="00FC1BEE"/>
    <w:rsid w:val="00FC7783"/>
    <w:rsid w:val="00FD393C"/>
    <w:rsid w:val="00FD5B5D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44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7">
    <w:name w:val="7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5">
    <w:name w:val="5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4">
    <w:name w:val="4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3">
    <w:name w:val="3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2">
    <w:name w:val="2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F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53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7">
    <w:name w:val="7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5">
    <w:name w:val="5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4">
    <w:name w:val="4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3">
    <w:name w:val="3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2">
    <w:name w:val="2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F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53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3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al.wrzosek@budimex.pl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edia.budimex.pl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A94F58-1E46-4FE2-8960-91EDA61D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Emilia</cp:lastModifiedBy>
  <cp:revision>5</cp:revision>
  <dcterms:created xsi:type="dcterms:W3CDTF">2021-06-17T08:45:00Z</dcterms:created>
  <dcterms:modified xsi:type="dcterms:W3CDTF">2021-06-17T09:39:00Z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2020-11-27T10:54:32Z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b2c994b9-c573-4f5c-a2d1-22c051bac723</vt:lpwstr>
  </property>
  <property fmtid="{D5CDD505-2E9C-101B-9397-08002B2CF9AE}" pid="8" name="MSIP_Label_c402f611-ee7c-4b0a-a4d4-1063a229fa8e_ContentBits">
    <vt:lpwstr>0</vt:lpwstr>
  </property>
</Properties>
</file>