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D8B0" w14:textId="482CDDFF" w:rsidR="00D01705" w:rsidRDefault="002D52EA" w:rsidP="00D01705">
      <w:pPr>
        <w:pStyle w:val="v1msonormal"/>
        <w:shd w:val="clear" w:color="auto" w:fill="FFFFFF"/>
        <w:spacing w:before="0" w:beforeAutospacing="0"/>
        <w:rPr>
          <w:rFonts w:ascii="ubuntu" w:hAnsi="ubuntu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Czy ubezpieczenie zdrowotne rozwiązuje problem drożejącego leczenia?</w:t>
      </w:r>
    </w:p>
    <w:p w14:paraId="0CBC46A3" w14:textId="653D4C39" w:rsidR="0041127D" w:rsidRPr="007705CF" w:rsidRDefault="0041127D" w:rsidP="007705CF">
      <w:pPr>
        <w:pStyle w:val="v1msonormal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705CF">
        <w:rPr>
          <w:rFonts w:ascii="Tahoma" w:hAnsi="Tahoma" w:cs="Tahoma"/>
          <w:b/>
          <w:bCs/>
          <w:color w:val="000000"/>
          <w:sz w:val="20"/>
          <w:szCs w:val="20"/>
        </w:rPr>
        <w:t>Według danych Głównego Urzędu Statystycznego (GUS), w 2020 roku Polacy na prywatną służbę zdrowia wydali 44 193 mln zł. To aż 15 proc. więcej w porównaniu z wydatkami z 2018 roku.</w:t>
      </w:r>
    </w:p>
    <w:p w14:paraId="7BA216F2" w14:textId="7342CEE7" w:rsidR="0041127D" w:rsidRPr="007705CF" w:rsidRDefault="00FD3563" w:rsidP="007705CF">
      <w:pPr>
        <w:pStyle w:val="v1msonormal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Usługi (także medyczne) drożeją w Polsce rocznie średnio o</w:t>
      </w:r>
      <w:r w:rsidR="0041127D" w:rsidRPr="007705CF">
        <w:rPr>
          <w:rFonts w:ascii="Tahoma" w:hAnsi="Tahoma" w:cs="Tahoma"/>
          <w:b/>
          <w:bCs/>
          <w:color w:val="000000"/>
          <w:sz w:val="20"/>
          <w:szCs w:val="20"/>
        </w:rPr>
        <w:t xml:space="preserve"> 6 proc. wzrost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e</w:t>
      </w:r>
      <w:r w:rsidR="0041127D" w:rsidRPr="007705CF">
        <w:rPr>
          <w:rFonts w:ascii="Tahoma" w:hAnsi="Tahoma" w:cs="Tahoma"/>
          <w:b/>
          <w:bCs/>
          <w:color w:val="000000"/>
          <w:sz w:val="20"/>
          <w:szCs w:val="20"/>
        </w:rPr>
        <w:t>ksperci przewidują kolejne podwyżki.</w:t>
      </w:r>
    </w:p>
    <w:p w14:paraId="76C34F43" w14:textId="04437C79" w:rsidR="0041127D" w:rsidRPr="007705CF" w:rsidRDefault="0041127D" w:rsidP="007705CF">
      <w:pPr>
        <w:pStyle w:val="v1msonormal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705CF">
        <w:rPr>
          <w:rFonts w:ascii="Tahoma" w:hAnsi="Tahoma" w:cs="Tahoma"/>
          <w:b/>
          <w:bCs/>
          <w:color w:val="000000"/>
          <w:sz w:val="20"/>
          <w:szCs w:val="20"/>
        </w:rPr>
        <w:t xml:space="preserve">Polacy coraz </w:t>
      </w:r>
      <w:r w:rsidR="007E2759">
        <w:rPr>
          <w:rFonts w:ascii="Tahoma" w:hAnsi="Tahoma" w:cs="Tahoma"/>
          <w:b/>
          <w:bCs/>
          <w:color w:val="000000"/>
          <w:sz w:val="20"/>
          <w:szCs w:val="20"/>
        </w:rPr>
        <w:t>częściej szukają</w:t>
      </w:r>
      <w:r w:rsidRPr="007705CF">
        <w:rPr>
          <w:rFonts w:ascii="Tahoma" w:hAnsi="Tahoma" w:cs="Tahoma"/>
          <w:b/>
          <w:bCs/>
          <w:color w:val="000000"/>
          <w:sz w:val="20"/>
          <w:szCs w:val="20"/>
        </w:rPr>
        <w:t xml:space="preserve"> alternatyw dla niewydolnego </w:t>
      </w:r>
      <w:r w:rsidR="007019C0" w:rsidRPr="007705CF">
        <w:rPr>
          <w:rFonts w:ascii="Tahoma" w:hAnsi="Tahoma" w:cs="Tahoma"/>
          <w:b/>
          <w:bCs/>
          <w:color w:val="000000"/>
          <w:sz w:val="20"/>
          <w:szCs w:val="20"/>
        </w:rPr>
        <w:t>systemu publicznej służby zdrowia. Prawie połowa z nas korzysta obecnie z prywatnej opieki zdrowotnej.</w:t>
      </w:r>
    </w:p>
    <w:p w14:paraId="3A8C249F" w14:textId="5B4D5F32" w:rsidR="007019C0" w:rsidRPr="007705CF" w:rsidRDefault="007705CF" w:rsidP="007705CF">
      <w:pPr>
        <w:pStyle w:val="v1msonormal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705CF">
        <w:rPr>
          <w:rFonts w:ascii="Tahoma" w:hAnsi="Tahoma" w:cs="Tahoma"/>
          <w:b/>
          <w:bCs/>
          <w:color w:val="000000"/>
          <w:sz w:val="20"/>
          <w:szCs w:val="20"/>
        </w:rPr>
        <w:t>Z roku na rok rośnie popularność ubezpieczeń grupowych, które są atrakcyjniejsze cenowo od ubezpieczeń indywidualnych.</w:t>
      </w:r>
    </w:p>
    <w:p w14:paraId="4249E6D8" w14:textId="5F72616A" w:rsidR="007705CF" w:rsidRPr="007130FC" w:rsidRDefault="007705CF" w:rsidP="007705CF">
      <w:pPr>
        <w:pStyle w:val="v1msonormal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7130FC">
        <w:rPr>
          <w:rFonts w:ascii="Tahoma" w:hAnsi="Tahoma" w:cs="Tahoma"/>
          <w:color w:val="000000"/>
          <w:sz w:val="20"/>
          <w:szCs w:val="20"/>
        </w:rPr>
        <w:t xml:space="preserve">Jak wynika z danych Głównego Urzędu Statystycznego, wydatki Polaków na prywatną służbę zdrowia sięgnęły kwoty 44 193 mln zł. To prawie 6 proc. więcej niż w 2019 roku i aż 15 proc. więcej w porównaniu z wydatkami z 2018 roku. </w:t>
      </w:r>
    </w:p>
    <w:p w14:paraId="702ABAC3" w14:textId="33CDAB97" w:rsidR="007130FC" w:rsidRPr="007130FC" w:rsidRDefault="007130FC" w:rsidP="007130F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130FC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7705CF" w:rsidRPr="007130FC">
        <w:rPr>
          <w:rFonts w:ascii="Tahoma" w:hAnsi="Tahoma" w:cs="Tahoma"/>
          <w:i/>
          <w:iCs/>
          <w:color w:val="000000"/>
          <w:sz w:val="20"/>
          <w:szCs w:val="20"/>
        </w:rPr>
        <w:t>Powyższe liczby jasno wskazują na rosnące zainteresowanie prywatnym sektorem medycznym. Odległe terminy wizyt i zabiegów, problemy ze znalezieniem odpowiedniego specjalisty w okolicy – to tylko niektóre bolączki osób</w:t>
      </w:r>
      <w:r w:rsidR="006A0DB2">
        <w:rPr>
          <w:rFonts w:ascii="Tahoma" w:hAnsi="Tahoma" w:cs="Tahoma"/>
          <w:i/>
          <w:iCs/>
          <w:color w:val="000000"/>
          <w:sz w:val="20"/>
          <w:szCs w:val="20"/>
        </w:rPr>
        <w:t>, które leczą się w publicznych placówkach</w:t>
      </w:r>
      <w:r w:rsidR="007705CF" w:rsidRPr="007130FC">
        <w:rPr>
          <w:rFonts w:ascii="Tahoma" w:hAnsi="Tahoma" w:cs="Tahoma"/>
          <w:i/>
          <w:iCs/>
          <w:color w:val="000000"/>
          <w:sz w:val="20"/>
          <w:szCs w:val="20"/>
        </w:rPr>
        <w:t xml:space="preserve">. </w:t>
      </w:r>
      <w:r w:rsidRPr="007130FC">
        <w:rPr>
          <w:rFonts w:ascii="Tahoma" w:hAnsi="Tahoma" w:cs="Tahoma"/>
          <w:i/>
          <w:iCs/>
          <w:color w:val="000000"/>
          <w:sz w:val="20"/>
          <w:szCs w:val="20"/>
        </w:rPr>
        <w:t>Według raportu Instytutu Badań Zmian Społecznych, już prawie połowa Polaków korzysta obecnie z prywatnej opieki medycznej i planuje korzystać z niej dalej, a 13 proc. badanych nie korzysta obecnie, ale zamierza zacząć</w:t>
      </w:r>
      <w:r w:rsidRPr="007130FC">
        <w:rPr>
          <w:rFonts w:ascii="Tahoma" w:hAnsi="Tahoma" w:cs="Tahoma"/>
          <w:color w:val="000000"/>
          <w:sz w:val="20"/>
          <w:szCs w:val="20"/>
        </w:rPr>
        <w:t xml:space="preserve"> – zauważa </w:t>
      </w:r>
      <w:r w:rsidRPr="007130FC">
        <w:rPr>
          <w:rFonts w:ascii="Tahoma" w:hAnsi="Tahoma" w:cs="Tahoma"/>
          <w:sz w:val="20"/>
          <w:szCs w:val="20"/>
        </w:rPr>
        <w:t>Xenia Kruszewska, Dyrektor Działu Ubezpieczeń Zdrowotnych w SALTUS Ubezpieczenia.</w:t>
      </w:r>
    </w:p>
    <w:p w14:paraId="46A52DFA" w14:textId="77777777" w:rsidR="00960023" w:rsidRDefault="00A523CE" w:rsidP="007705CF">
      <w:pPr>
        <w:pStyle w:val="v1msonormal"/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523CE">
        <w:rPr>
          <w:rFonts w:ascii="Tahoma" w:hAnsi="Tahoma" w:cs="Tahoma"/>
          <w:b/>
          <w:bCs/>
          <w:color w:val="000000"/>
          <w:sz w:val="20"/>
          <w:szCs w:val="20"/>
        </w:rPr>
        <w:t>Podwyżki cen kształtują rynek usług medycznych</w:t>
      </w:r>
    </w:p>
    <w:p w14:paraId="5306E3C8" w14:textId="007BEEAC" w:rsidR="00A523CE" w:rsidRDefault="00A523CE" w:rsidP="0096002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Dla wielu Polaków</w:t>
      </w:r>
      <w:r w:rsidR="007E0CC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A0DB2">
        <w:rPr>
          <w:rFonts w:ascii="Tahoma" w:hAnsi="Tahoma" w:cs="Tahoma"/>
          <w:color w:val="000000"/>
          <w:sz w:val="20"/>
          <w:szCs w:val="20"/>
        </w:rPr>
        <w:t>prywatna służba</w:t>
      </w:r>
      <w:r>
        <w:rPr>
          <w:rFonts w:ascii="Tahoma" w:hAnsi="Tahoma" w:cs="Tahoma"/>
          <w:color w:val="000000"/>
          <w:sz w:val="20"/>
          <w:szCs w:val="20"/>
        </w:rPr>
        <w:t xml:space="preserve"> zdrowia to jedyna szansa na uzyskanie </w:t>
      </w:r>
      <w:r w:rsidR="00945FD4">
        <w:rPr>
          <w:rFonts w:ascii="Tahoma" w:hAnsi="Tahoma" w:cs="Tahoma"/>
          <w:color w:val="000000"/>
          <w:sz w:val="20"/>
          <w:szCs w:val="20"/>
        </w:rPr>
        <w:t xml:space="preserve">leczenia w odpowiednim terminie i w </w:t>
      </w:r>
      <w:r w:rsidR="007E0CCF">
        <w:rPr>
          <w:rFonts w:ascii="Tahoma" w:hAnsi="Tahoma" w:cs="Tahoma"/>
          <w:color w:val="000000"/>
          <w:sz w:val="20"/>
          <w:szCs w:val="20"/>
        </w:rPr>
        <w:t>dogodnych</w:t>
      </w:r>
      <w:r w:rsidR="00945FD4">
        <w:rPr>
          <w:rFonts w:ascii="Tahoma" w:hAnsi="Tahoma" w:cs="Tahoma"/>
          <w:color w:val="000000"/>
          <w:sz w:val="20"/>
          <w:szCs w:val="20"/>
        </w:rPr>
        <w:t xml:space="preserve"> warunkach</w:t>
      </w:r>
      <w:r w:rsidR="00944E9C">
        <w:rPr>
          <w:rFonts w:ascii="Tahoma" w:hAnsi="Tahoma" w:cs="Tahoma"/>
          <w:color w:val="000000"/>
          <w:sz w:val="20"/>
          <w:szCs w:val="20"/>
        </w:rPr>
        <w:t>. Niestety, rosnąca inflacja, na której poziom w dużej mierze wpływa</w:t>
      </w:r>
      <w:r w:rsidR="00945FD4">
        <w:rPr>
          <w:rFonts w:ascii="Tahoma" w:hAnsi="Tahoma" w:cs="Tahoma"/>
          <w:color w:val="000000"/>
          <w:sz w:val="20"/>
          <w:szCs w:val="20"/>
        </w:rPr>
        <w:t xml:space="preserve"> trwająca</w:t>
      </w:r>
      <w:r w:rsidR="00944E9C">
        <w:rPr>
          <w:rFonts w:ascii="Tahoma" w:hAnsi="Tahoma" w:cs="Tahoma"/>
          <w:color w:val="000000"/>
          <w:sz w:val="20"/>
          <w:szCs w:val="20"/>
        </w:rPr>
        <w:t xml:space="preserve"> pandemia, nie daje szansy na odwrócenie trendu wzrostu cen w najbliższym okresie. W </w:t>
      </w:r>
      <w:r w:rsidR="00060784">
        <w:rPr>
          <w:rFonts w:ascii="Tahoma" w:hAnsi="Tahoma" w:cs="Tahoma"/>
          <w:color w:val="000000"/>
          <w:sz w:val="20"/>
          <w:szCs w:val="20"/>
        </w:rPr>
        <w:t xml:space="preserve">sierpniu </w:t>
      </w:r>
      <w:r w:rsidR="00944E9C">
        <w:rPr>
          <w:rFonts w:ascii="Tahoma" w:hAnsi="Tahoma" w:cs="Tahoma"/>
          <w:color w:val="000000"/>
          <w:sz w:val="20"/>
          <w:szCs w:val="20"/>
        </w:rPr>
        <w:t>br</w:t>
      </w:r>
      <w:r w:rsidR="007E0CCF">
        <w:rPr>
          <w:rFonts w:ascii="Tahoma" w:hAnsi="Tahoma" w:cs="Tahoma"/>
          <w:color w:val="000000"/>
          <w:sz w:val="20"/>
          <w:szCs w:val="20"/>
        </w:rPr>
        <w:t>. inflacja konsumencka wyniosła 5</w:t>
      </w:r>
      <w:r w:rsidR="00060784">
        <w:rPr>
          <w:rFonts w:ascii="Tahoma" w:hAnsi="Tahoma" w:cs="Tahoma"/>
          <w:color w:val="000000"/>
          <w:sz w:val="20"/>
          <w:szCs w:val="20"/>
        </w:rPr>
        <w:t>,5</w:t>
      </w:r>
      <w:r w:rsidR="007E0CCF">
        <w:rPr>
          <w:rFonts w:ascii="Tahoma" w:hAnsi="Tahoma" w:cs="Tahoma"/>
          <w:color w:val="000000"/>
          <w:sz w:val="20"/>
          <w:szCs w:val="20"/>
        </w:rPr>
        <w:t xml:space="preserve"> proc. w ujęciu rocznym. Wzrost cen usług  </w:t>
      </w:r>
      <w:r w:rsidR="00060784">
        <w:rPr>
          <w:rFonts w:ascii="Tahoma" w:hAnsi="Tahoma" w:cs="Tahoma"/>
          <w:color w:val="000000"/>
          <w:sz w:val="20"/>
          <w:szCs w:val="20"/>
        </w:rPr>
        <w:t>lekarskich to 5,9 proc.</w:t>
      </w:r>
    </w:p>
    <w:p w14:paraId="46F9E719" w14:textId="77777777" w:rsidR="00FD3563" w:rsidRPr="00960023" w:rsidRDefault="00FD3563" w:rsidP="00960023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CC3DFF" w14:textId="0C7D3D69" w:rsidR="007E0CCF" w:rsidRDefault="007E0CCF" w:rsidP="007705CF">
      <w:pPr>
        <w:pStyle w:val="v1msonormal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 podkreślają analitycy, to najwyższe odczyty</w:t>
      </w:r>
      <w:r w:rsidR="00FD3563">
        <w:rPr>
          <w:rFonts w:ascii="Tahoma" w:hAnsi="Tahoma" w:cs="Tahoma"/>
          <w:color w:val="000000"/>
          <w:sz w:val="20"/>
          <w:szCs w:val="20"/>
        </w:rPr>
        <w:t xml:space="preserve"> od dekady</w:t>
      </w:r>
      <w:r>
        <w:rPr>
          <w:rFonts w:ascii="Tahoma" w:hAnsi="Tahoma" w:cs="Tahoma"/>
          <w:color w:val="000000"/>
          <w:sz w:val="20"/>
          <w:szCs w:val="20"/>
        </w:rPr>
        <w:t>, a</w:t>
      </w:r>
      <w:r w:rsidR="00FD3563">
        <w:rPr>
          <w:rFonts w:ascii="Tahoma" w:hAnsi="Tahoma" w:cs="Tahoma"/>
          <w:color w:val="000000"/>
          <w:sz w:val="20"/>
          <w:szCs w:val="20"/>
        </w:rPr>
        <w:t>le to nie oznacza końca wzrostu inflacji. Także ceny</w:t>
      </w:r>
      <w:r>
        <w:rPr>
          <w:rFonts w:ascii="Tahoma" w:hAnsi="Tahoma" w:cs="Tahoma"/>
          <w:color w:val="000000"/>
          <w:sz w:val="20"/>
          <w:szCs w:val="20"/>
        </w:rPr>
        <w:t xml:space="preserve"> usług medycznych</w:t>
      </w:r>
      <w:r w:rsidR="00060784">
        <w:rPr>
          <w:rFonts w:ascii="Tahoma" w:hAnsi="Tahoma" w:cs="Tahoma"/>
          <w:color w:val="000000"/>
          <w:sz w:val="20"/>
          <w:szCs w:val="20"/>
        </w:rPr>
        <w:t>, a zwłaszcza lekarskich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D3563">
        <w:rPr>
          <w:rFonts w:ascii="Tahoma" w:hAnsi="Tahoma" w:cs="Tahoma"/>
          <w:color w:val="000000"/>
          <w:sz w:val="20"/>
          <w:szCs w:val="20"/>
        </w:rPr>
        <w:t>mogą pójść w górę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024693">
        <w:rPr>
          <w:rFonts w:ascii="Tahoma" w:hAnsi="Tahoma" w:cs="Tahoma"/>
          <w:color w:val="000000"/>
          <w:sz w:val="20"/>
          <w:szCs w:val="20"/>
        </w:rPr>
        <w:t xml:space="preserve"> Jak jednak wynika z danych GUS-u, rosnące koszty nie idą w parze ze zmniejszeniem zainteresowania na </w:t>
      </w:r>
      <w:r w:rsidR="006A0DB2">
        <w:rPr>
          <w:rFonts w:ascii="Tahoma" w:hAnsi="Tahoma" w:cs="Tahoma"/>
          <w:color w:val="000000"/>
          <w:sz w:val="20"/>
          <w:szCs w:val="20"/>
        </w:rPr>
        <w:t>usługi</w:t>
      </w:r>
      <w:r w:rsidR="00024693">
        <w:rPr>
          <w:rFonts w:ascii="Tahoma" w:hAnsi="Tahoma" w:cs="Tahoma"/>
          <w:color w:val="000000"/>
          <w:sz w:val="20"/>
          <w:szCs w:val="20"/>
        </w:rPr>
        <w:t xml:space="preserve"> sektora prywatnej opieki medycznej. </w:t>
      </w:r>
    </w:p>
    <w:p w14:paraId="2667965F" w14:textId="777423A3" w:rsidR="00960023" w:rsidRDefault="00024693" w:rsidP="007705CF">
      <w:pPr>
        <w:pStyle w:val="v1msonormal"/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24693">
        <w:rPr>
          <w:rFonts w:ascii="Tahoma" w:hAnsi="Tahoma" w:cs="Tahoma"/>
          <w:b/>
          <w:bCs/>
          <w:color w:val="000000"/>
          <w:sz w:val="20"/>
          <w:szCs w:val="20"/>
        </w:rPr>
        <w:t>Ubezpieczenia grupowe</w:t>
      </w:r>
      <w:r w:rsidR="00F36783">
        <w:rPr>
          <w:rFonts w:ascii="Tahoma" w:hAnsi="Tahoma" w:cs="Tahoma"/>
          <w:b/>
          <w:bCs/>
          <w:color w:val="000000"/>
          <w:sz w:val="20"/>
          <w:szCs w:val="20"/>
        </w:rPr>
        <w:t xml:space="preserve"> alternatywą dla NFZ</w:t>
      </w:r>
    </w:p>
    <w:p w14:paraId="45FB2026" w14:textId="7B527BE2" w:rsidR="00024693" w:rsidRPr="00960023" w:rsidRDefault="00024693" w:rsidP="007705CF">
      <w:pPr>
        <w:pStyle w:val="v1msonormal"/>
        <w:shd w:val="clear" w:color="auto" w:fill="FFFFFF"/>
        <w:spacing w:before="0" w:before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Prężnie rozwijający się rynek prywatnych ubezpieczeń zdrowotnych </w:t>
      </w:r>
      <w:r w:rsidR="0024489D">
        <w:rPr>
          <w:rFonts w:ascii="Tahoma" w:hAnsi="Tahoma" w:cs="Tahoma"/>
          <w:color w:val="000000"/>
          <w:sz w:val="20"/>
          <w:szCs w:val="20"/>
        </w:rPr>
        <w:t>na bieżąco analizuje dynamicznie zmieniającą się sytuacje.</w:t>
      </w:r>
      <w:r w:rsidR="006A0DB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1DC1">
        <w:rPr>
          <w:rFonts w:ascii="Tahoma" w:hAnsi="Tahoma" w:cs="Tahoma"/>
          <w:color w:val="000000"/>
          <w:sz w:val="20"/>
          <w:szCs w:val="20"/>
        </w:rPr>
        <w:t xml:space="preserve">Eksperci zauważają rosnącą popularność grupowych ubezpieczeń zdrowotnych. </w:t>
      </w:r>
    </w:p>
    <w:p w14:paraId="2269535D" w14:textId="59C517FB" w:rsidR="007D7F56" w:rsidRDefault="006A0DB2" w:rsidP="007D7F56">
      <w:pPr>
        <w:pStyle w:val="v1msonormal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9D1DC1" w:rsidRPr="006A0DB2">
        <w:rPr>
          <w:rFonts w:ascii="Tahoma" w:hAnsi="Tahoma" w:cs="Tahoma"/>
          <w:i/>
          <w:iCs/>
          <w:color w:val="000000"/>
          <w:sz w:val="20"/>
          <w:szCs w:val="20"/>
        </w:rPr>
        <w:t>Wzrost cen prywatnych świadczeń medycznych sprawia, że coraz więcej osób poszukuje rozwiązań, które pozwolą na korzystanie z usług oferowanych przez prywatne gabinety czy placówki bez negatywnych skutków dla budżetu domowego. Odpowiedzią na te potrzeby są ubezpieczenia grupowe, które, w porównaniu z każdorazowym płaceniem za poszczególne wizyty, są korzystniejsze finansowo, nawet płacone samodzielnie przez pracowników, niż polisy indywidualne</w:t>
      </w:r>
      <w:r w:rsidR="007D7F56" w:rsidRPr="006A0DB2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="007D7F56">
        <w:rPr>
          <w:rFonts w:ascii="Tahoma" w:hAnsi="Tahoma" w:cs="Tahoma"/>
          <w:color w:val="000000"/>
          <w:sz w:val="20"/>
          <w:szCs w:val="20"/>
        </w:rPr>
        <w:t xml:space="preserve">– dodaje </w:t>
      </w:r>
      <w:r w:rsidR="007D7F56" w:rsidRPr="007130FC">
        <w:rPr>
          <w:rFonts w:ascii="Tahoma" w:hAnsi="Tahoma" w:cs="Tahoma"/>
          <w:sz w:val="20"/>
          <w:szCs w:val="20"/>
        </w:rPr>
        <w:t xml:space="preserve">Xenia Kruszewska, </w:t>
      </w:r>
      <w:r w:rsidR="00602647">
        <w:rPr>
          <w:rFonts w:ascii="Tahoma" w:hAnsi="Tahoma" w:cs="Tahoma"/>
          <w:sz w:val="20"/>
          <w:szCs w:val="20"/>
        </w:rPr>
        <w:t>z</w:t>
      </w:r>
      <w:r w:rsidR="007D7F56" w:rsidRPr="007130FC">
        <w:rPr>
          <w:rFonts w:ascii="Tahoma" w:hAnsi="Tahoma" w:cs="Tahoma"/>
          <w:sz w:val="20"/>
          <w:szCs w:val="20"/>
        </w:rPr>
        <w:t> SALTUS Ubezpieczenia.</w:t>
      </w:r>
    </w:p>
    <w:p w14:paraId="0CB9B95C" w14:textId="6CCFAD7E" w:rsidR="0024489D" w:rsidRDefault="002D28D6" w:rsidP="007705CF">
      <w:pPr>
        <w:pStyle w:val="v1msonormal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BD6D09">
        <w:rPr>
          <w:rFonts w:ascii="Tahoma" w:hAnsi="Tahoma" w:cs="Tahoma"/>
          <w:color w:val="000000"/>
          <w:sz w:val="20"/>
          <w:szCs w:val="20"/>
        </w:rPr>
        <w:t xml:space="preserve">W czasie pandemii coraz więcej osób zdało sobie sprawę z tego jak istotne jest szeroko pojęte dbanie o zdrowie. Również pracodawcy zauważają większą potrzebę zadbania o swoich pracowników pod tym względem. Firmy i instytucje działające w wielu branżach korzystają z ubezpieczeń zdrowotnych czy pakietów medycznych od lat. Takie zabezpieczenie zatrudnionych na wypadek zachorowania zapewnia ubezpieczonym dostęp do leczenia </w:t>
      </w:r>
      <w:r w:rsidR="00BD6D09">
        <w:rPr>
          <w:rFonts w:ascii="Tahoma" w:hAnsi="Tahoma" w:cs="Tahoma"/>
          <w:color w:val="000000"/>
          <w:sz w:val="20"/>
          <w:szCs w:val="20"/>
        </w:rPr>
        <w:t xml:space="preserve">i profilaktyki </w:t>
      </w:r>
      <w:r w:rsidR="006773AF" w:rsidRPr="00BD6D09">
        <w:rPr>
          <w:rFonts w:ascii="Tahoma" w:hAnsi="Tahoma" w:cs="Tahoma"/>
          <w:color w:val="000000"/>
          <w:sz w:val="20"/>
          <w:szCs w:val="20"/>
        </w:rPr>
        <w:t>bez konieczności oczekiwania na odległe terminy wizyt czy badań</w:t>
      </w:r>
      <w:r w:rsidR="00BD6D09" w:rsidRPr="00BD6D09">
        <w:rPr>
          <w:rFonts w:ascii="Tahoma" w:hAnsi="Tahoma" w:cs="Tahoma"/>
          <w:color w:val="000000"/>
          <w:sz w:val="20"/>
          <w:szCs w:val="20"/>
        </w:rPr>
        <w:t>.</w:t>
      </w:r>
    </w:p>
    <w:p w14:paraId="0223868B" w14:textId="77777777" w:rsidR="00960023" w:rsidRPr="0004202B" w:rsidRDefault="00960023" w:rsidP="00960023">
      <w:pPr>
        <w:spacing w:line="240" w:lineRule="auto"/>
        <w:jc w:val="right"/>
        <w:rPr>
          <w:szCs w:val="20"/>
        </w:rPr>
      </w:pPr>
      <w:r w:rsidRPr="00632AC9">
        <w:rPr>
          <w:szCs w:val="20"/>
        </w:rPr>
        <w:lastRenderedPageBreak/>
        <w:t>Źródło: SALTUS Ubezpieczenia</w:t>
      </w:r>
    </w:p>
    <w:p w14:paraId="763FA17F" w14:textId="77777777" w:rsidR="00960023" w:rsidRPr="00BD6D09" w:rsidRDefault="00960023" w:rsidP="007705CF">
      <w:pPr>
        <w:pStyle w:val="v1msonormal"/>
        <w:shd w:val="clear" w:color="auto" w:fill="FFFFFF"/>
        <w:spacing w:before="0" w:before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772D86" w14:textId="77777777" w:rsidR="00D7682C" w:rsidRDefault="00D7682C"/>
    <w:sectPr w:rsidR="00D7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57B7"/>
    <w:multiLevelType w:val="hybridMultilevel"/>
    <w:tmpl w:val="852A0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13"/>
    <w:rsid w:val="00024693"/>
    <w:rsid w:val="00060784"/>
    <w:rsid w:val="000C2C66"/>
    <w:rsid w:val="001A1913"/>
    <w:rsid w:val="0024489D"/>
    <w:rsid w:val="002D28D6"/>
    <w:rsid w:val="002D52EA"/>
    <w:rsid w:val="0041127D"/>
    <w:rsid w:val="00602647"/>
    <w:rsid w:val="006773AF"/>
    <w:rsid w:val="006A0DB2"/>
    <w:rsid w:val="006B1A9C"/>
    <w:rsid w:val="007019C0"/>
    <w:rsid w:val="007130FC"/>
    <w:rsid w:val="007705CF"/>
    <w:rsid w:val="007D7F56"/>
    <w:rsid w:val="007E0CCF"/>
    <w:rsid w:val="007E2759"/>
    <w:rsid w:val="00944E9C"/>
    <w:rsid w:val="00945FD4"/>
    <w:rsid w:val="00960023"/>
    <w:rsid w:val="009A1371"/>
    <w:rsid w:val="009D1DC1"/>
    <w:rsid w:val="00A523CE"/>
    <w:rsid w:val="00B74183"/>
    <w:rsid w:val="00BD6D09"/>
    <w:rsid w:val="00D01705"/>
    <w:rsid w:val="00D7682C"/>
    <w:rsid w:val="00F36783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CE64"/>
  <w15:chartTrackingRefBased/>
  <w15:docId w15:val="{F3A5D72C-5268-4873-8071-04938C9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D0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1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Karczewska</dc:creator>
  <cp:keywords/>
  <dc:description/>
  <cp:lastModifiedBy>Iga Karczewska</cp:lastModifiedBy>
  <cp:revision>4</cp:revision>
  <dcterms:created xsi:type="dcterms:W3CDTF">2021-09-16T14:14:00Z</dcterms:created>
  <dcterms:modified xsi:type="dcterms:W3CDTF">2021-09-20T08:38:00Z</dcterms:modified>
</cp:coreProperties>
</file>