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02B04" w14:textId="2BF6C194" w:rsidR="009C1976" w:rsidRPr="00AF74D5" w:rsidRDefault="006270D8">
      <w:pPr>
        <w:spacing w:line="240" w:lineRule="exact"/>
        <w:jc w:val="left"/>
        <w:rPr>
          <w:rFonts w:ascii="MMC OFFICE" w:eastAsia="ヒラギノ角ゴ Std W4" w:hAnsi="MMC OFFICE"/>
          <w:b/>
          <w:sz w:val="22"/>
          <w:lang w:val="pl-PL"/>
        </w:rPr>
      </w:pPr>
      <w:bookmarkStart w:id="0" w:name="__DdeLink__162_701812714"/>
      <w:r>
        <w:rPr>
          <w:rFonts w:ascii="MMC OFFICE" w:eastAsia="ヒラギノ角ゴ Std W4" w:hAnsi="MMC OFFICE"/>
          <w:b/>
          <w:sz w:val="22"/>
          <w:lang w:val="pl-PL"/>
        </w:rPr>
        <w:t>MITSUBISHI MOTORS ŚWIĘTUJE SPRZEDAŻ 200 000</w:t>
      </w:r>
      <w:r w:rsidR="0055160A" w:rsidRPr="00AF74D5">
        <w:rPr>
          <w:rFonts w:ascii="MMC OFFICE" w:eastAsia="ヒラギノ角ゴ Std W4" w:hAnsi="MMC OFFICE"/>
          <w:b/>
          <w:sz w:val="22"/>
          <w:lang w:val="pl-PL"/>
        </w:rPr>
        <w:t xml:space="preserve"> </w:t>
      </w:r>
      <w:bookmarkEnd w:id="0"/>
      <w:r>
        <w:rPr>
          <w:rFonts w:ascii="MMC OFFICE" w:eastAsia="ヒラギノ角ゴ Std W4" w:hAnsi="MMC OFFICE"/>
          <w:b/>
          <w:sz w:val="22"/>
          <w:lang w:val="pl-PL"/>
        </w:rPr>
        <w:t>POJAZDÓW PHEV W EUROPIE</w:t>
      </w:r>
    </w:p>
    <w:p w14:paraId="263F0C00" w14:textId="77777777" w:rsidR="009C1976" w:rsidRPr="00AF74D5" w:rsidRDefault="00AD5AE4">
      <w:pPr>
        <w:spacing w:line="240" w:lineRule="exact"/>
        <w:jc w:val="left"/>
        <w:rPr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085F7094" wp14:editId="506E8913">
                <wp:simplePos x="0" y="0"/>
                <wp:positionH relativeFrom="column">
                  <wp:posOffset>6985</wp:posOffset>
                </wp:positionH>
                <wp:positionV relativeFrom="paragraph">
                  <wp:posOffset>62865</wp:posOffset>
                </wp:positionV>
                <wp:extent cx="5400040" cy="25400"/>
                <wp:effectExtent l="0" t="0" r="0" b="0"/>
                <wp:wrapNone/>
                <wp:docPr id="2" nam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40" cy="25400"/>
                        </a:xfrm>
                        <a:prstGeom prst="rect">
                          <a:avLst/>
                        </a:prstGeom>
                        <a:solidFill>
                          <a:srgbClr val="ED0000"/>
                        </a:solidFill>
                      </wps:spPr>
                      <wps:txbx>
                        <w:txbxContent>
                          <w:p w14:paraId="3B72E5C9" w14:textId="77777777" w:rsidR="009C1976" w:rsidRDefault="009C1976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8890" tIns="8890" rIns="8890" bIns="889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5F7094" id="_x0000_t202" coordsize="21600,21600" o:spt="202" path="m,l,21600r21600,l21600,xe">
                <v:stroke joinstyle="miter"/>
                <v:path gradientshapeok="t" o:connecttype="rect"/>
              </v:shapetype>
              <v:shape id="3" o:spid="_x0000_s1026" type="#_x0000_t202" style="position:absolute;margin-left:.55pt;margin-top:4.95pt;width:425.2pt;height:2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" fillcolor="#ed0000" stroked="f">
                <v:textbox inset=".7pt,.7pt,.7pt,.7pt">
                  <w:txbxContent>
                    <w:p w14:paraId="3B72E5C9" w14:textId="77777777" w:rsidR="009C1976" w:rsidRDefault="009C1976">
                      <w:pPr>
                        <w:pStyle w:val="Zawartoramki"/>
                      </w:pPr>
                    </w:p>
                  </w:txbxContent>
                </v:textbox>
              </v:shape>
            </w:pict>
          </mc:Fallback>
        </mc:AlternateContent>
      </w:r>
    </w:p>
    <w:p w14:paraId="1A553869" w14:textId="4292FEC8" w:rsidR="006270D8" w:rsidRPr="006270D8" w:rsidRDefault="006270D8" w:rsidP="006270D8">
      <w:pPr>
        <w:pStyle w:val="Akapitzlist"/>
        <w:numPr>
          <w:ilvl w:val="0"/>
          <w:numId w:val="2"/>
        </w:numPr>
        <w:spacing w:line="240" w:lineRule="exact"/>
        <w:rPr>
          <w:rFonts w:ascii="MMC OFFICE" w:hAnsi="MMC OFFICE"/>
          <w:sz w:val="18"/>
          <w:szCs w:val="18"/>
        </w:rPr>
      </w:pPr>
      <w:r w:rsidRPr="006270D8">
        <w:rPr>
          <w:rFonts w:ascii="MMC OFFICE" w:hAnsi="MMC OFFICE"/>
          <w:b/>
          <w:bCs/>
          <w:sz w:val="18"/>
          <w:szCs w:val="18"/>
          <w:lang w:val="pl-PL"/>
        </w:rPr>
        <w:t xml:space="preserve">Wrzesień 2021: ponad 200 000 SUV-ów Mitsubishi </w:t>
      </w:r>
      <w:r>
        <w:rPr>
          <w:rFonts w:ascii="MMC OFFICE" w:hAnsi="MMC OFFICE"/>
          <w:b/>
          <w:bCs/>
          <w:sz w:val="18"/>
          <w:szCs w:val="18"/>
          <w:lang w:val="pl-PL"/>
        </w:rPr>
        <w:t>p</w:t>
      </w:r>
      <w:r w:rsidRPr="006270D8">
        <w:rPr>
          <w:rFonts w:ascii="MMC OFFICE" w:hAnsi="MMC OFFICE"/>
          <w:b/>
          <w:bCs/>
          <w:sz w:val="18"/>
          <w:szCs w:val="18"/>
          <w:lang w:val="pl-PL"/>
        </w:rPr>
        <w:t xml:space="preserve">lug-in </w:t>
      </w:r>
      <w:proofErr w:type="spellStart"/>
      <w:r>
        <w:rPr>
          <w:rFonts w:ascii="MMC OFFICE" w:hAnsi="MMC OFFICE"/>
          <w:b/>
          <w:bCs/>
          <w:sz w:val="18"/>
          <w:szCs w:val="18"/>
          <w:lang w:val="pl-PL"/>
        </w:rPr>
        <w:t>h</w:t>
      </w:r>
      <w:r w:rsidRPr="006270D8">
        <w:rPr>
          <w:rFonts w:ascii="MMC OFFICE" w:hAnsi="MMC OFFICE"/>
          <w:b/>
          <w:bCs/>
          <w:sz w:val="18"/>
          <w:szCs w:val="18"/>
          <w:lang w:val="pl-PL"/>
        </w:rPr>
        <w:t>ybrid</w:t>
      </w:r>
      <w:proofErr w:type="spellEnd"/>
      <w:r w:rsidRPr="006270D8">
        <w:rPr>
          <w:rFonts w:ascii="MMC OFFICE" w:hAnsi="MMC OFFICE"/>
          <w:b/>
          <w:bCs/>
          <w:sz w:val="18"/>
          <w:szCs w:val="18"/>
          <w:lang w:val="pl-PL"/>
        </w:rPr>
        <w:t xml:space="preserve"> sprzedanych w Europie od 2013 roku.</w:t>
      </w:r>
    </w:p>
    <w:p w14:paraId="5261C30D" w14:textId="1B8C8669" w:rsidR="006270D8" w:rsidRPr="006270D8" w:rsidRDefault="006270D8" w:rsidP="006270D8">
      <w:pPr>
        <w:pStyle w:val="Akapitzlist"/>
        <w:numPr>
          <w:ilvl w:val="0"/>
          <w:numId w:val="2"/>
        </w:numPr>
        <w:spacing w:line="240" w:lineRule="exact"/>
        <w:rPr>
          <w:rFonts w:ascii="MMC OFFICE" w:hAnsi="MMC OFFICE"/>
          <w:b/>
          <w:bCs/>
          <w:sz w:val="18"/>
          <w:szCs w:val="18"/>
          <w:lang w:val="pl-PL"/>
        </w:rPr>
      </w:pPr>
      <w:r w:rsidRPr="006270D8">
        <w:rPr>
          <w:rFonts w:ascii="MMC OFFICE" w:hAnsi="MMC OFFICE"/>
          <w:b/>
          <w:bCs/>
          <w:sz w:val="18"/>
          <w:szCs w:val="18"/>
          <w:lang w:val="pl-PL"/>
        </w:rPr>
        <w:t xml:space="preserve">Pionier segmentu – </w:t>
      </w:r>
      <w:proofErr w:type="spellStart"/>
      <w:r w:rsidRPr="006270D8">
        <w:rPr>
          <w:rFonts w:ascii="MMC OFFICE" w:hAnsi="MMC OFFICE"/>
          <w:b/>
          <w:bCs/>
          <w:sz w:val="18"/>
          <w:szCs w:val="18"/>
          <w:lang w:val="pl-PL"/>
        </w:rPr>
        <w:t>Outlander</w:t>
      </w:r>
      <w:proofErr w:type="spellEnd"/>
      <w:r w:rsidRPr="006270D8">
        <w:rPr>
          <w:rFonts w:ascii="MMC OFFICE" w:hAnsi="MMC OFFICE"/>
          <w:b/>
          <w:bCs/>
          <w:sz w:val="18"/>
          <w:szCs w:val="18"/>
          <w:lang w:val="pl-PL"/>
        </w:rPr>
        <w:t xml:space="preserve"> PHEV, wprowadzony na rynek w 2013 roku, osiągnął sprzedaż na poziomie 196 870 egzemplarzy*, dzięki czemu jest jak dotąd najlepiej sprzedającym się modelem PHEV w regionie**.</w:t>
      </w:r>
    </w:p>
    <w:p w14:paraId="0B84AF54" w14:textId="070270C4" w:rsidR="006270D8" w:rsidRPr="006270D8" w:rsidRDefault="006270D8" w:rsidP="006270D8">
      <w:pPr>
        <w:pStyle w:val="Akapitzlist"/>
        <w:numPr>
          <w:ilvl w:val="0"/>
          <w:numId w:val="2"/>
        </w:numPr>
        <w:spacing w:line="240" w:lineRule="exact"/>
        <w:rPr>
          <w:rFonts w:ascii="MMC OFFICE" w:hAnsi="MMC OFFICE"/>
          <w:b/>
          <w:bCs/>
          <w:sz w:val="18"/>
          <w:szCs w:val="18"/>
          <w:lang w:val="pl-PL"/>
        </w:rPr>
      </w:pPr>
      <w:proofErr w:type="spellStart"/>
      <w:r w:rsidRPr="006270D8">
        <w:rPr>
          <w:rFonts w:ascii="MMC OFFICE" w:hAnsi="MMC OFFICE"/>
          <w:b/>
          <w:bCs/>
          <w:sz w:val="18"/>
          <w:szCs w:val="18"/>
          <w:lang w:val="pl-PL"/>
        </w:rPr>
        <w:t>Eclipse</w:t>
      </w:r>
      <w:proofErr w:type="spellEnd"/>
      <w:r w:rsidRPr="006270D8">
        <w:rPr>
          <w:rFonts w:ascii="MMC OFFICE" w:hAnsi="MMC OFFICE"/>
          <w:b/>
          <w:bCs/>
          <w:sz w:val="18"/>
          <w:szCs w:val="18"/>
          <w:lang w:val="pl-PL"/>
        </w:rPr>
        <w:t xml:space="preserve"> Cross PHEV, który miał debiut rynkowy wiosną 2021 roku, osiągnął wynik 5 943 egzemplarzy*.</w:t>
      </w:r>
    </w:p>
    <w:p w14:paraId="7C46E8AD" w14:textId="77777777" w:rsidR="006270D8" w:rsidRDefault="006270D8" w:rsidP="006270D8">
      <w:pPr>
        <w:spacing w:line="240" w:lineRule="exact"/>
        <w:ind w:left="780" w:hanging="255"/>
        <w:rPr>
          <w:rFonts w:ascii="MMC OFFICE" w:hAnsi="MMC OFFICE"/>
          <w:sz w:val="18"/>
          <w:szCs w:val="18"/>
          <w:lang w:val="pl-PL"/>
        </w:rPr>
      </w:pPr>
    </w:p>
    <w:p w14:paraId="475939C5" w14:textId="092316E0" w:rsidR="006270D8" w:rsidRDefault="006270D8" w:rsidP="006270D8">
      <w:pPr>
        <w:spacing w:line="240" w:lineRule="exact"/>
        <w:rPr>
          <w:rFonts w:ascii="MMC OFFICE" w:hAnsi="MMC OFFICE"/>
          <w:sz w:val="18"/>
          <w:szCs w:val="18"/>
          <w:lang w:val="pl-PL"/>
        </w:rPr>
      </w:pPr>
      <w:r>
        <w:rPr>
          <w:rFonts w:ascii="MMC OFFICE" w:hAnsi="MMC OFFICE"/>
          <w:sz w:val="18"/>
          <w:szCs w:val="18"/>
          <w:lang w:val="pl-PL"/>
        </w:rPr>
        <w:t xml:space="preserve">Niemal dokładnie dziewięć lat po światowej premierze prekursora segmentu – </w:t>
      </w:r>
      <w:r>
        <w:rPr>
          <w:rFonts w:ascii="MMC OFFICE" w:hAnsi="MMC OFFICE"/>
          <w:sz w:val="18"/>
          <w:szCs w:val="18"/>
          <w:lang w:val="pl-PL"/>
        </w:rPr>
        <w:t xml:space="preserve">Mitsubishi </w:t>
      </w:r>
      <w:proofErr w:type="spellStart"/>
      <w:r>
        <w:rPr>
          <w:rFonts w:ascii="MMC OFFICE" w:hAnsi="MMC OFFICE"/>
          <w:sz w:val="18"/>
          <w:szCs w:val="18"/>
          <w:lang w:val="pl-PL"/>
        </w:rPr>
        <w:t>Outlandera</w:t>
      </w:r>
      <w:proofErr w:type="spellEnd"/>
      <w:r>
        <w:rPr>
          <w:rFonts w:ascii="MMC OFFICE" w:hAnsi="MMC OFFICE"/>
          <w:sz w:val="18"/>
          <w:szCs w:val="18"/>
          <w:lang w:val="pl-PL"/>
        </w:rPr>
        <w:t xml:space="preserve"> PHEV na Salonie Samochodowym w Paryżu w 2012 roku i osiem lat od rozpoczęcia sprzedaży w Europie, firma Mitsubishi Motors przekroczyła we wrześniu skumulowaną sprzedaż 200 000 egzemplarzy modeli PHEV w Europie. Stało się to możliwe dzięki wprowadzonemu niedawno na rynek modelowi </w:t>
      </w:r>
      <w:proofErr w:type="spellStart"/>
      <w:r>
        <w:rPr>
          <w:rFonts w:ascii="MMC OFFICE" w:hAnsi="MMC OFFICE"/>
          <w:sz w:val="18"/>
          <w:szCs w:val="18"/>
          <w:lang w:val="pl-PL"/>
        </w:rPr>
        <w:t>Eclipse</w:t>
      </w:r>
      <w:proofErr w:type="spellEnd"/>
      <w:r>
        <w:rPr>
          <w:rFonts w:ascii="MMC OFFICE" w:hAnsi="MMC OFFICE"/>
          <w:sz w:val="18"/>
          <w:szCs w:val="18"/>
          <w:lang w:val="pl-PL"/>
        </w:rPr>
        <w:t xml:space="preserve"> Cross PHEV.</w:t>
      </w:r>
    </w:p>
    <w:p w14:paraId="450A1D66" w14:textId="77777777" w:rsidR="006270D8" w:rsidRDefault="006270D8" w:rsidP="006270D8">
      <w:pPr>
        <w:spacing w:line="240" w:lineRule="exact"/>
        <w:rPr>
          <w:rFonts w:ascii="MMC OFFICE" w:hAnsi="MMC OFFICE"/>
          <w:sz w:val="18"/>
          <w:szCs w:val="18"/>
          <w:lang w:val="pl-PL"/>
        </w:rPr>
      </w:pPr>
    </w:p>
    <w:p w14:paraId="30169BEF" w14:textId="56C75EB9" w:rsidR="006270D8" w:rsidRDefault="006270D8" w:rsidP="006270D8">
      <w:pPr>
        <w:spacing w:line="240" w:lineRule="exact"/>
        <w:rPr>
          <w:rFonts w:ascii="MMC OFFICE" w:hAnsi="MMC OFFICE"/>
          <w:sz w:val="18"/>
          <w:szCs w:val="18"/>
          <w:lang w:val="pl-PL"/>
        </w:rPr>
      </w:pPr>
      <w:r>
        <w:rPr>
          <w:rFonts w:ascii="MMC OFFICE" w:hAnsi="MMC OFFICE"/>
          <w:sz w:val="18"/>
          <w:szCs w:val="18"/>
          <w:lang w:val="pl-PL"/>
        </w:rPr>
        <w:t xml:space="preserve">Układ opracowany przez Mitsubishi Motors bazuje na platformie pojazdu elektrycznego napędzanego hybrydą typu </w:t>
      </w:r>
      <w:r>
        <w:rPr>
          <w:rFonts w:ascii="MMC OFFICE" w:hAnsi="MMC OFFICE"/>
          <w:sz w:val="18"/>
          <w:szCs w:val="18"/>
          <w:lang w:val="pl-PL"/>
        </w:rPr>
        <w:t>p</w:t>
      </w:r>
      <w:r>
        <w:rPr>
          <w:rFonts w:ascii="MMC OFFICE" w:hAnsi="MMC OFFICE"/>
          <w:sz w:val="18"/>
          <w:szCs w:val="18"/>
          <w:lang w:val="pl-PL"/>
        </w:rPr>
        <w:t xml:space="preserve">lug-In, z dwoma silnikami elektrycznymi, zapewniającymi napęd na cztery koła, doczekał się już trzeciej generacji. Rozwijany przez firmę system </w:t>
      </w:r>
      <w:r>
        <w:rPr>
          <w:rFonts w:ascii="MMC OFFICE" w:hAnsi="MMC OFFICE"/>
          <w:sz w:val="18"/>
          <w:szCs w:val="18"/>
          <w:lang w:val="pl-PL"/>
        </w:rPr>
        <w:t xml:space="preserve">kontroli napędu na 4 koła </w:t>
      </w:r>
      <w:r>
        <w:rPr>
          <w:rFonts w:ascii="MMC OFFICE" w:hAnsi="MMC OFFICE"/>
          <w:sz w:val="18"/>
          <w:szCs w:val="18"/>
          <w:lang w:val="pl-PL"/>
        </w:rPr>
        <w:t>Super-</w:t>
      </w:r>
      <w:proofErr w:type="spellStart"/>
      <w:r>
        <w:rPr>
          <w:rFonts w:ascii="MMC OFFICE" w:hAnsi="MMC OFFICE"/>
          <w:sz w:val="18"/>
          <w:szCs w:val="18"/>
          <w:lang w:val="pl-PL"/>
        </w:rPr>
        <w:t>All</w:t>
      </w:r>
      <w:proofErr w:type="spellEnd"/>
      <w:r>
        <w:rPr>
          <w:rFonts w:ascii="MMC OFFICE" w:hAnsi="MMC OFFICE"/>
          <w:sz w:val="18"/>
          <w:szCs w:val="18"/>
          <w:lang w:val="pl-PL"/>
        </w:rPr>
        <w:t>-Wheel-Control należy do najbardziej zaawansowanych w branży.</w:t>
      </w:r>
      <w:r>
        <w:rPr>
          <w:rFonts w:ascii="MMC OFFICE" w:hAnsi="MMC OFFICE"/>
          <w:sz w:val="18"/>
          <w:szCs w:val="18"/>
          <w:lang w:val="pl-PL"/>
        </w:rPr>
        <w:t xml:space="preserve"> </w:t>
      </w:r>
    </w:p>
    <w:p w14:paraId="6E68FD68" w14:textId="77777777" w:rsidR="006270D8" w:rsidRDefault="006270D8" w:rsidP="006270D8">
      <w:pPr>
        <w:spacing w:line="240" w:lineRule="exact"/>
        <w:rPr>
          <w:rFonts w:ascii="MMC OFFICE" w:hAnsi="MMC OFFICE"/>
          <w:sz w:val="18"/>
          <w:szCs w:val="18"/>
          <w:lang w:val="pl-PL"/>
        </w:rPr>
      </w:pPr>
    </w:p>
    <w:p w14:paraId="4CCE79F7" w14:textId="77777777" w:rsidR="006270D8" w:rsidRDefault="006270D8" w:rsidP="006270D8">
      <w:pPr>
        <w:spacing w:line="240" w:lineRule="exact"/>
        <w:rPr>
          <w:rFonts w:ascii="MMC OFFICE" w:hAnsi="MMC OFFICE"/>
          <w:sz w:val="18"/>
          <w:szCs w:val="18"/>
        </w:rPr>
      </w:pPr>
      <w:r>
        <w:rPr>
          <w:rFonts w:ascii="MMC OFFICE" w:hAnsi="MMC OFFICE"/>
          <w:sz w:val="18"/>
          <w:szCs w:val="18"/>
          <w:lang w:val="pl-PL"/>
        </w:rPr>
        <w:t>200 000 egzemplarzy sprzedanych w Europie to najnowszy kamień milowy na długiej liście osiągnięć, zarówno regionalnych, jak i globalnych, podkreślających wiodącą pozycję Mitsubishi Motors w segmencie SUV-ów PHEV od momentu rozpoczęcia produkcji seryjnej w 2013 roku.</w:t>
      </w:r>
    </w:p>
    <w:p w14:paraId="2829C3E3" w14:textId="77777777" w:rsidR="006270D8" w:rsidRDefault="006270D8" w:rsidP="006270D8">
      <w:pPr>
        <w:spacing w:line="240" w:lineRule="exact"/>
        <w:rPr>
          <w:rFonts w:ascii="MMC OFFICE" w:hAnsi="MMC OFFICE"/>
          <w:sz w:val="18"/>
          <w:szCs w:val="18"/>
          <w:lang w:val="pl-PL"/>
        </w:rPr>
      </w:pPr>
    </w:p>
    <w:p w14:paraId="462598F0" w14:textId="11AC3F9D" w:rsidR="006270D8" w:rsidRPr="00E7165D" w:rsidRDefault="006270D8" w:rsidP="006270D8">
      <w:pPr>
        <w:spacing w:line="240" w:lineRule="exact"/>
        <w:rPr>
          <w:rFonts w:ascii="MMC OFFICE" w:hAnsi="MMC OFFICE"/>
          <w:i/>
          <w:sz w:val="18"/>
          <w:szCs w:val="18"/>
          <w:lang w:val="pl-PL"/>
        </w:rPr>
      </w:pPr>
      <w:r>
        <w:rPr>
          <w:rFonts w:ascii="MMC OFFICE" w:hAnsi="MMC OFFICE"/>
          <w:sz w:val="18"/>
          <w:szCs w:val="18"/>
          <w:lang w:val="pl-PL"/>
        </w:rPr>
        <w:t xml:space="preserve">Frank </w:t>
      </w:r>
      <w:proofErr w:type="spellStart"/>
      <w:r>
        <w:rPr>
          <w:rFonts w:ascii="MMC OFFICE" w:hAnsi="MMC OFFICE"/>
          <w:sz w:val="18"/>
          <w:szCs w:val="18"/>
          <w:lang w:val="pl-PL"/>
        </w:rPr>
        <w:t>Krol</w:t>
      </w:r>
      <w:proofErr w:type="spellEnd"/>
      <w:r>
        <w:rPr>
          <w:rFonts w:ascii="MMC OFFICE" w:hAnsi="MMC OFFICE"/>
          <w:sz w:val="18"/>
          <w:szCs w:val="18"/>
          <w:lang w:val="pl-PL"/>
        </w:rPr>
        <w:t>, prezes i dyrektor generalny Mitsubishi Motors Europe, powiedział:„</w:t>
      </w:r>
      <w:proofErr w:type="spellStart"/>
      <w:r w:rsidRPr="00E7165D">
        <w:rPr>
          <w:rFonts w:ascii="MMC OFFICE" w:hAnsi="MMC OFFICE"/>
          <w:i/>
          <w:sz w:val="18"/>
          <w:szCs w:val="18"/>
          <w:lang w:val="pl-PL"/>
        </w:rPr>
        <w:t>Outlander</w:t>
      </w:r>
      <w:proofErr w:type="spellEnd"/>
      <w:r w:rsidRPr="00E7165D">
        <w:rPr>
          <w:rFonts w:ascii="MMC OFFICE" w:hAnsi="MMC OFFICE"/>
          <w:i/>
          <w:sz w:val="18"/>
          <w:szCs w:val="18"/>
          <w:lang w:val="pl-PL"/>
        </w:rPr>
        <w:t xml:space="preserve"> PHEV, a teraz </w:t>
      </w:r>
      <w:proofErr w:type="spellStart"/>
      <w:r w:rsidRPr="00E7165D">
        <w:rPr>
          <w:rFonts w:ascii="MMC OFFICE" w:hAnsi="MMC OFFICE"/>
          <w:i/>
          <w:sz w:val="18"/>
          <w:szCs w:val="18"/>
          <w:lang w:val="pl-PL"/>
        </w:rPr>
        <w:t>Eclipse</w:t>
      </w:r>
      <w:proofErr w:type="spellEnd"/>
      <w:r w:rsidRPr="00E7165D">
        <w:rPr>
          <w:rFonts w:ascii="MMC OFFICE" w:hAnsi="MMC OFFICE"/>
          <w:i/>
          <w:sz w:val="18"/>
          <w:szCs w:val="18"/>
          <w:lang w:val="pl-PL"/>
        </w:rPr>
        <w:t xml:space="preserve"> Cross PHEV sprawiły, że technologia PHEV firmy Mitsubishi Motors jest uznawana za jedną z najbardziej zaawansowanych i niezawodnych na rynku – co potwierdza długoterminowy sukces sprzedażowy. Sprzedaż ponad 200 000 egzemplarzy od momentu wprowadzenia na rynek europejski osiem lat temu jest dla marki ogromnym osiągnięciem, zwłaszcza że hybrydy typu </w:t>
      </w:r>
      <w:r w:rsidR="00E7165D">
        <w:rPr>
          <w:rFonts w:ascii="MMC OFFICE" w:hAnsi="MMC OFFICE"/>
          <w:i/>
          <w:sz w:val="18"/>
          <w:szCs w:val="18"/>
          <w:lang w:val="pl-PL"/>
        </w:rPr>
        <w:t>p</w:t>
      </w:r>
      <w:r w:rsidRPr="00E7165D">
        <w:rPr>
          <w:rFonts w:ascii="MMC OFFICE" w:hAnsi="MMC OFFICE"/>
          <w:i/>
          <w:sz w:val="18"/>
          <w:szCs w:val="18"/>
          <w:lang w:val="pl-PL"/>
        </w:rPr>
        <w:t>lug-in dopiero teraz trafiły do głównego nurtu na rynku.”</w:t>
      </w:r>
    </w:p>
    <w:p w14:paraId="2B6900B6" w14:textId="77777777" w:rsidR="006270D8" w:rsidRDefault="006270D8" w:rsidP="006270D8">
      <w:pPr>
        <w:spacing w:line="240" w:lineRule="exact"/>
        <w:rPr>
          <w:rFonts w:ascii="MMC OFFICE" w:hAnsi="MMC OFFICE"/>
          <w:sz w:val="18"/>
          <w:szCs w:val="18"/>
          <w:lang w:val="pl-PL"/>
        </w:rPr>
      </w:pPr>
    </w:p>
    <w:p w14:paraId="764D1191" w14:textId="181126F4" w:rsidR="006270D8" w:rsidRDefault="006270D8" w:rsidP="006270D8">
      <w:pPr>
        <w:spacing w:line="240" w:lineRule="exact"/>
        <w:rPr>
          <w:rFonts w:ascii="MMC OFFICE" w:hAnsi="MMC OFFICE"/>
          <w:i/>
          <w:sz w:val="16"/>
          <w:szCs w:val="16"/>
          <w:lang w:val="pl-PL"/>
        </w:rPr>
      </w:pPr>
      <w:r w:rsidRPr="006270D8">
        <w:rPr>
          <w:rFonts w:ascii="MMC OFFICE" w:hAnsi="MMC OFFICE"/>
          <w:i/>
          <w:sz w:val="16"/>
          <w:szCs w:val="16"/>
          <w:lang w:val="pl-PL"/>
        </w:rPr>
        <w:t>*Dane wewnętrzne Mitsubishi Motors, skumulowana sprzedaż detaliczna Europa (bez Izraela, Ukrainy) do końca września 2021 r.</w:t>
      </w:r>
    </w:p>
    <w:p w14:paraId="65102BF7" w14:textId="77777777" w:rsidR="00E7165D" w:rsidRPr="006270D8" w:rsidRDefault="00E7165D" w:rsidP="006270D8">
      <w:pPr>
        <w:spacing w:line="240" w:lineRule="exact"/>
        <w:rPr>
          <w:rFonts w:ascii="MMC OFFICE" w:hAnsi="MMC OFFICE"/>
          <w:i/>
          <w:sz w:val="16"/>
          <w:szCs w:val="16"/>
          <w:lang w:val="pl-PL"/>
        </w:rPr>
      </w:pPr>
    </w:p>
    <w:p w14:paraId="05A7E483" w14:textId="3989D66B" w:rsidR="006270D8" w:rsidRPr="006270D8" w:rsidRDefault="006270D8" w:rsidP="006270D8">
      <w:pPr>
        <w:spacing w:line="240" w:lineRule="exact"/>
        <w:rPr>
          <w:rFonts w:ascii="MMC OFFICE" w:hAnsi="MMC OFFICE"/>
          <w:i/>
          <w:sz w:val="16"/>
          <w:szCs w:val="16"/>
          <w:lang w:val="pl-PL"/>
        </w:rPr>
      </w:pPr>
      <w:r w:rsidRPr="006270D8">
        <w:rPr>
          <w:rFonts w:ascii="MMC OFFICE" w:hAnsi="MMC OFFICE"/>
          <w:i/>
          <w:sz w:val="16"/>
          <w:szCs w:val="16"/>
          <w:lang w:val="pl-PL"/>
        </w:rPr>
        <w:t xml:space="preserve">** Dane dotyczące sprzedaży detalicznej pojazdów typu PHEV według </w:t>
      </w:r>
      <w:proofErr w:type="spellStart"/>
      <w:r w:rsidRPr="006270D8">
        <w:rPr>
          <w:rFonts w:ascii="MMC OFFICE" w:hAnsi="MMC OFFICE"/>
          <w:i/>
          <w:sz w:val="16"/>
          <w:szCs w:val="16"/>
          <w:lang w:val="pl-PL"/>
        </w:rPr>
        <w:t>MarkLines</w:t>
      </w:r>
      <w:proofErr w:type="spellEnd"/>
      <w:r w:rsidRPr="006270D8">
        <w:rPr>
          <w:rFonts w:ascii="MMC OFFICE" w:hAnsi="MMC OFFICE"/>
          <w:i/>
          <w:sz w:val="16"/>
          <w:szCs w:val="16"/>
          <w:lang w:val="pl-PL"/>
        </w:rPr>
        <w:t xml:space="preserve"> (Austria, Belgia, Dania, Finlandia, Francja, Niemcy, Grecja, Irlandia, Włochy, Luksemburg, Holandia, Portugalia, Hiszpania, Szwecja, Szwajcaria, Wielka Brytania). </w:t>
      </w:r>
    </w:p>
    <w:p w14:paraId="77F3A055" w14:textId="77777777" w:rsidR="006270D8" w:rsidRDefault="006270D8" w:rsidP="006270D8">
      <w:pPr>
        <w:spacing w:line="240" w:lineRule="exact"/>
        <w:rPr>
          <w:rFonts w:ascii="MMC OFFICE" w:hAnsi="MMC OFFICE"/>
          <w:sz w:val="18"/>
          <w:szCs w:val="18"/>
          <w:lang w:val="pl-PL"/>
        </w:rPr>
      </w:pPr>
    </w:p>
    <w:p w14:paraId="14F61A62" w14:textId="77777777" w:rsidR="006270D8" w:rsidRDefault="006270D8" w:rsidP="006270D8">
      <w:pPr>
        <w:spacing w:line="240" w:lineRule="exact"/>
        <w:rPr>
          <w:rFonts w:ascii="MMC OFFICE" w:hAnsi="MMC OFFICE"/>
          <w:sz w:val="18"/>
          <w:szCs w:val="18"/>
          <w:lang w:val="pl-PL"/>
        </w:rPr>
      </w:pPr>
      <w:r>
        <w:rPr>
          <w:rFonts w:ascii="MMC OFFICE" w:eastAsia="Times New Roman" w:hAnsi="MMC OFFICE"/>
          <w:w w:val="98"/>
          <w:sz w:val="18"/>
          <w:szCs w:val="18"/>
          <w:lang w:val="pl-PL"/>
        </w:rPr>
        <w:tab/>
      </w:r>
      <w:r>
        <w:rPr>
          <w:rFonts w:ascii="MMC OFFICE" w:hAnsi="MMC OFFICE"/>
          <w:sz w:val="18"/>
          <w:szCs w:val="18"/>
          <w:u w:val="single"/>
          <w:lang w:val="pl-PL"/>
        </w:rPr>
        <w:t>Kamienie milowe elektryfikacji Mitsubishi Motors:</w:t>
      </w:r>
    </w:p>
    <w:p w14:paraId="405EDC32" w14:textId="77777777" w:rsidR="006270D8" w:rsidRDefault="006270D8" w:rsidP="006270D8">
      <w:pPr>
        <w:tabs>
          <w:tab w:val="left" w:pos="1973"/>
        </w:tabs>
        <w:spacing w:line="240" w:lineRule="exact"/>
        <w:rPr>
          <w:rFonts w:ascii="MMC OFFICE" w:hAnsi="MMC OFFICE"/>
          <w:sz w:val="18"/>
          <w:szCs w:val="18"/>
          <w:lang w:val="pl-PL"/>
        </w:rPr>
      </w:pPr>
      <w:r>
        <w:rPr>
          <w:rFonts w:ascii="MMC OFFICE" w:hAnsi="MMC OFFICE"/>
          <w:sz w:val="18"/>
          <w:szCs w:val="18"/>
          <w:lang w:val="pl-PL"/>
        </w:rPr>
        <w:t>- 1966:</w:t>
      </w:r>
      <w:r>
        <w:rPr>
          <w:rFonts w:ascii="MMC OFFICE" w:hAnsi="MMC OFFICE"/>
          <w:sz w:val="18"/>
          <w:szCs w:val="18"/>
          <w:lang w:val="pl-PL"/>
        </w:rPr>
        <w:tab/>
      </w:r>
      <w:r>
        <w:rPr>
          <w:rFonts w:ascii="MMC OFFICE" w:hAnsi="MMC OFFICE"/>
          <w:sz w:val="18"/>
          <w:szCs w:val="18"/>
          <w:lang w:val="pl-PL"/>
        </w:rPr>
        <w:tab/>
        <w:t>Rozpoczęcie badań nad pojazdami elektrycznymi</w:t>
      </w:r>
    </w:p>
    <w:p w14:paraId="123245A8" w14:textId="77777777" w:rsidR="006270D8" w:rsidRDefault="006270D8" w:rsidP="006270D8">
      <w:pPr>
        <w:tabs>
          <w:tab w:val="left" w:pos="1973"/>
        </w:tabs>
        <w:spacing w:line="240" w:lineRule="exact"/>
        <w:rPr>
          <w:rFonts w:ascii="MMC OFFICE" w:hAnsi="MMC OFFICE"/>
          <w:sz w:val="18"/>
          <w:szCs w:val="18"/>
          <w:lang w:val="pl-PL"/>
        </w:rPr>
      </w:pPr>
      <w:r>
        <w:rPr>
          <w:rFonts w:ascii="MMC OFFICE" w:hAnsi="MMC OFFICE"/>
          <w:sz w:val="18"/>
          <w:szCs w:val="18"/>
          <w:lang w:val="pl-PL"/>
        </w:rPr>
        <w:t>- 1971:</w:t>
      </w:r>
      <w:r>
        <w:rPr>
          <w:rFonts w:ascii="MMC OFFICE" w:hAnsi="MMC OFFICE"/>
          <w:sz w:val="18"/>
          <w:szCs w:val="18"/>
          <w:lang w:val="pl-PL"/>
        </w:rPr>
        <w:tab/>
      </w:r>
      <w:r>
        <w:rPr>
          <w:rFonts w:ascii="MMC OFFICE" w:hAnsi="MMC OFFICE"/>
          <w:sz w:val="18"/>
          <w:szCs w:val="18"/>
          <w:lang w:val="pl-PL"/>
        </w:rPr>
        <w:tab/>
        <w:t>Pierwszy bateryjny pojazd elektryczny Mitsubishi (</w:t>
      </w:r>
      <w:proofErr w:type="spellStart"/>
      <w:r>
        <w:rPr>
          <w:rFonts w:ascii="MMC OFFICE" w:hAnsi="MMC OFFICE"/>
          <w:sz w:val="18"/>
          <w:szCs w:val="18"/>
          <w:lang w:val="pl-PL"/>
        </w:rPr>
        <w:t>Minica</w:t>
      </w:r>
      <w:proofErr w:type="spellEnd"/>
      <w:r>
        <w:rPr>
          <w:rFonts w:ascii="MMC OFFICE" w:hAnsi="MMC OFFICE"/>
          <w:sz w:val="18"/>
          <w:szCs w:val="18"/>
          <w:lang w:val="pl-PL"/>
        </w:rPr>
        <w:t xml:space="preserve"> EV)</w:t>
      </w:r>
    </w:p>
    <w:p w14:paraId="2DA6E931" w14:textId="38738DF4" w:rsidR="006270D8" w:rsidRDefault="006270D8" w:rsidP="006270D8">
      <w:pPr>
        <w:tabs>
          <w:tab w:val="left" w:pos="1973"/>
        </w:tabs>
        <w:spacing w:line="240" w:lineRule="exact"/>
        <w:rPr>
          <w:rFonts w:ascii="MMC OFFICE" w:hAnsi="MMC OFFICE"/>
          <w:sz w:val="18"/>
          <w:szCs w:val="18"/>
        </w:rPr>
      </w:pPr>
      <w:r>
        <w:rPr>
          <w:rFonts w:ascii="MMC OFFICE" w:hAnsi="MMC OFFICE"/>
          <w:sz w:val="18"/>
          <w:szCs w:val="18"/>
          <w:lang w:val="pl-PL"/>
        </w:rPr>
        <w:t>- 1994:</w:t>
      </w:r>
      <w:r>
        <w:rPr>
          <w:rFonts w:ascii="MMC OFFICE" w:hAnsi="MMC OFFICE"/>
          <w:sz w:val="18"/>
          <w:szCs w:val="18"/>
          <w:lang w:val="pl-PL"/>
        </w:rPr>
        <w:tab/>
      </w:r>
      <w:r>
        <w:rPr>
          <w:rFonts w:ascii="MMC OFFICE" w:hAnsi="MMC OFFICE"/>
          <w:sz w:val="18"/>
          <w:szCs w:val="18"/>
          <w:lang w:val="pl-PL"/>
        </w:rPr>
        <w:tab/>
        <w:t xml:space="preserve">Pierwszy demonstracyjny pojazd PHEV Mitsubishi, bazujący </w:t>
      </w:r>
      <w:r>
        <w:rPr>
          <w:rFonts w:ascii="MMC OFFICE" w:hAnsi="MMC OFFICE"/>
          <w:sz w:val="18"/>
          <w:szCs w:val="18"/>
          <w:lang w:val="pl-PL"/>
        </w:rPr>
        <w:tab/>
      </w:r>
      <w:r>
        <w:rPr>
          <w:rFonts w:ascii="MMC OFFICE" w:hAnsi="MMC OFFICE"/>
          <w:sz w:val="18"/>
          <w:szCs w:val="18"/>
          <w:lang w:val="pl-PL"/>
        </w:rPr>
        <w:tab/>
      </w:r>
      <w:r w:rsidR="00E7165D">
        <w:rPr>
          <w:rFonts w:ascii="MMC OFFICE" w:hAnsi="MMC OFFICE"/>
          <w:sz w:val="18"/>
          <w:szCs w:val="18"/>
          <w:lang w:val="pl-PL"/>
        </w:rPr>
        <w:tab/>
      </w:r>
      <w:r>
        <w:rPr>
          <w:rFonts w:ascii="MMC OFFICE" w:hAnsi="MMC OFFICE"/>
          <w:sz w:val="18"/>
          <w:szCs w:val="18"/>
          <w:lang w:val="pl-PL"/>
        </w:rPr>
        <w:t>na założeniach bateryjnego pojazdu elektrycznego</w:t>
      </w:r>
    </w:p>
    <w:p w14:paraId="774CC840" w14:textId="4419A0B5" w:rsidR="006270D8" w:rsidRDefault="006270D8" w:rsidP="006270D8">
      <w:pPr>
        <w:tabs>
          <w:tab w:val="left" w:pos="1973"/>
        </w:tabs>
        <w:spacing w:line="240" w:lineRule="exact"/>
        <w:rPr>
          <w:rFonts w:ascii="MMC OFFICE" w:hAnsi="MMC OFFICE"/>
          <w:sz w:val="18"/>
          <w:szCs w:val="18"/>
        </w:rPr>
      </w:pPr>
      <w:r>
        <w:rPr>
          <w:rFonts w:ascii="MMC OFFICE" w:hAnsi="MMC OFFICE"/>
          <w:sz w:val="18"/>
          <w:szCs w:val="18"/>
          <w:lang w:val="pl-PL"/>
        </w:rPr>
        <w:t>- 2009:</w:t>
      </w:r>
      <w:r>
        <w:rPr>
          <w:rFonts w:ascii="MMC OFFICE" w:hAnsi="MMC OFFICE"/>
          <w:sz w:val="18"/>
          <w:szCs w:val="18"/>
          <w:lang w:val="pl-PL"/>
        </w:rPr>
        <w:tab/>
      </w:r>
      <w:r>
        <w:rPr>
          <w:rFonts w:ascii="MMC OFFICE" w:hAnsi="MMC OFFICE"/>
          <w:sz w:val="18"/>
          <w:szCs w:val="18"/>
          <w:lang w:val="pl-PL"/>
        </w:rPr>
        <w:tab/>
        <w:t>i-</w:t>
      </w:r>
      <w:proofErr w:type="spellStart"/>
      <w:r>
        <w:rPr>
          <w:rFonts w:ascii="MMC OFFICE" w:hAnsi="MMC OFFICE"/>
          <w:sz w:val="18"/>
          <w:szCs w:val="18"/>
          <w:lang w:val="pl-PL"/>
        </w:rPr>
        <w:t>MiEV</w:t>
      </w:r>
      <w:proofErr w:type="spellEnd"/>
      <w:r>
        <w:rPr>
          <w:rFonts w:ascii="MMC OFFICE" w:hAnsi="MMC OFFICE"/>
          <w:sz w:val="18"/>
          <w:szCs w:val="18"/>
          <w:lang w:val="pl-PL"/>
        </w:rPr>
        <w:t xml:space="preserve"> – pierwszy w branży produkowany seryjnie, </w:t>
      </w:r>
      <w:r>
        <w:rPr>
          <w:rFonts w:ascii="MMC OFFICE" w:hAnsi="MMC OFFICE"/>
          <w:sz w:val="18"/>
          <w:szCs w:val="18"/>
          <w:lang w:val="pl-PL"/>
        </w:rPr>
        <w:tab/>
      </w:r>
      <w:r>
        <w:rPr>
          <w:rFonts w:ascii="MMC OFFICE" w:hAnsi="MMC OFFICE"/>
          <w:sz w:val="18"/>
          <w:szCs w:val="18"/>
          <w:lang w:val="pl-PL"/>
        </w:rPr>
        <w:tab/>
      </w:r>
      <w:r>
        <w:rPr>
          <w:rFonts w:ascii="MMC OFFICE" w:hAnsi="MMC OFFICE"/>
          <w:sz w:val="18"/>
          <w:szCs w:val="18"/>
          <w:lang w:val="pl-PL"/>
        </w:rPr>
        <w:tab/>
      </w:r>
      <w:r w:rsidR="00E7165D">
        <w:rPr>
          <w:rFonts w:ascii="MMC OFFICE" w:hAnsi="MMC OFFICE"/>
          <w:sz w:val="18"/>
          <w:szCs w:val="18"/>
          <w:lang w:val="pl-PL"/>
        </w:rPr>
        <w:tab/>
      </w:r>
      <w:r>
        <w:rPr>
          <w:rFonts w:ascii="MMC OFFICE" w:hAnsi="MMC OFFICE"/>
          <w:sz w:val="18"/>
          <w:szCs w:val="18"/>
          <w:lang w:val="pl-PL"/>
        </w:rPr>
        <w:t>sprzedawany na całym świecie pojazd elektryczny</w:t>
      </w:r>
    </w:p>
    <w:p w14:paraId="57AB3C14" w14:textId="77777777" w:rsidR="006270D8" w:rsidRDefault="006270D8" w:rsidP="006270D8">
      <w:pPr>
        <w:tabs>
          <w:tab w:val="left" w:pos="1973"/>
        </w:tabs>
        <w:spacing w:line="240" w:lineRule="exact"/>
        <w:rPr>
          <w:rFonts w:ascii="MMC OFFICE" w:hAnsi="MMC OFFICE"/>
          <w:sz w:val="18"/>
          <w:szCs w:val="18"/>
        </w:rPr>
      </w:pPr>
      <w:r>
        <w:rPr>
          <w:rFonts w:ascii="MMC OFFICE" w:hAnsi="MMC OFFICE"/>
          <w:sz w:val="18"/>
          <w:szCs w:val="18"/>
          <w:lang w:val="pl-PL"/>
        </w:rPr>
        <w:t xml:space="preserve">- 2009 i 2011: </w:t>
      </w:r>
      <w:r>
        <w:rPr>
          <w:rFonts w:ascii="MMC OFFICE" w:hAnsi="MMC OFFICE"/>
          <w:sz w:val="18"/>
          <w:szCs w:val="18"/>
          <w:lang w:val="pl-PL"/>
        </w:rPr>
        <w:tab/>
      </w:r>
      <w:r>
        <w:rPr>
          <w:rFonts w:ascii="MMC OFFICE" w:hAnsi="MMC OFFICE"/>
          <w:sz w:val="18"/>
          <w:szCs w:val="18"/>
          <w:lang w:val="pl-PL"/>
        </w:rPr>
        <w:tab/>
        <w:t xml:space="preserve">Modele koncepcyjne </w:t>
      </w:r>
      <w:proofErr w:type="spellStart"/>
      <w:r>
        <w:rPr>
          <w:rFonts w:ascii="MMC OFFICE" w:hAnsi="MMC OFFICE"/>
          <w:sz w:val="18"/>
          <w:szCs w:val="18"/>
          <w:lang w:val="pl-PL"/>
        </w:rPr>
        <w:t>Concept</w:t>
      </w:r>
      <w:proofErr w:type="spellEnd"/>
      <w:r>
        <w:rPr>
          <w:rFonts w:ascii="MMC OFFICE" w:hAnsi="MMC OFFICE"/>
          <w:sz w:val="18"/>
          <w:szCs w:val="18"/>
          <w:lang w:val="pl-PL"/>
        </w:rPr>
        <w:t xml:space="preserve"> PX-</w:t>
      </w:r>
      <w:proofErr w:type="spellStart"/>
      <w:r>
        <w:rPr>
          <w:rFonts w:ascii="MMC OFFICE" w:hAnsi="MMC OFFICE"/>
          <w:sz w:val="18"/>
          <w:szCs w:val="18"/>
          <w:lang w:val="pl-PL"/>
        </w:rPr>
        <w:t>MiEV</w:t>
      </w:r>
      <w:proofErr w:type="spellEnd"/>
      <w:r>
        <w:rPr>
          <w:rFonts w:ascii="MMC OFFICE" w:hAnsi="MMC OFFICE"/>
          <w:sz w:val="18"/>
          <w:szCs w:val="18"/>
          <w:lang w:val="pl-PL"/>
        </w:rPr>
        <w:t xml:space="preserve"> i </w:t>
      </w:r>
      <w:proofErr w:type="spellStart"/>
      <w:r>
        <w:rPr>
          <w:rFonts w:ascii="MMC OFFICE" w:hAnsi="MMC OFFICE"/>
          <w:sz w:val="18"/>
          <w:szCs w:val="18"/>
          <w:lang w:val="pl-PL"/>
        </w:rPr>
        <w:t>Concept</w:t>
      </w:r>
      <w:proofErr w:type="spellEnd"/>
      <w:r>
        <w:rPr>
          <w:rFonts w:ascii="MMC OFFICE" w:hAnsi="MMC OFFICE"/>
          <w:sz w:val="18"/>
          <w:szCs w:val="18"/>
          <w:lang w:val="pl-PL"/>
        </w:rPr>
        <w:t xml:space="preserve"> PX-</w:t>
      </w:r>
      <w:proofErr w:type="spellStart"/>
      <w:r>
        <w:rPr>
          <w:rFonts w:ascii="MMC OFFICE" w:hAnsi="MMC OFFICE"/>
          <w:sz w:val="18"/>
          <w:szCs w:val="18"/>
          <w:lang w:val="pl-PL"/>
        </w:rPr>
        <w:t>MiEV</w:t>
      </w:r>
      <w:proofErr w:type="spellEnd"/>
      <w:r>
        <w:rPr>
          <w:rFonts w:ascii="MMC OFFICE" w:hAnsi="MMC OFFICE"/>
          <w:sz w:val="18"/>
          <w:szCs w:val="18"/>
          <w:lang w:val="pl-PL"/>
        </w:rPr>
        <w:t xml:space="preserve"> II</w:t>
      </w:r>
    </w:p>
    <w:p w14:paraId="5F2CBCC8" w14:textId="77777777" w:rsidR="006270D8" w:rsidRDefault="006270D8" w:rsidP="006270D8">
      <w:pPr>
        <w:tabs>
          <w:tab w:val="left" w:pos="1973"/>
        </w:tabs>
        <w:spacing w:line="240" w:lineRule="exact"/>
        <w:rPr>
          <w:rFonts w:ascii="MMC OFFICE" w:hAnsi="MMC OFFICE"/>
          <w:sz w:val="18"/>
          <w:szCs w:val="18"/>
          <w:lang w:val="pl-PL"/>
        </w:rPr>
      </w:pPr>
      <w:r>
        <w:rPr>
          <w:rFonts w:ascii="MMC OFFICE" w:hAnsi="MMC OFFICE"/>
          <w:sz w:val="18"/>
          <w:szCs w:val="18"/>
          <w:lang w:val="pl-PL"/>
        </w:rPr>
        <w:t>- 2012:</w:t>
      </w:r>
      <w:r>
        <w:rPr>
          <w:rFonts w:ascii="MMC OFFICE" w:hAnsi="MMC OFFICE"/>
          <w:sz w:val="18"/>
          <w:szCs w:val="18"/>
          <w:lang w:val="pl-PL"/>
        </w:rPr>
        <w:tab/>
      </w:r>
      <w:r>
        <w:rPr>
          <w:rFonts w:ascii="MMC OFFICE" w:hAnsi="MMC OFFICE"/>
          <w:sz w:val="18"/>
          <w:szCs w:val="18"/>
          <w:lang w:val="pl-PL"/>
        </w:rPr>
        <w:tab/>
        <w:t xml:space="preserve">Światowa premiera </w:t>
      </w:r>
      <w:proofErr w:type="spellStart"/>
      <w:r>
        <w:rPr>
          <w:rFonts w:ascii="MMC OFFICE" w:hAnsi="MMC OFFICE"/>
          <w:sz w:val="18"/>
          <w:szCs w:val="18"/>
          <w:lang w:val="pl-PL"/>
        </w:rPr>
        <w:t>Outlandera</w:t>
      </w:r>
      <w:proofErr w:type="spellEnd"/>
      <w:r>
        <w:rPr>
          <w:rFonts w:ascii="MMC OFFICE" w:hAnsi="MMC OFFICE"/>
          <w:sz w:val="18"/>
          <w:szCs w:val="18"/>
          <w:lang w:val="pl-PL"/>
        </w:rPr>
        <w:t xml:space="preserve"> PHEV (Paris Motor Show)</w:t>
      </w:r>
    </w:p>
    <w:p w14:paraId="5253259D" w14:textId="77777777" w:rsidR="006270D8" w:rsidRDefault="006270D8" w:rsidP="006270D8">
      <w:pPr>
        <w:tabs>
          <w:tab w:val="left" w:pos="1973"/>
        </w:tabs>
        <w:spacing w:line="240" w:lineRule="exact"/>
        <w:rPr>
          <w:rFonts w:ascii="MMC OFFICE" w:hAnsi="MMC OFFICE"/>
          <w:sz w:val="18"/>
          <w:szCs w:val="18"/>
          <w:lang w:val="pl-PL"/>
        </w:rPr>
      </w:pPr>
      <w:r>
        <w:rPr>
          <w:rFonts w:ascii="MMC OFFICE" w:hAnsi="MMC OFFICE"/>
          <w:sz w:val="18"/>
          <w:szCs w:val="18"/>
          <w:lang w:val="pl-PL"/>
        </w:rPr>
        <w:lastRenderedPageBreak/>
        <w:t>- 2013:</w:t>
      </w:r>
      <w:r>
        <w:rPr>
          <w:rFonts w:ascii="MMC OFFICE" w:hAnsi="MMC OFFICE"/>
          <w:sz w:val="18"/>
          <w:szCs w:val="18"/>
          <w:lang w:val="pl-PL"/>
        </w:rPr>
        <w:tab/>
      </w:r>
      <w:r>
        <w:rPr>
          <w:rFonts w:ascii="MMC OFFICE" w:hAnsi="MMC OFFICE"/>
          <w:sz w:val="18"/>
          <w:szCs w:val="18"/>
          <w:lang w:val="pl-PL"/>
        </w:rPr>
        <w:tab/>
        <w:t xml:space="preserve">Rozpoczęcie sprzedaży </w:t>
      </w:r>
      <w:proofErr w:type="spellStart"/>
      <w:r>
        <w:rPr>
          <w:rFonts w:ascii="MMC OFFICE" w:hAnsi="MMC OFFICE"/>
          <w:sz w:val="18"/>
          <w:szCs w:val="18"/>
          <w:lang w:val="pl-PL"/>
        </w:rPr>
        <w:t>Outlandera</w:t>
      </w:r>
      <w:proofErr w:type="spellEnd"/>
      <w:r>
        <w:rPr>
          <w:rFonts w:ascii="MMC OFFICE" w:hAnsi="MMC OFFICE"/>
          <w:sz w:val="18"/>
          <w:szCs w:val="18"/>
          <w:lang w:val="pl-PL"/>
        </w:rPr>
        <w:t xml:space="preserve"> PHEV (Japonia i Europa)</w:t>
      </w:r>
    </w:p>
    <w:p w14:paraId="5AD6D385" w14:textId="26371C24" w:rsidR="006270D8" w:rsidRDefault="006270D8" w:rsidP="006270D8">
      <w:pPr>
        <w:tabs>
          <w:tab w:val="left" w:pos="1973"/>
        </w:tabs>
        <w:spacing w:line="240" w:lineRule="exact"/>
        <w:rPr>
          <w:rFonts w:ascii="MMC OFFICE" w:hAnsi="MMC OFFICE"/>
          <w:sz w:val="18"/>
          <w:szCs w:val="18"/>
          <w:lang w:val="pl-PL"/>
        </w:rPr>
      </w:pPr>
      <w:r>
        <w:rPr>
          <w:rFonts w:ascii="MMC OFFICE" w:hAnsi="MMC OFFICE"/>
          <w:sz w:val="18"/>
          <w:szCs w:val="18"/>
          <w:lang w:val="pl-PL"/>
        </w:rPr>
        <w:t>- 2013 do 2019:</w:t>
      </w:r>
      <w:r>
        <w:rPr>
          <w:rFonts w:ascii="MMC OFFICE" w:hAnsi="MMC OFFICE"/>
          <w:sz w:val="18"/>
          <w:szCs w:val="18"/>
          <w:lang w:val="pl-PL"/>
        </w:rPr>
        <w:tab/>
      </w:r>
      <w:r>
        <w:rPr>
          <w:rFonts w:ascii="MMC OFFICE" w:hAnsi="MMC OFFICE"/>
          <w:sz w:val="18"/>
          <w:szCs w:val="18"/>
          <w:lang w:val="pl-PL"/>
        </w:rPr>
        <w:tab/>
      </w:r>
      <w:proofErr w:type="spellStart"/>
      <w:r>
        <w:rPr>
          <w:rFonts w:ascii="MMC OFFICE" w:hAnsi="MMC OFFICE"/>
          <w:sz w:val="18"/>
          <w:szCs w:val="18"/>
          <w:lang w:val="pl-PL"/>
        </w:rPr>
        <w:t>Outlander</w:t>
      </w:r>
      <w:proofErr w:type="spellEnd"/>
      <w:r>
        <w:rPr>
          <w:rFonts w:ascii="MMC OFFICE" w:hAnsi="MMC OFFICE"/>
          <w:sz w:val="18"/>
          <w:szCs w:val="18"/>
          <w:lang w:val="pl-PL"/>
        </w:rPr>
        <w:t xml:space="preserve"> PHEV najlepiej sprzedającym się pojazdem </w:t>
      </w:r>
      <w:r>
        <w:rPr>
          <w:rFonts w:ascii="MMC OFFICE" w:hAnsi="MMC OFFICE"/>
          <w:sz w:val="18"/>
          <w:szCs w:val="18"/>
          <w:lang w:val="pl-PL"/>
        </w:rPr>
        <w:tab/>
      </w:r>
      <w:r>
        <w:rPr>
          <w:rFonts w:ascii="MMC OFFICE" w:hAnsi="MMC OFFICE"/>
          <w:sz w:val="18"/>
          <w:szCs w:val="18"/>
          <w:lang w:val="pl-PL"/>
        </w:rPr>
        <w:tab/>
      </w:r>
      <w:r>
        <w:rPr>
          <w:rFonts w:ascii="MMC OFFICE" w:hAnsi="MMC OFFICE"/>
          <w:sz w:val="18"/>
          <w:szCs w:val="18"/>
          <w:lang w:val="pl-PL"/>
        </w:rPr>
        <w:tab/>
      </w:r>
      <w:r w:rsidR="00E7165D">
        <w:rPr>
          <w:rFonts w:ascii="MMC OFFICE" w:hAnsi="MMC OFFICE"/>
          <w:sz w:val="18"/>
          <w:szCs w:val="18"/>
          <w:lang w:val="pl-PL"/>
        </w:rPr>
        <w:tab/>
      </w:r>
      <w:r>
        <w:rPr>
          <w:rFonts w:ascii="MMC OFFICE" w:hAnsi="MMC OFFICE"/>
          <w:sz w:val="18"/>
          <w:szCs w:val="18"/>
          <w:lang w:val="pl-PL"/>
        </w:rPr>
        <w:t>hybrydowym typu plug-in w Europie</w:t>
      </w:r>
    </w:p>
    <w:p w14:paraId="7E7D8D33" w14:textId="2B3F697F" w:rsidR="006270D8" w:rsidRDefault="006270D8" w:rsidP="006270D8">
      <w:pPr>
        <w:tabs>
          <w:tab w:val="left" w:pos="1973"/>
        </w:tabs>
        <w:spacing w:line="240" w:lineRule="exact"/>
        <w:rPr>
          <w:rFonts w:ascii="MMC OFFICE" w:hAnsi="MMC OFFICE"/>
          <w:sz w:val="18"/>
          <w:szCs w:val="18"/>
          <w:lang w:val="pl-PL"/>
        </w:rPr>
      </w:pPr>
      <w:r>
        <w:rPr>
          <w:rFonts w:ascii="MMC OFFICE" w:hAnsi="MMC OFFICE"/>
          <w:sz w:val="18"/>
          <w:szCs w:val="18"/>
          <w:lang w:val="pl-PL"/>
        </w:rPr>
        <w:t>- 2019:</w:t>
      </w:r>
      <w:r>
        <w:rPr>
          <w:rFonts w:ascii="MMC OFFICE" w:hAnsi="MMC OFFICE"/>
          <w:sz w:val="18"/>
          <w:szCs w:val="18"/>
          <w:lang w:val="pl-PL"/>
        </w:rPr>
        <w:tab/>
      </w:r>
      <w:r>
        <w:rPr>
          <w:rFonts w:ascii="MMC OFFICE" w:hAnsi="MMC OFFICE"/>
          <w:sz w:val="18"/>
          <w:szCs w:val="18"/>
          <w:lang w:val="pl-PL"/>
        </w:rPr>
        <w:tab/>
      </w:r>
      <w:proofErr w:type="spellStart"/>
      <w:r>
        <w:rPr>
          <w:rFonts w:ascii="MMC OFFICE" w:hAnsi="MMC OFFICE"/>
          <w:sz w:val="18"/>
          <w:szCs w:val="18"/>
          <w:lang w:val="pl-PL"/>
        </w:rPr>
        <w:t>Outlander</w:t>
      </w:r>
      <w:proofErr w:type="spellEnd"/>
      <w:r>
        <w:rPr>
          <w:rFonts w:ascii="MMC OFFICE" w:hAnsi="MMC OFFICE"/>
          <w:sz w:val="18"/>
          <w:szCs w:val="18"/>
          <w:lang w:val="pl-PL"/>
        </w:rPr>
        <w:t xml:space="preserve"> PHEV najlepiej sprzedającym się hybrydowym </w:t>
      </w:r>
      <w:r>
        <w:rPr>
          <w:rFonts w:ascii="MMC OFFICE" w:hAnsi="MMC OFFICE"/>
          <w:sz w:val="18"/>
          <w:szCs w:val="18"/>
          <w:lang w:val="pl-PL"/>
        </w:rPr>
        <w:tab/>
      </w:r>
      <w:r>
        <w:rPr>
          <w:rFonts w:ascii="MMC OFFICE" w:hAnsi="MMC OFFICE"/>
          <w:sz w:val="18"/>
          <w:szCs w:val="18"/>
          <w:lang w:val="pl-PL"/>
        </w:rPr>
        <w:tab/>
      </w:r>
      <w:r>
        <w:rPr>
          <w:rFonts w:ascii="MMC OFFICE" w:hAnsi="MMC OFFICE"/>
          <w:sz w:val="18"/>
          <w:szCs w:val="18"/>
          <w:lang w:val="pl-PL"/>
        </w:rPr>
        <w:tab/>
      </w:r>
      <w:r w:rsidR="00E7165D">
        <w:rPr>
          <w:rFonts w:ascii="MMC OFFICE" w:hAnsi="MMC OFFICE"/>
          <w:sz w:val="18"/>
          <w:szCs w:val="18"/>
          <w:lang w:val="pl-PL"/>
        </w:rPr>
        <w:tab/>
      </w:r>
      <w:r>
        <w:rPr>
          <w:rFonts w:ascii="MMC OFFICE" w:hAnsi="MMC OFFICE"/>
          <w:sz w:val="18"/>
          <w:szCs w:val="18"/>
          <w:lang w:val="pl-PL"/>
        </w:rPr>
        <w:t>pojazdem typu plug-in na świecie.</w:t>
      </w:r>
    </w:p>
    <w:p w14:paraId="319ECF58" w14:textId="3ABEED80" w:rsidR="006270D8" w:rsidRDefault="006270D8" w:rsidP="006270D8">
      <w:pPr>
        <w:tabs>
          <w:tab w:val="left" w:pos="1973"/>
        </w:tabs>
        <w:spacing w:line="240" w:lineRule="exact"/>
        <w:rPr>
          <w:rFonts w:ascii="MMC OFFICE" w:hAnsi="MMC OFFICE"/>
          <w:sz w:val="18"/>
          <w:szCs w:val="18"/>
          <w:lang w:val="pl-PL"/>
        </w:rPr>
      </w:pPr>
      <w:r>
        <w:rPr>
          <w:rFonts w:ascii="MMC OFFICE" w:hAnsi="MMC OFFICE"/>
          <w:sz w:val="18"/>
          <w:szCs w:val="18"/>
          <w:lang w:val="pl-PL"/>
        </w:rPr>
        <w:t>- 2020:</w:t>
      </w:r>
      <w:r>
        <w:rPr>
          <w:rFonts w:ascii="MMC OFFICE" w:hAnsi="MMC OFFICE"/>
          <w:sz w:val="18"/>
          <w:szCs w:val="18"/>
          <w:lang w:val="pl-PL"/>
        </w:rPr>
        <w:tab/>
      </w:r>
      <w:r>
        <w:rPr>
          <w:rFonts w:ascii="MMC OFFICE" w:hAnsi="MMC OFFICE"/>
          <w:sz w:val="18"/>
          <w:szCs w:val="18"/>
          <w:lang w:val="pl-PL"/>
        </w:rPr>
        <w:tab/>
      </w:r>
      <w:proofErr w:type="spellStart"/>
      <w:r>
        <w:rPr>
          <w:rFonts w:ascii="MMC OFFICE" w:hAnsi="MMC OFFICE"/>
          <w:sz w:val="18"/>
          <w:szCs w:val="18"/>
          <w:lang w:val="pl-PL"/>
        </w:rPr>
        <w:t>Outlander</w:t>
      </w:r>
      <w:proofErr w:type="spellEnd"/>
      <w:r>
        <w:rPr>
          <w:rFonts w:ascii="MMC OFFICE" w:hAnsi="MMC OFFICE"/>
          <w:sz w:val="18"/>
          <w:szCs w:val="18"/>
          <w:lang w:val="pl-PL"/>
        </w:rPr>
        <w:t xml:space="preserve"> PHEV najlepiej sprzedającym się hybrydowym </w:t>
      </w:r>
      <w:r>
        <w:rPr>
          <w:rFonts w:ascii="MMC OFFICE" w:hAnsi="MMC OFFICE"/>
          <w:sz w:val="18"/>
          <w:szCs w:val="18"/>
          <w:lang w:val="pl-PL"/>
        </w:rPr>
        <w:tab/>
      </w:r>
      <w:r>
        <w:rPr>
          <w:rFonts w:ascii="MMC OFFICE" w:hAnsi="MMC OFFICE"/>
          <w:sz w:val="18"/>
          <w:szCs w:val="18"/>
          <w:lang w:val="pl-PL"/>
        </w:rPr>
        <w:tab/>
      </w:r>
      <w:r>
        <w:rPr>
          <w:rFonts w:ascii="MMC OFFICE" w:hAnsi="MMC OFFICE"/>
          <w:sz w:val="18"/>
          <w:szCs w:val="18"/>
          <w:lang w:val="pl-PL"/>
        </w:rPr>
        <w:tab/>
      </w:r>
      <w:r w:rsidR="00E7165D">
        <w:rPr>
          <w:rFonts w:ascii="MMC OFFICE" w:hAnsi="MMC OFFICE"/>
          <w:sz w:val="18"/>
          <w:szCs w:val="18"/>
          <w:lang w:val="pl-PL"/>
        </w:rPr>
        <w:tab/>
      </w:r>
      <w:bookmarkStart w:id="1" w:name="_GoBack"/>
      <w:bookmarkEnd w:id="1"/>
      <w:r>
        <w:rPr>
          <w:rFonts w:ascii="MMC OFFICE" w:hAnsi="MMC OFFICE"/>
          <w:sz w:val="18"/>
          <w:szCs w:val="18"/>
          <w:lang w:val="pl-PL"/>
        </w:rPr>
        <w:t>SUV-em plug-in w Europie</w:t>
      </w:r>
    </w:p>
    <w:p w14:paraId="34853983" w14:textId="77777777" w:rsidR="006270D8" w:rsidRDefault="006270D8" w:rsidP="006270D8">
      <w:pPr>
        <w:tabs>
          <w:tab w:val="left" w:pos="1973"/>
        </w:tabs>
        <w:spacing w:line="240" w:lineRule="exact"/>
        <w:rPr>
          <w:rFonts w:ascii="MMC OFFICE" w:hAnsi="MMC OFFICE"/>
          <w:sz w:val="18"/>
          <w:szCs w:val="18"/>
          <w:lang w:val="pl-PL"/>
        </w:rPr>
      </w:pPr>
      <w:r>
        <w:rPr>
          <w:rFonts w:ascii="MMC OFFICE" w:hAnsi="MMC OFFICE"/>
          <w:sz w:val="18"/>
          <w:szCs w:val="18"/>
          <w:lang w:val="pl-PL"/>
        </w:rPr>
        <w:t>- 2021:</w:t>
      </w:r>
      <w:r>
        <w:rPr>
          <w:rFonts w:ascii="MMC OFFICE" w:hAnsi="MMC OFFICE"/>
          <w:sz w:val="18"/>
          <w:szCs w:val="18"/>
          <w:lang w:val="pl-PL"/>
        </w:rPr>
        <w:tab/>
      </w:r>
      <w:r>
        <w:rPr>
          <w:rFonts w:ascii="MMC OFFICE" w:hAnsi="MMC OFFICE"/>
          <w:sz w:val="18"/>
          <w:szCs w:val="18"/>
          <w:lang w:val="pl-PL"/>
        </w:rPr>
        <w:tab/>
        <w:t xml:space="preserve">Premiera </w:t>
      </w:r>
      <w:proofErr w:type="spellStart"/>
      <w:r>
        <w:rPr>
          <w:rFonts w:ascii="MMC OFFICE" w:hAnsi="MMC OFFICE"/>
          <w:sz w:val="18"/>
          <w:szCs w:val="18"/>
          <w:lang w:val="pl-PL"/>
        </w:rPr>
        <w:t>Eclipse</w:t>
      </w:r>
      <w:proofErr w:type="spellEnd"/>
      <w:r>
        <w:rPr>
          <w:rFonts w:ascii="MMC OFFICE" w:hAnsi="MMC OFFICE"/>
          <w:sz w:val="18"/>
          <w:szCs w:val="18"/>
          <w:lang w:val="pl-PL"/>
        </w:rPr>
        <w:t xml:space="preserve"> Cross PHEV.</w:t>
      </w:r>
    </w:p>
    <w:p w14:paraId="75FC288F" w14:textId="77777777" w:rsidR="006270D8" w:rsidRDefault="006270D8" w:rsidP="006270D8">
      <w:pPr>
        <w:tabs>
          <w:tab w:val="left" w:pos="1973"/>
        </w:tabs>
        <w:spacing w:line="240" w:lineRule="exact"/>
        <w:rPr>
          <w:rFonts w:ascii="MMC OFFICE" w:hAnsi="MMC OFFICE"/>
          <w:sz w:val="18"/>
          <w:szCs w:val="18"/>
          <w:lang w:val="pl-PL"/>
        </w:rPr>
      </w:pPr>
      <w:r>
        <w:rPr>
          <w:rFonts w:ascii="MMC OFFICE" w:hAnsi="MMC OFFICE"/>
          <w:sz w:val="18"/>
          <w:szCs w:val="18"/>
          <w:lang w:val="pl-PL"/>
        </w:rPr>
        <w:t>- 2021:</w:t>
      </w:r>
      <w:r>
        <w:rPr>
          <w:rFonts w:ascii="MMC OFFICE" w:hAnsi="MMC OFFICE"/>
          <w:sz w:val="18"/>
          <w:szCs w:val="18"/>
          <w:lang w:val="pl-PL"/>
        </w:rPr>
        <w:tab/>
      </w:r>
      <w:r>
        <w:rPr>
          <w:rFonts w:ascii="MMC OFFICE" w:hAnsi="MMC OFFICE"/>
          <w:sz w:val="18"/>
          <w:szCs w:val="18"/>
          <w:lang w:val="pl-PL"/>
        </w:rPr>
        <w:tab/>
        <w:t>Wrzesień: 200 000 modeli PHEV sprzedanych w Europie</w:t>
      </w:r>
    </w:p>
    <w:p w14:paraId="65ACEB36" w14:textId="77777777" w:rsidR="006270D8" w:rsidRDefault="006270D8" w:rsidP="006270D8">
      <w:pPr>
        <w:spacing w:before="2" w:line="240" w:lineRule="exact"/>
        <w:jc w:val="left"/>
        <w:rPr>
          <w:rFonts w:ascii="MMC OFFICE" w:hAnsi="MMC OFFICE"/>
          <w:sz w:val="18"/>
          <w:szCs w:val="18"/>
          <w:lang w:val="pl-PL"/>
        </w:rPr>
      </w:pPr>
    </w:p>
    <w:p w14:paraId="35C85ACC" w14:textId="77777777" w:rsidR="006270D8" w:rsidRDefault="006270D8" w:rsidP="006270D8">
      <w:pPr>
        <w:spacing w:before="2" w:line="240" w:lineRule="exact"/>
        <w:jc w:val="left"/>
        <w:rPr>
          <w:rFonts w:ascii="MMC OFFICE" w:hAnsi="MMC OFFICE"/>
          <w:sz w:val="18"/>
          <w:szCs w:val="18"/>
          <w:lang w:val="pl-PL"/>
        </w:rPr>
      </w:pPr>
    </w:p>
    <w:p w14:paraId="62501854" w14:textId="6D607165" w:rsidR="006270D8" w:rsidRPr="006270D8" w:rsidRDefault="006270D8" w:rsidP="006270D8">
      <w:pPr>
        <w:spacing w:line="240" w:lineRule="exact"/>
        <w:rPr>
          <w:rFonts w:ascii="MMC OFFICE" w:hAnsi="MMC OFFICE"/>
          <w:i/>
          <w:sz w:val="16"/>
          <w:szCs w:val="16"/>
          <w:lang w:val="pl-PL"/>
        </w:rPr>
      </w:pPr>
      <w:r w:rsidRPr="006270D8">
        <w:rPr>
          <w:rFonts w:ascii="MMC OFFICE" w:hAnsi="MMC OFFICE"/>
          <w:i/>
          <w:sz w:val="16"/>
          <w:szCs w:val="16"/>
          <w:lang w:val="pl-PL"/>
        </w:rPr>
        <w:t xml:space="preserve">Kontakt dla </w:t>
      </w:r>
      <w:r w:rsidRPr="006270D8">
        <w:rPr>
          <w:rFonts w:ascii="MMC OFFICE" w:hAnsi="MMC OFFICE"/>
          <w:i/>
          <w:sz w:val="16"/>
          <w:szCs w:val="16"/>
          <w:lang w:val="pl-PL"/>
        </w:rPr>
        <w:t>mediów</w:t>
      </w:r>
      <w:r w:rsidRPr="006270D8">
        <w:rPr>
          <w:rFonts w:ascii="MMC OFFICE" w:hAnsi="MMC OFFICE"/>
          <w:i/>
          <w:sz w:val="16"/>
          <w:szCs w:val="16"/>
          <w:lang w:val="pl-PL"/>
        </w:rPr>
        <w:t>:</w:t>
      </w:r>
    </w:p>
    <w:p w14:paraId="35C22EA6" w14:textId="77777777" w:rsidR="006270D8" w:rsidRPr="006270D8" w:rsidRDefault="006270D8" w:rsidP="006270D8">
      <w:pPr>
        <w:spacing w:line="240" w:lineRule="exact"/>
        <w:rPr>
          <w:rFonts w:ascii="MMC OFFICE" w:hAnsi="MMC OFFICE"/>
          <w:i/>
          <w:sz w:val="16"/>
          <w:szCs w:val="16"/>
          <w:lang w:val="pl-PL"/>
        </w:rPr>
      </w:pPr>
      <w:r w:rsidRPr="006270D8">
        <w:rPr>
          <w:rFonts w:ascii="MMC OFFICE" w:hAnsi="MMC OFFICE"/>
          <w:i/>
          <w:sz w:val="16"/>
          <w:szCs w:val="16"/>
          <w:lang w:val="pl-PL"/>
        </w:rPr>
        <w:t>Alex Thomas</w:t>
      </w:r>
    </w:p>
    <w:p w14:paraId="758471DD" w14:textId="77777777" w:rsidR="006270D8" w:rsidRPr="006270D8" w:rsidRDefault="006270D8" w:rsidP="006270D8">
      <w:pPr>
        <w:spacing w:line="240" w:lineRule="exact"/>
        <w:rPr>
          <w:rFonts w:ascii="MMC OFFICE" w:hAnsi="MMC OFFICE"/>
          <w:i/>
          <w:sz w:val="16"/>
          <w:szCs w:val="16"/>
          <w:lang w:val="pl-PL"/>
        </w:rPr>
      </w:pPr>
      <w:r w:rsidRPr="006270D8">
        <w:rPr>
          <w:rFonts w:ascii="MMC OFFICE" w:hAnsi="MMC OFFICE"/>
          <w:i/>
          <w:sz w:val="16"/>
          <w:szCs w:val="16"/>
          <w:lang w:val="pl-PL"/>
        </w:rPr>
        <w:t xml:space="preserve">Dyrektor, Mitsubishi Motors Europe B.V. </w:t>
      </w:r>
    </w:p>
    <w:p w14:paraId="75112A23" w14:textId="77777777" w:rsidR="006270D8" w:rsidRPr="006270D8" w:rsidRDefault="006270D8" w:rsidP="006270D8">
      <w:pPr>
        <w:spacing w:line="240" w:lineRule="exact"/>
        <w:rPr>
          <w:rFonts w:ascii="MMC OFFICE" w:hAnsi="MMC OFFICE"/>
          <w:i/>
          <w:sz w:val="16"/>
          <w:szCs w:val="16"/>
          <w:lang w:val="pl-PL"/>
        </w:rPr>
      </w:pPr>
      <w:r w:rsidRPr="006270D8">
        <w:rPr>
          <w:rFonts w:ascii="MMC OFFICE" w:hAnsi="MMC OFFICE"/>
          <w:i/>
          <w:sz w:val="16"/>
          <w:szCs w:val="16"/>
          <w:lang w:val="pl-PL"/>
        </w:rPr>
        <w:t>Tel: +31 (0)651 313 711</w:t>
      </w:r>
    </w:p>
    <w:p w14:paraId="2E8A6E7C" w14:textId="77777777" w:rsidR="006270D8" w:rsidRPr="006270D8" w:rsidRDefault="006270D8" w:rsidP="006270D8">
      <w:pPr>
        <w:spacing w:line="240" w:lineRule="exact"/>
        <w:rPr>
          <w:rFonts w:ascii="MMCBeta5" w:eastAsia="ヒラギノ角ゴ Std W4" w:hAnsi="MMCBeta5"/>
          <w:i/>
          <w:sz w:val="16"/>
          <w:szCs w:val="16"/>
          <w:lang w:val="pl-PL"/>
        </w:rPr>
      </w:pPr>
      <w:r w:rsidRPr="006270D8">
        <w:rPr>
          <w:rFonts w:ascii="MMC OFFICE" w:hAnsi="MMC OFFICE"/>
          <w:i/>
          <w:sz w:val="16"/>
          <w:szCs w:val="16"/>
          <w:lang w:val="pl-PL"/>
        </w:rPr>
        <w:t xml:space="preserve">Email: </w:t>
      </w:r>
      <w:hyperlink r:id="rId7" w:history="1">
        <w:r w:rsidRPr="006270D8">
          <w:rPr>
            <w:rStyle w:val="czeinternetowe"/>
            <w:rFonts w:ascii="MMC OFFICE" w:hAnsi="MMC OFFICE"/>
            <w:i/>
            <w:sz w:val="16"/>
            <w:szCs w:val="16"/>
            <w:lang w:val="pl-PL"/>
          </w:rPr>
          <w:t>a.thomas@mitsubishi-motors-europe.com</w:t>
        </w:r>
      </w:hyperlink>
    </w:p>
    <w:p w14:paraId="0790A7F5" w14:textId="77777777" w:rsidR="00CD70FF" w:rsidRPr="00C67D58" w:rsidRDefault="00CD70FF" w:rsidP="00F62271">
      <w:pPr>
        <w:spacing w:line="240" w:lineRule="exact"/>
        <w:rPr>
          <w:rFonts w:ascii="MMC OFFICE" w:eastAsia="Meiryo UI" w:hAnsi="MMC OFFICE" w:cs="Calibri"/>
          <w:b/>
          <w:color w:val="000000"/>
          <w:sz w:val="16"/>
          <w:szCs w:val="16"/>
          <w:lang w:val="pl-PL"/>
        </w:rPr>
      </w:pPr>
    </w:p>
    <w:p w14:paraId="5388146E" w14:textId="77777777" w:rsidR="009C1976" w:rsidRPr="00C67D58" w:rsidRDefault="00AD5AE4" w:rsidP="00F62271">
      <w:pPr>
        <w:spacing w:line="240" w:lineRule="exact"/>
        <w:rPr>
          <w:rFonts w:ascii="MMC OFFICE" w:eastAsia="Meiryo UI" w:hAnsi="MMC OFFICE" w:cs="Calibri"/>
          <w:b/>
          <w:color w:val="000000"/>
          <w:sz w:val="16"/>
          <w:szCs w:val="16"/>
          <w:lang w:val="pl-PL"/>
        </w:rPr>
      </w:pPr>
      <w:r w:rsidRPr="00C67D58">
        <w:rPr>
          <w:rFonts w:ascii="MMC OFFICE" w:eastAsia="Meiryo UI" w:hAnsi="MMC OFFICE" w:cs="Calibri"/>
          <w:b/>
          <w:color w:val="000000"/>
          <w:sz w:val="16"/>
          <w:szCs w:val="16"/>
          <w:lang w:val="pl-PL"/>
        </w:rPr>
        <w:t>O Mitsubishi Motors:</w:t>
      </w:r>
    </w:p>
    <w:p w14:paraId="2684A32B" w14:textId="77777777" w:rsidR="009C1976" w:rsidRPr="00C67D58" w:rsidRDefault="00AD5AE4" w:rsidP="00F62271">
      <w:pPr>
        <w:spacing w:line="240" w:lineRule="exact"/>
        <w:rPr>
          <w:rFonts w:ascii="MMC OFFICE" w:eastAsia="Meiryo UI" w:hAnsi="MMC OFFICE" w:cs="Calibri"/>
          <w:color w:val="000000"/>
          <w:sz w:val="16"/>
          <w:szCs w:val="16"/>
          <w:lang w:val="pl-PL"/>
        </w:rPr>
      </w:pPr>
      <w:r w:rsidRPr="00C67D58">
        <w:rPr>
          <w:rFonts w:ascii="MMC OFFICE" w:eastAsia="Meiryo UI" w:hAnsi="MMC OFFICE" w:cs="Calibri"/>
          <w:color w:val="000000"/>
          <w:sz w:val="16"/>
          <w:szCs w:val="16"/>
          <w:lang w:val="pl-PL"/>
        </w:rPr>
        <w:t>Mitsubishi Motors Corporation to działający w branży motoryzacyjnej producent o zasięgu międzynarodowym, z siedzibą w Tokio, który zbudował konkurencyjną przewagą na rynku pojazdów typu SUV i pick-up oraz elektrycznych i hybryd ładowanych z gniazdka PHEV. Firma w roku 2009 wprowadziła na rynek pierwszy masowo produkowany pojazd elektryczny – i-</w:t>
      </w:r>
      <w:proofErr w:type="spellStart"/>
      <w:r w:rsidRPr="00C67D58">
        <w:rPr>
          <w:rFonts w:ascii="MMC OFFICE" w:eastAsia="Meiryo UI" w:hAnsi="MMC OFFICE" w:cs="Calibri"/>
          <w:color w:val="000000"/>
          <w:sz w:val="16"/>
          <w:szCs w:val="16"/>
          <w:lang w:val="pl-PL"/>
        </w:rPr>
        <w:t>MiEV</w:t>
      </w:r>
      <w:proofErr w:type="spellEnd"/>
      <w:r w:rsidRPr="00C67D58">
        <w:rPr>
          <w:rFonts w:ascii="MMC OFFICE" w:eastAsia="Meiryo UI" w:hAnsi="MMC OFFICE" w:cs="Calibri"/>
          <w:color w:val="000000"/>
          <w:sz w:val="16"/>
          <w:szCs w:val="16"/>
          <w:lang w:val="pl-PL"/>
        </w:rPr>
        <w:t>, a następnie w roku 2013 model OUTLANDER PHEV - lidera rynków w Japonii i Europie w segmencie hybryd ładowanych z gniazdka. Mitsubishi Motors jest podmiotem globalnym, dzięki zakładom produkcyjnym w Japonii, Tajlandii, Chinach, Indonezji, Filipinach i Rosji, w których zatrudnia łącznie 30 000 pracowników. Modele takie jak PAJERO SPORT / MONTERO SPORT, TRITON / L200 i OUTLANDER mają ważny udział w budowaniu pozycji firmy. Globalna wielkość sprzedaży Mitsubishi Motors w roku fiskalnym 2018 wyniosła 1 244 000 egzemplarzy, a sprzedaż netto 2,51 biliona jenów. Spółka MMC jest notowana na giełdzie w Tokio.</w:t>
      </w:r>
    </w:p>
    <w:p w14:paraId="49746EFA" w14:textId="77777777" w:rsidR="009C1976" w:rsidRPr="00AF74D5" w:rsidRDefault="009C1976" w:rsidP="00F62271">
      <w:pPr>
        <w:spacing w:line="240" w:lineRule="exact"/>
        <w:jc w:val="left"/>
        <w:rPr>
          <w:rFonts w:ascii="MMC OFFICE" w:hAnsi="MMC OFFICE"/>
          <w:lang w:val="pl-PL"/>
        </w:rPr>
      </w:pPr>
    </w:p>
    <w:p w14:paraId="12D25C2B" w14:textId="77777777" w:rsidR="00F62271" w:rsidRPr="00AF74D5" w:rsidRDefault="00F62271" w:rsidP="00F62271">
      <w:pPr>
        <w:spacing w:line="240" w:lineRule="exact"/>
        <w:rPr>
          <w:rFonts w:ascii="MMC OFFICE" w:hAnsi="MMC OFFICE"/>
          <w:lang w:val="pl-PL"/>
        </w:rPr>
      </w:pPr>
      <w:r w:rsidRPr="00AF74D5">
        <w:rPr>
          <w:rFonts w:ascii="MMC OFFICE" w:hAnsi="MMC OFFICE" w:cs="Calibri"/>
          <w:i/>
          <w:sz w:val="12"/>
          <w:szCs w:val="12"/>
          <w:lang w:val="pl-PL"/>
        </w:rPr>
        <w:t xml:space="preserve">Kontakt dla przedstawicieli mediów: Kinga Lisowska tel. +48 22 46 31 875, +48 22 46 31 800 w.175, +48 609 290 133, kinga.lisowska@mitsubishi-motors.pl Zdjęcia wszystkich modeli przeznaczone do publikacji znajdują się w internetowym serwisie prasowym www.press.mitsubishi.pl  Dla dziennikarzy przeznaczona jest również strona Mitsubishi Motors Corporation: https://library.mitsubishi-motors.com/contents/ na Mitsubishi Motors Corporation: </w:t>
      </w:r>
      <w:hyperlink r:id="rId8" w:history="1">
        <w:r w:rsidRPr="00AF74D5">
          <w:rPr>
            <w:rStyle w:val="Hipercze"/>
            <w:rFonts w:ascii="MMC OFFICE" w:hAnsi="MMC OFFICE" w:cs="Calibri"/>
            <w:i/>
            <w:sz w:val="12"/>
            <w:szCs w:val="12"/>
            <w:lang w:val="pl-PL"/>
          </w:rPr>
          <w:t>https://library.mitsubishi-motors.com/contents /</w:t>
        </w:r>
      </w:hyperlink>
    </w:p>
    <w:p w14:paraId="2B268DF4" w14:textId="77777777" w:rsidR="00F62271" w:rsidRPr="00AF74D5" w:rsidRDefault="00F62271" w:rsidP="00CD70FF">
      <w:pPr>
        <w:spacing w:line="240" w:lineRule="exact"/>
        <w:jc w:val="left"/>
        <w:rPr>
          <w:lang w:val="pl-PL"/>
        </w:rPr>
      </w:pPr>
    </w:p>
    <w:sectPr w:rsidR="00F62271" w:rsidRPr="00AF74D5">
      <w:headerReference w:type="default" r:id="rId9"/>
      <w:pgSz w:w="11906" w:h="16838"/>
      <w:pgMar w:top="3345" w:right="737" w:bottom="1758" w:left="2722" w:header="567" w:footer="0" w:gutter="0"/>
      <w:cols w:space="708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653B8" w14:textId="77777777" w:rsidR="006F7E77" w:rsidRDefault="006F7E77">
      <w:r>
        <w:separator/>
      </w:r>
    </w:p>
  </w:endnote>
  <w:endnote w:type="continuationSeparator" w:id="0">
    <w:p w14:paraId="5C480688" w14:textId="77777777" w:rsidR="006F7E77" w:rsidRDefault="006F7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MC OFFICE">
    <w:altName w:val="Calibri"/>
    <w:panose1 w:val="00000500000000000000"/>
    <w:charset w:val="EE"/>
    <w:family w:val="auto"/>
    <w:pitch w:val="variable"/>
    <w:sig w:usb0="20000207" w:usb1="00000001" w:usb2="00000000" w:usb3="00000000" w:csb0="00000197" w:csb1="00000000"/>
  </w:font>
  <w:font w:name="ヒラギノ角ゴ Std W4">
    <w:panose1 w:val="00000000000000000000"/>
    <w:charset w:val="80"/>
    <w:family w:val="swiss"/>
    <w:notTrueType/>
    <w:pitch w:val="variable"/>
    <w:sig w:usb0="00000000" w:usb1="68C7FCFC" w:usb2="00000012" w:usb3="00000000" w:csb0="0002000D" w:csb1="00000000"/>
  </w:font>
  <w:font w:name="MMCBeta5">
    <w:altName w:val="Calibri"/>
    <w:charset w:val="01"/>
    <w:family w:val="roman"/>
    <w:pitch w:val="default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MCBeta5 Medium">
    <w:altName w:val="Calibri"/>
    <w:charset w:val="01"/>
    <w:family w:val="swiss"/>
    <w:pitch w:val="default"/>
  </w:font>
  <w:font w:name="MMC">
    <w:altName w:val="Calibri"/>
    <w:panose1 w:val="00000000000000000000"/>
    <w:charset w:val="00"/>
    <w:family w:val="modern"/>
    <w:notTrueType/>
    <w:pitch w:val="variable"/>
    <w:sig w:usb0="20000207" w:usb1="00000001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6FBCC" w14:textId="77777777" w:rsidR="006F7E77" w:rsidRDefault="006F7E77">
      <w:r>
        <w:separator/>
      </w:r>
    </w:p>
  </w:footnote>
  <w:footnote w:type="continuationSeparator" w:id="0">
    <w:p w14:paraId="6279FB54" w14:textId="77777777" w:rsidR="006F7E77" w:rsidRDefault="006F7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F8731" w14:textId="77777777" w:rsidR="009C1976" w:rsidRDefault="00AD5AE4">
    <w:pPr>
      <w:pStyle w:val="Gwka"/>
      <w:jc w:val="center"/>
    </w:pPr>
    <w:r>
      <w:rPr>
        <w:noProof/>
      </w:rPr>
      <w:drawing>
        <wp:anchor distT="0" distB="0" distL="133350" distR="120015" simplePos="0" relativeHeight="2" behindDoc="0" locked="0" layoutInCell="1" allowOverlap="1" wp14:anchorId="5C80974D" wp14:editId="4C394781">
          <wp:simplePos x="0" y="0"/>
          <wp:positionH relativeFrom="column">
            <wp:posOffset>-1728470</wp:posOffset>
          </wp:positionH>
          <wp:positionV relativeFrom="paragraph">
            <wp:posOffset>-360045</wp:posOffset>
          </wp:positionV>
          <wp:extent cx="1727835" cy="1412875"/>
          <wp:effectExtent l="0" t="0" r="0" b="0"/>
          <wp:wrapNone/>
          <wp:docPr id="3" name="Picture 9" descr="corporate_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9" descr="corporate_mar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141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4C78F43B" wp14:editId="573E6981">
              <wp:simplePos x="0" y="0"/>
              <wp:positionH relativeFrom="column">
                <wp:posOffset>2469515</wp:posOffset>
              </wp:positionH>
              <wp:positionV relativeFrom="paragraph">
                <wp:posOffset>43180</wp:posOffset>
              </wp:positionV>
              <wp:extent cx="3028950" cy="723900"/>
              <wp:effectExtent l="0" t="0" r="0" b="0"/>
              <wp:wrapNone/>
              <wp:docPr id="4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28950" cy="723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2AB1763" w14:textId="77777777" w:rsidR="009C1976" w:rsidRDefault="00AD5AE4">
                          <w:pPr>
                            <w:pStyle w:val="Zawartoramki"/>
                            <w:spacing w:line="220" w:lineRule="exact"/>
                            <w:ind w:left="141"/>
                            <w:jc w:val="left"/>
                            <w:rPr>
                              <w:rFonts w:ascii="MMCBeta5 Medium" w:hAnsi="MMCBeta5 Medium" w:hint="eastAsia"/>
                              <w:color w:val="686D7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MCBeta5 Medium" w:hAnsi="MMCBeta5 Medium"/>
                              <w:color w:val="686D71"/>
                              <w:sz w:val="20"/>
                              <w:szCs w:val="20"/>
                            </w:rPr>
                            <w:t>MITSUBISHI MOTORS CORPORATION</w:t>
                          </w:r>
                        </w:p>
                        <w:p w14:paraId="08AD0137" w14:textId="77777777" w:rsidR="009C1976" w:rsidRDefault="00AD5AE4">
                          <w:pPr>
                            <w:pStyle w:val="Zawartoramki"/>
                            <w:spacing w:line="220" w:lineRule="exact"/>
                            <w:ind w:left="141"/>
                            <w:jc w:val="left"/>
                            <w:rPr>
                              <w:rFonts w:ascii="MMCBeta5 Medium" w:hAnsi="MMCBeta5 Medium" w:hint="eastAsia"/>
                              <w:color w:val="686D7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MCBeta5 Medium" w:hAnsi="MMCBeta5 Medium"/>
                              <w:color w:val="686D71"/>
                              <w:sz w:val="20"/>
                              <w:szCs w:val="20"/>
                            </w:rPr>
                            <w:t>Public Relations Dept.</w:t>
                          </w:r>
                        </w:p>
                        <w:p w14:paraId="7014630F" w14:textId="77777777" w:rsidR="009C1976" w:rsidRPr="00584B29" w:rsidRDefault="00AD5AE4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Beta5" w:hAnsi="MMCBeta5" w:hint="eastAsia"/>
                              <w:color w:val="686D71"/>
                              <w:sz w:val="16"/>
                              <w:lang w:val="pl-PL"/>
                            </w:rPr>
                          </w:pPr>
                          <w:r w:rsidRPr="00584B29">
                            <w:rPr>
                              <w:rFonts w:ascii="MMCBeta5" w:hAnsi="MMCBeta5" w:hint="eastAsia"/>
                              <w:color w:val="686D71"/>
                              <w:sz w:val="16"/>
                              <w:lang w:val="pl-PL"/>
                            </w:rPr>
                            <w:t>M33-8, Shiba 5-chome, Minato-ku, Tokyo 108-8410 Japan</w:t>
                          </w:r>
                        </w:p>
                        <w:p w14:paraId="59292C9C" w14:textId="77777777" w:rsidR="009C1976" w:rsidRDefault="00AD5AE4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Beta5" w:hAnsi="MMCBeta5" w:hint="eastAsia"/>
                              <w:color w:val="686D71"/>
                              <w:sz w:val="16"/>
                            </w:rPr>
                          </w:pPr>
                          <w:r>
                            <w:rPr>
                              <w:rFonts w:ascii="MMCBeta5" w:hAnsi="MMCBeta5"/>
                              <w:color w:val="686D71"/>
                              <w:sz w:val="16"/>
                            </w:rPr>
                            <w:t>03-6852-4274</w:t>
                          </w:r>
                          <w:r>
                            <w:rPr>
                              <w:rFonts w:ascii="MMCBeta5" w:hAnsi="MMCBeta5"/>
                              <w:color w:val="686D71"/>
                              <w:sz w:val="16"/>
                            </w:rPr>
                            <w:t>・</w:t>
                          </w:r>
                          <w:r>
                            <w:rPr>
                              <w:rFonts w:ascii="MMCBeta5" w:hAnsi="MMCBeta5"/>
                              <w:color w:val="686D71"/>
                              <w:sz w:val="16"/>
                            </w:rPr>
                            <w:t>4276</w:t>
                          </w:r>
                        </w:p>
                        <w:p w14:paraId="1BA147BF" w14:textId="77777777" w:rsidR="009C1976" w:rsidRDefault="00AD5AE4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Beta5" w:hAnsi="MMCBeta5" w:hint="eastAsia"/>
                              <w:color w:val="686D71"/>
                              <w:sz w:val="16"/>
                            </w:rPr>
                          </w:pPr>
                          <w:r>
                            <w:rPr>
                              <w:rFonts w:ascii="MMCBeta5" w:hAnsi="MMCBeta5"/>
                              <w:color w:val="686D71"/>
                              <w:sz w:val="16"/>
                            </w:rPr>
                            <w:t>www.mitsubishi-motors.com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78F43B" id="_x0000_t202" coordsize="21600,21600" o:spt="202" path="m,l,21600r21600,l21600,xe">
              <v:stroke joinstyle="miter"/>
              <v:path gradientshapeok="t" o:connecttype="rect"/>
            </v:shapetype>
            <v:shape id="Frame1" o:spid="_x0000_s1027" type="#_x0000_t202" style="position:absolute;left:0;text-align:left;margin-left:194.45pt;margin-top:3.4pt;width:238.5pt;height:57pt;z-index:-5033164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" filled="f" stroked="f">
              <v:textbox inset="0,0,0,0">
                <w:txbxContent>
                  <w:p w14:paraId="52AB1763" w14:textId="77777777" w:rsidR="009C1976" w:rsidRDefault="00AD5AE4">
                    <w:pPr>
                      <w:pStyle w:val="Zawartoramki"/>
                      <w:spacing w:line="220" w:lineRule="exact"/>
                      <w:ind w:left="141"/>
                      <w:jc w:val="left"/>
                      <w:rPr>
                        <w:rFonts w:ascii="MMCBeta5 Medium" w:hAnsi="MMCBeta5 Medium" w:hint="eastAsia"/>
                        <w:color w:val="686D71"/>
                        <w:sz w:val="20"/>
                        <w:szCs w:val="20"/>
                      </w:rPr>
                    </w:pPr>
                    <w:r>
                      <w:rPr>
                        <w:rFonts w:ascii="MMCBeta5 Medium" w:hAnsi="MMCBeta5 Medium"/>
                        <w:color w:val="686D71"/>
                        <w:sz w:val="20"/>
                        <w:szCs w:val="20"/>
                      </w:rPr>
                      <w:t>MITSUBISHI MOTORS CORPORATION</w:t>
                    </w:r>
                  </w:p>
                  <w:p w14:paraId="08AD0137" w14:textId="77777777" w:rsidR="009C1976" w:rsidRDefault="00AD5AE4">
                    <w:pPr>
                      <w:pStyle w:val="Zawartoramki"/>
                      <w:spacing w:line="220" w:lineRule="exact"/>
                      <w:ind w:left="141"/>
                      <w:jc w:val="left"/>
                      <w:rPr>
                        <w:rFonts w:ascii="MMCBeta5 Medium" w:hAnsi="MMCBeta5 Medium" w:hint="eastAsia"/>
                        <w:color w:val="686D71"/>
                        <w:sz w:val="20"/>
                        <w:szCs w:val="20"/>
                      </w:rPr>
                    </w:pPr>
                    <w:r>
                      <w:rPr>
                        <w:rFonts w:ascii="MMCBeta5 Medium" w:hAnsi="MMCBeta5 Medium"/>
                        <w:color w:val="686D71"/>
                        <w:sz w:val="20"/>
                        <w:szCs w:val="20"/>
                      </w:rPr>
                      <w:t>Public Relations Dept.</w:t>
                    </w:r>
                  </w:p>
                  <w:p w14:paraId="7014630F" w14:textId="77777777" w:rsidR="009C1976" w:rsidRPr="00584B29" w:rsidRDefault="00AD5AE4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Beta5" w:hAnsi="MMCBeta5" w:hint="eastAsia"/>
                        <w:color w:val="686D71"/>
                        <w:sz w:val="16"/>
                        <w:lang w:val="pl-PL"/>
                      </w:rPr>
                    </w:pPr>
                    <w:r w:rsidRPr="00584B29">
                      <w:rPr>
                        <w:rFonts w:ascii="MMCBeta5" w:hAnsi="MMCBeta5" w:hint="eastAsia"/>
                        <w:color w:val="686D71"/>
                        <w:sz w:val="16"/>
                        <w:lang w:val="pl-PL"/>
                      </w:rPr>
                      <w:t>M33-8, Shiba 5-chome, Minato-ku, Tokyo 108-8410 Japan</w:t>
                    </w:r>
                  </w:p>
                  <w:p w14:paraId="59292C9C" w14:textId="77777777" w:rsidR="009C1976" w:rsidRDefault="00AD5AE4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Beta5" w:hAnsi="MMCBeta5" w:hint="eastAsia"/>
                        <w:color w:val="686D71"/>
                        <w:sz w:val="16"/>
                      </w:rPr>
                    </w:pPr>
                    <w:r>
                      <w:rPr>
                        <w:rFonts w:ascii="MMCBeta5" w:hAnsi="MMCBeta5"/>
                        <w:color w:val="686D71"/>
                        <w:sz w:val="16"/>
                      </w:rPr>
                      <w:t>03-6852-4274</w:t>
                    </w:r>
                    <w:r>
                      <w:rPr>
                        <w:rFonts w:ascii="MMCBeta5" w:hAnsi="MMCBeta5"/>
                        <w:color w:val="686D71"/>
                        <w:sz w:val="16"/>
                      </w:rPr>
                      <w:t>・</w:t>
                    </w:r>
                    <w:r>
                      <w:rPr>
                        <w:rFonts w:ascii="MMCBeta5" w:hAnsi="MMCBeta5"/>
                        <w:color w:val="686D71"/>
                        <w:sz w:val="16"/>
                      </w:rPr>
                      <w:t>4276</w:t>
                    </w:r>
                  </w:p>
                  <w:p w14:paraId="1BA147BF" w14:textId="77777777" w:rsidR="009C1976" w:rsidRDefault="00AD5AE4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Beta5" w:hAnsi="MMCBeta5" w:hint="eastAsia"/>
                        <w:color w:val="686D71"/>
                        <w:sz w:val="16"/>
                      </w:rPr>
                    </w:pPr>
                    <w:r>
                      <w:rPr>
                        <w:rFonts w:ascii="MMCBeta5" w:hAnsi="MMCBeta5"/>
                        <w:color w:val="686D71"/>
                        <w:sz w:val="16"/>
                      </w:rPr>
                      <w:t>www.mitsubishi-motors.com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8" behindDoc="0" locked="0" layoutInCell="1" allowOverlap="1" wp14:anchorId="10624D30" wp14:editId="2637DD51">
              <wp:simplePos x="0" y="0"/>
              <wp:positionH relativeFrom="column">
                <wp:posOffset>-104140</wp:posOffset>
              </wp:positionH>
              <wp:positionV relativeFrom="paragraph">
                <wp:posOffset>17780</wp:posOffset>
              </wp:positionV>
              <wp:extent cx="2182495" cy="341630"/>
              <wp:effectExtent l="0" t="0" r="0" b="0"/>
              <wp:wrapNone/>
              <wp:docPr id="5" name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2495" cy="3416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A73395" w14:textId="77777777" w:rsidR="009C1976" w:rsidRDefault="00CD70FF">
                          <w:pPr>
                            <w:pStyle w:val="Zawartoramki"/>
                            <w:jc w:val="left"/>
                            <w:rPr>
                              <w:rFonts w:ascii="MMC" w:hAnsi="MMC"/>
                              <w:b/>
                              <w:color w:val="686D7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MC" w:hAnsi="MMC"/>
                              <w:b/>
                              <w:color w:val="686D71"/>
                              <w:sz w:val="28"/>
                              <w:szCs w:val="28"/>
                            </w:rPr>
                            <w:t>KOMUNIKAT PRASOWY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624D30" id="1" o:spid="_x0000_s1028" type="#_x0000_t202" style="position:absolute;left:0;text-align:left;margin-left:-8.2pt;margin-top:1.4pt;width:171.85pt;height:26.9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" filled="f" stroked="f">
              <v:textbox inset="0,0,0,0">
                <w:txbxContent>
                  <w:p w14:paraId="5AA73395" w14:textId="77777777" w:rsidR="009C1976" w:rsidRDefault="00CD70FF">
                    <w:pPr>
                      <w:pStyle w:val="Zawartoramki"/>
                      <w:jc w:val="left"/>
                      <w:rPr>
                        <w:rFonts w:ascii="MMC" w:hAnsi="MMC"/>
                        <w:b/>
                        <w:color w:val="686D71"/>
                        <w:sz w:val="28"/>
                        <w:szCs w:val="28"/>
                      </w:rPr>
                    </w:pPr>
                    <w:r>
                      <w:rPr>
                        <w:rFonts w:ascii="MMC" w:hAnsi="MMC"/>
                        <w:b/>
                        <w:color w:val="686D71"/>
                        <w:sz w:val="28"/>
                        <w:szCs w:val="28"/>
                      </w:rPr>
                      <w:t>KOMUNIKAT PRASOWY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1542"/>
    <w:multiLevelType w:val="hybridMultilevel"/>
    <w:tmpl w:val="5E08F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B3BDF"/>
    <w:multiLevelType w:val="hybridMultilevel"/>
    <w:tmpl w:val="14DA77AC"/>
    <w:lvl w:ilvl="0" w:tplc="0415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8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976"/>
    <w:rsid w:val="000F3E66"/>
    <w:rsid w:val="00264CF8"/>
    <w:rsid w:val="002A064F"/>
    <w:rsid w:val="00382D83"/>
    <w:rsid w:val="003B698E"/>
    <w:rsid w:val="005117DD"/>
    <w:rsid w:val="0055160A"/>
    <w:rsid w:val="00572685"/>
    <w:rsid w:val="00584B29"/>
    <w:rsid w:val="006270D8"/>
    <w:rsid w:val="006337C8"/>
    <w:rsid w:val="006F7E77"/>
    <w:rsid w:val="00886ECA"/>
    <w:rsid w:val="008F29C4"/>
    <w:rsid w:val="009C1976"/>
    <w:rsid w:val="00A10052"/>
    <w:rsid w:val="00A31E73"/>
    <w:rsid w:val="00A96383"/>
    <w:rsid w:val="00AD5AE4"/>
    <w:rsid w:val="00AF74D5"/>
    <w:rsid w:val="00B84761"/>
    <w:rsid w:val="00C65BD2"/>
    <w:rsid w:val="00C67D58"/>
    <w:rsid w:val="00C7141A"/>
    <w:rsid w:val="00CD70FF"/>
    <w:rsid w:val="00D641C9"/>
    <w:rsid w:val="00E62062"/>
    <w:rsid w:val="00E7165D"/>
    <w:rsid w:val="00E723B1"/>
    <w:rsid w:val="00ED5B5D"/>
    <w:rsid w:val="00F62271"/>
    <w:rsid w:val="00FB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F6E91"/>
  <w15:docId w15:val="{A76F16DA-AA86-4280-B3D0-9436BF36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jc w:val="both"/>
    </w:pPr>
    <w:rPr>
      <w:sz w:val="21"/>
      <w:szCs w:val="22"/>
      <w:lang w:val="en-US" w:eastAsia="ja-JP"/>
    </w:rPr>
  </w:style>
  <w:style w:type="paragraph" w:styleId="Nagwek1">
    <w:name w:val="heading 1"/>
    <w:basedOn w:val="Nagwek"/>
    <w:uiPriority w:val="9"/>
    <w:qFormat/>
    <w:pPr>
      <w:outlineLvl w:val="0"/>
    </w:pPr>
  </w:style>
  <w:style w:type="paragraph" w:styleId="Nagwek2">
    <w:name w:val="heading 2"/>
    <w:basedOn w:val="Nagwek"/>
    <w:uiPriority w:val="9"/>
    <w:semiHidden/>
    <w:unhideWhenUsed/>
    <w:qFormat/>
    <w:pPr>
      <w:outlineLvl w:val="1"/>
    </w:pPr>
  </w:style>
  <w:style w:type="paragraph" w:styleId="Nagwek3">
    <w:name w:val="heading 3"/>
    <w:basedOn w:val="Nagwek"/>
    <w:uiPriority w:val="9"/>
    <w:semiHidden/>
    <w:unhideWhenUsed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Char">
    <w:name w:val="Header Char"/>
    <w:basedOn w:val="Domylnaczcionkaakapitu"/>
    <w:qFormat/>
  </w:style>
  <w:style w:type="character" w:customStyle="1" w:styleId="FooterChar">
    <w:name w:val="Footer Char"/>
    <w:basedOn w:val="Domylnaczcionkaakapitu"/>
    <w:qFormat/>
  </w:style>
  <w:style w:type="character" w:customStyle="1" w:styleId="BalloonTextChar">
    <w:name w:val="Balloon Text Char"/>
    <w:qFormat/>
    <w:rPr>
      <w:rFonts w:ascii="Arial" w:eastAsia="MS Gothic" w:hAnsi="Arial" w:cs="Times New Roman"/>
      <w:sz w:val="18"/>
      <w:szCs w:val="18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">
    <w:name w:val="Główka"/>
    <w:basedOn w:val="Normalny"/>
    <w:pPr>
      <w:tabs>
        <w:tab w:val="center" w:pos="4252"/>
        <w:tab w:val="right" w:pos="8504"/>
      </w:tabs>
      <w:snapToGrid w:val="0"/>
    </w:pPr>
  </w:style>
  <w:style w:type="paragraph" w:styleId="Stopka">
    <w:name w:val="footer"/>
    <w:basedOn w:val="Normalny"/>
    <w:pPr>
      <w:tabs>
        <w:tab w:val="center" w:pos="4252"/>
        <w:tab w:val="right" w:pos="8504"/>
      </w:tabs>
      <w:snapToGrid w:val="0"/>
    </w:pPr>
  </w:style>
  <w:style w:type="paragraph" w:styleId="Tekstdymka">
    <w:name w:val="Balloon Text"/>
    <w:basedOn w:val="Normalny"/>
    <w:qFormat/>
    <w:rPr>
      <w:rFonts w:ascii="Arial" w:eastAsia="MS Gothic" w:hAnsi="Arial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  <w:uiPriority w:val="10"/>
    <w:qFormat/>
  </w:style>
  <w:style w:type="paragraph" w:styleId="Podtytu">
    <w:name w:val="Subtitle"/>
    <w:basedOn w:val="Nagwek"/>
    <w:uiPriority w:val="11"/>
    <w:qFormat/>
  </w:style>
  <w:style w:type="character" w:styleId="Hipercze">
    <w:name w:val="Hyperlink"/>
    <w:basedOn w:val="Domylnaczcionkaakapitu"/>
    <w:uiPriority w:val="99"/>
    <w:unhideWhenUsed/>
    <w:rsid w:val="00F6227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B698E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3B698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363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27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mitsubishi-motors.com/contents%20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thomas@mitsubishi-motors-europ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731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MMC Corporate</vt:lpstr>
    </vt:vector>
  </TitlesOfParts>
  <Company>Mitsubishi　Motors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MMC Corporate</dc:title>
  <dc:creator>Moto Target</dc:creator>
  <cp:lastModifiedBy>klisowska</cp:lastModifiedBy>
  <cp:revision>4</cp:revision>
  <dcterms:created xsi:type="dcterms:W3CDTF">2021-10-12T10:37:00Z</dcterms:created>
  <dcterms:modified xsi:type="dcterms:W3CDTF">2021-10-12T10:50:00Z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Mitsubishi　Motors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NONE</vt:lpwstr>
  </property>
</Properties>
</file>