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2B04" w14:textId="57BFA8CF" w:rsidR="009C1976" w:rsidRPr="003E360B" w:rsidRDefault="009350C6" w:rsidP="003E360B">
      <w:pPr>
        <w:pStyle w:val="NormalnyWeb"/>
        <w:rPr>
          <w:rFonts w:ascii="MMC OFFICE" w:eastAsia="ヒラギノ角ゴ Std W4" w:hAnsi="MMC OFFICE"/>
          <w:b/>
          <w:sz w:val="22"/>
          <w:szCs w:val="22"/>
        </w:rPr>
      </w:pPr>
      <w:r>
        <w:rPr>
          <w:rFonts w:ascii="MMC OFFICE" w:eastAsia="ヒラギノ角ゴ Std W4" w:hAnsi="MMC OFFICE"/>
          <w:b/>
          <w:sz w:val="22"/>
          <w:szCs w:val="22"/>
        </w:rPr>
        <w:t>MIT</w:t>
      </w:r>
      <w:r w:rsidR="00485526">
        <w:rPr>
          <w:rFonts w:ascii="MMC OFFICE" w:eastAsia="ヒラギノ角ゴ Std W4" w:hAnsi="MMC OFFICE"/>
          <w:b/>
          <w:sz w:val="22"/>
          <w:szCs w:val="22"/>
        </w:rPr>
        <w:t xml:space="preserve">SUBISHI </w:t>
      </w:r>
      <w:r w:rsidR="005E6E23">
        <w:rPr>
          <w:rFonts w:ascii="MMC OFFICE" w:eastAsia="ヒラギノ角ゴ Std W4" w:hAnsi="MMC OFFICE"/>
          <w:b/>
          <w:sz w:val="22"/>
          <w:szCs w:val="22"/>
        </w:rPr>
        <w:t xml:space="preserve">ECLIPSE CROSS PHEV </w:t>
      </w:r>
      <w:r w:rsidR="00E54AEF">
        <w:rPr>
          <w:rFonts w:ascii="MMC OFFICE" w:eastAsia="ヒラギノ角ゴ Std W4" w:hAnsi="MMC OFFICE"/>
          <w:b/>
          <w:sz w:val="22"/>
          <w:szCs w:val="22"/>
        </w:rPr>
        <w:t xml:space="preserve">NAJPOPULARNIEJSZYM MODELEM </w:t>
      </w:r>
      <w:r w:rsidR="00F40B42">
        <w:rPr>
          <w:rFonts w:ascii="MMC OFFICE" w:eastAsia="ヒラギノ角ゴ Std W4" w:hAnsi="MMC OFFICE"/>
          <w:b/>
          <w:sz w:val="22"/>
          <w:szCs w:val="22"/>
        </w:rPr>
        <w:t xml:space="preserve">SUV </w:t>
      </w:r>
      <w:r w:rsidR="00E54AEF">
        <w:rPr>
          <w:rFonts w:ascii="MMC OFFICE" w:eastAsia="ヒラギノ角ゴ Std W4" w:hAnsi="MMC OFFICE"/>
          <w:b/>
          <w:sz w:val="22"/>
          <w:szCs w:val="22"/>
        </w:rPr>
        <w:t>PHEV W POLSCE W CZERWCU</w:t>
      </w:r>
      <w:r w:rsidR="00CC7EDC">
        <w:rPr>
          <w:rFonts w:ascii="MMC OFFICE" w:eastAsia="ヒラギノ角ゴ Std W4" w:hAnsi="MMC OFFICE"/>
          <w:b/>
          <w:sz w:val="22"/>
          <w:szCs w:val="22"/>
        </w:rPr>
        <w:t xml:space="preserve"> 2022 ROKU</w:t>
      </w:r>
      <w:r w:rsidR="00BA5D0E">
        <w:rPr>
          <w:rFonts w:ascii="MMC OFFICE" w:eastAsia="ヒラギノ角ゴ Std W4" w:hAnsi="MMC OFFICE"/>
          <w:b/>
          <w:sz w:val="22"/>
          <w:szCs w:val="22"/>
        </w:rPr>
        <w:t xml:space="preserve"> i NA </w:t>
      </w:r>
      <w:r w:rsidR="00B61BED">
        <w:rPr>
          <w:rFonts w:ascii="MMC OFFICE" w:eastAsia="ヒラギノ角ゴ Std W4" w:hAnsi="MMC OFFICE"/>
          <w:b/>
          <w:sz w:val="22"/>
          <w:szCs w:val="22"/>
        </w:rPr>
        <w:t>DWÓCH</w:t>
      </w:r>
      <w:r w:rsidR="00BA5D0E">
        <w:rPr>
          <w:rFonts w:ascii="MMC OFFICE" w:eastAsia="ヒラギノ角ゴ Std W4" w:hAnsi="MMC OFFICE"/>
          <w:b/>
          <w:sz w:val="22"/>
          <w:szCs w:val="22"/>
        </w:rPr>
        <w:t xml:space="preserve"> STOPNIACH PODIUM W PIERWSZYM PÓŁROCZU</w:t>
      </w:r>
    </w:p>
    <w:p w14:paraId="263F0C00" w14:textId="77777777" w:rsidR="009C1976" w:rsidRPr="00AF74D5" w:rsidRDefault="00AD5AE4">
      <w:pPr>
        <w:spacing w:line="240" w:lineRule="exact"/>
        <w:jc w:val="lef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85F7094" wp14:editId="506E8913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3B72E5C9" w14:textId="77777777" w:rsidR="009C1976" w:rsidRDefault="009C197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F7094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4.95pt;width:425.2pt;height: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" fillcolor="#ed0000" stroked="f">
                <v:textbox inset=".7pt,.7pt,.7pt,.7pt">
                  <w:txbxContent>
                    <w:p w14:paraId="3B72E5C9" w14:textId="77777777" w:rsidR="009C1976" w:rsidRDefault="009C197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190311DD" w14:textId="01D90A8F" w:rsidR="0090645C" w:rsidRDefault="00875998" w:rsidP="00CC7EDC">
      <w:pPr>
        <w:widowControl/>
        <w:suppressAutoHyphens w:val="0"/>
        <w:spacing w:line="240" w:lineRule="exact"/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</w:pP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Zgodnie z n</w:t>
      </w:r>
      <w:r w:rsidR="009343CF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ajnowsz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ymi</w:t>
      </w:r>
      <w:r w:rsidR="009343CF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raport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ami</w:t>
      </w:r>
      <w:r w:rsidR="009343CF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Polskiego Związku Przemysłu Motoryzacyjnego PZPM dotycząc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ymi</w:t>
      </w:r>
      <w:r w:rsidR="009343CF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liczby zarejestrowanych w Polsce nowych samochodów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, </w:t>
      </w:r>
      <w:r w:rsidR="006E21C7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hybrydowy model </w:t>
      </w:r>
      <w:r w:rsidR="00954DE4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Mitsubishi </w:t>
      </w:r>
      <w:proofErr w:type="spellStart"/>
      <w:r w:rsidR="006E21C7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Eclipse</w:t>
      </w:r>
      <w:proofErr w:type="spellEnd"/>
      <w:r w:rsidR="006E21C7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Cross PHEV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był w czerwcu najpopularniejszym modelem </w:t>
      </w:r>
      <w:r w:rsidR="00F40B42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SUV </w:t>
      </w:r>
      <w:bookmarkStart w:id="0" w:name="_GoBack"/>
      <w:bookmarkEnd w:id="0"/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z napędem plug-in </w:t>
      </w:r>
      <w:proofErr w:type="spellStart"/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hybrid</w:t>
      </w:r>
      <w:proofErr w:type="spellEnd"/>
      <w:r w:rsidR="00CC7EDC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w naszym kraju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. </w:t>
      </w:r>
      <w:r w:rsidR="002822EA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Zajmuje też w całym pierwszym półroczu drugi</w:t>
      </w:r>
      <w:r w:rsidR="005B1BE5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stopień podium </w:t>
      </w:r>
      <w:r w:rsidR="002822EA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</w:t>
      </w:r>
      <w:r w:rsidR="005B1BE5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w klasyfikacj</w:t>
      </w:r>
      <w:r w:rsidR="005B1BE5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i</w:t>
      </w:r>
      <w:r w:rsidR="005B1BE5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SUV-ów PHEV popularnych</w:t>
      </w:r>
      <w:r w:rsidR="005B1BE5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marek</w:t>
      </w:r>
      <w:r w:rsidR="005B1BE5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</w:t>
      </w:r>
      <w:r w:rsidR="002822EA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i trzeci</w:t>
      </w:r>
      <w:r w:rsidR="005B1BE5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e miejsce wśród wszystkich SUV-ów PHEV</w:t>
      </w:r>
      <w:r w:rsidR="002822EA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. </w:t>
      </w:r>
    </w:p>
    <w:p w14:paraId="4C3F19F2" w14:textId="77777777" w:rsidR="006A6A77" w:rsidRDefault="006A6A77" w:rsidP="0090645C">
      <w:pPr>
        <w:widowControl/>
        <w:suppressAutoHyphens w:val="0"/>
        <w:spacing w:line="240" w:lineRule="exact"/>
        <w:rPr>
          <w:rFonts w:ascii="MMC OFFICE" w:hAnsi="MMC OFFICE"/>
          <w:b/>
          <w:sz w:val="18"/>
          <w:szCs w:val="18"/>
          <w:lang w:val="pl-PL"/>
        </w:rPr>
      </w:pPr>
    </w:p>
    <w:p w14:paraId="07F5E851" w14:textId="2A71C177" w:rsidR="00904E8D" w:rsidRPr="00904E8D" w:rsidRDefault="00CC7EDC" w:rsidP="0090645C">
      <w:pPr>
        <w:widowControl/>
        <w:suppressAutoHyphens w:val="0"/>
        <w:spacing w:line="240" w:lineRule="exact"/>
        <w:rPr>
          <w:rFonts w:ascii="MMC OFFICE" w:hAnsi="MMC OFFICE"/>
          <w:b/>
          <w:sz w:val="18"/>
          <w:szCs w:val="18"/>
          <w:lang w:val="pl-PL"/>
        </w:rPr>
      </w:pPr>
      <w:r>
        <w:rPr>
          <w:rFonts w:ascii="MMC OFFICE" w:hAnsi="MMC OFFICE"/>
          <w:b/>
          <w:sz w:val="18"/>
          <w:szCs w:val="18"/>
          <w:lang w:val="pl-PL"/>
        </w:rPr>
        <w:t xml:space="preserve">Nr 1, 2 i 3 </w:t>
      </w:r>
    </w:p>
    <w:p w14:paraId="0ED4068B" w14:textId="52A4B29A" w:rsidR="00CC7EDC" w:rsidRDefault="0030752D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Według opublikowanych </w:t>
      </w:r>
      <w:r w:rsidR="00CC7EDC">
        <w:rPr>
          <w:rFonts w:ascii="MMC OFFICE" w:hAnsi="MMC OFFICE"/>
          <w:sz w:val="18"/>
          <w:szCs w:val="18"/>
          <w:lang w:val="pl-PL"/>
        </w:rPr>
        <w:t>niedawno</w:t>
      </w:r>
      <w:r w:rsidR="00707D72" w:rsidRPr="00707D72">
        <w:rPr>
          <w:rFonts w:ascii="MMC OFFICE" w:hAnsi="MMC OFFICE"/>
          <w:sz w:val="18"/>
          <w:szCs w:val="18"/>
          <w:lang w:val="pl-PL"/>
        </w:rPr>
        <w:t xml:space="preserve"> dany</w:t>
      </w:r>
      <w:r>
        <w:rPr>
          <w:rFonts w:ascii="MMC OFFICE" w:hAnsi="MMC OFFICE"/>
          <w:sz w:val="18"/>
          <w:szCs w:val="18"/>
          <w:lang w:val="pl-PL"/>
        </w:rPr>
        <w:t xml:space="preserve">ch </w:t>
      </w:r>
      <w:r w:rsidR="00707D72" w:rsidRPr="00707D72">
        <w:rPr>
          <w:rFonts w:ascii="MMC OFFICE" w:hAnsi="MMC OFFICE"/>
          <w:sz w:val="18"/>
          <w:szCs w:val="18"/>
          <w:lang w:val="pl-PL"/>
        </w:rPr>
        <w:t xml:space="preserve">PZPM </w:t>
      </w:r>
      <w:r w:rsidR="00CC7EDC">
        <w:rPr>
          <w:rFonts w:ascii="MMC OFFICE" w:hAnsi="MMC OFFICE"/>
          <w:sz w:val="18"/>
          <w:szCs w:val="18"/>
          <w:lang w:val="pl-PL"/>
        </w:rPr>
        <w:t xml:space="preserve">model Mitsubishi </w:t>
      </w:r>
      <w:proofErr w:type="spellStart"/>
      <w:r w:rsidR="00CC7EDC"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 w:rsidR="00CC7EDC">
        <w:rPr>
          <w:rFonts w:ascii="MMC OFFICE" w:hAnsi="MMC OFFICE"/>
          <w:sz w:val="18"/>
          <w:szCs w:val="18"/>
          <w:lang w:val="pl-PL"/>
        </w:rPr>
        <w:t xml:space="preserve"> Cross PHEV - </w:t>
      </w:r>
      <w:r w:rsidR="00CC7EDC" w:rsidRPr="008D0AAF">
        <w:rPr>
          <w:rFonts w:ascii="MMC OFFICE" w:hAnsi="MMC OFFICE"/>
          <w:sz w:val="18"/>
          <w:szCs w:val="18"/>
          <w:lang w:val="pl-PL"/>
        </w:rPr>
        <w:t xml:space="preserve">awangardowo stylizowany, </w:t>
      </w:r>
      <w:r w:rsidR="00CC7EDC" w:rsidRPr="00CB1D6D">
        <w:rPr>
          <w:rStyle w:val="Hipercze"/>
          <w:rFonts w:ascii="MMC OFFICE" w:hAnsi="MMC OFFICE"/>
          <w:color w:val="auto"/>
          <w:sz w:val="18"/>
          <w:szCs w:val="18"/>
          <w:u w:val="none"/>
          <w:lang w:val="pl-PL"/>
        </w:rPr>
        <w:t xml:space="preserve">przyjazny środowisku </w:t>
      </w:r>
      <w:r w:rsidR="00CC7EDC">
        <w:rPr>
          <w:rStyle w:val="Hipercze"/>
          <w:rFonts w:ascii="MMC OFFICE" w:hAnsi="MMC OFFICE"/>
          <w:color w:val="auto"/>
          <w:sz w:val="18"/>
          <w:szCs w:val="18"/>
          <w:u w:val="none"/>
          <w:lang w:val="pl-PL"/>
        </w:rPr>
        <w:t>i</w:t>
      </w:r>
      <w:r w:rsidR="00CC7EDC" w:rsidRPr="00CB1D6D">
        <w:rPr>
          <w:rStyle w:val="Hipercze"/>
          <w:rFonts w:ascii="MMC OFFICE" w:hAnsi="MMC OFFICE"/>
          <w:color w:val="auto"/>
          <w:sz w:val="18"/>
          <w:szCs w:val="18"/>
          <w:u w:val="none"/>
          <w:lang w:val="pl-PL"/>
        </w:rPr>
        <w:t xml:space="preserve"> oszczędny </w:t>
      </w:r>
      <w:r w:rsidR="00CC7EDC" w:rsidRPr="00CB1D6D">
        <w:rPr>
          <w:rFonts w:ascii="MMC OFFICE" w:eastAsia="ヒラギノ角ゴ Std W4" w:hAnsi="MMC OFFICE"/>
          <w:bCs/>
          <w:color w:val="000000"/>
          <w:sz w:val="18"/>
          <w:szCs w:val="18"/>
          <w:lang w:val="pl-PL"/>
        </w:rPr>
        <w:t xml:space="preserve">SUV </w:t>
      </w:r>
      <w:proofErr w:type="spellStart"/>
      <w:r w:rsidR="00CC7EDC" w:rsidRPr="00CB1D6D">
        <w:rPr>
          <w:rFonts w:ascii="MMC OFFICE" w:eastAsia="ヒラギノ角ゴ Std W4" w:hAnsi="MMC OFFICE"/>
          <w:bCs/>
          <w:color w:val="000000"/>
          <w:sz w:val="18"/>
          <w:szCs w:val="18"/>
          <w:lang w:val="pl-PL"/>
        </w:rPr>
        <w:t>coupe</w:t>
      </w:r>
      <w:proofErr w:type="spellEnd"/>
      <w:r w:rsidR="00CC7EDC" w:rsidRPr="00CB1D6D">
        <w:rPr>
          <w:rFonts w:ascii="MMC OFFICE" w:eastAsia="ヒラギノ角ゴ Std W4" w:hAnsi="MMC OFFICE"/>
          <w:bCs/>
          <w:color w:val="000000"/>
          <w:sz w:val="18"/>
          <w:szCs w:val="18"/>
          <w:lang w:val="pl-PL"/>
        </w:rPr>
        <w:t xml:space="preserve"> z </w:t>
      </w:r>
      <w:r w:rsidR="00CC7EDC" w:rsidRPr="00CB1D6D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>unikatowym napędem 4x4</w:t>
      </w:r>
      <w:r w:rsidR="00CC7EDC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 </w:t>
      </w:r>
      <w:r w:rsidR="00CC7EDC" w:rsidRPr="00CB1D6D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 - elektrycznym i hybrydowym z możliwością ładowania baterii ze stacji szybkiego ładowania oraz zwykłego gniazdka</w:t>
      </w:r>
      <w:r w:rsidR="00CC7EDC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 – był w czerwcu najczęściej kupowanym samochodem </w:t>
      </w:r>
      <w:r w:rsidR="00F40B42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SUV </w:t>
      </w:r>
      <w:r w:rsidR="00CC7EDC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PHEV w Polsce. </w:t>
      </w:r>
    </w:p>
    <w:p w14:paraId="15767671" w14:textId="77777777" w:rsidR="00CC7EDC" w:rsidRDefault="00CC7EDC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</w:p>
    <w:p w14:paraId="0E689F5E" w14:textId="183D3589" w:rsidR="00BA5D0E" w:rsidRDefault="00CC7EDC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Dane </w:t>
      </w:r>
      <w:r w:rsidR="00707D72">
        <w:rPr>
          <w:rFonts w:ascii="MMC OFFICE" w:hAnsi="MMC OFFICE"/>
          <w:sz w:val="18"/>
          <w:szCs w:val="18"/>
          <w:lang w:val="pl-PL"/>
        </w:rPr>
        <w:t xml:space="preserve">za okres od stycznia do </w:t>
      </w:r>
      <w:r>
        <w:rPr>
          <w:rFonts w:ascii="MMC OFFICE" w:hAnsi="MMC OFFICE"/>
          <w:sz w:val="18"/>
          <w:szCs w:val="18"/>
          <w:lang w:val="pl-PL"/>
        </w:rPr>
        <w:t xml:space="preserve">czerwca </w:t>
      </w:r>
      <w:r w:rsidR="00707D72">
        <w:rPr>
          <w:rFonts w:ascii="MMC OFFICE" w:hAnsi="MMC OFFICE"/>
          <w:sz w:val="18"/>
          <w:szCs w:val="18"/>
          <w:lang w:val="pl-PL"/>
        </w:rPr>
        <w:t>202</w:t>
      </w:r>
      <w:r w:rsidR="0030752D">
        <w:rPr>
          <w:rFonts w:ascii="MMC OFFICE" w:hAnsi="MMC OFFICE"/>
          <w:sz w:val="18"/>
          <w:szCs w:val="18"/>
          <w:lang w:val="pl-PL"/>
        </w:rPr>
        <w:t>2</w:t>
      </w:r>
      <w:r w:rsidR="00707D72">
        <w:rPr>
          <w:rFonts w:ascii="MMC OFFICE" w:hAnsi="MMC OFFICE"/>
          <w:sz w:val="18"/>
          <w:szCs w:val="18"/>
          <w:lang w:val="pl-PL"/>
        </w:rPr>
        <w:t xml:space="preserve"> roku</w:t>
      </w:r>
      <w:r w:rsidR="0030752D">
        <w:rPr>
          <w:rFonts w:ascii="MMC OFFICE" w:hAnsi="MMC OFFICE"/>
          <w:sz w:val="18"/>
          <w:szCs w:val="18"/>
          <w:lang w:val="pl-PL"/>
        </w:rPr>
        <w:t xml:space="preserve"> </w:t>
      </w:r>
      <w:r>
        <w:rPr>
          <w:rFonts w:ascii="MMC OFFICE" w:hAnsi="MMC OFFICE"/>
          <w:sz w:val="18"/>
          <w:szCs w:val="18"/>
          <w:lang w:val="pl-PL"/>
        </w:rPr>
        <w:t xml:space="preserve">wskazują, że ten </w:t>
      </w:r>
      <w:r w:rsidR="0030752D">
        <w:rPr>
          <w:rFonts w:ascii="MMC OFFICE" w:hAnsi="MMC OFFICE"/>
          <w:sz w:val="18"/>
          <w:szCs w:val="18"/>
          <w:lang w:val="pl-PL"/>
        </w:rPr>
        <w:t xml:space="preserve">model </w:t>
      </w:r>
      <w:r w:rsidR="002E5F35">
        <w:rPr>
          <w:rFonts w:ascii="MMC OFFICE" w:hAnsi="MMC OFFICE"/>
          <w:sz w:val="18"/>
          <w:szCs w:val="18"/>
          <w:lang w:val="pl-PL"/>
        </w:rPr>
        <w:t xml:space="preserve">był drugim najczęściej wybieranym SUV-em PHEV </w:t>
      </w:r>
      <w:r w:rsidR="002E5F35" w:rsidRPr="00707D72">
        <w:rPr>
          <w:rFonts w:ascii="MMC OFFICE" w:hAnsi="MMC OFFICE"/>
          <w:sz w:val="18"/>
          <w:szCs w:val="18"/>
          <w:lang w:val="pl-PL"/>
        </w:rPr>
        <w:t>popularnych</w:t>
      </w:r>
      <w:r w:rsidR="002E5F35">
        <w:rPr>
          <w:rFonts w:ascii="MMC OFFICE" w:hAnsi="MMC OFFICE"/>
          <w:sz w:val="18"/>
          <w:szCs w:val="18"/>
          <w:lang w:val="pl-PL"/>
        </w:rPr>
        <w:t xml:space="preserve"> marek </w:t>
      </w:r>
      <w:r w:rsidR="002E5F35" w:rsidRPr="00707D72">
        <w:rPr>
          <w:rFonts w:ascii="MMC OFFICE" w:hAnsi="MMC OFFICE"/>
          <w:sz w:val="18"/>
          <w:szCs w:val="18"/>
          <w:lang w:val="pl-PL"/>
        </w:rPr>
        <w:t xml:space="preserve">- z wyłączeniem modeli </w:t>
      </w:r>
      <w:proofErr w:type="spellStart"/>
      <w:r w:rsidR="002E5F35" w:rsidRPr="00707D72">
        <w:rPr>
          <w:rFonts w:ascii="MMC OFFICE" w:hAnsi="MMC OFFICE"/>
          <w:sz w:val="18"/>
          <w:szCs w:val="18"/>
          <w:lang w:val="pl-PL"/>
        </w:rPr>
        <w:t>premium</w:t>
      </w:r>
      <w:proofErr w:type="spellEnd"/>
      <w:r w:rsidR="002E5F35">
        <w:rPr>
          <w:rFonts w:ascii="MMC OFFICE" w:hAnsi="MMC OFFICE"/>
          <w:sz w:val="18"/>
          <w:szCs w:val="18"/>
          <w:lang w:val="pl-PL"/>
        </w:rPr>
        <w:t>.</w:t>
      </w:r>
    </w:p>
    <w:p w14:paraId="1A915B12" w14:textId="77777777" w:rsidR="00BA5D0E" w:rsidRDefault="00BA5D0E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</w:p>
    <w:p w14:paraId="194090D6" w14:textId="0E32CF07" w:rsidR="00904E8D" w:rsidRDefault="00BA5D0E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Co więcej, </w:t>
      </w:r>
      <w:r w:rsidR="002E5F35">
        <w:rPr>
          <w:rFonts w:ascii="MMC OFFICE" w:hAnsi="MMC OFFICE"/>
          <w:sz w:val="18"/>
          <w:szCs w:val="18"/>
          <w:lang w:val="pl-PL"/>
        </w:rPr>
        <w:t xml:space="preserve"> w tym samym okresie – w ciągu pierwszych 6 miesięcy bieżącego roku - </w:t>
      </w:r>
      <w:r>
        <w:rPr>
          <w:rFonts w:ascii="MMC OFFICE" w:hAnsi="MMC OFFICE"/>
          <w:sz w:val="18"/>
          <w:szCs w:val="18"/>
          <w:lang w:val="pl-PL"/>
        </w:rPr>
        <w:t xml:space="preserve">Mitsubishi </w:t>
      </w:r>
      <w:proofErr w:type="spellStart"/>
      <w:r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Cross PHEV </w:t>
      </w:r>
      <w:r w:rsidR="002E5F35">
        <w:rPr>
          <w:rFonts w:ascii="MMC OFFICE" w:hAnsi="MMC OFFICE"/>
          <w:sz w:val="18"/>
          <w:szCs w:val="18"/>
          <w:lang w:val="pl-PL"/>
        </w:rPr>
        <w:t>znalazł się na 3. miejscu wśród wszystkich oferowanych na rynku SUV-ów z napędem PHEV.</w:t>
      </w:r>
    </w:p>
    <w:p w14:paraId="4A2B91A7" w14:textId="047F862B" w:rsidR="0030752D" w:rsidRDefault="0030752D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</w:p>
    <w:p w14:paraId="2ED9BAAF" w14:textId="3D63AFE6" w:rsidR="00081C42" w:rsidRPr="008D0AAF" w:rsidRDefault="001554D9" w:rsidP="00081C42">
      <w:pPr>
        <w:pStyle w:val="Cytaty"/>
        <w:spacing w:line="240" w:lineRule="exact"/>
        <w:rPr>
          <w:rFonts w:ascii="MMC OFFICE" w:hAnsi="MMC OFFICE"/>
          <w:b/>
          <w:sz w:val="18"/>
          <w:szCs w:val="18"/>
          <w:lang w:val="pl-PL"/>
        </w:rPr>
      </w:pPr>
      <w:r w:rsidRPr="008D0AAF">
        <w:rPr>
          <w:rFonts w:ascii="MMC OFFICE" w:hAnsi="MMC OFFICE"/>
          <w:b/>
          <w:sz w:val="18"/>
          <w:szCs w:val="18"/>
          <w:lang w:val="pl-PL"/>
        </w:rPr>
        <w:t xml:space="preserve">Auta </w:t>
      </w:r>
      <w:r w:rsidR="00081C42" w:rsidRPr="008D0AAF">
        <w:rPr>
          <w:rFonts w:ascii="MMC OFFICE" w:hAnsi="MMC OFFICE"/>
          <w:b/>
          <w:sz w:val="18"/>
          <w:szCs w:val="18"/>
          <w:lang w:val="pl-PL"/>
        </w:rPr>
        <w:t xml:space="preserve">Mitsubishi </w:t>
      </w:r>
      <w:r w:rsidRPr="008D0AAF">
        <w:rPr>
          <w:rFonts w:ascii="MMC OFFICE" w:hAnsi="MMC OFFICE"/>
          <w:b/>
          <w:sz w:val="18"/>
          <w:szCs w:val="18"/>
          <w:lang w:val="pl-PL"/>
        </w:rPr>
        <w:t xml:space="preserve">do odbioru </w:t>
      </w:r>
      <w:r w:rsidR="00E54AEF">
        <w:rPr>
          <w:rFonts w:ascii="MMC OFFICE" w:hAnsi="MMC OFFICE"/>
          <w:b/>
          <w:sz w:val="18"/>
          <w:szCs w:val="18"/>
          <w:lang w:val="pl-PL"/>
        </w:rPr>
        <w:t>natychmiast</w:t>
      </w:r>
      <w:r w:rsidR="00081C42" w:rsidRPr="008D0AAF">
        <w:rPr>
          <w:rFonts w:ascii="MMC OFFICE" w:hAnsi="MMC OFFICE"/>
          <w:b/>
          <w:sz w:val="18"/>
          <w:szCs w:val="18"/>
          <w:lang w:val="pl-PL"/>
        </w:rPr>
        <w:t xml:space="preserve"> </w:t>
      </w:r>
    </w:p>
    <w:p w14:paraId="5A478A23" w14:textId="0717EA28" w:rsidR="00946105" w:rsidRPr="008D0AAF" w:rsidRDefault="00E54AEF" w:rsidP="00081C42">
      <w:pPr>
        <w:pStyle w:val="Cytaty"/>
        <w:spacing w:line="240" w:lineRule="exact"/>
        <w:rPr>
          <w:rFonts w:ascii="MMC OFFICE" w:hAnsi="MMC OFFICE"/>
          <w:sz w:val="16"/>
          <w:szCs w:val="16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W sytuacji braku dostępnych samochodów w salonach wielu marek klienci Mitsubishi szczególnie doceniają </w:t>
      </w:r>
      <w:r w:rsidRPr="008D0AAF">
        <w:rPr>
          <w:rFonts w:ascii="MMC OFFICE" w:hAnsi="MMC OFFICE"/>
          <w:sz w:val="18"/>
          <w:szCs w:val="18"/>
          <w:lang w:val="pl-PL"/>
        </w:rPr>
        <w:t>natychmiastow</w:t>
      </w:r>
      <w:r>
        <w:rPr>
          <w:rFonts w:ascii="MMC OFFICE" w:hAnsi="MMC OFFICE"/>
          <w:sz w:val="18"/>
          <w:szCs w:val="18"/>
          <w:lang w:val="pl-PL"/>
        </w:rPr>
        <w:t>ą</w:t>
      </w:r>
      <w:r w:rsidRPr="008D0AAF">
        <w:rPr>
          <w:rFonts w:ascii="MMC OFFICE" w:hAnsi="MMC OFFICE"/>
          <w:sz w:val="18"/>
          <w:szCs w:val="18"/>
          <w:lang w:val="pl-PL"/>
        </w:rPr>
        <w:t xml:space="preserve"> możliwość </w:t>
      </w:r>
      <w:r>
        <w:rPr>
          <w:rFonts w:ascii="MMC OFFICE" w:hAnsi="MMC OFFICE"/>
          <w:sz w:val="18"/>
          <w:szCs w:val="18"/>
          <w:lang w:val="pl-PL"/>
        </w:rPr>
        <w:t xml:space="preserve">zakupu i odbioru </w:t>
      </w:r>
      <w:r w:rsidR="007F55FC" w:rsidRPr="008D0AAF">
        <w:rPr>
          <w:rFonts w:ascii="MMC OFFICE" w:hAnsi="MMC OFFICE"/>
          <w:sz w:val="18"/>
          <w:szCs w:val="18"/>
          <w:lang w:val="pl-PL"/>
        </w:rPr>
        <w:t>samochodów</w:t>
      </w:r>
      <w:r>
        <w:rPr>
          <w:rFonts w:ascii="MMC OFFICE" w:hAnsi="MMC OFFICE"/>
          <w:sz w:val="18"/>
          <w:szCs w:val="18"/>
          <w:lang w:val="pl-PL"/>
        </w:rPr>
        <w:t xml:space="preserve"> spod znaku Trzech Diamentów</w:t>
      </w:r>
      <w:r w:rsidR="007F55FC" w:rsidRPr="008D0AAF">
        <w:rPr>
          <w:rFonts w:ascii="MMC OFFICE" w:hAnsi="MMC OFFICE"/>
          <w:sz w:val="18"/>
          <w:szCs w:val="18"/>
          <w:lang w:val="pl-PL"/>
        </w:rPr>
        <w:t xml:space="preserve">. </w:t>
      </w:r>
      <w:r w:rsidR="00CB1D6D" w:rsidRPr="008D0AAF">
        <w:rPr>
          <w:rFonts w:ascii="MMC OFFICE" w:hAnsi="MMC OFFICE"/>
          <w:sz w:val="18"/>
          <w:szCs w:val="18"/>
          <w:lang w:val="pl-PL"/>
        </w:rPr>
        <w:t xml:space="preserve">Mitsubishi </w:t>
      </w:r>
      <w:proofErr w:type="spellStart"/>
      <w:r w:rsidR="00CB1D6D" w:rsidRPr="008D0AAF"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 w:rsidR="00CB1D6D" w:rsidRPr="008D0AAF">
        <w:rPr>
          <w:rFonts w:ascii="MMC OFFICE" w:hAnsi="MMC OFFICE"/>
          <w:sz w:val="18"/>
          <w:szCs w:val="18"/>
          <w:lang w:val="pl-PL"/>
        </w:rPr>
        <w:t xml:space="preserve"> Cross PHEV </w:t>
      </w:r>
      <w:r w:rsidR="002E1CF6" w:rsidRPr="008D0AAF">
        <w:rPr>
          <w:rFonts w:ascii="MMC OFFICE" w:hAnsi="MMC OFFICE"/>
          <w:sz w:val="18"/>
          <w:szCs w:val="18"/>
          <w:lang w:val="pl-PL"/>
        </w:rPr>
        <w:t xml:space="preserve">i </w:t>
      </w:r>
      <w:r>
        <w:rPr>
          <w:rFonts w:ascii="MMC OFFICE" w:hAnsi="MMC OFFICE"/>
          <w:sz w:val="18"/>
          <w:szCs w:val="18"/>
          <w:lang w:val="pl-PL"/>
        </w:rPr>
        <w:t>niezwykle ceniony</w:t>
      </w:r>
      <w:r w:rsidR="002E1CF6" w:rsidRPr="008D0AAF">
        <w:rPr>
          <w:rFonts w:ascii="MMC OFFICE" w:hAnsi="MMC OFFICE"/>
          <w:sz w:val="18"/>
          <w:szCs w:val="18"/>
          <w:lang w:val="pl-PL"/>
        </w:rPr>
        <w:t xml:space="preserve"> pickup Mitsubishi L200</w:t>
      </w:r>
      <w:r w:rsidR="00066AA2">
        <w:rPr>
          <w:rFonts w:ascii="MMC OFFICE" w:hAnsi="MMC OFFICE"/>
          <w:sz w:val="18"/>
          <w:szCs w:val="18"/>
          <w:lang w:val="pl-PL"/>
        </w:rPr>
        <w:t>,</w:t>
      </w:r>
      <w:r w:rsidR="002E1CF6" w:rsidRPr="008D0AAF">
        <w:rPr>
          <w:rFonts w:ascii="MMC OFFICE" w:hAnsi="MMC OFFICE"/>
          <w:sz w:val="18"/>
          <w:szCs w:val="18"/>
          <w:lang w:val="pl-PL"/>
        </w:rPr>
        <w:t xml:space="preserve"> </w:t>
      </w:r>
      <w:r w:rsidR="00356C14" w:rsidRPr="008D0AAF">
        <w:rPr>
          <w:rFonts w:ascii="MMC OFFICE" w:hAnsi="MMC OFFICE"/>
          <w:sz w:val="18"/>
          <w:szCs w:val="18"/>
          <w:lang w:val="pl-PL"/>
        </w:rPr>
        <w:t xml:space="preserve">a także miejski model Mitsubishi Space Star </w:t>
      </w:r>
      <w:r w:rsidR="002E1CF6" w:rsidRPr="008D0AAF">
        <w:rPr>
          <w:rFonts w:ascii="MMC OFFICE" w:hAnsi="MMC OFFICE"/>
          <w:sz w:val="18"/>
          <w:szCs w:val="18"/>
          <w:lang w:val="pl-PL"/>
        </w:rPr>
        <w:t>s</w:t>
      </w:r>
      <w:r w:rsidR="007F55FC" w:rsidRPr="008D0AAF">
        <w:rPr>
          <w:rFonts w:ascii="MMC OFFICE" w:hAnsi="MMC OFFICE"/>
          <w:sz w:val="18"/>
          <w:szCs w:val="18"/>
          <w:lang w:val="pl-PL"/>
        </w:rPr>
        <w:t>ą</w:t>
      </w:r>
      <w:r w:rsidR="00946105" w:rsidRPr="008D0AAF">
        <w:rPr>
          <w:rFonts w:ascii="MMC OFFICE" w:hAnsi="MMC OFFICE"/>
          <w:sz w:val="18"/>
          <w:szCs w:val="18"/>
          <w:lang w:val="pl-PL"/>
        </w:rPr>
        <w:t xml:space="preserve"> dost</w:t>
      </w:r>
      <w:r w:rsidR="007F55FC" w:rsidRPr="008D0AAF">
        <w:rPr>
          <w:rFonts w:ascii="MMC OFFICE" w:hAnsi="MMC OFFICE"/>
          <w:sz w:val="18"/>
          <w:szCs w:val="18"/>
          <w:lang w:val="pl-PL"/>
        </w:rPr>
        <w:t>ę</w:t>
      </w:r>
      <w:r w:rsidR="00946105" w:rsidRPr="008D0AAF">
        <w:rPr>
          <w:rFonts w:ascii="MMC OFFICE" w:hAnsi="MMC OFFICE"/>
          <w:sz w:val="18"/>
          <w:szCs w:val="18"/>
          <w:lang w:val="pl-PL"/>
        </w:rPr>
        <w:t xml:space="preserve">pne </w:t>
      </w:r>
      <w:r w:rsidR="00054F55" w:rsidRPr="008D0AAF">
        <w:rPr>
          <w:rFonts w:ascii="MMC OFFICE" w:hAnsi="MMC OFFICE"/>
          <w:sz w:val="18"/>
          <w:szCs w:val="18"/>
          <w:lang w:val="pl-PL"/>
        </w:rPr>
        <w:t>od r</w:t>
      </w:r>
      <w:r w:rsidR="007F55FC" w:rsidRPr="008D0AAF">
        <w:rPr>
          <w:rFonts w:ascii="MMC OFFICE" w:hAnsi="MMC OFFICE"/>
          <w:sz w:val="18"/>
          <w:szCs w:val="18"/>
          <w:lang w:val="pl-PL"/>
        </w:rPr>
        <w:t>ę</w:t>
      </w:r>
      <w:r w:rsidR="00054F55" w:rsidRPr="008D0AAF">
        <w:rPr>
          <w:rFonts w:ascii="MMC OFFICE" w:hAnsi="MMC OFFICE"/>
          <w:sz w:val="18"/>
          <w:szCs w:val="18"/>
          <w:lang w:val="pl-PL"/>
        </w:rPr>
        <w:t xml:space="preserve">ki </w:t>
      </w:r>
      <w:r w:rsidR="00946105" w:rsidRPr="008D0AAF">
        <w:rPr>
          <w:rFonts w:ascii="MMC OFFICE" w:hAnsi="MMC OFFICE"/>
          <w:sz w:val="18"/>
          <w:szCs w:val="18"/>
          <w:lang w:val="pl-PL"/>
        </w:rPr>
        <w:t>w polskich salonach marki spod znaku Trzech Diamentów (</w:t>
      </w:r>
      <w:r w:rsidR="00946105" w:rsidRPr="008D0AAF">
        <w:rPr>
          <w:rFonts w:ascii="MMC OFFICE" w:hAnsi="MMC OFFICE"/>
          <w:sz w:val="16"/>
          <w:szCs w:val="16"/>
          <w:lang w:val="pl-PL"/>
        </w:rPr>
        <w:t xml:space="preserve">ich lista znajduje się na </w:t>
      </w:r>
      <w:hyperlink r:id="rId7" w:history="1">
        <w:r w:rsidR="00946105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www.mitsubishi.pl/dealerzy</w:t>
        </w:r>
      </w:hyperlink>
      <w:r w:rsidR="00946105" w:rsidRPr="008D0AAF">
        <w:rPr>
          <w:rFonts w:ascii="MMC OFFICE" w:hAnsi="MMC OFFICE"/>
          <w:sz w:val="18"/>
          <w:szCs w:val="18"/>
          <w:lang w:val="pl-PL"/>
        </w:rPr>
        <w:t>), które oferują bezpłatne jazdy próbne tym</w:t>
      </w:r>
      <w:r w:rsidR="002E1CF6" w:rsidRPr="008D0AAF">
        <w:rPr>
          <w:rFonts w:ascii="MMC OFFICE" w:hAnsi="MMC OFFICE"/>
          <w:sz w:val="18"/>
          <w:szCs w:val="18"/>
          <w:lang w:val="pl-PL"/>
        </w:rPr>
        <w:t>i</w:t>
      </w:r>
      <w:r w:rsidR="00946105" w:rsidRPr="008D0AAF">
        <w:rPr>
          <w:rFonts w:ascii="MMC OFFICE" w:hAnsi="MMC OFFICE"/>
          <w:sz w:val="18"/>
          <w:szCs w:val="18"/>
          <w:lang w:val="pl-PL"/>
        </w:rPr>
        <w:t xml:space="preserve"> model</w:t>
      </w:r>
      <w:r w:rsidR="002E1CF6" w:rsidRPr="008D0AAF">
        <w:rPr>
          <w:rFonts w:ascii="MMC OFFICE" w:hAnsi="MMC OFFICE"/>
          <w:sz w:val="18"/>
          <w:szCs w:val="18"/>
          <w:lang w:val="pl-PL"/>
        </w:rPr>
        <w:t>ami</w:t>
      </w:r>
      <w:r w:rsidR="00946105" w:rsidRPr="008D0AAF">
        <w:rPr>
          <w:rFonts w:ascii="MMC OFFICE" w:hAnsi="MMC OFFICE"/>
          <w:sz w:val="18"/>
          <w:szCs w:val="18"/>
          <w:lang w:val="pl-PL"/>
        </w:rPr>
        <w:t xml:space="preserve"> </w:t>
      </w:r>
      <w:hyperlink r:id="rId8" w:history="1">
        <w:r w:rsidR="00946105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https://www.mitsubishi.pl/glowna-jazda-probna/krok2</w:t>
        </w:r>
      </w:hyperlink>
      <w:r w:rsidR="00946105" w:rsidRPr="008D0AAF">
        <w:rPr>
          <w:rFonts w:ascii="MMC OFFICE" w:hAnsi="MMC OFFICE"/>
          <w:sz w:val="18"/>
          <w:szCs w:val="18"/>
          <w:lang w:val="pl-PL"/>
        </w:rPr>
        <w:t xml:space="preserve">. Więcej informacji na temat Mitsubishi </w:t>
      </w:r>
      <w:proofErr w:type="spellStart"/>
      <w:r w:rsidR="00946105" w:rsidRPr="008D0AAF"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 w:rsidR="00946105" w:rsidRPr="008D0AAF">
        <w:rPr>
          <w:rFonts w:ascii="MMC OFFICE" w:hAnsi="MMC OFFICE"/>
          <w:sz w:val="18"/>
          <w:szCs w:val="18"/>
          <w:lang w:val="pl-PL"/>
        </w:rPr>
        <w:t xml:space="preserve"> Cross PHEV</w:t>
      </w:r>
      <w:r w:rsidR="00356C14" w:rsidRPr="008D0AAF">
        <w:rPr>
          <w:rFonts w:ascii="MMC OFFICE" w:hAnsi="MMC OFFICE"/>
          <w:sz w:val="18"/>
          <w:szCs w:val="18"/>
          <w:lang w:val="pl-PL"/>
        </w:rPr>
        <w:t xml:space="preserve">, Mitsubishi Space Star, </w:t>
      </w:r>
      <w:r w:rsidR="002E1CF6" w:rsidRPr="008D0AAF">
        <w:rPr>
          <w:rFonts w:ascii="MMC OFFICE" w:hAnsi="MMC OFFICE"/>
          <w:sz w:val="18"/>
          <w:szCs w:val="18"/>
          <w:lang w:val="pl-PL"/>
        </w:rPr>
        <w:t xml:space="preserve">Mitsubishi L200 </w:t>
      </w:r>
      <w:r w:rsidR="00CB1D6D" w:rsidRPr="008D0AAF">
        <w:rPr>
          <w:rFonts w:ascii="MMC OFFICE" w:hAnsi="MMC OFFICE"/>
          <w:sz w:val="18"/>
          <w:szCs w:val="18"/>
          <w:lang w:val="pl-PL"/>
        </w:rPr>
        <w:t xml:space="preserve">oraz jego wyjątkowej wersji STARK </w:t>
      </w:r>
      <w:r w:rsidR="00946105" w:rsidRPr="008D0AAF">
        <w:rPr>
          <w:rFonts w:ascii="MMC OFFICE" w:hAnsi="MMC OFFICE"/>
          <w:sz w:val="18"/>
          <w:szCs w:val="18"/>
          <w:lang w:val="pl-PL"/>
        </w:rPr>
        <w:t>można znaleźć</w:t>
      </w:r>
      <w:r w:rsidR="00356C14" w:rsidRPr="008D0AAF">
        <w:rPr>
          <w:rFonts w:ascii="MMC OFFICE" w:hAnsi="MMC OFFICE"/>
          <w:sz w:val="18"/>
          <w:szCs w:val="18"/>
          <w:lang w:val="pl-PL"/>
        </w:rPr>
        <w:t xml:space="preserve"> na </w:t>
      </w:r>
      <w:hyperlink r:id="rId9" w:history="1">
        <w:r w:rsidR="00356C14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https://www.mitsubishi.pl/samochody/eclipse-cross-phev</w:t>
        </w:r>
      </w:hyperlink>
      <w:r w:rsidR="002E1CF6" w:rsidRPr="008D0AAF">
        <w:rPr>
          <w:rFonts w:ascii="MMC OFFICE" w:hAnsi="MMC OFFICE"/>
          <w:sz w:val="16"/>
          <w:szCs w:val="16"/>
          <w:lang w:val="pl-PL"/>
        </w:rPr>
        <w:t xml:space="preserve">, </w:t>
      </w:r>
      <w:hyperlink r:id="rId10" w:history="1">
        <w:r w:rsidR="00356C14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https://www.mitsubishi.pl/samochody/space-star</w:t>
        </w:r>
      </w:hyperlink>
      <w:r w:rsidR="00356C14" w:rsidRPr="008D0AAF">
        <w:rPr>
          <w:rFonts w:ascii="MMC OFFICE" w:hAnsi="MMC OFFICE"/>
          <w:sz w:val="16"/>
          <w:szCs w:val="16"/>
          <w:lang w:val="pl-PL"/>
        </w:rPr>
        <w:t xml:space="preserve">, </w:t>
      </w:r>
      <w:hyperlink r:id="rId11" w:history="1">
        <w:r w:rsidR="002E1CF6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https://www.mitsubishi.pl/samochody/l200</w:t>
        </w:r>
      </w:hyperlink>
      <w:r w:rsidR="002E1CF6" w:rsidRPr="008D0AAF">
        <w:rPr>
          <w:rFonts w:ascii="MMC OFFICE" w:hAnsi="MMC OFFICE"/>
          <w:sz w:val="16"/>
          <w:szCs w:val="16"/>
          <w:lang w:val="pl-PL"/>
        </w:rPr>
        <w:t xml:space="preserve">, </w:t>
      </w:r>
      <w:hyperlink r:id="rId12" w:history="1">
        <w:r w:rsidR="002E1CF6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https://www.mitsubishi.pl/samochody/l200-stark</w:t>
        </w:r>
      </w:hyperlink>
      <w:r w:rsidR="002E1CF6" w:rsidRPr="008D0AAF">
        <w:rPr>
          <w:rFonts w:ascii="MMC OFFICE" w:hAnsi="MMC OFFICE"/>
          <w:sz w:val="16"/>
          <w:szCs w:val="16"/>
          <w:lang w:val="pl-PL"/>
        </w:rPr>
        <w:t xml:space="preserve"> </w:t>
      </w:r>
    </w:p>
    <w:p w14:paraId="3865C616" w14:textId="77777777" w:rsidR="00081C42" w:rsidRPr="008D0AAF" w:rsidRDefault="00081C42" w:rsidP="00081C42">
      <w:pPr>
        <w:pStyle w:val="Cytaty"/>
        <w:spacing w:line="240" w:lineRule="exact"/>
        <w:rPr>
          <w:rFonts w:ascii="MMC OFFICE" w:hAnsi="MMC OFFICE"/>
          <w:sz w:val="16"/>
          <w:szCs w:val="16"/>
          <w:lang w:val="pl-PL"/>
        </w:rPr>
      </w:pPr>
    </w:p>
    <w:p w14:paraId="5388146E" w14:textId="77777777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  <w:t>O Mitsubishi Motors:</w:t>
      </w:r>
    </w:p>
    <w:p w14:paraId="72056B76" w14:textId="77777777" w:rsidR="00946105" w:rsidRDefault="00AD5AE4" w:rsidP="00F6227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MiEV</w:t>
      </w:r>
      <w:proofErr w:type="spellEnd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 xml:space="preserve"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</w:t>
      </w:r>
    </w:p>
    <w:p w14:paraId="2684A32B" w14:textId="5577DA7A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1D85FA43" w14:textId="77777777" w:rsidR="00946105" w:rsidRDefault="00946105" w:rsidP="00F62271">
      <w:pPr>
        <w:spacing w:line="240" w:lineRule="exact"/>
        <w:rPr>
          <w:rFonts w:ascii="MMC OFFICE" w:hAnsi="MMC OFFICE"/>
          <w:lang w:val="pl-PL"/>
        </w:rPr>
      </w:pPr>
    </w:p>
    <w:p w14:paraId="6DBA6C93" w14:textId="77777777" w:rsidR="00E846F7" w:rsidRPr="00AF74D5" w:rsidRDefault="00E846F7" w:rsidP="00E846F7">
      <w:pPr>
        <w:spacing w:line="240" w:lineRule="exact"/>
        <w:rPr>
          <w:lang w:val="pl-PL"/>
        </w:rPr>
      </w:pPr>
      <w:r w:rsidRPr="00AF74D5">
        <w:rPr>
          <w:rFonts w:ascii="MMC OFFICE" w:hAnsi="MMC OFFICE" w:cs="Calibri"/>
          <w:i/>
          <w:sz w:val="12"/>
          <w:szCs w:val="12"/>
          <w:lang w:val="pl-PL"/>
        </w:rPr>
        <w:lastRenderedPageBreak/>
        <w:t xml:space="preserve">Kontakt dla przedstawicieli mediów: Kinga </w:t>
      </w:r>
      <w:r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>sowska tel. +48 22 46 31 875, +48 22 46 31 800 w.175, +48 609 290 133, kinga.</w:t>
      </w:r>
      <w:r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3" w:history="1">
        <w:r w:rsidRPr="00AF74D5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p w14:paraId="2B268DF4" w14:textId="058C2D81" w:rsidR="00F62271" w:rsidRPr="00AF74D5" w:rsidRDefault="00F62271" w:rsidP="00E846F7">
      <w:pPr>
        <w:spacing w:line="240" w:lineRule="exact"/>
        <w:rPr>
          <w:lang w:val="pl-PL"/>
        </w:rPr>
      </w:pPr>
    </w:p>
    <w:sectPr w:rsidR="00F62271" w:rsidRPr="00AF74D5">
      <w:headerReference w:type="default" r:id="rId14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05D4" w14:textId="77777777" w:rsidR="00EB440D" w:rsidRDefault="00EB440D">
      <w:r>
        <w:separator/>
      </w:r>
    </w:p>
  </w:endnote>
  <w:endnote w:type="continuationSeparator" w:id="0">
    <w:p w14:paraId="3271B710" w14:textId="77777777" w:rsidR="00EB440D" w:rsidRDefault="00EB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Yu Gothic"/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 Medium">
    <w:altName w:val="Calibri"/>
    <w:charset w:val="01"/>
    <w:family w:val="swiss"/>
    <w:pitch w:val="default"/>
  </w:font>
  <w:font w:name="MMCBeta5">
    <w:altName w:val="Calibri"/>
    <w:charset w:val="01"/>
    <w:family w:val="swiss"/>
    <w:pitch w:val="default"/>
  </w:font>
  <w:font w:name="MMC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F5F00" w14:textId="77777777" w:rsidR="00EB440D" w:rsidRDefault="00EB440D">
      <w:r>
        <w:separator/>
      </w:r>
    </w:p>
  </w:footnote>
  <w:footnote w:type="continuationSeparator" w:id="0">
    <w:p w14:paraId="6234EE39" w14:textId="77777777" w:rsidR="00EB440D" w:rsidRDefault="00EB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584B29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</w:pPr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M33-8,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Shiba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 5-chome,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Minato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-ku,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Tokyo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 108-8410 Japan</w:t>
                          </w:r>
                        </w:p>
                        <w:p w14:paraId="59292C9C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" filled="f" stroked="f">
              <v:textbox inset="0,0,0,0">
                <w:txbxContent>
                  <w:p w14:paraId="52AB1763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584B29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</w:pPr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M33-8, Shiba 5-chome, Minato-ku, Tokyo 108-8410 Japan</w:t>
                    </w:r>
                  </w:p>
                  <w:p w14:paraId="59292C9C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Default="00CD70FF">
                          <w:pPr>
                            <w:pStyle w:val="Zawartoramki"/>
                            <w:jc w:val="left"/>
                            <w:rPr>
                              <w:rFonts w:ascii="MMC" w:hAnsi="MMC" w:hint="eastAsia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" filled="f" stroked="f">
              <v:textbox inset="0,0,0,0">
                <w:txbxContent>
                  <w:p w14:paraId="5AA73395" w14:textId="77777777" w:rsidR="009C1976" w:rsidRDefault="00CD70FF">
                    <w:pPr>
                      <w:pStyle w:val="Zawartoramki"/>
                      <w:jc w:val="left"/>
                      <w:rPr>
                        <w:rFonts w:ascii="MMC" w:hAnsi="MMC" w:hint="eastAsia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12FED"/>
    <w:rsid w:val="00054F55"/>
    <w:rsid w:val="0006331E"/>
    <w:rsid w:val="00066AA2"/>
    <w:rsid w:val="00081154"/>
    <w:rsid w:val="00081C42"/>
    <w:rsid w:val="0009110E"/>
    <w:rsid w:val="000B3E5C"/>
    <w:rsid w:val="000F3E66"/>
    <w:rsid w:val="001554D9"/>
    <w:rsid w:val="00191755"/>
    <w:rsid w:val="00201B82"/>
    <w:rsid w:val="00210213"/>
    <w:rsid w:val="00210FFE"/>
    <w:rsid w:val="00211C3A"/>
    <w:rsid w:val="0021620B"/>
    <w:rsid w:val="00245F46"/>
    <w:rsid w:val="002622A9"/>
    <w:rsid w:val="00264CF8"/>
    <w:rsid w:val="002822EA"/>
    <w:rsid w:val="002A064F"/>
    <w:rsid w:val="002D0CB3"/>
    <w:rsid w:val="002D37DB"/>
    <w:rsid w:val="002E1CF6"/>
    <w:rsid w:val="002E5F35"/>
    <w:rsid w:val="0030752D"/>
    <w:rsid w:val="00310E76"/>
    <w:rsid w:val="00356C14"/>
    <w:rsid w:val="00357678"/>
    <w:rsid w:val="003703D0"/>
    <w:rsid w:val="003816D3"/>
    <w:rsid w:val="00382D83"/>
    <w:rsid w:val="003B410C"/>
    <w:rsid w:val="003B698E"/>
    <w:rsid w:val="003D2D3C"/>
    <w:rsid w:val="003E360B"/>
    <w:rsid w:val="003E51A2"/>
    <w:rsid w:val="003E5531"/>
    <w:rsid w:val="00463EBA"/>
    <w:rsid w:val="0047516E"/>
    <w:rsid w:val="00485526"/>
    <w:rsid w:val="004969AD"/>
    <w:rsid w:val="004D1B7C"/>
    <w:rsid w:val="004E6A99"/>
    <w:rsid w:val="005117DD"/>
    <w:rsid w:val="00532574"/>
    <w:rsid w:val="0055160A"/>
    <w:rsid w:val="005674E7"/>
    <w:rsid w:val="00572685"/>
    <w:rsid w:val="00584B29"/>
    <w:rsid w:val="00585CE4"/>
    <w:rsid w:val="005B12C2"/>
    <w:rsid w:val="005B1BE5"/>
    <w:rsid w:val="005B1C65"/>
    <w:rsid w:val="005D0876"/>
    <w:rsid w:val="005E6E23"/>
    <w:rsid w:val="005F2506"/>
    <w:rsid w:val="006111EF"/>
    <w:rsid w:val="006270D8"/>
    <w:rsid w:val="0063349F"/>
    <w:rsid w:val="006337C8"/>
    <w:rsid w:val="006750A6"/>
    <w:rsid w:val="006A6A77"/>
    <w:rsid w:val="006E21C7"/>
    <w:rsid w:val="006F7E77"/>
    <w:rsid w:val="00705678"/>
    <w:rsid w:val="00707D72"/>
    <w:rsid w:val="007A4662"/>
    <w:rsid w:val="007F55FC"/>
    <w:rsid w:val="00817E7D"/>
    <w:rsid w:val="00875998"/>
    <w:rsid w:val="00886ECA"/>
    <w:rsid w:val="008D0AAF"/>
    <w:rsid w:val="008F29C4"/>
    <w:rsid w:val="00904E8D"/>
    <w:rsid w:val="0090645C"/>
    <w:rsid w:val="009343CF"/>
    <w:rsid w:val="009350C6"/>
    <w:rsid w:val="00946105"/>
    <w:rsid w:val="00954DE4"/>
    <w:rsid w:val="00967AFD"/>
    <w:rsid w:val="009820E1"/>
    <w:rsid w:val="009C1495"/>
    <w:rsid w:val="009C1976"/>
    <w:rsid w:val="009C55A4"/>
    <w:rsid w:val="009F0265"/>
    <w:rsid w:val="00A10052"/>
    <w:rsid w:val="00A27803"/>
    <w:rsid w:val="00A31E73"/>
    <w:rsid w:val="00A849D4"/>
    <w:rsid w:val="00A96383"/>
    <w:rsid w:val="00AD5AE4"/>
    <w:rsid w:val="00AF74D5"/>
    <w:rsid w:val="00B024F5"/>
    <w:rsid w:val="00B61BED"/>
    <w:rsid w:val="00B84761"/>
    <w:rsid w:val="00BA5D0E"/>
    <w:rsid w:val="00BF11B6"/>
    <w:rsid w:val="00BF7266"/>
    <w:rsid w:val="00C370ED"/>
    <w:rsid w:val="00C52369"/>
    <w:rsid w:val="00C54A3D"/>
    <w:rsid w:val="00C65BD2"/>
    <w:rsid w:val="00C65C42"/>
    <w:rsid w:val="00C67D58"/>
    <w:rsid w:val="00C7141A"/>
    <w:rsid w:val="00C71EB5"/>
    <w:rsid w:val="00CB1D6D"/>
    <w:rsid w:val="00CC7EDC"/>
    <w:rsid w:val="00CD70FF"/>
    <w:rsid w:val="00CE4015"/>
    <w:rsid w:val="00CF51FC"/>
    <w:rsid w:val="00D25E60"/>
    <w:rsid w:val="00D31EEA"/>
    <w:rsid w:val="00D4259E"/>
    <w:rsid w:val="00D641C9"/>
    <w:rsid w:val="00D75C2A"/>
    <w:rsid w:val="00D973F0"/>
    <w:rsid w:val="00E00BB6"/>
    <w:rsid w:val="00E2276C"/>
    <w:rsid w:val="00E46EC6"/>
    <w:rsid w:val="00E54AEF"/>
    <w:rsid w:val="00E62062"/>
    <w:rsid w:val="00E7165D"/>
    <w:rsid w:val="00E723B1"/>
    <w:rsid w:val="00E846F7"/>
    <w:rsid w:val="00EB440D"/>
    <w:rsid w:val="00ED02D9"/>
    <w:rsid w:val="00ED5B5D"/>
    <w:rsid w:val="00EE2039"/>
    <w:rsid w:val="00EF749E"/>
    <w:rsid w:val="00F146AA"/>
    <w:rsid w:val="00F37B01"/>
    <w:rsid w:val="00F40B42"/>
    <w:rsid w:val="00F557C0"/>
    <w:rsid w:val="00F62271"/>
    <w:rsid w:val="00F63CCE"/>
    <w:rsid w:val="00F97169"/>
    <w:rsid w:val="00FA104C"/>
    <w:rsid w:val="00FB363B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  <w:style w:type="paragraph" w:styleId="Bezodstpw">
    <w:name w:val="No Spacing"/>
    <w:uiPriority w:val="1"/>
    <w:qFormat/>
    <w:rsid w:val="0090645C"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customStyle="1" w:styleId="WYLICZANKI">
    <w:name w:val="– WYLICZANKI"/>
    <w:basedOn w:val="Normalny"/>
    <w:qFormat/>
    <w:rsid w:val="0090645C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glowna-jazda-probna/krok2" TargetMode="External"/><Relationship Id="rId13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tsubishi.pl/dealerzy" TargetMode="External"/><Relationship Id="rId12" Type="http://schemas.openxmlformats.org/officeDocument/2006/relationships/hyperlink" Target="https://www.mitsubishi.pl/samochody/l200-star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tsubishi.pl/samochody/l2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tsubishi.pl/samochody/space-s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samochody/eclipse-cross-phe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7</cp:revision>
  <dcterms:created xsi:type="dcterms:W3CDTF">2022-07-19T09:48:00Z</dcterms:created>
  <dcterms:modified xsi:type="dcterms:W3CDTF">2022-07-19T13:21:00Z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