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B898" w14:textId="7D38E1CE" w:rsidR="004D35E7" w:rsidRPr="00E847F4" w:rsidRDefault="004D35E7" w:rsidP="0029599B">
      <w:pPr>
        <w:spacing w:after="240" w:line="276" w:lineRule="auto"/>
        <w:jc w:val="both"/>
        <w:rPr>
          <w:rFonts w:cstheme="minorHAnsi"/>
          <w:color w:val="000000" w:themeColor="text1"/>
        </w:rPr>
      </w:pPr>
    </w:p>
    <w:p w14:paraId="5BBAD3DD" w14:textId="00595546" w:rsidR="00A26713" w:rsidRPr="00E847F4" w:rsidRDefault="00101A01" w:rsidP="00CC0EF9">
      <w:pPr>
        <w:spacing w:before="28" w:after="240" w:line="276" w:lineRule="auto"/>
        <w:jc w:val="both"/>
        <w:rPr>
          <w:rFonts w:cstheme="minorHAnsi"/>
          <w:color w:val="000000" w:themeColor="text1"/>
        </w:rPr>
      </w:pPr>
      <w:r w:rsidRPr="00E847F4">
        <w:rPr>
          <w:rFonts w:cstheme="minorHAnsi"/>
          <w:color w:val="000000" w:themeColor="text1"/>
        </w:rPr>
        <w:t>Warszawa</w:t>
      </w:r>
      <w:r w:rsidR="00D97E70" w:rsidRPr="00E847F4">
        <w:rPr>
          <w:rFonts w:cstheme="minorHAnsi"/>
          <w:color w:val="000000" w:themeColor="text1"/>
        </w:rPr>
        <w:t>,</w:t>
      </w:r>
      <w:r w:rsidR="005E2175" w:rsidRPr="00E847F4">
        <w:rPr>
          <w:rFonts w:cstheme="minorHAnsi"/>
          <w:color w:val="000000" w:themeColor="text1"/>
        </w:rPr>
        <w:t xml:space="preserve"> </w:t>
      </w:r>
      <w:r w:rsidR="00E847F4" w:rsidRPr="00E847F4">
        <w:rPr>
          <w:rFonts w:cstheme="minorHAnsi"/>
          <w:color w:val="000000" w:themeColor="text1"/>
        </w:rPr>
        <w:t>0</w:t>
      </w:r>
      <w:r w:rsidR="0001589E">
        <w:rPr>
          <w:rFonts w:cstheme="minorHAnsi"/>
          <w:color w:val="000000" w:themeColor="text1"/>
        </w:rPr>
        <w:t>4</w:t>
      </w:r>
      <w:r w:rsidR="0045054F" w:rsidRPr="00E847F4">
        <w:rPr>
          <w:rFonts w:cstheme="minorHAnsi"/>
          <w:color w:val="000000" w:themeColor="text1"/>
        </w:rPr>
        <w:t>.</w:t>
      </w:r>
      <w:r w:rsidR="00E847F4" w:rsidRPr="00E847F4">
        <w:rPr>
          <w:rFonts w:cstheme="minorHAnsi"/>
          <w:color w:val="000000" w:themeColor="text1"/>
        </w:rPr>
        <w:t>10</w:t>
      </w:r>
      <w:r w:rsidR="001C2CA8" w:rsidRPr="00E847F4">
        <w:rPr>
          <w:rFonts w:cstheme="minorHAnsi"/>
          <w:color w:val="000000" w:themeColor="text1"/>
        </w:rPr>
        <w:t>.</w:t>
      </w:r>
      <w:r w:rsidR="00452E0E" w:rsidRPr="00E847F4">
        <w:rPr>
          <w:rFonts w:cstheme="minorHAnsi"/>
          <w:color w:val="000000" w:themeColor="text1"/>
        </w:rPr>
        <w:t>2022 r.</w:t>
      </w:r>
    </w:p>
    <w:p w14:paraId="2B974350" w14:textId="77777777" w:rsidR="00E847F4" w:rsidRPr="00E847F4" w:rsidRDefault="00E847F4" w:rsidP="00E847F4">
      <w:pPr>
        <w:rPr>
          <w:rFonts w:cstheme="minorHAnsi"/>
          <w:b/>
          <w:sz w:val="28"/>
          <w:szCs w:val="28"/>
        </w:rPr>
      </w:pPr>
      <w:r w:rsidRPr="00E847F4">
        <w:rPr>
          <w:rFonts w:cstheme="minorHAnsi"/>
          <w:b/>
          <w:sz w:val="28"/>
          <w:szCs w:val="28"/>
        </w:rPr>
        <w:t>Stoen Operator jako pierwszy Operator Systemu Dystrybucyjnego w Polsce wprowadza podpis elektroniczny</w:t>
      </w:r>
    </w:p>
    <w:p w14:paraId="64FE0E94" w14:textId="77777777" w:rsidR="00E847F4" w:rsidRPr="00E847F4" w:rsidRDefault="00E847F4" w:rsidP="00E847F4">
      <w:pPr>
        <w:rPr>
          <w:rFonts w:cstheme="minorHAnsi"/>
        </w:rPr>
      </w:pPr>
    </w:p>
    <w:p w14:paraId="01823EA7" w14:textId="77777777" w:rsidR="00E847F4" w:rsidRPr="00E847F4" w:rsidRDefault="00E847F4" w:rsidP="00E847F4">
      <w:pPr>
        <w:rPr>
          <w:rFonts w:cstheme="minorHAnsi"/>
        </w:rPr>
      </w:pPr>
    </w:p>
    <w:p w14:paraId="7CAA3BF2" w14:textId="77777777" w:rsidR="00E847F4" w:rsidRPr="00E847F4" w:rsidRDefault="00E847F4" w:rsidP="00E847F4">
      <w:pPr>
        <w:rPr>
          <w:rFonts w:cstheme="minorHAnsi"/>
          <w:b/>
        </w:rPr>
      </w:pPr>
      <w:r w:rsidRPr="00E847F4">
        <w:rPr>
          <w:rFonts w:cstheme="minorHAnsi"/>
          <w:b/>
        </w:rPr>
        <w:t xml:space="preserve">Stoen Operator wprowadził do obsługi dokumentów podpis elektroniczny. Dzięki niemu klienci bez wychodzenia z domu w wygodny i bezpieczny sposób mogą zawierać umowy z warszawskim OSD. Jest to pierwsza tego typu usługa udostępniona przez operatora sieci dystrybucyjnej w Polsce. </w:t>
      </w:r>
    </w:p>
    <w:p w14:paraId="29CAA45C" w14:textId="77777777" w:rsidR="00E847F4" w:rsidRPr="00E847F4" w:rsidRDefault="00E847F4" w:rsidP="00E847F4">
      <w:pPr>
        <w:rPr>
          <w:rFonts w:cstheme="minorHAnsi"/>
        </w:rPr>
      </w:pPr>
    </w:p>
    <w:p w14:paraId="5E101C96" w14:textId="77777777" w:rsidR="00E847F4" w:rsidRPr="00E847F4" w:rsidRDefault="00E847F4" w:rsidP="00E847F4">
      <w:pPr>
        <w:rPr>
          <w:rFonts w:cstheme="minorHAnsi"/>
        </w:rPr>
      </w:pPr>
    </w:p>
    <w:p w14:paraId="2B25850E" w14:textId="1B64E79D" w:rsidR="00E847F4" w:rsidRPr="00E847F4" w:rsidRDefault="00E847F4" w:rsidP="00E847F4">
      <w:pPr>
        <w:jc w:val="both"/>
        <w:rPr>
          <w:rFonts w:cstheme="minorHAnsi"/>
        </w:rPr>
      </w:pPr>
      <w:r w:rsidRPr="00E847F4">
        <w:rPr>
          <w:rFonts w:cstheme="minorHAnsi"/>
        </w:rPr>
        <w:t xml:space="preserve">W połowie lipca Stoen Operator, jako pierwszy Operator Systemu Dystrybucyjnego w kraju, wdrożył podpis elektroniczny dla klientów, którzy nie posiadają tzw. podpisu kwalifikowanego wymagającego osobistej weryfikacji tożsamości i wniesienia stosownej opłaty. Z nowej usługi korzystać może każda osoba posiadająca potwierdzony zestaw danych osobowych (imię i nazwisko, data urodzenia, </w:t>
      </w:r>
      <w:r w:rsidR="00876730">
        <w:rPr>
          <w:rFonts w:cstheme="minorHAnsi"/>
        </w:rPr>
        <w:t>PESEL</w:t>
      </w:r>
      <w:r w:rsidRPr="00E847F4">
        <w:rPr>
          <w:rFonts w:cstheme="minorHAnsi"/>
        </w:rPr>
        <w:t xml:space="preserve">). Pozwala ona na zdalne podpisywanie dokumentów i zawieranie wiążących umów w formie elektronicznej. </w:t>
      </w:r>
    </w:p>
    <w:p w14:paraId="596E2667" w14:textId="77777777" w:rsidR="00E847F4" w:rsidRPr="008D1388" w:rsidRDefault="00E847F4" w:rsidP="00E847F4">
      <w:pPr>
        <w:jc w:val="both"/>
        <w:rPr>
          <w:rFonts w:cstheme="minorHAnsi"/>
          <w:i/>
          <w:sz w:val="20"/>
          <w:szCs w:val="20"/>
        </w:rPr>
      </w:pPr>
    </w:p>
    <w:p w14:paraId="71C41FB9" w14:textId="77777777" w:rsidR="00E847F4" w:rsidRPr="008D1388" w:rsidRDefault="00E847F4" w:rsidP="00E847F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1388">
        <w:rPr>
          <w:rFonts w:asciiTheme="minorHAnsi" w:hAnsiTheme="minorHAnsi" w:cstheme="minorHAnsi"/>
          <w:i/>
          <w:sz w:val="22"/>
          <w:szCs w:val="22"/>
        </w:rPr>
        <w:t>Wprowadzenie do obsługi umów klienckich podpisu elektronicznego po raz kolejny pozycjonuje Stoen Operator jako lidera innowacyjnych rozwiązań obsługi klienta</w:t>
      </w:r>
      <w:r w:rsidRPr="008D1388">
        <w:rPr>
          <w:rFonts w:asciiTheme="minorHAnsi" w:hAnsiTheme="minorHAnsi" w:cstheme="minorHAnsi"/>
          <w:sz w:val="22"/>
          <w:szCs w:val="22"/>
        </w:rPr>
        <w:t xml:space="preserve"> – deklaruje Andrzej Zwierzchowski, szef obsługi klienta w Stoen Operator. </w:t>
      </w:r>
      <w:r w:rsidRPr="008D1388">
        <w:rPr>
          <w:rFonts w:asciiTheme="minorHAnsi" w:hAnsiTheme="minorHAnsi" w:cstheme="minorHAnsi"/>
          <w:i/>
          <w:sz w:val="22"/>
          <w:szCs w:val="22"/>
        </w:rPr>
        <w:t>Spółka tym samym realizuje strategię Grupy E.ON w zakresie digitalizacji usług oraz podnoszenia jakości doświadczeń odbiorców naszej energii.</w:t>
      </w:r>
    </w:p>
    <w:p w14:paraId="0C01E20A" w14:textId="77777777" w:rsidR="00E847F4" w:rsidRPr="00E847F4" w:rsidRDefault="00E847F4" w:rsidP="00E847F4">
      <w:pPr>
        <w:rPr>
          <w:rFonts w:cstheme="minorHAnsi"/>
        </w:rPr>
      </w:pPr>
    </w:p>
    <w:p w14:paraId="3F49476A" w14:textId="77777777" w:rsidR="00E847F4" w:rsidRPr="00E847F4" w:rsidRDefault="00E847F4" w:rsidP="00E847F4">
      <w:pPr>
        <w:rPr>
          <w:rFonts w:cstheme="minorHAnsi"/>
          <w:b/>
        </w:rPr>
      </w:pPr>
      <w:r w:rsidRPr="00E847F4">
        <w:rPr>
          <w:rFonts w:cstheme="minorHAnsi"/>
          <w:b/>
        </w:rPr>
        <w:t>Bezpieczeństwo i komfort zawierania e-umów</w:t>
      </w:r>
    </w:p>
    <w:p w14:paraId="794586AB" w14:textId="77777777" w:rsidR="00E847F4" w:rsidRPr="00E847F4" w:rsidRDefault="00E847F4" w:rsidP="00E847F4">
      <w:pPr>
        <w:rPr>
          <w:rFonts w:cstheme="minorHAnsi"/>
        </w:rPr>
      </w:pPr>
    </w:p>
    <w:p w14:paraId="7B4C542A" w14:textId="77777777" w:rsidR="00E847F4" w:rsidRPr="00E847F4" w:rsidRDefault="00E847F4" w:rsidP="00E847F4">
      <w:pPr>
        <w:jc w:val="both"/>
        <w:rPr>
          <w:rFonts w:cstheme="minorHAnsi"/>
        </w:rPr>
      </w:pPr>
      <w:r w:rsidRPr="00E847F4">
        <w:rPr>
          <w:rFonts w:cstheme="minorHAnsi"/>
        </w:rPr>
        <w:t xml:space="preserve">Dzięki podpisowi elektronicznemu można załatwić wiele formalności bez potrzeby wychodzenia z domu. To wygodne i korzystne rozwiązanie, które jednocześnie gwarantuje odpowiednią ochronę wrażliwych informacji. Dzięki zaawansowanym narzędziom kryptograficznym zaszyfrowane dokumenty przekazywane są z bardzo wysokim poziomem poufności danych. </w:t>
      </w:r>
      <w:r w:rsidRPr="00E847F4">
        <w:rPr>
          <w:rFonts w:cstheme="minorHAnsi"/>
          <w:color w:val="222222"/>
          <w:sz w:val="21"/>
          <w:szCs w:val="21"/>
          <w:shd w:val="clear" w:color="auto" w:fill="FFFFFF"/>
        </w:rPr>
        <w:t xml:space="preserve">W procesie wykorzystywana jest nowoczesna platforma autoryzacji dokumentów i zawierania umów przez internet, która w oparciu o przepisy europejskie i krajowe łączy innowacyjną technologię oraz środowisko prawne. </w:t>
      </w:r>
    </w:p>
    <w:p w14:paraId="3A45CDD0" w14:textId="77777777" w:rsidR="00E847F4" w:rsidRPr="00E847F4" w:rsidRDefault="00E847F4" w:rsidP="00E847F4">
      <w:pPr>
        <w:rPr>
          <w:rFonts w:cstheme="minorHAnsi"/>
        </w:rPr>
      </w:pPr>
    </w:p>
    <w:p w14:paraId="22F57676" w14:textId="77777777" w:rsidR="00E847F4" w:rsidRPr="008D1388" w:rsidRDefault="00E847F4" w:rsidP="00E847F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1388">
        <w:rPr>
          <w:rFonts w:asciiTheme="minorHAnsi" w:hAnsiTheme="minorHAnsi" w:cstheme="minorHAnsi"/>
          <w:i/>
          <w:sz w:val="22"/>
          <w:szCs w:val="22"/>
        </w:rPr>
        <w:t>Jesteśmy bardzo dumni z faktu, że jako pierwszy OSD w Polsce wprowadzamy udogodnienie, jakim jest podpis elektroniczny. Dzięki niemu klienci mogą podpisywać umowy na komputerze, tablecie lub smartfonie w dowolnym miejscu i czasie: w biurze, w domu lub w podróży. Obok niekwestionowanej wygody jest to także rozwiązanie bezpieczne. A wszystko za sprawą wykorzystywanych narzędzi kryptograficznych, które szyfrując dokumenty, gwarantują najwyższy poziom poufności danych</w:t>
      </w:r>
      <w:r w:rsidRPr="008D1388">
        <w:rPr>
          <w:rFonts w:asciiTheme="minorHAnsi" w:hAnsiTheme="minorHAnsi" w:cstheme="minorHAnsi"/>
          <w:sz w:val="22"/>
          <w:szCs w:val="22"/>
        </w:rPr>
        <w:t xml:space="preserve"> - powiedziała Agnieszka Bednarska, menadżer biura obsługi klienta w Stoen Operator. </w:t>
      </w:r>
    </w:p>
    <w:p w14:paraId="3DCE54CC" w14:textId="77777777" w:rsidR="00E847F4" w:rsidRPr="00E847F4" w:rsidRDefault="00E847F4" w:rsidP="00E847F4">
      <w:pPr>
        <w:rPr>
          <w:rFonts w:cstheme="minorHAnsi"/>
        </w:rPr>
      </w:pPr>
    </w:p>
    <w:p w14:paraId="2F97FE56" w14:textId="77777777" w:rsidR="00E847F4" w:rsidRPr="00E847F4" w:rsidRDefault="00E847F4" w:rsidP="00E847F4">
      <w:pPr>
        <w:jc w:val="both"/>
        <w:rPr>
          <w:rFonts w:cstheme="minorHAnsi"/>
        </w:rPr>
      </w:pPr>
      <w:r w:rsidRPr="00E847F4">
        <w:rPr>
          <w:rFonts w:cstheme="minorHAnsi"/>
        </w:rPr>
        <w:t xml:space="preserve">Podpis elektroniczny skraca czas procedowania umów przyłączeniowych, dystrybucyjnych czy pozyskiwania tytułów prawnych na potrzeby realizacji inwestycji elektroenergetycznych. Dla klientów oznacza to także większą elastyczność w zawieraniu umów. Dodatkowym aspektem jest redukcja zużycia energii podczas całego procesu, a także ograniczenie liczby tradycyjnych wydruków. </w:t>
      </w:r>
    </w:p>
    <w:p w14:paraId="7504F61E" w14:textId="77777777" w:rsidR="00E847F4" w:rsidRPr="00E847F4" w:rsidRDefault="00E847F4" w:rsidP="00E847F4">
      <w:pPr>
        <w:rPr>
          <w:rFonts w:cstheme="minorHAnsi"/>
        </w:rPr>
      </w:pPr>
    </w:p>
    <w:p w14:paraId="5A62C4AC" w14:textId="77777777" w:rsidR="00E847F4" w:rsidRPr="00E847F4" w:rsidRDefault="00E847F4" w:rsidP="00E847F4">
      <w:pPr>
        <w:rPr>
          <w:rFonts w:cstheme="minorHAnsi"/>
          <w:b/>
        </w:rPr>
      </w:pPr>
      <w:r w:rsidRPr="00E847F4">
        <w:rPr>
          <w:rFonts w:cstheme="minorHAnsi"/>
          <w:b/>
        </w:rPr>
        <w:t>Prosta i nieskomplikowana procedura</w:t>
      </w:r>
    </w:p>
    <w:p w14:paraId="1A1FEA5B" w14:textId="77777777" w:rsidR="00E847F4" w:rsidRPr="00E847F4" w:rsidRDefault="00E847F4" w:rsidP="00E847F4">
      <w:pPr>
        <w:rPr>
          <w:rFonts w:cstheme="minorHAnsi"/>
          <w:b/>
        </w:rPr>
      </w:pPr>
    </w:p>
    <w:p w14:paraId="556E5FCD" w14:textId="77777777" w:rsidR="00E847F4" w:rsidRPr="00E847F4" w:rsidRDefault="00E847F4" w:rsidP="00E847F4">
      <w:pPr>
        <w:jc w:val="both"/>
        <w:rPr>
          <w:rFonts w:cstheme="minorHAnsi"/>
        </w:rPr>
      </w:pPr>
      <w:r w:rsidRPr="00E847F4">
        <w:rPr>
          <w:rFonts w:cstheme="minorHAnsi"/>
        </w:rPr>
        <w:t xml:space="preserve">Podczas zawierania umowy ze Stoen Operator z wykorzystaniem podpisu elektronicznego klient potrzebuje jedynie dostępu do poczty elektronicznej i telefonu komórkowego. </w:t>
      </w:r>
    </w:p>
    <w:p w14:paraId="065E24E7" w14:textId="77777777" w:rsidR="00E847F4" w:rsidRPr="00E847F4" w:rsidRDefault="00E847F4" w:rsidP="00E847F4">
      <w:pPr>
        <w:jc w:val="both"/>
        <w:rPr>
          <w:rFonts w:cstheme="minorHAnsi"/>
        </w:rPr>
      </w:pPr>
    </w:p>
    <w:p w14:paraId="64BA54D5" w14:textId="77777777" w:rsidR="00E847F4" w:rsidRPr="00E847F4" w:rsidRDefault="00E847F4" w:rsidP="00E847F4">
      <w:pPr>
        <w:jc w:val="both"/>
        <w:rPr>
          <w:rFonts w:cstheme="minorHAnsi"/>
        </w:rPr>
      </w:pPr>
      <w:r w:rsidRPr="00E847F4">
        <w:rPr>
          <w:rFonts w:cstheme="minorHAnsi"/>
        </w:rPr>
        <w:t xml:space="preserve">Pracownik Stoen Operator podaje numer telefonu osób podpisujących i wybiera dodatkową weryfikację jednorazowym kodem SMS, a następnie nadaje dokument do odbiorcy. Po wyrażeniu chęci na zawarcie umowy w formie elektronicznej klient dostanie na wskazany wcześniej adres e-mail link do podpisania dokumentu oraz regulamin platformy. Po kliknięciu linku zostanie przekierowany na platformę, gdzie będzie mógł złożyć swój podpis elektroniczny. Wymagać to będzie przejścia dwustopniowego uwierzytelniania kodem SMS i adresem e-mail oraz zaznaczenia oświadczenia o zapoznaniu się z regulaminem. W ostatnim kroku klient składa wymagany podpis, po czym otrzymuje finalny dokument. Jest on przesyłany w formie załącznika na adresy poczty elektronicznej wszystkich osób biorących udział w procesie. </w:t>
      </w:r>
    </w:p>
    <w:p w14:paraId="5B5561F1" w14:textId="77777777" w:rsidR="00E847F4" w:rsidRPr="00E847F4" w:rsidRDefault="00E847F4" w:rsidP="00E847F4">
      <w:pPr>
        <w:jc w:val="both"/>
        <w:rPr>
          <w:rFonts w:cstheme="minorHAnsi"/>
        </w:rPr>
      </w:pPr>
    </w:p>
    <w:p w14:paraId="759B5056" w14:textId="77777777" w:rsidR="00E847F4" w:rsidRPr="00E847F4" w:rsidRDefault="00E847F4" w:rsidP="00E847F4">
      <w:pPr>
        <w:jc w:val="both"/>
        <w:rPr>
          <w:rFonts w:cstheme="minorHAnsi"/>
        </w:rPr>
      </w:pPr>
      <w:r w:rsidRPr="00E847F4">
        <w:rPr>
          <w:rFonts w:cstheme="minorHAnsi"/>
        </w:rPr>
        <w:t>Po zakończeniu całej procedury Stoen Operator będzie archiwizował wszystkie pliki w swoich zasobach.</w:t>
      </w:r>
    </w:p>
    <w:p w14:paraId="6265E1C2" w14:textId="77777777" w:rsidR="00E847F4" w:rsidRPr="00E847F4" w:rsidRDefault="00E847F4" w:rsidP="00E847F4">
      <w:pPr>
        <w:rPr>
          <w:rFonts w:cstheme="minorHAnsi"/>
        </w:rPr>
      </w:pPr>
    </w:p>
    <w:p w14:paraId="7992CCAE" w14:textId="77777777" w:rsidR="00E847F4" w:rsidRPr="00E847F4" w:rsidRDefault="00E847F4" w:rsidP="00E847F4">
      <w:pPr>
        <w:rPr>
          <w:rFonts w:cstheme="minorHAnsi"/>
        </w:rPr>
      </w:pPr>
      <w:r w:rsidRPr="00E847F4">
        <w:rPr>
          <w:rFonts w:cstheme="minorHAnsi"/>
        </w:rPr>
        <w:t xml:space="preserve">Więcej informacji znajduje się na stronie </w:t>
      </w:r>
      <w:hyperlink r:id="rId8" w:history="1">
        <w:r w:rsidRPr="00E847F4">
          <w:rPr>
            <w:rStyle w:val="Hipercze"/>
            <w:rFonts w:cstheme="minorHAnsi"/>
          </w:rPr>
          <w:t>www.stoen.pl</w:t>
        </w:r>
      </w:hyperlink>
      <w:r w:rsidRPr="00E847F4">
        <w:rPr>
          <w:rFonts w:cstheme="minorHAnsi"/>
        </w:rPr>
        <w:t xml:space="preserve"> </w:t>
      </w:r>
    </w:p>
    <w:p w14:paraId="0FC31D0F" w14:textId="77777777" w:rsidR="00E847F4" w:rsidRPr="00E847F4" w:rsidRDefault="00E847F4" w:rsidP="00E847F4">
      <w:pPr>
        <w:rPr>
          <w:rFonts w:cstheme="minorHAnsi"/>
        </w:rPr>
      </w:pPr>
    </w:p>
    <w:p w14:paraId="4B3E8704" w14:textId="77777777" w:rsidR="00E847F4" w:rsidRPr="00E847F4" w:rsidRDefault="00E847F4" w:rsidP="00E847F4">
      <w:pPr>
        <w:rPr>
          <w:rFonts w:cstheme="minorHAnsi"/>
        </w:rPr>
      </w:pPr>
    </w:p>
    <w:p w14:paraId="38CE71A1" w14:textId="77777777" w:rsidR="00E847F4" w:rsidRPr="00E847F4" w:rsidRDefault="00E847F4" w:rsidP="00E847F4">
      <w:pPr>
        <w:rPr>
          <w:rFonts w:cstheme="minorHAnsi"/>
        </w:rPr>
      </w:pPr>
    </w:p>
    <w:p w14:paraId="62EA0AC6" w14:textId="77777777" w:rsidR="00E847F4" w:rsidRPr="00E847F4" w:rsidRDefault="00E847F4" w:rsidP="00E847F4">
      <w:pPr>
        <w:rPr>
          <w:rFonts w:cstheme="minorHAnsi"/>
        </w:rPr>
      </w:pPr>
    </w:p>
    <w:p w14:paraId="3E3B2171" w14:textId="77777777" w:rsidR="00F61813" w:rsidRPr="00E847F4" w:rsidRDefault="00F61813" w:rsidP="00CC0EF9">
      <w:pPr>
        <w:jc w:val="both"/>
        <w:rPr>
          <w:rFonts w:cstheme="minorHAnsi"/>
        </w:rPr>
      </w:pPr>
    </w:p>
    <w:sectPr w:rsidR="00F61813" w:rsidRPr="00E847F4" w:rsidSect="002C5E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A068" w14:textId="77777777" w:rsidR="00032EDD" w:rsidRDefault="00032EDD" w:rsidP="004D35E7">
      <w:pPr>
        <w:spacing w:line="240" w:lineRule="auto"/>
      </w:pPr>
      <w:r>
        <w:separator/>
      </w:r>
    </w:p>
  </w:endnote>
  <w:endnote w:type="continuationSeparator" w:id="0">
    <w:p w14:paraId="00DD12BF" w14:textId="77777777" w:rsidR="00032EDD" w:rsidRDefault="00032EDD" w:rsidP="004D35E7">
      <w:pPr>
        <w:spacing w:line="240" w:lineRule="auto"/>
      </w:pPr>
      <w:r>
        <w:continuationSeparator/>
      </w:r>
    </w:p>
  </w:endnote>
  <w:endnote w:type="continuationNotice" w:id="1">
    <w:p w14:paraId="6EC0CA5E" w14:textId="77777777" w:rsidR="00032EDD" w:rsidRDefault="00032E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7CA9" w14:textId="77777777" w:rsidR="00032EDD" w:rsidRDefault="00032EDD" w:rsidP="004D35E7">
      <w:pPr>
        <w:spacing w:line="240" w:lineRule="auto"/>
      </w:pPr>
      <w:r>
        <w:separator/>
      </w:r>
    </w:p>
  </w:footnote>
  <w:footnote w:type="continuationSeparator" w:id="0">
    <w:p w14:paraId="031FAEE4" w14:textId="77777777" w:rsidR="00032EDD" w:rsidRDefault="00032EDD" w:rsidP="004D35E7">
      <w:pPr>
        <w:spacing w:line="240" w:lineRule="auto"/>
      </w:pPr>
      <w:r>
        <w:continuationSeparator/>
      </w:r>
    </w:p>
  </w:footnote>
  <w:footnote w:type="continuationNotice" w:id="1">
    <w:p w14:paraId="1AB07745" w14:textId="77777777" w:rsidR="00032EDD" w:rsidRDefault="00032E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5840" w14:textId="379149A6" w:rsidR="00C259AC" w:rsidRDefault="00C259AC">
    <w:pPr>
      <w:pStyle w:val="Nagwek"/>
    </w:pPr>
    <w:r w:rsidRPr="004F0698">
      <w:rPr>
        <w:noProof/>
        <w:lang w:eastAsia="pl-PL"/>
      </w:rPr>
      <w:drawing>
        <wp:inline distT="0" distB="0" distL="0" distR="0" wp14:anchorId="60BF556F" wp14:editId="2A610A40">
          <wp:extent cx="1615515" cy="3175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726" cy="31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53B74" w14:textId="77777777" w:rsidR="00C259AC" w:rsidRDefault="00C25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8C2"/>
    <w:multiLevelType w:val="hybridMultilevel"/>
    <w:tmpl w:val="2EA6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27E"/>
    <w:multiLevelType w:val="hybridMultilevel"/>
    <w:tmpl w:val="DB5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7AE6"/>
    <w:multiLevelType w:val="hybridMultilevel"/>
    <w:tmpl w:val="2494856C"/>
    <w:lvl w:ilvl="0" w:tplc="69FECDC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16B51"/>
    <w:multiLevelType w:val="hybridMultilevel"/>
    <w:tmpl w:val="B1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A116D"/>
    <w:multiLevelType w:val="hybridMultilevel"/>
    <w:tmpl w:val="663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D3B12"/>
    <w:multiLevelType w:val="hybridMultilevel"/>
    <w:tmpl w:val="A99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5B5"/>
    <w:multiLevelType w:val="multilevel"/>
    <w:tmpl w:val="346EDE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2D0845"/>
    <w:multiLevelType w:val="hybridMultilevel"/>
    <w:tmpl w:val="F7BC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80AD9"/>
    <w:multiLevelType w:val="hybridMultilevel"/>
    <w:tmpl w:val="AA702F5A"/>
    <w:lvl w:ilvl="0" w:tplc="D6087A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E7"/>
    <w:rsid w:val="00000120"/>
    <w:rsid w:val="0000317A"/>
    <w:rsid w:val="00006713"/>
    <w:rsid w:val="00007D67"/>
    <w:rsid w:val="000111F6"/>
    <w:rsid w:val="00011DA4"/>
    <w:rsid w:val="000121F9"/>
    <w:rsid w:val="000139D1"/>
    <w:rsid w:val="00013FE2"/>
    <w:rsid w:val="00014705"/>
    <w:rsid w:val="0001589E"/>
    <w:rsid w:val="00016463"/>
    <w:rsid w:val="00016939"/>
    <w:rsid w:val="000178F6"/>
    <w:rsid w:val="00022D42"/>
    <w:rsid w:val="00032CD3"/>
    <w:rsid w:val="00032EDD"/>
    <w:rsid w:val="00032FEC"/>
    <w:rsid w:val="00036C49"/>
    <w:rsid w:val="0004232B"/>
    <w:rsid w:val="00043167"/>
    <w:rsid w:val="000431CB"/>
    <w:rsid w:val="00046251"/>
    <w:rsid w:val="0004777F"/>
    <w:rsid w:val="00050FFB"/>
    <w:rsid w:val="00057D62"/>
    <w:rsid w:val="000605C2"/>
    <w:rsid w:val="00060A45"/>
    <w:rsid w:val="000656E2"/>
    <w:rsid w:val="00066426"/>
    <w:rsid w:val="00067CA3"/>
    <w:rsid w:val="00072860"/>
    <w:rsid w:val="0007382B"/>
    <w:rsid w:val="000774F6"/>
    <w:rsid w:val="000777FE"/>
    <w:rsid w:val="00077E4B"/>
    <w:rsid w:val="00085316"/>
    <w:rsid w:val="00085CE0"/>
    <w:rsid w:val="00094E0F"/>
    <w:rsid w:val="000952C6"/>
    <w:rsid w:val="000A2B0E"/>
    <w:rsid w:val="000A6B0A"/>
    <w:rsid w:val="000A7F55"/>
    <w:rsid w:val="000B0965"/>
    <w:rsid w:val="000B3506"/>
    <w:rsid w:val="000B6670"/>
    <w:rsid w:val="000C0FF3"/>
    <w:rsid w:val="000C31F5"/>
    <w:rsid w:val="000C63C1"/>
    <w:rsid w:val="000D276C"/>
    <w:rsid w:val="000D548B"/>
    <w:rsid w:val="000D548F"/>
    <w:rsid w:val="000D5C5B"/>
    <w:rsid w:val="000E144F"/>
    <w:rsid w:val="000E1C64"/>
    <w:rsid w:val="000E2FDC"/>
    <w:rsid w:val="000E3147"/>
    <w:rsid w:val="000E3213"/>
    <w:rsid w:val="000E5142"/>
    <w:rsid w:val="000F0BC5"/>
    <w:rsid w:val="000F171D"/>
    <w:rsid w:val="000F31CA"/>
    <w:rsid w:val="00100040"/>
    <w:rsid w:val="00101A01"/>
    <w:rsid w:val="0010267B"/>
    <w:rsid w:val="00102EA2"/>
    <w:rsid w:val="00103BE2"/>
    <w:rsid w:val="00104982"/>
    <w:rsid w:val="00114A90"/>
    <w:rsid w:val="0011765E"/>
    <w:rsid w:val="00122838"/>
    <w:rsid w:val="00123FAE"/>
    <w:rsid w:val="00124148"/>
    <w:rsid w:val="00127D9E"/>
    <w:rsid w:val="001364F4"/>
    <w:rsid w:val="00136C04"/>
    <w:rsid w:val="001404DF"/>
    <w:rsid w:val="00140898"/>
    <w:rsid w:val="00143FA6"/>
    <w:rsid w:val="0014441E"/>
    <w:rsid w:val="0014464F"/>
    <w:rsid w:val="00147C88"/>
    <w:rsid w:val="0015371F"/>
    <w:rsid w:val="0015423E"/>
    <w:rsid w:val="00157E15"/>
    <w:rsid w:val="001607CE"/>
    <w:rsid w:val="0016087E"/>
    <w:rsid w:val="001630C9"/>
    <w:rsid w:val="001636AC"/>
    <w:rsid w:val="00164CB1"/>
    <w:rsid w:val="00166A39"/>
    <w:rsid w:val="0017261B"/>
    <w:rsid w:val="001726B9"/>
    <w:rsid w:val="00176560"/>
    <w:rsid w:val="00181049"/>
    <w:rsid w:val="0018208E"/>
    <w:rsid w:val="0018276C"/>
    <w:rsid w:val="00184646"/>
    <w:rsid w:val="0018664A"/>
    <w:rsid w:val="00187EA8"/>
    <w:rsid w:val="001910C6"/>
    <w:rsid w:val="001919A0"/>
    <w:rsid w:val="001933EF"/>
    <w:rsid w:val="001A0239"/>
    <w:rsid w:val="001A2B45"/>
    <w:rsid w:val="001A49B0"/>
    <w:rsid w:val="001A55EF"/>
    <w:rsid w:val="001A7031"/>
    <w:rsid w:val="001A77B9"/>
    <w:rsid w:val="001B3444"/>
    <w:rsid w:val="001B3A9F"/>
    <w:rsid w:val="001B3EA1"/>
    <w:rsid w:val="001B654C"/>
    <w:rsid w:val="001C055B"/>
    <w:rsid w:val="001C0AAA"/>
    <w:rsid w:val="001C2044"/>
    <w:rsid w:val="001C2052"/>
    <w:rsid w:val="001C20C9"/>
    <w:rsid w:val="001C260A"/>
    <w:rsid w:val="001C2A49"/>
    <w:rsid w:val="001C2CA8"/>
    <w:rsid w:val="001C31B8"/>
    <w:rsid w:val="001C36CE"/>
    <w:rsid w:val="001D231B"/>
    <w:rsid w:val="001D2443"/>
    <w:rsid w:val="001D257A"/>
    <w:rsid w:val="001D6192"/>
    <w:rsid w:val="001D7D55"/>
    <w:rsid w:val="001D7F15"/>
    <w:rsid w:val="001E2A0F"/>
    <w:rsid w:val="001E4831"/>
    <w:rsid w:val="001E6AA4"/>
    <w:rsid w:val="001E74B7"/>
    <w:rsid w:val="001F22BC"/>
    <w:rsid w:val="001F2781"/>
    <w:rsid w:val="001F2D99"/>
    <w:rsid w:val="001F5953"/>
    <w:rsid w:val="001F6082"/>
    <w:rsid w:val="001F7371"/>
    <w:rsid w:val="002036F1"/>
    <w:rsid w:val="00203F20"/>
    <w:rsid w:val="0020434A"/>
    <w:rsid w:val="00205A40"/>
    <w:rsid w:val="002063BB"/>
    <w:rsid w:val="00210713"/>
    <w:rsid w:val="002115B9"/>
    <w:rsid w:val="002121BD"/>
    <w:rsid w:val="002122E1"/>
    <w:rsid w:val="00212B71"/>
    <w:rsid w:val="002168C6"/>
    <w:rsid w:val="00220859"/>
    <w:rsid w:val="0022301F"/>
    <w:rsid w:val="002253EF"/>
    <w:rsid w:val="00227588"/>
    <w:rsid w:val="00232958"/>
    <w:rsid w:val="002340C2"/>
    <w:rsid w:val="00234F4C"/>
    <w:rsid w:val="00250743"/>
    <w:rsid w:val="002536EB"/>
    <w:rsid w:val="00253AAD"/>
    <w:rsid w:val="0025442F"/>
    <w:rsid w:val="00255969"/>
    <w:rsid w:val="0025633A"/>
    <w:rsid w:val="00256A6A"/>
    <w:rsid w:val="00260D67"/>
    <w:rsid w:val="00262575"/>
    <w:rsid w:val="00262AE5"/>
    <w:rsid w:val="00263763"/>
    <w:rsid w:val="00264E5F"/>
    <w:rsid w:val="002657C1"/>
    <w:rsid w:val="0027298C"/>
    <w:rsid w:val="00273590"/>
    <w:rsid w:val="00274685"/>
    <w:rsid w:val="00280AF7"/>
    <w:rsid w:val="00283F07"/>
    <w:rsid w:val="0028403F"/>
    <w:rsid w:val="00286C1C"/>
    <w:rsid w:val="00287180"/>
    <w:rsid w:val="002942DD"/>
    <w:rsid w:val="0029523C"/>
    <w:rsid w:val="0029599B"/>
    <w:rsid w:val="002A3323"/>
    <w:rsid w:val="002A3386"/>
    <w:rsid w:val="002A5D29"/>
    <w:rsid w:val="002A6F05"/>
    <w:rsid w:val="002A764E"/>
    <w:rsid w:val="002B11FC"/>
    <w:rsid w:val="002B2C60"/>
    <w:rsid w:val="002B5ACB"/>
    <w:rsid w:val="002B603B"/>
    <w:rsid w:val="002B7E5E"/>
    <w:rsid w:val="002C25F0"/>
    <w:rsid w:val="002C5E76"/>
    <w:rsid w:val="002C6972"/>
    <w:rsid w:val="002D0521"/>
    <w:rsid w:val="002D105D"/>
    <w:rsid w:val="002D1707"/>
    <w:rsid w:val="002D3CCD"/>
    <w:rsid w:val="002D5262"/>
    <w:rsid w:val="002D54AE"/>
    <w:rsid w:val="002D6CA8"/>
    <w:rsid w:val="002D71F9"/>
    <w:rsid w:val="002D76A6"/>
    <w:rsid w:val="002E08B4"/>
    <w:rsid w:val="002E3EE2"/>
    <w:rsid w:val="002F1546"/>
    <w:rsid w:val="002F2557"/>
    <w:rsid w:val="002F26AF"/>
    <w:rsid w:val="002F33F2"/>
    <w:rsid w:val="002F5412"/>
    <w:rsid w:val="002F6812"/>
    <w:rsid w:val="002F6D2B"/>
    <w:rsid w:val="002F71A5"/>
    <w:rsid w:val="00301FF9"/>
    <w:rsid w:val="00304C10"/>
    <w:rsid w:val="003110E9"/>
    <w:rsid w:val="00311366"/>
    <w:rsid w:val="0031141B"/>
    <w:rsid w:val="003119D7"/>
    <w:rsid w:val="003124E7"/>
    <w:rsid w:val="00312EF1"/>
    <w:rsid w:val="00313932"/>
    <w:rsid w:val="003139A5"/>
    <w:rsid w:val="00316D1B"/>
    <w:rsid w:val="00320485"/>
    <w:rsid w:val="003241A9"/>
    <w:rsid w:val="00325BD1"/>
    <w:rsid w:val="00327146"/>
    <w:rsid w:val="00330590"/>
    <w:rsid w:val="0033089F"/>
    <w:rsid w:val="00332237"/>
    <w:rsid w:val="00336639"/>
    <w:rsid w:val="00337163"/>
    <w:rsid w:val="00340E69"/>
    <w:rsid w:val="00341798"/>
    <w:rsid w:val="003429B4"/>
    <w:rsid w:val="0034591C"/>
    <w:rsid w:val="003503E8"/>
    <w:rsid w:val="003507E9"/>
    <w:rsid w:val="00351102"/>
    <w:rsid w:val="003515A7"/>
    <w:rsid w:val="003519DA"/>
    <w:rsid w:val="00353861"/>
    <w:rsid w:val="0035431C"/>
    <w:rsid w:val="00360388"/>
    <w:rsid w:val="00361B8D"/>
    <w:rsid w:val="00362789"/>
    <w:rsid w:val="00362E10"/>
    <w:rsid w:val="0036369B"/>
    <w:rsid w:val="00364282"/>
    <w:rsid w:val="00365FD2"/>
    <w:rsid w:val="00370FE3"/>
    <w:rsid w:val="00371293"/>
    <w:rsid w:val="003717BC"/>
    <w:rsid w:val="00372E91"/>
    <w:rsid w:val="00373866"/>
    <w:rsid w:val="00375E94"/>
    <w:rsid w:val="00377D8F"/>
    <w:rsid w:val="00385AAB"/>
    <w:rsid w:val="00386DDE"/>
    <w:rsid w:val="003911E9"/>
    <w:rsid w:val="00391822"/>
    <w:rsid w:val="0039184C"/>
    <w:rsid w:val="00395B16"/>
    <w:rsid w:val="00396A09"/>
    <w:rsid w:val="00397464"/>
    <w:rsid w:val="003A266A"/>
    <w:rsid w:val="003A5B00"/>
    <w:rsid w:val="003A6B4A"/>
    <w:rsid w:val="003A7CC2"/>
    <w:rsid w:val="003B1F6C"/>
    <w:rsid w:val="003B5612"/>
    <w:rsid w:val="003C14AF"/>
    <w:rsid w:val="003D3014"/>
    <w:rsid w:val="003D564A"/>
    <w:rsid w:val="003D6659"/>
    <w:rsid w:val="003D703A"/>
    <w:rsid w:val="003D7A56"/>
    <w:rsid w:val="003E18C6"/>
    <w:rsid w:val="003E5D85"/>
    <w:rsid w:val="003E5E85"/>
    <w:rsid w:val="003E60A7"/>
    <w:rsid w:val="003E6947"/>
    <w:rsid w:val="003E6DF2"/>
    <w:rsid w:val="003F1C01"/>
    <w:rsid w:val="003F57EE"/>
    <w:rsid w:val="00400E1A"/>
    <w:rsid w:val="004022CC"/>
    <w:rsid w:val="00402E75"/>
    <w:rsid w:val="00405041"/>
    <w:rsid w:val="00413DD1"/>
    <w:rsid w:val="00415A8F"/>
    <w:rsid w:val="00421923"/>
    <w:rsid w:val="0042289E"/>
    <w:rsid w:val="00425339"/>
    <w:rsid w:val="004273AD"/>
    <w:rsid w:val="00430917"/>
    <w:rsid w:val="00433964"/>
    <w:rsid w:val="0043480C"/>
    <w:rsid w:val="00437681"/>
    <w:rsid w:val="00437AE5"/>
    <w:rsid w:val="00440FC1"/>
    <w:rsid w:val="00442A5A"/>
    <w:rsid w:val="00444261"/>
    <w:rsid w:val="00445DC7"/>
    <w:rsid w:val="00447CB6"/>
    <w:rsid w:val="0045054F"/>
    <w:rsid w:val="00452061"/>
    <w:rsid w:val="00452E0E"/>
    <w:rsid w:val="00453C73"/>
    <w:rsid w:val="00453E3C"/>
    <w:rsid w:val="00460CE4"/>
    <w:rsid w:val="00463D55"/>
    <w:rsid w:val="004640CE"/>
    <w:rsid w:val="0046542B"/>
    <w:rsid w:val="00467714"/>
    <w:rsid w:val="00473E2A"/>
    <w:rsid w:val="004813FE"/>
    <w:rsid w:val="004814D3"/>
    <w:rsid w:val="00481770"/>
    <w:rsid w:val="0048215F"/>
    <w:rsid w:val="00485C78"/>
    <w:rsid w:val="00491413"/>
    <w:rsid w:val="00495630"/>
    <w:rsid w:val="004A09BA"/>
    <w:rsid w:val="004A613E"/>
    <w:rsid w:val="004A713B"/>
    <w:rsid w:val="004A7810"/>
    <w:rsid w:val="004A7D25"/>
    <w:rsid w:val="004B473D"/>
    <w:rsid w:val="004B6275"/>
    <w:rsid w:val="004C0211"/>
    <w:rsid w:val="004C0345"/>
    <w:rsid w:val="004C116D"/>
    <w:rsid w:val="004C2662"/>
    <w:rsid w:val="004C7409"/>
    <w:rsid w:val="004C78F5"/>
    <w:rsid w:val="004D35E7"/>
    <w:rsid w:val="004D6AB3"/>
    <w:rsid w:val="004E07B4"/>
    <w:rsid w:val="004E0F4C"/>
    <w:rsid w:val="004E1657"/>
    <w:rsid w:val="004E287A"/>
    <w:rsid w:val="004E28FF"/>
    <w:rsid w:val="004E3A5F"/>
    <w:rsid w:val="004E5550"/>
    <w:rsid w:val="004E595D"/>
    <w:rsid w:val="004E76FF"/>
    <w:rsid w:val="004E7756"/>
    <w:rsid w:val="004F42BC"/>
    <w:rsid w:val="004F4CE5"/>
    <w:rsid w:val="004F6A32"/>
    <w:rsid w:val="00502900"/>
    <w:rsid w:val="00504E38"/>
    <w:rsid w:val="00504FDF"/>
    <w:rsid w:val="00505B71"/>
    <w:rsid w:val="00507BC7"/>
    <w:rsid w:val="005117A3"/>
    <w:rsid w:val="00513633"/>
    <w:rsid w:val="005155C6"/>
    <w:rsid w:val="0051594B"/>
    <w:rsid w:val="0051616E"/>
    <w:rsid w:val="00526E26"/>
    <w:rsid w:val="005317AD"/>
    <w:rsid w:val="00534E1B"/>
    <w:rsid w:val="00541C33"/>
    <w:rsid w:val="0055004E"/>
    <w:rsid w:val="00555549"/>
    <w:rsid w:val="005568B1"/>
    <w:rsid w:val="00556960"/>
    <w:rsid w:val="00557E1D"/>
    <w:rsid w:val="00564037"/>
    <w:rsid w:val="005645E6"/>
    <w:rsid w:val="00564EE0"/>
    <w:rsid w:val="00564EFA"/>
    <w:rsid w:val="00566439"/>
    <w:rsid w:val="005675B8"/>
    <w:rsid w:val="00570385"/>
    <w:rsid w:val="00571D3E"/>
    <w:rsid w:val="005731B7"/>
    <w:rsid w:val="00577065"/>
    <w:rsid w:val="005810DF"/>
    <w:rsid w:val="00581F6B"/>
    <w:rsid w:val="0058215D"/>
    <w:rsid w:val="005869BA"/>
    <w:rsid w:val="00586D90"/>
    <w:rsid w:val="00587578"/>
    <w:rsid w:val="005913A6"/>
    <w:rsid w:val="00592486"/>
    <w:rsid w:val="00592B19"/>
    <w:rsid w:val="0059556B"/>
    <w:rsid w:val="00597E48"/>
    <w:rsid w:val="005A1155"/>
    <w:rsid w:val="005A244B"/>
    <w:rsid w:val="005A5438"/>
    <w:rsid w:val="005A683F"/>
    <w:rsid w:val="005A6D80"/>
    <w:rsid w:val="005A7DD5"/>
    <w:rsid w:val="005B4416"/>
    <w:rsid w:val="005B4CFE"/>
    <w:rsid w:val="005B6E44"/>
    <w:rsid w:val="005C00CC"/>
    <w:rsid w:val="005C1315"/>
    <w:rsid w:val="005C1BEA"/>
    <w:rsid w:val="005C4095"/>
    <w:rsid w:val="005C5BCE"/>
    <w:rsid w:val="005D3639"/>
    <w:rsid w:val="005E0185"/>
    <w:rsid w:val="005E0587"/>
    <w:rsid w:val="005E2175"/>
    <w:rsid w:val="005F2F44"/>
    <w:rsid w:val="005F347E"/>
    <w:rsid w:val="005F3CB5"/>
    <w:rsid w:val="005F5D98"/>
    <w:rsid w:val="005F6C51"/>
    <w:rsid w:val="0060389F"/>
    <w:rsid w:val="0060727B"/>
    <w:rsid w:val="0061169E"/>
    <w:rsid w:val="00612CF8"/>
    <w:rsid w:val="006140E0"/>
    <w:rsid w:val="00617B36"/>
    <w:rsid w:val="006203B2"/>
    <w:rsid w:val="006228BB"/>
    <w:rsid w:val="00623390"/>
    <w:rsid w:val="006300D5"/>
    <w:rsid w:val="00633361"/>
    <w:rsid w:val="00634395"/>
    <w:rsid w:val="006364ED"/>
    <w:rsid w:val="006366D8"/>
    <w:rsid w:val="006425A3"/>
    <w:rsid w:val="00645523"/>
    <w:rsid w:val="00650E79"/>
    <w:rsid w:val="00650F71"/>
    <w:rsid w:val="00656A6E"/>
    <w:rsid w:val="0065711C"/>
    <w:rsid w:val="006573B3"/>
    <w:rsid w:val="0066394C"/>
    <w:rsid w:val="00665E8F"/>
    <w:rsid w:val="00671995"/>
    <w:rsid w:val="00676DB9"/>
    <w:rsid w:val="006800EA"/>
    <w:rsid w:val="006825DD"/>
    <w:rsid w:val="00685568"/>
    <w:rsid w:val="00690A14"/>
    <w:rsid w:val="00690E09"/>
    <w:rsid w:val="00691DF6"/>
    <w:rsid w:val="0069316A"/>
    <w:rsid w:val="00693A0E"/>
    <w:rsid w:val="00693C00"/>
    <w:rsid w:val="00696698"/>
    <w:rsid w:val="006A07B6"/>
    <w:rsid w:val="006A092A"/>
    <w:rsid w:val="006A3B8E"/>
    <w:rsid w:val="006A60B2"/>
    <w:rsid w:val="006B08F9"/>
    <w:rsid w:val="006B15A1"/>
    <w:rsid w:val="006B4772"/>
    <w:rsid w:val="006B7126"/>
    <w:rsid w:val="006C04FC"/>
    <w:rsid w:val="006C083E"/>
    <w:rsid w:val="006C15D1"/>
    <w:rsid w:val="006C4C9E"/>
    <w:rsid w:val="006C5F62"/>
    <w:rsid w:val="006D0160"/>
    <w:rsid w:val="006D19DC"/>
    <w:rsid w:val="006D24C2"/>
    <w:rsid w:val="006D2B5C"/>
    <w:rsid w:val="006E154D"/>
    <w:rsid w:val="006E2237"/>
    <w:rsid w:val="006E65DC"/>
    <w:rsid w:val="006F1B64"/>
    <w:rsid w:val="006F2A78"/>
    <w:rsid w:val="006F501C"/>
    <w:rsid w:val="006F6369"/>
    <w:rsid w:val="006F76CC"/>
    <w:rsid w:val="0070177D"/>
    <w:rsid w:val="00702395"/>
    <w:rsid w:val="0070381C"/>
    <w:rsid w:val="00704F76"/>
    <w:rsid w:val="00705862"/>
    <w:rsid w:val="007065F8"/>
    <w:rsid w:val="00707767"/>
    <w:rsid w:val="00721325"/>
    <w:rsid w:val="00724C65"/>
    <w:rsid w:val="00725109"/>
    <w:rsid w:val="00725779"/>
    <w:rsid w:val="0072591F"/>
    <w:rsid w:val="007321F3"/>
    <w:rsid w:val="00737F84"/>
    <w:rsid w:val="00741026"/>
    <w:rsid w:val="00742A00"/>
    <w:rsid w:val="007436AE"/>
    <w:rsid w:val="00745359"/>
    <w:rsid w:val="00747674"/>
    <w:rsid w:val="00750BB1"/>
    <w:rsid w:val="007513F6"/>
    <w:rsid w:val="0075186E"/>
    <w:rsid w:val="007536D8"/>
    <w:rsid w:val="00754219"/>
    <w:rsid w:val="007542D1"/>
    <w:rsid w:val="007549FE"/>
    <w:rsid w:val="00757609"/>
    <w:rsid w:val="00765E19"/>
    <w:rsid w:val="007664F8"/>
    <w:rsid w:val="00771E9B"/>
    <w:rsid w:val="00773964"/>
    <w:rsid w:val="0078195D"/>
    <w:rsid w:val="00783126"/>
    <w:rsid w:val="00786D55"/>
    <w:rsid w:val="007964BA"/>
    <w:rsid w:val="007A1A7B"/>
    <w:rsid w:val="007A437A"/>
    <w:rsid w:val="007B1C27"/>
    <w:rsid w:val="007B209C"/>
    <w:rsid w:val="007B2D1F"/>
    <w:rsid w:val="007B32AF"/>
    <w:rsid w:val="007B4E32"/>
    <w:rsid w:val="007C0310"/>
    <w:rsid w:val="007C3FF9"/>
    <w:rsid w:val="007C4AC2"/>
    <w:rsid w:val="007C6850"/>
    <w:rsid w:val="007C7F0F"/>
    <w:rsid w:val="007D70FB"/>
    <w:rsid w:val="007E00F3"/>
    <w:rsid w:val="007E08FD"/>
    <w:rsid w:val="007E2E52"/>
    <w:rsid w:val="007E5511"/>
    <w:rsid w:val="007E6363"/>
    <w:rsid w:val="007E66C1"/>
    <w:rsid w:val="007F00B8"/>
    <w:rsid w:val="007F357B"/>
    <w:rsid w:val="007F7069"/>
    <w:rsid w:val="007F7107"/>
    <w:rsid w:val="007F7A8C"/>
    <w:rsid w:val="00801253"/>
    <w:rsid w:val="008020FE"/>
    <w:rsid w:val="00804679"/>
    <w:rsid w:val="00811B75"/>
    <w:rsid w:val="00811CAC"/>
    <w:rsid w:val="008144A5"/>
    <w:rsid w:val="00815EA3"/>
    <w:rsid w:val="008161F6"/>
    <w:rsid w:val="008267CC"/>
    <w:rsid w:val="008268AF"/>
    <w:rsid w:val="0083009D"/>
    <w:rsid w:val="00832D13"/>
    <w:rsid w:val="0083435E"/>
    <w:rsid w:val="00835E8E"/>
    <w:rsid w:val="00836F66"/>
    <w:rsid w:val="00840505"/>
    <w:rsid w:val="008406F2"/>
    <w:rsid w:val="00840B4B"/>
    <w:rsid w:val="0084283B"/>
    <w:rsid w:val="00842960"/>
    <w:rsid w:val="0084503F"/>
    <w:rsid w:val="0084768A"/>
    <w:rsid w:val="0085188B"/>
    <w:rsid w:val="0085214B"/>
    <w:rsid w:val="00854B50"/>
    <w:rsid w:val="008552D5"/>
    <w:rsid w:val="008579DE"/>
    <w:rsid w:val="00860C48"/>
    <w:rsid w:val="008658CE"/>
    <w:rsid w:val="00866FD9"/>
    <w:rsid w:val="00870B8A"/>
    <w:rsid w:val="00870D4B"/>
    <w:rsid w:val="008713A7"/>
    <w:rsid w:val="008719A1"/>
    <w:rsid w:val="008730FE"/>
    <w:rsid w:val="00873AB2"/>
    <w:rsid w:val="0087417F"/>
    <w:rsid w:val="00876730"/>
    <w:rsid w:val="00877207"/>
    <w:rsid w:val="00883745"/>
    <w:rsid w:val="0088666C"/>
    <w:rsid w:val="0088670F"/>
    <w:rsid w:val="0088693F"/>
    <w:rsid w:val="00891466"/>
    <w:rsid w:val="008926A7"/>
    <w:rsid w:val="00893159"/>
    <w:rsid w:val="00895478"/>
    <w:rsid w:val="00896F54"/>
    <w:rsid w:val="008A1A1E"/>
    <w:rsid w:val="008A3962"/>
    <w:rsid w:val="008A6403"/>
    <w:rsid w:val="008B2BEF"/>
    <w:rsid w:val="008B3260"/>
    <w:rsid w:val="008B3D3A"/>
    <w:rsid w:val="008B62D3"/>
    <w:rsid w:val="008B64D0"/>
    <w:rsid w:val="008B6577"/>
    <w:rsid w:val="008C1C2D"/>
    <w:rsid w:val="008C68B9"/>
    <w:rsid w:val="008C7FAC"/>
    <w:rsid w:val="008D1388"/>
    <w:rsid w:val="008D327B"/>
    <w:rsid w:val="008D3E8A"/>
    <w:rsid w:val="008D5E1F"/>
    <w:rsid w:val="008E235E"/>
    <w:rsid w:val="008E40BE"/>
    <w:rsid w:val="008E44E3"/>
    <w:rsid w:val="008E4ED3"/>
    <w:rsid w:val="008F2AE4"/>
    <w:rsid w:val="008F4D9F"/>
    <w:rsid w:val="008F67B0"/>
    <w:rsid w:val="009014F6"/>
    <w:rsid w:val="009049FA"/>
    <w:rsid w:val="0091156A"/>
    <w:rsid w:val="009148D6"/>
    <w:rsid w:val="00924E64"/>
    <w:rsid w:val="0093295D"/>
    <w:rsid w:val="00933FD1"/>
    <w:rsid w:val="00934528"/>
    <w:rsid w:val="00935078"/>
    <w:rsid w:val="009358FF"/>
    <w:rsid w:val="00935B38"/>
    <w:rsid w:val="0093782D"/>
    <w:rsid w:val="009402CB"/>
    <w:rsid w:val="009439BF"/>
    <w:rsid w:val="00943B32"/>
    <w:rsid w:val="009465DF"/>
    <w:rsid w:val="00946AFA"/>
    <w:rsid w:val="00952E91"/>
    <w:rsid w:val="00963A39"/>
    <w:rsid w:val="00965669"/>
    <w:rsid w:val="00966685"/>
    <w:rsid w:val="00971488"/>
    <w:rsid w:val="00973E2E"/>
    <w:rsid w:val="00975FFF"/>
    <w:rsid w:val="00983258"/>
    <w:rsid w:val="00984EDA"/>
    <w:rsid w:val="0098508B"/>
    <w:rsid w:val="00987705"/>
    <w:rsid w:val="009900A6"/>
    <w:rsid w:val="00990562"/>
    <w:rsid w:val="00990BCC"/>
    <w:rsid w:val="00994ED1"/>
    <w:rsid w:val="009A1D74"/>
    <w:rsid w:val="009A5AF5"/>
    <w:rsid w:val="009A6496"/>
    <w:rsid w:val="009A7659"/>
    <w:rsid w:val="009B0AEF"/>
    <w:rsid w:val="009B10DA"/>
    <w:rsid w:val="009B143E"/>
    <w:rsid w:val="009B2130"/>
    <w:rsid w:val="009B4279"/>
    <w:rsid w:val="009B4A27"/>
    <w:rsid w:val="009C4F0A"/>
    <w:rsid w:val="009C6C6E"/>
    <w:rsid w:val="009C7D88"/>
    <w:rsid w:val="009D125C"/>
    <w:rsid w:val="009D3962"/>
    <w:rsid w:val="009E0DA4"/>
    <w:rsid w:val="009E1E2E"/>
    <w:rsid w:val="009E4033"/>
    <w:rsid w:val="009E4838"/>
    <w:rsid w:val="009E592B"/>
    <w:rsid w:val="009F1E5F"/>
    <w:rsid w:val="009F6BC4"/>
    <w:rsid w:val="009F7744"/>
    <w:rsid w:val="00A0112F"/>
    <w:rsid w:val="00A05174"/>
    <w:rsid w:val="00A05F26"/>
    <w:rsid w:val="00A10A66"/>
    <w:rsid w:val="00A1251E"/>
    <w:rsid w:val="00A1255B"/>
    <w:rsid w:val="00A20A72"/>
    <w:rsid w:val="00A21A73"/>
    <w:rsid w:val="00A23338"/>
    <w:rsid w:val="00A26713"/>
    <w:rsid w:val="00A308D0"/>
    <w:rsid w:val="00A4002F"/>
    <w:rsid w:val="00A40107"/>
    <w:rsid w:val="00A41E9D"/>
    <w:rsid w:val="00A442A6"/>
    <w:rsid w:val="00A4537C"/>
    <w:rsid w:val="00A50333"/>
    <w:rsid w:val="00A5209D"/>
    <w:rsid w:val="00A5256B"/>
    <w:rsid w:val="00A52835"/>
    <w:rsid w:val="00A53E92"/>
    <w:rsid w:val="00A54173"/>
    <w:rsid w:val="00A56869"/>
    <w:rsid w:val="00A569A8"/>
    <w:rsid w:val="00A60EEF"/>
    <w:rsid w:val="00A6647E"/>
    <w:rsid w:val="00A6713D"/>
    <w:rsid w:val="00A70E3F"/>
    <w:rsid w:val="00A70FA3"/>
    <w:rsid w:val="00A72BB5"/>
    <w:rsid w:val="00A76EAE"/>
    <w:rsid w:val="00A7763D"/>
    <w:rsid w:val="00A81F6A"/>
    <w:rsid w:val="00A84455"/>
    <w:rsid w:val="00A866AB"/>
    <w:rsid w:val="00A9005E"/>
    <w:rsid w:val="00A91556"/>
    <w:rsid w:val="00A972A3"/>
    <w:rsid w:val="00AA00D5"/>
    <w:rsid w:val="00AA219D"/>
    <w:rsid w:val="00AA3674"/>
    <w:rsid w:val="00AA42FC"/>
    <w:rsid w:val="00AB065D"/>
    <w:rsid w:val="00AB135F"/>
    <w:rsid w:val="00AB237C"/>
    <w:rsid w:val="00AB41F1"/>
    <w:rsid w:val="00AB4310"/>
    <w:rsid w:val="00AB5F84"/>
    <w:rsid w:val="00AB6BE2"/>
    <w:rsid w:val="00AC1EFD"/>
    <w:rsid w:val="00AC2633"/>
    <w:rsid w:val="00AC3614"/>
    <w:rsid w:val="00AC3B1A"/>
    <w:rsid w:val="00AD4761"/>
    <w:rsid w:val="00AD5CF7"/>
    <w:rsid w:val="00AD6E22"/>
    <w:rsid w:val="00AE11C2"/>
    <w:rsid w:val="00AE305E"/>
    <w:rsid w:val="00AE317D"/>
    <w:rsid w:val="00AE67E1"/>
    <w:rsid w:val="00AF0EC2"/>
    <w:rsid w:val="00AF1CC3"/>
    <w:rsid w:val="00AF5557"/>
    <w:rsid w:val="00AF760D"/>
    <w:rsid w:val="00B01EAC"/>
    <w:rsid w:val="00B030EB"/>
    <w:rsid w:val="00B056F9"/>
    <w:rsid w:val="00B07BB3"/>
    <w:rsid w:val="00B10C0F"/>
    <w:rsid w:val="00B11353"/>
    <w:rsid w:val="00B11E3C"/>
    <w:rsid w:val="00B151D5"/>
    <w:rsid w:val="00B240D5"/>
    <w:rsid w:val="00B25989"/>
    <w:rsid w:val="00B315BD"/>
    <w:rsid w:val="00B316DA"/>
    <w:rsid w:val="00B32D44"/>
    <w:rsid w:val="00B32E8B"/>
    <w:rsid w:val="00B35A83"/>
    <w:rsid w:val="00B370C9"/>
    <w:rsid w:val="00B40520"/>
    <w:rsid w:val="00B41FBF"/>
    <w:rsid w:val="00B5526A"/>
    <w:rsid w:val="00B557FA"/>
    <w:rsid w:val="00B560B0"/>
    <w:rsid w:val="00B604F0"/>
    <w:rsid w:val="00B60DD1"/>
    <w:rsid w:val="00B61A68"/>
    <w:rsid w:val="00B634F8"/>
    <w:rsid w:val="00B6494E"/>
    <w:rsid w:val="00B65758"/>
    <w:rsid w:val="00B66087"/>
    <w:rsid w:val="00B663C0"/>
    <w:rsid w:val="00B66D44"/>
    <w:rsid w:val="00B702A1"/>
    <w:rsid w:val="00B73D16"/>
    <w:rsid w:val="00B7600B"/>
    <w:rsid w:val="00B76782"/>
    <w:rsid w:val="00B8020A"/>
    <w:rsid w:val="00B81D1D"/>
    <w:rsid w:val="00B846BC"/>
    <w:rsid w:val="00B85831"/>
    <w:rsid w:val="00B87496"/>
    <w:rsid w:val="00B87F71"/>
    <w:rsid w:val="00B90631"/>
    <w:rsid w:val="00B91567"/>
    <w:rsid w:val="00B915E6"/>
    <w:rsid w:val="00B96A48"/>
    <w:rsid w:val="00B97A52"/>
    <w:rsid w:val="00BA135D"/>
    <w:rsid w:val="00BA769A"/>
    <w:rsid w:val="00BB00EB"/>
    <w:rsid w:val="00BB115C"/>
    <w:rsid w:val="00BB3234"/>
    <w:rsid w:val="00BB3F52"/>
    <w:rsid w:val="00BB6C6C"/>
    <w:rsid w:val="00BC0881"/>
    <w:rsid w:val="00BC3935"/>
    <w:rsid w:val="00BD3E97"/>
    <w:rsid w:val="00BF2660"/>
    <w:rsid w:val="00BF31DE"/>
    <w:rsid w:val="00BF32B8"/>
    <w:rsid w:val="00BF3F96"/>
    <w:rsid w:val="00C009CF"/>
    <w:rsid w:val="00C01D43"/>
    <w:rsid w:val="00C01F27"/>
    <w:rsid w:val="00C0257E"/>
    <w:rsid w:val="00C02F9E"/>
    <w:rsid w:val="00C0498C"/>
    <w:rsid w:val="00C072C0"/>
    <w:rsid w:val="00C10840"/>
    <w:rsid w:val="00C125A1"/>
    <w:rsid w:val="00C15E8F"/>
    <w:rsid w:val="00C17740"/>
    <w:rsid w:val="00C17893"/>
    <w:rsid w:val="00C2201E"/>
    <w:rsid w:val="00C2341C"/>
    <w:rsid w:val="00C251C3"/>
    <w:rsid w:val="00C25210"/>
    <w:rsid w:val="00C259AC"/>
    <w:rsid w:val="00C26234"/>
    <w:rsid w:val="00C27E14"/>
    <w:rsid w:val="00C31462"/>
    <w:rsid w:val="00C32617"/>
    <w:rsid w:val="00C33034"/>
    <w:rsid w:val="00C332FF"/>
    <w:rsid w:val="00C3656D"/>
    <w:rsid w:val="00C37EE7"/>
    <w:rsid w:val="00C41340"/>
    <w:rsid w:val="00C4498E"/>
    <w:rsid w:val="00C4611A"/>
    <w:rsid w:val="00C5191D"/>
    <w:rsid w:val="00C60BD4"/>
    <w:rsid w:val="00C60EC3"/>
    <w:rsid w:val="00C630EC"/>
    <w:rsid w:val="00C63176"/>
    <w:rsid w:val="00C65461"/>
    <w:rsid w:val="00C733F8"/>
    <w:rsid w:val="00C76E8D"/>
    <w:rsid w:val="00C8009D"/>
    <w:rsid w:val="00C81CE9"/>
    <w:rsid w:val="00C90300"/>
    <w:rsid w:val="00C9081B"/>
    <w:rsid w:val="00C926DC"/>
    <w:rsid w:val="00C943C0"/>
    <w:rsid w:val="00C95B69"/>
    <w:rsid w:val="00C9654F"/>
    <w:rsid w:val="00C96CDC"/>
    <w:rsid w:val="00CA014D"/>
    <w:rsid w:val="00CA0393"/>
    <w:rsid w:val="00CA4767"/>
    <w:rsid w:val="00CA6613"/>
    <w:rsid w:val="00CA7E03"/>
    <w:rsid w:val="00CB099A"/>
    <w:rsid w:val="00CB36F3"/>
    <w:rsid w:val="00CB433E"/>
    <w:rsid w:val="00CB6364"/>
    <w:rsid w:val="00CC0EF9"/>
    <w:rsid w:val="00CC116A"/>
    <w:rsid w:val="00CC341D"/>
    <w:rsid w:val="00CC4BE6"/>
    <w:rsid w:val="00CD0E7F"/>
    <w:rsid w:val="00CD6DEA"/>
    <w:rsid w:val="00CE0053"/>
    <w:rsid w:val="00CE5354"/>
    <w:rsid w:val="00CE6FAC"/>
    <w:rsid w:val="00CE750B"/>
    <w:rsid w:val="00CE79A5"/>
    <w:rsid w:val="00CF02D3"/>
    <w:rsid w:val="00CF0C52"/>
    <w:rsid w:val="00CF1CA7"/>
    <w:rsid w:val="00CF4209"/>
    <w:rsid w:val="00CF4F4A"/>
    <w:rsid w:val="00D01D74"/>
    <w:rsid w:val="00D025AB"/>
    <w:rsid w:val="00D06F64"/>
    <w:rsid w:val="00D078F8"/>
    <w:rsid w:val="00D11966"/>
    <w:rsid w:val="00D17ABD"/>
    <w:rsid w:val="00D200D0"/>
    <w:rsid w:val="00D22F20"/>
    <w:rsid w:val="00D23BE2"/>
    <w:rsid w:val="00D3157E"/>
    <w:rsid w:val="00D32F49"/>
    <w:rsid w:val="00D33598"/>
    <w:rsid w:val="00D3396D"/>
    <w:rsid w:val="00D34EF3"/>
    <w:rsid w:val="00D3563F"/>
    <w:rsid w:val="00D40E50"/>
    <w:rsid w:val="00D42ABD"/>
    <w:rsid w:val="00D4467E"/>
    <w:rsid w:val="00D45943"/>
    <w:rsid w:val="00D46CD3"/>
    <w:rsid w:val="00D504E2"/>
    <w:rsid w:val="00D529DE"/>
    <w:rsid w:val="00D52B19"/>
    <w:rsid w:val="00D5738D"/>
    <w:rsid w:val="00D5739D"/>
    <w:rsid w:val="00D57D01"/>
    <w:rsid w:val="00D63026"/>
    <w:rsid w:val="00D643E1"/>
    <w:rsid w:val="00D64654"/>
    <w:rsid w:val="00D65716"/>
    <w:rsid w:val="00D702B6"/>
    <w:rsid w:val="00D72CA0"/>
    <w:rsid w:val="00D74E1A"/>
    <w:rsid w:val="00D75359"/>
    <w:rsid w:val="00D76A7C"/>
    <w:rsid w:val="00D7730F"/>
    <w:rsid w:val="00D77746"/>
    <w:rsid w:val="00D854D6"/>
    <w:rsid w:val="00D90DFA"/>
    <w:rsid w:val="00D92B22"/>
    <w:rsid w:val="00D934F9"/>
    <w:rsid w:val="00D965E2"/>
    <w:rsid w:val="00D97E70"/>
    <w:rsid w:val="00DA0B79"/>
    <w:rsid w:val="00DA28C7"/>
    <w:rsid w:val="00DB0CC7"/>
    <w:rsid w:val="00DB47D1"/>
    <w:rsid w:val="00DB6D97"/>
    <w:rsid w:val="00DB74F8"/>
    <w:rsid w:val="00DC2C6E"/>
    <w:rsid w:val="00DC4AEB"/>
    <w:rsid w:val="00DC5B20"/>
    <w:rsid w:val="00DC7245"/>
    <w:rsid w:val="00DD05E6"/>
    <w:rsid w:val="00DD0735"/>
    <w:rsid w:val="00DD0A08"/>
    <w:rsid w:val="00DD0E2E"/>
    <w:rsid w:val="00DD164C"/>
    <w:rsid w:val="00DD2EBA"/>
    <w:rsid w:val="00DD4507"/>
    <w:rsid w:val="00DD57FD"/>
    <w:rsid w:val="00DD78A9"/>
    <w:rsid w:val="00DD78F2"/>
    <w:rsid w:val="00DD7F0A"/>
    <w:rsid w:val="00DE2622"/>
    <w:rsid w:val="00DE2EB1"/>
    <w:rsid w:val="00DE345D"/>
    <w:rsid w:val="00DE4D76"/>
    <w:rsid w:val="00DE4F7F"/>
    <w:rsid w:val="00DF052A"/>
    <w:rsid w:val="00DF07C8"/>
    <w:rsid w:val="00DF1CED"/>
    <w:rsid w:val="00DF2A16"/>
    <w:rsid w:val="00DF34CD"/>
    <w:rsid w:val="00DF410B"/>
    <w:rsid w:val="00DF43FB"/>
    <w:rsid w:val="00DF5E22"/>
    <w:rsid w:val="00DF7F86"/>
    <w:rsid w:val="00E018E8"/>
    <w:rsid w:val="00E02E65"/>
    <w:rsid w:val="00E04745"/>
    <w:rsid w:val="00E05384"/>
    <w:rsid w:val="00E10059"/>
    <w:rsid w:val="00E13599"/>
    <w:rsid w:val="00E13D7E"/>
    <w:rsid w:val="00E2066C"/>
    <w:rsid w:val="00E222B4"/>
    <w:rsid w:val="00E251E4"/>
    <w:rsid w:val="00E25473"/>
    <w:rsid w:val="00E258F6"/>
    <w:rsid w:val="00E33A34"/>
    <w:rsid w:val="00E35F86"/>
    <w:rsid w:val="00E406AF"/>
    <w:rsid w:val="00E51B15"/>
    <w:rsid w:val="00E52004"/>
    <w:rsid w:val="00E52DED"/>
    <w:rsid w:val="00E568DF"/>
    <w:rsid w:val="00E653E4"/>
    <w:rsid w:val="00E66267"/>
    <w:rsid w:val="00E66779"/>
    <w:rsid w:val="00E70137"/>
    <w:rsid w:val="00E7126B"/>
    <w:rsid w:val="00E71479"/>
    <w:rsid w:val="00E721F7"/>
    <w:rsid w:val="00E7545E"/>
    <w:rsid w:val="00E76039"/>
    <w:rsid w:val="00E76D41"/>
    <w:rsid w:val="00E80D30"/>
    <w:rsid w:val="00E81EB6"/>
    <w:rsid w:val="00E83267"/>
    <w:rsid w:val="00E83760"/>
    <w:rsid w:val="00E847F4"/>
    <w:rsid w:val="00E851D1"/>
    <w:rsid w:val="00E854FA"/>
    <w:rsid w:val="00E92A45"/>
    <w:rsid w:val="00E93206"/>
    <w:rsid w:val="00E94246"/>
    <w:rsid w:val="00E95AF8"/>
    <w:rsid w:val="00E96550"/>
    <w:rsid w:val="00EA0076"/>
    <w:rsid w:val="00EA25AD"/>
    <w:rsid w:val="00EA3CAE"/>
    <w:rsid w:val="00EA49C1"/>
    <w:rsid w:val="00EA4AE2"/>
    <w:rsid w:val="00EA4EC6"/>
    <w:rsid w:val="00EA65FD"/>
    <w:rsid w:val="00EA700D"/>
    <w:rsid w:val="00EA70D9"/>
    <w:rsid w:val="00EA74D7"/>
    <w:rsid w:val="00EB1CC0"/>
    <w:rsid w:val="00EB6AA3"/>
    <w:rsid w:val="00EB71B0"/>
    <w:rsid w:val="00EB7B30"/>
    <w:rsid w:val="00EB7E9A"/>
    <w:rsid w:val="00EC0C90"/>
    <w:rsid w:val="00EC0FE1"/>
    <w:rsid w:val="00EC1EBF"/>
    <w:rsid w:val="00EC33B9"/>
    <w:rsid w:val="00EC41FA"/>
    <w:rsid w:val="00EC456F"/>
    <w:rsid w:val="00EC5865"/>
    <w:rsid w:val="00EC5C14"/>
    <w:rsid w:val="00ED2870"/>
    <w:rsid w:val="00ED3981"/>
    <w:rsid w:val="00ED3EED"/>
    <w:rsid w:val="00ED50B3"/>
    <w:rsid w:val="00EE08FF"/>
    <w:rsid w:val="00EE3DFB"/>
    <w:rsid w:val="00EE4899"/>
    <w:rsid w:val="00EE5DBF"/>
    <w:rsid w:val="00EE7310"/>
    <w:rsid w:val="00EE7E87"/>
    <w:rsid w:val="00EF5E58"/>
    <w:rsid w:val="00EF6FD0"/>
    <w:rsid w:val="00F002DA"/>
    <w:rsid w:val="00F018D7"/>
    <w:rsid w:val="00F02408"/>
    <w:rsid w:val="00F0664B"/>
    <w:rsid w:val="00F07444"/>
    <w:rsid w:val="00F11C33"/>
    <w:rsid w:val="00F12F5C"/>
    <w:rsid w:val="00F163CE"/>
    <w:rsid w:val="00F1784B"/>
    <w:rsid w:val="00F232C0"/>
    <w:rsid w:val="00F27588"/>
    <w:rsid w:val="00F31299"/>
    <w:rsid w:val="00F319C6"/>
    <w:rsid w:val="00F32298"/>
    <w:rsid w:val="00F32F23"/>
    <w:rsid w:val="00F34A51"/>
    <w:rsid w:val="00F36FDE"/>
    <w:rsid w:val="00F40E97"/>
    <w:rsid w:val="00F41886"/>
    <w:rsid w:val="00F4274B"/>
    <w:rsid w:val="00F46A0A"/>
    <w:rsid w:val="00F46AF0"/>
    <w:rsid w:val="00F558EA"/>
    <w:rsid w:val="00F61813"/>
    <w:rsid w:val="00F649F5"/>
    <w:rsid w:val="00F71F45"/>
    <w:rsid w:val="00F723CC"/>
    <w:rsid w:val="00F7473D"/>
    <w:rsid w:val="00F775F6"/>
    <w:rsid w:val="00F81F02"/>
    <w:rsid w:val="00F84177"/>
    <w:rsid w:val="00F849B8"/>
    <w:rsid w:val="00F87B10"/>
    <w:rsid w:val="00F911D4"/>
    <w:rsid w:val="00F9148C"/>
    <w:rsid w:val="00F937F8"/>
    <w:rsid w:val="00F96704"/>
    <w:rsid w:val="00F9762F"/>
    <w:rsid w:val="00FA041F"/>
    <w:rsid w:val="00FA28DC"/>
    <w:rsid w:val="00FA312F"/>
    <w:rsid w:val="00FA37E0"/>
    <w:rsid w:val="00FA3BC4"/>
    <w:rsid w:val="00FA523F"/>
    <w:rsid w:val="00FB29D3"/>
    <w:rsid w:val="00FC093E"/>
    <w:rsid w:val="00FC13F8"/>
    <w:rsid w:val="00FC2008"/>
    <w:rsid w:val="00FC485E"/>
    <w:rsid w:val="00FC6829"/>
    <w:rsid w:val="00FC7B8A"/>
    <w:rsid w:val="00FD0C26"/>
    <w:rsid w:val="00FD7970"/>
    <w:rsid w:val="00FE2642"/>
    <w:rsid w:val="00FE3195"/>
    <w:rsid w:val="00FE4F91"/>
    <w:rsid w:val="00FF3B55"/>
    <w:rsid w:val="00FF4C84"/>
    <w:rsid w:val="00FF5742"/>
    <w:rsid w:val="00FF7F13"/>
    <w:rsid w:val="086CC082"/>
    <w:rsid w:val="16B85001"/>
    <w:rsid w:val="178F542A"/>
    <w:rsid w:val="549B4913"/>
    <w:rsid w:val="70E61C0F"/>
    <w:rsid w:val="766EB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390A"/>
  <w15:docId w15:val="{9CE68C54-B3E1-4198-8CF5-FFC2C8D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  <w:pPr>
      <w:spacing w:after="0" w:line="235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16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after="0"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16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4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A7E1-8BBD-43D7-A53A-E6207513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3990</CharactersWithSpaces>
  <SharedDoc>false</SharedDoc>
  <HLinks>
    <vt:vector size="18" baseType="variant">
      <vt:variant>
        <vt:i4>6029333</vt:i4>
      </vt:variant>
      <vt:variant>
        <vt:i4>6</vt:i4>
      </vt:variant>
      <vt:variant>
        <vt:i4>0</vt:i4>
      </vt:variant>
      <vt:variant>
        <vt:i4>5</vt:i4>
      </vt:variant>
      <vt:variant>
        <vt:lpwstr>https://innogystoenoperator.pl/pl/biuro-prasowe/biuro-obslugi-klientow-dystrybucja-innogy-stoen-operator-wraca-na-rudzka</vt:lpwstr>
      </vt:variant>
      <vt:variant>
        <vt:lpwstr/>
      </vt:variant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mailto:infobiznesoperator@innogy.com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mailto:operator@innogy.com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Blados, Paweł</dc:creator>
  <cp:keywords/>
  <cp:lastModifiedBy>Jan Mentel</cp:lastModifiedBy>
  <cp:revision>3</cp:revision>
  <cp:lastPrinted>2019-05-08T10:20:00Z</cp:lastPrinted>
  <dcterms:created xsi:type="dcterms:W3CDTF">2022-10-04T06:52:00Z</dcterms:created>
  <dcterms:modified xsi:type="dcterms:W3CDTF">2022-10-04T06:52:00Z</dcterms:modified>
</cp:coreProperties>
</file>