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0191F" w14:textId="3F3E8F36" w:rsidR="006A7717" w:rsidRDefault="00BF4DFC" w:rsidP="00145DC6">
      <w:pPr>
        <w:spacing w:after="240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Warszawa, </w:t>
      </w:r>
      <w:r w:rsidR="001648A3">
        <w:rPr>
          <w:sz w:val="22"/>
          <w:szCs w:val="22"/>
        </w:rPr>
        <w:t>0</w:t>
      </w:r>
      <w:r w:rsidR="009F7F11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1648A3">
        <w:rPr>
          <w:sz w:val="22"/>
          <w:szCs w:val="22"/>
        </w:rPr>
        <w:t>05.</w:t>
      </w:r>
      <w:r>
        <w:rPr>
          <w:sz w:val="22"/>
          <w:szCs w:val="22"/>
        </w:rPr>
        <w:t xml:space="preserve">2023 r. </w:t>
      </w:r>
    </w:p>
    <w:p w14:paraId="58505EAD" w14:textId="77777777" w:rsidR="006A7717" w:rsidRDefault="006A7717">
      <w:pPr>
        <w:spacing w:after="240"/>
        <w:rPr>
          <w:sz w:val="28"/>
          <w:szCs w:val="28"/>
        </w:rPr>
      </w:pPr>
    </w:p>
    <w:p w14:paraId="1E4CF754" w14:textId="77777777" w:rsidR="006A7717" w:rsidRDefault="00BF4DFC">
      <w:pPr>
        <w:spacing w:after="240"/>
        <w:rPr>
          <w:sz w:val="28"/>
          <w:szCs w:val="28"/>
        </w:rPr>
      </w:pPr>
      <w:r>
        <w:rPr>
          <w:sz w:val="28"/>
          <w:szCs w:val="28"/>
        </w:rPr>
        <w:t>INFORMACJA PRASOWA</w:t>
      </w:r>
      <w:r>
        <w:rPr>
          <w:sz w:val="28"/>
          <w:szCs w:val="28"/>
        </w:rPr>
        <w:br/>
        <w:t>…………………………………….</w:t>
      </w:r>
    </w:p>
    <w:p w14:paraId="72AB443F" w14:textId="3246F26D" w:rsidR="001648A3" w:rsidRDefault="001648A3" w:rsidP="001648A3">
      <w:pPr>
        <w:rPr>
          <w:rFonts w:cstheme="minorHAnsi"/>
          <w:b/>
          <w:bCs/>
          <w:sz w:val="28"/>
          <w:szCs w:val="28"/>
        </w:rPr>
      </w:pPr>
      <w:r w:rsidRPr="000C7E52">
        <w:rPr>
          <w:rFonts w:cstheme="minorHAnsi"/>
          <w:b/>
          <w:bCs/>
          <w:sz w:val="28"/>
          <w:szCs w:val="28"/>
        </w:rPr>
        <w:t xml:space="preserve">Hasło jest dla hakera jak brakujący element układanki </w:t>
      </w:r>
    </w:p>
    <w:p w14:paraId="66CF174D" w14:textId="77777777" w:rsidR="001648A3" w:rsidRPr="000C7E52" w:rsidRDefault="001648A3" w:rsidP="001648A3">
      <w:pPr>
        <w:rPr>
          <w:rFonts w:cstheme="minorHAnsi"/>
          <w:b/>
          <w:bCs/>
          <w:sz w:val="28"/>
          <w:szCs w:val="28"/>
        </w:rPr>
      </w:pPr>
    </w:p>
    <w:p w14:paraId="047CEE00" w14:textId="76B7EDC3" w:rsidR="001648A3" w:rsidRDefault="001648A3" w:rsidP="001648A3">
      <w:pPr>
        <w:jc w:val="both"/>
        <w:rPr>
          <w:b/>
          <w:bCs/>
          <w:sz w:val="22"/>
          <w:szCs w:val="22"/>
        </w:rPr>
      </w:pPr>
      <w:r w:rsidRPr="001648A3">
        <w:rPr>
          <w:b/>
          <w:bCs/>
          <w:sz w:val="22"/>
          <w:szCs w:val="22"/>
        </w:rPr>
        <w:t xml:space="preserve">Przeciętny użytkownik internetu codziennie musi zmierzyć się z zarządzaniem hasłami do kilkunastu lub więcej kont. </w:t>
      </w:r>
      <w:r w:rsidR="00826B44">
        <w:rPr>
          <w:b/>
          <w:bCs/>
          <w:sz w:val="22"/>
          <w:szCs w:val="22"/>
        </w:rPr>
        <w:t>R</w:t>
      </w:r>
      <w:r w:rsidRPr="001648A3">
        <w:rPr>
          <w:b/>
          <w:bCs/>
          <w:sz w:val="22"/>
          <w:szCs w:val="22"/>
        </w:rPr>
        <w:t>ocznie traci na zmienianie i ustanawianie nowych haseł</w:t>
      </w:r>
      <w:r w:rsidR="00826B44">
        <w:rPr>
          <w:b/>
          <w:bCs/>
          <w:sz w:val="22"/>
          <w:szCs w:val="22"/>
        </w:rPr>
        <w:t xml:space="preserve"> a</w:t>
      </w:r>
      <w:r w:rsidR="00826B44" w:rsidRPr="001648A3">
        <w:rPr>
          <w:b/>
          <w:bCs/>
          <w:sz w:val="22"/>
          <w:szCs w:val="22"/>
        </w:rPr>
        <w:t>ż 21 godzin</w:t>
      </w:r>
      <w:r w:rsidRPr="001648A3">
        <w:rPr>
          <w:b/>
          <w:bCs/>
          <w:sz w:val="22"/>
          <w:szCs w:val="22"/>
        </w:rPr>
        <w:t xml:space="preserve">. </w:t>
      </w:r>
      <w:r w:rsidR="00C75BEF">
        <w:rPr>
          <w:b/>
          <w:bCs/>
          <w:sz w:val="22"/>
          <w:szCs w:val="22"/>
        </w:rPr>
        <w:t>N</w:t>
      </w:r>
      <w:r w:rsidR="001753B3">
        <w:rPr>
          <w:b/>
          <w:bCs/>
          <w:sz w:val="22"/>
          <w:szCs w:val="22"/>
        </w:rPr>
        <w:t xml:space="preserve">ie da się </w:t>
      </w:r>
      <w:r w:rsidR="00C75BEF">
        <w:rPr>
          <w:b/>
          <w:bCs/>
          <w:sz w:val="22"/>
          <w:szCs w:val="22"/>
        </w:rPr>
        <w:t xml:space="preserve">jednak </w:t>
      </w:r>
      <w:r w:rsidR="001753B3">
        <w:rPr>
          <w:b/>
          <w:bCs/>
          <w:sz w:val="22"/>
          <w:szCs w:val="22"/>
        </w:rPr>
        <w:t xml:space="preserve">od </w:t>
      </w:r>
      <w:r w:rsidR="00C75BEF">
        <w:rPr>
          <w:b/>
          <w:bCs/>
          <w:sz w:val="22"/>
          <w:szCs w:val="22"/>
        </w:rPr>
        <w:t xml:space="preserve">tego </w:t>
      </w:r>
      <w:r w:rsidR="001753B3">
        <w:rPr>
          <w:b/>
          <w:bCs/>
          <w:sz w:val="22"/>
          <w:szCs w:val="22"/>
        </w:rPr>
        <w:t>uciec</w:t>
      </w:r>
      <w:r w:rsidR="008A732E" w:rsidRPr="008A732E">
        <w:rPr>
          <w:b/>
          <w:bCs/>
          <w:sz w:val="22"/>
          <w:szCs w:val="22"/>
        </w:rPr>
        <w:t>.</w:t>
      </w:r>
      <w:r w:rsidR="001753B3">
        <w:rPr>
          <w:b/>
          <w:bCs/>
          <w:sz w:val="22"/>
          <w:szCs w:val="22"/>
        </w:rPr>
        <w:t xml:space="preserve"> </w:t>
      </w:r>
      <w:r w:rsidR="00C75BEF">
        <w:rPr>
          <w:b/>
          <w:bCs/>
          <w:sz w:val="22"/>
          <w:szCs w:val="22"/>
        </w:rPr>
        <w:t xml:space="preserve">Silne hasło to </w:t>
      </w:r>
      <w:r w:rsidR="00C75BEF" w:rsidRPr="001648A3">
        <w:rPr>
          <w:b/>
          <w:bCs/>
          <w:sz w:val="22"/>
          <w:szCs w:val="22"/>
        </w:rPr>
        <w:t>podstawowa form</w:t>
      </w:r>
      <w:r w:rsidR="00C75BEF">
        <w:rPr>
          <w:b/>
          <w:bCs/>
          <w:sz w:val="22"/>
          <w:szCs w:val="22"/>
        </w:rPr>
        <w:t>a</w:t>
      </w:r>
      <w:r w:rsidR="00C75BEF" w:rsidRPr="001648A3">
        <w:rPr>
          <w:b/>
          <w:bCs/>
          <w:sz w:val="22"/>
          <w:szCs w:val="22"/>
        </w:rPr>
        <w:t xml:space="preserve"> ochrony</w:t>
      </w:r>
      <w:r w:rsidR="00C75BEF">
        <w:rPr>
          <w:b/>
          <w:bCs/>
          <w:sz w:val="22"/>
          <w:szCs w:val="22"/>
        </w:rPr>
        <w:t xml:space="preserve"> przed </w:t>
      </w:r>
      <w:r w:rsidR="00C75BEF" w:rsidRPr="008A732E">
        <w:rPr>
          <w:b/>
          <w:bCs/>
          <w:sz w:val="22"/>
          <w:szCs w:val="22"/>
        </w:rPr>
        <w:t>cyberprzestępcami</w:t>
      </w:r>
      <w:r w:rsidR="00C75BEF">
        <w:rPr>
          <w:b/>
          <w:bCs/>
          <w:sz w:val="22"/>
          <w:szCs w:val="22"/>
        </w:rPr>
        <w:t xml:space="preserve">, a coraz powszechniej zaczynają ją wspierać dodatkowe </w:t>
      </w:r>
      <w:r w:rsidR="00467CE1">
        <w:rPr>
          <w:b/>
          <w:bCs/>
          <w:sz w:val="22"/>
          <w:szCs w:val="22"/>
        </w:rPr>
        <w:t>sposoby uwierzytelniania</w:t>
      </w:r>
      <w:r w:rsidR="001753B3">
        <w:rPr>
          <w:b/>
          <w:bCs/>
          <w:sz w:val="22"/>
          <w:szCs w:val="22"/>
        </w:rPr>
        <w:t xml:space="preserve">. </w:t>
      </w:r>
      <w:r w:rsidR="00D54C14">
        <w:rPr>
          <w:b/>
          <w:bCs/>
          <w:sz w:val="22"/>
          <w:szCs w:val="22"/>
        </w:rPr>
        <w:t xml:space="preserve">Tymczasem z </w:t>
      </w:r>
      <w:r w:rsidR="00C75BEF">
        <w:rPr>
          <w:b/>
          <w:bCs/>
          <w:sz w:val="22"/>
          <w:szCs w:val="22"/>
        </w:rPr>
        <w:t xml:space="preserve">badania </w:t>
      </w:r>
      <w:r w:rsidR="00467CE1">
        <w:rPr>
          <w:b/>
          <w:bCs/>
          <w:sz w:val="22"/>
          <w:szCs w:val="22"/>
        </w:rPr>
        <w:t>„</w:t>
      </w:r>
      <w:r w:rsidR="00C75BEF" w:rsidRPr="00D761B2">
        <w:rPr>
          <w:b/>
          <w:bCs/>
          <w:sz w:val="22"/>
          <w:szCs w:val="22"/>
        </w:rPr>
        <w:t xml:space="preserve">Cyberbezpieczeństwo Polaków”, </w:t>
      </w:r>
      <w:r w:rsidR="00C75BEF">
        <w:rPr>
          <w:b/>
          <w:bCs/>
          <w:sz w:val="22"/>
          <w:szCs w:val="22"/>
        </w:rPr>
        <w:t>zrealizowanego dla BIK</w:t>
      </w:r>
      <w:r w:rsidR="00467CE1">
        <w:rPr>
          <w:b/>
          <w:bCs/>
          <w:sz w:val="22"/>
          <w:szCs w:val="22"/>
        </w:rPr>
        <w:t>,</w:t>
      </w:r>
      <w:r w:rsidR="00C75BEF">
        <w:rPr>
          <w:b/>
          <w:bCs/>
          <w:sz w:val="22"/>
          <w:szCs w:val="22"/>
        </w:rPr>
        <w:t xml:space="preserve"> wynika, że </w:t>
      </w:r>
      <w:r w:rsidR="00467CE1">
        <w:rPr>
          <w:b/>
          <w:bCs/>
          <w:sz w:val="22"/>
          <w:szCs w:val="22"/>
        </w:rPr>
        <w:t xml:space="preserve">tylko mniej niż połowa </w:t>
      </w:r>
      <w:r w:rsidRPr="001648A3">
        <w:rPr>
          <w:b/>
          <w:bCs/>
          <w:sz w:val="22"/>
          <w:szCs w:val="22"/>
        </w:rPr>
        <w:t xml:space="preserve">z nas zabezpiecza hasłem wszystkie swoje urządzania elektroniczne. Warto </w:t>
      </w:r>
      <w:r w:rsidR="00467CE1">
        <w:rPr>
          <w:b/>
          <w:bCs/>
          <w:sz w:val="22"/>
          <w:szCs w:val="22"/>
        </w:rPr>
        <w:t xml:space="preserve">sobie </w:t>
      </w:r>
      <w:r w:rsidRPr="001648A3">
        <w:rPr>
          <w:b/>
          <w:bCs/>
          <w:sz w:val="22"/>
          <w:szCs w:val="22"/>
        </w:rPr>
        <w:t>przypomnieć zasady ich tworzenia i korzystania, aby móc spać spokojnie.</w:t>
      </w:r>
    </w:p>
    <w:p w14:paraId="09294C5A" w14:textId="77777777" w:rsidR="00D761B2" w:rsidRPr="001648A3" w:rsidRDefault="00D761B2" w:rsidP="001648A3">
      <w:pPr>
        <w:jc w:val="both"/>
        <w:rPr>
          <w:b/>
          <w:bCs/>
          <w:sz w:val="22"/>
          <w:szCs w:val="22"/>
        </w:rPr>
      </w:pPr>
    </w:p>
    <w:p w14:paraId="5A7D8B6A" w14:textId="74E758EA" w:rsidR="001648A3" w:rsidRPr="001648A3" w:rsidRDefault="00D761B2" w:rsidP="001648A3">
      <w:pPr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124274">
        <w:rPr>
          <w:sz w:val="22"/>
          <w:szCs w:val="22"/>
        </w:rPr>
        <w:t>ie do końca docenia</w:t>
      </w:r>
      <w:r>
        <w:rPr>
          <w:sz w:val="22"/>
          <w:szCs w:val="22"/>
        </w:rPr>
        <w:t>my</w:t>
      </w:r>
      <w:r w:rsidR="00124274">
        <w:rPr>
          <w:sz w:val="22"/>
          <w:szCs w:val="22"/>
        </w:rPr>
        <w:t xml:space="preserve"> moc hasła jako zabezpieczenia przed wyłudzeniem danych. Z marcowego badania „</w:t>
      </w:r>
      <w:r w:rsidR="00124274" w:rsidRPr="001946FD">
        <w:rPr>
          <w:sz w:val="22"/>
          <w:szCs w:val="22"/>
        </w:rPr>
        <w:t>Cyberbezpieczeństwo Polaków”,</w:t>
      </w:r>
      <w:r w:rsidR="00124274">
        <w:rPr>
          <w:sz w:val="22"/>
          <w:szCs w:val="22"/>
        </w:rPr>
        <w:t xml:space="preserve"> wykonanego na zlecenie BIK, wynika, że d</w:t>
      </w:r>
      <w:r w:rsidR="00277779">
        <w:rPr>
          <w:sz w:val="22"/>
          <w:szCs w:val="22"/>
        </w:rPr>
        <w:t xml:space="preserve">o zabezpieczania hasłem </w:t>
      </w:r>
      <w:r w:rsidR="00277779" w:rsidRPr="001648A3">
        <w:rPr>
          <w:sz w:val="22"/>
          <w:szCs w:val="22"/>
        </w:rPr>
        <w:t>swo</w:t>
      </w:r>
      <w:r w:rsidR="00277779">
        <w:rPr>
          <w:sz w:val="22"/>
          <w:szCs w:val="22"/>
        </w:rPr>
        <w:t>ich</w:t>
      </w:r>
      <w:r w:rsidR="00277779" w:rsidRPr="001648A3">
        <w:rPr>
          <w:sz w:val="22"/>
          <w:szCs w:val="22"/>
        </w:rPr>
        <w:t xml:space="preserve"> urządz</w:t>
      </w:r>
      <w:r w:rsidR="00277779">
        <w:rPr>
          <w:sz w:val="22"/>
          <w:szCs w:val="22"/>
        </w:rPr>
        <w:t xml:space="preserve">eń </w:t>
      </w:r>
      <w:r w:rsidR="00277779" w:rsidRPr="001648A3">
        <w:rPr>
          <w:sz w:val="22"/>
          <w:szCs w:val="22"/>
        </w:rPr>
        <w:t>elektroniczn</w:t>
      </w:r>
      <w:r w:rsidR="00277779">
        <w:rPr>
          <w:sz w:val="22"/>
          <w:szCs w:val="22"/>
        </w:rPr>
        <w:t>ych przyzna</w:t>
      </w:r>
      <w:r w:rsidR="00124274">
        <w:rPr>
          <w:sz w:val="22"/>
          <w:szCs w:val="22"/>
        </w:rPr>
        <w:t xml:space="preserve">je się mniej niż </w:t>
      </w:r>
      <w:r w:rsidR="001648A3" w:rsidRPr="001648A3">
        <w:rPr>
          <w:sz w:val="22"/>
          <w:szCs w:val="22"/>
        </w:rPr>
        <w:t xml:space="preserve">połowa (46%) </w:t>
      </w:r>
      <w:r w:rsidR="00277779">
        <w:rPr>
          <w:sz w:val="22"/>
          <w:szCs w:val="22"/>
        </w:rPr>
        <w:t>respondentów.</w:t>
      </w:r>
      <w:r w:rsidR="00124274">
        <w:rPr>
          <w:sz w:val="22"/>
          <w:szCs w:val="22"/>
        </w:rPr>
        <w:t xml:space="preserve"> A szkoda, bo hasła są konieczne, ważne też</w:t>
      </w:r>
      <w:r>
        <w:rPr>
          <w:sz w:val="22"/>
          <w:szCs w:val="22"/>
        </w:rPr>
        <w:t>,</w:t>
      </w:r>
      <w:r w:rsidR="00124274">
        <w:rPr>
          <w:sz w:val="22"/>
          <w:szCs w:val="22"/>
        </w:rPr>
        <w:t xml:space="preserve"> by miały </w:t>
      </w:r>
      <w:r w:rsidR="00D54C14">
        <w:rPr>
          <w:sz w:val="22"/>
          <w:szCs w:val="22"/>
        </w:rPr>
        <w:t>siłę</w:t>
      </w:r>
      <w:r w:rsidR="00124274">
        <w:rPr>
          <w:sz w:val="22"/>
          <w:szCs w:val="22"/>
        </w:rPr>
        <w:t>. O</w:t>
      </w:r>
      <w:r w:rsidR="001648A3" w:rsidRPr="001648A3">
        <w:rPr>
          <w:sz w:val="22"/>
          <w:szCs w:val="22"/>
        </w:rPr>
        <w:t xml:space="preserve"> tym, </w:t>
      </w:r>
      <w:r w:rsidR="00467CE1">
        <w:rPr>
          <w:sz w:val="22"/>
          <w:szCs w:val="22"/>
        </w:rPr>
        <w:t xml:space="preserve">czy są </w:t>
      </w:r>
      <w:r w:rsidR="001648A3" w:rsidRPr="001648A3">
        <w:rPr>
          <w:sz w:val="22"/>
          <w:szCs w:val="22"/>
        </w:rPr>
        <w:t xml:space="preserve">odporne na złamanie, decydują dwa czynniki: długość i złożoność. </w:t>
      </w:r>
      <w:r w:rsidR="00D54C14">
        <w:rPr>
          <w:sz w:val="22"/>
          <w:szCs w:val="22"/>
        </w:rPr>
        <w:t xml:space="preserve">O </w:t>
      </w:r>
      <w:r w:rsidR="00124274">
        <w:rPr>
          <w:sz w:val="22"/>
          <w:szCs w:val="22"/>
        </w:rPr>
        <w:t>ciąg</w:t>
      </w:r>
      <w:r w:rsidR="00D54C14">
        <w:rPr>
          <w:sz w:val="22"/>
          <w:szCs w:val="22"/>
        </w:rPr>
        <w:t>u</w:t>
      </w:r>
      <w:r w:rsidR="00124274">
        <w:rPr>
          <w:sz w:val="22"/>
          <w:szCs w:val="22"/>
        </w:rPr>
        <w:t xml:space="preserve"> liczb 12345</w:t>
      </w:r>
      <w:r w:rsidR="00D54C14">
        <w:rPr>
          <w:sz w:val="22"/>
          <w:szCs w:val="22"/>
        </w:rPr>
        <w:t xml:space="preserve"> zdecydowanie należy zapomnieć</w:t>
      </w:r>
      <w:r w:rsidR="00124274">
        <w:rPr>
          <w:sz w:val="22"/>
          <w:szCs w:val="22"/>
        </w:rPr>
        <w:t xml:space="preserve">. </w:t>
      </w:r>
    </w:p>
    <w:p w14:paraId="623CB1DC" w14:textId="47501313" w:rsidR="00277779" w:rsidRDefault="00277779" w:rsidP="001648A3">
      <w:pPr>
        <w:jc w:val="both"/>
        <w:rPr>
          <w:sz w:val="22"/>
          <w:szCs w:val="22"/>
        </w:rPr>
      </w:pPr>
    </w:p>
    <w:p w14:paraId="0BD8688F" w14:textId="3CB3CA29" w:rsidR="000916BA" w:rsidRDefault="000916BA" w:rsidP="000916BA">
      <w:pPr>
        <w:jc w:val="both"/>
        <w:rPr>
          <w:sz w:val="22"/>
          <w:szCs w:val="22"/>
        </w:rPr>
      </w:pPr>
      <w:r w:rsidRPr="001648A3">
        <w:rPr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>H</w:t>
      </w:r>
      <w:r w:rsidRPr="001648A3">
        <w:rPr>
          <w:i/>
          <w:iCs/>
          <w:sz w:val="22"/>
          <w:szCs w:val="22"/>
        </w:rPr>
        <w:t>asła stoją na straży ważnych informacji o nas. To jedno z podstawowych zabezpieczeń, jednak by hasło było skuteczne musi być długie</w:t>
      </w:r>
      <w:r>
        <w:rPr>
          <w:i/>
          <w:iCs/>
          <w:sz w:val="22"/>
          <w:szCs w:val="22"/>
        </w:rPr>
        <w:t xml:space="preserve"> i silne</w:t>
      </w:r>
      <w:r w:rsidRPr="001648A3">
        <w:rPr>
          <w:i/>
          <w:iCs/>
          <w:sz w:val="22"/>
          <w:szCs w:val="22"/>
        </w:rPr>
        <w:t xml:space="preserve">. Długie hasło to takie, które składa się z co najmniej 12 znaków. </w:t>
      </w:r>
      <w:r>
        <w:rPr>
          <w:i/>
          <w:iCs/>
          <w:sz w:val="22"/>
          <w:szCs w:val="22"/>
        </w:rPr>
        <w:t>Inny komponent dobrego hasła to jego złożoność. M</w:t>
      </w:r>
      <w:r w:rsidRPr="001648A3">
        <w:rPr>
          <w:i/>
          <w:iCs/>
          <w:sz w:val="22"/>
          <w:szCs w:val="22"/>
        </w:rPr>
        <w:t>o</w:t>
      </w:r>
      <w:r>
        <w:rPr>
          <w:i/>
          <w:iCs/>
          <w:sz w:val="22"/>
          <w:szCs w:val="22"/>
        </w:rPr>
        <w:t xml:space="preserve">że ono być skonstruowane z </w:t>
      </w:r>
      <w:r w:rsidRPr="001648A3">
        <w:rPr>
          <w:i/>
          <w:iCs/>
          <w:sz w:val="22"/>
          <w:szCs w:val="22"/>
        </w:rPr>
        <w:t xml:space="preserve">fraz,  </w:t>
      </w:r>
      <w:r>
        <w:rPr>
          <w:i/>
          <w:iCs/>
          <w:sz w:val="22"/>
          <w:szCs w:val="22"/>
        </w:rPr>
        <w:t xml:space="preserve">zawierać </w:t>
      </w:r>
      <w:r w:rsidRPr="001648A3">
        <w:rPr>
          <w:i/>
          <w:iCs/>
          <w:sz w:val="22"/>
          <w:szCs w:val="22"/>
        </w:rPr>
        <w:t>kombinacje liter</w:t>
      </w:r>
      <w:r>
        <w:rPr>
          <w:i/>
          <w:iCs/>
          <w:sz w:val="22"/>
          <w:szCs w:val="22"/>
        </w:rPr>
        <w:t xml:space="preserve"> i</w:t>
      </w:r>
      <w:r w:rsidRPr="001648A3">
        <w:rPr>
          <w:i/>
          <w:iCs/>
          <w:sz w:val="22"/>
          <w:szCs w:val="22"/>
        </w:rPr>
        <w:t xml:space="preserve"> cyfr. Tu jednak należy pamiętać</w:t>
      </w:r>
      <w:r>
        <w:rPr>
          <w:i/>
          <w:iCs/>
          <w:sz w:val="22"/>
          <w:szCs w:val="22"/>
        </w:rPr>
        <w:t>,</w:t>
      </w:r>
      <w:r w:rsidRPr="001648A3">
        <w:rPr>
          <w:i/>
          <w:iCs/>
          <w:sz w:val="22"/>
          <w:szCs w:val="22"/>
        </w:rPr>
        <w:t xml:space="preserve"> by nie były to zwroty oczywiste, łatwe do odgadnięcia daty, imiona czy numery. Pomocą w wygenerowaniu bezpiecznego hasła, może służyć menedżer haseł. Ma on jeszcze dodatkow</w:t>
      </w:r>
      <w:r>
        <w:rPr>
          <w:i/>
          <w:iCs/>
          <w:sz w:val="22"/>
          <w:szCs w:val="22"/>
        </w:rPr>
        <w:t>ą</w:t>
      </w:r>
      <w:r w:rsidRPr="001648A3">
        <w:rPr>
          <w:i/>
          <w:iCs/>
          <w:sz w:val="22"/>
          <w:szCs w:val="22"/>
        </w:rPr>
        <w:t xml:space="preserve"> zaletę, pomaga bezpieczne</w:t>
      </w:r>
      <w:r w:rsidRPr="00826B44">
        <w:rPr>
          <w:i/>
          <w:iCs/>
          <w:sz w:val="22"/>
          <w:szCs w:val="22"/>
        </w:rPr>
        <w:t xml:space="preserve"> </w:t>
      </w:r>
      <w:r w:rsidRPr="001648A3">
        <w:rPr>
          <w:i/>
          <w:iCs/>
          <w:sz w:val="22"/>
          <w:szCs w:val="22"/>
        </w:rPr>
        <w:t xml:space="preserve">przechowywać hasła dla różnych kont </w:t>
      </w:r>
      <w:r w:rsidRPr="001648A3">
        <w:rPr>
          <w:sz w:val="22"/>
          <w:szCs w:val="22"/>
        </w:rPr>
        <w:t xml:space="preserve">– mówi </w:t>
      </w:r>
      <w:r w:rsidRPr="001946FD">
        <w:rPr>
          <w:b/>
          <w:bCs/>
          <w:sz w:val="22"/>
          <w:szCs w:val="22"/>
        </w:rPr>
        <w:t>Joanna Charlińska</w:t>
      </w:r>
      <w:r w:rsidRPr="001648A3">
        <w:rPr>
          <w:sz w:val="22"/>
          <w:szCs w:val="22"/>
        </w:rPr>
        <w:t xml:space="preserve"> z Biura Informacji Kredytowej. </w:t>
      </w:r>
    </w:p>
    <w:p w14:paraId="585F53BB" w14:textId="77777777" w:rsidR="000916BA" w:rsidRDefault="000916BA" w:rsidP="000916BA">
      <w:pPr>
        <w:jc w:val="both"/>
        <w:rPr>
          <w:sz w:val="22"/>
          <w:szCs w:val="22"/>
        </w:rPr>
      </w:pPr>
    </w:p>
    <w:p w14:paraId="034140D8" w14:textId="77777777" w:rsidR="000916BA" w:rsidRPr="001648A3" w:rsidRDefault="000916BA" w:rsidP="000916BA">
      <w:pPr>
        <w:jc w:val="both"/>
        <w:rPr>
          <w:b/>
          <w:bCs/>
          <w:sz w:val="22"/>
          <w:szCs w:val="22"/>
        </w:rPr>
      </w:pPr>
      <w:r w:rsidRPr="001648A3">
        <w:rPr>
          <w:b/>
          <w:bCs/>
          <w:sz w:val="22"/>
          <w:szCs w:val="22"/>
        </w:rPr>
        <w:t>Dobra jakość hasła i nie musisz go zmieniać</w:t>
      </w:r>
    </w:p>
    <w:p w14:paraId="323971AB" w14:textId="07F4AB6B" w:rsidR="00277779" w:rsidRDefault="00277779" w:rsidP="001648A3">
      <w:pPr>
        <w:jc w:val="both"/>
        <w:rPr>
          <w:sz w:val="22"/>
          <w:szCs w:val="22"/>
        </w:rPr>
      </w:pPr>
    </w:p>
    <w:p w14:paraId="436204B1" w14:textId="77777777" w:rsidR="000916BA" w:rsidRPr="001648A3" w:rsidRDefault="000916BA" w:rsidP="000916BA">
      <w:pPr>
        <w:jc w:val="both"/>
        <w:rPr>
          <w:sz w:val="22"/>
          <w:szCs w:val="22"/>
        </w:rPr>
      </w:pPr>
      <w:r w:rsidRPr="001648A3">
        <w:rPr>
          <w:sz w:val="22"/>
          <w:szCs w:val="22"/>
        </w:rPr>
        <w:t>Zaangażowani</w:t>
      </w:r>
      <w:r>
        <w:rPr>
          <w:sz w:val="22"/>
          <w:szCs w:val="22"/>
        </w:rPr>
        <w:t>e</w:t>
      </w:r>
      <w:r w:rsidRPr="001648A3">
        <w:rPr>
          <w:sz w:val="22"/>
          <w:szCs w:val="22"/>
        </w:rPr>
        <w:t xml:space="preserve"> w cyfrowe transakcje bankowe i zakupy w sieci </w:t>
      </w:r>
      <w:r>
        <w:rPr>
          <w:sz w:val="22"/>
          <w:szCs w:val="22"/>
        </w:rPr>
        <w:t xml:space="preserve">to permanentne wystawianie się na </w:t>
      </w:r>
      <w:r w:rsidRPr="001648A3">
        <w:rPr>
          <w:sz w:val="22"/>
          <w:szCs w:val="22"/>
        </w:rPr>
        <w:t xml:space="preserve"> cyberataki. Oszu</w:t>
      </w:r>
      <w:r>
        <w:rPr>
          <w:sz w:val="22"/>
          <w:szCs w:val="22"/>
        </w:rPr>
        <w:t xml:space="preserve">ści czyhają na </w:t>
      </w:r>
      <w:r w:rsidRPr="001648A3">
        <w:rPr>
          <w:sz w:val="22"/>
          <w:szCs w:val="22"/>
        </w:rPr>
        <w:t xml:space="preserve">przejęcie danych uwierzytelniających, aby </w:t>
      </w:r>
      <w:r>
        <w:rPr>
          <w:sz w:val="22"/>
          <w:szCs w:val="22"/>
        </w:rPr>
        <w:t xml:space="preserve">zyskać </w:t>
      </w:r>
      <w:r w:rsidRPr="001648A3">
        <w:rPr>
          <w:sz w:val="22"/>
          <w:szCs w:val="22"/>
        </w:rPr>
        <w:t>dostęp do cennych informacji</w:t>
      </w:r>
      <w:r>
        <w:rPr>
          <w:sz w:val="22"/>
          <w:szCs w:val="22"/>
        </w:rPr>
        <w:t>, które mogą doprowadzić ich do cudzych pieniędzy</w:t>
      </w:r>
      <w:r w:rsidRPr="001648A3">
        <w:rPr>
          <w:sz w:val="22"/>
          <w:szCs w:val="22"/>
        </w:rPr>
        <w:t xml:space="preserve">. </w:t>
      </w:r>
      <w:r>
        <w:rPr>
          <w:sz w:val="22"/>
          <w:szCs w:val="22"/>
        </w:rPr>
        <w:t>Ś</w:t>
      </w:r>
      <w:r w:rsidRPr="001648A3">
        <w:rPr>
          <w:sz w:val="22"/>
          <w:szCs w:val="22"/>
        </w:rPr>
        <w:t xml:space="preserve">rodkiem do celu jest przejęcie danych uwierzytelniających. To jest jak brakujący element układanki. Łamiąc hasło, </w:t>
      </w:r>
      <w:r>
        <w:rPr>
          <w:sz w:val="22"/>
          <w:szCs w:val="22"/>
        </w:rPr>
        <w:t xml:space="preserve">otwierają furtkę do </w:t>
      </w:r>
      <w:r w:rsidRPr="001648A3">
        <w:rPr>
          <w:sz w:val="22"/>
          <w:szCs w:val="22"/>
        </w:rPr>
        <w:t>inn</w:t>
      </w:r>
      <w:r>
        <w:rPr>
          <w:sz w:val="22"/>
          <w:szCs w:val="22"/>
        </w:rPr>
        <w:t>ych</w:t>
      </w:r>
      <w:r w:rsidRPr="001648A3">
        <w:rPr>
          <w:sz w:val="22"/>
          <w:szCs w:val="22"/>
        </w:rPr>
        <w:t xml:space="preserve"> dan</w:t>
      </w:r>
      <w:r>
        <w:rPr>
          <w:sz w:val="22"/>
          <w:szCs w:val="22"/>
        </w:rPr>
        <w:t>ych</w:t>
      </w:r>
      <w:r w:rsidRPr="001648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dotyczących tożsamości. </w:t>
      </w:r>
      <w:r w:rsidRPr="001648A3">
        <w:rPr>
          <w:sz w:val="22"/>
          <w:szCs w:val="22"/>
        </w:rPr>
        <w:t xml:space="preserve">Pozyskane </w:t>
      </w:r>
      <w:r>
        <w:rPr>
          <w:sz w:val="22"/>
          <w:szCs w:val="22"/>
        </w:rPr>
        <w:t>informacje</w:t>
      </w:r>
      <w:r w:rsidRPr="001648A3">
        <w:rPr>
          <w:sz w:val="22"/>
          <w:szCs w:val="22"/>
        </w:rPr>
        <w:t xml:space="preserve">, numery kart płatniczych oraz elektroniczne dokumenty mogą zostać wykorzystane m.in. do wyłudzenia kredytu lub pożyczki, zakupów na raty, podpisania umów (np. na abonament telefoniczny) lub do wyprowadzenia pieniędzy z konta bankowego. </w:t>
      </w:r>
    </w:p>
    <w:p w14:paraId="225AC9A5" w14:textId="77777777" w:rsidR="000916BA" w:rsidRPr="001648A3" w:rsidRDefault="000916BA" w:rsidP="000916BA">
      <w:pPr>
        <w:jc w:val="both"/>
        <w:rPr>
          <w:sz w:val="22"/>
          <w:szCs w:val="22"/>
        </w:rPr>
      </w:pPr>
    </w:p>
    <w:p w14:paraId="0FF670D9" w14:textId="78383607" w:rsidR="000916BA" w:rsidRPr="001648A3" w:rsidRDefault="000916BA" w:rsidP="000916B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</w:t>
      </w:r>
      <w:r w:rsidRPr="001648A3">
        <w:rPr>
          <w:sz w:val="22"/>
          <w:szCs w:val="22"/>
        </w:rPr>
        <w:t>kala przestępstw z wykorzystaniem skradzionej tożsamości</w:t>
      </w:r>
      <w:r>
        <w:rPr>
          <w:sz w:val="22"/>
          <w:szCs w:val="22"/>
        </w:rPr>
        <w:t xml:space="preserve"> rośnie.</w:t>
      </w:r>
      <w:r w:rsidRPr="001648A3">
        <w:rPr>
          <w:sz w:val="22"/>
          <w:szCs w:val="22"/>
        </w:rPr>
        <w:t xml:space="preserve"> Raport InfoDok </w:t>
      </w:r>
      <w:r>
        <w:rPr>
          <w:sz w:val="22"/>
          <w:szCs w:val="22"/>
        </w:rPr>
        <w:t>dowodzi</w:t>
      </w:r>
      <w:r w:rsidRPr="001648A3">
        <w:rPr>
          <w:sz w:val="22"/>
          <w:szCs w:val="22"/>
        </w:rPr>
        <w:t xml:space="preserve">, że w </w:t>
      </w:r>
      <w:r>
        <w:rPr>
          <w:sz w:val="22"/>
          <w:szCs w:val="22"/>
        </w:rPr>
        <w:t xml:space="preserve">samym </w:t>
      </w:r>
      <w:r w:rsidRPr="001648A3">
        <w:rPr>
          <w:sz w:val="22"/>
          <w:szCs w:val="22"/>
        </w:rPr>
        <w:t xml:space="preserve">I kwartale </w:t>
      </w:r>
      <w:r>
        <w:rPr>
          <w:sz w:val="22"/>
          <w:szCs w:val="22"/>
        </w:rPr>
        <w:t>tego roku</w:t>
      </w:r>
      <w:r w:rsidRPr="001648A3">
        <w:rPr>
          <w:sz w:val="22"/>
          <w:szCs w:val="22"/>
        </w:rPr>
        <w:t xml:space="preserve"> codziennie</w:t>
      </w:r>
      <w:r>
        <w:rPr>
          <w:sz w:val="22"/>
          <w:szCs w:val="22"/>
        </w:rPr>
        <w:t xml:space="preserve"> udaremniano </w:t>
      </w:r>
      <w:r w:rsidRPr="001648A3">
        <w:rPr>
          <w:sz w:val="22"/>
          <w:szCs w:val="22"/>
        </w:rPr>
        <w:t>25 prób wyłudzeń. W kwarta</w:t>
      </w:r>
      <w:r>
        <w:rPr>
          <w:sz w:val="22"/>
          <w:szCs w:val="22"/>
        </w:rPr>
        <w:t>le</w:t>
      </w:r>
      <w:r w:rsidRPr="001648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było ich </w:t>
      </w:r>
      <w:r w:rsidRPr="001648A3">
        <w:rPr>
          <w:sz w:val="22"/>
          <w:szCs w:val="22"/>
        </w:rPr>
        <w:t>2</w:t>
      </w:r>
      <w:r w:rsidR="00D54C14">
        <w:rPr>
          <w:sz w:val="22"/>
          <w:szCs w:val="22"/>
        </w:rPr>
        <w:t> </w:t>
      </w:r>
      <w:r w:rsidRPr="001648A3">
        <w:rPr>
          <w:sz w:val="22"/>
          <w:szCs w:val="22"/>
        </w:rPr>
        <w:t>888</w:t>
      </w:r>
      <w:r w:rsidR="00D54C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1648A3">
        <w:rPr>
          <w:sz w:val="22"/>
          <w:szCs w:val="22"/>
        </w:rPr>
        <w:t>cztery razy więcej niż rok temu.</w:t>
      </w:r>
      <w:r>
        <w:rPr>
          <w:sz w:val="22"/>
          <w:szCs w:val="22"/>
        </w:rPr>
        <w:t xml:space="preserve"> </w:t>
      </w:r>
      <w:r w:rsidR="00D54C14">
        <w:rPr>
          <w:sz w:val="22"/>
          <w:szCs w:val="22"/>
        </w:rPr>
        <w:t>A w</w:t>
      </w:r>
      <w:r>
        <w:rPr>
          <w:sz w:val="22"/>
          <w:szCs w:val="22"/>
        </w:rPr>
        <w:t xml:space="preserve">ielu wyłudzeń </w:t>
      </w:r>
      <w:r w:rsidRPr="008A732E">
        <w:rPr>
          <w:sz w:val="22"/>
          <w:szCs w:val="22"/>
        </w:rPr>
        <w:t>nie</w:t>
      </w:r>
      <w:r>
        <w:rPr>
          <w:sz w:val="22"/>
          <w:szCs w:val="22"/>
        </w:rPr>
        <w:t xml:space="preserve"> udaje się</w:t>
      </w:r>
      <w:r w:rsidRPr="008A732E">
        <w:rPr>
          <w:sz w:val="22"/>
          <w:szCs w:val="22"/>
        </w:rPr>
        <w:t xml:space="preserve"> wykry</w:t>
      </w:r>
      <w:r>
        <w:rPr>
          <w:sz w:val="22"/>
          <w:szCs w:val="22"/>
        </w:rPr>
        <w:t>ć</w:t>
      </w:r>
      <w:r w:rsidRPr="008A732E">
        <w:rPr>
          <w:sz w:val="22"/>
          <w:szCs w:val="22"/>
        </w:rPr>
        <w:t>.</w:t>
      </w:r>
    </w:p>
    <w:p w14:paraId="7C53E741" w14:textId="77777777" w:rsidR="000916BA" w:rsidRDefault="000916BA" w:rsidP="000916BA">
      <w:pPr>
        <w:jc w:val="both"/>
        <w:rPr>
          <w:sz w:val="22"/>
          <w:szCs w:val="22"/>
        </w:rPr>
      </w:pPr>
    </w:p>
    <w:p w14:paraId="01957474" w14:textId="6501CEB7" w:rsidR="001648A3" w:rsidRDefault="00C853CF" w:rsidP="001648A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Dobre hasło to dopiero początek</w:t>
      </w:r>
    </w:p>
    <w:p w14:paraId="26FC83E9" w14:textId="77777777" w:rsidR="00CE0B7C" w:rsidRPr="001648A3" w:rsidRDefault="00CE0B7C" w:rsidP="001648A3">
      <w:pPr>
        <w:jc w:val="both"/>
        <w:rPr>
          <w:b/>
          <w:bCs/>
          <w:sz w:val="22"/>
          <w:szCs w:val="22"/>
        </w:rPr>
      </w:pPr>
    </w:p>
    <w:p w14:paraId="719FDD51" w14:textId="21419F63" w:rsidR="00D54C14" w:rsidRDefault="001648A3" w:rsidP="00D54C14">
      <w:pPr>
        <w:jc w:val="both"/>
        <w:rPr>
          <w:sz w:val="22"/>
          <w:szCs w:val="22"/>
        </w:rPr>
      </w:pPr>
      <w:r w:rsidRPr="001648A3">
        <w:rPr>
          <w:sz w:val="22"/>
          <w:szCs w:val="22"/>
        </w:rPr>
        <w:t xml:space="preserve">Przeciętny użytkownik internetu codziennie  mierzy się z zarządzaniem hasłami do kilkunastu lub więcej kont. </w:t>
      </w:r>
      <w:r w:rsidR="00826B44">
        <w:rPr>
          <w:sz w:val="22"/>
          <w:szCs w:val="22"/>
        </w:rPr>
        <w:t>Chwila do chwili i w ciągu roku na tę właśnie czynnoś</w:t>
      </w:r>
      <w:r w:rsidR="00E238DD">
        <w:rPr>
          <w:sz w:val="22"/>
          <w:szCs w:val="22"/>
        </w:rPr>
        <w:t>ć traci a</w:t>
      </w:r>
      <w:r w:rsidRPr="001648A3">
        <w:rPr>
          <w:sz w:val="22"/>
          <w:szCs w:val="22"/>
        </w:rPr>
        <w:t>ż 21 godzin</w:t>
      </w:r>
      <w:r w:rsidR="00467CE1">
        <w:rPr>
          <w:sz w:val="22"/>
          <w:szCs w:val="22"/>
        </w:rPr>
        <w:t>, podają</w:t>
      </w:r>
      <w:r w:rsidR="00C75BEF" w:rsidRPr="00D761B2">
        <w:rPr>
          <w:sz w:val="22"/>
          <w:szCs w:val="22"/>
        </w:rPr>
        <w:t xml:space="preserve"> specjaliści Yubico</w:t>
      </w:r>
      <w:r w:rsidR="00F10B63">
        <w:rPr>
          <w:rStyle w:val="Odwoanieprzypisudolnego"/>
          <w:sz w:val="22"/>
          <w:szCs w:val="22"/>
        </w:rPr>
        <w:footnoteReference w:id="1"/>
      </w:r>
      <w:r w:rsidR="00C75BEF" w:rsidRPr="00D761B2">
        <w:rPr>
          <w:sz w:val="22"/>
          <w:szCs w:val="22"/>
        </w:rPr>
        <w:t>, firmy z branży technologii uwierzytelniających.</w:t>
      </w:r>
      <w:r w:rsidRPr="001648A3">
        <w:rPr>
          <w:sz w:val="22"/>
          <w:szCs w:val="22"/>
        </w:rPr>
        <w:t xml:space="preserve"> </w:t>
      </w:r>
      <w:r w:rsidR="00D54C14">
        <w:rPr>
          <w:sz w:val="22"/>
          <w:szCs w:val="22"/>
        </w:rPr>
        <w:t>Ale czy to konieczne? Zdaniem s</w:t>
      </w:r>
      <w:r w:rsidR="00D54C14" w:rsidRPr="00F10B63">
        <w:rPr>
          <w:sz w:val="22"/>
          <w:szCs w:val="22"/>
        </w:rPr>
        <w:t>pecjalistów z NASK</w:t>
      </w:r>
      <w:r w:rsidR="00F10B63">
        <w:rPr>
          <w:rStyle w:val="Odwoanieprzypisudolnego"/>
          <w:sz w:val="22"/>
          <w:szCs w:val="22"/>
        </w:rPr>
        <w:footnoteReference w:id="2"/>
      </w:r>
      <w:r w:rsidR="00D54C14" w:rsidRPr="001648A3">
        <w:rPr>
          <w:sz w:val="22"/>
          <w:szCs w:val="22"/>
        </w:rPr>
        <w:t xml:space="preserve"> nie ma powodu, aby c</w:t>
      </w:r>
      <w:r w:rsidR="00D54C14">
        <w:rPr>
          <w:sz w:val="22"/>
          <w:szCs w:val="22"/>
        </w:rPr>
        <w:t>ały czas</w:t>
      </w:r>
      <w:r w:rsidR="00D54C14" w:rsidRPr="001648A3">
        <w:rPr>
          <w:sz w:val="22"/>
          <w:szCs w:val="22"/>
        </w:rPr>
        <w:t xml:space="preserve"> zmieniać hasł</w:t>
      </w:r>
      <w:r w:rsidR="00D54C14">
        <w:rPr>
          <w:sz w:val="22"/>
          <w:szCs w:val="22"/>
        </w:rPr>
        <w:t>a</w:t>
      </w:r>
      <w:r w:rsidR="00D54C14" w:rsidRPr="001648A3">
        <w:rPr>
          <w:sz w:val="22"/>
          <w:szCs w:val="22"/>
        </w:rPr>
        <w:t xml:space="preserve"> dostępu do poczty lub systemu firmowego</w:t>
      </w:r>
      <w:r w:rsidR="00D54C14">
        <w:rPr>
          <w:sz w:val="22"/>
          <w:szCs w:val="22"/>
        </w:rPr>
        <w:t xml:space="preserve">. Wystarczy by </w:t>
      </w:r>
      <w:r w:rsidR="00D54C14" w:rsidRPr="001648A3">
        <w:rPr>
          <w:sz w:val="22"/>
          <w:szCs w:val="22"/>
        </w:rPr>
        <w:t xml:space="preserve">hasło </w:t>
      </w:r>
      <w:r w:rsidR="00D54C14">
        <w:rPr>
          <w:sz w:val="22"/>
          <w:szCs w:val="22"/>
        </w:rPr>
        <w:t xml:space="preserve">było </w:t>
      </w:r>
      <w:r w:rsidR="00D54C14" w:rsidRPr="001648A3">
        <w:rPr>
          <w:sz w:val="22"/>
          <w:szCs w:val="22"/>
        </w:rPr>
        <w:t>silne</w:t>
      </w:r>
      <w:r w:rsidR="00D54C14">
        <w:rPr>
          <w:sz w:val="22"/>
          <w:szCs w:val="22"/>
        </w:rPr>
        <w:t xml:space="preserve"> i złożone</w:t>
      </w:r>
      <w:r w:rsidR="00D54C14" w:rsidRPr="001648A3">
        <w:rPr>
          <w:sz w:val="22"/>
          <w:szCs w:val="22"/>
        </w:rPr>
        <w:t xml:space="preserve">. Im dłuższe, tym lepsze. </w:t>
      </w:r>
    </w:p>
    <w:p w14:paraId="1CFA587A" w14:textId="77777777" w:rsidR="00D54C14" w:rsidRDefault="00D54C14" w:rsidP="00D54C14">
      <w:pPr>
        <w:jc w:val="both"/>
        <w:rPr>
          <w:sz w:val="22"/>
          <w:szCs w:val="22"/>
        </w:rPr>
      </w:pPr>
    </w:p>
    <w:p w14:paraId="4B20F119" w14:textId="4F8EBFE1" w:rsidR="00D54C14" w:rsidRPr="001648A3" w:rsidRDefault="00D54C14" w:rsidP="00D54C14">
      <w:pPr>
        <w:jc w:val="both"/>
        <w:rPr>
          <w:sz w:val="22"/>
          <w:szCs w:val="22"/>
        </w:rPr>
      </w:pPr>
      <w:r w:rsidRPr="001648A3">
        <w:rPr>
          <w:sz w:val="22"/>
          <w:szCs w:val="22"/>
        </w:rPr>
        <w:t xml:space="preserve">Jak tworzyć silne hasła oraz właściwie z nich korzystać, prezentuje </w:t>
      </w:r>
      <w:bookmarkStart w:id="0" w:name="_Hlk133597115"/>
      <w:r w:rsidRPr="00F10B63">
        <w:rPr>
          <w:sz w:val="22"/>
          <w:szCs w:val="22"/>
        </w:rPr>
        <w:t>poradnik i 8 uniwersalnych zasad bezpiecznego hasła</w:t>
      </w:r>
      <w:r w:rsidR="00F10B63">
        <w:rPr>
          <w:rStyle w:val="Odwoanieprzypisudolnego"/>
          <w:sz w:val="22"/>
          <w:szCs w:val="22"/>
        </w:rPr>
        <w:footnoteReference w:id="3"/>
      </w:r>
      <w:r w:rsidRPr="00F10B63">
        <w:rPr>
          <w:rStyle w:val="Hipercze"/>
          <w:sz w:val="22"/>
          <w:szCs w:val="22"/>
          <w:u w:val="none"/>
        </w:rPr>
        <w:t>.</w:t>
      </w:r>
      <w:r w:rsidRPr="00F10B63">
        <w:rPr>
          <w:sz w:val="22"/>
          <w:szCs w:val="22"/>
        </w:rPr>
        <w:t xml:space="preserve"> </w:t>
      </w:r>
    </w:p>
    <w:bookmarkEnd w:id="0"/>
    <w:p w14:paraId="0CF2B6A9" w14:textId="49CE2F70" w:rsidR="001648A3" w:rsidRDefault="001648A3" w:rsidP="001648A3">
      <w:pPr>
        <w:jc w:val="both"/>
        <w:rPr>
          <w:sz w:val="22"/>
          <w:szCs w:val="22"/>
        </w:rPr>
      </w:pPr>
    </w:p>
    <w:p w14:paraId="56563594" w14:textId="6F2CDAE6" w:rsidR="001648A3" w:rsidRPr="001648A3" w:rsidRDefault="00393C1B" w:rsidP="001648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Dla zmęczonych zarządzaniem niezliczoną liczbą haseł, nie ma dobrych wiadomości. Na </w:t>
      </w:r>
      <w:r w:rsidR="00C853CF">
        <w:rPr>
          <w:sz w:val="22"/>
          <w:szCs w:val="22"/>
        </w:rPr>
        <w:t>zmierzch haseł</w:t>
      </w:r>
      <w:r w:rsidR="00D54C14">
        <w:rPr>
          <w:sz w:val="22"/>
          <w:szCs w:val="22"/>
        </w:rPr>
        <w:t xml:space="preserve"> nie ma </w:t>
      </w:r>
      <w:r>
        <w:rPr>
          <w:sz w:val="22"/>
          <w:szCs w:val="22"/>
        </w:rPr>
        <w:t>co liczyć.</w:t>
      </w:r>
      <w:r w:rsidR="00C853CF">
        <w:rPr>
          <w:sz w:val="22"/>
          <w:szCs w:val="22"/>
        </w:rPr>
        <w:t xml:space="preserve"> </w:t>
      </w:r>
      <w:r w:rsidR="00D54C14">
        <w:rPr>
          <w:sz w:val="22"/>
          <w:szCs w:val="22"/>
        </w:rPr>
        <w:t>Eksperci</w:t>
      </w:r>
      <w:r w:rsidR="00E238DD" w:rsidRPr="001648A3" w:rsidDel="00E238DD">
        <w:rPr>
          <w:sz w:val="22"/>
          <w:szCs w:val="22"/>
        </w:rPr>
        <w:t xml:space="preserve"> </w:t>
      </w:r>
      <w:r w:rsidR="003C4E33">
        <w:rPr>
          <w:sz w:val="22"/>
          <w:szCs w:val="22"/>
        </w:rPr>
        <w:t>zauważają</w:t>
      </w:r>
      <w:r>
        <w:rPr>
          <w:sz w:val="22"/>
          <w:szCs w:val="22"/>
        </w:rPr>
        <w:t xml:space="preserve"> wręcz</w:t>
      </w:r>
      <w:r w:rsidR="003C4E33">
        <w:rPr>
          <w:sz w:val="22"/>
          <w:szCs w:val="22"/>
        </w:rPr>
        <w:t>, że by zwiększać bezpieczeństwo danych</w:t>
      </w:r>
      <w:r>
        <w:rPr>
          <w:sz w:val="22"/>
          <w:szCs w:val="22"/>
        </w:rPr>
        <w:t xml:space="preserve"> potrzebne jest nie tylko hasło</w:t>
      </w:r>
      <w:r w:rsidR="00D761B2">
        <w:rPr>
          <w:sz w:val="22"/>
          <w:szCs w:val="22"/>
        </w:rPr>
        <w:t>,</w:t>
      </w:r>
      <w:r>
        <w:rPr>
          <w:sz w:val="22"/>
          <w:szCs w:val="22"/>
        </w:rPr>
        <w:t xml:space="preserve"> lecz </w:t>
      </w:r>
      <w:r w:rsidR="00D54C14">
        <w:rPr>
          <w:sz w:val="22"/>
          <w:szCs w:val="22"/>
        </w:rPr>
        <w:t xml:space="preserve">również </w:t>
      </w:r>
      <w:r w:rsidR="003C4E33">
        <w:rPr>
          <w:sz w:val="22"/>
          <w:szCs w:val="22"/>
        </w:rPr>
        <w:t>dodatkowy element</w:t>
      </w:r>
      <w:r w:rsidR="00D54C14">
        <w:rPr>
          <w:sz w:val="22"/>
          <w:szCs w:val="22"/>
        </w:rPr>
        <w:t>. U</w:t>
      </w:r>
      <w:r w:rsidR="001648A3" w:rsidRPr="001648A3">
        <w:rPr>
          <w:sz w:val="22"/>
          <w:szCs w:val="22"/>
        </w:rPr>
        <w:t xml:space="preserve">wierzytelnianie się jedynie za pomocą hasła – a więc jednoskładnikowe - nie </w:t>
      </w:r>
      <w:r w:rsidR="003C4E33">
        <w:rPr>
          <w:sz w:val="22"/>
          <w:szCs w:val="22"/>
        </w:rPr>
        <w:t xml:space="preserve">jest </w:t>
      </w:r>
      <w:r w:rsidR="00D761B2" w:rsidRPr="001648A3">
        <w:rPr>
          <w:sz w:val="22"/>
          <w:szCs w:val="22"/>
        </w:rPr>
        <w:t>wystarcz</w:t>
      </w:r>
      <w:r w:rsidR="00D761B2">
        <w:rPr>
          <w:sz w:val="22"/>
          <w:szCs w:val="22"/>
        </w:rPr>
        <w:t>ające</w:t>
      </w:r>
      <w:r w:rsidR="00D761B2" w:rsidRPr="001648A3">
        <w:rPr>
          <w:sz w:val="22"/>
          <w:szCs w:val="22"/>
        </w:rPr>
        <w:t xml:space="preserve"> </w:t>
      </w:r>
      <w:r w:rsidR="001648A3" w:rsidRPr="001648A3">
        <w:rPr>
          <w:sz w:val="22"/>
          <w:szCs w:val="22"/>
        </w:rPr>
        <w:t xml:space="preserve">do zapewnienia cyberbezpieczeństwa. </w:t>
      </w:r>
    </w:p>
    <w:p w14:paraId="34FB3937" w14:textId="77777777" w:rsidR="00C853CF" w:rsidRDefault="00C853CF" w:rsidP="001648A3">
      <w:pPr>
        <w:jc w:val="both"/>
        <w:rPr>
          <w:sz w:val="22"/>
          <w:szCs w:val="22"/>
        </w:rPr>
      </w:pPr>
    </w:p>
    <w:p w14:paraId="445253D8" w14:textId="6FA30B35" w:rsidR="001648A3" w:rsidRDefault="001648A3" w:rsidP="001648A3">
      <w:pPr>
        <w:jc w:val="both"/>
        <w:rPr>
          <w:sz w:val="22"/>
          <w:szCs w:val="22"/>
        </w:rPr>
      </w:pPr>
      <w:r w:rsidRPr="001648A3">
        <w:rPr>
          <w:sz w:val="22"/>
          <w:szCs w:val="22"/>
        </w:rPr>
        <w:t>Co ciekawe, w 2021 roku CISA</w:t>
      </w:r>
      <w:r w:rsidR="00F10B63">
        <w:rPr>
          <w:rStyle w:val="Odwoanieprzypisudolnego"/>
          <w:sz w:val="22"/>
          <w:szCs w:val="22"/>
        </w:rPr>
        <w:footnoteReference w:id="4"/>
      </w:r>
      <w:r w:rsidRPr="001648A3">
        <w:rPr>
          <w:sz w:val="22"/>
          <w:szCs w:val="22"/>
        </w:rPr>
        <w:t xml:space="preserve"> (Agencja ds. Cyberbezpieczeństwa i Bezpieczeństwa Infrastruktury)  dodała uwierzytelnianie jednoskładnikowe do swojej listy złych praktyk. Rekomenduje rozwiązania wieloskładnikowe i uwierzytelnianie użytkowników za pomocą dodatkowych </w:t>
      </w:r>
      <w:r w:rsidR="003C4E33">
        <w:rPr>
          <w:sz w:val="22"/>
          <w:szCs w:val="22"/>
        </w:rPr>
        <w:t>elementów.</w:t>
      </w:r>
      <w:r w:rsidRPr="001648A3">
        <w:rPr>
          <w:sz w:val="22"/>
          <w:szCs w:val="22"/>
        </w:rPr>
        <w:br/>
      </w:r>
    </w:p>
    <w:p w14:paraId="25676095" w14:textId="27604115" w:rsidR="001648A3" w:rsidRDefault="001648A3" w:rsidP="001648A3">
      <w:pPr>
        <w:jc w:val="both"/>
        <w:rPr>
          <w:b/>
          <w:bCs/>
          <w:sz w:val="22"/>
          <w:szCs w:val="22"/>
        </w:rPr>
      </w:pPr>
      <w:bookmarkStart w:id="2" w:name="_Hlk133916496"/>
      <w:r w:rsidRPr="001648A3">
        <w:rPr>
          <w:b/>
          <w:bCs/>
          <w:sz w:val="22"/>
          <w:szCs w:val="22"/>
        </w:rPr>
        <w:t xml:space="preserve">Jak logować się jeszcze bezpieczniej </w:t>
      </w:r>
    </w:p>
    <w:bookmarkEnd w:id="2"/>
    <w:p w14:paraId="32AD7CB3" w14:textId="77777777" w:rsidR="00C853CF" w:rsidRPr="001648A3" w:rsidRDefault="00C853CF" w:rsidP="001648A3">
      <w:pPr>
        <w:jc w:val="both"/>
        <w:rPr>
          <w:b/>
          <w:bCs/>
          <w:sz w:val="22"/>
          <w:szCs w:val="22"/>
        </w:rPr>
      </w:pPr>
    </w:p>
    <w:p w14:paraId="09F1092D" w14:textId="4D980E56" w:rsidR="001648A3" w:rsidRDefault="001648A3" w:rsidP="001648A3">
      <w:pPr>
        <w:jc w:val="both"/>
        <w:rPr>
          <w:sz w:val="22"/>
          <w:szCs w:val="22"/>
        </w:rPr>
      </w:pPr>
      <w:bookmarkStart w:id="3" w:name="_Hlk133916607"/>
      <w:r w:rsidRPr="001648A3">
        <w:rPr>
          <w:sz w:val="22"/>
          <w:szCs w:val="22"/>
        </w:rPr>
        <w:t xml:space="preserve">Uwierzytelnianie za pomocą hasła </w:t>
      </w:r>
      <w:bookmarkEnd w:id="3"/>
      <w:r w:rsidRPr="001648A3">
        <w:rPr>
          <w:sz w:val="22"/>
          <w:szCs w:val="22"/>
        </w:rPr>
        <w:t xml:space="preserve">bierze pod uwagę tylko jeden czynnik: </w:t>
      </w:r>
      <w:r w:rsidRPr="001648A3">
        <w:rPr>
          <w:b/>
          <w:bCs/>
          <w:sz w:val="22"/>
          <w:szCs w:val="22"/>
        </w:rPr>
        <w:t>coś, co użytkownik wie</w:t>
      </w:r>
      <w:r w:rsidRPr="001648A3">
        <w:rPr>
          <w:sz w:val="22"/>
          <w:szCs w:val="22"/>
        </w:rPr>
        <w:t xml:space="preserve">. Gdy wprowadzimy drugi czynnik, czyli </w:t>
      </w:r>
      <w:r w:rsidRPr="001648A3">
        <w:rPr>
          <w:b/>
          <w:bCs/>
          <w:sz w:val="22"/>
          <w:szCs w:val="22"/>
        </w:rPr>
        <w:t xml:space="preserve">coś, co użytkownik posiada </w:t>
      </w:r>
      <w:r w:rsidRPr="001648A3">
        <w:rPr>
          <w:sz w:val="22"/>
          <w:szCs w:val="22"/>
        </w:rPr>
        <w:t xml:space="preserve">(np. urządzenie mobilne), </w:t>
      </w:r>
      <w:r w:rsidR="008E3856">
        <w:rPr>
          <w:sz w:val="22"/>
          <w:szCs w:val="22"/>
        </w:rPr>
        <w:t>poziom bezpieczeństwa</w:t>
      </w:r>
      <w:r w:rsidR="003C4E33">
        <w:rPr>
          <w:sz w:val="22"/>
          <w:szCs w:val="22"/>
        </w:rPr>
        <w:t xml:space="preserve"> rośnie. </w:t>
      </w:r>
    </w:p>
    <w:p w14:paraId="6F11F6AB" w14:textId="77777777" w:rsidR="008E3856" w:rsidRPr="001648A3" w:rsidRDefault="008E3856" w:rsidP="001648A3">
      <w:pPr>
        <w:jc w:val="both"/>
        <w:rPr>
          <w:sz w:val="22"/>
          <w:szCs w:val="22"/>
        </w:rPr>
      </w:pPr>
    </w:p>
    <w:p w14:paraId="7EF9BD0A" w14:textId="4FC827C0" w:rsidR="001648A3" w:rsidRDefault="001648A3" w:rsidP="007752B1">
      <w:pPr>
        <w:jc w:val="both"/>
        <w:rPr>
          <w:sz w:val="22"/>
          <w:szCs w:val="22"/>
        </w:rPr>
      </w:pPr>
      <w:r w:rsidRPr="001648A3">
        <w:rPr>
          <w:i/>
          <w:iCs/>
          <w:sz w:val="22"/>
          <w:szCs w:val="22"/>
        </w:rPr>
        <w:t xml:space="preserve">- O tym, co ustawimy jako tzw. drugi składnik uwierzytelniania na naszym urządzeniu, </w:t>
      </w:r>
      <w:r w:rsidR="00D7743F">
        <w:rPr>
          <w:i/>
          <w:iCs/>
          <w:sz w:val="22"/>
          <w:szCs w:val="22"/>
        </w:rPr>
        <w:t>decydujemy sami</w:t>
      </w:r>
      <w:r w:rsidRPr="001648A3">
        <w:rPr>
          <w:i/>
          <w:iCs/>
          <w:sz w:val="22"/>
          <w:szCs w:val="22"/>
        </w:rPr>
        <w:t>. Najprościej jeśli podczas logowania wykorzystamy odcisk swojego palca. Wbudowany czytnik linii papilarnych posiada</w:t>
      </w:r>
      <w:r w:rsidR="00D7743F">
        <w:rPr>
          <w:i/>
          <w:iCs/>
          <w:sz w:val="22"/>
          <w:szCs w:val="22"/>
        </w:rPr>
        <w:t>ją nie tylko nasze smartfony, ale</w:t>
      </w:r>
      <w:r w:rsidRPr="001648A3">
        <w:rPr>
          <w:i/>
          <w:iCs/>
          <w:sz w:val="22"/>
          <w:szCs w:val="22"/>
        </w:rPr>
        <w:t xml:space="preserve"> również wiele komputerów. </w:t>
      </w:r>
      <w:r w:rsidR="008E3856">
        <w:rPr>
          <w:i/>
          <w:iCs/>
          <w:sz w:val="22"/>
          <w:szCs w:val="22"/>
        </w:rPr>
        <w:t>To</w:t>
      </w:r>
      <w:r w:rsidRPr="001648A3">
        <w:rPr>
          <w:i/>
          <w:iCs/>
          <w:sz w:val="22"/>
          <w:szCs w:val="22"/>
        </w:rPr>
        <w:t xml:space="preserve"> bardzo wygodna i szybka metoda uwierzytelniania</w:t>
      </w:r>
      <w:r w:rsidR="00D7743F">
        <w:rPr>
          <w:i/>
          <w:iCs/>
          <w:sz w:val="22"/>
          <w:szCs w:val="22"/>
        </w:rPr>
        <w:t xml:space="preserve">. W ostatnim czasie </w:t>
      </w:r>
      <w:r w:rsidRPr="001648A3">
        <w:rPr>
          <w:i/>
          <w:iCs/>
          <w:sz w:val="22"/>
          <w:szCs w:val="22"/>
        </w:rPr>
        <w:t xml:space="preserve">upowszechniła się </w:t>
      </w:r>
      <w:r w:rsidR="00D7743F">
        <w:rPr>
          <w:i/>
          <w:iCs/>
          <w:sz w:val="22"/>
          <w:szCs w:val="22"/>
        </w:rPr>
        <w:t>także metoda FaceID, polegająca na skanie naszej tw</w:t>
      </w:r>
      <w:r w:rsidR="007752B1">
        <w:rPr>
          <w:i/>
          <w:iCs/>
          <w:sz w:val="22"/>
          <w:szCs w:val="22"/>
        </w:rPr>
        <w:t>a</w:t>
      </w:r>
      <w:r w:rsidR="00D7743F">
        <w:rPr>
          <w:i/>
          <w:iCs/>
          <w:sz w:val="22"/>
          <w:szCs w:val="22"/>
        </w:rPr>
        <w:t xml:space="preserve">rzy przy </w:t>
      </w:r>
      <w:r w:rsidRPr="001648A3">
        <w:rPr>
          <w:i/>
          <w:iCs/>
          <w:sz w:val="22"/>
          <w:szCs w:val="22"/>
        </w:rPr>
        <w:t>odblokowani</w:t>
      </w:r>
      <w:r w:rsidR="00D7743F">
        <w:rPr>
          <w:i/>
          <w:iCs/>
          <w:sz w:val="22"/>
          <w:szCs w:val="22"/>
        </w:rPr>
        <w:t>u</w:t>
      </w:r>
      <w:r w:rsidRPr="001648A3">
        <w:rPr>
          <w:i/>
          <w:iCs/>
          <w:sz w:val="22"/>
          <w:szCs w:val="22"/>
        </w:rPr>
        <w:t xml:space="preserve"> smartfona</w:t>
      </w:r>
      <w:r w:rsidR="0001644D">
        <w:rPr>
          <w:i/>
          <w:iCs/>
          <w:sz w:val="22"/>
          <w:szCs w:val="22"/>
        </w:rPr>
        <w:t>. K</w:t>
      </w:r>
      <w:r w:rsidR="00D7743F">
        <w:rPr>
          <w:i/>
          <w:iCs/>
          <w:sz w:val="22"/>
          <w:szCs w:val="22"/>
        </w:rPr>
        <w:t>olejną</w:t>
      </w:r>
      <w:r w:rsidRPr="001648A3">
        <w:rPr>
          <w:i/>
          <w:iCs/>
          <w:sz w:val="22"/>
          <w:szCs w:val="22"/>
        </w:rPr>
        <w:t xml:space="preserve"> metod</w:t>
      </w:r>
      <w:r w:rsidR="00D7743F">
        <w:rPr>
          <w:i/>
          <w:iCs/>
          <w:sz w:val="22"/>
          <w:szCs w:val="22"/>
        </w:rPr>
        <w:t>ą</w:t>
      </w:r>
      <w:r w:rsidRPr="001648A3">
        <w:rPr>
          <w:i/>
          <w:iCs/>
          <w:sz w:val="22"/>
          <w:szCs w:val="22"/>
        </w:rPr>
        <w:t xml:space="preserve"> podwójnego logowania i równie popularn</w:t>
      </w:r>
      <w:r w:rsidR="008E3856">
        <w:rPr>
          <w:i/>
          <w:iCs/>
          <w:sz w:val="22"/>
          <w:szCs w:val="22"/>
        </w:rPr>
        <w:t>ą</w:t>
      </w:r>
      <w:r w:rsidRPr="001648A3">
        <w:rPr>
          <w:i/>
          <w:iCs/>
          <w:sz w:val="22"/>
          <w:szCs w:val="22"/>
        </w:rPr>
        <w:t xml:space="preserve">, </w:t>
      </w:r>
      <w:r w:rsidR="008E3856">
        <w:rPr>
          <w:i/>
          <w:iCs/>
          <w:sz w:val="22"/>
          <w:szCs w:val="22"/>
        </w:rPr>
        <w:t xml:space="preserve">są kody </w:t>
      </w:r>
      <w:r w:rsidRPr="001648A3">
        <w:rPr>
          <w:i/>
          <w:iCs/>
          <w:sz w:val="22"/>
          <w:szCs w:val="22"/>
        </w:rPr>
        <w:t>SMS</w:t>
      </w:r>
      <w:r w:rsidR="00D7743F">
        <w:rPr>
          <w:i/>
          <w:iCs/>
          <w:sz w:val="22"/>
          <w:szCs w:val="22"/>
        </w:rPr>
        <w:t xml:space="preserve">. </w:t>
      </w:r>
      <w:r w:rsidR="007752B1">
        <w:rPr>
          <w:i/>
          <w:iCs/>
          <w:sz w:val="22"/>
          <w:szCs w:val="22"/>
        </w:rPr>
        <w:t>Jest ona do tego prosta i szybka zważywszy, że każdy</w:t>
      </w:r>
      <w:r w:rsidR="00943FC3">
        <w:rPr>
          <w:i/>
          <w:iCs/>
          <w:sz w:val="22"/>
          <w:szCs w:val="22"/>
        </w:rPr>
        <w:t xml:space="preserve">  z </w:t>
      </w:r>
      <w:r w:rsidR="007752B1">
        <w:rPr>
          <w:i/>
          <w:iCs/>
          <w:sz w:val="22"/>
          <w:szCs w:val="22"/>
        </w:rPr>
        <w:t xml:space="preserve"> nas ma praktycznie zawsze pod ręką swój telefon.</w:t>
      </w:r>
      <w:r w:rsidR="007752B1" w:rsidRPr="001648A3">
        <w:rPr>
          <w:i/>
          <w:iCs/>
          <w:sz w:val="22"/>
          <w:szCs w:val="22"/>
        </w:rPr>
        <w:t xml:space="preserve"> </w:t>
      </w:r>
      <w:r w:rsidR="0001644D" w:rsidRPr="0001644D">
        <w:rPr>
          <w:i/>
          <w:iCs/>
          <w:sz w:val="22"/>
          <w:szCs w:val="22"/>
        </w:rPr>
        <w:t xml:space="preserve">Wartym rozważenia rozwiązaniem są klucze bezpieczeństwa (U2F). </w:t>
      </w:r>
      <w:r w:rsidR="007752B1">
        <w:rPr>
          <w:i/>
          <w:iCs/>
          <w:sz w:val="22"/>
          <w:szCs w:val="22"/>
        </w:rPr>
        <w:t xml:space="preserve">Według specjalistów i praktyków są one </w:t>
      </w:r>
      <w:r w:rsidR="007752B1" w:rsidRPr="007752B1">
        <w:rPr>
          <w:i/>
          <w:iCs/>
          <w:sz w:val="22"/>
          <w:szCs w:val="22"/>
        </w:rPr>
        <w:t>na ten moment najbezpieczniejszą metodą uwierzytelniania z kategorii posiadania. Ten mały, podobny do pendrive'a</w:t>
      </w:r>
      <w:r w:rsidR="007752B1">
        <w:rPr>
          <w:i/>
          <w:iCs/>
          <w:sz w:val="22"/>
          <w:szCs w:val="22"/>
        </w:rPr>
        <w:t>,</w:t>
      </w:r>
      <w:r w:rsidR="007752B1" w:rsidRPr="007752B1">
        <w:rPr>
          <w:i/>
          <w:iCs/>
          <w:sz w:val="22"/>
          <w:szCs w:val="22"/>
        </w:rPr>
        <w:t xml:space="preserve"> klucz pomaga </w:t>
      </w:r>
      <w:r w:rsidR="007752B1" w:rsidRPr="007752B1">
        <w:rPr>
          <w:i/>
          <w:iCs/>
          <w:sz w:val="22"/>
          <w:szCs w:val="22"/>
        </w:rPr>
        <w:lastRenderedPageBreak/>
        <w:t>nawet chronić przed najbardziej zaawansowanymi atakami</w:t>
      </w:r>
      <w:r w:rsidR="007752B1">
        <w:rPr>
          <w:i/>
          <w:iCs/>
          <w:sz w:val="22"/>
          <w:szCs w:val="22"/>
        </w:rPr>
        <w:t xml:space="preserve">. To profesjonalne urządzenie, ale z powodzeniem można je zakupić i stosować </w:t>
      </w:r>
      <w:r w:rsidR="003C4E33">
        <w:rPr>
          <w:i/>
          <w:iCs/>
          <w:sz w:val="22"/>
          <w:szCs w:val="22"/>
        </w:rPr>
        <w:t>z</w:t>
      </w:r>
      <w:r w:rsidR="007752B1">
        <w:rPr>
          <w:i/>
          <w:iCs/>
          <w:sz w:val="22"/>
          <w:szCs w:val="22"/>
        </w:rPr>
        <w:t xml:space="preserve"> domowym sprzę</w:t>
      </w:r>
      <w:r w:rsidR="003C4E33">
        <w:rPr>
          <w:i/>
          <w:iCs/>
          <w:sz w:val="22"/>
          <w:szCs w:val="22"/>
        </w:rPr>
        <w:t>tem</w:t>
      </w:r>
      <w:r w:rsidR="007752B1">
        <w:rPr>
          <w:i/>
          <w:iCs/>
          <w:sz w:val="22"/>
          <w:szCs w:val="22"/>
        </w:rPr>
        <w:t xml:space="preserve"> </w:t>
      </w:r>
      <w:r w:rsidR="007752B1">
        <w:rPr>
          <w:sz w:val="22"/>
          <w:szCs w:val="22"/>
        </w:rPr>
        <w:t xml:space="preserve">- </w:t>
      </w:r>
      <w:r w:rsidRPr="001648A3">
        <w:rPr>
          <w:sz w:val="22"/>
          <w:szCs w:val="22"/>
        </w:rPr>
        <w:t xml:space="preserve">mówi </w:t>
      </w:r>
      <w:r w:rsidRPr="00D761B2">
        <w:rPr>
          <w:b/>
          <w:bCs/>
          <w:sz w:val="22"/>
          <w:szCs w:val="22"/>
        </w:rPr>
        <w:t xml:space="preserve">Monika Olesiejuk </w:t>
      </w:r>
      <w:r w:rsidRPr="001648A3">
        <w:rPr>
          <w:sz w:val="22"/>
          <w:szCs w:val="22"/>
        </w:rPr>
        <w:t>z Digital Fingerprints.</w:t>
      </w:r>
    </w:p>
    <w:p w14:paraId="18929972" w14:textId="147909B3" w:rsidR="0001644D" w:rsidRDefault="0001644D" w:rsidP="001648A3">
      <w:pPr>
        <w:jc w:val="both"/>
        <w:rPr>
          <w:sz w:val="22"/>
          <w:szCs w:val="22"/>
        </w:rPr>
      </w:pPr>
    </w:p>
    <w:p w14:paraId="4671D1F1" w14:textId="3F6CBAB3" w:rsidR="008E3856" w:rsidRDefault="001648A3" w:rsidP="001648A3">
      <w:pPr>
        <w:jc w:val="both"/>
        <w:rPr>
          <w:sz w:val="22"/>
          <w:szCs w:val="22"/>
        </w:rPr>
      </w:pPr>
      <w:r w:rsidRPr="001648A3">
        <w:rPr>
          <w:sz w:val="22"/>
          <w:szCs w:val="22"/>
        </w:rPr>
        <w:t>Współczesna technologia oferuje jeszcze trzeci istotny czynnik:</w:t>
      </w:r>
      <w:r w:rsidR="00D761B2">
        <w:rPr>
          <w:sz w:val="22"/>
          <w:szCs w:val="22"/>
        </w:rPr>
        <w:t xml:space="preserve"> </w:t>
      </w:r>
      <w:r w:rsidR="00D761B2" w:rsidRPr="00D761B2">
        <w:rPr>
          <w:b/>
          <w:bCs/>
          <w:sz w:val="22"/>
          <w:szCs w:val="22"/>
        </w:rPr>
        <w:t>to, kim jest użytkownik</w:t>
      </w:r>
      <w:r w:rsidR="00D761B2">
        <w:rPr>
          <w:sz w:val="22"/>
          <w:szCs w:val="22"/>
        </w:rPr>
        <w:t xml:space="preserve"> </w:t>
      </w:r>
      <w:r w:rsidRPr="001648A3">
        <w:rPr>
          <w:sz w:val="22"/>
          <w:szCs w:val="22"/>
        </w:rPr>
        <w:t xml:space="preserve">(np. </w:t>
      </w:r>
      <w:r w:rsidR="003C4E33">
        <w:rPr>
          <w:sz w:val="22"/>
          <w:szCs w:val="22"/>
        </w:rPr>
        <w:t xml:space="preserve">weryfikacja </w:t>
      </w:r>
      <w:r w:rsidRPr="001648A3">
        <w:rPr>
          <w:sz w:val="22"/>
          <w:szCs w:val="22"/>
        </w:rPr>
        <w:t xml:space="preserve"> behawioralna). To </w:t>
      </w:r>
      <w:r w:rsidR="003C4E33">
        <w:rPr>
          <w:sz w:val="22"/>
          <w:szCs w:val="22"/>
        </w:rPr>
        <w:t xml:space="preserve">jedna z </w:t>
      </w:r>
      <w:r w:rsidRPr="001648A3">
        <w:rPr>
          <w:sz w:val="22"/>
          <w:szCs w:val="22"/>
        </w:rPr>
        <w:t>najwygodniejsz</w:t>
      </w:r>
      <w:r w:rsidR="003C4E33">
        <w:rPr>
          <w:sz w:val="22"/>
          <w:szCs w:val="22"/>
        </w:rPr>
        <w:t xml:space="preserve">ych </w:t>
      </w:r>
      <w:r w:rsidRPr="001648A3">
        <w:rPr>
          <w:sz w:val="22"/>
          <w:szCs w:val="22"/>
        </w:rPr>
        <w:t xml:space="preserve">dla użytkownika metod uwierzytelniania. </w:t>
      </w:r>
    </w:p>
    <w:p w14:paraId="5ECADB0B" w14:textId="77777777" w:rsidR="008E3856" w:rsidRDefault="008E3856" w:rsidP="001648A3">
      <w:pPr>
        <w:jc w:val="both"/>
        <w:rPr>
          <w:sz w:val="22"/>
          <w:szCs w:val="22"/>
        </w:rPr>
      </w:pPr>
    </w:p>
    <w:p w14:paraId="4DD62397" w14:textId="11982BD0" w:rsidR="001648A3" w:rsidRDefault="003C4E33" w:rsidP="001648A3">
      <w:pPr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1648A3" w:rsidRPr="001648A3">
        <w:rPr>
          <w:sz w:val="22"/>
          <w:szCs w:val="22"/>
        </w:rPr>
        <w:t>ożna się o tym przekonać</w:t>
      </w:r>
      <w:r>
        <w:rPr>
          <w:sz w:val="22"/>
          <w:szCs w:val="22"/>
        </w:rPr>
        <w:t xml:space="preserve"> już dziś</w:t>
      </w:r>
      <w:r w:rsidR="007752B1">
        <w:rPr>
          <w:sz w:val="22"/>
          <w:szCs w:val="22"/>
        </w:rPr>
        <w:t>, j</w:t>
      </w:r>
      <w:r w:rsidR="001648A3" w:rsidRPr="001648A3">
        <w:rPr>
          <w:sz w:val="22"/>
          <w:szCs w:val="22"/>
        </w:rPr>
        <w:t xml:space="preserve">eśli </w:t>
      </w:r>
      <w:r>
        <w:rPr>
          <w:sz w:val="22"/>
          <w:szCs w:val="22"/>
        </w:rPr>
        <w:t xml:space="preserve">np. </w:t>
      </w:r>
      <w:r w:rsidR="001648A3" w:rsidRPr="001648A3">
        <w:rPr>
          <w:sz w:val="22"/>
          <w:szCs w:val="22"/>
        </w:rPr>
        <w:t>bank</w:t>
      </w:r>
      <w:r w:rsidR="007752B1">
        <w:rPr>
          <w:sz w:val="22"/>
          <w:szCs w:val="22"/>
        </w:rPr>
        <w:t>,</w:t>
      </w:r>
      <w:r w:rsidR="001648A3" w:rsidRPr="001648A3">
        <w:rPr>
          <w:sz w:val="22"/>
          <w:szCs w:val="22"/>
        </w:rPr>
        <w:t xml:space="preserve"> z którego korzystamy wdrożył system </w:t>
      </w:r>
      <w:r>
        <w:rPr>
          <w:sz w:val="22"/>
          <w:szCs w:val="22"/>
        </w:rPr>
        <w:t xml:space="preserve">weryfikacji </w:t>
      </w:r>
      <w:r w:rsidR="001648A3" w:rsidRPr="001648A3">
        <w:rPr>
          <w:sz w:val="22"/>
          <w:szCs w:val="22"/>
        </w:rPr>
        <w:t xml:space="preserve"> behawioralnej. </w:t>
      </w:r>
      <w:r>
        <w:rPr>
          <w:sz w:val="22"/>
          <w:szCs w:val="22"/>
        </w:rPr>
        <w:t>Jak to działa? T</w:t>
      </w:r>
      <w:r w:rsidR="001648A3" w:rsidRPr="001648A3">
        <w:rPr>
          <w:sz w:val="22"/>
          <w:szCs w:val="22"/>
        </w:rPr>
        <w:t>echnologia</w:t>
      </w:r>
      <w:r>
        <w:rPr>
          <w:sz w:val="22"/>
          <w:szCs w:val="22"/>
        </w:rPr>
        <w:t xml:space="preserve"> sprawdza </w:t>
      </w:r>
      <w:r w:rsidR="001648A3" w:rsidRPr="001648A3">
        <w:rPr>
          <w:sz w:val="22"/>
          <w:szCs w:val="22"/>
        </w:rPr>
        <w:t xml:space="preserve">czy osoba korzystająca z </w:t>
      </w:r>
      <w:r>
        <w:rPr>
          <w:sz w:val="22"/>
          <w:szCs w:val="22"/>
        </w:rPr>
        <w:t xml:space="preserve">aplikacji na telefonie, </w:t>
      </w:r>
      <w:r w:rsidR="00166ECD">
        <w:rPr>
          <w:sz w:val="22"/>
          <w:szCs w:val="22"/>
        </w:rPr>
        <w:t xml:space="preserve">w trakcie logowania na </w:t>
      </w:r>
      <w:r>
        <w:rPr>
          <w:sz w:val="22"/>
          <w:szCs w:val="22"/>
        </w:rPr>
        <w:t>stron</w:t>
      </w:r>
      <w:r w:rsidR="00166ECD">
        <w:rPr>
          <w:sz w:val="22"/>
          <w:szCs w:val="22"/>
        </w:rPr>
        <w:t xml:space="preserve">ę w komputerze </w:t>
      </w:r>
      <w:r w:rsidR="001648A3" w:rsidRPr="001648A3">
        <w:rPr>
          <w:sz w:val="22"/>
          <w:szCs w:val="22"/>
        </w:rPr>
        <w:t>jest tą, za którą się podaje</w:t>
      </w:r>
      <w:r w:rsidR="00166ECD">
        <w:rPr>
          <w:sz w:val="22"/>
          <w:szCs w:val="22"/>
        </w:rPr>
        <w:t xml:space="preserve">. Weryfikacja behawioralna jak wskazuje </w:t>
      </w:r>
      <w:r w:rsidR="008F27D4">
        <w:rPr>
          <w:sz w:val="22"/>
          <w:szCs w:val="22"/>
        </w:rPr>
        <w:t xml:space="preserve">sama </w:t>
      </w:r>
      <w:r w:rsidR="00166ECD">
        <w:rPr>
          <w:sz w:val="22"/>
          <w:szCs w:val="22"/>
        </w:rPr>
        <w:t xml:space="preserve">nazwa sprawdza zachowanie logującego czyli </w:t>
      </w:r>
      <w:r w:rsidR="001648A3" w:rsidRPr="001648A3">
        <w:rPr>
          <w:sz w:val="22"/>
          <w:szCs w:val="22"/>
        </w:rPr>
        <w:t>spos</w:t>
      </w:r>
      <w:r w:rsidR="00166ECD">
        <w:rPr>
          <w:sz w:val="22"/>
          <w:szCs w:val="22"/>
        </w:rPr>
        <w:t>ób</w:t>
      </w:r>
      <w:r w:rsidR="001648A3" w:rsidRPr="001648A3">
        <w:rPr>
          <w:sz w:val="22"/>
          <w:szCs w:val="22"/>
        </w:rPr>
        <w:t xml:space="preserve"> korzystania z urządzenia np. tempa pisania na klawiaturze, ruchu myszą, sposobu posługiwania się urządzeniem mobilnym. To przełom w rozwiązaniach uwierzytelniania wieloskładnikowego. </w:t>
      </w:r>
    </w:p>
    <w:p w14:paraId="213C5765" w14:textId="77777777" w:rsidR="008E3856" w:rsidRPr="001648A3" w:rsidRDefault="008E3856" w:rsidP="001648A3">
      <w:pPr>
        <w:jc w:val="both"/>
        <w:rPr>
          <w:sz w:val="22"/>
          <w:szCs w:val="22"/>
        </w:rPr>
      </w:pPr>
    </w:p>
    <w:p w14:paraId="2B20348B" w14:textId="2308CB99" w:rsidR="001648A3" w:rsidRDefault="00E67620" w:rsidP="001648A3">
      <w:pPr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1648A3" w:rsidRPr="001648A3">
        <w:rPr>
          <w:sz w:val="22"/>
          <w:szCs w:val="22"/>
        </w:rPr>
        <w:t xml:space="preserve">owe technologie uwierzytelniające </w:t>
      </w:r>
      <w:r>
        <w:rPr>
          <w:sz w:val="22"/>
          <w:szCs w:val="22"/>
        </w:rPr>
        <w:t xml:space="preserve">już </w:t>
      </w:r>
      <w:r w:rsidR="001648A3" w:rsidRPr="001648A3">
        <w:rPr>
          <w:sz w:val="22"/>
          <w:szCs w:val="22"/>
        </w:rPr>
        <w:t>w</w:t>
      </w:r>
      <w:r>
        <w:rPr>
          <w:sz w:val="22"/>
          <w:szCs w:val="22"/>
        </w:rPr>
        <w:t xml:space="preserve">chodzą </w:t>
      </w:r>
      <w:r w:rsidR="001648A3" w:rsidRPr="001648A3">
        <w:rPr>
          <w:sz w:val="22"/>
          <w:szCs w:val="22"/>
        </w:rPr>
        <w:t>do powszechnego użytku</w:t>
      </w:r>
      <w:r>
        <w:rPr>
          <w:sz w:val="22"/>
          <w:szCs w:val="22"/>
        </w:rPr>
        <w:t>.</w:t>
      </w:r>
      <w:r w:rsidR="004420D8" w:rsidRPr="004420D8">
        <w:rPr>
          <w:sz w:val="22"/>
          <w:szCs w:val="22"/>
        </w:rPr>
        <w:t xml:space="preserve"> </w:t>
      </w:r>
      <w:r w:rsidR="004420D8">
        <w:rPr>
          <w:sz w:val="22"/>
          <w:szCs w:val="22"/>
        </w:rPr>
        <w:t>Warto zainteresować się i zaznajomić z nowymi metodami zabezpieczeń</w:t>
      </w:r>
      <w:r w:rsidR="004420D8" w:rsidRPr="001648A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4420D8">
        <w:rPr>
          <w:sz w:val="22"/>
          <w:szCs w:val="22"/>
        </w:rPr>
        <w:t xml:space="preserve">O </w:t>
      </w:r>
      <w:r>
        <w:rPr>
          <w:sz w:val="22"/>
          <w:szCs w:val="22"/>
        </w:rPr>
        <w:t>siln</w:t>
      </w:r>
      <w:r w:rsidR="004420D8">
        <w:rPr>
          <w:sz w:val="22"/>
          <w:szCs w:val="22"/>
        </w:rPr>
        <w:t xml:space="preserve">ym </w:t>
      </w:r>
      <w:r>
        <w:rPr>
          <w:sz w:val="22"/>
          <w:szCs w:val="22"/>
        </w:rPr>
        <w:t>ha</w:t>
      </w:r>
      <w:r w:rsidR="004420D8">
        <w:rPr>
          <w:sz w:val="22"/>
          <w:szCs w:val="22"/>
        </w:rPr>
        <w:t xml:space="preserve">śle oczywiście nie można zapominać, bo </w:t>
      </w:r>
      <w:r w:rsidR="001648A3" w:rsidRPr="001648A3">
        <w:rPr>
          <w:sz w:val="22"/>
          <w:szCs w:val="22"/>
        </w:rPr>
        <w:t xml:space="preserve">to znaczące utrudnienie dostępu </w:t>
      </w:r>
      <w:r>
        <w:rPr>
          <w:sz w:val="22"/>
          <w:szCs w:val="22"/>
        </w:rPr>
        <w:t>do cennych informacji o nas i naszych pieniędzy.</w:t>
      </w:r>
      <w:r w:rsidR="001648A3" w:rsidRPr="001648A3">
        <w:rPr>
          <w:sz w:val="22"/>
          <w:szCs w:val="22"/>
        </w:rPr>
        <w:t xml:space="preserve"> </w:t>
      </w:r>
    </w:p>
    <w:p w14:paraId="71A63AB0" w14:textId="77777777" w:rsidR="00D761B2" w:rsidRDefault="00D761B2" w:rsidP="001648A3">
      <w:pPr>
        <w:jc w:val="both"/>
        <w:rPr>
          <w:sz w:val="18"/>
          <w:szCs w:val="18"/>
        </w:rPr>
      </w:pPr>
    </w:p>
    <w:p w14:paraId="0D8C866D" w14:textId="0BF92FAA" w:rsidR="001648A3" w:rsidRPr="001648A3" w:rsidRDefault="001648A3" w:rsidP="001648A3">
      <w:pPr>
        <w:jc w:val="both"/>
        <w:rPr>
          <w:sz w:val="18"/>
          <w:szCs w:val="18"/>
        </w:rPr>
      </w:pPr>
      <w:r w:rsidRPr="001648A3">
        <w:rPr>
          <w:sz w:val="18"/>
          <w:szCs w:val="18"/>
        </w:rPr>
        <w:t xml:space="preserve">Źródła: </w:t>
      </w:r>
    </w:p>
    <w:p w14:paraId="6D380B1B" w14:textId="77777777" w:rsidR="00A46B7A" w:rsidRPr="00F10B63" w:rsidRDefault="00A46B7A" w:rsidP="00F10B63">
      <w:pPr>
        <w:rPr>
          <w:color w:val="000000"/>
          <w:sz w:val="18"/>
          <w:szCs w:val="18"/>
        </w:rPr>
      </w:pPr>
      <w:r w:rsidRPr="00F10B63">
        <w:rPr>
          <w:color w:val="000000"/>
          <w:sz w:val="18"/>
          <w:szCs w:val="18"/>
        </w:rPr>
        <w:t xml:space="preserve">„Cyberbezpieczeństwo Polaków”, marzec/kwiecień 2023 r., CAWI, Polacy w wieku 18+, N 1057. </w:t>
      </w:r>
    </w:p>
    <w:p w14:paraId="20867BFA" w14:textId="41FE5B6B" w:rsidR="005A4F7A" w:rsidRPr="00F10B63" w:rsidRDefault="005A4F7A" w:rsidP="005A4F7A">
      <w:pPr>
        <w:rPr>
          <w:color w:val="000000"/>
          <w:sz w:val="18"/>
          <w:szCs w:val="18"/>
        </w:rPr>
      </w:pPr>
    </w:p>
    <w:p w14:paraId="16B17A14" w14:textId="624ED70C" w:rsidR="006A7717" w:rsidRPr="00F10B63" w:rsidRDefault="006A7717">
      <w:pPr>
        <w:spacing w:line="240" w:lineRule="auto"/>
        <w:jc w:val="both"/>
        <w:rPr>
          <w:color w:val="000000"/>
          <w:sz w:val="22"/>
          <w:szCs w:val="22"/>
        </w:rPr>
      </w:pPr>
    </w:p>
    <w:p w14:paraId="31A511DB" w14:textId="77777777" w:rsidR="006A7717" w:rsidRDefault="00BF4DFC">
      <w:pPr>
        <w:spacing w:line="240" w:lineRule="auto"/>
        <w:jc w:val="both"/>
        <w:rPr>
          <w:color w:val="595959"/>
          <w:sz w:val="16"/>
          <w:szCs w:val="16"/>
        </w:rPr>
      </w:pPr>
      <w:bookmarkStart w:id="4" w:name="_heading=h.gjdgxs" w:colFirst="0" w:colLast="0"/>
      <w:bookmarkEnd w:id="4"/>
      <w:r>
        <w:rPr>
          <w:b/>
          <w:color w:val="595959"/>
          <w:sz w:val="16"/>
          <w:szCs w:val="16"/>
        </w:rPr>
        <w:t xml:space="preserve">Biuro Informacji Kredytowej S.A. </w:t>
      </w:r>
      <w:r>
        <w:rPr>
          <w:color w:val="595959"/>
          <w:sz w:val="16"/>
          <w:szCs w:val="16"/>
        </w:rPr>
        <w:t xml:space="preserve">wspiera bezpieczeństwo instytucji finansowych i ich klientów, udostępniając bezpieczny system wymiany informacji kredytowych i gospodarczych oraz nowatorskie rozwiązania antyfraudowe. Jako jedyne biuro kredytowe w Polsce, poprzez internetowy portal </w:t>
      </w:r>
      <w:hyperlink r:id="rId9">
        <w:r>
          <w:rPr>
            <w:color w:val="0000FF"/>
            <w:sz w:val="16"/>
            <w:szCs w:val="16"/>
            <w:u w:val="single"/>
          </w:rPr>
          <w:t>www.bik.pl</w:t>
        </w:r>
      </w:hyperlink>
      <w:r>
        <w:rPr>
          <w:color w:val="595959"/>
          <w:sz w:val="16"/>
          <w:szCs w:val="16"/>
        </w:rPr>
        <w:t xml:space="preserve"> oraz aplikację mobilną </w:t>
      </w:r>
      <w:hyperlink r:id="rId10">
        <w:r>
          <w:rPr>
            <w:color w:val="0000FF"/>
            <w:sz w:val="16"/>
            <w:szCs w:val="16"/>
            <w:u w:val="single"/>
          </w:rPr>
          <w:t>Mój BIK</w:t>
        </w:r>
      </w:hyperlink>
      <w:r>
        <w:rPr>
          <w:color w:val="0000FF"/>
          <w:sz w:val="16"/>
          <w:szCs w:val="16"/>
          <w:u w:val="single"/>
        </w:rPr>
        <w:t>,</w:t>
      </w:r>
      <w:r>
        <w:rPr>
          <w:color w:val="595959"/>
          <w:sz w:val="16"/>
          <w:szCs w:val="16"/>
        </w:rPr>
        <w:t xml:space="preserve"> umożliwia klientom indywidualnym monitorowanie własnej historii kredytowej, a dzięki </w:t>
      </w:r>
      <w:hyperlink r:id="rId11">
        <w:r>
          <w:rPr>
            <w:color w:val="0000FF"/>
            <w:sz w:val="16"/>
            <w:szCs w:val="16"/>
            <w:u w:val="single"/>
          </w:rPr>
          <w:t>Alertom BIK</w:t>
        </w:r>
      </w:hyperlink>
      <w:r>
        <w:rPr>
          <w:color w:val="595959"/>
          <w:sz w:val="16"/>
          <w:szCs w:val="16"/>
        </w:rPr>
        <w:t xml:space="preserve"> ostrzega przed każdą próbą wyłudzenia kredytu. Systemowe rozwiązania antyfraudowe w portfolio BIK to: Platforma Antyfraudowa BIK, Platforma Blockchain, Platforma Cyber Fraud Detection oraz nowo budowana Platforma Biometrii Behawioralnej. BIK aktywnie  wspiera innowacje, stąd idea powołania piaskownicy technologicznej </w:t>
      </w:r>
      <w:hyperlink r:id="rId12">
        <w:r>
          <w:rPr>
            <w:color w:val="0000FF"/>
            <w:sz w:val="16"/>
            <w:szCs w:val="16"/>
            <w:u w:val="single"/>
          </w:rPr>
          <w:t>BIK HUB</w:t>
        </w:r>
      </w:hyperlink>
      <w:r>
        <w:rPr>
          <w:color w:val="595959"/>
          <w:sz w:val="16"/>
          <w:szCs w:val="16"/>
        </w:rPr>
        <w:t xml:space="preserve">, adresowanej do przedsiębiorców z sektora finansów, a także innych segmentów rynku, startupów, fintechów. BIK gromadzi i udostępnia dane o historii kredytowej klientów indywidualnych i przedsiębiorców z całego rynku kredytowego, oraz dane z obszaru pożyczek pozabankowych. Baza BIK zawiera informacje o 164 mln rachunków należących do 25 mln klientów indywidualnych oraz 1,4 mln firm, w tym o 845 tys. mikroprzedsiębiorców prowadzących działalność gospodarczą. BIK posiada najwyższe kompetencje w zakresie </w:t>
      </w:r>
      <w:hyperlink r:id="rId13">
        <w:r>
          <w:rPr>
            <w:color w:val="0000FF"/>
            <w:sz w:val="16"/>
            <w:szCs w:val="16"/>
            <w:u w:val="single"/>
          </w:rPr>
          <w:t>Analiz rynkowych</w:t>
        </w:r>
      </w:hyperlink>
      <w:r>
        <w:rPr>
          <w:color w:val="595959"/>
          <w:sz w:val="16"/>
          <w:szCs w:val="16"/>
        </w:rPr>
        <w:t xml:space="preserve"> i nowoczesnych technologii. Łączy cechy nowoczesnej firmy technologicznej z atrybutami instytucji zaufania publicznego. Od kilkunastu lat BIK jest aktywnym członkiem międzynarodowego Stowarzyszenia ACCIS, zrzeszającego największą grupę rejestrów kredytowych na świecie. </w:t>
      </w:r>
    </w:p>
    <w:p w14:paraId="6A3F42AF" w14:textId="77777777" w:rsidR="00F12775" w:rsidRPr="00F12775" w:rsidRDefault="00F12775" w:rsidP="00F12775">
      <w:pPr>
        <w:jc w:val="both"/>
        <w:rPr>
          <w:sz w:val="18"/>
          <w:szCs w:val="18"/>
        </w:rPr>
      </w:pPr>
    </w:p>
    <w:p w14:paraId="17EE32E1" w14:textId="77777777" w:rsidR="00F12775" w:rsidRPr="00F12775" w:rsidRDefault="00F12775" w:rsidP="00F12775">
      <w:pPr>
        <w:jc w:val="both"/>
        <w:rPr>
          <w:b/>
          <w:bCs/>
          <w:sz w:val="18"/>
          <w:szCs w:val="18"/>
        </w:rPr>
      </w:pPr>
      <w:r w:rsidRPr="00F12775">
        <w:rPr>
          <w:b/>
          <w:bCs/>
          <w:sz w:val="18"/>
          <w:szCs w:val="18"/>
        </w:rPr>
        <w:t>Kontakt dla mediów:</w:t>
      </w:r>
    </w:p>
    <w:p w14:paraId="2822AC85" w14:textId="77777777" w:rsidR="00F12775" w:rsidRPr="00F12775" w:rsidRDefault="00F12775" w:rsidP="00F12775">
      <w:pPr>
        <w:jc w:val="both"/>
        <w:rPr>
          <w:sz w:val="18"/>
          <w:szCs w:val="18"/>
        </w:rPr>
      </w:pPr>
      <w:r w:rsidRPr="00F12775">
        <w:rPr>
          <w:sz w:val="18"/>
          <w:szCs w:val="18"/>
        </w:rPr>
        <w:t>Aleksandra Stankiewicz-Billewicz</w:t>
      </w:r>
    </w:p>
    <w:p w14:paraId="5541286E" w14:textId="77777777" w:rsidR="00F12775" w:rsidRPr="00F12775" w:rsidRDefault="00F12775" w:rsidP="00F12775">
      <w:pPr>
        <w:jc w:val="both"/>
        <w:rPr>
          <w:sz w:val="18"/>
          <w:szCs w:val="18"/>
        </w:rPr>
      </w:pPr>
      <w:r w:rsidRPr="00F12775">
        <w:rPr>
          <w:sz w:val="18"/>
          <w:szCs w:val="18"/>
        </w:rPr>
        <w:t xml:space="preserve">Biuro prasowe BIK </w:t>
      </w:r>
    </w:p>
    <w:p w14:paraId="35778CBC" w14:textId="77777777" w:rsidR="00F12775" w:rsidRPr="00F12775" w:rsidRDefault="00F12775" w:rsidP="00F12775">
      <w:pPr>
        <w:jc w:val="both"/>
        <w:rPr>
          <w:sz w:val="18"/>
          <w:szCs w:val="18"/>
        </w:rPr>
      </w:pPr>
      <w:r w:rsidRPr="00F12775">
        <w:rPr>
          <w:sz w:val="18"/>
          <w:szCs w:val="18"/>
        </w:rPr>
        <w:t>kom.:  + 48 512 164 131</w:t>
      </w:r>
    </w:p>
    <w:p w14:paraId="465EE55C" w14:textId="77777777" w:rsidR="00F12775" w:rsidRPr="00F12775" w:rsidRDefault="00F12775" w:rsidP="00F12775">
      <w:pPr>
        <w:jc w:val="both"/>
        <w:rPr>
          <w:sz w:val="18"/>
          <w:szCs w:val="18"/>
        </w:rPr>
      </w:pPr>
      <w:r w:rsidRPr="00F12775">
        <w:rPr>
          <w:sz w:val="18"/>
          <w:szCs w:val="18"/>
        </w:rPr>
        <w:t xml:space="preserve">aleksandra.stankiewicz-billewicz@bik.pl </w:t>
      </w:r>
    </w:p>
    <w:p w14:paraId="4BC22E95" w14:textId="77777777" w:rsidR="006A7717" w:rsidRDefault="006A7717">
      <w:pPr>
        <w:jc w:val="both"/>
        <w:rPr>
          <w:sz w:val="18"/>
          <w:szCs w:val="18"/>
        </w:rPr>
      </w:pPr>
    </w:p>
    <w:p w14:paraId="7381E743" w14:textId="77777777" w:rsidR="006A7717" w:rsidRDefault="006A7717"/>
    <w:sectPr w:rsidR="006A7717">
      <w:headerReference w:type="even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5" w:right="1417" w:bottom="1134" w:left="1417" w:header="0" w:footer="41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8CE3F" w14:textId="77777777" w:rsidR="009E636C" w:rsidRDefault="009E636C">
      <w:pPr>
        <w:spacing w:line="240" w:lineRule="auto"/>
      </w:pPr>
      <w:r>
        <w:separator/>
      </w:r>
    </w:p>
  </w:endnote>
  <w:endnote w:type="continuationSeparator" w:id="0">
    <w:p w14:paraId="1AA310FC" w14:textId="77777777" w:rsidR="009E636C" w:rsidRDefault="009E63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5236" w14:textId="77777777" w:rsidR="006A7717" w:rsidRDefault="006A7717"/>
  <w:p w14:paraId="05CFE711" w14:textId="77777777" w:rsidR="006A7717" w:rsidRDefault="006A77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B8FA" w14:textId="40999452" w:rsidR="006A7717" w:rsidRDefault="00C6473F">
    <w:pPr>
      <w:widowControl w:val="0"/>
      <w:pBdr>
        <w:top w:val="nil"/>
        <w:left w:val="nil"/>
        <w:bottom w:val="nil"/>
        <w:right w:val="nil"/>
        <w:between w:val="nil"/>
      </w:pBdr>
      <w:spacing w:line="220" w:lineRule="auto"/>
      <w:rPr>
        <w:color w:val="9E9E9E"/>
        <w:sz w:val="16"/>
        <w:szCs w:val="16"/>
      </w:rPr>
    </w:pPr>
    <w:r>
      <w:rPr>
        <w:noProof/>
        <w:color w:val="9E9E9E"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5EDBF7BC" wp14:editId="2514B1BD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b1974f69b88c698a5230eb40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38E557" w14:textId="2ACA6B79" w:rsidR="00C6473F" w:rsidRPr="008E3D36" w:rsidRDefault="008E3D36" w:rsidP="008E3D36">
                          <w:pPr>
                            <w:jc w:val="right"/>
                            <w:rPr>
                              <w:color w:val="008000"/>
                            </w:rPr>
                          </w:pPr>
                          <w:r w:rsidRPr="008E3D36"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DBF7BC" id="_x0000_t202" coordsize="21600,21600" o:spt="202" path="m,l,21600r21600,l21600,xe">
              <v:stroke joinstyle="miter"/>
              <v:path gradientshapeok="t" o:connecttype="rect"/>
            </v:shapetype>
            <v:shape id="MSIPCMb1974f69b88c698a5230eb40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xl3NgOEAAAALAQAADwAAAAAAAAAAAAAAAABxBAAAZHJzL2Rvd25yZXYueG1sUEsF&#10;BgAAAAAEAAQA8wAAAH8FAAAAAA==&#10;" o:allowincell="f" filled="f" stroked="f" strokeweight=".5pt">
              <v:textbox inset=",0,20pt,0">
                <w:txbxContent>
                  <w:p w14:paraId="3838E557" w14:textId="2ACA6B79" w:rsidR="00C6473F" w:rsidRPr="008E3D36" w:rsidRDefault="008E3D36" w:rsidP="008E3D36">
                    <w:pPr>
                      <w:jc w:val="right"/>
                      <w:rPr>
                        <w:color w:val="008000"/>
                      </w:rPr>
                    </w:pPr>
                    <w:r w:rsidRPr="008E3D36"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9E9E9E"/>
        <w:sz w:val="16"/>
        <w:szCs w:val="16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66DFECA" wp14:editId="74D48DFB">
              <wp:simplePos x="0" y="0"/>
              <wp:positionH relativeFrom="column">
                <wp:posOffset>-901699</wp:posOffset>
              </wp:positionH>
              <wp:positionV relativeFrom="paragraph">
                <wp:posOffset>10210800</wp:posOffset>
              </wp:positionV>
              <wp:extent cx="7579360" cy="292100"/>
              <wp:effectExtent l="0" t="0" r="0" b="0"/>
              <wp:wrapNone/>
              <wp:docPr id="53" name="Prostokąt 53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9FAEED" w14:textId="77777777" w:rsidR="006A7717" w:rsidRDefault="00BF4DFC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6DFECA" id="Prostokąt 53" o:spid="_x0000_s1027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804pt;width:596.8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" filled="f" stroked="f">
              <v:textbox inset="2.53958mm,0,20pt,0">
                <w:txbxContent>
                  <w:p w14:paraId="619FAEED" w14:textId="77777777" w:rsidR="006A7717" w:rsidRDefault="00BF4DFC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957C71A" wp14:editId="577E0018">
              <wp:simplePos x="0" y="0"/>
              <wp:positionH relativeFrom="column">
                <wp:posOffset>-901699</wp:posOffset>
              </wp:positionH>
              <wp:positionV relativeFrom="paragraph">
                <wp:posOffset>10210800</wp:posOffset>
              </wp:positionV>
              <wp:extent cx="7569835" cy="282575"/>
              <wp:effectExtent l="0" t="0" r="0" b="0"/>
              <wp:wrapNone/>
              <wp:docPr id="56" name="Prostokąt 56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297B8F" w14:textId="77777777" w:rsidR="006A7717" w:rsidRDefault="00BF4DFC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57C71A" id="Prostokąt 56" o:spid="_x0000_s1028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804pt;width:596.05pt;height:2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" filled="f" stroked="f">
              <v:textbox inset="2.53958mm,0,20pt,0">
                <w:txbxContent>
                  <w:p w14:paraId="07297B8F" w14:textId="77777777" w:rsidR="006A7717" w:rsidRDefault="00BF4DFC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</w:p>
  <w:p w14:paraId="28E30CCA" w14:textId="6B4B3FD9" w:rsidR="006A7717" w:rsidRDefault="00BF4DFC">
    <w:pPr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jc w:val="right"/>
    </w:pPr>
    <w:r>
      <w:fldChar w:fldCharType="begin"/>
    </w:r>
    <w:r>
      <w:instrText>PAGE</w:instrText>
    </w:r>
    <w:r>
      <w:fldChar w:fldCharType="separate"/>
    </w:r>
    <w:r w:rsidR="006A2270"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6A2270">
      <w:rPr>
        <w:noProof/>
      </w:rPr>
      <w:t>3</w:t>
    </w:r>
    <w:r>
      <w:fldChar w:fldCharType="end"/>
    </w:r>
  </w:p>
  <w:p w14:paraId="296E5D2D" w14:textId="77777777" w:rsidR="006A7717" w:rsidRDefault="006A7717">
    <w:pPr>
      <w:widowControl w:val="0"/>
      <w:pBdr>
        <w:top w:val="nil"/>
        <w:left w:val="nil"/>
        <w:bottom w:val="nil"/>
        <w:right w:val="nil"/>
        <w:between w:val="nil"/>
      </w:pBdr>
      <w:spacing w:line="220" w:lineRule="auto"/>
      <w:rPr>
        <w:color w:val="9E9E9E"/>
        <w:sz w:val="16"/>
        <w:szCs w:val="16"/>
      </w:rPr>
    </w:pPr>
  </w:p>
  <w:p w14:paraId="09F95F3E" w14:textId="77777777" w:rsidR="006A7717" w:rsidRDefault="006A77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76213" w14:textId="3CCC8B0D" w:rsidR="006A7717" w:rsidRDefault="00C6473F">
    <w:pPr>
      <w:widowControl w:val="0"/>
      <w:pBdr>
        <w:top w:val="nil"/>
        <w:left w:val="nil"/>
        <w:bottom w:val="nil"/>
        <w:right w:val="nil"/>
        <w:between w:val="nil"/>
      </w:pBdr>
      <w:spacing w:line="220" w:lineRule="auto"/>
      <w:rPr>
        <w:color w:val="9E9E9E"/>
        <w:sz w:val="16"/>
        <w:szCs w:val="16"/>
      </w:rPr>
    </w:pPr>
    <w:r>
      <w:rPr>
        <w:noProof/>
        <w:color w:val="9E9E9E"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0DFF541B" wp14:editId="4B54EFEC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09a44710b9be697bb99ee989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DDEC88" w14:textId="3407165A" w:rsidR="00C6473F" w:rsidRPr="008E3D36" w:rsidRDefault="008E3D36" w:rsidP="008E3D36">
                          <w:pPr>
                            <w:jc w:val="right"/>
                            <w:rPr>
                              <w:color w:val="008000"/>
                            </w:rPr>
                          </w:pPr>
                          <w:r w:rsidRPr="008E3D36"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FF541B" id="_x0000_t202" coordsize="21600,21600" o:spt="202" path="m,l,21600r21600,l21600,xe">
              <v:stroke joinstyle="miter"/>
              <v:path gradientshapeok="t" o:connecttype="rect"/>
            </v:shapetype>
            <v:shape id="MSIPCM09a44710b9be697bb99ee989" o:spid="_x0000_s1029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" o:allowincell="f" filled="f" stroked="f" strokeweight=".5pt">
              <v:textbox inset=",0,20pt,0">
                <w:txbxContent>
                  <w:p w14:paraId="0EDDEC88" w14:textId="3407165A" w:rsidR="00C6473F" w:rsidRPr="008E3D36" w:rsidRDefault="008E3D36" w:rsidP="008E3D36">
                    <w:pPr>
                      <w:jc w:val="right"/>
                      <w:rPr>
                        <w:color w:val="008000"/>
                      </w:rPr>
                    </w:pPr>
                    <w:r w:rsidRPr="008E3D36"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9E9E9E"/>
        <w:sz w:val="16"/>
        <w:szCs w:val="16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294CDB74" wp14:editId="048BA91E">
              <wp:simplePos x="0" y="0"/>
              <wp:positionH relativeFrom="column">
                <wp:posOffset>-901699</wp:posOffset>
              </wp:positionH>
              <wp:positionV relativeFrom="paragraph">
                <wp:posOffset>10198100</wp:posOffset>
              </wp:positionV>
              <wp:extent cx="7579360" cy="292100"/>
              <wp:effectExtent l="0" t="0" r="0" b="0"/>
              <wp:wrapNone/>
              <wp:docPr id="54" name="Prostokąt 54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7ECF20" w14:textId="77777777" w:rsidR="006A7717" w:rsidRDefault="00BF4DFC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4CDB74" id="Prostokąt 54" o:spid="_x0000_s1030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803pt;width:596.8pt;height:2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" filled="f" stroked="f">
              <v:textbox inset="2.53958mm,0,20pt,0">
                <w:txbxContent>
                  <w:p w14:paraId="0C7ECF20" w14:textId="77777777" w:rsidR="006A7717" w:rsidRDefault="00BF4DFC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7CE38B4F" wp14:editId="4064445E">
              <wp:simplePos x="0" y="0"/>
              <wp:positionH relativeFrom="column">
                <wp:posOffset>-901699</wp:posOffset>
              </wp:positionH>
              <wp:positionV relativeFrom="paragraph">
                <wp:posOffset>10210800</wp:posOffset>
              </wp:positionV>
              <wp:extent cx="7569835" cy="282575"/>
              <wp:effectExtent l="0" t="0" r="0" b="0"/>
              <wp:wrapNone/>
              <wp:docPr id="55" name="Prostokąt 55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EE3280" w14:textId="77777777" w:rsidR="006A7717" w:rsidRDefault="00BF4DFC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E38B4F" id="Prostokąt 55" o:spid="_x0000_s1031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804pt;width:596.05pt;height:2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" filled="f" stroked="f">
              <v:textbox inset="2.53958mm,0,20pt,0">
                <w:txbxContent>
                  <w:p w14:paraId="69EE3280" w14:textId="77777777" w:rsidR="006A7717" w:rsidRDefault="00BF4DFC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</w:p>
  <w:p w14:paraId="52AA2195" w14:textId="408E0A69" w:rsidR="006A7717" w:rsidRDefault="00BF4DFC">
    <w:pPr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jc w:val="right"/>
    </w:pPr>
    <w:r>
      <w:fldChar w:fldCharType="begin"/>
    </w:r>
    <w:r>
      <w:instrText>PAGE</w:instrText>
    </w:r>
    <w:r>
      <w:fldChar w:fldCharType="separate"/>
    </w:r>
    <w:r w:rsidR="006A2270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6A2270">
      <w:rPr>
        <w:noProof/>
      </w:rPr>
      <w:t>3</w:t>
    </w:r>
    <w:r>
      <w:fldChar w:fldCharType="end"/>
    </w:r>
  </w:p>
  <w:p w14:paraId="63D7312F" w14:textId="77777777" w:rsidR="006A7717" w:rsidRDefault="006A7717">
    <w:pPr>
      <w:widowControl w:val="0"/>
      <w:pBdr>
        <w:top w:val="nil"/>
        <w:left w:val="nil"/>
        <w:bottom w:val="nil"/>
        <w:right w:val="nil"/>
        <w:between w:val="nil"/>
      </w:pBdr>
      <w:spacing w:line="220" w:lineRule="auto"/>
      <w:rPr>
        <w:color w:val="9E9E9E"/>
        <w:sz w:val="16"/>
        <w:szCs w:val="16"/>
      </w:rPr>
    </w:pPr>
  </w:p>
  <w:p w14:paraId="5186D308" w14:textId="77777777" w:rsidR="006A7717" w:rsidRDefault="006A77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A6BF3" w14:textId="77777777" w:rsidR="009E636C" w:rsidRDefault="009E636C">
      <w:pPr>
        <w:spacing w:line="240" w:lineRule="auto"/>
      </w:pPr>
      <w:r>
        <w:separator/>
      </w:r>
    </w:p>
  </w:footnote>
  <w:footnote w:type="continuationSeparator" w:id="0">
    <w:p w14:paraId="230A3B6A" w14:textId="77777777" w:rsidR="009E636C" w:rsidRDefault="009E636C">
      <w:pPr>
        <w:spacing w:line="240" w:lineRule="auto"/>
      </w:pPr>
      <w:r>
        <w:continuationSeparator/>
      </w:r>
    </w:p>
  </w:footnote>
  <w:footnote w:id="1">
    <w:p w14:paraId="0C4CA200" w14:textId="77777777" w:rsidR="00F10B63" w:rsidRPr="00BB5098" w:rsidRDefault="00F10B63" w:rsidP="00F10B63">
      <w:pPr>
        <w:spacing w:line="240" w:lineRule="auto"/>
        <w:rPr>
          <w:b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B5098">
        <w:rPr>
          <w:bCs/>
          <w:sz w:val="18"/>
          <w:szCs w:val="18"/>
        </w:rPr>
        <w:t xml:space="preserve">Yubico, </w:t>
      </w:r>
      <w:hyperlink r:id="rId1" w:history="1">
        <w:r w:rsidRPr="00BB5098">
          <w:rPr>
            <w:rStyle w:val="Hipercze"/>
            <w:bCs/>
            <w:sz w:val="18"/>
            <w:szCs w:val="18"/>
          </w:rPr>
          <w:t>Go passwordless</w:t>
        </w:r>
      </w:hyperlink>
    </w:p>
    <w:p w14:paraId="6D8C6E9B" w14:textId="72EF835C" w:rsidR="00F10B63" w:rsidRDefault="00F10B63" w:rsidP="00F10B63">
      <w:pPr>
        <w:pStyle w:val="Tekstprzypisudolnego"/>
      </w:pPr>
    </w:p>
  </w:footnote>
  <w:footnote w:id="2">
    <w:p w14:paraId="646D1BF0" w14:textId="77777777" w:rsidR="00F10B63" w:rsidRPr="00F10B63" w:rsidRDefault="00F10B63" w:rsidP="00F10B63">
      <w:pPr>
        <w:spacing w:line="240" w:lineRule="auto"/>
        <w:rPr>
          <w:b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10B63">
        <w:rPr>
          <w:sz w:val="18"/>
          <w:szCs w:val="18"/>
        </w:rPr>
        <w:t xml:space="preserve">NASK, </w:t>
      </w:r>
      <w:hyperlink r:id="rId2" w:history="1">
        <w:r w:rsidRPr="00F10B63">
          <w:rPr>
            <w:rStyle w:val="Hipercze"/>
            <w:sz w:val="18"/>
            <w:szCs w:val="18"/>
          </w:rPr>
          <w:t>Zmieniasz hasło co miesiąc, nie powinieneś</w:t>
        </w:r>
      </w:hyperlink>
      <w:r w:rsidRPr="00F10B63">
        <w:rPr>
          <w:sz w:val="18"/>
          <w:szCs w:val="18"/>
        </w:rPr>
        <w:t xml:space="preserve"> </w:t>
      </w:r>
    </w:p>
    <w:p w14:paraId="6CEFEFE0" w14:textId="48D5ACB0" w:rsidR="00F10B63" w:rsidRDefault="00F10B63" w:rsidP="00F10B63">
      <w:pPr>
        <w:pStyle w:val="Tekstprzypisudolnego"/>
      </w:pPr>
    </w:p>
  </w:footnote>
  <w:footnote w:id="3">
    <w:p w14:paraId="5605F169" w14:textId="35EDFD10" w:rsidR="00F10B63" w:rsidRPr="00D94CC2" w:rsidRDefault="00F10B63" w:rsidP="00F10B63">
      <w:pPr>
        <w:spacing w:line="240" w:lineRule="auto"/>
        <w:rPr>
          <w:b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10B63">
        <w:rPr>
          <w:sz w:val="18"/>
          <w:szCs w:val="18"/>
        </w:rPr>
        <w:t>BIK,</w:t>
      </w:r>
      <w:r>
        <w:t xml:space="preserve"> </w:t>
      </w:r>
      <w:hyperlink r:id="rId3" w:history="1">
        <w:r w:rsidR="00D94CC2" w:rsidRPr="00D94CC2">
          <w:rPr>
            <w:rStyle w:val="Hipercze"/>
            <w:sz w:val="18"/>
            <w:szCs w:val="18"/>
          </w:rPr>
          <w:t>Poradnik i 8 uniwersalnych zasad bezpiecznego hasła</w:t>
        </w:r>
      </w:hyperlink>
      <w:r w:rsidR="00D94CC2" w:rsidRPr="00D94CC2">
        <w:rPr>
          <w:sz w:val="18"/>
          <w:szCs w:val="18"/>
        </w:rPr>
        <w:t xml:space="preserve"> </w:t>
      </w:r>
    </w:p>
    <w:p w14:paraId="3264049D" w14:textId="3D0B254F" w:rsidR="00F10B63" w:rsidRDefault="00F10B63" w:rsidP="00F10B63">
      <w:pPr>
        <w:pStyle w:val="Tekstprzypisudolnego"/>
      </w:pPr>
    </w:p>
  </w:footnote>
  <w:footnote w:id="4">
    <w:p w14:paraId="3C8BC0B2" w14:textId="77777777" w:rsidR="00F10B63" w:rsidRDefault="00F10B63" w:rsidP="00F10B63">
      <w:pPr>
        <w:spacing w:line="240" w:lineRule="auto"/>
        <w:rPr>
          <w:rStyle w:val="Hipercze"/>
          <w:bCs/>
          <w:sz w:val="18"/>
          <w:szCs w:val="18"/>
          <w:lang w:val="en-GB"/>
        </w:rPr>
      </w:pPr>
      <w:r>
        <w:rPr>
          <w:rStyle w:val="Odwoanieprzypisudolnego"/>
        </w:rPr>
        <w:footnoteRef/>
      </w:r>
      <w:r w:rsidRPr="00F10B63">
        <w:rPr>
          <w:lang w:val="en-GB"/>
        </w:rPr>
        <w:t xml:space="preserve"> </w:t>
      </w:r>
      <w:r w:rsidRPr="00F10B63">
        <w:rPr>
          <w:bCs/>
          <w:sz w:val="18"/>
          <w:szCs w:val="18"/>
          <w:lang w:val="en-GB"/>
        </w:rPr>
        <w:t xml:space="preserve">CISA, </w:t>
      </w:r>
      <w:r w:rsidRPr="00F10B63">
        <w:rPr>
          <w:color w:val="auto"/>
          <w:sz w:val="23"/>
          <w:szCs w:val="24"/>
        </w:rPr>
        <w:fldChar w:fldCharType="begin"/>
      </w:r>
      <w:r w:rsidRPr="00F10B63">
        <w:rPr>
          <w:lang w:val="en-GB"/>
          <w:rPrChange w:id="1" w:author="Stankiewicz-Billewicz Aleksandra" w:date="2023-04-28T09:02:00Z">
            <w:rPr/>
          </w:rPrChange>
        </w:rPr>
        <w:instrText>HYPERLINK "https://www.cisa.gov/news-events/alerts/2021/08/30/cisa-adds-single-factor-authentication-list-bad-practices"</w:instrText>
      </w:r>
      <w:r w:rsidRPr="00F10B63">
        <w:rPr>
          <w:color w:val="auto"/>
          <w:sz w:val="23"/>
          <w:szCs w:val="24"/>
        </w:rPr>
      </w:r>
      <w:r w:rsidRPr="00F10B63">
        <w:rPr>
          <w:color w:val="auto"/>
          <w:sz w:val="23"/>
          <w:szCs w:val="24"/>
        </w:rPr>
        <w:fldChar w:fldCharType="separate"/>
      </w:r>
      <w:r w:rsidRPr="00F10B63">
        <w:rPr>
          <w:rStyle w:val="Hipercze"/>
          <w:bCs/>
          <w:sz w:val="18"/>
          <w:szCs w:val="18"/>
          <w:lang w:val="en-GB"/>
        </w:rPr>
        <w:t>Single-Factor Authentication on the list of Bad Practices</w:t>
      </w:r>
      <w:r w:rsidRPr="00F10B63">
        <w:rPr>
          <w:rStyle w:val="Hipercze"/>
          <w:bCs/>
          <w:sz w:val="18"/>
          <w:szCs w:val="18"/>
          <w:lang w:val="en-GB"/>
        </w:rPr>
        <w:fldChar w:fldCharType="end"/>
      </w:r>
    </w:p>
    <w:p w14:paraId="586C38A4" w14:textId="77777777" w:rsidR="00F10B63" w:rsidRPr="00F10B63" w:rsidRDefault="00F10B63" w:rsidP="00F10B63">
      <w:pPr>
        <w:spacing w:line="240" w:lineRule="auto"/>
        <w:rPr>
          <w:color w:val="000000"/>
          <w:sz w:val="18"/>
          <w:szCs w:val="18"/>
          <w:lang w:val="en-GB"/>
        </w:rPr>
      </w:pPr>
    </w:p>
    <w:p w14:paraId="5CF1E358" w14:textId="4AC5CC76" w:rsidR="00F10B63" w:rsidRPr="00F10B63" w:rsidRDefault="00F10B63">
      <w:pPr>
        <w:pStyle w:val="Tekstprzypisudolnego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73E5" w14:textId="77777777" w:rsidR="006A7717" w:rsidRDefault="006A7717"/>
  <w:p w14:paraId="086ECF0B" w14:textId="77777777" w:rsidR="006A7717" w:rsidRDefault="006A77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8A68" w14:textId="77777777" w:rsidR="006A7717" w:rsidRDefault="006A7717"/>
  <w:p w14:paraId="60C97C44" w14:textId="77777777" w:rsidR="006A7717" w:rsidRDefault="006A7717"/>
  <w:p w14:paraId="2CB1174B" w14:textId="77777777" w:rsidR="006A7717" w:rsidRDefault="006A7717"/>
  <w:p w14:paraId="20D762E0" w14:textId="77777777" w:rsidR="006A7717" w:rsidRDefault="006A7717"/>
  <w:p w14:paraId="01F901EC" w14:textId="77777777" w:rsidR="006A7717" w:rsidRDefault="006A7717"/>
  <w:p w14:paraId="48CB6658" w14:textId="77777777" w:rsidR="006A7717" w:rsidRDefault="006A7717"/>
  <w:p w14:paraId="3E220CDF" w14:textId="77777777" w:rsidR="006A7717" w:rsidRDefault="006A7717"/>
  <w:p w14:paraId="3B549BC2" w14:textId="77777777" w:rsidR="006A7717" w:rsidRDefault="006A7717"/>
  <w:p w14:paraId="37E825AA" w14:textId="77777777" w:rsidR="006A7717" w:rsidRDefault="00BF4DFC">
    <w:r>
      <w:rPr>
        <w:noProof/>
      </w:rPr>
      <w:drawing>
        <wp:anchor distT="0" distB="702310" distL="114300" distR="114300" simplePos="0" relativeHeight="251658240" behindDoc="0" locked="0" layoutInCell="1" hidden="0" allowOverlap="1" wp14:anchorId="17D675C8" wp14:editId="1971441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21440" cy="1120320"/>
          <wp:effectExtent l="0" t="0" r="0" b="0"/>
          <wp:wrapNone/>
          <wp:docPr id="6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1440" cy="1120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45C38"/>
    <w:multiLevelType w:val="hybridMultilevel"/>
    <w:tmpl w:val="5802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90339"/>
    <w:multiLevelType w:val="multilevel"/>
    <w:tmpl w:val="94448358"/>
    <w:lvl w:ilvl="0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72748136">
    <w:abstractNumId w:val="1"/>
  </w:num>
  <w:num w:numId="2" w16cid:durableId="183483119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ankiewicz-Billewicz Aleksandra">
    <w15:presenceInfo w15:providerId="AD" w15:userId="S::ola.stankiewicz@bik.pl::33b90175-c5eb-41cb-ad83-b8bb3b81b7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717"/>
    <w:rsid w:val="0001644D"/>
    <w:rsid w:val="00024686"/>
    <w:rsid w:val="00036BF8"/>
    <w:rsid w:val="0006449A"/>
    <w:rsid w:val="0008017D"/>
    <w:rsid w:val="000916BA"/>
    <w:rsid w:val="000A3551"/>
    <w:rsid w:val="001050B1"/>
    <w:rsid w:val="00105993"/>
    <w:rsid w:val="001148D1"/>
    <w:rsid w:val="00124274"/>
    <w:rsid w:val="00143F2F"/>
    <w:rsid w:val="00145DC6"/>
    <w:rsid w:val="0014682B"/>
    <w:rsid w:val="001468C4"/>
    <w:rsid w:val="00157A9B"/>
    <w:rsid w:val="001648A3"/>
    <w:rsid w:val="00166ECD"/>
    <w:rsid w:val="00171637"/>
    <w:rsid w:val="001753B3"/>
    <w:rsid w:val="001F46E5"/>
    <w:rsid w:val="00214D85"/>
    <w:rsid w:val="00221159"/>
    <w:rsid w:val="00277779"/>
    <w:rsid w:val="002F0DD1"/>
    <w:rsid w:val="00304904"/>
    <w:rsid w:val="00393C1B"/>
    <w:rsid w:val="003A568B"/>
    <w:rsid w:val="003A673A"/>
    <w:rsid w:val="003C0244"/>
    <w:rsid w:val="003C0477"/>
    <w:rsid w:val="003C4E33"/>
    <w:rsid w:val="003E1DCE"/>
    <w:rsid w:val="0042508A"/>
    <w:rsid w:val="00427E5D"/>
    <w:rsid w:val="004420D8"/>
    <w:rsid w:val="00455AFC"/>
    <w:rsid w:val="00467CE1"/>
    <w:rsid w:val="004E4696"/>
    <w:rsid w:val="005116AE"/>
    <w:rsid w:val="00534EA2"/>
    <w:rsid w:val="00537C98"/>
    <w:rsid w:val="00547B34"/>
    <w:rsid w:val="0055042E"/>
    <w:rsid w:val="00570790"/>
    <w:rsid w:val="00580FF1"/>
    <w:rsid w:val="005A4F7A"/>
    <w:rsid w:val="005C542E"/>
    <w:rsid w:val="005D4109"/>
    <w:rsid w:val="006175B1"/>
    <w:rsid w:val="0062442A"/>
    <w:rsid w:val="006A2270"/>
    <w:rsid w:val="006A7717"/>
    <w:rsid w:val="006C575F"/>
    <w:rsid w:val="006E601B"/>
    <w:rsid w:val="006F186B"/>
    <w:rsid w:val="006F451D"/>
    <w:rsid w:val="00716E8D"/>
    <w:rsid w:val="007752B1"/>
    <w:rsid w:val="007F3471"/>
    <w:rsid w:val="0080351D"/>
    <w:rsid w:val="00826B44"/>
    <w:rsid w:val="008444FD"/>
    <w:rsid w:val="00875C09"/>
    <w:rsid w:val="008A5442"/>
    <w:rsid w:val="008A732E"/>
    <w:rsid w:val="008B12A1"/>
    <w:rsid w:val="008C783A"/>
    <w:rsid w:val="008E3856"/>
    <w:rsid w:val="008E3D36"/>
    <w:rsid w:val="008E4890"/>
    <w:rsid w:val="008F27D4"/>
    <w:rsid w:val="0090214B"/>
    <w:rsid w:val="00921870"/>
    <w:rsid w:val="009251F4"/>
    <w:rsid w:val="00931467"/>
    <w:rsid w:val="00940CF8"/>
    <w:rsid w:val="00943FC3"/>
    <w:rsid w:val="00973E03"/>
    <w:rsid w:val="00993D67"/>
    <w:rsid w:val="009A1404"/>
    <w:rsid w:val="009E636C"/>
    <w:rsid w:val="009F7F11"/>
    <w:rsid w:val="00A46B7A"/>
    <w:rsid w:val="00AB4494"/>
    <w:rsid w:val="00AF4BC6"/>
    <w:rsid w:val="00B24B47"/>
    <w:rsid w:val="00B620B8"/>
    <w:rsid w:val="00B76315"/>
    <w:rsid w:val="00B95EE4"/>
    <w:rsid w:val="00BB5098"/>
    <w:rsid w:val="00BF4DFC"/>
    <w:rsid w:val="00C05578"/>
    <w:rsid w:val="00C10BBC"/>
    <w:rsid w:val="00C17BD8"/>
    <w:rsid w:val="00C6473F"/>
    <w:rsid w:val="00C75BEF"/>
    <w:rsid w:val="00C770A4"/>
    <w:rsid w:val="00C853CF"/>
    <w:rsid w:val="00CB785E"/>
    <w:rsid w:val="00CE0B7C"/>
    <w:rsid w:val="00D27418"/>
    <w:rsid w:val="00D40CFD"/>
    <w:rsid w:val="00D54C14"/>
    <w:rsid w:val="00D761B2"/>
    <w:rsid w:val="00D7743F"/>
    <w:rsid w:val="00D94CC2"/>
    <w:rsid w:val="00DA04C6"/>
    <w:rsid w:val="00DE3EB3"/>
    <w:rsid w:val="00DE7BEA"/>
    <w:rsid w:val="00E053D7"/>
    <w:rsid w:val="00E20A75"/>
    <w:rsid w:val="00E238DD"/>
    <w:rsid w:val="00E470BD"/>
    <w:rsid w:val="00E67620"/>
    <w:rsid w:val="00F10B63"/>
    <w:rsid w:val="00F12775"/>
    <w:rsid w:val="00F17234"/>
    <w:rsid w:val="00FD0195"/>
    <w:rsid w:val="00FD3F2A"/>
    <w:rsid w:val="00FF300A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98773"/>
  <w15:docId w15:val="{FC09B08A-B403-45FF-92E1-512349E2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161616"/>
        <w:lang w:val="pl-PL" w:eastAsia="pl-PL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391"/>
    <w:pPr>
      <w:spacing w:line="300" w:lineRule="exac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3B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customStyle="1" w:styleId="BIK-Zwrotgrzecznociowy">
    <w:name w:val="BIK - Zwrot grzecznościowy"/>
    <w:basedOn w:val="BIK-Trepisma-odstp"/>
    <w:next w:val="BIK-Trepisma-odstp"/>
    <w:autoRedefine/>
    <w:qFormat/>
    <w:rsid w:val="00BB3391"/>
    <w:pPr>
      <w:keepLines/>
      <w:spacing w:before="400"/>
    </w:pPr>
    <w:rPr>
      <w:rFonts w:cs="Verdana"/>
    </w:rPr>
  </w:style>
  <w:style w:type="paragraph" w:customStyle="1" w:styleId="LukImiiNazwwisko">
    <w:name w:val="Luk_Imię i Nazwwisko"/>
    <w:basedOn w:val="LucInstytut"/>
    <w:rsid w:val="00D005B3"/>
    <w:rPr>
      <w:b/>
    </w:rPr>
  </w:style>
  <w:style w:type="paragraph" w:customStyle="1" w:styleId="BIK-Miasto-data">
    <w:name w:val="BIK - Miasto - data"/>
    <w:basedOn w:val="BIK-Trepisma-odstp"/>
    <w:next w:val="BIK-Adresat"/>
    <w:autoRedefine/>
    <w:qFormat/>
    <w:rsid w:val="00CE03AC"/>
    <w:pPr>
      <w:spacing w:after="160"/>
    </w:pPr>
  </w:style>
  <w:style w:type="paragraph" w:customStyle="1" w:styleId="LucInstytut">
    <w:name w:val="Luc_Instytut"/>
    <w:basedOn w:val="BIK-Zwrotgrzecznociowy"/>
    <w:rsid w:val="00D005B3"/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K-Zpowaaniem">
    <w:name w:val="BIK - Z poważaniem"/>
    <w:basedOn w:val="BIK-Trepisma-odstp"/>
    <w:next w:val="BIK-ImiiNazwisko"/>
    <w:autoRedefine/>
    <w:qFormat/>
    <w:rsid w:val="00BB3391"/>
    <w:pPr>
      <w:keepLines/>
      <w:spacing w:before="900" w:after="600"/>
    </w:pPr>
  </w:style>
  <w:style w:type="paragraph" w:styleId="Bezodstpw">
    <w:name w:val="No Spacing"/>
    <w:aliases w:val="Luc_Bez odstępów"/>
    <w:basedOn w:val="Normalny"/>
    <w:autoRedefine/>
    <w:uiPriority w:val="1"/>
    <w:rsid w:val="00821F16"/>
  </w:style>
  <w:style w:type="paragraph" w:styleId="Tekstpodstawowy">
    <w:name w:val="Body Text"/>
    <w:aliases w:val="22SniezkaGr Tekst podstawowy"/>
    <w:basedOn w:val="Normalny"/>
    <w:link w:val="TekstpodstawowyZnak"/>
    <w:autoRedefine/>
    <w:uiPriority w:val="99"/>
    <w:unhideWhenUsed/>
    <w:rsid w:val="006F72EF"/>
    <w:pPr>
      <w:spacing w:after="240"/>
    </w:pPr>
  </w:style>
  <w:style w:type="character" w:customStyle="1" w:styleId="TekstpodstawowyZnak">
    <w:name w:val="Tekst podstawowy Znak"/>
    <w:aliases w:val="22SniezkaGr Tekst podstawowy Znak"/>
    <w:basedOn w:val="Domylnaczcionkaakapitu"/>
    <w:link w:val="Tekstpodstawowy"/>
    <w:uiPriority w:val="99"/>
    <w:rsid w:val="006F72EF"/>
    <w:rPr>
      <w:color w:val="000000" w:themeColor="text1"/>
      <w:spacing w:val="4"/>
      <w:sz w:val="18"/>
      <w:lang w:val="en-US"/>
    </w:rPr>
  </w:style>
  <w:style w:type="paragraph" w:customStyle="1" w:styleId="KRUKSA-rdtytu">
    <w:name w:val="KRUK_SA - Śródtytuł"/>
    <w:basedOn w:val="BIK-Trepisma-odstp"/>
    <w:next w:val="BIK-Trepisma-odstp"/>
    <w:autoRedefine/>
    <w:rsid w:val="007A002C"/>
    <w:rPr>
      <w:b/>
      <w:color w:val="000000" w:themeColor="text1"/>
    </w:rPr>
  </w:style>
  <w:style w:type="paragraph" w:customStyle="1" w:styleId="BIK-ImiiNazwisko">
    <w:name w:val="BIK  - Imię i Nazwisko"/>
    <w:basedOn w:val="BIK-Trepisma-odstp"/>
    <w:autoRedefine/>
    <w:qFormat/>
    <w:rsid w:val="00F21E8C"/>
    <w:pPr>
      <w:spacing w:after="0"/>
    </w:pPr>
    <w:rPr>
      <w:b/>
    </w:rPr>
  </w:style>
  <w:style w:type="character" w:customStyle="1" w:styleId="TekstpodstawowyZnak1">
    <w:name w:val="Tekst podstawowy Znak1"/>
    <w:aliases w:val="SniezkaGr Tekst podstawowy Znak1"/>
    <w:basedOn w:val="Domylnaczcionkaakapitu"/>
    <w:uiPriority w:val="99"/>
    <w:semiHidden/>
    <w:rsid w:val="00E86BFC"/>
    <w:rPr>
      <w:color w:val="000000" w:themeColor="text1"/>
      <w:spacing w:val="4"/>
      <w:sz w:val="18"/>
      <w:lang w:val="en-US"/>
    </w:rPr>
  </w:style>
  <w:style w:type="paragraph" w:customStyle="1" w:styleId="BIK-Trepisma-odstp">
    <w:name w:val="BIK - Treść pisma - odstęp"/>
    <w:basedOn w:val="Normalny"/>
    <w:autoRedefine/>
    <w:qFormat/>
    <w:rsid w:val="00372135"/>
    <w:pPr>
      <w:spacing w:after="300"/>
    </w:pPr>
    <w:rPr>
      <w:color w:val="161616" w:themeColor="text2"/>
    </w:rPr>
  </w:style>
  <w:style w:type="paragraph" w:customStyle="1" w:styleId="BIK-Stopka">
    <w:name w:val="BIK - Stopka"/>
    <w:basedOn w:val="BIK-Trepisma-odstp"/>
    <w:autoRedefine/>
    <w:qFormat/>
    <w:rsid w:val="00BB3391"/>
    <w:pPr>
      <w:widowControl w:val="0"/>
      <w:spacing w:after="0" w:line="220" w:lineRule="exact"/>
      <w:contextualSpacing/>
    </w:pPr>
    <w:rPr>
      <w:noProof/>
      <w:color w:val="9E9E9E"/>
      <w:sz w:val="16"/>
    </w:rPr>
  </w:style>
  <w:style w:type="paragraph" w:customStyle="1" w:styleId="BIK-Adresat">
    <w:name w:val="BIK - Adresat"/>
    <w:basedOn w:val="BIK-Miasto-data"/>
    <w:autoRedefine/>
    <w:qFormat/>
    <w:rsid w:val="005468AD"/>
    <w:pPr>
      <w:spacing w:after="0"/>
    </w:pPr>
    <w:rPr>
      <w:b/>
    </w:rPr>
  </w:style>
  <w:style w:type="character" w:styleId="Pogrubienie">
    <w:name w:val="Strong"/>
    <w:basedOn w:val="Domylnaczcionkaakapitu"/>
    <w:uiPriority w:val="22"/>
    <w:qFormat/>
    <w:rsid w:val="00BB3391"/>
    <w:rPr>
      <w:b/>
      <w:bCs/>
      <w:noProof w:val="0"/>
      <w:lang w:val="pl-PL"/>
    </w:rPr>
  </w:style>
  <w:style w:type="paragraph" w:customStyle="1" w:styleId="BIK-Adresat-Adres">
    <w:name w:val="BIK - Adresat - Adres"/>
    <w:basedOn w:val="BIK-Adresat"/>
    <w:autoRedefine/>
    <w:qFormat/>
    <w:rsid w:val="00BB3391"/>
    <w:rPr>
      <w:b w:val="0"/>
    </w:rPr>
  </w:style>
  <w:style w:type="paragraph" w:customStyle="1" w:styleId="BIK-Stanowisko">
    <w:name w:val="BIK - Stanowisko"/>
    <w:basedOn w:val="BIK-Trepisma-odstp"/>
    <w:autoRedefine/>
    <w:qFormat/>
    <w:rsid w:val="00BB3391"/>
    <w:pPr>
      <w:spacing w:after="0"/>
    </w:pPr>
  </w:style>
  <w:style w:type="paragraph" w:customStyle="1" w:styleId="BIK-Pagina">
    <w:name w:val="BIK - Pagina"/>
    <w:basedOn w:val="BIK-Trepisma-odstp"/>
    <w:autoRedefine/>
    <w:qFormat/>
    <w:rsid w:val="00BB3391"/>
    <w:pPr>
      <w:widowControl w:val="0"/>
      <w:spacing w:after="0"/>
      <w:jc w:val="right"/>
    </w:pPr>
  </w:style>
  <w:style w:type="paragraph" w:styleId="Stopka">
    <w:name w:val="footer"/>
    <w:basedOn w:val="Normalny"/>
    <w:link w:val="StopkaZnak"/>
    <w:uiPriority w:val="99"/>
    <w:unhideWhenUsed/>
    <w:rsid w:val="00C15F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B1"/>
    <w:rPr>
      <w:color w:val="161616"/>
      <w:sz w:val="20"/>
    </w:rPr>
  </w:style>
  <w:style w:type="paragraph" w:customStyle="1" w:styleId="BIKNagwek1">
    <w:name w:val="BIK Nagłówek 1"/>
    <w:basedOn w:val="Nagwek1"/>
    <w:rsid w:val="00F85535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b/>
      <w:i/>
      <w:sz w:val="36"/>
      <w:szCs w:val="36"/>
    </w:rPr>
  </w:style>
  <w:style w:type="character" w:customStyle="1" w:styleId="Nagwekwiadomoci-etykieta">
    <w:name w:val="Nagłówek wiadomości - etykieta"/>
    <w:rsid w:val="00A350A7"/>
    <w:rPr>
      <w:rFonts w:ascii="Arial" w:hAnsi="Arial"/>
      <w:b/>
      <w:spacing w:val="-4"/>
      <w:sz w:val="18"/>
      <w:vertAlign w:val="baseline"/>
    </w:rPr>
  </w:style>
  <w:style w:type="paragraph" w:customStyle="1" w:styleId="StylBIKsubowagwka">
    <w:name w:val="Styl BIK służbowa główka"/>
    <w:basedOn w:val="Normalny"/>
    <w:link w:val="StylBIKsubowagwkaZnak"/>
    <w:rsid w:val="00A350A7"/>
    <w:pPr>
      <w:keepLines/>
      <w:spacing w:line="415" w:lineRule="atLeast"/>
    </w:pPr>
    <w:rPr>
      <w:rFonts w:eastAsia="Times New Roman" w:cs="Times New Roman"/>
      <w:b/>
      <w:bCs/>
      <w:color w:val="auto"/>
      <w:spacing w:val="-5"/>
      <w:sz w:val="24"/>
    </w:rPr>
  </w:style>
  <w:style w:type="paragraph" w:customStyle="1" w:styleId="StylStBIKsubowagwka">
    <w:name w:val="Styl StBIK służbowa główka"/>
    <w:basedOn w:val="StylBIKsubowagwka"/>
    <w:link w:val="StylStBIKsubowagwkaZnak"/>
    <w:rsid w:val="00A350A7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A350A7"/>
    <w:rPr>
      <w:rFonts w:eastAsia="Times New Roman" w:cs="Times New Roman"/>
      <w:b/>
      <w:bCs/>
      <w:spacing w:val="-5"/>
      <w:sz w:val="24"/>
      <w:szCs w:val="20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A350A7"/>
    <w:rPr>
      <w:rFonts w:eastAsia="Times New Roman" w:cs="Times New Roman"/>
      <w:b/>
      <w:bCs w:val="0"/>
      <w:spacing w:val="-5"/>
      <w:sz w:val="24"/>
      <w:szCs w:val="20"/>
    </w:rPr>
  </w:style>
  <w:style w:type="paragraph" w:styleId="Akapitzlist">
    <w:name w:val="List Paragraph"/>
    <w:basedOn w:val="Normalny"/>
    <w:uiPriority w:val="34"/>
    <w:qFormat/>
    <w:rsid w:val="00A350A7"/>
    <w:pPr>
      <w:spacing w:line="240" w:lineRule="auto"/>
      <w:ind w:left="720"/>
      <w:contextualSpacing/>
    </w:pPr>
    <w:rPr>
      <w:rFonts w:eastAsia="Times New Roman" w:cs="Times New Roman"/>
      <w:color w:val="auto"/>
      <w:sz w:val="23"/>
      <w:szCs w:val="24"/>
    </w:rPr>
  </w:style>
  <w:style w:type="character" w:styleId="Hipercze">
    <w:name w:val="Hyperlink"/>
    <w:uiPriority w:val="99"/>
    <w:rsid w:val="002B3FE4"/>
    <w:rPr>
      <w:color w:val="0000FF"/>
      <w:u w:val="single"/>
    </w:rPr>
  </w:style>
  <w:style w:type="paragraph" w:customStyle="1" w:styleId="Default">
    <w:name w:val="Default"/>
    <w:rsid w:val="002B3FE4"/>
    <w:pPr>
      <w:autoSpaceDE w:val="0"/>
      <w:autoSpaceDN w:val="0"/>
      <w:adjustRightInd w:val="0"/>
      <w:spacing w:line="240" w:lineRule="auto"/>
    </w:pPr>
    <w:rPr>
      <w:rFonts w:ascii="HelveticaNeueLT Pro 45 Lt" w:eastAsia="Times New Roman" w:hAnsi="HelveticaNeueLT Pro 45 Lt" w:cs="HelveticaNeueLT Pro 45 Lt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A2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397"/>
    <w:rPr>
      <w:color w:val="161616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3BB5"/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3BB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0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08C"/>
    <w:rPr>
      <w:rFonts w:ascii="Tahoma" w:hAnsi="Tahoma" w:cs="Tahoma"/>
      <w:color w:val="161616"/>
      <w:sz w:val="16"/>
      <w:szCs w:val="16"/>
    </w:rPr>
  </w:style>
  <w:style w:type="paragraph" w:styleId="Poprawka">
    <w:name w:val="Revision"/>
    <w:hidden/>
    <w:uiPriority w:val="99"/>
    <w:semiHidden/>
    <w:rsid w:val="00EA3A41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0F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0F2"/>
    <w:rPr>
      <w:color w:val="16161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0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0F2"/>
    <w:rPr>
      <w:b/>
      <w:bCs/>
      <w:color w:val="161616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6EA2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6EA2"/>
    <w:rPr>
      <w:color w:val="161616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6EA2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17BD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A4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CE0B7C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3D36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C75B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B63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B63"/>
  </w:style>
  <w:style w:type="character" w:styleId="Odwoanieprzypisudolnego">
    <w:name w:val="footnote reference"/>
    <w:basedOn w:val="Domylnaczcionkaakapitu"/>
    <w:uiPriority w:val="99"/>
    <w:semiHidden/>
    <w:unhideWhenUsed/>
    <w:rsid w:val="00F10B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dia.bik.pl/analizy-rynkowe" TargetMode="Externa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bikhub.pl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k.pl/klienci-indywidualni/alerty-bik?utm_source=gazeta.pl&amp;utm_medium=artykul&amp;utm_campaign=alerty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bik.pl/moj-bik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bik.pl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ik.pl/poradnik-bik/bezpieczne-haslo" TargetMode="External"/><Relationship Id="rId2" Type="http://schemas.openxmlformats.org/officeDocument/2006/relationships/hyperlink" Target="https://www.nask.pl/pl/aktualnosci/4388,Zmieniasz-haslo-co-miesiac-Nie-powinienes-CSIRT-NASK-przypomina-aktualne-zalecen.html" TargetMode="External"/><Relationship Id="rId1" Type="http://schemas.openxmlformats.org/officeDocument/2006/relationships/hyperlink" Target="https://www.yubico.com/solutions/passwordles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BIK_SA - kolory - Word">
      <a:dk1>
        <a:srgbClr val="000000"/>
      </a:dk1>
      <a:lt1>
        <a:srgbClr val="FFFFFF"/>
      </a:lt1>
      <a:dk2>
        <a:srgbClr val="161616"/>
      </a:dk2>
      <a:lt2>
        <a:srgbClr val="FFFFFF"/>
      </a:lt2>
      <a:accent1>
        <a:srgbClr val="008CFF"/>
      </a:accent1>
      <a:accent2>
        <a:srgbClr val="0041E1"/>
      </a:accent2>
      <a:accent3>
        <a:srgbClr val="0014AA"/>
      </a:accent3>
      <a:accent4>
        <a:srgbClr val="000A6E"/>
      </a:accent4>
      <a:accent5>
        <a:srgbClr val="5AD7FF"/>
      </a:accent5>
      <a:accent6>
        <a:srgbClr val="C8C8C8"/>
      </a:accent6>
      <a:hlink>
        <a:srgbClr val="0000FF"/>
      </a:hlink>
      <a:folHlink>
        <a:srgbClr val="800080"/>
      </a:folHlink>
    </a:clrScheme>
    <a:fontScheme name="BIK_SA - Fonty - Wo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/WE77g1gr3heDG11vej/gw3EeMg==">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34F48ED-9D51-446E-A625-5556F970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1220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Informacji Kredytowej S.A.</Company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Krzyśpiak Katarzyna</dc:creator>
  <cp:lastModifiedBy>Stankiewicz-Billewicz Aleksandra</cp:lastModifiedBy>
  <cp:revision>3</cp:revision>
  <cp:lastPrinted>2023-03-31T16:01:00Z</cp:lastPrinted>
  <dcterms:created xsi:type="dcterms:W3CDTF">2023-04-28T16:09:00Z</dcterms:created>
  <dcterms:modified xsi:type="dcterms:W3CDTF">2023-05-02T15:08:00Z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47a98884-07cc-4311-9b83-7c4c77d0d957</vt:lpwstr>
  </property>
  <property fmtid="{D5CDD505-2E9C-101B-9397-08002B2CF9AE}" pid="3" name="bjSaver">
    <vt:lpwstr>0HCT74yt1GSU3tsbIV9HGFPYHbfLce85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  <property fmtid="{D5CDD505-2E9C-101B-9397-08002B2CF9AE}" pid="7" name="GrammarlyDocumentId">
    <vt:lpwstr>72bd530b4afd68f23deb3199a9c26228b39ed84da487494cbf7d13b3f98faec4</vt:lpwstr>
  </property>
  <property fmtid="{D5CDD505-2E9C-101B-9397-08002B2CF9AE}" pid="8" name="MSIP_Label_1391a466-f120-4668-a5e5-7af4d8a99d82_Enabled">
    <vt:lpwstr>true</vt:lpwstr>
  </property>
  <property fmtid="{D5CDD505-2E9C-101B-9397-08002B2CF9AE}" pid="9" name="MSIP_Label_1391a466-f120-4668-a5e5-7af4d8a99d82_SetDate">
    <vt:lpwstr>2023-05-02T15:08:08Z</vt:lpwstr>
  </property>
  <property fmtid="{D5CDD505-2E9C-101B-9397-08002B2CF9AE}" pid="10" name="MSIP_Label_1391a466-f120-4668-a5e5-7af4d8a99d82_Method">
    <vt:lpwstr>Privileged</vt:lpwstr>
  </property>
  <property fmtid="{D5CDD505-2E9C-101B-9397-08002B2CF9AE}" pid="11" name="MSIP_Label_1391a466-f120-4668-a5e5-7af4d8a99d82_Name">
    <vt:lpwstr>Grupa BIK-Jawne</vt:lpwstr>
  </property>
  <property fmtid="{D5CDD505-2E9C-101B-9397-08002B2CF9AE}" pid="12" name="MSIP_Label_1391a466-f120-4668-a5e5-7af4d8a99d82_SiteId">
    <vt:lpwstr>f2871815-01ea-45c0-a64b-82e189df602c</vt:lpwstr>
  </property>
  <property fmtid="{D5CDD505-2E9C-101B-9397-08002B2CF9AE}" pid="13" name="MSIP_Label_1391a466-f120-4668-a5e5-7af4d8a99d82_ActionId">
    <vt:lpwstr>a5881ed8-44f7-4adf-ac1f-7ad9d61d2c40</vt:lpwstr>
  </property>
  <property fmtid="{D5CDD505-2E9C-101B-9397-08002B2CF9AE}" pid="14" name="MSIP_Label_1391a466-f120-4668-a5e5-7af4d8a99d82_ContentBits">
    <vt:lpwstr>2</vt:lpwstr>
  </property>
</Properties>
</file>