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08F9" w14:textId="568F69F7" w:rsidR="004A2303" w:rsidRDefault="008A7570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  <w:bookmarkStart w:id="0" w:name="_Hlk507760345"/>
      <w:r w:rsidRPr="00975798">
        <w:rPr>
          <w:rFonts w:ascii="Arial Narrow" w:eastAsia="Calibri" w:hAnsi="Arial Narrow" w:cs="Arial"/>
          <w:b/>
          <w:color w:val="640036"/>
          <w:szCs w:val="18"/>
        </w:rPr>
        <w:t>Klauzula informacyjna</w:t>
      </w:r>
      <w:r w:rsidR="002C54C5">
        <w:rPr>
          <w:rFonts w:ascii="Arial Narrow" w:eastAsia="Calibri" w:hAnsi="Arial Narrow" w:cs="Arial"/>
          <w:b/>
          <w:color w:val="640036"/>
          <w:szCs w:val="18"/>
        </w:rPr>
        <w:t xml:space="preserve"> </w:t>
      </w:r>
      <w:r w:rsidR="00AB71B3">
        <w:rPr>
          <w:rFonts w:ascii="Arial Narrow" w:eastAsia="Calibri" w:hAnsi="Arial Narrow" w:cs="Arial"/>
          <w:b/>
          <w:color w:val="640036"/>
          <w:szCs w:val="18"/>
        </w:rPr>
        <w:t>-</w:t>
      </w:r>
      <w:r w:rsidR="007F1A52">
        <w:rPr>
          <w:rFonts w:ascii="Arial Narrow" w:eastAsia="Calibri" w:hAnsi="Arial Narrow" w:cs="Arial"/>
          <w:b/>
          <w:color w:val="640036"/>
          <w:szCs w:val="18"/>
        </w:rPr>
        <w:t xml:space="preserve"> </w:t>
      </w:r>
      <w:r w:rsidR="00AB71B3">
        <w:rPr>
          <w:rFonts w:ascii="Arial Narrow" w:eastAsia="Calibri" w:hAnsi="Arial Narrow" w:cs="Arial"/>
          <w:b/>
          <w:color w:val="640036"/>
          <w:szCs w:val="18"/>
        </w:rPr>
        <w:t xml:space="preserve">Umowa </w:t>
      </w:r>
      <w:r w:rsidR="007F1A52">
        <w:rPr>
          <w:rFonts w:ascii="Arial Narrow" w:eastAsia="Calibri" w:hAnsi="Arial Narrow" w:cs="Arial"/>
          <w:b/>
          <w:color w:val="640036"/>
          <w:szCs w:val="18"/>
        </w:rPr>
        <w:t>cywilno-</w:t>
      </w:r>
      <w:r w:rsidR="00AB71B3">
        <w:rPr>
          <w:rFonts w:ascii="Arial Narrow" w:eastAsia="Calibri" w:hAnsi="Arial Narrow" w:cs="Arial"/>
          <w:b/>
          <w:color w:val="640036"/>
          <w:szCs w:val="18"/>
        </w:rPr>
        <w:t>prawna</w:t>
      </w:r>
    </w:p>
    <w:p w14:paraId="0B5BF197" w14:textId="77777777" w:rsidR="007F1A52" w:rsidRPr="00975798" w:rsidRDefault="007F1A52" w:rsidP="00C128D0">
      <w:pPr>
        <w:spacing w:after="0" w:line="240" w:lineRule="auto"/>
        <w:jc w:val="center"/>
        <w:outlineLvl w:val="0"/>
        <w:rPr>
          <w:rFonts w:ascii="Arial Narrow" w:hAnsi="Arial Narrow"/>
          <w:b/>
          <w:color w:val="640036"/>
          <w:szCs w:val="18"/>
        </w:rPr>
      </w:pPr>
    </w:p>
    <w:bookmarkEnd w:id="0"/>
    <w:p w14:paraId="093911DA" w14:textId="78CBD0FB" w:rsidR="004A2303" w:rsidRPr="00771741" w:rsidRDefault="004A2303" w:rsidP="00C128D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Pr="00771741">
        <w:rPr>
          <w:rFonts w:eastAsia="Calibri" w:cstheme="minorHAnsi"/>
          <w:i/>
          <w:sz w:val="20"/>
          <w:szCs w:val="20"/>
        </w:rPr>
        <w:t>w</w:t>
      </w:r>
      <w:r w:rsidR="008A7570" w:rsidRPr="00771741">
        <w:rPr>
          <w:rFonts w:eastAsia="Calibri" w:cstheme="minorHAnsi"/>
          <w:i/>
          <w:sz w:val="20"/>
          <w:szCs w:val="20"/>
        </w:rPr>
        <w:t> </w:t>
      </w:r>
      <w:r w:rsidRPr="00771741">
        <w:rPr>
          <w:rFonts w:eastAsia="Calibri" w:cstheme="minorHAnsi"/>
          <w:i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Pr="00771741">
        <w:rPr>
          <w:rFonts w:eastAsia="Calibri" w:cstheme="minorHAnsi"/>
          <w:sz w:val="20"/>
          <w:szCs w:val="20"/>
        </w:rPr>
        <w:t xml:space="preserve"> (zwane</w:t>
      </w:r>
      <w:r w:rsidR="005A76C0" w:rsidRPr="00771741">
        <w:rPr>
          <w:rFonts w:eastAsia="Calibri" w:cstheme="minorHAnsi"/>
          <w:sz w:val="20"/>
          <w:szCs w:val="20"/>
        </w:rPr>
        <w:t>go</w:t>
      </w:r>
      <w:r w:rsidRPr="00771741">
        <w:rPr>
          <w:rFonts w:eastAsia="Calibri" w:cstheme="minorHAnsi"/>
          <w:sz w:val="20"/>
          <w:szCs w:val="20"/>
        </w:rPr>
        <w:t xml:space="preserve"> dalej</w:t>
      </w:r>
      <w:r w:rsidR="005A76C0" w:rsidRPr="00771741">
        <w:rPr>
          <w:rFonts w:eastAsia="Calibri" w:cstheme="minorHAnsi"/>
          <w:sz w:val="20"/>
          <w:szCs w:val="20"/>
        </w:rPr>
        <w:t>:</w:t>
      </w:r>
      <w:r w:rsidRPr="00771741">
        <w:rPr>
          <w:rFonts w:eastAsia="Calibri" w:cstheme="minorHAnsi"/>
          <w:sz w:val="20"/>
          <w:szCs w:val="20"/>
        </w:rPr>
        <w:t xml:space="preserve"> </w:t>
      </w:r>
      <w:r w:rsidR="005A76C0" w:rsidRPr="00771741">
        <w:rPr>
          <w:rFonts w:eastAsia="Calibri" w:cstheme="minorHAnsi"/>
          <w:sz w:val="20"/>
          <w:szCs w:val="20"/>
        </w:rPr>
        <w:t>„</w:t>
      </w:r>
      <w:r w:rsidRPr="00771741">
        <w:rPr>
          <w:rFonts w:eastAsia="Calibri" w:cstheme="minorHAnsi"/>
          <w:sz w:val="20"/>
          <w:szCs w:val="20"/>
        </w:rPr>
        <w:t>RODO</w:t>
      </w:r>
      <w:r w:rsidR="005A76C0" w:rsidRPr="00771741">
        <w:rPr>
          <w:rFonts w:eastAsia="Calibri" w:cstheme="minorHAnsi"/>
          <w:sz w:val="20"/>
          <w:szCs w:val="20"/>
        </w:rPr>
        <w:t>”</w:t>
      </w:r>
      <w:r w:rsidRPr="00771741">
        <w:rPr>
          <w:rFonts w:eastAsia="Calibri" w:cstheme="minorHAnsi"/>
          <w:sz w:val="20"/>
          <w:szCs w:val="20"/>
        </w:rPr>
        <w:t>)</w:t>
      </w:r>
      <w:r w:rsidR="005A76C0" w:rsidRPr="00771741">
        <w:rPr>
          <w:rFonts w:eastAsia="Calibri" w:cstheme="minorHAnsi"/>
          <w:sz w:val="20"/>
          <w:szCs w:val="20"/>
        </w:rPr>
        <w:t>,</w:t>
      </w:r>
      <w:r w:rsidRPr="00771741">
        <w:rPr>
          <w:rFonts w:eastAsia="Calibri" w:cstheme="minorHAnsi"/>
          <w:sz w:val="20"/>
          <w:szCs w:val="20"/>
        </w:rPr>
        <w:t xml:space="preserve"> informujemy,</w:t>
      </w:r>
      <w:r w:rsidR="005A76C0" w:rsidRPr="00771741">
        <w:rPr>
          <w:rFonts w:eastAsia="Calibri" w:cstheme="minorHAnsi"/>
          <w:sz w:val="20"/>
          <w:szCs w:val="20"/>
        </w:rPr>
        <w:t xml:space="preserve"> jak poniżej</w:t>
      </w:r>
      <w:r w:rsidRPr="00771741">
        <w:rPr>
          <w:rFonts w:eastAsia="Calibri" w:cstheme="minorHAnsi"/>
          <w:sz w:val="20"/>
          <w:szCs w:val="20"/>
        </w:rPr>
        <w:t>:</w:t>
      </w:r>
    </w:p>
    <w:p w14:paraId="5B3D4931" w14:textId="4BA577A8" w:rsidR="00AB71B3" w:rsidRPr="00771741" w:rsidRDefault="00AB71B3" w:rsidP="004306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508010888"/>
      <w:r w:rsidRPr="00771741">
        <w:rPr>
          <w:rFonts w:cstheme="minorHAnsi"/>
          <w:sz w:val="20"/>
          <w:szCs w:val="20"/>
        </w:rPr>
        <w:t>Administratorem Państwa danych osobowych (ADO) jest: Energa Operator Wykonawstwo Elektroenergetyczne Sp. z o.o. z siedzibą w Słupsku, przy al. Grunwaldzkiej 14 (kod pocztowy: 76-200), zarejestrowana w Sądzie Rejonowym Gdańsk-Północ w Gdańsku, VIII Wydział Gospodarczy Krajowego Rejestru Sądowego, pod numerem KRS 0000113886, posiadająca NIP: 839-17-27-979, REGON 770830567, kapitał zakładowy: 795 000,00 zł,</w:t>
      </w:r>
    </w:p>
    <w:p w14:paraId="4B70CFFB" w14:textId="5E254756" w:rsidR="00AB71B3" w:rsidRPr="00771741" w:rsidRDefault="00AB71B3" w:rsidP="004306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Nasze dane kontaktowe to: wykonawstwo.centrala@energa.pl, adres korespondencyjny: ul. Grunwaldzka 14, 76-200 Słupsk. </w:t>
      </w:r>
    </w:p>
    <w:p w14:paraId="11A30D00" w14:textId="7722235C" w:rsidR="00F8370B" w:rsidRPr="00771741" w:rsidRDefault="00F8370B" w:rsidP="004306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sz w:val="20"/>
          <w:szCs w:val="20"/>
        </w:rPr>
        <w:t xml:space="preserve">Z inspektorem ochrony danych możesz skontaktować się pod adresem e-mail: </w:t>
      </w:r>
      <w:hyperlink r:id="rId11" w:history="1">
        <w:r w:rsidRPr="00771741">
          <w:rPr>
            <w:sz w:val="20"/>
            <w:szCs w:val="20"/>
          </w:rPr>
          <w:t>iod.energa-wykonawstwo@energa.pl</w:t>
        </w:r>
      </w:hyperlink>
      <w:r w:rsidRPr="00771741">
        <w:rPr>
          <w:sz w:val="20"/>
          <w:szCs w:val="20"/>
        </w:rPr>
        <w:t xml:space="preserve"> lub korespondencyjnie na adres ADO (pkt 2).</w:t>
      </w:r>
    </w:p>
    <w:bookmarkEnd w:id="1"/>
    <w:p w14:paraId="0606A668" w14:textId="5A35932F" w:rsidR="004A2303" w:rsidRPr="00771741" w:rsidRDefault="004A2303" w:rsidP="0043067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Dane osobowe przetwarzane będą w celu</w:t>
      </w:r>
      <w:r w:rsidR="009E02AC" w:rsidRPr="00771741">
        <w:rPr>
          <w:rFonts w:cstheme="minorHAnsi"/>
          <w:sz w:val="20"/>
          <w:szCs w:val="20"/>
        </w:rPr>
        <w:t xml:space="preserve"> realizacji obowiązków prawnych</w:t>
      </w:r>
      <w:r w:rsidR="005A76C0" w:rsidRPr="00771741">
        <w:rPr>
          <w:rFonts w:cstheme="minorHAnsi"/>
          <w:sz w:val="20"/>
          <w:szCs w:val="20"/>
        </w:rPr>
        <w:t xml:space="preserve"> oraz uzasadnionych interesów ADO,</w:t>
      </w:r>
      <w:r w:rsidR="009E02AC" w:rsidRPr="00771741">
        <w:rPr>
          <w:rFonts w:cstheme="minorHAnsi"/>
          <w:sz w:val="20"/>
          <w:szCs w:val="20"/>
        </w:rPr>
        <w:t xml:space="preserve"> wiążących się z</w:t>
      </w:r>
      <w:r w:rsidR="00717D33" w:rsidRPr="00771741">
        <w:rPr>
          <w:rFonts w:cstheme="minorHAnsi"/>
          <w:sz w:val="20"/>
          <w:szCs w:val="20"/>
        </w:rPr>
        <w:t> </w:t>
      </w:r>
      <w:r w:rsidR="009E02AC" w:rsidRPr="00771741">
        <w:rPr>
          <w:rFonts w:cstheme="minorHAnsi"/>
          <w:sz w:val="20"/>
          <w:szCs w:val="20"/>
        </w:rPr>
        <w:t xml:space="preserve">nawiązaniem </w:t>
      </w:r>
      <w:r w:rsidR="007F1A52" w:rsidRPr="00771741">
        <w:rPr>
          <w:rFonts w:cstheme="minorHAnsi"/>
          <w:sz w:val="20"/>
          <w:szCs w:val="20"/>
        </w:rPr>
        <w:t>umowy cywilno-prawnej</w:t>
      </w:r>
      <w:r w:rsidR="009E02AC" w:rsidRPr="00771741">
        <w:rPr>
          <w:rFonts w:cstheme="minorHAnsi"/>
          <w:sz w:val="20"/>
          <w:szCs w:val="20"/>
        </w:rPr>
        <w:t>,</w:t>
      </w:r>
      <w:r w:rsidR="007F1A52" w:rsidRPr="00771741">
        <w:rPr>
          <w:rFonts w:cstheme="minorHAnsi"/>
          <w:sz w:val="20"/>
          <w:szCs w:val="20"/>
        </w:rPr>
        <w:t xml:space="preserve"> </w:t>
      </w:r>
      <w:r w:rsidRPr="00771741">
        <w:rPr>
          <w:rFonts w:cstheme="minorHAnsi"/>
          <w:sz w:val="20"/>
          <w:szCs w:val="20"/>
        </w:rPr>
        <w:t>świadczeń socjalnych</w:t>
      </w:r>
      <w:r w:rsidR="00F74847" w:rsidRPr="00771741">
        <w:rPr>
          <w:rFonts w:cstheme="minorHAnsi"/>
          <w:sz w:val="20"/>
          <w:szCs w:val="20"/>
        </w:rPr>
        <w:t xml:space="preserve"> </w:t>
      </w:r>
      <w:r w:rsidR="00E76A1B" w:rsidRPr="00771741">
        <w:rPr>
          <w:rFonts w:cstheme="minorHAnsi"/>
          <w:sz w:val="20"/>
          <w:szCs w:val="20"/>
        </w:rPr>
        <w:t>oraz</w:t>
      </w:r>
      <w:r w:rsidR="00017DC3" w:rsidRPr="00771741">
        <w:rPr>
          <w:rFonts w:cstheme="minorHAnsi"/>
          <w:sz w:val="20"/>
          <w:szCs w:val="20"/>
        </w:rPr>
        <w:t xml:space="preserve"> archiwizacji dokumentacji</w:t>
      </w:r>
      <w:r w:rsidR="005512F8" w:rsidRPr="00771741">
        <w:rPr>
          <w:rFonts w:cstheme="minorHAnsi"/>
          <w:sz w:val="20"/>
          <w:szCs w:val="20"/>
        </w:rPr>
        <w:t>;</w:t>
      </w:r>
    </w:p>
    <w:p w14:paraId="2427B1C1" w14:textId="23A7A62C" w:rsidR="00F16DA7" w:rsidRPr="00771741" w:rsidRDefault="004A2303" w:rsidP="004306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Dane osobowe przetwarzane będą na podstawie art. 6 ust 1 lit</w:t>
      </w:r>
      <w:r w:rsidR="009E02AC" w:rsidRPr="00771741">
        <w:rPr>
          <w:rFonts w:cstheme="minorHAnsi"/>
          <w:sz w:val="20"/>
          <w:szCs w:val="20"/>
        </w:rPr>
        <w:t>.</w:t>
      </w:r>
      <w:r w:rsidR="00F74847" w:rsidRPr="00771741">
        <w:rPr>
          <w:rFonts w:cstheme="minorHAnsi"/>
          <w:sz w:val="20"/>
          <w:szCs w:val="20"/>
        </w:rPr>
        <w:t xml:space="preserve"> </w:t>
      </w:r>
      <w:r w:rsidR="00686678" w:rsidRPr="00771741">
        <w:rPr>
          <w:rFonts w:cstheme="minorHAnsi"/>
          <w:sz w:val="20"/>
          <w:szCs w:val="20"/>
        </w:rPr>
        <w:t xml:space="preserve">a, </w:t>
      </w:r>
      <w:r w:rsidRPr="00771741">
        <w:rPr>
          <w:rFonts w:cstheme="minorHAnsi"/>
          <w:sz w:val="20"/>
          <w:szCs w:val="20"/>
        </w:rPr>
        <w:t>b, c</w:t>
      </w:r>
      <w:r w:rsidR="00F74847" w:rsidRPr="00771741">
        <w:rPr>
          <w:rFonts w:cstheme="minorHAnsi"/>
          <w:sz w:val="20"/>
          <w:szCs w:val="20"/>
        </w:rPr>
        <w:t>, f</w:t>
      </w:r>
      <w:r w:rsidR="00A707CD" w:rsidRPr="00771741">
        <w:rPr>
          <w:rFonts w:cstheme="minorHAnsi"/>
          <w:sz w:val="20"/>
          <w:szCs w:val="20"/>
        </w:rPr>
        <w:t xml:space="preserve">, art. 9 ust. 2 lit. </w:t>
      </w:r>
      <w:r w:rsidR="00686678" w:rsidRPr="00771741">
        <w:rPr>
          <w:rFonts w:cstheme="minorHAnsi"/>
          <w:sz w:val="20"/>
          <w:szCs w:val="20"/>
        </w:rPr>
        <w:t>b</w:t>
      </w:r>
      <w:r w:rsidRPr="00771741">
        <w:rPr>
          <w:rFonts w:cstheme="minorHAnsi"/>
          <w:sz w:val="20"/>
          <w:szCs w:val="20"/>
        </w:rPr>
        <w:t xml:space="preserve"> RODO, </w:t>
      </w:r>
      <w:r w:rsidR="005A76C0" w:rsidRPr="00771741">
        <w:rPr>
          <w:rFonts w:cstheme="minorHAnsi"/>
          <w:sz w:val="20"/>
          <w:szCs w:val="20"/>
        </w:rPr>
        <w:t>tj. w sytuacji gdy:</w:t>
      </w:r>
    </w:p>
    <w:p w14:paraId="0CB718DF" w14:textId="779BB48D" w:rsidR="001E0085" w:rsidRPr="00771741" w:rsidRDefault="001E0085" w:rsidP="00430671">
      <w:pPr>
        <w:numPr>
          <w:ilvl w:val="1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przetwarzanie jest prowadzone w oparciu o dobrowolną zgodę, np. w zakresie edycji własnego profilu,  w szczególności umieszczenia zdjęcia na poczcie służbowej;</w:t>
      </w:r>
      <w:r w:rsidR="00696723" w:rsidRPr="00771741">
        <w:rPr>
          <w:rFonts w:cstheme="minorHAnsi"/>
          <w:sz w:val="20"/>
          <w:szCs w:val="20"/>
        </w:rPr>
        <w:t xml:space="preserve"> </w:t>
      </w:r>
      <w:r w:rsidRPr="00771741">
        <w:rPr>
          <w:rFonts w:cstheme="minorHAnsi"/>
          <w:sz w:val="20"/>
          <w:szCs w:val="20"/>
        </w:rPr>
        <w:t>Skype; Intranecie; publikowania komentarzy / opinii bądź zdjęć na grupach dyskusyjnych Intranetu</w:t>
      </w:r>
      <w:r w:rsidR="005372F8" w:rsidRPr="00771741">
        <w:rPr>
          <w:rFonts w:cstheme="minorHAnsi"/>
          <w:sz w:val="20"/>
          <w:szCs w:val="20"/>
        </w:rPr>
        <w:t>, zgłoszenia do dodatkowej opieki medycznej</w:t>
      </w:r>
      <w:r w:rsidR="00696723" w:rsidRPr="00771741">
        <w:rPr>
          <w:rFonts w:cstheme="minorHAnsi"/>
          <w:sz w:val="20"/>
          <w:szCs w:val="20"/>
        </w:rPr>
        <w:t>;</w:t>
      </w:r>
    </w:p>
    <w:p w14:paraId="02699E6B" w14:textId="0BFB0D7D" w:rsidR="00F16DA7" w:rsidRPr="00771741" w:rsidRDefault="00F74847" w:rsidP="00F16DA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przetwarzanie</w:t>
      </w:r>
      <w:r w:rsidR="004A2303" w:rsidRPr="00771741">
        <w:rPr>
          <w:rFonts w:cstheme="minorHAnsi"/>
          <w:sz w:val="20"/>
          <w:szCs w:val="20"/>
        </w:rPr>
        <w:t xml:space="preserve"> jest niezbędne do </w:t>
      </w:r>
      <w:r w:rsidRPr="00771741">
        <w:rPr>
          <w:rFonts w:cstheme="minorHAnsi"/>
          <w:sz w:val="20"/>
          <w:szCs w:val="20"/>
        </w:rPr>
        <w:t xml:space="preserve">zawarcia i </w:t>
      </w:r>
      <w:r w:rsidR="004A2303" w:rsidRPr="00771741">
        <w:rPr>
          <w:rFonts w:cstheme="minorHAnsi"/>
          <w:sz w:val="20"/>
          <w:szCs w:val="20"/>
        </w:rPr>
        <w:t>wykonania umowy, której stroną jest osoba, której dane dotyczą, lub do podjęcia działań na żądanie osoby, której dane dotyczą</w:t>
      </w:r>
      <w:r w:rsidR="00923675" w:rsidRPr="00771741">
        <w:rPr>
          <w:rFonts w:cstheme="minorHAnsi"/>
          <w:sz w:val="20"/>
          <w:szCs w:val="20"/>
        </w:rPr>
        <w:t>;</w:t>
      </w:r>
      <w:r w:rsidR="004A2303" w:rsidRPr="00771741">
        <w:rPr>
          <w:rFonts w:cstheme="minorHAnsi"/>
          <w:sz w:val="20"/>
          <w:szCs w:val="20"/>
        </w:rPr>
        <w:t xml:space="preserve"> </w:t>
      </w:r>
    </w:p>
    <w:p w14:paraId="342369A7" w14:textId="46F65719" w:rsidR="00F16DA7" w:rsidRPr="00771741" w:rsidRDefault="00F16DA7" w:rsidP="00F16DA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przetwarzanie jest niezbędne do </w:t>
      </w:r>
      <w:r w:rsidR="004A2303" w:rsidRPr="00771741">
        <w:rPr>
          <w:rFonts w:cstheme="minorHAnsi"/>
          <w:sz w:val="20"/>
          <w:szCs w:val="20"/>
        </w:rPr>
        <w:t xml:space="preserve">wypełnienia obowiązku prawnego ciążącego na </w:t>
      </w:r>
      <w:r w:rsidR="008F629F" w:rsidRPr="00771741">
        <w:rPr>
          <w:rFonts w:cstheme="minorHAnsi"/>
          <w:sz w:val="20"/>
          <w:szCs w:val="20"/>
        </w:rPr>
        <w:t>ADO</w:t>
      </w:r>
      <w:r w:rsidR="004A2303" w:rsidRPr="00771741">
        <w:rPr>
          <w:rFonts w:cstheme="minorHAnsi"/>
          <w:sz w:val="20"/>
          <w:szCs w:val="20"/>
        </w:rPr>
        <w:t>, wynikającego m.in</w:t>
      </w:r>
      <w:r w:rsidR="000079B9" w:rsidRPr="00771741">
        <w:rPr>
          <w:rFonts w:cstheme="minorHAnsi"/>
          <w:sz w:val="20"/>
          <w:szCs w:val="20"/>
        </w:rPr>
        <w:t xml:space="preserve">. z </w:t>
      </w:r>
      <w:r w:rsidR="00E25AC3" w:rsidRPr="00771741">
        <w:rPr>
          <w:rFonts w:cstheme="minorHAnsi"/>
          <w:sz w:val="20"/>
          <w:szCs w:val="20"/>
        </w:rPr>
        <w:t>Rozporządzenia Ministra Gospodarki i</w:t>
      </w:r>
      <w:r w:rsidR="00510E0F" w:rsidRPr="00771741">
        <w:rPr>
          <w:rFonts w:cstheme="minorHAnsi"/>
          <w:sz w:val="20"/>
          <w:szCs w:val="20"/>
        </w:rPr>
        <w:t> </w:t>
      </w:r>
      <w:r w:rsidR="00E25AC3" w:rsidRPr="00771741">
        <w:rPr>
          <w:rFonts w:cstheme="minorHAnsi"/>
          <w:sz w:val="20"/>
          <w:szCs w:val="20"/>
        </w:rPr>
        <w:t>Pracy z dnia 27 lipca 2004 r. w sprawie szkolenia w</w:t>
      </w:r>
      <w:r w:rsidR="009E02AC" w:rsidRPr="00771741">
        <w:rPr>
          <w:rFonts w:cstheme="minorHAnsi"/>
          <w:sz w:val="20"/>
          <w:szCs w:val="20"/>
        </w:rPr>
        <w:t> </w:t>
      </w:r>
      <w:r w:rsidR="00E25AC3" w:rsidRPr="00771741">
        <w:rPr>
          <w:rFonts w:cstheme="minorHAnsi"/>
          <w:sz w:val="20"/>
          <w:szCs w:val="20"/>
        </w:rPr>
        <w:t>dziedzinie bezpieczeństwa i higieny pracy, Rozporządzenia MSWiA z dnia 7 czerwca 2010 r. w</w:t>
      </w:r>
      <w:r w:rsidR="009E02AC" w:rsidRPr="00771741">
        <w:rPr>
          <w:rFonts w:cstheme="minorHAnsi"/>
          <w:sz w:val="20"/>
          <w:szCs w:val="20"/>
        </w:rPr>
        <w:t> </w:t>
      </w:r>
      <w:r w:rsidR="00E25AC3" w:rsidRPr="00771741">
        <w:rPr>
          <w:rFonts w:cstheme="minorHAnsi"/>
          <w:sz w:val="20"/>
          <w:szCs w:val="20"/>
        </w:rPr>
        <w:t>sprawie ochrony przeciwpożarowej budynków, innych obiektów budowlanych i</w:t>
      </w:r>
      <w:r w:rsidR="00510E0F" w:rsidRPr="00771741">
        <w:rPr>
          <w:rFonts w:cstheme="minorHAnsi"/>
          <w:sz w:val="20"/>
          <w:szCs w:val="20"/>
        </w:rPr>
        <w:t> </w:t>
      </w:r>
      <w:r w:rsidR="00E25AC3" w:rsidRPr="00771741">
        <w:rPr>
          <w:rFonts w:cstheme="minorHAnsi"/>
          <w:sz w:val="20"/>
          <w:szCs w:val="20"/>
        </w:rPr>
        <w:t>terenów,</w:t>
      </w:r>
      <w:r w:rsidR="000079B9" w:rsidRPr="00771741">
        <w:rPr>
          <w:rFonts w:cstheme="minorHAnsi"/>
          <w:sz w:val="20"/>
          <w:szCs w:val="20"/>
        </w:rPr>
        <w:t xml:space="preserve"> </w:t>
      </w:r>
      <w:r w:rsidR="00975798" w:rsidRPr="00771741">
        <w:rPr>
          <w:rFonts w:cstheme="minorHAnsi"/>
          <w:sz w:val="20"/>
          <w:szCs w:val="20"/>
        </w:rPr>
        <w:t>Ustawy z dnia 4 października 2018 r. o pracowniczych planach kapitałowych,</w:t>
      </w:r>
      <w:r w:rsidR="004A2303" w:rsidRPr="00771741">
        <w:rPr>
          <w:rFonts w:cstheme="minorHAnsi"/>
          <w:sz w:val="20"/>
          <w:szCs w:val="20"/>
        </w:rPr>
        <w:t xml:space="preserve"> </w:t>
      </w:r>
      <w:r w:rsidR="000079B9" w:rsidRPr="00771741">
        <w:rPr>
          <w:rFonts w:cstheme="minorHAnsi"/>
          <w:sz w:val="20"/>
          <w:szCs w:val="20"/>
        </w:rPr>
        <w:t>przepisów Kodeksu Cywilnego oraz Ustawy z dnia 13.10.1998</w:t>
      </w:r>
      <w:r w:rsidR="00F8370B" w:rsidRPr="00771741">
        <w:rPr>
          <w:rFonts w:cstheme="minorHAnsi"/>
          <w:sz w:val="20"/>
          <w:szCs w:val="20"/>
        </w:rPr>
        <w:t xml:space="preserve"> </w:t>
      </w:r>
      <w:r w:rsidR="000079B9" w:rsidRPr="00771741">
        <w:rPr>
          <w:rFonts w:cstheme="minorHAnsi"/>
          <w:sz w:val="20"/>
          <w:szCs w:val="20"/>
        </w:rPr>
        <w:t>r. o systemie ubezpieczeń społecznych (Dz.U. z 2017 r. poz. 1778 z póżn.zm.), Ustawie z dnia 26.07.1991</w:t>
      </w:r>
      <w:r w:rsidR="00F8370B" w:rsidRPr="00771741">
        <w:rPr>
          <w:rFonts w:cstheme="minorHAnsi"/>
          <w:sz w:val="20"/>
          <w:szCs w:val="20"/>
        </w:rPr>
        <w:t xml:space="preserve"> </w:t>
      </w:r>
      <w:r w:rsidR="000079B9" w:rsidRPr="00771741">
        <w:rPr>
          <w:rFonts w:cstheme="minorHAnsi"/>
          <w:sz w:val="20"/>
          <w:szCs w:val="20"/>
        </w:rPr>
        <w:t xml:space="preserve">r. o podatku dochodowym od osób fizycznych (Dz.U. z 2018  r. poz. 200 z </w:t>
      </w:r>
      <w:r w:rsidR="00F8370B" w:rsidRPr="00771741">
        <w:rPr>
          <w:rFonts w:cstheme="minorHAnsi"/>
          <w:sz w:val="20"/>
          <w:szCs w:val="20"/>
        </w:rPr>
        <w:t>późn</w:t>
      </w:r>
      <w:r w:rsidR="000079B9" w:rsidRPr="00771741">
        <w:rPr>
          <w:rFonts w:cstheme="minorHAnsi"/>
          <w:sz w:val="20"/>
          <w:szCs w:val="20"/>
        </w:rPr>
        <w:t xml:space="preserve">.zm.); </w:t>
      </w:r>
      <w:r w:rsidR="004A2303" w:rsidRPr="00771741">
        <w:rPr>
          <w:rFonts w:cstheme="minorHAnsi"/>
          <w:sz w:val="20"/>
          <w:szCs w:val="20"/>
        </w:rPr>
        <w:t xml:space="preserve"> </w:t>
      </w:r>
    </w:p>
    <w:p w14:paraId="63D6AD5A" w14:textId="77777777" w:rsidR="005372F8" w:rsidRPr="00771741" w:rsidRDefault="00923675" w:rsidP="005372F8">
      <w:pPr>
        <w:numPr>
          <w:ilvl w:val="1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r</w:t>
      </w:r>
      <w:r w:rsidR="00686678" w:rsidRPr="00771741">
        <w:rPr>
          <w:rFonts w:cstheme="minorHAnsi"/>
          <w:sz w:val="20"/>
          <w:szCs w:val="20"/>
        </w:rPr>
        <w:t>ealizowany jest u</w:t>
      </w:r>
      <w:r w:rsidR="004A2303" w:rsidRPr="00771741">
        <w:rPr>
          <w:rFonts w:cstheme="minorHAnsi"/>
          <w:sz w:val="20"/>
          <w:szCs w:val="20"/>
        </w:rPr>
        <w:t>zasadniony interes ADO</w:t>
      </w:r>
      <w:r w:rsidR="005372F8" w:rsidRPr="00771741">
        <w:rPr>
          <w:rFonts w:cstheme="minorHAnsi"/>
          <w:sz w:val="20"/>
          <w:szCs w:val="20"/>
        </w:rPr>
        <w:t xml:space="preserve"> lub Podmiotu Dominującego Grupy Energa</w:t>
      </w:r>
      <w:r w:rsidR="00686678" w:rsidRPr="00771741">
        <w:rPr>
          <w:rFonts w:cstheme="minorHAnsi"/>
          <w:sz w:val="20"/>
          <w:szCs w:val="20"/>
        </w:rPr>
        <w:t xml:space="preserve">, </w:t>
      </w:r>
      <w:r w:rsidR="005372F8" w:rsidRPr="00771741">
        <w:rPr>
          <w:rFonts w:cstheme="minorHAnsi"/>
          <w:sz w:val="20"/>
          <w:szCs w:val="20"/>
        </w:rPr>
        <w:t xml:space="preserve">poprzez </w:t>
      </w:r>
      <w:r w:rsidR="00686678" w:rsidRPr="00771741">
        <w:rPr>
          <w:rFonts w:cstheme="minorHAnsi"/>
          <w:sz w:val="20"/>
          <w:szCs w:val="20"/>
        </w:rPr>
        <w:t>który</w:t>
      </w:r>
      <w:r w:rsidR="005372F8" w:rsidRPr="00771741">
        <w:rPr>
          <w:rFonts w:cstheme="minorHAnsi"/>
          <w:sz w:val="20"/>
          <w:szCs w:val="20"/>
        </w:rPr>
        <w:t>:</w:t>
      </w:r>
    </w:p>
    <w:p w14:paraId="502F6935" w14:textId="0606D91F" w:rsidR="005372F8" w:rsidRPr="00771741" w:rsidRDefault="00686678" w:rsidP="00537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ADO rozumie w szczególności</w:t>
      </w:r>
      <w:r w:rsidR="004A2303" w:rsidRPr="00771741">
        <w:rPr>
          <w:rFonts w:cstheme="minorHAnsi"/>
          <w:sz w:val="20"/>
          <w:szCs w:val="20"/>
        </w:rPr>
        <w:t xml:space="preserve"> dochodzenie</w:t>
      </w:r>
      <w:r w:rsidR="00F74847" w:rsidRPr="00771741">
        <w:rPr>
          <w:rFonts w:cstheme="minorHAnsi"/>
          <w:sz w:val="20"/>
          <w:szCs w:val="20"/>
        </w:rPr>
        <w:t xml:space="preserve"> i</w:t>
      </w:r>
      <w:r w:rsidR="00193F83" w:rsidRPr="00771741">
        <w:rPr>
          <w:rFonts w:cstheme="minorHAnsi"/>
          <w:sz w:val="20"/>
          <w:szCs w:val="20"/>
        </w:rPr>
        <w:t> </w:t>
      </w:r>
      <w:r w:rsidR="00F74847" w:rsidRPr="00771741">
        <w:rPr>
          <w:rFonts w:cstheme="minorHAnsi"/>
          <w:sz w:val="20"/>
          <w:szCs w:val="20"/>
        </w:rPr>
        <w:t>obron</w:t>
      </w:r>
      <w:r w:rsidRPr="00771741">
        <w:rPr>
          <w:rFonts w:cstheme="minorHAnsi"/>
          <w:sz w:val="20"/>
          <w:szCs w:val="20"/>
        </w:rPr>
        <w:t>ę</w:t>
      </w:r>
      <w:r w:rsidR="004A2303" w:rsidRPr="00771741">
        <w:rPr>
          <w:rFonts w:cstheme="minorHAnsi"/>
          <w:sz w:val="20"/>
          <w:szCs w:val="20"/>
        </w:rPr>
        <w:t xml:space="preserve"> roszczeń wynikających z przepisów prawa</w:t>
      </w:r>
      <w:r w:rsidR="000718E3" w:rsidRPr="00771741">
        <w:rPr>
          <w:rFonts w:cstheme="minorHAnsi"/>
          <w:sz w:val="20"/>
          <w:szCs w:val="20"/>
        </w:rPr>
        <w:t>,</w:t>
      </w:r>
      <w:r w:rsidR="00AB7C7A" w:rsidRPr="00771741">
        <w:rPr>
          <w:rFonts w:cstheme="minorHAnsi"/>
          <w:sz w:val="20"/>
          <w:szCs w:val="20"/>
        </w:rPr>
        <w:t xml:space="preserve"> wykorzystanie imienia, nazwiska, stanowiska służbowego, służbowego numeru telefonu, numeru pracowniczego oraz służbowego adresu e-mail do użytku służbowego,</w:t>
      </w:r>
      <w:r w:rsidR="00F708C3" w:rsidRPr="00771741">
        <w:rPr>
          <w:rFonts w:cstheme="minorHAnsi"/>
          <w:sz w:val="20"/>
          <w:szCs w:val="20"/>
        </w:rPr>
        <w:t xml:space="preserve"> np. oznaczenia</w:t>
      </w:r>
      <w:r w:rsidR="00AB7C7A" w:rsidRPr="00771741">
        <w:rPr>
          <w:rFonts w:cstheme="minorHAnsi"/>
          <w:sz w:val="20"/>
          <w:szCs w:val="20"/>
        </w:rPr>
        <w:t xml:space="preserve"> </w:t>
      </w:r>
      <w:r w:rsidR="00F708C3" w:rsidRPr="00771741">
        <w:rPr>
          <w:rFonts w:cstheme="minorHAnsi"/>
          <w:sz w:val="20"/>
          <w:szCs w:val="20"/>
        </w:rPr>
        <w:t xml:space="preserve">twórcy </w:t>
      </w:r>
      <w:r w:rsidR="00AB7C7A" w:rsidRPr="00771741">
        <w:rPr>
          <w:rFonts w:cstheme="minorHAnsi"/>
          <w:sz w:val="20"/>
          <w:szCs w:val="20"/>
        </w:rPr>
        <w:t>dokumentacji</w:t>
      </w:r>
      <w:r w:rsidR="00F708C3" w:rsidRPr="00771741">
        <w:rPr>
          <w:rFonts w:cstheme="minorHAnsi"/>
          <w:sz w:val="20"/>
          <w:szCs w:val="20"/>
        </w:rPr>
        <w:t>, wskazania osoby kontaktowej w umowach z</w:t>
      </w:r>
      <w:r w:rsidR="00193F83" w:rsidRPr="00771741">
        <w:rPr>
          <w:rFonts w:cstheme="minorHAnsi"/>
          <w:sz w:val="20"/>
          <w:szCs w:val="20"/>
        </w:rPr>
        <w:t> </w:t>
      </w:r>
      <w:r w:rsidR="00F708C3" w:rsidRPr="00771741">
        <w:rPr>
          <w:rFonts w:cstheme="minorHAnsi"/>
          <w:sz w:val="20"/>
          <w:szCs w:val="20"/>
        </w:rPr>
        <w:t>kontrahentami</w:t>
      </w:r>
      <w:r w:rsidRPr="00771741">
        <w:rPr>
          <w:rFonts w:cstheme="minorHAnsi"/>
          <w:sz w:val="20"/>
          <w:szCs w:val="20"/>
        </w:rPr>
        <w:t>, organizację konkursów pracowniczych</w:t>
      </w:r>
      <w:bookmarkStart w:id="2" w:name="_GoBack"/>
      <w:bookmarkEnd w:id="2"/>
      <w:r w:rsidR="00AB7C7A" w:rsidRPr="00771741">
        <w:rPr>
          <w:rFonts w:cstheme="minorHAnsi"/>
          <w:sz w:val="20"/>
          <w:szCs w:val="20"/>
        </w:rPr>
        <w:t xml:space="preserve"> oraz ochron</w:t>
      </w:r>
      <w:r w:rsidR="00B65844" w:rsidRPr="00771741">
        <w:rPr>
          <w:rFonts w:cstheme="minorHAnsi"/>
          <w:sz w:val="20"/>
          <w:szCs w:val="20"/>
        </w:rPr>
        <w:t>ę</w:t>
      </w:r>
      <w:r w:rsidR="00AB7C7A" w:rsidRPr="00771741">
        <w:rPr>
          <w:rFonts w:cstheme="minorHAnsi"/>
          <w:sz w:val="20"/>
          <w:szCs w:val="20"/>
        </w:rPr>
        <w:t xml:space="preserve"> osób i mienia, w tym wydania kart dostępu</w:t>
      </w:r>
      <w:r w:rsidRPr="00771741">
        <w:rPr>
          <w:rFonts w:cstheme="minorHAnsi"/>
          <w:sz w:val="20"/>
          <w:szCs w:val="20"/>
        </w:rPr>
        <w:t xml:space="preserve"> oraz </w:t>
      </w:r>
      <w:r w:rsidR="0004123E" w:rsidRPr="00771741">
        <w:rPr>
          <w:rFonts w:cstheme="minorHAnsi"/>
          <w:sz w:val="20"/>
          <w:szCs w:val="20"/>
        </w:rPr>
        <w:t>prowadzonych form</w:t>
      </w:r>
      <w:r w:rsidRPr="00771741">
        <w:rPr>
          <w:rFonts w:cstheme="minorHAnsi"/>
          <w:sz w:val="20"/>
          <w:szCs w:val="20"/>
        </w:rPr>
        <w:t xml:space="preserve"> monitoringu</w:t>
      </w:r>
      <w:r w:rsidR="00AB7C7A" w:rsidRPr="00771741">
        <w:rPr>
          <w:rFonts w:cstheme="minorHAnsi"/>
          <w:sz w:val="20"/>
          <w:szCs w:val="20"/>
        </w:rPr>
        <w:t>.</w:t>
      </w:r>
      <w:r w:rsidR="00510E0F" w:rsidRPr="00771741">
        <w:rPr>
          <w:rFonts w:cstheme="minorHAnsi"/>
          <w:sz w:val="20"/>
          <w:szCs w:val="20"/>
        </w:rPr>
        <w:t xml:space="preserve"> </w:t>
      </w:r>
      <w:r w:rsidR="00AB7C7A" w:rsidRPr="00771741">
        <w:rPr>
          <w:rFonts w:cstheme="minorHAnsi"/>
          <w:sz w:val="20"/>
          <w:szCs w:val="20"/>
        </w:rPr>
        <w:t>G</w:t>
      </w:r>
      <w:r w:rsidR="00510E0F" w:rsidRPr="00771741">
        <w:rPr>
          <w:rFonts w:cstheme="minorHAnsi"/>
          <w:sz w:val="20"/>
          <w:szCs w:val="20"/>
        </w:rPr>
        <w:t>dy jest to</w:t>
      </w:r>
      <w:r w:rsidR="00717D33" w:rsidRPr="00771741">
        <w:rPr>
          <w:rFonts w:cstheme="minorHAnsi"/>
          <w:sz w:val="20"/>
          <w:szCs w:val="20"/>
        </w:rPr>
        <w:t> </w:t>
      </w:r>
      <w:r w:rsidR="00510E0F" w:rsidRPr="00771741">
        <w:rPr>
          <w:rFonts w:cstheme="minorHAnsi"/>
          <w:sz w:val="20"/>
          <w:szCs w:val="20"/>
        </w:rPr>
        <w:t>niezbędne,</w:t>
      </w:r>
      <w:r w:rsidR="000718E3" w:rsidRPr="00771741">
        <w:rPr>
          <w:rFonts w:cstheme="minorHAnsi"/>
          <w:sz w:val="20"/>
          <w:szCs w:val="20"/>
        </w:rPr>
        <w:t xml:space="preserve"> przekazanie danych dotyczących </w:t>
      </w:r>
      <w:r w:rsidR="007F1A52" w:rsidRPr="00771741">
        <w:rPr>
          <w:rFonts w:cstheme="minorHAnsi"/>
          <w:sz w:val="20"/>
          <w:szCs w:val="20"/>
        </w:rPr>
        <w:t xml:space="preserve">Kontrahentów </w:t>
      </w:r>
      <w:r w:rsidR="000718E3" w:rsidRPr="00771741">
        <w:rPr>
          <w:rFonts w:cstheme="minorHAnsi"/>
          <w:sz w:val="20"/>
          <w:szCs w:val="20"/>
        </w:rPr>
        <w:t xml:space="preserve">do </w:t>
      </w:r>
      <w:r w:rsidR="005A76C0" w:rsidRPr="00771741">
        <w:rPr>
          <w:rFonts w:cstheme="minorHAnsi"/>
          <w:sz w:val="20"/>
          <w:szCs w:val="20"/>
        </w:rPr>
        <w:t>Podmiotu</w:t>
      </w:r>
      <w:r w:rsidR="000718E3" w:rsidRPr="00771741">
        <w:rPr>
          <w:rFonts w:cstheme="minorHAnsi"/>
          <w:sz w:val="20"/>
          <w:szCs w:val="20"/>
        </w:rPr>
        <w:t xml:space="preserve"> Dominujące</w:t>
      </w:r>
      <w:r w:rsidR="005A76C0" w:rsidRPr="00771741">
        <w:rPr>
          <w:rFonts w:cstheme="minorHAnsi"/>
          <w:sz w:val="20"/>
          <w:szCs w:val="20"/>
        </w:rPr>
        <w:t>go</w:t>
      </w:r>
      <w:r w:rsidR="000718E3" w:rsidRPr="00771741">
        <w:rPr>
          <w:rFonts w:cstheme="minorHAnsi"/>
          <w:sz w:val="20"/>
          <w:szCs w:val="20"/>
        </w:rPr>
        <w:t xml:space="preserve"> Grupy Energa</w:t>
      </w:r>
      <w:r w:rsidR="00510E0F" w:rsidRPr="00771741">
        <w:rPr>
          <w:rFonts w:cstheme="minorHAnsi"/>
          <w:sz w:val="20"/>
          <w:szCs w:val="20"/>
        </w:rPr>
        <w:t>, w celach</w:t>
      </w:r>
      <w:r w:rsidR="000718E3" w:rsidRPr="00771741">
        <w:rPr>
          <w:rFonts w:cstheme="minorHAnsi"/>
          <w:sz w:val="20"/>
          <w:szCs w:val="20"/>
        </w:rPr>
        <w:t xml:space="preserve"> realizacji </w:t>
      </w:r>
      <w:r w:rsidR="00510E0F" w:rsidRPr="00771741">
        <w:rPr>
          <w:rFonts w:cstheme="minorHAnsi"/>
          <w:sz w:val="20"/>
          <w:szCs w:val="20"/>
        </w:rPr>
        <w:t>kompetencji</w:t>
      </w:r>
      <w:r w:rsidR="000718E3" w:rsidRPr="00771741">
        <w:rPr>
          <w:rFonts w:cstheme="minorHAnsi"/>
          <w:sz w:val="20"/>
          <w:szCs w:val="20"/>
        </w:rPr>
        <w:t xml:space="preserve"> </w:t>
      </w:r>
      <w:r w:rsidR="005A76C0" w:rsidRPr="00771741">
        <w:rPr>
          <w:rFonts w:cstheme="minorHAnsi"/>
          <w:sz w:val="20"/>
          <w:szCs w:val="20"/>
        </w:rPr>
        <w:t>P</w:t>
      </w:r>
      <w:r w:rsidR="000718E3" w:rsidRPr="00771741">
        <w:rPr>
          <w:rFonts w:cstheme="minorHAnsi"/>
          <w:sz w:val="20"/>
          <w:szCs w:val="20"/>
        </w:rPr>
        <w:t xml:space="preserve">odmiotu </w:t>
      </w:r>
      <w:r w:rsidR="005A76C0" w:rsidRPr="00771741">
        <w:rPr>
          <w:rFonts w:cstheme="minorHAnsi"/>
          <w:sz w:val="20"/>
          <w:szCs w:val="20"/>
        </w:rPr>
        <w:t>D</w:t>
      </w:r>
      <w:r w:rsidR="000718E3" w:rsidRPr="00771741">
        <w:rPr>
          <w:rFonts w:cstheme="minorHAnsi"/>
          <w:sz w:val="20"/>
          <w:szCs w:val="20"/>
        </w:rPr>
        <w:t>ominującego</w:t>
      </w:r>
      <w:r w:rsidR="00510E0F" w:rsidRPr="00771741">
        <w:rPr>
          <w:rFonts w:cstheme="minorHAnsi"/>
          <w:sz w:val="20"/>
          <w:szCs w:val="20"/>
        </w:rPr>
        <w:t xml:space="preserve"> Grupy Energa,</w:t>
      </w:r>
      <w:r w:rsidR="000718E3" w:rsidRPr="00771741">
        <w:rPr>
          <w:rFonts w:cstheme="minorHAnsi"/>
          <w:sz w:val="20"/>
          <w:szCs w:val="20"/>
        </w:rPr>
        <w:t xml:space="preserve"> o</w:t>
      </w:r>
      <w:r w:rsidR="00510E0F" w:rsidRPr="00771741">
        <w:rPr>
          <w:rFonts w:cstheme="minorHAnsi"/>
          <w:sz w:val="20"/>
          <w:szCs w:val="20"/>
        </w:rPr>
        <w:t>pisanych</w:t>
      </w:r>
      <w:r w:rsidR="000718E3" w:rsidRPr="00771741">
        <w:rPr>
          <w:rFonts w:cstheme="minorHAnsi"/>
          <w:sz w:val="20"/>
          <w:szCs w:val="20"/>
        </w:rPr>
        <w:t xml:space="preserve"> </w:t>
      </w:r>
      <w:r w:rsidR="00510E0F" w:rsidRPr="00771741">
        <w:rPr>
          <w:rFonts w:cstheme="minorHAnsi"/>
          <w:sz w:val="20"/>
          <w:szCs w:val="20"/>
        </w:rPr>
        <w:t xml:space="preserve">w ust. II </w:t>
      </w:r>
      <w:r w:rsidR="000718E3" w:rsidRPr="00771741">
        <w:rPr>
          <w:rFonts w:cstheme="minorHAnsi"/>
          <w:sz w:val="20"/>
          <w:szCs w:val="20"/>
        </w:rPr>
        <w:t>Umow</w:t>
      </w:r>
      <w:r w:rsidR="00510E0F" w:rsidRPr="00771741">
        <w:rPr>
          <w:rFonts w:cstheme="minorHAnsi"/>
          <w:sz w:val="20"/>
          <w:szCs w:val="20"/>
        </w:rPr>
        <w:t>y</w:t>
      </w:r>
      <w:r w:rsidR="000718E3" w:rsidRPr="00771741">
        <w:rPr>
          <w:rFonts w:cstheme="minorHAnsi"/>
          <w:sz w:val="20"/>
          <w:szCs w:val="20"/>
        </w:rPr>
        <w:t xml:space="preserve"> o współpracy w Grupie Energa </w:t>
      </w:r>
    </w:p>
    <w:p w14:paraId="482A8DD1" w14:textId="4350C7EF" w:rsidR="004A2303" w:rsidRPr="00771741" w:rsidRDefault="005372F8" w:rsidP="005372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 Dominujący Grupy Energa rozumie w szczególności </w:t>
      </w:r>
      <w:r w:rsidR="000718E3" w:rsidRPr="00771741">
        <w:rPr>
          <w:rFonts w:cstheme="minorHAnsi"/>
          <w:sz w:val="20"/>
          <w:szCs w:val="20"/>
        </w:rPr>
        <w:t>realizac</w:t>
      </w:r>
      <w:r w:rsidRPr="00771741">
        <w:rPr>
          <w:rFonts w:cstheme="minorHAnsi"/>
          <w:sz w:val="20"/>
          <w:szCs w:val="20"/>
        </w:rPr>
        <w:t xml:space="preserve">ję </w:t>
      </w:r>
      <w:r w:rsidR="005A76C0" w:rsidRPr="00771741">
        <w:rPr>
          <w:rFonts w:cstheme="minorHAnsi"/>
          <w:sz w:val="20"/>
          <w:szCs w:val="20"/>
        </w:rPr>
        <w:t xml:space="preserve">funkcji, </w:t>
      </w:r>
      <w:r w:rsidR="000718E3" w:rsidRPr="00771741">
        <w:rPr>
          <w:rFonts w:cstheme="minorHAnsi"/>
          <w:sz w:val="20"/>
          <w:szCs w:val="20"/>
        </w:rPr>
        <w:t>uprawnień</w:t>
      </w:r>
      <w:r w:rsidR="005A76C0" w:rsidRPr="00771741">
        <w:rPr>
          <w:rFonts w:cstheme="minorHAnsi"/>
          <w:sz w:val="20"/>
          <w:szCs w:val="20"/>
        </w:rPr>
        <w:t xml:space="preserve"> i obowiązków</w:t>
      </w:r>
      <w:r w:rsidR="000718E3" w:rsidRPr="00771741">
        <w:rPr>
          <w:rFonts w:cstheme="minorHAnsi"/>
          <w:sz w:val="20"/>
          <w:szCs w:val="20"/>
        </w:rPr>
        <w:t xml:space="preserve"> organów </w:t>
      </w:r>
      <w:r w:rsidR="005A76C0" w:rsidRPr="00771741">
        <w:rPr>
          <w:rFonts w:cstheme="minorHAnsi"/>
          <w:sz w:val="20"/>
          <w:szCs w:val="20"/>
        </w:rPr>
        <w:t>Podmiotu</w:t>
      </w:r>
      <w:r w:rsidR="000718E3" w:rsidRPr="00771741">
        <w:rPr>
          <w:rFonts w:cstheme="minorHAnsi"/>
          <w:sz w:val="20"/>
          <w:szCs w:val="20"/>
        </w:rPr>
        <w:t xml:space="preserve"> Dominujące</w:t>
      </w:r>
      <w:r w:rsidR="005A76C0" w:rsidRPr="00771741">
        <w:rPr>
          <w:rFonts w:cstheme="minorHAnsi"/>
          <w:sz w:val="20"/>
          <w:szCs w:val="20"/>
        </w:rPr>
        <w:t>go</w:t>
      </w:r>
      <w:r w:rsidR="000718E3" w:rsidRPr="00771741">
        <w:rPr>
          <w:rFonts w:cstheme="minorHAnsi"/>
          <w:sz w:val="20"/>
          <w:szCs w:val="20"/>
        </w:rPr>
        <w:t xml:space="preserve"> w Grupie</w:t>
      </w:r>
      <w:r w:rsidR="005A76C0" w:rsidRPr="00771741">
        <w:rPr>
          <w:rFonts w:cstheme="minorHAnsi"/>
          <w:sz w:val="20"/>
          <w:szCs w:val="20"/>
        </w:rPr>
        <w:t xml:space="preserve"> Energa</w:t>
      </w:r>
      <w:r w:rsidR="000718E3" w:rsidRPr="00771741">
        <w:rPr>
          <w:rFonts w:cstheme="minorHAnsi"/>
          <w:sz w:val="20"/>
          <w:szCs w:val="20"/>
        </w:rPr>
        <w:t>, w</w:t>
      </w:r>
      <w:r w:rsidR="00193F83" w:rsidRPr="00771741">
        <w:rPr>
          <w:rFonts w:cstheme="minorHAnsi"/>
          <w:sz w:val="20"/>
          <w:szCs w:val="20"/>
        </w:rPr>
        <w:t> </w:t>
      </w:r>
      <w:r w:rsidRPr="00771741">
        <w:rPr>
          <w:rFonts w:cstheme="minorHAnsi"/>
          <w:sz w:val="20"/>
          <w:szCs w:val="20"/>
        </w:rPr>
        <w:t>tym</w:t>
      </w:r>
      <w:r w:rsidR="000718E3" w:rsidRPr="00771741">
        <w:rPr>
          <w:rFonts w:cstheme="minorHAnsi"/>
          <w:sz w:val="20"/>
          <w:szCs w:val="20"/>
        </w:rPr>
        <w:t xml:space="preserve"> w</w:t>
      </w:r>
      <w:r w:rsidR="00717D33" w:rsidRPr="00771741">
        <w:rPr>
          <w:rFonts w:cstheme="minorHAnsi"/>
          <w:sz w:val="20"/>
          <w:szCs w:val="20"/>
        </w:rPr>
        <w:t> </w:t>
      </w:r>
      <w:r w:rsidR="000718E3" w:rsidRPr="00771741">
        <w:rPr>
          <w:rFonts w:cstheme="minorHAnsi"/>
          <w:sz w:val="20"/>
          <w:szCs w:val="20"/>
        </w:rPr>
        <w:t xml:space="preserve">zakresie </w:t>
      </w:r>
      <w:r w:rsidR="00273A9A" w:rsidRPr="00771741">
        <w:rPr>
          <w:rFonts w:cstheme="minorHAnsi"/>
          <w:sz w:val="20"/>
          <w:szCs w:val="20"/>
        </w:rPr>
        <w:t xml:space="preserve">raportowania o </w:t>
      </w:r>
      <w:r w:rsidR="000718E3" w:rsidRPr="00771741">
        <w:rPr>
          <w:rFonts w:cstheme="minorHAnsi"/>
          <w:sz w:val="20"/>
          <w:szCs w:val="20"/>
        </w:rPr>
        <w:t xml:space="preserve">danych kontaktowych, </w:t>
      </w:r>
      <w:r w:rsidR="0036683D" w:rsidRPr="00771741">
        <w:rPr>
          <w:rFonts w:cstheme="minorHAnsi"/>
          <w:sz w:val="20"/>
          <w:szCs w:val="20"/>
        </w:rPr>
        <w:t>danych Kontrahentów</w:t>
      </w:r>
      <w:r w:rsidR="000718E3" w:rsidRPr="00771741">
        <w:rPr>
          <w:rFonts w:cstheme="minorHAnsi"/>
          <w:sz w:val="20"/>
          <w:szCs w:val="20"/>
        </w:rPr>
        <w:t>, danych dotyczących warunków, formy i</w:t>
      </w:r>
      <w:r w:rsidR="00193F83" w:rsidRPr="00771741">
        <w:rPr>
          <w:rFonts w:cstheme="minorHAnsi"/>
          <w:sz w:val="20"/>
          <w:szCs w:val="20"/>
        </w:rPr>
        <w:t> </w:t>
      </w:r>
      <w:r w:rsidR="000718E3" w:rsidRPr="00771741">
        <w:rPr>
          <w:rFonts w:cstheme="minorHAnsi"/>
          <w:sz w:val="20"/>
          <w:szCs w:val="20"/>
        </w:rPr>
        <w:t xml:space="preserve">zakresu </w:t>
      </w:r>
      <w:r w:rsidR="007F1A52" w:rsidRPr="00771741">
        <w:rPr>
          <w:rFonts w:cstheme="minorHAnsi"/>
          <w:sz w:val="20"/>
          <w:szCs w:val="20"/>
        </w:rPr>
        <w:t>Umowy</w:t>
      </w:r>
      <w:r w:rsidR="000718E3" w:rsidRPr="00771741">
        <w:rPr>
          <w:rFonts w:cstheme="minorHAnsi"/>
          <w:sz w:val="20"/>
          <w:szCs w:val="20"/>
        </w:rPr>
        <w:t>, a</w:t>
      </w:r>
      <w:r w:rsidR="00717D33" w:rsidRPr="00771741">
        <w:rPr>
          <w:rFonts w:cstheme="minorHAnsi"/>
          <w:sz w:val="20"/>
          <w:szCs w:val="20"/>
        </w:rPr>
        <w:t> </w:t>
      </w:r>
      <w:r w:rsidR="000718E3" w:rsidRPr="00771741">
        <w:rPr>
          <w:rFonts w:cstheme="minorHAnsi"/>
          <w:sz w:val="20"/>
          <w:szCs w:val="20"/>
        </w:rPr>
        <w:t>także w zakresie informacji dotyczących stosowania się do określonych w</w:t>
      </w:r>
      <w:r w:rsidR="00193F83" w:rsidRPr="00771741">
        <w:rPr>
          <w:rFonts w:cstheme="minorHAnsi"/>
          <w:sz w:val="20"/>
          <w:szCs w:val="20"/>
        </w:rPr>
        <w:t> </w:t>
      </w:r>
      <w:r w:rsidR="000718E3" w:rsidRPr="00771741">
        <w:rPr>
          <w:rFonts w:cstheme="minorHAnsi"/>
          <w:sz w:val="20"/>
          <w:szCs w:val="20"/>
        </w:rPr>
        <w:t>Grupie Energa zasad bezpieczeństwa informacji, danych osobowych, tajemnicy przedsiębiorstwa, zabezpieczeń teleinformatycznych</w:t>
      </w:r>
      <w:r w:rsidRPr="00771741">
        <w:rPr>
          <w:rFonts w:cstheme="minorHAnsi"/>
          <w:sz w:val="20"/>
          <w:szCs w:val="20"/>
        </w:rPr>
        <w:t>, przeciwdziałania nadużyciom i konfliktowi interesów;</w:t>
      </w:r>
    </w:p>
    <w:p w14:paraId="29CB6129" w14:textId="3039187F" w:rsidR="001E0085" w:rsidRPr="00771741" w:rsidRDefault="001E0085" w:rsidP="005372F8">
      <w:pPr>
        <w:numPr>
          <w:ilvl w:val="1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przetwarzanie jest niezbędne do wypełnienia obowiązków i wykonywania szczególnych praw przez ADO lub osobę, której dane dotyczą, w dziedzinie prawa pracy, zabezpieczenia społecznego i ochrony socjalnej</w:t>
      </w:r>
      <w:r w:rsidR="0036683D" w:rsidRPr="00771741">
        <w:rPr>
          <w:rFonts w:cstheme="minorHAnsi"/>
          <w:sz w:val="20"/>
          <w:szCs w:val="20"/>
        </w:rPr>
        <w:t>.</w:t>
      </w:r>
    </w:p>
    <w:p w14:paraId="238F60F2" w14:textId="563856C5" w:rsidR="004A2303" w:rsidRPr="00771741" w:rsidRDefault="00F8370B" w:rsidP="00AB71B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6</w:t>
      </w:r>
      <w:r w:rsidR="00AB71B3" w:rsidRPr="00771741">
        <w:rPr>
          <w:rFonts w:cstheme="minorHAnsi"/>
          <w:sz w:val="20"/>
          <w:szCs w:val="20"/>
        </w:rPr>
        <w:t xml:space="preserve">) </w:t>
      </w:r>
      <w:r w:rsidR="004A2303" w:rsidRPr="00771741">
        <w:rPr>
          <w:rFonts w:cstheme="minorHAnsi"/>
          <w:sz w:val="20"/>
          <w:szCs w:val="20"/>
        </w:rPr>
        <w:t>Podanie danych jest obowiązkowe w oparciu o wskazane powyżej przepisy prawa i wewnętrzne regulacje dotyczące zatrudnienia, nieudzielenie informacji uniemożliwi proces zatrudnienia</w:t>
      </w:r>
      <w:r w:rsidR="00923675" w:rsidRPr="00771741">
        <w:rPr>
          <w:rFonts w:cstheme="minorHAnsi"/>
          <w:sz w:val="20"/>
          <w:szCs w:val="20"/>
        </w:rPr>
        <w:t>. Podanie danych w zakresie zgody jest dobrowolne.</w:t>
      </w:r>
    </w:p>
    <w:p w14:paraId="4E86EB78" w14:textId="4A659EC1" w:rsidR="004A2303" w:rsidRPr="00771741" w:rsidRDefault="00F8370B" w:rsidP="00AB71B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7</w:t>
      </w:r>
      <w:r w:rsidR="00AB71B3" w:rsidRPr="00771741">
        <w:rPr>
          <w:rFonts w:cstheme="minorHAnsi"/>
          <w:sz w:val="20"/>
          <w:szCs w:val="20"/>
        </w:rPr>
        <w:t xml:space="preserve">) </w:t>
      </w:r>
      <w:r w:rsidR="004A2303" w:rsidRPr="00771741">
        <w:rPr>
          <w:rFonts w:cstheme="minorHAnsi"/>
          <w:sz w:val="20"/>
          <w:szCs w:val="20"/>
        </w:rPr>
        <w:t xml:space="preserve">Odbiorcą danych osobowych mogą zostać: </w:t>
      </w:r>
    </w:p>
    <w:p w14:paraId="29044658" w14:textId="1FF0AB80" w:rsidR="004A2303" w:rsidRPr="00771741" w:rsidRDefault="004A2303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Uprawnione organy</w:t>
      </w:r>
      <w:r w:rsidR="008A7570" w:rsidRPr="00771741">
        <w:rPr>
          <w:rFonts w:cstheme="minorHAnsi"/>
          <w:sz w:val="20"/>
          <w:szCs w:val="20"/>
        </w:rPr>
        <w:t xml:space="preserve"> i instytucje</w:t>
      </w:r>
      <w:r w:rsidRPr="00771741">
        <w:rPr>
          <w:rFonts w:cstheme="minorHAnsi"/>
          <w:sz w:val="20"/>
          <w:szCs w:val="20"/>
        </w:rPr>
        <w:t xml:space="preserve"> publiczne,</w:t>
      </w:r>
    </w:p>
    <w:p w14:paraId="6EF00EFC" w14:textId="61DAB9C0" w:rsidR="000718E3" w:rsidRPr="00771741" w:rsidRDefault="000718E3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lastRenderedPageBreak/>
        <w:t>Spółka Dominująca w Grupie Energa</w:t>
      </w:r>
      <w:r w:rsidR="00BD6CFC" w:rsidRPr="00771741">
        <w:rPr>
          <w:rFonts w:cstheme="minorHAnsi"/>
          <w:sz w:val="20"/>
          <w:szCs w:val="20"/>
        </w:rPr>
        <w:t>, w tym jej organy</w:t>
      </w:r>
      <w:r w:rsidRPr="00771741">
        <w:rPr>
          <w:rFonts w:cstheme="minorHAnsi"/>
          <w:sz w:val="20"/>
          <w:szCs w:val="20"/>
        </w:rPr>
        <w:t>,</w:t>
      </w:r>
    </w:p>
    <w:p w14:paraId="1F14DFD5" w14:textId="72D18B6D" w:rsidR="008F629F" w:rsidRPr="00771741" w:rsidRDefault="008F629F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Energa</w:t>
      </w:r>
      <w:r w:rsidR="0036683D" w:rsidRPr="00771741">
        <w:rPr>
          <w:rFonts w:cstheme="minorHAnsi"/>
          <w:sz w:val="20"/>
          <w:szCs w:val="20"/>
        </w:rPr>
        <w:t xml:space="preserve"> – Obrót </w:t>
      </w:r>
      <w:r w:rsidRPr="00771741">
        <w:rPr>
          <w:rFonts w:cstheme="minorHAnsi"/>
          <w:sz w:val="20"/>
          <w:szCs w:val="20"/>
        </w:rPr>
        <w:t>SA, jeżeli korzystasz z dopłaty do energii elektrycznej,</w:t>
      </w:r>
    </w:p>
    <w:p w14:paraId="240B5917" w14:textId="7A530B86" w:rsidR="004A2303" w:rsidRPr="00771741" w:rsidRDefault="004A2303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Energa Centrum Usług Wspólnych Sp. z o.o., </w:t>
      </w:r>
    </w:p>
    <w:p w14:paraId="5EEE014C" w14:textId="70917E87" w:rsidR="0005097D" w:rsidRPr="00771741" w:rsidRDefault="0005097D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Energa Informatyka i Technologie Sp. z o.o.,</w:t>
      </w:r>
    </w:p>
    <w:p w14:paraId="43D1FD3D" w14:textId="2AE19D3A" w:rsidR="00975798" w:rsidRPr="00771741" w:rsidRDefault="00975798" w:rsidP="00F748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Towarzystwo Funduszy Inwestycyjnych Powszechny Zakład Ubezpieczeń SA, w zakresie prowadzenia pracowniczych planów kapitałowych,</w:t>
      </w:r>
    </w:p>
    <w:p w14:paraId="5BC7205F" w14:textId="14A86A98" w:rsidR="00C77CC1" w:rsidRPr="00771741" w:rsidRDefault="00041790" w:rsidP="00A707C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 medyczny </w:t>
      </w:r>
      <w:r w:rsidR="00C77CC1" w:rsidRPr="00771741">
        <w:rPr>
          <w:rFonts w:cstheme="minorHAnsi"/>
          <w:sz w:val="20"/>
          <w:szCs w:val="20"/>
        </w:rPr>
        <w:t>w zakresie usług medycznych</w:t>
      </w:r>
      <w:r w:rsidR="00A707CD" w:rsidRPr="00771741">
        <w:rPr>
          <w:rFonts w:cstheme="minorHAnsi"/>
          <w:sz w:val="20"/>
          <w:szCs w:val="20"/>
        </w:rPr>
        <w:t xml:space="preserve">, jeżeli jesteś </w:t>
      </w:r>
      <w:r w:rsidR="006A5D6D" w:rsidRPr="00771741">
        <w:rPr>
          <w:rFonts w:cstheme="minorHAnsi"/>
          <w:sz w:val="20"/>
          <w:szCs w:val="20"/>
        </w:rPr>
        <w:t>objęty opiek</w:t>
      </w:r>
      <w:r w:rsidR="00142A8D" w:rsidRPr="00771741">
        <w:rPr>
          <w:rFonts w:cstheme="minorHAnsi"/>
          <w:sz w:val="20"/>
          <w:szCs w:val="20"/>
        </w:rPr>
        <w:t>ą</w:t>
      </w:r>
      <w:r w:rsidR="006A5D6D" w:rsidRPr="00771741">
        <w:rPr>
          <w:rFonts w:cstheme="minorHAnsi"/>
          <w:sz w:val="20"/>
          <w:szCs w:val="20"/>
        </w:rPr>
        <w:t xml:space="preserve"> medyczną</w:t>
      </w:r>
      <w:r w:rsidR="00142A8D" w:rsidRPr="00771741">
        <w:rPr>
          <w:rFonts w:cstheme="minorHAnsi"/>
          <w:sz w:val="20"/>
          <w:szCs w:val="20"/>
        </w:rPr>
        <w:t xml:space="preserve"> </w:t>
      </w:r>
      <w:r w:rsidR="001C6B0F" w:rsidRPr="00771741">
        <w:rPr>
          <w:rFonts w:cstheme="minorHAnsi"/>
          <w:sz w:val="20"/>
          <w:szCs w:val="20"/>
        </w:rPr>
        <w:t xml:space="preserve">obsługiwaną </w:t>
      </w:r>
      <w:r w:rsidR="00142A8D" w:rsidRPr="00771741">
        <w:rPr>
          <w:rFonts w:cstheme="minorHAnsi"/>
          <w:sz w:val="20"/>
          <w:szCs w:val="20"/>
        </w:rPr>
        <w:t xml:space="preserve">przez </w:t>
      </w:r>
      <w:r w:rsidR="0005097D" w:rsidRPr="00771741">
        <w:rPr>
          <w:rFonts w:cstheme="minorHAnsi"/>
          <w:sz w:val="20"/>
          <w:szCs w:val="20"/>
        </w:rPr>
        <w:t>ten podmiot</w:t>
      </w:r>
      <w:r w:rsidR="006A5D6D" w:rsidRPr="00771741">
        <w:rPr>
          <w:rFonts w:cstheme="minorHAnsi"/>
          <w:sz w:val="20"/>
          <w:szCs w:val="20"/>
        </w:rPr>
        <w:t>,</w:t>
      </w:r>
    </w:p>
    <w:p w14:paraId="2AB9F889" w14:textId="426A4399" w:rsidR="004306BC" w:rsidRPr="00771741" w:rsidRDefault="004306BC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Organizacje Związkowe w zakresie obowiązujących przepisów prawa</w:t>
      </w:r>
      <w:r w:rsidR="00142A8D" w:rsidRPr="00771741">
        <w:rPr>
          <w:rFonts w:cstheme="minorHAnsi"/>
          <w:sz w:val="20"/>
          <w:szCs w:val="20"/>
        </w:rPr>
        <w:t>,</w:t>
      </w:r>
    </w:p>
    <w:p w14:paraId="6E2ED008" w14:textId="3825B457" w:rsidR="00142A8D" w:rsidRPr="00771741" w:rsidRDefault="00142A8D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Podmioty świadczące usługi </w:t>
      </w:r>
      <w:r w:rsidR="008C0CEF" w:rsidRPr="00771741">
        <w:rPr>
          <w:rFonts w:cstheme="minorHAnsi"/>
          <w:sz w:val="20"/>
          <w:szCs w:val="20"/>
        </w:rPr>
        <w:t xml:space="preserve">badań rozwojowych, usługi </w:t>
      </w:r>
      <w:r w:rsidRPr="00771741">
        <w:rPr>
          <w:rFonts w:cstheme="minorHAnsi"/>
          <w:sz w:val="20"/>
          <w:szCs w:val="20"/>
        </w:rPr>
        <w:t xml:space="preserve">szkoleniowe, </w:t>
      </w:r>
      <w:r w:rsidR="00B60DB5" w:rsidRPr="00771741">
        <w:rPr>
          <w:rFonts w:cstheme="minorHAnsi"/>
          <w:sz w:val="20"/>
          <w:szCs w:val="20"/>
        </w:rPr>
        <w:t>konferencyjne, organizujące seminaria</w:t>
      </w:r>
      <w:r w:rsidR="00D37D5E" w:rsidRPr="00771741">
        <w:rPr>
          <w:rFonts w:cstheme="minorHAnsi"/>
          <w:sz w:val="20"/>
          <w:szCs w:val="20"/>
        </w:rPr>
        <w:t>, kursy, warsztaty, kongresy, sympozja, fora, szkoły językowe, Uczelnie Wyższe</w:t>
      </w:r>
      <w:r w:rsidR="0005097D" w:rsidRPr="00771741">
        <w:rPr>
          <w:rFonts w:cstheme="minorHAnsi"/>
          <w:sz w:val="20"/>
          <w:szCs w:val="20"/>
        </w:rPr>
        <w:t xml:space="preserve"> -</w:t>
      </w:r>
      <w:r w:rsidR="00B60DB5" w:rsidRPr="00771741">
        <w:rPr>
          <w:rFonts w:cstheme="minorHAnsi"/>
          <w:sz w:val="20"/>
          <w:szCs w:val="20"/>
        </w:rPr>
        <w:t xml:space="preserve"> </w:t>
      </w:r>
      <w:r w:rsidR="00D37D5E" w:rsidRPr="00771741">
        <w:rPr>
          <w:rFonts w:cstheme="minorHAnsi"/>
          <w:sz w:val="20"/>
          <w:szCs w:val="20"/>
        </w:rPr>
        <w:t>jeżeli zostaniesz na nie skierowany,</w:t>
      </w:r>
    </w:p>
    <w:p w14:paraId="1984310B" w14:textId="604AC2D5" w:rsidR="008F629F" w:rsidRPr="00771741" w:rsidRDefault="00041790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</w:t>
      </w:r>
      <w:r w:rsidR="008F629F" w:rsidRPr="00771741">
        <w:rPr>
          <w:rFonts w:cstheme="minorHAnsi"/>
          <w:sz w:val="20"/>
          <w:szCs w:val="20"/>
        </w:rPr>
        <w:t>odmioty świadczące usługi medycyny pracy,</w:t>
      </w:r>
    </w:p>
    <w:p w14:paraId="4F79518E" w14:textId="2DDE66D7" w:rsidR="008F629F" w:rsidRPr="00771741" w:rsidRDefault="00041790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</w:t>
      </w:r>
      <w:r w:rsidR="008F629F" w:rsidRPr="00771741">
        <w:rPr>
          <w:rFonts w:cstheme="minorHAnsi"/>
          <w:sz w:val="20"/>
          <w:szCs w:val="20"/>
        </w:rPr>
        <w:t>odmioty świadczące usługi bezpieczeństwa i higieny pracy oraz ochrony przeciwpożarowej,</w:t>
      </w:r>
    </w:p>
    <w:p w14:paraId="626586E5" w14:textId="77777777" w:rsidR="004A2303" w:rsidRPr="00771741" w:rsidRDefault="004A2303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Podmioty dostarczające korespondencję, </w:t>
      </w:r>
    </w:p>
    <w:p w14:paraId="580A59A9" w14:textId="07DD60DF" w:rsidR="00F5232F" w:rsidRPr="00771741" w:rsidRDefault="004A2303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Podmioty wykonujące usługi niszczenia dokumentacji, </w:t>
      </w:r>
    </w:p>
    <w:p w14:paraId="60EC8DD8" w14:textId="52DA1005" w:rsidR="00F5232F" w:rsidRPr="00771741" w:rsidRDefault="004A2303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Podmioty świadczące usługi </w:t>
      </w:r>
      <w:r w:rsidR="00C60649" w:rsidRPr="00771741">
        <w:rPr>
          <w:rFonts w:cstheme="minorHAnsi"/>
          <w:sz w:val="20"/>
          <w:szCs w:val="20"/>
        </w:rPr>
        <w:t>obsługi</w:t>
      </w:r>
      <w:r w:rsidRPr="00771741">
        <w:rPr>
          <w:rFonts w:cstheme="minorHAnsi"/>
          <w:sz w:val="20"/>
          <w:szCs w:val="20"/>
        </w:rPr>
        <w:t xml:space="preserve"> prawne</w:t>
      </w:r>
      <w:r w:rsidR="00C60649" w:rsidRPr="00771741">
        <w:rPr>
          <w:rFonts w:cstheme="minorHAnsi"/>
          <w:sz w:val="20"/>
          <w:szCs w:val="20"/>
        </w:rPr>
        <w:t>j</w:t>
      </w:r>
      <w:r w:rsidR="006F3CAF" w:rsidRPr="00771741">
        <w:rPr>
          <w:rFonts w:cstheme="minorHAnsi"/>
          <w:sz w:val="20"/>
          <w:szCs w:val="20"/>
        </w:rPr>
        <w:t>,</w:t>
      </w:r>
    </w:p>
    <w:p w14:paraId="0B30A249" w14:textId="5BF6B4D0" w:rsidR="00F5232F" w:rsidRPr="00771741" w:rsidRDefault="0068106A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Wybrani </w:t>
      </w:r>
      <w:r w:rsidR="00DC660A" w:rsidRPr="00771741">
        <w:rPr>
          <w:rFonts w:cstheme="minorHAnsi"/>
          <w:sz w:val="20"/>
          <w:szCs w:val="20"/>
        </w:rPr>
        <w:t>Kontrahenci, z którymi współpracuje ADO,</w:t>
      </w:r>
      <w:r w:rsidRPr="00771741">
        <w:rPr>
          <w:rFonts w:cstheme="minorHAnsi"/>
          <w:sz w:val="20"/>
          <w:szCs w:val="20"/>
        </w:rPr>
        <w:t xml:space="preserve"> jeżeli </w:t>
      </w:r>
      <w:r w:rsidR="007F1A52" w:rsidRPr="00771741">
        <w:rPr>
          <w:rFonts w:cstheme="minorHAnsi"/>
          <w:sz w:val="20"/>
          <w:szCs w:val="20"/>
        </w:rPr>
        <w:t>Kontrahent</w:t>
      </w:r>
      <w:r w:rsidRPr="00771741">
        <w:rPr>
          <w:rFonts w:cstheme="minorHAnsi"/>
          <w:sz w:val="20"/>
          <w:szCs w:val="20"/>
        </w:rPr>
        <w:t xml:space="preserve"> zostanie wskazany jako osoba do kontaktu</w:t>
      </w:r>
      <w:r w:rsidR="0004123E" w:rsidRPr="00771741">
        <w:rPr>
          <w:rFonts w:cstheme="minorHAnsi"/>
          <w:sz w:val="20"/>
          <w:szCs w:val="20"/>
        </w:rPr>
        <w:t xml:space="preserve"> lub realizacji umowy</w:t>
      </w:r>
      <w:r w:rsidRPr="00771741">
        <w:rPr>
          <w:rFonts w:cstheme="minorHAnsi"/>
          <w:sz w:val="20"/>
          <w:szCs w:val="20"/>
        </w:rPr>
        <w:t>,</w:t>
      </w:r>
    </w:p>
    <w:p w14:paraId="61B59060" w14:textId="36086227" w:rsidR="006F3CAF" w:rsidRPr="00771741" w:rsidRDefault="006F3CAF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Podmioty świadczące usługi serwisu i obsługi </w:t>
      </w:r>
      <w:r w:rsidR="00E26AFE" w:rsidRPr="00771741">
        <w:rPr>
          <w:rFonts w:cstheme="minorHAnsi"/>
          <w:sz w:val="20"/>
          <w:szCs w:val="20"/>
        </w:rPr>
        <w:t xml:space="preserve">technicznej </w:t>
      </w:r>
      <w:r w:rsidRPr="00771741">
        <w:rPr>
          <w:rFonts w:cstheme="minorHAnsi"/>
          <w:sz w:val="20"/>
          <w:szCs w:val="20"/>
        </w:rPr>
        <w:t>urządzeń wykorzystywanych przez ADO</w:t>
      </w:r>
      <w:r w:rsidR="005512F8" w:rsidRPr="00771741">
        <w:rPr>
          <w:rFonts w:cstheme="minorHAnsi"/>
          <w:sz w:val="20"/>
          <w:szCs w:val="20"/>
        </w:rPr>
        <w:t>;</w:t>
      </w:r>
    </w:p>
    <w:p w14:paraId="6555C168" w14:textId="37882E20" w:rsidR="006725B7" w:rsidRPr="00771741" w:rsidRDefault="00F8370B" w:rsidP="00AB71B3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>8</w:t>
      </w:r>
      <w:r w:rsidR="00AB71B3" w:rsidRPr="00771741">
        <w:rPr>
          <w:rFonts w:eastAsia="Calibri" w:cstheme="minorHAnsi"/>
          <w:sz w:val="20"/>
          <w:szCs w:val="20"/>
        </w:rPr>
        <w:t xml:space="preserve">) </w:t>
      </w:r>
      <w:r w:rsidR="006725B7" w:rsidRPr="00771741">
        <w:rPr>
          <w:rFonts w:eastAsia="Calibri" w:cstheme="minorHAnsi"/>
          <w:sz w:val="20"/>
          <w:szCs w:val="20"/>
        </w:rPr>
        <w:t xml:space="preserve">Okres przechowywania danych: </w:t>
      </w:r>
    </w:p>
    <w:p w14:paraId="475B4F85" w14:textId="524D1C6D" w:rsidR="006725B7" w:rsidRPr="00771741" w:rsidRDefault="004A2303" w:rsidP="00672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>Dane będą przetwarzane przez okres trwania umowy</w:t>
      </w:r>
      <w:r w:rsidR="00041790" w:rsidRPr="00771741">
        <w:rPr>
          <w:rFonts w:eastAsia="Calibri" w:cstheme="minorHAnsi"/>
          <w:sz w:val="20"/>
          <w:szCs w:val="20"/>
        </w:rPr>
        <w:t>.</w:t>
      </w:r>
    </w:p>
    <w:p w14:paraId="35B23391" w14:textId="427B3D90" w:rsidR="006725B7" w:rsidRPr="00771741" w:rsidRDefault="004A2303" w:rsidP="00672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>Dane przechowywane będą przez okres</w:t>
      </w:r>
      <w:r w:rsidR="000F479E" w:rsidRPr="00771741">
        <w:rPr>
          <w:rFonts w:eastAsia="Calibri" w:cstheme="minorHAnsi"/>
          <w:sz w:val="20"/>
          <w:szCs w:val="20"/>
        </w:rPr>
        <w:t xml:space="preserve"> </w:t>
      </w:r>
      <w:r w:rsidR="000079B9" w:rsidRPr="00771741">
        <w:rPr>
          <w:rFonts w:eastAsia="Calibri" w:cstheme="minorHAnsi"/>
          <w:sz w:val="20"/>
          <w:szCs w:val="20"/>
        </w:rPr>
        <w:t>5 lat</w:t>
      </w:r>
      <w:r w:rsidR="00041790" w:rsidRPr="00771741">
        <w:rPr>
          <w:rFonts w:eastAsia="Calibri" w:cstheme="minorHAnsi"/>
          <w:sz w:val="20"/>
          <w:szCs w:val="20"/>
        </w:rPr>
        <w:t xml:space="preserve"> od końca roku kalendarzowego w którym rozwiązano umowę</w:t>
      </w:r>
      <w:r w:rsidR="000079B9" w:rsidRPr="00771741">
        <w:rPr>
          <w:rFonts w:eastAsia="Calibri" w:cstheme="minorHAnsi"/>
          <w:sz w:val="20"/>
          <w:szCs w:val="20"/>
        </w:rPr>
        <w:t>.</w:t>
      </w:r>
    </w:p>
    <w:p w14:paraId="5A5115A1" w14:textId="77777777" w:rsidR="006725B7" w:rsidRPr="00771741" w:rsidRDefault="00F02C50" w:rsidP="00672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>W odniesieniu do prawnie uzasadnionych interesów dane będą przetwarzane do czasu uwzględnienia sprzeciwu wobec przetwarzania danych</w:t>
      </w:r>
      <w:r w:rsidR="008F629F" w:rsidRPr="00771741">
        <w:rPr>
          <w:rFonts w:eastAsia="Calibri" w:cstheme="minorHAnsi"/>
          <w:sz w:val="20"/>
          <w:szCs w:val="20"/>
        </w:rPr>
        <w:t xml:space="preserve">. </w:t>
      </w:r>
    </w:p>
    <w:p w14:paraId="31E67BBE" w14:textId="7E5E5D8F" w:rsidR="004A2303" w:rsidRPr="00771741" w:rsidRDefault="00F8370B" w:rsidP="000417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9</w:t>
      </w:r>
      <w:r w:rsidR="00AB71B3" w:rsidRPr="00771741">
        <w:rPr>
          <w:rFonts w:cstheme="minorHAnsi"/>
          <w:sz w:val="20"/>
          <w:szCs w:val="20"/>
        </w:rPr>
        <w:t xml:space="preserve">) </w:t>
      </w:r>
      <w:r w:rsidR="004A2303" w:rsidRPr="00771741">
        <w:rPr>
          <w:rFonts w:cstheme="minorHAnsi"/>
          <w:sz w:val="20"/>
          <w:szCs w:val="20"/>
        </w:rPr>
        <w:t>Informujemy o przysługującym prawie do:</w:t>
      </w:r>
    </w:p>
    <w:p w14:paraId="7225FFE9" w14:textId="77777777" w:rsidR="004A2303" w:rsidRPr="00771741" w:rsidRDefault="004A2303" w:rsidP="00041790">
      <w:pPr>
        <w:numPr>
          <w:ilvl w:val="1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dostępu do swoich danych osobowych i żądania ich kopii, </w:t>
      </w:r>
    </w:p>
    <w:p w14:paraId="36D79052" w14:textId="77777777" w:rsidR="004A2303" w:rsidRPr="00771741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sprostowania swoich danych osobowych,</w:t>
      </w:r>
    </w:p>
    <w:p w14:paraId="06C86B3D" w14:textId="661D7095" w:rsidR="004A2303" w:rsidRPr="00771741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żądania ograniczenia przetwarzania swoich danych, </w:t>
      </w:r>
    </w:p>
    <w:p w14:paraId="51C6C7A5" w14:textId="225E26E0" w:rsidR="004A2303" w:rsidRPr="00771741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przenoszenia danych,</w:t>
      </w:r>
    </w:p>
    <w:p w14:paraId="0943AE52" w14:textId="552A68E0" w:rsidR="009E02AC" w:rsidRPr="00771741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usunięcia danych, jeżeli nie </w:t>
      </w:r>
      <w:r w:rsidR="00D9794E" w:rsidRPr="00771741">
        <w:rPr>
          <w:rFonts w:cstheme="minorHAnsi"/>
          <w:sz w:val="20"/>
          <w:szCs w:val="20"/>
        </w:rPr>
        <w:t>następują przesłanki wyłączające, wynikające z art. 17 ust. 3 RODO</w:t>
      </w:r>
    </w:p>
    <w:p w14:paraId="79E6FA1A" w14:textId="77777777" w:rsidR="008F629F" w:rsidRPr="00771741" w:rsidRDefault="009E02AC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wniesienia </w:t>
      </w:r>
      <w:r w:rsidR="004A2303" w:rsidRPr="00771741">
        <w:rPr>
          <w:rFonts w:cstheme="minorHAnsi"/>
          <w:sz w:val="20"/>
          <w:szCs w:val="20"/>
        </w:rPr>
        <w:t>sprzeciwu wobec przetwarzania danych osobowych</w:t>
      </w:r>
      <w:r w:rsidR="008F629F" w:rsidRPr="00771741">
        <w:rPr>
          <w:rFonts w:cstheme="minorHAnsi"/>
          <w:sz w:val="20"/>
          <w:szCs w:val="20"/>
        </w:rPr>
        <w:t xml:space="preserve">, </w:t>
      </w:r>
    </w:p>
    <w:p w14:paraId="457A19D2" w14:textId="77777777" w:rsidR="008F629F" w:rsidRPr="00771741" w:rsidRDefault="008F629F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>wycofania, w dowolnym momencie, udzielonych zgód na przetwarzanie danych osobowych; wycofanie zgody nie wpływa na zgodność z prawem przetwarzania, którego dokonano, przed wycofaniem, na jej podstawie,</w:t>
      </w:r>
    </w:p>
    <w:p w14:paraId="7ABD2F08" w14:textId="27E5FEDF" w:rsidR="004A2303" w:rsidRPr="00771741" w:rsidRDefault="008F629F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eastAsia="Calibri" w:cstheme="minorHAnsi"/>
          <w:sz w:val="20"/>
          <w:szCs w:val="20"/>
        </w:rPr>
        <w:t>prawie wniesienia skargi do Prezes Urzędu Ochrony Danych Osobowych</w:t>
      </w:r>
      <w:r w:rsidR="004A2303" w:rsidRPr="00771741">
        <w:rPr>
          <w:rFonts w:cstheme="minorHAnsi"/>
          <w:sz w:val="20"/>
          <w:szCs w:val="20"/>
        </w:rPr>
        <w:t>.</w:t>
      </w:r>
    </w:p>
    <w:p w14:paraId="46C242D0" w14:textId="5F25FCD5" w:rsidR="004A2303" w:rsidRPr="00771741" w:rsidRDefault="004A2303" w:rsidP="00E00A00">
      <w:pPr>
        <w:spacing w:after="0"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771741">
        <w:rPr>
          <w:rFonts w:cstheme="minorHAnsi"/>
          <w:sz w:val="20"/>
          <w:szCs w:val="20"/>
        </w:rPr>
        <w:t xml:space="preserve">Z uprawnień możesz skorzystać kontaktując się pisemnie </w:t>
      </w:r>
      <w:r w:rsidR="006F3CAF" w:rsidRPr="00771741">
        <w:rPr>
          <w:rFonts w:cstheme="minorHAnsi"/>
          <w:sz w:val="20"/>
          <w:szCs w:val="20"/>
        </w:rPr>
        <w:t>z ADO</w:t>
      </w:r>
      <w:r w:rsidR="006F3CAF" w:rsidRPr="00771741">
        <w:rPr>
          <w:rFonts w:cstheme="minorHAnsi"/>
          <w:b/>
          <w:sz w:val="20"/>
          <w:szCs w:val="20"/>
        </w:rPr>
        <w:t xml:space="preserve"> </w:t>
      </w:r>
      <w:r w:rsidR="00805722" w:rsidRPr="00771741">
        <w:rPr>
          <w:rFonts w:cstheme="minorHAnsi"/>
          <w:sz w:val="20"/>
          <w:szCs w:val="20"/>
        </w:rPr>
        <w:t>lub</w:t>
      </w:r>
      <w:r w:rsidRPr="00771741">
        <w:rPr>
          <w:rFonts w:cstheme="minorHAnsi"/>
          <w:sz w:val="20"/>
          <w:szCs w:val="20"/>
        </w:rPr>
        <w:t xml:space="preserve"> z IOD (pkt </w:t>
      </w:r>
      <w:r w:rsidR="00D9794E" w:rsidRPr="00771741">
        <w:rPr>
          <w:rFonts w:cstheme="minorHAnsi"/>
          <w:sz w:val="20"/>
          <w:szCs w:val="20"/>
        </w:rPr>
        <w:t>1</w:t>
      </w:r>
      <w:r w:rsidR="006F3CAF" w:rsidRPr="00771741">
        <w:rPr>
          <w:rFonts w:cstheme="minorHAnsi"/>
          <w:sz w:val="20"/>
          <w:szCs w:val="20"/>
        </w:rPr>
        <w:t xml:space="preserve">, </w:t>
      </w:r>
      <w:r w:rsidR="00D9794E" w:rsidRPr="00771741">
        <w:rPr>
          <w:rFonts w:cstheme="minorHAnsi"/>
          <w:sz w:val="20"/>
          <w:szCs w:val="20"/>
        </w:rPr>
        <w:t>2</w:t>
      </w:r>
      <w:r w:rsidRPr="00771741">
        <w:rPr>
          <w:rFonts w:cstheme="minorHAnsi"/>
          <w:sz w:val="20"/>
          <w:szCs w:val="20"/>
        </w:rPr>
        <w:t>)</w:t>
      </w:r>
      <w:r w:rsidR="005512F8" w:rsidRPr="00771741">
        <w:rPr>
          <w:rFonts w:cstheme="minorHAnsi"/>
          <w:sz w:val="20"/>
          <w:szCs w:val="20"/>
        </w:rPr>
        <w:t>;</w:t>
      </w:r>
    </w:p>
    <w:p w14:paraId="4F614F6B" w14:textId="46777328" w:rsidR="005D5459" w:rsidRPr="00AB71B3" w:rsidRDefault="005D5459" w:rsidP="00E00A00">
      <w:pPr>
        <w:spacing w:after="0"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</w:p>
    <w:p w14:paraId="6F89A8A9" w14:textId="77777777" w:rsidR="005D5459" w:rsidRPr="00975798" w:rsidRDefault="005D5459" w:rsidP="00E00A00">
      <w:pPr>
        <w:spacing w:after="0" w:line="240" w:lineRule="auto"/>
        <w:ind w:left="357"/>
        <w:contextualSpacing/>
        <w:jc w:val="both"/>
        <w:rPr>
          <w:rFonts w:ascii="Arial Narrow" w:hAnsi="Arial Narrow"/>
          <w:szCs w:val="18"/>
        </w:rPr>
      </w:pPr>
    </w:p>
    <w:p w14:paraId="5FA73428" w14:textId="77777777" w:rsidR="00923675" w:rsidRDefault="00923675" w:rsidP="00717D33">
      <w:pPr>
        <w:spacing w:line="259" w:lineRule="auto"/>
        <w:contextualSpacing/>
        <w:jc w:val="right"/>
        <w:rPr>
          <w:rFonts w:ascii="Arial Narrow" w:eastAsia="Calibri" w:hAnsi="Arial Narrow" w:cs="Times New Roman"/>
          <w:sz w:val="20"/>
          <w:szCs w:val="18"/>
        </w:rPr>
      </w:pPr>
    </w:p>
    <w:p w14:paraId="69C514EB" w14:textId="51EF2D3C" w:rsidR="009111A0" w:rsidRPr="00AB71B3" w:rsidRDefault="009111A0" w:rsidP="00717D33">
      <w:pPr>
        <w:spacing w:line="259" w:lineRule="auto"/>
        <w:contextualSpacing/>
        <w:jc w:val="right"/>
        <w:rPr>
          <w:rFonts w:eastAsia="Calibri" w:cstheme="minorHAnsi"/>
          <w:sz w:val="18"/>
          <w:szCs w:val="18"/>
        </w:rPr>
      </w:pPr>
      <w:r w:rsidRPr="00AB71B3">
        <w:rPr>
          <w:rFonts w:eastAsia="Calibri" w:cstheme="minorHAnsi"/>
          <w:sz w:val="18"/>
          <w:szCs w:val="18"/>
        </w:rPr>
        <w:t>Zapoznałem / Zapoznałam się z powyższą informacją</w:t>
      </w:r>
    </w:p>
    <w:p w14:paraId="63E42BFB" w14:textId="77777777" w:rsidR="00E812E1" w:rsidRPr="00975798" w:rsidRDefault="00E812E1" w:rsidP="008A7570">
      <w:pPr>
        <w:spacing w:line="259" w:lineRule="auto"/>
        <w:contextualSpacing/>
        <w:jc w:val="right"/>
        <w:rPr>
          <w:rFonts w:ascii="Arial Narrow" w:eastAsia="Calibri" w:hAnsi="Arial Narrow" w:cs="Times New Roman"/>
          <w:sz w:val="20"/>
          <w:szCs w:val="18"/>
        </w:rPr>
      </w:pPr>
    </w:p>
    <w:p w14:paraId="48C06E63" w14:textId="14719169" w:rsidR="009111A0" w:rsidRPr="00975798" w:rsidRDefault="009111A0" w:rsidP="008A7570">
      <w:pPr>
        <w:spacing w:line="259" w:lineRule="auto"/>
        <w:contextualSpacing/>
        <w:jc w:val="right"/>
        <w:rPr>
          <w:rFonts w:ascii="Arial Narrow" w:eastAsia="Calibri" w:hAnsi="Arial Narrow" w:cs="Times New Roman"/>
          <w:sz w:val="20"/>
          <w:szCs w:val="18"/>
        </w:rPr>
      </w:pPr>
      <w:r w:rsidRPr="00975798">
        <w:rPr>
          <w:rFonts w:ascii="Arial Narrow" w:eastAsia="Calibri" w:hAnsi="Arial Narrow" w:cs="Times New Roman"/>
          <w:sz w:val="20"/>
          <w:szCs w:val="18"/>
        </w:rPr>
        <w:t>………………………………………………………………</w:t>
      </w:r>
    </w:p>
    <w:p w14:paraId="63929FAC" w14:textId="288EDC44" w:rsidR="009111A0" w:rsidRPr="00AB71B3" w:rsidRDefault="00AB71B3" w:rsidP="00AB71B3">
      <w:pPr>
        <w:spacing w:line="259" w:lineRule="auto"/>
        <w:ind w:firstLine="708"/>
        <w:contextualSpacing/>
        <w:jc w:val="center"/>
        <w:rPr>
          <w:rFonts w:eastAsia="Calibri" w:cstheme="minorHAnsi"/>
          <w:i/>
          <w:sz w:val="16"/>
          <w:szCs w:val="18"/>
        </w:rPr>
      </w:pPr>
      <w:r>
        <w:rPr>
          <w:rFonts w:ascii="Arial Narrow" w:eastAsia="Calibri" w:hAnsi="Arial Narrow" w:cs="Times New Roman"/>
          <w:i/>
          <w:sz w:val="16"/>
          <w:szCs w:val="18"/>
        </w:rPr>
        <w:t xml:space="preserve">                                                                                                                          </w:t>
      </w:r>
      <w:r w:rsidR="009111A0" w:rsidRPr="00AB71B3">
        <w:rPr>
          <w:rFonts w:eastAsia="Calibri" w:cstheme="minorHAnsi"/>
          <w:i/>
          <w:sz w:val="16"/>
          <w:szCs w:val="18"/>
        </w:rPr>
        <w:t>Data i</w:t>
      </w:r>
      <w:r w:rsidR="00723A05" w:rsidRPr="00AB71B3">
        <w:rPr>
          <w:rFonts w:eastAsia="Calibri" w:cstheme="minorHAnsi"/>
          <w:i/>
          <w:sz w:val="16"/>
          <w:szCs w:val="18"/>
        </w:rPr>
        <w:t xml:space="preserve"> czytelny</w:t>
      </w:r>
      <w:r w:rsidR="009111A0" w:rsidRPr="00AB71B3">
        <w:rPr>
          <w:rFonts w:eastAsia="Calibri" w:cstheme="minorHAnsi"/>
          <w:i/>
          <w:sz w:val="16"/>
          <w:szCs w:val="18"/>
        </w:rPr>
        <w:t xml:space="preserve"> podpis</w:t>
      </w:r>
    </w:p>
    <w:sectPr w:rsidR="009111A0" w:rsidRPr="00AB71B3" w:rsidSect="007C3C10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65C5" w14:textId="77777777" w:rsidR="002101D4" w:rsidRDefault="002101D4" w:rsidP="00012E66">
      <w:pPr>
        <w:spacing w:after="0" w:line="240" w:lineRule="auto"/>
      </w:pPr>
      <w:r>
        <w:separator/>
      </w:r>
    </w:p>
  </w:endnote>
  <w:endnote w:type="continuationSeparator" w:id="0">
    <w:p w14:paraId="35617ADF" w14:textId="77777777" w:rsidR="002101D4" w:rsidRDefault="002101D4" w:rsidP="000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245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AFE5C" w14:textId="3F566F84" w:rsidR="00AB71B3" w:rsidRDefault="00AB71B3">
            <w:pPr>
              <w:pStyle w:val="Stopka0"/>
              <w:jc w:val="right"/>
            </w:pPr>
            <w:r w:rsidRPr="00AB71B3">
              <w:rPr>
                <w:bCs/>
                <w:sz w:val="18"/>
                <w:szCs w:val="18"/>
              </w:rPr>
              <w:fldChar w:fldCharType="begin"/>
            </w:r>
            <w:r w:rsidRPr="00430671">
              <w:rPr>
                <w:bCs/>
                <w:sz w:val="18"/>
                <w:szCs w:val="18"/>
              </w:rPr>
              <w:instrText>PAGE</w:instrText>
            </w:r>
            <w:r w:rsidRPr="00AB71B3">
              <w:rPr>
                <w:bCs/>
                <w:sz w:val="18"/>
                <w:szCs w:val="18"/>
              </w:rPr>
              <w:fldChar w:fldCharType="separate"/>
            </w:r>
            <w:r w:rsidRPr="00430671">
              <w:rPr>
                <w:bCs/>
                <w:sz w:val="18"/>
                <w:szCs w:val="18"/>
              </w:rPr>
              <w:t>2</w:t>
            </w:r>
            <w:r w:rsidRPr="00AB71B3">
              <w:rPr>
                <w:bCs/>
                <w:sz w:val="18"/>
                <w:szCs w:val="18"/>
              </w:rPr>
              <w:fldChar w:fldCharType="end"/>
            </w:r>
            <w:r w:rsidRPr="00AB71B3">
              <w:rPr>
                <w:sz w:val="18"/>
                <w:szCs w:val="18"/>
              </w:rPr>
              <w:t>/</w:t>
            </w:r>
            <w:r w:rsidRPr="00AB71B3">
              <w:rPr>
                <w:bCs/>
                <w:sz w:val="18"/>
                <w:szCs w:val="18"/>
              </w:rPr>
              <w:fldChar w:fldCharType="begin"/>
            </w:r>
            <w:r w:rsidRPr="00430671">
              <w:rPr>
                <w:bCs/>
                <w:sz w:val="18"/>
                <w:szCs w:val="18"/>
              </w:rPr>
              <w:instrText>NUMPAGES</w:instrText>
            </w:r>
            <w:r w:rsidRPr="00AB71B3">
              <w:rPr>
                <w:bCs/>
                <w:sz w:val="18"/>
                <w:szCs w:val="18"/>
              </w:rPr>
              <w:fldChar w:fldCharType="separate"/>
            </w:r>
            <w:r w:rsidRPr="00430671">
              <w:rPr>
                <w:bCs/>
                <w:sz w:val="18"/>
                <w:szCs w:val="18"/>
              </w:rPr>
              <w:t>2</w:t>
            </w:r>
            <w:r w:rsidRPr="00AB71B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0BA73E" w14:textId="77777777" w:rsidR="00AB71B3" w:rsidRDefault="00AB71B3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CF3D" w14:textId="77777777" w:rsidR="002101D4" w:rsidRDefault="002101D4" w:rsidP="00012E66">
      <w:pPr>
        <w:spacing w:after="0" w:line="240" w:lineRule="auto"/>
      </w:pPr>
      <w:r>
        <w:separator/>
      </w:r>
    </w:p>
  </w:footnote>
  <w:footnote w:type="continuationSeparator" w:id="0">
    <w:p w14:paraId="1FA165E6" w14:textId="77777777" w:rsidR="002101D4" w:rsidRDefault="002101D4" w:rsidP="000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174"/>
    <w:multiLevelType w:val="hybridMultilevel"/>
    <w:tmpl w:val="2646A260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A2471C"/>
    <w:multiLevelType w:val="hybridMultilevel"/>
    <w:tmpl w:val="636EE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C98"/>
    <w:multiLevelType w:val="hybridMultilevel"/>
    <w:tmpl w:val="802A5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C7F49"/>
    <w:multiLevelType w:val="hybridMultilevel"/>
    <w:tmpl w:val="1EA87926"/>
    <w:lvl w:ilvl="0" w:tplc="57A030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B731C"/>
    <w:multiLevelType w:val="hybridMultilevel"/>
    <w:tmpl w:val="635AF1AE"/>
    <w:lvl w:ilvl="0" w:tplc="F3E072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741B"/>
    <w:multiLevelType w:val="hybridMultilevel"/>
    <w:tmpl w:val="FB5231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971FB"/>
    <w:multiLevelType w:val="hybridMultilevel"/>
    <w:tmpl w:val="D9AC2E6C"/>
    <w:lvl w:ilvl="0" w:tplc="DD606E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0F60B3A"/>
    <w:multiLevelType w:val="hybridMultilevel"/>
    <w:tmpl w:val="A2E83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15AF2"/>
    <w:multiLevelType w:val="hybridMultilevel"/>
    <w:tmpl w:val="7394867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5"/>
    <w:rsid w:val="000079B9"/>
    <w:rsid w:val="00012E66"/>
    <w:rsid w:val="00017DC3"/>
    <w:rsid w:val="0002050E"/>
    <w:rsid w:val="0004123E"/>
    <w:rsid w:val="00041790"/>
    <w:rsid w:val="00043430"/>
    <w:rsid w:val="0005097D"/>
    <w:rsid w:val="00070763"/>
    <w:rsid w:val="000718E3"/>
    <w:rsid w:val="000A321C"/>
    <w:rsid w:val="000C6BA0"/>
    <w:rsid w:val="000F20EF"/>
    <w:rsid w:val="000F479E"/>
    <w:rsid w:val="00142A8D"/>
    <w:rsid w:val="00151BB6"/>
    <w:rsid w:val="001572FD"/>
    <w:rsid w:val="00160F30"/>
    <w:rsid w:val="00193F83"/>
    <w:rsid w:val="001943D4"/>
    <w:rsid w:val="001962FD"/>
    <w:rsid w:val="001B2E45"/>
    <w:rsid w:val="001C3DE5"/>
    <w:rsid w:val="001C6B0F"/>
    <w:rsid w:val="001E0085"/>
    <w:rsid w:val="001E3F2B"/>
    <w:rsid w:val="001F60FE"/>
    <w:rsid w:val="002057C4"/>
    <w:rsid w:val="002101D4"/>
    <w:rsid w:val="0025190F"/>
    <w:rsid w:val="0025296D"/>
    <w:rsid w:val="00272DCD"/>
    <w:rsid w:val="00273A9A"/>
    <w:rsid w:val="00294BF1"/>
    <w:rsid w:val="002C54C5"/>
    <w:rsid w:val="002E68F0"/>
    <w:rsid w:val="0030179E"/>
    <w:rsid w:val="00323B5E"/>
    <w:rsid w:val="003375B8"/>
    <w:rsid w:val="00344049"/>
    <w:rsid w:val="0036683D"/>
    <w:rsid w:val="003804D8"/>
    <w:rsid w:val="00386D1B"/>
    <w:rsid w:val="003A68F5"/>
    <w:rsid w:val="003B7BA7"/>
    <w:rsid w:val="003C5A1F"/>
    <w:rsid w:val="00424A27"/>
    <w:rsid w:val="00430671"/>
    <w:rsid w:val="004306BC"/>
    <w:rsid w:val="004414C2"/>
    <w:rsid w:val="004473BB"/>
    <w:rsid w:val="00447DE1"/>
    <w:rsid w:val="004570D7"/>
    <w:rsid w:val="004A2303"/>
    <w:rsid w:val="004D4E44"/>
    <w:rsid w:val="004F71BE"/>
    <w:rsid w:val="0050699D"/>
    <w:rsid w:val="00510E0F"/>
    <w:rsid w:val="005372F8"/>
    <w:rsid w:val="00545B72"/>
    <w:rsid w:val="005512F8"/>
    <w:rsid w:val="005A76C0"/>
    <w:rsid w:val="005D5459"/>
    <w:rsid w:val="006575CB"/>
    <w:rsid w:val="006725B7"/>
    <w:rsid w:val="0068106A"/>
    <w:rsid w:val="00686678"/>
    <w:rsid w:val="00690420"/>
    <w:rsid w:val="00692965"/>
    <w:rsid w:val="00696723"/>
    <w:rsid w:val="006969C8"/>
    <w:rsid w:val="006A5D6D"/>
    <w:rsid w:val="006B287B"/>
    <w:rsid w:val="006D0723"/>
    <w:rsid w:val="006D5069"/>
    <w:rsid w:val="006F0445"/>
    <w:rsid w:val="006F3CAF"/>
    <w:rsid w:val="00717D33"/>
    <w:rsid w:val="00723A05"/>
    <w:rsid w:val="00745537"/>
    <w:rsid w:val="00751177"/>
    <w:rsid w:val="00771741"/>
    <w:rsid w:val="007C3C10"/>
    <w:rsid w:val="007D4750"/>
    <w:rsid w:val="007F1A52"/>
    <w:rsid w:val="00802607"/>
    <w:rsid w:val="00805722"/>
    <w:rsid w:val="00826FBC"/>
    <w:rsid w:val="00853C69"/>
    <w:rsid w:val="008A7570"/>
    <w:rsid w:val="008C0CEF"/>
    <w:rsid w:val="008C0F77"/>
    <w:rsid w:val="008F629F"/>
    <w:rsid w:val="009111A0"/>
    <w:rsid w:val="00923675"/>
    <w:rsid w:val="009439F0"/>
    <w:rsid w:val="00954D87"/>
    <w:rsid w:val="00975798"/>
    <w:rsid w:val="009841F5"/>
    <w:rsid w:val="009E02AC"/>
    <w:rsid w:val="009E2B93"/>
    <w:rsid w:val="009F31EC"/>
    <w:rsid w:val="00A707CD"/>
    <w:rsid w:val="00A91017"/>
    <w:rsid w:val="00AA0A5B"/>
    <w:rsid w:val="00AB71B3"/>
    <w:rsid w:val="00AB7C7A"/>
    <w:rsid w:val="00AD5137"/>
    <w:rsid w:val="00AD5E0D"/>
    <w:rsid w:val="00B00285"/>
    <w:rsid w:val="00B0640A"/>
    <w:rsid w:val="00B06DC0"/>
    <w:rsid w:val="00B60DB5"/>
    <w:rsid w:val="00B65844"/>
    <w:rsid w:val="00B76DCE"/>
    <w:rsid w:val="00B90EBA"/>
    <w:rsid w:val="00BC28B2"/>
    <w:rsid w:val="00BD6CFC"/>
    <w:rsid w:val="00BD7CA3"/>
    <w:rsid w:val="00BF50ED"/>
    <w:rsid w:val="00C128D0"/>
    <w:rsid w:val="00C14357"/>
    <w:rsid w:val="00C60649"/>
    <w:rsid w:val="00C63CFB"/>
    <w:rsid w:val="00C77CC1"/>
    <w:rsid w:val="00C81D01"/>
    <w:rsid w:val="00C83B43"/>
    <w:rsid w:val="00CA7DC2"/>
    <w:rsid w:val="00CB13A8"/>
    <w:rsid w:val="00CB2B4D"/>
    <w:rsid w:val="00CD56B4"/>
    <w:rsid w:val="00CD72DE"/>
    <w:rsid w:val="00CF33AC"/>
    <w:rsid w:val="00D165CD"/>
    <w:rsid w:val="00D37D5E"/>
    <w:rsid w:val="00D508F5"/>
    <w:rsid w:val="00D57413"/>
    <w:rsid w:val="00D578DE"/>
    <w:rsid w:val="00D6260A"/>
    <w:rsid w:val="00D670F7"/>
    <w:rsid w:val="00D7470C"/>
    <w:rsid w:val="00D94AFD"/>
    <w:rsid w:val="00D95D61"/>
    <w:rsid w:val="00D9794E"/>
    <w:rsid w:val="00DA6C91"/>
    <w:rsid w:val="00DB35A1"/>
    <w:rsid w:val="00DC660A"/>
    <w:rsid w:val="00DD3EC8"/>
    <w:rsid w:val="00DE38F9"/>
    <w:rsid w:val="00DF53F8"/>
    <w:rsid w:val="00E00A00"/>
    <w:rsid w:val="00E21F80"/>
    <w:rsid w:val="00E25AC3"/>
    <w:rsid w:val="00E25EAF"/>
    <w:rsid w:val="00E26AFE"/>
    <w:rsid w:val="00E7472C"/>
    <w:rsid w:val="00E76A1B"/>
    <w:rsid w:val="00E76B72"/>
    <w:rsid w:val="00E812E1"/>
    <w:rsid w:val="00E92E16"/>
    <w:rsid w:val="00ED0CF8"/>
    <w:rsid w:val="00ED7EFB"/>
    <w:rsid w:val="00EE1F9C"/>
    <w:rsid w:val="00F02C50"/>
    <w:rsid w:val="00F06FAB"/>
    <w:rsid w:val="00F16DA7"/>
    <w:rsid w:val="00F271F5"/>
    <w:rsid w:val="00F36CA3"/>
    <w:rsid w:val="00F36F50"/>
    <w:rsid w:val="00F45D67"/>
    <w:rsid w:val="00F5232F"/>
    <w:rsid w:val="00F527E8"/>
    <w:rsid w:val="00F57700"/>
    <w:rsid w:val="00F62A18"/>
    <w:rsid w:val="00F708C3"/>
    <w:rsid w:val="00F72EA5"/>
    <w:rsid w:val="00F74847"/>
    <w:rsid w:val="00F80463"/>
    <w:rsid w:val="00F81467"/>
    <w:rsid w:val="00F8370B"/>
    <w:rsid w:val="00F87B4B"/>
    <w:rsid w:val="00F94833"/>
    <w:rsid w:val="00FC39DC"/>
    <w:rsid w:val="24F2493A"/>
    <w:rsid w:val="5A9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364E"/>
  <w15:docId w15:val="{0039033E-D0D8-495C-ABAA-7E1EF0A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8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8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66"/>
    <w:rPr>
      <w:vertAlign w:val="superscript"/>
    </w:rPr>
  </w:style>
  <w:style w:type="paragraph" w:customStyle="1" w:styleId="stopka">
    <w:name w:val="stopka"/>
    <w:basedOn w:val="Normalny"/>
    <w:link w:val="stopkaZnak"/>
    <w:qFormat/>
    <w:rsid w:val="001C3DE5"/>
    <w:pPr>
      <w:framePr w:hSpace="141" w:wrap="around" w:vAnchor="text" w:hAnchor="page" w:x="1496" w:y="8459"/>
      <w:spacing w:after="0" w:line="200" w:lineRule="exact"/>
      <w:jc w:val="both"/>
    </w:pPr>
    <w:rPr>
      <w:rFonts w:ascii="Arial Narrow" w:hAnsi="Arial Narrow"/>
      <w:noProof/>
      <w:color w:val="640036"/>
      <w:sz w:val="14"/>
      <w:szCs w:val="14"/>
      <w:lang w:eastAsia="pl-PL"/>
    </w:rPr>
  </w:style>
  <w:style w:type="character" w:customStyle="1" w:styleId="stopkaZnak">
    <w:name w:val="stopka Znak"/>
    <w:basedOn w:val="Domylnaczcionkaakapitu"/>
    <w:link w:val="stopka"/>
    <w:rsid w:val="001C3DE5"/>
    <w:rPr>
      <w:rFonts w:ascii="Arial Narrow" w:hAnsi="Arial Narrow"/>
      <w:noProof/>
      <w:color w:val="640036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572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707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B3"/>
  </w:style>
  <w:style w:type="paragraph" w:styleId="Stopka0">
    <w:name w:val="footer"/>
    <w:basedOn w:val="Normalny"/>
    <w:link w:val="StopkaZnak0"/>
    <w:uiPriority w:val="99"/>
    <w:unhideWhenUsed/>
    <w:rsid w:val="00AB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AB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energa-wykonawstwo@energ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4AA2141D8B48B5B9A511A3CCA821" ma:contentTypeVersion="0" ma:contentTypeDescription="Utwórz nowy dokument." ma:contentTypeScope="" ma:versionID="8ff38b8ac4536a50b1e55e3546542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4C88-F95E-4B5E-B17C-E435593EF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F6CA-12EC-4178-A328-26C959514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02FAF-40F3-447D-B848-51898C16D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D7704-4AB5-41B4-8E93-D3CFD31C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Grelik Marlena (51000525)</dc:creator>
  <cp:lastModifiedBy>Sulikowski Krzysztof</cp:lastModifiedBy>
  <cp:revision>3</cp:revision>
  <dcterms:created xsi:type="dcterms:W3CDTF">2020-11-23T09:47:00Z</dcterms:created>
  <dcterms:modified xsi:type="dcterms:W3CDTF">2020-11-23T09:50:00Z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0x01010084354AA2141D8B48B5B9A511A3CCA821</vt:lpwstr>
  </property>
</Properties>
</file>