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0"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6740CF24" w:rsidR="00920080" w:rsidRDefault="00106BBD" w:rsidP="007B4BC0">
      <w:pPr>
        <w:jc w:val="center"/>
      </w:pPr>
      <w:r>
        <w:t xml:space="preserve">Obowiązujące od dnia </w:t>
      </w:r>
      <w:r w:rsidR="005A6108">
        <w:t>25 sierpnia</w:t>
      </w:r>
      <w:r w:rsidR="00EA1832">
        <w:t xml:space="preserve"> 20</w:t>
      </w:r>
      <w:r w:rsidR="0033161C">
        <w:t>2</w:t>
      </w:r>
      <w:r w:rsidR="002A1A28">
        <w:t>3</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820"/>
        <w:gridCol w:w="3366"/>
      </w:tblGrid>
      <w:tr w:rsidR="00C22E30" w:rsidRPr="00C22E30" w14:paraId="10DE2897" w14:textId="77777777" w:rsidTr="00736C17">
        <w:tc>
          <w:tcPr>
            <w:tcW w:w="755" w:type="dxa"/>
          </w:tcPr>
          <w:p w14:paraId="641353AF"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Lp</w:t>
            </w:r>
          </w:p>
        </w:tc>
        <w:tc>
          <w:tcPr>
            <w:tcW w:w="916"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29"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820"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366"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736C17">
        <w:tc>
          <w:tcPr>
            <w:tcW w:w="755"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916"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820" w:type="dxa"/>
          </w:tcPr>
          <w:p w14:paraId="49DB72F5" w14:textId="747E972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r w:rsidR="00736C17">
              <w:rPr>
                <w:rFonts w:asciiTheme="minorHAnsi" w:hAnsiTheme="minorHAnsi" w:cstheme="minorHAnsi"/>
                <w:sz w:val="24"/>
                <w:szCs w:val="24"/>
              </w:rPr>
              <w:t xml:space="preserve">, </w:t>
            </w:r>
          </w:p>
        </w:tc>
        <w:tc>
          <w:tcPr>
            <w:tcW w:w="3366" w:type="dxa"/>
          </w:tcPr>
          <w:p w14:paraId="02D5F6A7" w14:textId="3D971C1F" w:rsidR="00E623E4" w:rsidRPr="00650CF7" w:rsidRDefault="00736C17">
            <w:pPr>
              <w:rPr>
                <w:rFonts w:asciiTheme="minorHAnsi" w:hAnsiTheme="minorHAnsi" w:cstheme="minorHAnsi"/>
                <w:sz w:val="24"/>
                <w:szCs w:val="24"/>
              </w:rPr>
            </w:pPr>
            <w:r>
              <w:rPr>
                <w:rFonts w:asciiTheme="minorHAnsi" w:hAnsiTheme="minorHAnsi" w:cstheme="minorHAnsi"/>
                <w:sz w:val="24"/>
                <w:szCs w:val="24"/>
              </w:rPr>
              <w:t>I</w:t>
            </w:r>
            <w:r w:rsidR="00E623E4" w:rsidRPr="00650CF7">
              <w:rPr>
                <w:rFonts w:asciiTheme="minorHAnsi" w:hAnsiTheme="minorHAnsi" w:cstheme="minorHAnsi"/>
                <w:sz w:val="24"/>
                <w:szCs w:val="24"/>
              </w:rPr>
              <w:t xml:space="preserve"> wersja dokumentu</w:t>
            </w:r>
          </w:p>
        </w:tc>
      </w:tr>
      <w:tr w:rsidR="00C22E30" w:rsidRPr="00C22E30" w14:paraId="295ADBB7" w14:textId="77777777" w:rsidTr="00736C17">
        <w:tc>
          <w:tcPr>
            <w:tcW w:w="755"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916" w:type="dxa"/>
          </w:tcPr>
          <w:p w14:paraId="37AA6D78" w14:textId="77777777" w:rsidR="00E623E4" w:rsidRPr="00650CF7" w:rsidRDefault="00E623E4">
            <w:pPr>
              <w:rPr>
                <w:rFonts w:asciiTheme="minorHAnsi" w:hAnsiTheme="minorHAnsi" w:cstheme="minorHAnsi"/>
                <w:sz w:val="24"/>
                <w:szCs w:val="24"/>
              </w:rPr>
            </w:pPr>
          </w:p>
        </w:tc>
        <w:tc>
          <w:tcPr>
            <w:tcW w:w="1429" w:type="dxa"/>
          </w:tcPr>
          <w:p w14:paraId="20365CAD" w14:textId="77777777" w:rsidR="00E623E4" w:rsidRPr="00650CF7" w:rsidRDefault="00E623E4">
            <w:pPr>
              <w:rPr>
                <w:rFonts w:asciiTheme="minorHAnsi" w:hAnsiTheme="minorHAnsi" w:cstheme="minorHAnsi"/>
                <w:sz w:val="24"/>
                <w:szCs w:val="24"/>
              </w:rPr>
            </w:pPr>
          </w:p>
        </w:tc>
        <w:tc>
          <w:tcPr>
            <w:tcW w:w="2820"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366"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736C17">
        <w:tc>
          <w:tcPr>
            <w:tcW w:w="755"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916" w:type="dxa"/>
          </w:tcPr>
          <w:p w14:paraId="609FC4F0" w14:textId="77777777" w:rsidR="00E623E4" w:rsidRPr="00650CF7" w:rsidRDefault="00E623E4">
            <w:pPr>
              <w:rPr>
                <w:rFonts w:asciiTheme="minorHAnsi" w:hAnsiTheme="minorHAnsi" w:cstheme="minorHAnsi"/>
                <w:sz w:val="24"/>
                <w:szCs w:val="24"/>
              </w:rPr>
            </w:pPr>
          </w:p>
        </w:tc>
        <w:tc>
          <w:tcPr>
            <w:tcW w:w="1429" w:type="dxa"/>
          </w:tcPr>
          <w:p w14:paraId="6C531C7A" w14:textId="77777777" w:rsidR="00E623E4" w:rsidRPr="00650CF7" w:rsidRDefault="00E623E4">
            <w:pPr>
              <w:rPr>
                <w:rFonts w:asciiTheme="minorHAnsi" w:hAnsiTheme="minorHAnsi" w:cstheme="minorHAnsi"/>
                <w:sz w:val="24"/>
                <w:szCs w:val="24"/>
              </w:rPr>
            </w:pPr>
          </w:p>
        </w:tc>
        <w:tc>
          <w:tcPr>
            <w:tcW w:w="2820"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366"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736C17">
        <w:tc>
          <w:tcPr>
            <w:tcW w:w="755"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916" w:type="dxa"/>
          </w:tcPr>
          <w:p w14:paraId="57FEDE67" w14:textId="77777777" w:rsidR="00E623E4" w:rsidRPr="00650CF7" w:rsidRDefault="00E623E4">
            <w:pPr>
              <w:rPr>
                <w:rFonts w:asciiTheme="minorHAnsi" w:hAnsiTheme="minorHAnsi" w:cstheme="minorHAnsi"/>
                <w:sz w:val="24"/>
                <w:szCs w:val="24"/>
              </w:rPr>
            </w:pPr>
          </w:p>
        </w:tc>
        <w:tc>
          <w:tcPr>
            <w:tcW w:w="1429" w:type="dxa"/>
          </w:tcPr>
          <w:p w14:paraId="67A6FDA4" w14:textId="77777777" w:rsidR="00E623E4" w:rsidRPr="00650CF7" w:rsidRDefault="00E623E4">
            <w:pPr>
              <w:rPr>
                <w:rFonts w:asciiTheme="minorHAnsi" w:hAnsiTheme="minorHAnsi" w:cstheme="minorHAnsi"/>
                <w:sz w:val="24"/>
                <w:szCs w:val="24"/>
              </w:rPr>
            </w:pPr>
          </w:p>
        </w:tc>
        <w:tc>
          <w:tcPr>
            <w:tcW w:w="2820"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736C17">
        <w:tc>
          <w:tcPr>
            <w:tcW w:w="755"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916"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29"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820"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736C17">
        <w:tc>
          <w:tcPr>
            <w:tcW w:w="755"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916"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820"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BAD8766" w14:textId="64CBE81B" w:rsidR="00FF72B5" w:rsidRPr="00650CF7" w:rsidRDefault="00736C17">
            <w:pPr>
              <w:rPr>
                <w:rFonts w:asciiTheme="minorHAnsi" w:hAnsiTheme="minorHAnsi" w:cstheme="minorHAnsi"/>
                <w:sz w:val="24"/>
                <w:szCs w:val="24"/>
              </w:rPr>
            </w:pPr>
            <w:r>
              <w:rPr>
                <w:rFonts w:asciiTheme="minorHAnsi" w:hAnsiTheme="minorHAnsi" w:cstheme="minorHAnsi"/>
                <w:sz w:val="24"/>
                <w:szCs w:val="24"/>
              </w:rPr>
              <w:t>II</w:t>
            </w:r>
            <w:r w:rsidR="00FF72B5" w:rsidRPr="00650CF7">
              <w:rPr>
                <w:rFonts w:asciiTheme="minorHAnsi" w:hAnsiTheme="minorHAnsi" w:cstheme="minorHAnsi"/>
                <w:sz w:val="24"/>
                <w:szCs w:val="24"/>
              </w:rPr>
              <w:t xml:space="preserve"> wersja dokumentu</w:t>
            </w:r>
          </w:p>
        </w:tc>
      </w:tr>
      <w:tr w:rsidR="00963C9C" w:rsidRPr="00C22E30" w14:paraId="272ADE85" w14:textId="77777777" w:rsidTr="00736C17">
        <w:tc>
          <w:tcPr>
            <w:tcW w:w="755"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916"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820"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736C17">
        <w:tc>
          <w:tcPr>
            <w:tcW w:w="755"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916"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820"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736C17">
        <w:tc>
          <w:tcPr>
            <w:tcW w:w="755"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916"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29"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820"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736C17">
        <w:tc>
          <w:tcPr>
            <w:tcW w:w="755"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916"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29"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820"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71F09A6" w14:textId="76BB2DFC" w:rsidR="000A2702" w:rsidRPr="00650CF7" w:rsidRDefault="00736C17">
            <w:pPr>
              <w:rPr>
                <w:rFonts w:asciiTheme="minorHAnsi" w:hAnsiTheme="minorHAnsi" w:cstheme="minorHAnsi"/>
                <w:sz w:val="24"/>
                <w:szCs w:val="24"/>
              </w:rPr>
            </w:pPr>
            <w:r>
              <w:rPr>
                <w:rFonts w:asciiTheme="minorHAnsi" w:hAnsiTheme="minorHAnsi" w:cstheme="minorHAnsi"/>
                <w:sz w:val="24"/>
                <w:szCs w:val="24"/>
              </w:rPr>
              <w:t>III</w:t>
            </w:r>
            <w:r w:rsidR="000A2702" w:rsidRPr="00650CF7">
              <w:rPr>
                <w:rFonts w:asciiTheme="minorHAnsi" w:hAnsiTheme="minorHAnsi" w:cstheme="minorHAnsi"/>
                <w:sz w:val="24"/>
                <w:szCs w:val="24"/>
              </w:rPr>
              <w:t xml:space="preserve"> wersja dokumentu</w:t>
            </w:r>
          </w:p>
        </w:tc>
      </w:tr>
      <w:tr w:rsidR="006534F3" w:rsidRPr="00C22E30" w14:paraId="3F540E99" w14:textId="77777777" w:rsidTr="00736C17">
        <w:tc>
          <w:tcPr>
            <w:tcW w:w="755"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916"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820"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5EC8FC3" w14:textId="1CC0E600" w:rsidR="006534F3" w:rsidRPr="00650CF7" w:rsidRDefault="00736C17">
            <w:pPr>
              <w:rPr>
                <w:rFonts w:asciiTheme="minorHAnsi" w:hAnsiTheme="minorHAnsi" w:cstheme="minorHAnsi"/>
                <w:sz w:val="24"/>
                <w:szCs w:val="24"/>
              </w:rPr>
            </w:pPr>
            <w:r>
              <w:rPr>
                <w:rFonts w:asciiTheme="minorHAnsi" w:hAnsiTheme="minorHAnsi" w:cstheme="minorHAnsi"/>
                <w:sz w:val="24"/>
                <w:szCs w:val="24"/>
              </w:rPr>
              <w:t>IV</w:t>
            </w:r>
            <w:r w:rsidR="009E1218" w:rsidRPr="00650CF7">
              <w:rPr>
                <w:rFonts w:asciiTheme="minorHAnsi" w:hAnsiTheme="minorHAnsi" w:cstheme="minorHAnsi"/>
                <w:sz w:val="24"/>
                <w:szCs w:val="24"/>
              </w:rPr>
              <w:t xml:space="preserve"> wersja dokumentu</w:t>
            </w:r>
          </w:p>
        </w:tc>
      </w:tr>
      <w:tr w:rsidR="00EA2E8D" w:rsidRPr="00C22E30" w14:paraId="20DF58AE" w14:textId="77777777" w:rsidTr="00736C17">
        <w:tc>
          <w:tcPr>
            <w:tcW w:w="755"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916"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29"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820"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736C17">
        <w:tc>
          <w:tcPr>
            <w:tcW w:w="755"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916"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820"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2D5E52FD" w14:textId="129F4B58" w:rsidR="00014D9C" w:rsidRPr="00650CF7" w:rsidRDefault="00736C17">
            <w:pPr>
              <w:rPr>
                <w:rFonts w:asciiTheme="minorHAnsi" w:hAnsiTheme="minorHAnsi" w:cstheme="minorHAnsi"/>
                <w:sz w:val="24"/>
                <w:szCs w:val="24"/>
              </w:rPr>
            </w:pPr>
            <w:r>
              <w:rPr>
                <w:rFonts w:asciiTheme="minorHAnsi" w:hAnsiTheme="minorHAnsi" w:cstheme="minorHAnsi"/>
                <w:sz w:val="24"/>
                <w:szCs w:val="24"/>
              </w:rPr>
              <w:t>V</w:t>
            </w:r>
            <w:r w:rsidR="00014D9C" w:rsidRPr="00650CF7">
              <w:rPr>
                <w:rFonts w:asciiTheme="minorHAnsi" w:hAnsiTheme="minorHAnsi" w:cstheme="minorHAnsi"/>
                <w:sz w:val="24"/>
                <w:szCs w:val="24"/>
              </w:rPr>
              <w:t xml:space="preserve"> wersja dokumentu</w:t>
            </w:r>
          </w:p>
        </w:tc>
      </w:tr>
      <w:tr w:rsidR="00BD79EB" w:rsidRPr="00C22E30" w14:paraId="7E01FCEB" w14:textId="77777777" w:rsidTr="00736C17">
        <w:tc>
          <w:tcPr>
            <w:tcW w:w="755"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916"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29"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820"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736C17">
        <w:tc>
          <w:tcPr>
            <w:tcW w:w="755"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916"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29"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820"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61E0586D" w14:textId="10EEC5AE" w:rsidR="001774ED" w:rsidRPr="00650CF7" w:rsidRDefault="00736C17">
            <w:pPr>
              <w:rPr>
                <w:rFonts w:asciiTheme="minorHAnsi" w:hAnsiTheme="minorHAnsi" w:cstheme="minorHAnsi"/>
                <w:sz w:val="24"/>
                <w:szCs w:val="24"/>
              </w:rPr>
            </w:pPr>
            <w:r>
              <w:rPr>
                <w:rFonts w:asciiTheme="minorHAnsi" w:hAnsiTheme="minorHAnsi" w:cstheme="minorHAnsi"/>
                <w:sz w:val="24"/>
                <w:szCs w:val="24"/>
              </w:rPr>
              <w:t>VI</w:t>
            </w:r>
            <w:r w:rsidR="001774ED" w:rsidRPr="00650CF7">
              <w:rPr>
                <w:rFonts w:asciiTheme="minorHAnsi" w:hAnsiTheme="minorHAnsi" w:cstheme="minorHAnsi"/>
                <w:sz w:val="24"/>
                <w:szCs w:val="24"/>
              </w:rPr>
              <w:t xml:space="preserve"> wersja dokumentu</w:t>
            </w:r>
          </w:p>
        </w:tc>
      </w:tr>
      <w:tr w:rsidR="00485ECE" w:rsidRPr="00C22E30" w14:paraId="7C67FF65" w14:textId="77777777" w:rsidTr="00736C17">
        <w:tc>
          <w:tcPr>
            <w:tcW w:w="755"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916"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29"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820"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5E9FBA8" w14:textId="10B1C6E0" w:rsidR="00485ECE" w:rsidRPr="00650CF7" w:rsidRDefault="00736C17">
            <w:pPr>
              <w:rPr>
                <w:rFonts w:asciiTheme="minorHAnsi" w:hAnsiTheme="minorHAnsi" w:cstheme="minorHAnsi"/>
                <w:sz w:val="24"/>
                <w:szCs w:val="24"/>
              </w:rPr>
            </w:pPr>
            <w:r>
              <w:rPr>
                <w:rFonts w:asciiTheme="minorHAnsi" w:hAnsiTheme="minorHAnsi" w:cstheme="minorHAnsi"/>
                <w:sz w:val="24"/>
                <w:szCs w:val="24"/>
              </w:rPr>
              <w:t>VII</w:t>
            </w:r>
            <w:r w:rsidR="00485ECE" w:rsidRPr="00650CF7">
              <w:rPr>
                <w:rFonts w:asciiTheme="minorHAnsi" w:hAnsiTheme="minorHAnsi" w:cstheme="minorHAnsi"/>
                <w:sz w:val="24"/>
                <w:szCs w:val="24"/>
              </w:rPr>
              <w:t xml:space="preserve"> wersja dokumentu</w:t>
            </w:r>
          </w:p>
        </w:tc>
      </w:tr>
      <w:tr w:rsidR="00570809" w:rsidRPr="00C22E30" w14:paraId="2D53A21A" w14:textId="77777777" w:rsidTr="00736C17">
        <w:tc>
          <w:tcPr>
            <w:tcW w:w="755"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916"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820"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36DBE7AD" w14:textId="0B11DDF5" w:rsidR="00570809" w:rsidRPr="00650CF7" w:rsidRDefault="00736C17">
            <w:pPr>
              <w:rPr>
                <w:rFonts w:asciiTheme="minorHAnsi" w:hAnsiTheme="minorHAnsi" w:cstheme="minorHAnsi"/>
                <w:sz w:val="24"/>
                <w:szCs w:val="24"/>
              </w:rPr>
            </w:pPr>
            <w:r>
              <w:rPr>
                <w:rFonts w:asciiTheme="minorHAnsi" w:hAnsiTheme="minorHAnsi" w:cstheme="minorHAnsi"/>
                <w:sz w:val="24"/>
                <w:szCs w:val="24"/>
              </w:rPr>
              <w:t>VIII</w:t>
            </w:r>
            <w:r w:rsidR="00570809" w:rsidRPr="00650CF7">
              <w:rPr>
                <w:rFonts w:asciiTheme="minorHAnsi" w:hAnsiTheme="minorHAnsi" w:cstheme="minorHAnsi"/>
                <w:sz w:val="24"/>
                <w:szCs w:val="24"/>
              </w:rPr>
              <w:t xml:space="preserve"> wersja dokumentu</w:t>
            </w:r>
          </w:p>
        </w:tc>
      </w:tr>
      <w:tr w:rsidR="00D23DE8" w:rsidRPr="00C22E30" w14:paraId="2C3E9296" w14:textId="77777777" w:rsidTr="00736C17">
        <w:tc>
          <w:tcPr>
            <w:tcW w:w="755"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916"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29"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820"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736C17">
        <w:tc>
          <w:tcPr>
            <w:tcW w:w="755"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916"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820"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F0C1265" w14:textId="11A0ADEE" w:rsidR="00E34C91" w:rsidRPr="00650CF7" w:rsidRDefault="00736C17">
            <w:pPr>
              <w:rPr>
                <w:rFonts w:asciiTheme="minorHAnsi" w:hAnsiTheme="minorHAnsi" w:cstheme="minorHAnsi"/>
                <w:sz w:val="24"/>
                <w:szCs w:val="24"/>
              </w:rPr>
            </w:pPr>
            <w:r>
              <w:rPr>
                <w:rFonts w:asciiTheme="minorHAnsi" w:hAnsiTheme="minorHAnsi" w:cstheme="minorHAnsi"/>
                <w:sz w:val="24"/>
                <w:szCs w:val="24"/>
              </w:rPr>
              <w:t>IX</w:t>
            </w:r>
            <w:r w:rsidR="00E34C91" w:rsidRPr="00650CF7">
              <w:rPr>
                <w:rFonts w:asciiTheme="minorHAnsi" w:hAnsiTheme="minorHAnsi" w:cstheme="minorHAnsi"/>
                <w:sz w:val="24"/>
                <w:szCs w:val="24"/>
              </w:rPr>
              <w:t xml:space="preserve"> wersja dokumentu</w:t>
            </w:r>
          </w:p>
        </w:tc>
      </w:tr>
      <w:tr w:rsidR="00F70134" w:rsidRPr="00C22E30" w14:paraId="417DA9E2" w14:textId="77777777" w:rsidTr="00736C17">
        <w:tc>
          <w:tcPr>
            <w:tcW w:w="755"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916"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29"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820"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736C17">
        <w:tc>
          <w:tcPr>
            <w:tcW w:w="755"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916"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820"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04ED9D2C" w14:textId="27023D00" w:rsidR="00EA1832" w:rsidRPr="00650CF7" w:rsidRDefault="00736C17">
            <w:pPr>
              <w:rPr>
                <w:rFonts w:asciiTheme="minorHAnsi" w:hAnsiTheme="minorHAnsi" w:cstheme="minorHAnsi"/>
                <w:sz w:val="24"/>
                <w:szCs w:val="24"/>
              </w:rPr>
            </w:pPr>
            <w:r>
              <w:rPr>
                <w:rFonts w:asciiTheme="minorHAnsi" w:hAnsiTheme="minorHAnsi" w:cstheme="minorHAnsi"/>
                <w:sz w:val="24"/>
                <w:szCs w:val="24"/>
              </w:rPr>
              <w:t>X</w:t>
            </w:r>
            <w:r w:rsidR="00EA1832" w:rsidRPr="00650CF7">
              <w:rPr>
                <w:rFonts w:asciiTheme="minorHAnsi" w:hAnsiTheme="minorHAnsi" w:cstheme="minorHAnsi"/>
                <w:sz w:val="24"/>
                <w:szCs w:val="24"/>
              </w:rPr>
              <w:t xml:space="preserve"> wersja dokumentu</w:t>
            </w:r>
          </w:p>
        </w:tc>
      </w:tr>
      <w:tr w:rsidR="008538FF" w:rsidRPr="00C22E30" w14:paraId="304B25EB" w14:textId="77777777" w:rsidTr="00736C17">
        <w:tc>
          <w:tcPr>
            <w:tcW w:w="755"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916"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29"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820"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366"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736C17">
        <w:tc>
          <w:tcPr>
            <w:tcW w:w="755"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916"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29"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820"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366" w:type="dxa"/>
          </w:tcPr>
          <w:p w14:paraId="6393BE37" w14:textId="7D246C4B" w:rsidR="000E5866" w:rsidRPr="00650CF7" w:rsidRDefault="00736C17">
            <w:pPr>
              <w:rPr>
                <w:rFonts w:asciiTheme="minorHAnsi" w:hAnsiTheme="minorHAnsi" w:cstheme="minorHAnsi"/>
                <w:sz w:val="24"/>
                <w:szCs w:val="24"/>
              </w:rPr>
            </w:pPr>
            <w:r>
              <w:rPr>
                <w:rFonts w:asciiTheme="minorHAnsi" w:hAnsiTheme="minorHAnsi" w:cstheme="minorHAnsi"/>
                <w:sz w:val="24"/>
                <w:szCs w:val="24"/>
              </w:rPr>
              <w:t>XI</w:t>
            </w:r>
            <w:r w:rsidR="001E3798" w:rsidRPr="00650CF7">
              <w:rPr>
                <w:rFonts w:asciiTheme="minorHAnsi" w:hAnsiTheme="minorHAnsi" w:cstheme="minorHAnsi"/>
                <w:sz w:val="24"/>
                <w:szCs w:val="24"/>
              </w:rPr>
              <w:t xml:space="preserve"> wersja dokumentu</w:t>
            </w:r>
          </w:p>
        </w:tc>
      </w:tr>
      <w:tr w:rsidR="00A73A73" w:rsidRPr="00C22E30" w14:paraId="6131F258" w14:textId="77777777" w:rsidTr="00736C17">
        <w:tc>
          <w:tcPr>
            <w:tcW w:w="755"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916"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820"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366" w:type="dxa"/>
          </w:tcPr>
          <w:p w14:paraId="1633EDAE" w14:textId="6E1ECA4E" w:rsidR="00A73A73" w:rsidRPr="00650CF7" w:rsidRDefault="00736C17">
            <w:pPr>
              <w:rPr>
                <w:rFonts w:asciiTheme="minorHAnsi" w:hAnsiTheme="minorHAnsi" w:cstheme="minorHAnsi"/>
                <w:sz w:val="24"/>
                <w:szCs w:val="24"/>
              </w:rPr>
            </w:pPr>
            <w:r>
              <w:rPr>
                <w:rFonts w:asciiTheme="minorHAnsi" w:hAnsiTheme="minorHAnsi" w:cstheme="minorHAnsi"/>
                <w:sz w:val="24"/>
                <w:szCs w:val="24"/>
              </w:rPr>
              <w:t>XII</w:t>
            </w:r>
            <w:r w:rsidR="00A73A73">
              <w:rPr>
                <w:rFonts w:asciiTheme="minorHAnsi" w:hAnsiTheme="minorHAnsi" w:cstheme="minorHAnsi"/>
                <w:sz w:val="24"/>
                <w:szCs w:val="24"/>
              </w:rPr>
              <w:t xml:space="preserve"> wersja dokumentu</w:t>
            </w:r>
          </w:p>
        </w:tc>
      </w:tr>
      <w:tr w:rsidR="0048475C" w:rsidRPr="00C22E30" w14:paraId="5D0FC6E4" w14:textId="77777777" w:rsidTr="00736C17">
        <w:tc>
          <w:tcPr>
            <w:tcW w:w="755"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916"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29"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820" w:type="dxa"/>
          </w:tcPr>
          <w:p w14:paraId="4B7D3844" w14:textId="727A0B3C" w:rsidR="0048475C" w:rsidRDefault="00DF02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736C17">
        <w:tc>
          <w:tcPr>
            <w:tcW w:w="755"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916"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29"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820" w:type="dxa"/>
          </w:tcPr>
          <w:p w14:paraId="4EE2504C" w14:textId="1B618781" w:rsidR="0039532A" w:rsidRDefault="00DF02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2F5504" w14:textId="71BAE50E" w:rsidR="0039532A" w:rsidRDefault="00736C17">
            <w:pPr>
              <w:rPr>
                <w:rFonts w:asciiTheme="minorHAnsi" w:hAnsiTheme="minorHAnsi" w:cstheme="minorHAnsi"/>
                <w:sz w:val="24"/>
                <w:szCs w:val="24"/>
              </w:rPr>
            </w:pPr>
            <w:r>
              <w:rPr>
                <w:rFonts w:asciiTheme="minorHAnsi" w:hAnsiTheme="minorHAnsi" w:cstheme="minorHAnsi"/>
                <w:sz w:val="24"/>
                <w:szCs w:val="24"/>
              </w:rPr>
              <w:t>XIII</w:t>
            </w:r>
            <w:r w:rsidR="0039532A">
              <w:rPr>
                <w:rFonts w:asciiTheme="minorHAnsi" w:hAnsiTheme="minorHAnsi" w:cstheme="minorHAnsi"/>
                <w:sz w:val="24"/>
                <w:szCs w:val="24"/>
              </w:rPr>
              <w:t xml:space="preserve"> wersja dokumentu</w:t>
            </w:r>
          </w:p>
        </w:tc>
      </w:tr>
      <w:tr w:rsidR="00760B82" w:rsidRPr="00C22E30" w14:paraId="428F4A17" w14:textId="77777777" w:rsidTr="00736C17">
        <w:tc>
          <w:tcPr>
            <w:tcW w:w="755"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916"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29"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820"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71A0D81A" w14:textId="21342342" w:rsidR="00760B82" w:rsidRDefault="00736C17">
            <w:pPr>
              <w:rPr>
                <w:rFonts w:asciiTheme="minorHAnsi" w:hAnsiTheme="minorHAnsi" w:cstheme="minorHAnsi"/>
                <w:sz w:val="24"/>
                <w:szCs w:val="24"/>
              </w:rPr>
            </w:pPr>
            <w:r>
              <w:rPr>
                <w:rFonts w:asciiTheme="minorHAnsi" w:hAnsiTheme="minorHAnsi" w:cstheme="minorHAnsi"/>
                <w:sz w:val="24"/>
                <w:szCs w:val="24"/>
              </w:rPr>
              <w:t>XIV</w:t>
            </w:r>
            <w:r w:rsidR="00760B82">
              <w:rPr>
                <w:rFonts w:asciiTheme="minorHAnsi" w:hAnsiTheme="minorHAnsi" w:cstheme="minorHAnsi"/>
                <w:sz w:val="24"/>
                <w:szCs w:val="24"/>
              </w:rPr>
              <w:t xml:space="preserve"> wersja dokumentu</w:t>
            </w:r>
          </w:p>
        </w:tc>
      </w:tr>
      <w:tr w:rsidR="00AE16C7" w:rsidRPr="00C22E30" w14:paraId="031D2B3C" w14:textId="77777777" w:rsidTr="00736C17">
        <w:tc>
          <w:tcPr>
            <w:tcW w:w="755"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916"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29"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820"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D3096B" w14:textId="72D894DE" w:rsidR="00AE16C7" w:rsidRDefault="00736C17">
            <w:pPr>
              <w:rPr>
                <w:rFonts w:asciiTheme="minorHAnsi" w:hAnsiTheme="minorHAnsi" w:cstheme="minorHAnsi"/>
                <w:sz w:val="24"/>
                <w:szCs w:val="24"/>
              </w:rPr>
            </w:pPr>
            <w:r>
              <w:rPr>
                <w:rFonts w:asciiTheme="minorHAnsi" w:hAnsiTheme="minorHAnsi" w:cstheme="minorHAnsi"/>
                <w:sz w:val="24"/>
                <w:szCs w:val="24"/>
              </w:rPr>
              <w:t>XV</w:t>
            </w:r>
            <w:r w:rsidR="00AE16C7">
              <w:rPr>
                <w:rFonts w:asciiTheme="minorHAnsi" w:hAnsiTheme="minorHAnsi" w:cstheme="minorHAnsi"/>
                <w:sz w:val="24"/>
                <w:szCs w:val="24"/>
              </w:rPr>
              <w:t xml:space="preserve"> wersja dokumentu</w:t>
            </w:r>
          </w:p>
        </w:tc>
      </w:tr>
      <w:tr w:rsidR="008021F3" w:rsidRPr="00C22E30" w14:paraId="6E8132AC" w14:textId="77777777" w:rsidTr="00736C17">
        <w:tc>
          <w:tcPr>
            <w:tcW w:w="755" w:type="dxa"/>
          </w:tcPr>
          <w:p w14:paraId="0F03C02F" w14:textId="6D81DAA8" w:rsidR="008021F3" w:rsidRDefault="008021F3">
            <w:pPr>
              <w:rPr>
                <w:rFonts w:asciiTheme="minorHAnsi" w:hAnsiTheme="minorHAnsi" w:cstheme="minorHAnsi"/>
                <w:sz w:val="24"/>
                <w:szCs w:val="24"/>
              </w:rPr>
            </w:pPr>
            <w:r>
              <w:rPr>
                <w:rFonts w:asciiTheme="minorHAnsi" w:hAnsiTheme="minorHAnsi" w:cstheme="minorHAnsi"/>
                <w:sz w:val="24"/>
                <w:szCs w:val="24"/>
              </w:rPr>
              <w:t>29.</w:t>
            </w:r>
          </w:p>
        </w:tc>
        <w:tc>
          <w:tcPr>
            <w:tcW w:w="916" w:type="dxa"/>
          </w:tcPr>
          <w:p w14:paraId="1DF08811" w14:textId="29AE47B5" w:rsidR="008021F3" w:rsidRDefault="008021F3">
            <w:pPr>
              <w:rPr>
                <w:rFonts w:asciiTheme="minorHAnsi" w:hAnsiTheme="minorHAnsi" w:cstheme="minorHAnsi"/>
                <w:sz w:val="24"/>
                <w:szCs w:val="24"/>
              </w:rPr>
            </w:pPr>
            <w:r>
              <w:rPr>
                <w:rFonts w:asciiTheme="minorHAnsi" w:hAnsiTheme="minorHAnsi" w:cstheme="minorHAnsi"/>
                <w:sz w:val="24"/>
                <w:szCs w:val="24"/>
              </w:rPr>
              <w:t>1.15</w:t>
            </w:r>
          </w:p>
        </w:tc>
        <w:tc>
          <w:tcPr>
            <w:tcW w:w="1429" w:type="dxa"/>
          </w:tcPr>
          <w:p w14:paraId="2FA0C879" w14:textId="136993CC" w:rsidR="008021F3" w:rsidRDefault="001D2274" w:rsidP="001407B7">
            <w:pPr>
              <w:rPr>
                <w:rFonts w:asciiTheme="minorHAnsi" w:hAnsiTheme="minorHAnsi" w:cstheme="minorHAnsi"/>
                <w:sz w:val="24"/>
                <w:szCs w:val="24"/>
              </w:rPr>
            </w:pPr>
            <w:r>
              <w:rPr>
                <w:rFonts w:asciiTheme="minorHAnsi" w:hAnsiTheme="minorHAnsi" w:cstheme="minorHAnsi"/>
                <w:sz w:val="24"/>
                <w:szCs w:val="24"/>
              </w:rPr>
              <w:t>11</w:t>
            </w:r>
            <w:r w:rsidR="008021F3">
              <w:rPr>
                <w:rFonts w:asciiTheme="minorHAnsi" w:hAnsiTheme="minorHAnsi" w:cstheme="minorHAnsi"/>
                <w:sz w:val="24"/>
                <w:szCs w:val="24"/>
              </w:rPr>
              <w:t>-01-2022</w:t>
            </w:r>
          </w:p>
        </w:tc>
        <w:tc>
          <w:tcPr>
            <w:tcW w:w="2820" w:type="dxa"/>
          </w:tcPr>
          <w:p w14:paraId="46378AB2" w14:textId="387C27A1" w:rsidR="008021F3" w:rsidRDefault="0075121B"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BD0A61B" w14:textId="5CCE4A77" w:rsidR="008021F3" w:rsidRDefault="00736C17">
            <w:pPr>
              <w:rPr>
                <w:rFonts w:asciiTheme="minorHAnsi" w:hAnsiTheme="minorHAnsi" w:cstheme="minorHAnsi"/>
                <w:sz w:val="24"/>
                <w:szCs w:val="24"/>
              </w:rPr>
            </w:pPr>
            <w:r>
              <w:rPr>
                <w:rFonts w:asciiTheme="minorHAnsi" w:hAnsiTheme="minorHAnsi" w:cstheme="minorHAnsi"/>
                <w:sz w:val="24"/>
                <w:szCs w:val="24"/>
              </w:rPr>
              <w:t>XVI</w:t>
            </w:r>
            <w:r w:rsidR="0075121B">
              <w:rPr>
                <w:rFonts w:asciiTheme="minorHAnsi" w:hAnsiTheme="minorHAnsi" w:cstheme="minorHAnsi"/>
                <w:sz w:val="24"/>
                <w:szCs w:val="24"/>
              </w:rPr>
              <w:t xml:space="preserve"> wersja dokumentu</w:t>
            </w:r>
          </w:p>
        </w:tc>
      </w:tr>
      <w:tr w:rsidR="00B55EC8" w:rsidRPr="00C22E30" w14:paraId="1604F60A" w14:textId="77777777" w:rsidTr="00736C17">
        <w:tc>
          <w:tcPr>
            <w:tcW w:w="755" w:type="dxa"/>
          </w:tcPr>
          <w:p w14:paraId="5DFB58DC" w14:textId="575FA0EB" w:rsidR="00B55EC8" w:rsidRDefault="00B55EC8">
            <w:pPr>
              <w:rPr>
                <w:rFonts w:asciiTheme="minorHAnsi" w:hAnsiTheme="minorHAnsi" w:cstheme="minorHAnsi"/>
                <w:sz w:val="24"/>
                <w:szCs w:val="24"/>
              </w:rPr>
            </w:pPr>
            <w:r>
              <w:rPr>
                <w:rFonts w:asciiTheme="minorHAnsi" w:hAnsiTheme="minorHAnsi" w:cstheme="minorHAnsi"/>
                <w:sz w:val="24"/>
                <w:szCs w:val="24"/>
              </w:rPr>
              <w:t>30.</w:t>
            </w:r>
          </w:p>
        </w:tc>
        <w:tc>
          <w:tcPr>
            <w:tcW w:w="916" w:type="dxa"/>
          </w:tcPr>
          <w:p w14:paraId="0E8CCE43" w14:textId="0AAD358F" w:rsidR="00B55EC8" w:rsidRDefault="00B55EC8">
            <w:pPr>
              <w:rPr>
                <w:rFonts w:asciiTheme="minorHAnsi" w:hAnsiTheme="minorHAnsi" w:cstheme="minorHAnsi"/>
                <w:sz w:val="24"/>
                <w:szCs w:val="24"/>
              </w:rPr>
            </w:pPr>
            <w:r>
              <w:rPr>
                <w:rFonts w:asciiTheme="minorHAnsi" w:hAnsiTheme="minorHAnsi" w:cstheme="minorHAnsi"/>
                <w:sz w:val="24"/>
                <w:szCs w:val="24"/>
              </w:rPr>
              <w:t>1.16</w:t>
            </w:r>
          </w:p>
        </w:tc>
        <w:tc>
          <w:tcPr>
            <w:tcW w:w="1429" w:type="dxa"/>
          </w:tcPr>
          <w:p w14:paraId="4AD187C0" w14:textId="31EC6ECA" w:rsidR="00B55EC8" w:rsidRDefault="00B55EC8" w:rsidP="001407B7">
            <w:pPr>
              <w:rPr>
                <w:rFonts w:asciiTheme="minorHAnsi" w:hAnsiTheme="minorHAnsi" w:cstheme="minorHAnsi"/>
                <w:sz w:val="24"/>
                <w:szCs w:val="24"/>
              </w:rPr>
            </w:pPr>
            <w:r>
              <w:rPr>
                <w:rFonts w:asciiTheme="minorHAnsi" w:hAnsiTheme="minorHAnsi" w:cstheme="minorHAnsi"/>
                <w:sz w:val="24"/>
                <w:szCs w:val="24"/>
              </w:rPr>
              <w:t>12-01-2022</w:t>
            </w:r>
          </w:p>
        </w:tc>
        <w:tc>
          <w:tcPr>
            <w:tcW w:w="2820" w:type="dxa"/>
          </w:tcPr>
          <w:p w14:paraId="6351BF6B" w14:textId="7FB55491" w:rsidR="00B55EC8" w:rsidRDefault="00B55EC8"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2295093" w14:textId="79F9E2F8" w:rsidR="00B55EC8" w:rsidRDefault="00736C17">
            <w:pPr>
              <w:rPr>
                <w:rFonts w:asciiTheme="minorHAnsi" w:hAnsiTheme="minorHAnsi" w:cstheme="minorHAnsi"/>
                <w:sz w:val="24"/>
                <w:szCs w:val="24"/>
              </w:rPr>
            </w:pPr>
            <w:r>
              <w:rPr>
                <w:rFonts w:asciiTheme="minorHAnsi" w:hAnsiTheme="minorHAnsi" w:cstheme="minorHAnsi"/>
                <w:sz w:val="24"/>
                <w:szCs w:val="24"/>
              </w:rPr>
              <w:t>XVII</w:t>
            </w:r>
            <w:r w:rsidR="00B55EC8">
              <w:rPr>
                <w:rFonts w:asciiTheme="minorHAnsi" w:hAnsiTheme="minorHAnsi" w:cstheme="minorHAnsi"/>
                <w:sz w:val="24"/>
                <w:szCs w:val="24"/>
              </w:rPr>
              <w:t xml:space="preserve"> wersja dokumentu</w:t>
            </w:r>
          </w:p>
        </w:tc>
      </w:tr>
      <w:tr w:rsidR="00B52F33" w:rsidRPr="00C22E30" w14:paraId="647D0C32" w14:textId="77777777" w:rsidTr="00736C17">
        <w:tc>
          <w:tcPr>
            <w:tcW w:w="755" w:type="dxa"/>
          </w:tcPr>
          <w:p w14:paraId="0CFAEF46" w14:textId="2FD7701A" w:rsidR="00B52F33" w:rsidRDefault="00B52F33">
            <w:pPr>
              <w:rPr>
                <w:rFonts w:asciiTheme="minorHAnsi" w:hAnsiTheme="minorHAnsi" w:cstheme="minorHAnsi"/>
                <w:sz w:val="24"/>
                <w:szCs w:val="24"/>
              </w:rPr>
            </w:pPr>
            <w:r>
              <w:rPr>
                <w:rFonts w:asciiTheme="minorHAnsi" w:hAnsiTheme="minorHAnsi" w:cstheme="minorHAnsi"/>
                <w:sz w:val="24"/>
                <w:szCs w:val="24"/>
              </w:rPr>
              <w:t>31.</w:t>
            </w:r>
          </w:p>
        </w:tc>
        <w:tc>
          <w:tcPr>
            <w:tcW w:w="916" w:type="dxa"/>
          </w:tcPr>
          <w:p w14:paraId="11BA0901" w14:textId="75D25675" w:rsidR="00B52F33" w:rsidRDefault="00B52F33">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28F82429" w14:textId="0EF05AC0" w:rsidR="00B52F33" w:rsidRDefault="00B52F33" w:rsidP="001407B7">
            <w:pPr>
              <w:rPr>
                <w:rFonts w:asciiTheme="minorHAnsi" w:hAnsiTheme="minorHAnsi" w:cstheme="minorHAnsi"/>
                <w:sz w:val="24"/>
                <w:szCs w:val="24"/>
              </w:rPr>
            </w:pPr>
            <w:r>
              <w:rPr>
                <w:rFonts w:asciiTheme="minorHAnsi" w:hAnsiTheme="minorHAnsi" w:cstheme="minorHAnsi"/>
                <w:sz w:val="24"/>
                <w:szCs w:val="24"/>
              </w:rPr>
              <w:t>24-02-2022</w:t>
            </w:r>
          </w:p>
        </w:tc>
        <w:tc>
          <w:tcPr>
            <w:tcW w:w="2820" w:type="dxa"/>
          </w:tcPr>
          <w:p w14:paraId="46F9B33E" w14:textId="77777777"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Dystrybucji</w:t>
            </w:r>
          </w:p>
          <w:p w14:paraId="52900698" w14:textId="31EB863C" w:rsidR="00B52F33" w:rsidRDefault="00B52F33" w:rsidP="005A1BD6">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7A59DCEB" w14:textId="45C3E95B" w:rsidR="00B52F33" w:rsidRDefault="00736C17">
            <w:pPr>
              <w:rPr>
                <w:rFonts w:asciiTheme="minorHAnsi" w:hAnsiTheme="minorHAnsi" w:cstheme="minorHAnsi"/>
                <w:sz w:val="24"/>
                <w:szCs w:val="24"/>
              </w:rPr>
            </w:pPr>
            <w:r>
              <w:rPr>
                <w:rFonts w:asciiTheme="minorHAnsi" w:hAnsiTheme="minorHAnsi" w:cstheme="minorHAnsi"/>
                <w:sz w:val="24"/>
                <w:szCs w:val="24"/>
              </w:rPr>
              <w:t>XVIII</w:t>
            </w:r>
            <w:r w:rsidR="00B52F33">
              <w:rPr>
                <w:rFonts w:asciiTheme="minorHAnsi" w:hAnsiTheme="minorHAnsi" w:cstheme="minorHAnsi"/>
                <w:sz w:val="24"/>
                <w:szCs w:val="24"/>
              </w:rPr>
              <w:t xml:space="preserve"> wersja dokumentu</w:t>
            </w:r>
          </w:p>
        </w:tc>
      </w:tr>
      <w:tr w:rsidR="00C83F05" w:rsidRPr="00C22E30" w14:paraId="60843184" w14:textId="77777777" w:rsidTr="00736C17">
        <w:tc>
          <w:tcPr>
            <w:tcW w:w="755" w:type="dxa"/>
          </w:tcPr>
          <w:p w14:paraId="434ABF45" w14:textId="4A6C8EF0" w:rsidR="00C83F05" w:rsidRDefault="00C83F05">
            <w:pPr>
              <w:rPr>
                <w:rFonts w:asciiTheme="minorHAnsi" w:hAnsiTheme="minorHAnsi" w:cstheme="minorHAnsi"/>
                <w:sz w:val="24"/>
                <w:szCs w:val="24"/>
              </w:rPr>
            </w:pPr>
            <w:r>
              <w:rPr>
                <w:rFonts w:asciiTheme="minorHAnsi" w:hAnsiTheme="minorHAnsi" w:cstheme="minorHAnsi"/>
                <w:sz w:val="24"/>
                <w:szCs w:val="24"/>
              </w:rPr>
              <w:t>32.</w:t>
            </w:r>
          </w:p>
        </w:tc>
        <w:tc>
          <w:tcPr>
            <w:tcW w:w="916" w:type="dxa"/>
          </w:tcPr>
          <w:p w14:paraId="2598855F" w14:textId="0C279DC0" w:rsidR="00C83F05" w:rsidRDefault="00C83F05">
            <w:pPr>
              <w:rPr>
                <w:rFonts w:asciiTheme="minorHAnsi" w:hAnsiTheme="minorHAnsi" w:cstheme="minorHAnsi"/>
                <w:sz w:val="24"/>
                <w:szCs w:val="24"/>
              </w:rPr>
            </w:pPr>
            <w:r>
              <w:rPr>
                <w:rFonts w:asciiTheme="minorHAnsi" w:hAnsiTheme="minorHAnsi" w:cstheme="minorHAnsi"/>
                <w:sz w:val="24"/>
                <w:szCs w:val="24"/>
              </w:rPr>
              <w:t>1.17</w:t>
            </w:r>
          </w:p>
        </w:tc>
        <w:tc>
          <w:tcPr>
            <w:tcW w:w="1429" w:type="dxa"/>
          </w:tcPr>
          <w:p w14:paraId="6741560A" w14:textId="3F37DC5B" w:rsidR="00C83F05" w:rsidRDefault="00C83F05" w:rsidP="001407B7">
            <w:pPr>
              <w:rPr>
                <w:rFonts w:asciiTheme="minorHAnsi" w:hAnsiTheme="minorHAnsi" w:cstheme="minorHAnsi"/>
                <w:sz w:val="24"/>
                <w:szCs w:val="24"/>
              </w:rPr>
            </w:pPr>
            <w:r>
              <w:rPr>
                <w:rFonts w:asciiTheme="minorHAnsi" w:hAnsiTheme="minorHAnsi" w:cstheme="minorHAnsi"/>
                <w:sz w:val="24"/>
                <w:szCs w:val="24"/>
              </w:rPr>
              <w:t>29-03-2022</w:t>
            </w:r>
          </w:p>
        </w:tc>
        <w:tc>
          <w:tcPr>
            <w:tcW w:w="2820" w:type="dxa"/>
          </w:tcPr>
          <w:p w14:paraId="508EB73E" w14:textId="1FABCC56" w:rsidR="00C83F05" w:rsidRDefault="00C83F05" w:rsidP="005A1BD6">
            <w:pPr>
              <w:rPr>
                <w:rFonts w:asciiTheme="minorHAnsi" w:hAnsiTheme="minorHAnsi" w:cstheme="minorHAnsi"/>
                <w:sz w:val="24"/>
                <w:szCs w:val="24"/>
              </w:rPr>
            </w:pPr>
            <w:r>
              <w:rPr>
                <w:rFonts w:asciiTheme="minorHAnsi" w:hAnsiTheme="minorHAnsi" w:cstheme="minorHAnsi"/>
                <w:sz w:val="24"/>
                <w:szCs w:val="24"/>
              </w:rPr>
              <w:t>Biuro Bilingu</w:t>
            </w:r>
          </w:p>
        </w:tc>
        <w:tc>
          <w:tcPr>
            <w:tcW w:w="3366" w:type="dxa"/>
          </w:tcPr>
          <w:p w14:paraId="0E1897CC" w14:textId="624CAA97" w:rsidR="00C83F05" w:rsidRDefault="00C83F05">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A30F23" w:rsidRPr="00C22E30" w14:paraId="3AD321AE" w14:textId="77777777" w:rsidTr="00736C17">
        <w:tc>
          <w:tcPr>
            <w:tcW w:w="755" w:type="dxa"/>
          </w:tcPr>
          <w:p w14:paraId="681726C8" w14:textId="50BFEEEB" w:rsidR="00A30F23" w:rsidRDefault="00A30F23">
            <w:pPr>
              <w:rPr>
                <w:rFonts w:asciiTheme="minorHAnsi" w:hAnsiTheme="minorHAnsi" w:cstheme="minorHAnsi"/>
                <w:sz w:val="24"/>
                <w:szCs w:val="24"/>
              </w:rPr>
            </w:pPr>
            <w:r>
              <w:rPr>
                <w:rFonts w:asciiTheme="minorHAnsi" w:hAnsiTheme="minorHAnsi" w:cstheme="minorHAnsi"/>
                <w:sz w:val="24"/>
                <w:szCs w:val="24"/>
              </w:rPr>
              <w:t>33.</w:t>
            </w:r>
          </w:p>
        </w:tc>
        <w:tc>
          <w:tcPr>
            <w:tcW w:w="916" w:type="dxa"/>
          </w:tcPr>
          <w:p w14:paraId="5B37A37E" w14:textId="6E3D9DFC" w:rsidR="00A30F23" w:rsidRDefault="00A30F23">
            <w:pPr>
              <w:rPr>
                <w:rFonts w:asciiTheme="minorHAnsi" w:hAnsiTheme="minorHAnsi" w:cstheme="minorHAnsi"/>
                <w:sz w:val="24"/>
                <w:szCs w:val="24"/>
              </w:rPr>
            </w:pPr>
            <w:r>
              <w:rPr>
                <w:rFonts w:asciiTheme="minorHAnsi" w:hAnsiTheme="minorHAnsi" w:cstheme="minorHAnsi"/>
                <w:sz w:val="24"/>
                <w:szCs w:val="24"/>
              </w:rPr>
              <w:t>1.18</w:t>
            </w:r>
          </w:p>
        </w:tc>
        <w:tc>
          <w:tcPr>
            <w:tcW w:w="1429" w:type="dxa"/>
          </w:tcPr>
          <w:p w14:paraId="0087F4A4" w14:textId="72112466" w:rsidR="00A30F23" w:rsidRDefault="00F20F0E" w:rsidP="001407B7">
            <w:pPr>
              <w:rPr>
                <w:rFonts w:asciiTheme="minorHAnsi" w:hAnsiTheme="minorHAnsi" w:cstheme="minorHAnsi"/>
                <w:sz w:val="24"/>
                <w:szCs w:val="24"/>
              </w:rPr>
            </w:pPr>
            <w:r>
              <w:rPr>
                <w:rFonts w:asciiTheme="minorHAnsi" w:hAnsiTheme="minorHAnsi" w:cstheme="minorHAnsi"/>
                <w:sz w:val="24"/>
                <w:szCs w:val="24"/>
              </w:rPr>
              <w:t>30</w:t>
            </w:r>
            <w:r w:rsidR="00A30F23">
              <w:rPr>
                <w:rFonts w:asciiTheme="minorHAnsi" w:hAnsiTheme="minorHAnsi" w:cstheme="minorHAnsi"/>
                <w:sz w:val="24"/>
                <w:szCs w:val="24"/>
              </w:rPr>
              <w:t>-03-2022</w:t>
            </w:r>
          </w:p>
        </w:tc>
        <w:tc>
          <w:tcPr>
            <w:tcW w:w="2820" w:type="dxa"/>
          </w:tcPr>
          <w:p w14:paraId="7AC0DF36" w14:textId="0E75DB04" w:rsidR="00A30F23" w:rsidRDefault="00A30F23"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54401E31" w14:textId="2A4F10E7" w:rsidR="00A30F23" w:rsidRPr="00650CF7" w:rsidRDefault="00736C17">
            <w:pPr>
              <w:rPr>
                <w:rFonts w:asciiTheme="minorHAnsi" w:hAnsiTheme="minorHAnsi" w:cstheme="minorHAnsi"/>
                <w:sz w:val="24"/>
                <w:szCs w:val="24"/>
              </w:rPr>
            </w:pPr>
            <w:r>
              <w:rPr>
                <w:rFonts w:asciiTheme="minorHAnsi" w:hAnsiTheme="minorHAnsi" w:cstheme="minorHAnsi"/>
                <w:sz w:val="24"/>
                <w:szCs w:val="24"/>
              </w:rPr>
              <w:t>XIX</w:t>
            </w:r>
            <w:r w:rsidR="00A30F23">
              <w:rPr>
                <w:rFonts w:asciiTheme="minorHAnsi" w:hAnsiTheme="minorHAnsi" w:cstheme="minorHAnsi"/>
                <w:sz w:val="24"/>
                <w:szCs w:val="24"/>
              </w:rPr>
              <w:t xml:space="preserve"> wersja dokumentu</w:t>
            </w:r>
          </w:p>
        </w:tc>
      </w:tr>
      <w:tr w:rsidR="00372D10" w:rsidRPr="00C22E30" w14:paraId="26178C07" w14:textId="77777777" w:rsidTr="00736C17">
        <w:tc>
          <w:tcPr>
            <w:tcW w:w="755" w:type="dxa"/>
          </w:tcPr>
          <w:p w14:paraId="7963217C" w14:textId="38E0D7EE" w:rsidR="00372D10" w:rsidRDefault="00372D10">
            <w:pPr>
              <w:rPr>
                <w:rFonts w:asciiTheme="minorHAnsi" w:hAnsiTheme="minorHAnsi" w:cstheme="minorHAnsi"/>
                <w:sz w:val="24"/>
                <w:szCs w:val="24"/>
              </w:rPr>
            </w:pPr>
            <w:r>
              <w:rPr>
                <w:rFonts w:asciiTheme="minorHAnsi" w:hAnsiTheme="minorHAnsi" w:cstheme="minorHAnsi"/>
                <w:sz w:val="24"/>
                <w:szCs w:val="24"/>
              </w:rPr>
              <w:t>34.</w:t>
            </w:r>
          </w:p>
        </w:tc>
        <w:tc>
          <w:tcPr>
            <w:tcW w:w="916" w:type="dxa"/>
          </w:tcPr>
          <w:p w14:paraId="6B08891B" w14:textId="24C8872D" w:rsidR="00372D10" w:rsidRDefault="00372D10">
            <w:pPr>
              <w:rPr>
                <w:rFonts w:asciiTheme="minorHAnsi" w:hAnsiTheme="minorHAnsi" w:cstheme="minorHAnsi"/>
                <w:sz w:val="24"/>
                <w:szCs w:val="24"/>
              </w:rPr>
            </w:pPr>
            <w:r>
              <w:rPr>
                <w:rFonts w:asciiTheme="minorHAnsi" w:hAnsiTheme="minorHAnsi" w:cstheme="minorHAnsi"/>
                <w:sz w:val="24"/>
                <w:szCs w:val="24"/>
              </w:rPr>
              <w:t>1.19</w:t>
            </w:r>
          </w:p>
        </w:tc>
        <w:tc>
          <w:tcPr>
            <w:tcW w:w="1429" w:type="dxa"/>
          </w:tcPr>
          <w:p w14:paraId="4180C2C6" w14:textId="5D749C17" w:rsidR="00372D10" w:rsidRDefault="009A6E98" w:rsidP="001407B7">
            <w:pPr>
              <w:rPr>
                <w:rFonts w:asciiTheme="minorHAnsi" w:hAnsiTheme="minorHAnsi" w:cstheme="minorHAnsi"/>
                <w:sz w:val="24"/>
                <w:szCs w:val="24"/>
              </w:rPr>
            </w:pPr>
            <w:r>
              <w:rPr>
                <w:rFonts w:asciiTheme="minorHAnsi" w:hAnsiTheme="minorHAnsi" w:cstheme="minorHAnsi"/>
                <w:sz w:val="24"/>
                <w:szCs w:val="24"/>
              </w:rPr>
              <w:t>22</w:t>
            </w:r>
            <w:r w:rsidR="00372D10">
              <w:rPr>
                <w:rFonts w:asciiTheme="minorHAnsi" w:hAnsiTheme="minorHAnsi" w:cstheme="minorHAnsi"/>
                <w:sz w:val="24"/>
                <w:szCs w:val="24"/>
              </w:rPr>
              <w:t>-08-2022</w:t>
            </w:r>
          </w:p>
        </w:tc>
        <w:tc>
          <w:tcPr>
            <w:tcW w:w="2820" w:type="dxa"/>
          </w:tcPr>
          <w:p w14:paraId="03BD0A6A" w14:textId="5A5FF361" w:rsidR="00372D10" w:rsidRDefault="00372D10"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064527E1" w14:textId="5C50450D" w:rsidR="00372D10" w:rsidRDefault="00736C17">
            <w:pPr>
              <w:rPr>
                <w:rFonts w:asciiTheme="minorHAnsi" w:hAnsiTheme="minorHAnsi" w:cstheme="minorHAnsi"/>
                <w:sz w:val="24"/>
                <w:szCs w:val="24"/>
              </w:rPr>
            </w:pPr>
            <w:r>
              <w:rPr>
                <w:rFonts w:asciiTheme="minorHAnsi" w:hAnsiTheme="minorHAnsi" w:cstheme="minorHAnsi"/>
                <w:sz w:val="24"/>
                <w:szCs w:val="24"/>
              </w:rPr>
              <w:t>XX</w:t>
            </w:r>
            <w:r w:rsidR="00372D10">
              <w:rPr>
                <w:rFonts w:asciiTheme="minorHAnsi" w:hAnsiTheme="minorHAnsi" w:cstheme="minorHAnsi"/>
                <w:sz w:val="24"/>
                <w:szCs w:val="24"/>
              </w:rPr>
              <w:t xml:space="preserve"> wersja dokumentu</w:t>
            </w:r>
          </w:p>
        </w:tc>
      </w:tr>
      <w:tr w:rsidR="00736C17" w:rsidRPr="00C22E30" w14:paraId="794C1333" w14:textId="77777777" w:rsidTr="00736C17">
        <w:tc>
          <w:tcPr>
            <w:tcW w:w="755" w:type="dxa"/>
          </w:tcPr>
          <w:p w14:paraId="48E5D2D5" w14:textId="7689940B" w:rsidR="00736C17" w:rsidRDefault="00736C17">
            <w:pPr>
              <w:rPr>
                <w:rFonts w:asciiTheme="minorHAnsi" w:hAnsiTheme="minorHAnsi" w:cstheme="minorHAnsi"/>
                <w:sz w:val="24"/>
                <w:szCs w:val="24"/>
              </w:rPr>
            </w:pPr>
            <w:r>
              <w:rPr>
                <w:rFonts w:asciiTheme="minorHAnsi" w:hAnsiTheme="minorHAnsi" w:cstheme="minorHAnsi"/>
                <w:sz w:val="24"/>
                <w:szCs w:val="24"/>
              </w:rPr>
              <w:t>35.</w:t>
            </w:r>
          </w:p>
        </w:tc>
        <w:tc>
          <w:tcPr>
            <w:tcW w:w="916" w:type="dxa"/>
          </w:tcPr>
          <w:p w14:paraId="33D616DD" w14:textId="17016867" w:rsidR="00736C17" w:rsidRDefault="00736C17">
            <w:pPr>
              <w:rPr>
                <w:rFonts w:asciiTheme="minorHAnsi" w:hAnsiTheme="minorHAnsi" w:cstheme="minorHAnsi"/>
                <w:sz w:val="24"/>
                <w:szCs w:val="24"/>
              </w:rPr>
            </w:pPr>
            <w:r>
              <w:rPr>
                <w:rFonts w:asciiTheme="minorHAnsi" w:hAnsiTheme="minorHAnsi" w:cstheme="minorHAnsi"/>
                <w:sz w:val="24"/>
                <w:szCs w:val="24"/>
              </w:rPr>
              <w:t>1.20</w:t>
            </w:r>
          </w:p>
        </w:tc>
        <w:tc>
          <w:tcPr>
            <w:tcW w:w="1429" w:type="dxa"/>
          </w:tcPr>
          <w:p w14:paraId="3737DBD3" w14:textId="2C0EFB61" w:rsidR="00736C17" w:rsidRDefault="00736C17" w:rsidP="001407B7">
            <w:pPr>
              <w:rPr>
                <w:rFonts w:asciiTheme="minorHAnsi" w:hAnsiTheme="minorHAnsi" w:cstheme="minorHAnsi"/>
                <w:sz w:val="24"/>
                <w:szCs w:val="24"/>
              </w:rPr>
            </w:pPr>
            <w:r>
              <w:rPr>
                <w:rFonts w:asciiTheme="minorHAnsi" w:hAnsiTheme="minorHAnsi" w:cstheme="minorHAnsi"/>
                <w:sz w:val="24"/>
                <w:szCs w:val="24"/>
              </w:rPr>
              <w:t>07-10-2022</w:t>
            </w:r>
          </w:p>
        </w:tc>
        <w:tc>
          <w:tcPr>
            <w:tcW w:w="2820" w:type="dxa"/>
          </w:tcPr>
          <w:p w14:paraId="74F908B0" w14:textId="064EA6AF" w:rsidR="00736C17" w:rsidRDefault="00736C17" w:rsidP="00A30F23">
            <w:pPr>
              <w:rPr>
                <w:rFonts w:asciiTheme="minorHAnsi" w:hAnsiTheme="minorHAnsi" w:cstheme="minorHAnsi"/>
                <w:sz w:val="24"/>
                <w:szCs w:val="24"/>
              </w:rPr>
            </w:pPr>
            <w:r>
              <w:rPr>
                <w:rFonts w:asciiTheme="minorHAnsi" w:hAnsiTheme="minorHAnsi" w:cstheme="minorHAnsi"/>
                <w:sz w:val="24"/>
                <w:szCs w:val="24"/>
              </w:rPr>
              <w:t>Departament Pomiarów</w:t>
            </w:r>
          </w:p>
        </w:tc>
        <w:tc>
          <w:tcPr>
            <w:tcW w:w="3366" w:type="dxa"/>
          </w:tcPr>
          <w:p w14:paraId="10CF3C61" w14:textId="2033166E" w:rsidR="00736C17" w:rsidRDefault="00736C17">
            <w:pPr>
              <w:rPr>
                <w:rFonts w:asciiTheme="minorHAnsi" w:hAnsiTheme="minorHAnsi" w:cstheme="minorHAnsi"/>
                <w:sz w:val="24"/>
                <w:szCs w:val="24"/>
              </w:rPr>
            </w:pPr>
            <w:r>
              <w:rPr>
                <w:rFonts w:asciiTheme="minorHAnsi" w:hAnsiTheme="minorHAnsi" w:cstheme="minorHAnsi"/>
                <w:sz w:val="24"/>
                <w:szCs w:val="24"/>
              </w:rPr>
              <w:t>XXI wersja dokumentu</w:t>
            </w:r>
          </w:p>
        </w:tc>
      </w:tr>
      <w:tr w:rsidR="002A1A28" w:rsidRPr="00C22E30" w14:paraId="6DCD12FB" w14:textId="77777777" w:rsidTr="00736C17">
        <w:tc>
          <w:tcPr>
            <w:tcW w:w="755" w:type="dxa"/>
          </w:tcPr>
          <w:p w14:paraId="6A575635" w14:textId="6F5E1972" w:rsidR="002A1A28" w:rsidRDefault="002A1A28">
            <w:pPr>
              <w:rPr>
                <w:rFonts w:asciiTheme="minorHAnsi" w:hAnsiTheme="minorHAnsi" w:cstheme="minorHAnsi"/>
                <w:sz w:val="24"/>
                <w:szCs w:val="24"/>
              </w:rPr>
            </w:pPr>
            <w:r>
              <w:rPr>
                <w:rFonts w:asciiTheme="minorHAnsi" w:hAnsiTheme="minorHAnsi" w:cstheme="minorHAnsi"/>
                <w:sz w:val="24"/>
                <w:szCs w:val="24"/>
              </w:rPr>
              <w:t>36.</w:t>
            </w:r>
          </w:p>
        </w:tc>
        <w:tc>
          <w:tcPr>
            <w:tcW w:w="916" w:type="dxa"/>
          </w:tcPr>
          <w:p w14:paraId="33932950" w14:textId="08032AC5" w:rsidR="002A1A28" w:rsidRDefault="002A1A28">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2FA4C33F" w14:textId="7DF44EB8" w:rsidR="002A1A28" w:rsidRDefault="008F642A" w:rsidP="008F642A">
            <w:pPr>
              <w:rPr>
                <w:rFonts w:asciiTheme="minorHAnsi" w:hAnsiTheme="minorHAnsi" w:cstheme="minorHAnsi"/>
                <w:sz w:val="24"/>
                <w:szCs w:val="24"/>
              </w:rPr>
            </w:pPr>
            <w:r>
              <w:rPr>
                <w:rFonts w:asciiTheme="minorHAnsi" w:hAnsiTheme="minorHAnsi" w:cstheme="minorHAnsi"/>
                <w:sz w:val="24"/>
                <w:szCs w:val="24"/>
              </w:rPr>
              <w:t>22-02</w:t>
            </w:r>
            <w:r w:rsidR="002A1A28">
              <w:rPr>
                <w:rFonts w:asciiTheme="minorHAnsi" w:hAnsiTheme="minorHAnsi" w:cstheme="minorHAnsi"/>
                <w:sz w:val="24"/>
                <w:szCs w:val="24"/>
              </w:rPr>
              <w:t>-202</w:t>
            </w:r>
            <w:r w:rsidR="00117F8B">
              <w:rPr>
                <w:rFonts w:asciiTheme="minorHAnsi" w:hAnsiTheme="minorHAnsi" w:cstheme="minorHAnsi"/>
                <w:sz w:val="24"/>
                <w:szCs w:val="24"/>
              </w:rPr>
              <w:t>3</w:t>
            </w:r>
          </w:p>
        </w:tc>
        <w:tc>
          <w:tcPr>
            <w:tcW w:w="2820" w:type="dxa"/>
          </w:tcPr>
          <w:p w14:paraId="5EE311EA" w14:textId="4867CE9C" w:rsidR="002A1A28" w:rsidRDefault="002A1A28"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48332988" w14:textId="071D3C06" w:rsidR="002A1A28" w:rsidRDefault="002A1A28">
            <w:pPr>
              <w:rPr>
                <w:rFonts w:asciiTheme="minorHAnsi" w:hAnsiTheme="minorHAnsi" w:cstheme="minorHAnsi"/>
                <w:sz w:val="24"/>
                <w:szCs w:val="24"/>
              </w:rPr>
            </w:pPr>
            <w:r>
              <w:rPr>
                <w:rFonts w:asciiTheme="minorHAnsi" w:hAnsiTheme="minorHAnsi" w:cstheme="minorHAnsi"/>
                <w:sz w:val="24"/>
                <w:szCs w:val="24"/>
              </w:rPr>
              <w:t>XXII wersja dokumentu</w:t>
            </w:r>
          </w:p>
        </w:tc>
      </w:tr>
      <w:tr w:rsidR="00DF0223" w:rsidRPr="00C22E30" w14:paraId="65B05156" w14:textId="77777777" w:rsidTr="00736C17">
        <w:tc>
          <w:tcPr>
            <w:tcW w:w="755" w:type="dxa"/>
          </w:tcPr>
          <w:p w14:paraId="1F46B1B7" w14:textId="743694D2" w:rsidR="00DF0223" w:rsidRDefault="00DF0223">
            <w:pPr>
              <w:rPr>
                <w:rFonts w:asciiTheme="minorHAnsi" w:hAnsiTheme="minorHAnsi" w:cstheme="minorHAnsi"/>
                <w:sz w:val="24"/>
                <w:szCs w:val="24"/>
              </w:rPr>
            </w:pPr>
            <w:r>
              <w:rPr>
                <w:rFonts w:asciiTheme="minorHAnsi" w:hAnsiTheme="minorHAnsi" w:cstheme="minorHAnsi"/>
                <w:sz w:val="24"/>
                <w:szCs w:val="24"/>
              </w:rPr>
              <w:t>37.</w:t>
            </w:r>
          </w:p>
        </w:tc>
        <w:tc>
          <w:tcPr>
            <w:tcW w:w="916" w:type="dxa"/>
          </w:tcPr>
          <w:p w14:paraId="761C8DC6" w14:textId="18975C7D" w:rsidR="00DF0223" w:rsidRDefault="00DF0223">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4077CC08" w14:textId="32B7009B" w:rsidR="00DF0223" w:rsidRDefault="00DF0223" w:rsidP="008F642A">
            <w:pPr>
              <w:rPr>
                <w:rFonts w:asciiTheme="minorHAnsi" w:hAnsiTheme="minorHAnsi" w:cstheme="minorHAnsi"/>
                <w:sz w:val="24"/>
                <w:szCs w:val="24"/>
              </w:rPr>
            </w:pPr>
            <w:r>
              <w:rPr>
                <w:rFonts w:asciiTheme="minorHAnsi" w:hAnsiTheme="minorHAnsi" w:cstheme="minorHAnsi"/>
                <w:sz w:val="24"/>
                <w:szCs w:val="24"/>
              </w:rPr>
              <w:t>02-03-2023</w:t>
            </w:r>
          </w:p>
        </w:tc>
        <w:tc>
          <w:tcPr>
            <w:tcW w:w="2820" w:type="dxa"/>
          </w:tcPr>
          <w:p w14:paraId="4EDB2659" w14:textId="5B1C0422" w:rsidR="00DF0223" w:rsidRDefault="00DF0223" w:rsidP="00A30F23">
            <w:pPr>
              <w:rPr>
                <w:rFonts w:asciiTheme="minorHAnsi" w:hAnsiTheme="minorHAnsi" w:cstheme="minorHAnsi"/>
                <w:sz w:val="24"/>
                <w:szCs w:val="24"/>
              </w:rPr>
            </w:pPr>
            <w:r>
              <w:rPr>
                <w:rFonts w:asciiTheme="minorHAnsi" w:hAnsiTheme="minorHAnsi" w:cstheme="minorHAnsi"/>
                <w:sz w:val="24"/>
                <w:szCs w:val="24"/>
              </w:rPr>
              <w:t>Biuro Bilingu, Departament Pomiarów</w:t>
            </w:r>
          </w:p>
        </w:tc>
        <w:tc>
          <w:tcPr>
            <w:tcW w:w="3366" w:type="dxa"/>
          </w:tcPr>
          <w:p w14:paraId="485AFD32" w14:textId="0882F14E" w:rsidR="00DF0223" w:rsidRDefault="00DF0223">
            <w:pPr>
              <w:rPr>
                <w:rFonts w:asciiTheme="minorHAnsi" w:hAnsiTheme="minorHAnsi" w:cstheme="minorHAnsi"/>
                <w:sz w:val="24"/>
                <w:szCs w:val="24"/>
              </w:rPr>
            </w:pPr>
            <w:r>
              <w:rPr>
                <w:rFonts w:asciiTheme="minorHAnsi" w:hAnsiTheme="minorHAnsi" w:cstheme="minorHAnsi"/>
                <w:sz w:val="24"/>
                <w:szCs w:val="24"/>
              </w:rPr>
              <w:t>Wersja uzupełniona</w:t>
            </w:r>
          </w:p>
        </w:tc>
      </w:tr>
      <w:tr w:rsidR="00B90CE0" w:rsidRPr="00C22E30" w14:paraId="694FDB26" w14:textId="77777777" w:rsidTr="00736C17">
        <w:tc>
          <w:tcPr>
            <w:tcW w:w="755" w:type="dxa"/>
          </w:tcPr>
          <w:p w14:paraId="4EE8446C" w14:textId="0ECC823A" w:rsidR="00B90CE0" w:rsidRDefault="00B90CE0">
            <w:pPr>
              <w:rPr>
                <w:rFonts w:asciiTheme="minorHAnsi" w:hAnsiTheme="minorHAnsi" w:cstheme="minorHAnsi"/>
                <w:sz w:val="24"/>
                <w:szCs w:val="24"/>
              </w:rPr>
            </w:pPr>
            <w:r>
              <w:rPr>
                <w:rFonts w:asciiTheme="minorHAnsi" w:hAnsiTheme="minorHAnsi" w:cstheme="minorHAnsi"/>
                <w:sz w:val="24"/>
                <w:szCs w:val="24"/>
              </w:rPr>
              <w:t xml:space="preserve">38. </w:t>
            </w:r>
          </w:p>
        </w:tc>
        <w:tc>
          <w:tcPr>
            <w:tcW w:w="916" w:type="dxa"/>
          </w:tcPr>
          <w:p w14:paraId="3F95C35E" w14:textId="216DEC3F" w:rsidR="00B90CE0" w:rsidRDefault="00B90CE0">
            <w:pPr>
              <w:rPr>
                <w:rFonts w:asciiTheme="minorHAnsi" w:hAnsiTheme="minorHAnsi" w:cstheme="minorHAnsi"/>
                <w:sz w:val="24"/>
                <w:szCs w:val="24"/>
              </w:rPr>
            </w:pPr>
            <w:r>
              <w:rPr>
                <w:rFonts w:asciiTheme="minorHAnsi" w:hAnsiTheme="minorHAnsi" w:cstheme="minorHAnsi"/>
                <w:sz w:val="24"/>
                <w:szCs w:val="24"/>
              </w:rPr>
              <w:t>1.21</w:t>
            </w:r>
          </w:p>
        </w:tc>
        <w:tc>
          <w:tcPr>
            <w:tcW w:w="1429" w:type="dxa"/>
          </w:tcPr>
          <w:p w14:paraId="6F74C8B5" w14:textId="4DCFC177" w:rsidR="00B90CE0" w:rsidRDefault="00B90CE0" w:rsidP="008F642A">
            <w:pPr>
              <w:rPr>
                <w:rFonts w:asciiTheme="minorHAnsi" w:hAnsiTheme="minorHAnsi" w:cstheme="minorHAnsi"/>
                <w:sz w:val="24"/>
                <w:szCs w:val="24"/>
              </w:rPr>
            </w:pPr>
            <w:r>
              <w:rPr>
                <w:rFonts w:asciiTheme="minorHAnsi" w:hAnsiTheme="minorHAnsi" w:cstheme="minorHAnsi"/>
                <w:sz w:val="24"/>
                <w:szCs w:val="24"/>
              </w:rPr>
              <w:t>1</w:t>
            </w:r>
            <w:r w:rsidR="005427DF">
              <w:rPr>
                <w:rFonts w:asciiTheme="minorHAnsi" w:hAnsiTheme="minorHAnsi" w:cstheme="minorHAnsi"/>
                <w:sz w:val="24"/>
                <w:szCs w:val="24"/>
              </w:rPr>
              <w:t>8</w:t>
            </w:r>
            <w:r>
              <w:rPr>
                <w:rFonts w:asciiTheme="minorHAnsi" w:hAnsiTheme="minorHAnsi" w:cstheme="minorHAnsi"/>
                <w:sz w:val="24"/>
                <w:szCs w:val="24"/>
              </w:rPr>
              <w:t>-04-2023</w:t>
            </w:r>
          </w:p>
        </w:tc>
        <w:tc>
          <w:tcPr>
            <w:tcW w:w="2820" w:type="dxa"/>
          </w:tcPr>
          <w:p w14:paraId="382223C3" w14:textId="77777777" w:rsidR="00B90CE0" w:rsidRDefault="00B90CE0" w:rsidP="00A30F23">
            <w:pPr>
              <w:rPr>
                <w:rFonts w:asciiTheme="minorHAnsi" w:hAnsiTheme="minorHAnsi" w:cstheme="minorHAnsi"/>
                <w:sz w:val="24"/>
                <w:szCs w:val="24"/>
              </w:rPr>
            </w:pPr>
            <w:r>
              <w:rPr>
                <w:rFonts w:asciiTheme="minorHAnsi" w:hAnsiTheme="minorHAnsi" w:cstheme="minorHAnsi"/>
                <w:sz w:val="24"/>
                <w:szCs w:val="24"/>
              </w:rPr>
              <w:t>Departament Pomiarów</w:t>
            </w:r>
          </w:p>
          <w:p w14:paraId="6E44C69B" w14:textId="3E5F12DD" w:rsidR="00B90CE0" w:rsidRDefault="00B90CE0" w:rsidP="00A30F23">
            <w:pPr>
              <w:rPr>
                <w:rFonts w:asciiTheme="minorHAnsi" w:hAnsiTheme="minorHAnsi" w:cstheme="minorHAnsi"/>
                <w:sz w:val="24"/>
                <w:szCs w:val="24"/>
              </w:rPr>
            </w:pPr>
            <w:r>
              <w:rPr>
                <w:rFonts w:asciiTheme="minorHAnsi" w:hAnsiTheme="minorHAnsi" w:cstheme="minorHAnsi"/>
                <w:sz w:val="24"/>
                <w:szCs w:val="24"/>
              </w:rPr>
              <w:lastRenderedPageBreak/>
              <w:t>Departament Dystrybucji</w:t>
            </w:r>
          </w:p>
        </w:tc>
        <w:tc>
          <w:tcPr>
            <w:tcW w:w="3366" w:type="dxa"/>
          </w:tcPr>
          <w:p w14:paraId="5F841614" w14:textId="5AEFED48" w:rsidR="00B90CE0" w:rsidRDefault="00B90CE0">
            <w:pPr>
              <w:rPr>
                <w:rFonts w:asciiTheme="minorHAnsi" w:hAnsiTheme="minorHAnsi" w:cstheme="minorHAnsi"/>
                <w:sz w:val="24"/>
                <w:szCs w:val="24"/>
              </w:rPr>
            </w:pPr>
            <w:r>
              <w:rPr>
                <w:rFonts w:asciiTheme="minorHAnsi" w:hAnsiTheme="minorHAnsi" w:cstheme="minorHAnsi"/>
                <w:sz w:val="24"/>
                <w:szCs w:val="24"/>
              </w:rPr>
              <w:lastRenderedPageBreak/>
              <w:t>Wersja uzupełniona</w:t>
            </w:r>
          </w:p>
        </w:tc>
      </w:tr>
      <w:tr w:rsidR="00816C7F" w:rsidRPr="00C22E30" w14:paraId="06BD7478" w14:textId="77777777" w:rsidTr="00736C17">
        <w:tc>
          <w:tcPr>
            <w:tcW w:w="755" w:type="dxa"/>
          </w:tcPr>
          <w:p w14:paraId="31F95C93" w14:textId="12281F35" w:rsidR="00816C7F" w:rsidRDefault="00816C7F">
            <w:pPr>
              <w:rPr>
                <w:rFonts w:asciiTheme="minorHAnsi" w:hAnsiTheme="minorHAnsi" w:cstheme="minorHAnsi"/>
                <w:sz w:val="24"/>
                <w:szCs w:val="24"/>
              </w:rPr>
            </w:pPr>
            <w:r>
              <w:rPr>
                <w:rFonts w:asciiTheme="minorHAnsi" w:hAnsiTheme="minorHAnsi" w:cstheme="minorHAnsi"/>
                <w:sz w:val="24"/>
                <w:szCs w:val="24"/>
              </w:rPr>
              <w:t>39.</w:t>
            </w:r>
          </w:p>
        </w:tc>
        <w:tc>
          <w:tcPr>
            <w:tcW w:w="916" w:type="dxa"/>
          </w:tcPr>
          <w:p w14:paraId="46614526" w14:textId="03310628" w:rsidR="00816C7F" w:rsidRDefault="00816C7F">
            <w:pPr>
              <w:rPr>
                <w:rFonts w:asciiTheme="minorHAnsi" w:hAnsiTheme="minorHAnsi" w:cstheme="minorHAnsi"/>
                <w:sz w:val="24"/>
                <w:szCs w:val="24"/>
              </w:rPr>
            </w:pPr>
            <w:r>
              <w:rPr>
                <w:rFonts w:asciiTheme="minorHAnsi" w:hAnsiTheme="minorHAnsi" w:cstheme="minorHAnsi"/>
                <w:sz w:val="24"/>
                <w:szCs w:val="24"/>
              </w:rPr>
              <w:t>1.22</w:t>
            </w:r>
          </w:p>
        </w:tc>
        <w:tc>
          <w:tcPr>
            <w:tcW w:w="1429" w:type="dxa"/>
          </w:tcPr>
          <w:p w14:paraId="1CA6A32A" w14:textId="75406E9A" w:rsidR="00816C7F" w:rsidRDefault="00D968B5" w:rsidP="008F642A">
            <w:pPr>
              <w:rPr>
                <w:rFonts w:asciiTheme="minorHAnsi" w:hAnsiTheme="minorHAnsi" w:cstheme="minorHAnsi"/>
                <w:sz w:val="24"/>
                <w:szCs w:val="24"/>
              </w:rPr>
            </w:pPr>
            <w:r>
              <w:rPr>
                <w:rFonts w:asciiTheme="minorHAnsi" w:hAnsiTheme="minorHAnsi" w:cstheme="minorHAnsi"/>
                <w:sz w:val="24"/>
                <w:szCs w:val="24"/>
              </w:rPr>
              <w:t>22</w:t>
            </w:r>
            <w:r w:rsidR="00816C7F">
              <w:rPr>
                <w:rFonts w:asciiTheme="minorHAnsi" w:hAnsiTheme="minorHAnsi" w:cstheme="minorHAnsi"/>
                <w:sz w:val="24"/>
                <w:szCs w:val="24"/>
              </w:rPr>
              <w:t>-05-2023</w:t>
            </w:r>
          </w:p>
        </w:tc>
        <w:tc>
          <w:tcPr>
            <w:tcW w:w="2820" w:type="dxa"/>
          </w:tcPr>
          <w:p w14:paraId="3FCE4C5D" w14:textId="3A90BCC6" w:rsidR="00816C7F" w:rsidRDefault="00816C7F" w:rsidP="00A30F23">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366" w:type="dxa"/>
          </w:tcPr>
          <w:p w14:paraId="685457E9" w14:textId="06F258AD" w:rsidR="00816C7F" w:rsidRDefault="00816C7F">
            <w:pPr>
              <w:rPr>
                <w:rFonts w:asciiTheme="minorHAnsi" w:hAnsiTheme="minorHAnsi" w:cstheme="minorHAnsi"/>
                <w:sz w:val="24"/>
                <w:szCs w:val="24"/>
              </w:rPr>
            </w:pPr>
            <w:r>
              <w:rPr>
                <w:rFonts w:asciiTheme="minorHAnsi" w:hAnsiTheme="minorHAnsi" w:cstheme="minorHAnsi"/>
                <w:sz w:val="24"/>
                <w:szCs w:val="24"/>
              </w:rPr>
              <w:t>XXIII wersja dokumentu</w:t>
            </w:r>
          </w:p>
        </w:tc>
      </w:tr>
    </w:tbl>
    <w:p w14:paraId="414E08B2" w14:textId="51ABCD7F" w:rsidR="00920080" w:rsidRDefault="00920080">
      <w:pPr>
        <w:rPr>
          <w:sz w:val="24"/>
          <w:szCs w:val="24"/>
        </w:rPr>
      </w:pPr>
    </w:p>
    <w:p w14:paraId="4F307919" w14:textId="77777777" w:rsidR="00E40B01" w:rsidRDefault="00E40B01">
      <w:pPr>
        <w:rPr>
          <w:sz w:val="24"/>
          <w:szCs w:val="24"/>
        </w:rPr>
      </w:pPr>
    </w:p>
    <w:p w14:paraId="35FB1EFA" w14:textId="77777777" w:rsidR="00372D10" w:rsidRDefault="00372D10" w:rsidP="00372D10">
      <w:pPr>
        <w:spacing w:after="200" w:line="276" w:lineRule="auto"/>
        <w:rPr>
          <w:sz w:val="24"/>
          <w:szCs w:val="24"/>
        </w:rPr>
      </w:pPr>
      <w:r>
        <w:rPr>
          <w:sz w:val="24"/>
          <w:szCs w:val="24"/>
        </w:rPr>
        <w:t>Spis treści:</w:t>
      </w:r>
    </w:p>
    <w:sdt>
      <w:sdtPr>
        <w:rPr>
          <w:rFonts w:ascii="Calibri" w:eastAsiaTheme="minorHAnsi" w:hAnsi="Calibri" w:cs="Times New Roman"/>
          <w:b w:val="0"/>
          <w:bCs w:val="0"/>
          <w:color w:val="auto"/>
          <w:sz w:val="22"/>
          <w:szCs w:val="22"/>
          <w:lang w:eastAsia="en-US"/>
        </w:rPr>
        <w:id w:val="-912396820"/>
        <w:docPartObj>
          <w:docPartGallery w:val="Table of Contents"/>
          <w:docPartUnique/>
        </w:docPartObj>
      </w:sdtPr>
      <w:sdtContent>
        <w:p w14:paraId="22FE3AC9" w14:textId="6A6CA3A6" w:rsidR="00C6673A" w:rsidRDefault="00C6673A">
          <w:pPr>
            <w:pStyle w:val="Nagwekspisutreci"/>
          </w:pPr>
          <w:r>
            <w:t>Spis treści</w:t>
          </w:r>
        </w:p>
        <w:p w14:paraId="16B364DB" w14:textId="794D23BF" w:rsidR="005E09C6" w:rsidRDefault="00C6673A">
          <w:pPr>
            <w:pStyle w:val="Spistreci1"/>
            <w:rPr>
              <w:rFonts w:eastAsiaTheme="minorEastAsia" w:cstheme="minorBidi"/>
              <w:b w:val="0"/>
            </w:rPr>
          </w:pPr>
          <w:r>
            <w:fldChar w:fldCharType="begin"/>
          </w:r>
          <w:r>
            <w:instrText xml:space="preserve"> TOC \o "1-3" \h \z \u </w:instrText>
          </w:r>
          <w:r>
            <w:fldChar w:fldCharType="separate"/>
          </w:r>
          <w:hyperlink w:anchor="_Toc135649810" w:history="1">
            <w:r w:rsidR="005E09C6" w:rsidRPr="001C51FB">
              <w:rPr>
                <w:rStyle w:val="Hipercze"/>
              </w:rPr>
              <w:t>1.</w:t>
            </w:r>
            <w:r w:rsidR="005E09C6">
              <w:rPr>
                <w:rFonts w:eastAsiaTheme="minorEastAsia" w:cstheme="minorBidi"/>
                <w:b w:val="0"/>
              </w:rPr>
              <w:tab/>
            </w:r>
            <w:r w:rsidR="005E09C6" w:rsidRPr="001C51FB">
              <w:rPr>
                <w:rStyle w:val="Hipercze"/>
              </w:rPr>
              <w:t>Wprowadzenie</w:t>
            </w:r>
            <w:r w:rsidR="005E09C6">
              <w:rPr>
                <w:webHidden/>
              </w:rPr>
              <w:tab/>
            </w:r>
            <w:r w:rsidR="005E09C6">
              <w:rPr>
                <w:webHidden/>
              </w:rPr>
              <w:fldChar w:fldCharType="begin"/>
            </w:r>
            <w:r w:rsidR="005E09C6">
              <w:rPr>
                <w:webHidden/>
              </w:rPr>
              <w:instrText xml:space="preserve"> PAGEREF _Toc135649810 \h </w:instrText>
            </w:r>
            <w:r w:rsidR="005E09C6">
              <w:rPr>
                <w:webHidden/>
              </w:rPr>
            </w:r>
            <w:r w:rsidR="005E09C6">
              <w:rPr>
                <w:webHidden/>
              </w:rPr>
              <w:fldChar w:fldCharType="separate"/>
            </w:r>
            <w:r w:rsidR="005E09C6">
              <w:rPr>
                <w:webHidden/>
              </w:rPr>
              <w:t>7</w:t>
            </w:r>
            <w:r w:rsidR="005E09C6">
              <w:rPr>
                <w:webHidden/>
              </w:rPr>
              <w:fldChar w:fldCharType="end"/>
            </w:r>
          </w:hyperlink>
        </w:p>
        <w:p w14:paraId="7B30EB9D" w14:textId="7ADB25AD" w:rsidR="005E09C6" w:rsidRDefault="00000000">
          <w:pPr>
            <w:pStyle w:val="Spistreci1"/>
            <w:rPr>
              <w:rFonts w:eastAsiaTheme="minorEastAsia" w:cstheme="minorBidi"/>
              <w:b w:val="0"/>
            </w:rPr>
          </w:pPr>
          <w:hyperlink w:anchor="_Toc135649811" w:history="1">
            <w:r w:rsidR="005E09C6" w:rsidRPr="001C51FB">
              <w:rPr>
                <w:rStyle w:val="Hipercze"/>
              </w:rPr>
              <w:t>2.</w:t>
            </w:r>
            <w:r w:rsidR="005E09C6">
              <w:rPr>
                <w:rFonts w:eastAsiaTheme="minorEastAsia" w:cstheme="minorBidi"/>
                <w:b w:val="0"/>
              </w:rPr>
              <w:tab/>
            </w:r>
            <w:r w:rsidR="005E09C6" w:rsidRPr="001C51FB">
              <w:rPr>
                <w:rStyle w:val="Hipercze"/>
              </w:rPr>
              <w:t>Kanały komunikacji między Sprzedawcami i POB a OSD</w:t>
            </w:r>
            <w:r w:rsidR="005E09C6">
              <w:rPr>
                <w:webHidden/>
              </w:rPr>
              <w:tab/>
            </w:r>
            <w:r w:rsidR="005E09C6">
              <w:rPr>
                <w:webHidden/>
              </w:rPr>
              <w:fldChar w:fldCharType="begin"/>
            </w:r>
            <w:r w:rsidR="005E09C6">
              <w:rPr>
                <w:webHidden/>
              </w:rPr>
              <w:instrText xml:space="preserve"> PAGEREF _Toc135649811 \h </w:instrText>
            </w:r>
            <w:r w:rsidR="005E09C6">
              <w:rPr>
                <w:webHidden/>
              </w:rPr>
            </w:r>
            <w:r w:rsidR="005E09C6">
              <w:rPr>
                <w:webHidden/>
              </w:rPr>
              <w:fldChar w:fldCharType="separate"/>
            </w:r>
            <w:r w:rsidR="005E09C6">
              <w:rPr>
                <w:webHidden/>
              </w:rPr>
              <w:t>8</w:t>
            </w:r>
            <w:r w:rsidR="005E09C6">
              <w:rPr>
                <w:webHidden/>
              </w:rPr>
              <w:fldChar w:fldCharType="end"/>
            </w:r>
          </w:hyperlink>
        </w:p>
        <w:p w14:paraId="1ECBDFDF" w14:textId="078CEA7F" w:rsidR="005E09C6" w:rsidRDefault="00000000">
          <w:pPr>
            <w:pStyle w:val="Spistreci1"/>
            <w:rPr>
              <w:rFonts w:eastAsiaTheme="minorEastAsia" w:cstheme="minorBidi"/>
              <w:b w:val="0"/>
            </w:rPr>
          </w:pPr>
          <w:hyperlink w:anchor="_Toc135649812" w:history="1">
            <w:r w:rsidR="005E09C6" w:rsidRPr="001C51FB">
              <w:rPr>
                <w:rStyle w:val="Hipercze"/>
              </w:rPr>
              <w:t>3.</w:t>
            </w:r>
            <w:r w:rsidR="005E09C6">
              <w:rPr>
                <w:rFonts w:eastAsiaTheme="minorEastAsia" w:cstheme="minorBidi"/>
                <w:b w:val="0"/>
              </w:rPr>
              <w:tab/>
            </w:r>
            <w:r w:rsidR="005E09C6" w:rsidRPr="001C51FB">
              <w:rPr>
                <w:rStyle w:val="Hipercze"/>
              </w:rPr>
              <w:t>Zasady Identyfikacji komunikatów</w:t>
            </w:r>
            <w:r w:rsidR="005E09C6">
              <w:rPr>
                <w:webHidden/>
              </w:rPr>
              <w:tab/>
            </w:r>
            <w:r w:rsidR="005E09C6">
              <w:rPr>
                <w:webHidden/>
              </w:rPr>
              <w:fldChar w:fldCharType="begin"/>
            </w:r>
            <w:r w:rsidR="005E09C6">
              <w:rPr>
                <w:webHidden/>
              </w:rPr>
              <w:instrText xml:space="preserve"> PAGEREF _Toc135649812 \h </w:instrText>
            </w:r>
            <w:r w:rsidR="005E09C6">
              <w:rPr>
                <w:webHidden/>
              </w:rPr>
            </w:r>
            <w:r w:rsidR="005E09C6">
              <w:rPr>
                <w:webHidden/>
              </w:rPr>
              <w:fldChar w:fldCharType="separate"/>
            </w:r>
            <w:r w:rsidR="005E09C6">
              <w:rPr>
                <w:webHidden/>
              </w:rPr>
              <w:t>9</w:t>
            </w:r>
            <w:r w:rsidR="005E09C6">
              <w:rPr>
                <w:webHidden/>
              </w:rPr>
              <w:fldChar w:fldCharType="end"/>
            </w:r>
          </w:hyperlink>
        </w:p>
        <w:p w14:paraId="0E582EFA" w14:textId="7B72CCBB" w:rsidR="005E09C6" w:rsidRDefault="00000000">
          <w:pPr>
            <w:pStyle w:val="Spistreci1"/>
            <w:rPr>
              <w:rFonts w:eastAsiaTheme="minorEastAsia" w:cstheme="minorBidi"/>
              <w:b w:val="0"/>
            </w:rPr>
          </w:pPr>
          <w:hyperlink w:anchor="_Toc135649813" w:history="1">
            <w:r w:rsidR="005E09C6" w:rsidRPr="001C51FB">
              <w:rPr>
                <w:rStyle w:val="Hipercze"/>
              </w:rPr>
              <w:t>4.</w:t>
            </w:r>
            <w:r w:rsidR="005E09C6">
              <w:rPr>
                <w:rFonts w:eastAsiaTheme="minorEastAsia" w:cstheme="minorBidi"/>
                <w:b w:val="0"/>
              </w:rPr>
              <w:tab/>
            </w:r>
            <w:r w:rsidR="005E09C6" w:rsidRPr="001C51FB">
              <w:rPr>
                <w:rStyle w:val="Hipercze"/>
              </w:rPr>
              <w:t>Zasady korzystania z Portalu Sprzedawców</w:t>
            </w:r>
            <w:r w:rsidR="005E09C6">
              <w:rPr>
                <w:webHidden/>
              </w:rPr>
              <w:tab/>
            </w:r>
            <w:r w:rsidR="005E09C6">
              <w:rPr>
                <w:webHidden/>
              </w:rPr>
              <w:fldChar w:fldCharType="begin"/>
            </w:r>
            <w:r w:rsidR="005E09C6">
              <w:rPr>
                <w:webHidden/>
              </w:rPr>
              <w:instrText xml:space="preserve"> PAGEREF _Toc135649813 \h </w:instrText>
            </w:r>
            <w:r w:rsidR="005E09C6">
              <w:rPr>
                <w:webHidden/>
              </w:rPr>
            </w:r>
            <w:r w:rsidR="005E09C6">
              <w:rPr>
                <w:webHidden/>
              </w:rPr>
              <w:fldChar w:fldCharType="separate"/>
            </w:r>
            <w:r w:rsidR="005E09C6">
              <w:rPr>
                <w:webHidden/>
              </w:rPr>
              <w:t>9</w:t>
            </w:r>
            <w:r w:rsidR="005E09C6">
              <w:rPr>
                <w:webHidden/>
              </w:rPr>
              <w:fldChar w:fldCharType="end"/>
            </w:r>
          </w:hyperlink>
        </w:p>
        <w:p w14:paraId="680EF2CD" w14:textId="5A1DA725" w:rsidR="005E09C6" w:rsidRDefault="00000000">
          <w:pPr>
            <w:pStyle w:val="Spistreci2"/>
            <w:rPr>
              <w:rFonts w:asciiTheme="minorHAnsi" w:eastAsiaTheme="minorEastAsia" w:hAnsiTheme="minorHAnsi" w:cstheme="minorBidi"/>
              <w:lang w:eastAsia="pl-PL"/>
            </w:rPr>
          </w:pPr>
          <w:hyperlink w:anchor="_Toc135649814" w:history="1">
            <w:r w:rsidR="005E09C6" w:rsidRPr="001C51FB">
              <w:rPr>
                <w:rStyle w:val="Hipercze"/>
              </w:rPr>
              <w:t>4.1.</w:t>
            </w:r>
            <w:r w:rsidR="005E09C6">
              <w:rPr>
                <w:rFonts w:asciiTheme="minorHAnsi" w:eastAsiaTheme="minorEastAsia" w:hAnsiTheme="minorHAnsi" w:cstheme="minorBidi"/>
                <w:lang w:eastAsia="pl-PL"/>
              </w:rPr>
              <w:tab/>
            </w:r>
            <w:r w:rsidR="005E09C6" w:rsidRPr="001C51FB">
              <w:rPr>
                <w:rStyle w:val="Hipercze"/>
              </w:rPr>
              <w:t>Zasady nadawania uprawnień do Portalu Sprzedawców</w:t>
            </w:r>
            <w:r w:rsidR="005E09C6">
              <w:rPr>
                <w:webHidden/>
              </w:rPr>
              <w:tab/>
            </w:r>
            <w:r w:rsidR="005E09C6">
              <w:rPr>
                <w:webHidden/>
              </w:rPr>
              <w:fldChar w:fldCharType="begin"/>
            </w:r>
            <w:r w:rsidR="005E09C6">
              <w:rPr>
                <w:webHidden/>
              </w:rPr>
              <w:instrText xml:space="preserve"> PAGEREF _Toc135649814 \h </w:instrText>
            </w:r>
            <w:r w:rsidR="005E09C6">
              <w:rPr>
                <w:webHidden/>
              </w:rPr>
            </w:r>
            <w:r w:rsidR="005E09C6">
              <w:rPr>
                <w:webHidden/>
              </w:rPr>
              <w:fldChar w:fldCharType="separate"/>
            </w:r>
            <w:r w:rsidR="005E09C6">
              <w:rPr>
                <w:webHidden/>
              </w:rPr>
              <w:t>9</w:t>
            </w:r>
            <w:r w:rsidR="005E09C6">
              <w:rPr>
                <w:webHidden/>
              </w:rPr>
              <w:fldChar w:fldCharType="end"/>
            </w:r>
          </w:hyperlink>
        </w:p>
        <w:p w14:paraId="20859557" w14:textId="0764CA51" w:rsidR="005E09C6" w:rsidRDefault="00000000">
          <w:pPr>
            <w:pStyle w:val="Spistreci3"/>
          </w:pPr>
          <w:hyperlink w:anchor="_Toc135649815" w:history="1">
            <w:r w:rsidR="005E09C6" w:rsidRPr="001C51FB">
              <w:rPr>
                <w:rStyle w:val="Hipercze"/>
              </w:rPr>
              <w:t>4.1.1.</w:t>
            </w:r>
            <w:r w:rsidR="005E09C6">
              <w:tab/>
            </w:r>
            <w:r w:rsidR="005E09C6" w:rsidRPr="001C51FB">
              <w:rPr>
                <w:rStyle w:val="Hipercze"/>
              </w:rPr>
              <w:t>Zarejestrowanie administratora</w:t>
            </w:r>
            <w:r w:rsidR="005E09C6">
              <w:rPr>
                <w:webHidden/>
              </w:rPr>
              <w:tab/>
            </w:r>
            <w:r w:rsidR="005E09C6">
              <w:rPr>
                <w:webHidden/>
              </w:rPr>
              <w:fldChar w:fldCharType="begin"/>
            </w:r>
            <w:r w:rsidR="005E09C6">
              <w:rPr>
                <w:webHidden/>
              </w:rPr>
              <w:instrText xml:space="preserve"> PAGEREF _Toc135649815 \h </w:instrText>
            </w:r>
            <w:r w:rsidR="005E09C6">
              <w:rPr>
                <w:webHidden/>
              </w:rPr>
            </w:r>
            <w:r w:rsidR="005E09C6">
              <w:rPr>
                <w:webHidden/>
              </w:rPr>
              <w:fldChar w:fldCharType="separate"/>
            </w:r>
            <w:r w:rsidR="005E09C6">
              <w:rPr>
                <w:webHidden/>
              </w:rPr>
              <w:t>9</w:t>
            </w:r>
            <w:r w:rsidR="005E09C6">
              <w:rPr>
                <w:webHidden/>
              </w:rPr>
              <w:fldChar w:fldCharType="end"/>
            </w:r>
          </w:hyperlink>
        </w:p>
        <w:p w14:paraId="3FBEEF8A" w14:textId="77FDD92C" w:rsidR="005E09C6" w:rsidRDefault="00000000">
          <w:pPr>
            <w:pStyle w:val="Spistreci3"/>
          </w:pPr>
          <w:hyperlink w:anchor="_Toc135649816" w:history="1">
            <w:r w:rsidR="005E09C6" w:rsidRPr="001C51FB">
              <w:rPr>
                <w:rStyle w:val="Hipercze"/>
              </w:rPr>
              <w:t>4.1.2.</w:t>
            </w:r>
            <w:r w:rsidR="005E09C6">
              <w:tab/>
            </w:r>
            <w:r w:rsidR="005E09C6" w:rsidRPr="001C51FB">
              <w:rPr>
                <w:rStyle w:val="Hipercze"/>
              </w:rPr>
              <w:t>Zarejestrowanie Użytkownika</w:t>
            </w:r>
            <w:r w:rsidR="005E09C6">
              <w:rPr>
                <w:webHidden/>
              </w:rPr>
              <w:tab/>
            </w:r>
            <w:r w:rsidR="005E09C6">
              <w:rPr>
                <w:webHidden/>
              </w:rPr>
              <w:fldChar w:fldCharType="begin"/>
            </w:r>
            <w:r w:rsidR="005E09C6">
              <w:rPr>
                <w:webHidden/>
              </w:rPr>
              <w:instrText xml:space="preserve"> PAGEREF _Toc135649816 \h </w:instrText>
            </w:r>
            <w:r w:rsidR="005E09C6">
              <w:rPr>
                <w:webHidden/>
              </w:rPr>
            </w:r>
            <w:r w:rsidR="005E09C6">
              <w:rPr>
                <w:webHidden/>
              </w:rPr>
              <w:fldChar w:fldCharType="separate"/>
            </w:r>
            <w:r w:rsidR="005E09C6">
              <w:rPr>
                <w:webHidden/>
              </w:rPr>
              <w:t>9</w:t>
            </w:r>
            <w:r w:rsidR="005E09C6">
              <w:rPr>
                <w:webHidden/>
              </w:rPr>
              <w:fldChar w:fldCharType="end"/>
            </w:r>
          </w:hyperlink>
        </w:p>
        <w:p w14:paraId="1AF85F2C" w14:textId="00F2482F" w:rsidR="005E09C6" w:rsidRDefault="00000000">
          <w:pPr>
            <w:pStyle w:val="Spistreci2"/>
            <w:rPr>
              <w:rFonts w:asciiTheme="minorHAnsi" w:eastAsiaTheme="minorEastAsia" w:hAnsiTheme="minorHAnsi" w:cstheme="minorBidi"/>
              <w:lang w:eastAsia="pl-PL"/>
            </w:rPr>
          </w:pPr>
          <w:hyperlink w:anchor="_Toc135649817" w:history="1">
            <w:r w:rsidR="005E09C6" w:rsidRPr="001C51FB">
              <w:rPr>
                <w:rStyle w:val="Hipercze"/>
              </w:rPr>
              <w:t>4.2.</w:t>
            </w:r>
            <w:r w:rsidR="005E09C6">
              <w:rPr>
                <w:rFonts w:asciiTheme="minorHAnsi" w:eastAsiaTheme="minorEastAsia" w:hAnsiTheme="minorHAnsi" w:cstheme="minorBidi"/>
                <w:lang w:eastAsia="pl-PL"/>
              </w:rPr>
              <w:tab/>
            </w:r>
            <w:r w:rsidR="005E09C6" w:rsidRPr="001C51FB">
              <w:rPr>
                <w:rStyle w:val="Hipercze"/>
              </w:rPr>
              <w:t>Struktura menu Portalu Sprzedawców</w:t>
            </w:r>
            <w:r w:rsidR="005E09C6">
              <w:rPr>
                <w:webHidden/>
              </w:rPr>
              <w:tab/>
            </w:r>
            <w:r w:rsidR="005E09C6">
              <w:rPr>
                <w:webHidden/>
              </w:rPr>
              <w:fldChar w:fldCharType="begin"/>
            </w:r>
            <w:r w:rsidR="005E09C6">
              <w:rPr>
                <w:webHidden/>
              </w:rPr>
              <w:instrText xml:space="preserve"> PAGEREF _Toc135649817 \h </w:instrText>
            </w:r>
            <w:r w:rsidR="005E09C6">
              <w:rPr>
                <w:webHidden/>
              </w:rPr>
            </w:r>
            <w:r w:rsidR="005E09C6">
              <w:rPr>
                <w:webHidden/>
              </w:rPr>
              <w:fldChar w:fldCharType="separate"/>
            </w:r>
            <w:r w:rsidR="005E09C6">
              <w:rPr>
                <w:webHidden/>
              </w:rPr>
              <w:t>10</w:t>
            </w:r>
            <w:r w:rsidR="005E09C6">
              <w:rPr>
                <w:webHidden/>
              </w:rPr>
              <w:fldChar w:fldCharType="end"/>
            </w:r>
          </w:hyperlink>
        </w:p>
        <w:p w14:paraId="4567CCE3" w14:textId="7209A482" w:rsidR="005E09C6" w:rsidRDefault="00000000">
          <w:pPr>
            <w:pStyle w:val="Spistreci2"/>
            <w:rPr>
              <w:rFonts w:asciiTheme="minorHAnsi" w:eastAsiaTheme="minorEastAsia" w:hAnsiTheme="minorHAnsi" w:cstheme="minorBidi"/>
              <w:lang w:eastAsia="pl-PL"/>
            </w:rPr>
          </w:pPr>
          <w:hyperlink w:anchor="_Toc135649818" w:history="1">
            <w:r w:rsidR="005E09C6" w:rsidRPr="001C51FB">
              <w:rPr>
                <w:rStyle w:val="Hipercze"/>
              </w:rPr>
              <w:t>4.3.</w:t>
            </w:r>
            <w:r w:rsidR="005E09C6">
              <w:rPr>
                <w:rFonts w:asciiTheme="minorHAnsi" w:eastAsiaTheme="minorEastAsia" w:hAnsiTheme="minorHAnsi" w:cstheme="minorBidi"/>
                <w:lang w:eastAsia="pl-PL"/>
              </w:rPr>
              <w:tab/>
            </w:r>
            <w:r w:rsidR="005E09C6" w:rsidRPr="001C51FB">
              <w:rPr>
                <w:rStyle w:val="Hipercze"/>
              </w:rPr>
              <w:t>Dokumenty i komunikaty publikowane na Portalu Sprzedawców</w:t>
            </w:r>
            <w:r w:rsidR="005E09C6">
              <w:rPr>
                <w:webHidden/>
              </w:rPr>
              <w:tab/>
            </w:r>
            <w:r w:rsidR="005E09C6">
              <w:rPr>
                <w:webHidden/>
              </w:rPr>
              <w:fldChar w:fldCharType="begin"/>
            </w:r>
            <w:r w:rsidR="005E09C6">
              <w:rPr>
                <w:webHidden/>
              </w:rPr>
              <w:instrText xml:space="preserve"> PAGEREF _Toc135649818 \h </w:instrText>
            </w:r>
            <w:r w:rsidR="005E09C6">
              <w:rPr>
                <w:webHidden/>
              </w:rPr>
            </w:r>
            <w:r w:rsidR="005E09C6">
              <w:rPr>
                <w:webHidden/>
              </w:rPr>
              <w:fldChar w:fldCharType="separate"/>
            </w:r>
            <w:r w:rsidR="005E09C6">
              <w:rPr>
                <w:webHidden/>
              </w:rPr>
              <w:t>12</w:t>
            </w:r>
            <w:r w:rsidR="005E09C6">
              <w:rPr>
                <w:webHidden/>
              </w:rPr>
              <w:fldChar w:fldCharType="end"/>
            </w:r>
          </w:hyperlink>
        </w:p>
        <w:p w14:paraId="3A2BF941" w14:textId="38AB488F" w:rsidR="005E09C6" w:rsidRDefault="00000000">
          <w:pPr>
            <w:pStyle w:val="Spistreci3"/>
          </w:pPr>
          <w:hyperlink w:anchor="_Toc135649819" w:history="1">
            <w:r w:rsidR="005E09C6" w:rsidRPr="001C51FB">
              <w:rPr>
                <w:rStyle w:val="Hipercze"/>
              </w:rPr>
              <w:t>4.3.1.</w:t>
            </w:r>
            <w:r w:rsidR="005E09C6">
              <w:tab/>
            </w:r>
            <w:r w:rsidR="005E09C6" w:rsidRPr="001C51FB">
              <w:rPr>
                <w:rStyle w:val="Hipercze"/>
              </w:rPr>
              <w:t>Raporty komunikatów</w:t>
            </w:r>
            <w:r w:rsidR="005E09C6">
              <w:rPr>
                <w:webHidden/>
              </w:rPr>
              <w:tab/>
            </w:r>
            <w:r w:rsidR="005E09C6">
              <w:rPr>
                <w:webHidden/>
              </w:rPr>
              <w:fldChar w:fldCharType="begin"/>
            </w:r>
            <w:r w:rsidR="005E09C6">
              <w:rPr>
                <w:webHidden/>
              </w:rPr>
              <w:instrText xml:space="preserve"> PAGEREF _Toc135649819 \h </w:instrText>
            </w:r>
            <w:r w:rsidR="005E09C6">
              <w:rPr>
                <w:webHidden/>
              </w:rPr>
            </w:r>
            <w:r w:rsidR="005E09C6">
              <w:rPr>
                <w:webHidden/>
              </w:rPr>
              <w:fldChar w:fldCharType="separate"/>
            </w:r>
            <w:r w:rsidR="005E09C6">
              <w:rPr>
                <w:webHidden/>
              </w:rPr>
              <w:t>12</w:t>
            </w:r>
            <w:r w:rsidR="005E09C6">
              <w:rPr>
                <w:webHidden/>
              </w:rPr>
              <w:fldChar w:fldCharType="end"/>
            </w:r>
          </w:hyperlink>
        </w:p>
        <w:p w14:paraId="440615D2" w14:textId="61CBCB69" w:rsidR="005E09C6" w:rsidRDefault="00000000">
          <w:pPr>
            <w:pStyle w:val="Spistreci2"/>
            <w:rPr>
              <w:rFonts w:asciiTheme="minorHAnsi" w:eastAsiaTheme="minorEastAsia" w:hAnsiTheme="minorHAnsi" w:cstheme="minorBidi"/>
              <w:lang w:eastAsia="pl-PL"/>
            </w:rPr>
          </w:pPr>
          <w:hyperlink w:anchor="_Toc135649820" w:history="1">
            <w:r w:rsidR="005E09C6" w:rsidRPr="001C51FB">
              <w:rPr>
                <w:rStyle w:val="Hipercze"/>
              </w:rPr>
              <w:t>4.4.</w:t>
            </w:r>
            <w:r w:rsidR="005E09C6">
              <w:rPr>
                <w:rFonts w:asciiTheme="minorHAnsi" w:eastAsiaTheme="minorEastAsia" w:hAnsiTheme="minorHAnsi" w:cstheme="minorBidi"/>
                <w:lang w:eastAsia="pl-PL"/>
              </w:rPr>
              <w:tab/>
            </w:r>
            <w:r w:rsidR="005E09C6" w:rsidRPr="001C51FB">
              <w:rPr>
                <w:rStyle w:val="Hipercze"/>
              </w:rPr>
              <w:t>Konfiguracja - zarządzanie Portalem Sprzedawców</w:t>
            </w:r>
            <w:r w:rsidR="005E09C6">
              <w:rPr>
                <w:webHidden/>
              </w:rPr>
              <w:tab/>
            </w:r>
            <w:r w:rsidR="005E09C6">
              <w:rPr>
                <w:webHidden/>
              </w:rPr>
              <w:fldChar w:fldCharType="begin"/>
            </w:r>
            <w:r w:rsidR="005E09C6">
              <w:rPr>
                <w:webHidden/>
              </w:rPr>
              <w:instrText xml:space="preserve"> PAGEREF _Toc135649820 \h </w:instrText>
            </w:r>
            <w:r w:rsidR="005E09C6">
              <w:rPr>
                <w:webHidden/>
              </w:rPr>
            </w:r>
            <w:r w:rsidR="005E09C6">
              <w:rPr>
                <w:webHidden/>
              </w:rPr>
              <w:fldChar w:fldCharType="separate"/>
            </w:r>
            <w:r w:rsidR="005E09C6">
              <w:rPr>
                <w:webHidden/>
              </w:rPr>
              <w:t>12</w:t>
            </w:r>
            <w:r w:rsidR="005E09C6">
              <w:rPr>
                <w:webHidden/>
              </w:rPr>
              <w:fldChar w:fldCharType="end"/>
            </w:r>
          </w:hyperlink>
        </w:p>
        <w:p w14:paraId="387FDFA6" w14:textId="1FBDC7BB" w:rsidR="005E09C6" w:rsidRDefault="00000000">
          <w:pPr>
            <w:pStyle w:val="Spistreci2"/>
            <w:rPr>
              <w:rFonts w:asciiTheme="minorHAnsi" w:eastAsiaTheme="minorEastAsia" w:hAnsiTheme="minorHAnsi" w:cstheme="minorBidi"/>
              <w:lang w:eastAsia="pl-PL"/>
            </w:rPr>
          </w:pPr>
          <w:hyperlink w:anchor="_Toc135649821" w:history="1">
            <w:r w:rsidR="005E09C6" w:rsidRPr="001C51FB">
              <w:rPr>
                <w:rStyle w:val="Hipercze"/>
              </w:rPr>
              <w:t>4.5.</w:t>
            </w:r>
            <w:r w:rsidR="005E09C6">
              <w:rPr>
                <w:rFonts w:asciiTheme="minorHAnsi" w:eastAsiaTheme="minorEastAsia" w:hAnsiTheme="minorHAnsi" w:cstheme="minorBidi"/>
                <w:lang w:eastAsia="pl-PL"/>
              </w:rPr>
              <w:tab/>
            </w:r>
            <w:r w:rsidR="005E09C6" w:rsidRPr="001C51FB">
              <w:rPr>
                <w:rStyle w:val="Hipercze"/>
              </w:rPr>
              <w:t>Obsługa procesów i komunikatów na Portalu Sprzedawców</w:t>
            </w:r>
            <w:r w:rsidR="005E09C6">
              <w:rPr>
                <w:webHidden/>
              </w:rPr>
              <w:tab/>
            </w:r>
            <w:r w:rsidR="005E09C6">
              <w:rPr>
                <w:webHidden/>
              </w:rPr>
              <w:fldChar w:fldCharType="begin"/>
            </w:r>
            <w:r w:rsidR="005E09C6">
              <w:rPr>
                <w:webHidden/>
              </w:rPr>
              <w:instrText xml:space="preserve"> PAGEREF _Toc135649821 \h </w:instrText>
            </w:r>
            <w:r w:rsidR="005E09C6">
              <w:rPr>
                <w:webHidden/>
              </w:rPr>
            </w:r>
            <w:r w:rsidR="005E09C6">
              <w:rPr>
                <w:webHidden/>
              </w:rPr>
              <w:fldChar w:fldCharType="separate"/>
            </w:r>
            <w:r w:rsidR="005E09C6">
              <w:rPr>
                <w:webHidden/>
              </w:rPr>
              <w:t>13</w:t>
            </w:r>
            <w:r w:rsidR="005E09C6">
              <w:rPr>
                <w:webHidden/>
              </w:rPr>
              <w:fldChar w:fldCharType="end"/>
            </w:r>
          </w:hyperlink>
        </w:p>
        <w:p w14:paraId="1CB3AC4A" w14:textId="1238C674" w:rsidR="005E09C6" w:rsidRDefault="00000000">
          <w:pPr>
            <w:pStyle w:val="Spistreci1"/>
            <w:rPr>
              <w:rFonts w:eastAsiaTheme="minorEastAsia" w:cstheme="minorBidi"/>
              <w:b w:val="0"/>
            </w:rPr>
          </w:pPr>
          <w:hyperlink w:anchor="_Toc135649822" w:history="1">
            <w:r w:rsidR="005E09C6" w:rsidRPr="001C51FB">
              <w:rPr>
                <w:rStyle w:val="Hipercze"/>
              </w:rPr>
              <w:t>5.</w:t>
            </w:r>
            <w:r w:rsidR="005E09C6">
              <w:rPr>
                <w:rFonts w:eastAsiaTheme="minorEastAsia" w:cstheme="minorBidi"/>
                <w:b w:val="0"/>
              </w:rPr>
              <w:tab/>
            </w:r>
            <w:r w:rsidR="005E09C6" w:rsidRPr="001C51FB">
              <w:rPr>
                <w:rStyle w:val="Hipercze"/>
              </w:rPr>
              <w:t>Komunikacja B2B</w:t>
            </w:r>
            <w:r w:rsidR="005E09C6">
              <w:rPr>
                <w:webHidden/>
              </w:rPr>
              <w:tab/>
            </w:r>
            <w:r w:rsidR="005E09C6">
              <w:rPr>
                <w:webHidden/>
              </w:rPr>
              <w:fldChar w:fldCharType="begin"/>
            </w:r>
            <w:r w:rsidR="005E09C6">
              <w:rPr>
                <w:webHidden/>
              </w:rPr>
              <w:instrText xml:space="preserve"> PAGEREF _Toc135649822 \h </w:instrText>
            </w:r>
            <w:r w:rsidR="005E09C6">
              <w:rPr>
                <w:webHidden/>
              </w:rPr>
            </w:r>
            <w:r w:rsidR="005E09C6">
              <w:rPr>
                <w:webHidden/>
              </w:rPr>
              <w:fldChar w:fldCharType="separate"/>
            </w:r>
            <w:r w:rsidR="005E09C6">
              <w:rPr>
                <w:webHidden/>
              </w:rPr>
              <w:t>15</w:t>
            </w:r>
            <w:r w:rsidR="005E09C6">
              <w:rPr>
                <w:webHidden/>
              </w:rPr>
              <w:fldChar w:fldCharType="end"/>
            </w:r>
          </w:hyperlink>
        </w:p>
        <w:p w14:paraId="33E54336" w14:textId="172572FB" w:rsidR="005E09C6" w:rsidRDefault="00000000">
          <w:pPr>
            <w:pStyle w:val="Spistreci3"/>
          </w:pPr>
          <w:hyperlink w:anchor="_Toc135649823" w:history="1">
            <w:r w:rsidR="005E09C6" w:rsidRPr="001C51FB">
              <w:rPr>
                <w:rStyle w:val="Hipercze"/>
              </w:rPr>
              <w:t>5.1.1.</w:t>
            </w:r>
            <w:r w:rsidR="005E09C6">
              <w:tab/>
            </w:r>
            <w:r w:rsidR="005E09C6" w:rsidRPr="001C51FB">
              <w:rPr>
                <w:rStyle w:val="Hipercze"/>
              </w:rPr>
              <w:t>Założenia</w:t>
            </w:r>
            <w:r w:rsidR="005E09C6">
              <w:rPr>
                <w:webHidden/>
              </w:rPr>
              <w:tab/>
            </w:r>
            <w:r w:rsidR="005E09C6">
              <w:rPr>
                <w:webHidden/>
              </w:rPr>
              <w:fldChar w:fldCharType="begin"/>
            </w:r>
            <w:r w:rsidR="005E09C6">
              <w:rPr>
                <w:webHidden/>
              </w:rPr>
              <w:instrText xml:space="preserve"> PAGEREF _Toc135649823 \h </w:instrText>
            </w:r>
            <w:r w:rsidR="005E09C6">
              <w:rPr>
                <w:webHidden/>
              </w:rPr>
            </w:r>
            <w:r w:rsidR="005E09C6">
              <w:rPr>
                <w:webHidden/>
              </w:rPr>
              <w:fldChar w:fldCharType="separate"/>
            </w:r>
            <w:r w:rsidR="005E09C6">
              <w:rPr>
                <w:webHidden/>
              </w:rPr>
              <w:t>15</w:t>
            </w:r>
            <w:r w:rsidR="005E09C6">
              <w:rPr>
                <w:webHidden/>
              </w:rPr>
              <w:fldChar w:fldCharType="end"/>
            </w:r>
          </w:hyperlink>
        </w:p>
        <w:p w14:paraId="7D504E86" w14:textId="5594695F" w:rsidR="005E09C6" w:rsidRDefault="00000000">
          <w:pPr>
            <w:pStyle w:val="Spistreci3"/>
          </w:pPr>
          <w:hyperlink w:anchor="_Toc135649824" w:history="1">
            <w:r w:rsidR="005E09C6" w:rsidRPr="001C51FB">
              <w:rPr>
                <w:rStyle w:val="Hipercze"/>
              </w:rPr>
              <w:t>5.1.2.</w:t>
            </w:r>
            <w:r w:rsidR="005E09C6">
              <w:tab/>
            </w:r>
            <w:r w:rsidR="005E09C6" w:rsidRPr="001C51FB">
              <w:rPr>
                <w:rStyle w:val="Hipercze"/>
              </w:rPr>
              <w:t>Specyfikacje</w:t>
            </w:r>
            <w:r w:rsidR="005E09C6">
              <w:rPr>
                <w:webHidden/>
              </w:rPr>
              <w:tab/>
            </w:r>
            <w:r w:rsidR="005E09C6">
              <w:rPr>
                <w:webHidden/>
              </w:rPr>
              <w:fldChar w:fldCharType="begin"/>
            </w:r>
            <w:r w:rsidR="005E09C6">
              <w:rPr>
                <w:webHidden/>
              </w:rPr>
              <w:instrText xml:space="preserve"> PAGEREF _Toc135649824 \h </w:instrText>
            </w:r>
            <w:r w:rsidR="005E09C6">
              <w:rPr>
                <w:webHidden/>
              </w:rPr>
            </w:r>
            <w:r w:rsidR="005E09C6">
              <w:rPr>
                <w:webHidden/>
              </w:rPr>
              <w:fldChar w:fldCharType="separate"/>
            </w:r>
            <w:r w:rsidR="005E09C6">
              <w:rPr>
                <w:webHidden/>
              </w:rPr>
              <w:t>15</w:t>
            </w:r>
            <w:r w:rsidR="005E09C6">
              <w:rPr>
                <w:webHidden/>
              </w:rPr>
              <w:fldChar w:fldCharType="end"/>
            </w:r>
          </w:hyperlink>
        </w:p>
        <w:p w14:paraId="0CE157B4" w14:textId="679D57E2" w:rsidR="005E09C6" w:rsidRDefault="00000000">
          <w:pPr>
            <w:pStyle w:val="Spistreci3"/>
          </w:pPr>
          <w:hyperlink w:anchor="_Toc135649825" w:history="1">
            <w:r w:rsidR="005E09C6" w:rsidRPr="001C51FB">
              <w:rPr>
                <w:rStyle w:val="Hipercze"/>
              </w:rPr>
              <w:t>5.1.3.</w:t>
            </w:r>
            <w:r w:rsidR="005E09C6">
              <w:tab/>
            </w:r>
            <w:r w:rsidR="005E09C6" w:rsidRPr="001C51FB">
              <w:rPr>
                <w:rStyle w:val="Hipercze"/>
              </w:rPr>
              <w:t>Podłączenie do szyny integracyjnej OSD</w:t>
            </w:r>
            <w:r w:rsidR="005E09C6">
              <w:rPr>
                <w:webHidden/>
              </w:rPr>
              <w:tab/>
            </w:r>
            <w:r w:rsidR="005E09C6">
              <w:rPr>
                <w:webHidden/>
              </w:rPr>
              <w:fldChar w:fldCharType="begin"/>
            </w:r>
            <w:r w:rsidR="005E09C6">
              <w:rPr>
                <w:webHidden/>
              </w:rPr>
              <w:instrText xml:space="preserve"> PAGEREF _Toc135649825 \h </w:instrText>
            </w:r>
            <w:r w:rsidR="005E09C6">
              <w:rPr>
                <w:webHidden/>
              </w:rPr>
            </w:r>
            <w:r w:rsidR="005E09C6">
              <w:rPr>
                <w:webHidden/>
              </w:rPr>
              <w:fldChar w:fldCharType="separate"/>
            </w:r>
            <w:r w:rsidR="005E09C6">
              <w:rPr>
                <w:webHidden/>
              </w:rPr>
              <w:t>15</w:t>
            </w:r>
            <w:r w:rsidR="005E09C6">
              <w:rPr>
                <w:webHidden/>
              </w:rPr>
              <w:fldChar w:fldCharType="end"/>
            </w:r>
          </w:hyperlink>
        </w:p>
        <w:p w14:paraId="3BEE52F5" w14:textId="50AB3A04" w:rsidR="005E09C6" w:rsidRDefault="00000000">
          <w:pPr>
            <w:pStyle w:val="Spistreci1"/>
            <w:rPr>
              <w:rFonts w:eastAsiaTheme="minorEastAsia" w:cstheme="minorBidi"/>
              <w:b w:val="0"/>
            </w:rPr>
          </w:pPr>
          <w:hyperlink w:anchor="_Toc135649826" w:history="1">
            <w:r w:rsidR="005E09C6" w:rsidRPr="001C51FB">
              <w:rPr>
                <w:rStyle w:val="Hipercze"/>
              </w:rPr>
              <w:t>6.</w:t>
            </w:r>
            <w:r w:rsidR="005E09C6">
              <w:rPr>
                <w:rFonts w:eastAsiaTheme="minorEastAsia" w:cstheme="minorBidi"/>
                <w:b w:val="0"/>
              </w:rPr>
              <w:tab/>
            </w:r>
            <w:r w:rsidR="005E09C6" w:rsidRPr="001C51FB">
              <w:rPr>
                <w:rStyle w:val="Hipercze"/>
              </w:rPr>
              <w:t>Anulowanie procesów na Portalu Sprzedawców i przez usługę B2B</w:t>
            </w:r>
            <w:r w:rsidR="005E09C6">
              <w:rPr>
                <w:webHidden/>
              </w:rPr>
              <w:tab/>
            </w:r>
            <w:r w:rsidR="005E09C6">
              <w:rPr>
                <w:webHidden/>
              </w:rPr>
              <w:fldChar w:fldCharType="begin"/>
            </w:r>
            <w:r w:rsidR="005E09C6">
              <w:rPr>
                <w:webHidden/>
              </w:rPr>
              <w:instrText xml:space="preserve"> PAGEREF _Toc135649826 \h </w:instrText>
            </w:r>
            <w:r w:rsidR="005E09C6">
              <w:rPr>
                <w:webHidden/>
              </w:rPr>
            </w:r>
            <w:r w:rsidR="005E09C6">
              <w:rPr>
                <w:webHidden/>
              </w:rPr>
              <w:fldChar w:fldCharType="separate"/>
            </w:r>
            <w:r w:rsidR="005E09C6">
              <w:rPr>
                <w:webHidden/>
              </w:rPr>
              <w:t>16</w:t>
            </w:r>
            <w:r w:rsidR="005E09C6">
              <w:rPr>
                <w:webHidden/>
              </w:rPr>
              <w:fldChar w:fldCharType="end"/>
            </w:r>
          </w:hyperlink>
        </w:p>
        <w:p w14:paraId="40F14E2E" w14:textId="114E8698" w:rsidR="005E09C6" w:rsidRDefault="00000000">
          <w:pPr>
            <w:pStyle w:val="Spistreci1"/>
            <w:rPr>
              <w:rFonts w:eastAsiaTheme="minorEastAsia" w:cstheme="minorBidi"/>
              <w:b w:val="0"/>
            </w:rPr>
          </w:pPr>
          <w:hyperlink w:anchor="_Toc135649827" w:history="1">
            <w:r w:rsidR="005E09C6" w:rsidRPr="001C51FB">
              <w:rPr>
                <w:rStyle w:val="Hipercze"/>
              </w:rPr>
              <w:t>7.</w:t>
            </w:r>
            <w:r w:rsidR="005E09C6">
              <w:rPr>
                <w:rFonts w:eastAsiaTheme="minorEastAsia" w:cstheme="minorBidi"/>
                <w:b w:val="0"/>
              </w:rPr>
              <w:tab/>
            </w:r>
            <w:r w:rsidR="005E09C6" w:rsidRPr="001C51FB">
              <w:rPr>
                <w:rStyle w:val="Hipercze"/>
              </w:rPr>
              <w:t>Procesy wymiany informacji ze Sprzedawcami i POB</w:t>
            </w:r>
            <w:r w:rsidR="005E09C6">
              <w:rPr>
                <w:webHidden/>
              </w:rPr>
              <w:tab/>
            </w:r>
            <w:r w:rsidR="005E09C6">
              <w:rPr>
                <w:webHidden/>
              </w:rPr>
              <w:fldChar w:fldCharType="begin"/>
            </w:r>
            <w:r w:rsidR="005E09C6">
              <w:rPr>
                <w:webHidden/>
              </w:rPr>
              <w:instrText xml:space="preserve"> PAGEREF _Toc135649827 \h </w:instrText>
            </w:r>
            <w:r w:rsidR="005E09C6">
              <w:rPr>
                <w:webHidden/>
              </w:rPr>
            </w:r>
            <w:r w:rsidR="005E09C6">
              <w:rPr>
                <w:webHidden/>
              </w:rPr>
              <w:fldChar w:fldCharType="separate"/>
            </w:r>
            <w:r w:rsidR="005E09C6">
              <w:rPr>
                <w:webHidden/>
              </w:rPr>
              <w:t>17</w:t>
            </w:r>
            <w:r w:rsidR="005E09C6">
              <w:rPr>
                <w:webHidden/>
              </w:rPr>
              <w:fldChar w:fldCharType="end"/>
            </w:r>
          </w:hyperlink>
        </w:p>
        <w:p w14:paraId="04511800" w14:textId="13D08BF8" w:rsidR="005E09C6" w:rsidRDefault="00000000">
          <w:pPr>
            <w:pStyle w:val="Spistreci2"/>
            <w:rPr>
              <w:rFonts w:asciiTheme="minorHAnsi" w:eastAsiaTheme="minorEastAsia" w:hAnsiTheme="minorHAnsi" w:cstheme="minorBidi"/>
              <w:lang w:eastAsia="pl-PL"/>
            </w:rPr>
          </w:pPr>
          <w:hyperlink w:anchor="_Toc135649828" w:history="1">
            <w:r w:rsidR="005E09C6" w:rsidRPr="001C51FB">
              <w:rPr>
                <w:rStyle w:val="Hipercze"/>
              </w:rPr>
              <w:t>7.1.</w:t>
            </w:r>
            <w:r w:rsidR="005E09C6">
              <w:rPr>
                <w:rFonts w:asciiTheme="minorHAnsi" w:eastAsiaTheme="minorEastAsia" w:hAnsiTheme="minorHAnsi" w:cstheme="minorBidi"/>
                <w:lang w:eastAsia="pl-PL"/>
              </w:rPr>
              <w:tab/>
            </w:r>
            <w:r w:rsidR="005E09C6" w:rsidRPr="001C51FB">
              <w:rPr>
                <w:rStyle w:val="Hipercze"/>
              </w:rPr>
              <w:t>Wprowadzenie Odbiorcy do pustego PPE</w:t>
            </w:r>
            <w:r w:rsidR="005E09C6">
              <w:rPr>
                <w:webHidden/>
              </w:rPr>
              <w:tab/>
            </w:r>
            <w:r w:rsidR="005E09C6">
              <w:rPr>
                <w:webHidden/>
              </w:rPr>
              <w:fldChar w:fldCharType="begin"/>
            </w:r>
            <w:r w:rsidR="005E09C6">
              <w:rPr>
                <w:webHidden/>
              </w:rPr>
              <w:instrText xml:space="preserve"> PAGEREF _Toc135649828 \h </w:instrText>
            </w:r>
            <w:r w:rsidR="005E09C6">
              <w:rPr>
                <w:webHidden/>
              </w:rPr>
            </w:r>
            <w:r w:rsidR="005E09C6">
              <w:rPr>
                <w:webHidden/>
              </w:rPr>
              <w:fldChar w:fldCharType="separate"/>
            </w:r>
            <w:r w:rsidR="005E09C6">
              <w:rPr>
                <w:webHidden/>
              </w:rPr>
              <w:t>17</w:t>
            </w:r>
            <w:r w:rsidR="005E09C6">
              <w:rPr>
                <w:webHidden/>
              </w:rPr>
              <w:fldChar w:fldCharType="end"/>
            </w:r>
          </w:hyperlink>
        </w:p>
        <w:p w14:paraId="361270F2" w14:textId="01D55F55" w:rsidR="005E09C6" w:rsidRDefault="00000000">
          <w:pPr>
            <w:pStyle w:val="Spistreci3"/>
          </w:pPr>
          <w:hyperlink w:anchor="_Toc135649829" w:history="1">
            <w:r w:rsidR="005E09C6" w:rsidRPr="001C51FB">
              <w:rPr>
                <w:rStyle w:val="Hipercze"/>
              </w:rPr>
              <w:t>7.1.1.</w:t>
            </w:r>
            <w:r w:rsidR="005E09C6">
              <w:tab/>
            </w:r>
            <w:r w:rsidR="005E09C6" w:rsidRPr="001C51FB">
              <w:rPr>
                <w:rStyle w:val="Hipercze"/>
              </w:rPr>
              <w:t>Zgłoszenie wprowadzenia Odbiorcy do pustego PPE</w:t>
            </w:r>
            <w:r w:rsidR="005E09C6">
              <w:rPr>
                <w:webHidden/>
              </w:rPr>
              <w:tab/>
            </w:r>
            <w:r w:rsidR="005E09C6">
              <w:rPr>
                <w:webHidden/>
              </w:rPr>
              <w:fldChar w:fldCharType="begin"/>
            </w:r>
            <w:r w:rsidR="005E09C6">
              <w:rPr>
                <w:webHidden/>
              </w:rPr>
              <w:instrText xml:space="preserve"> PAGEREF _Toc135649829 \h </w:instrText>
            </w:r>
            <w:r w:rsidR="005E09C6">
              <w:rPr>
                <w:webHidden/>
              </w:rPr>
            </w:r>
            <w:r w:rsidR="005E09C6">
              <w:rPr>
                <w:webHidden/>
              </w:rPr>
              <w:fldChar w:fldCharType="separate"/>
            </w:r>
            <w:r w:rsidR="005E09C6">
              <w:rPr>
                <w:webHidden/>
              </w:rPr>
              <w:t>19</w:t>
            </w:r>
            <w:r w:rsidR="005E09C6">
              <w:rPr>
                <w:webHidden/>
              </w:rPr>
              <w:fldChar w:fldCharType="end"/>
            </w:r>
          </w:hyperlink>
        </w:p>
        <w:p w14:paraId="7C83CF8C" w14:textId="2ABA78F7" w:rsidR="005E09C6" w:rsidRDefault="00000000">
          <w:pPr>
            <w:pStyle w:val="Spistreci3"/>
          </w:pPr>
          <w:hyperlink w:anchor="_Toc135649830" w:history="1">
            <w:r w:rsidR="005E09C6" w:rsidRPr="001C51FB">
              <w:rPr>
                <w:rStyle w:val="Hipercze"/>
              </w:rPr>
              <w:t>7.1.2.</w:t>
            </w:r>
            <w:r w:rsidR="005E09C6">
              <w:tab/>
            </w:r>
            <w:r w:rsidR="005E09C6" w:rsidRPr="001C51FB">
              <w:rPr>
                <w:rStyle w:val="Hipercze"/>
              </w:rPr>
              <w:t>Odmowa wprowadzenia odbiorcy do pustego PPE</w:t>
            </w:r>
            <w:r w:rsidR="005E09C6">
              <w:rPr>
                <w:webHidden/>
              </w:rPr>
              <w:tab/>
            </w:r>
            <w:r w:rsidR="005E09C6">
              <w:rPr>
                <w:webHidden/>
              </w:rPr>
              <w:fldChar w:fldCharType="begin"/>
            </w:r>
            <w:r w:rsidR="005E09C6">
              <w:rPr>
                <w:webHidden/>
              </w:rPr>
              <w:instrText xml:space="preserve"> PAGEREF _Toc135649830 \h </w:instrText>
            </w:r>
            <w:r w:rsidR="005E09C6">
              <w:rPr>
                <w:webHidden/>
              </w:rPr>
            </w:r>
            <w:r w:rsidR="005E09C6">
              <w:rPr>
                <w:webHidden/>
              </w:rPr>
              <w:fldChar w:fldCharType="separate"/>
            </w:r>
            <w:r w:rsidR="005E09C6">
              <w:rPr>
                <w:webHidden/>
              </w:rPr>
              <w:t>25</w:t>
            </w:r>
            <w:r w:rsidR="005E09C6">
              <w:rPr>
                <w:webHidden/>
              </w:rPr>
              <w:fldChar w:fldCharType="end"/>
            </w:r>
          </w:hyperlink>
        </w:p>
        <w:p w14:paraId="67BE33AE" w14:textId="27EC5C6B" w:rsidR="005E09C6" w:rsidRDefault="00000000">
          <w:pPr>
            <w:pStyle w:val="Spistreci3"/>
          </w:pPr>
          <w:hyperlink w:anchor="_Toc135649831" w:history="1">
            <w:r w:rsidR="005E09C6" w:rsidRPr="001C51FB">
              <w:rPr>
                <w:rStyle w:val="Hipercze"/>
              </w:rPr>
              <w:t>7.1.3.</w:t>
            </w:r>
            <w:r w:rsidR="005E09C6">
              <w:tab/>
            </w:r>
            <w:r w:rsidR="005E09C6" w:rsidRPr="001C51FB">
              <w:rPr>
                <w:rStyle w:val="Hipercze"/>
              </w:rPr>
              <w:t>Akceptacja wprowadzenia odbiorcy do pustego PPE</w:t>
            </w:r>
            <w:r w:rsidR="005E09C6">
              <w:rPr>
                <w:webHidden/>
              </w:rPr>
              <w:tab/>
            </w:r>
            <w:r w:rsidR="005E09C6">
              <w:rPr>
                <w:webHidden/>
              </w:rPr>
              <w:fldChar w:fldCharType="begin"/>
            </w:r>
            <w:r w:rsidR="005E09C6">
              <w:rPr>
                <w:webHidden/>
              </w:rPr>
              <w:instrText xml:space="preserve"> PAGEREF _Toc135649831 \h </w:instrText>
            </w:r>
            <w:r w:rsidR="005E09C6">
              <w:rPr>
                <w:webHidden/>
              </w:rPr>
            </w:r>
            <w:r w:rsidR="005E09C6">
              <w:rPr>
                <w:webHidden/>
              </w:rPr>
              <w:fldChar w:fldCharType="separate"/>
            </w:r>
            <w:r w:rsidR="005E09C6">
              <w:rPr>
                <w:webHidden/>
              </w:rPr>
              <w:t>27</w:t>
            </w:r>
            <w:r w:rsidR="005E09C6">
              <w:rPr>
                <w:webHidden/>
              </w:rPr>
              <w:fldChar w:fldCharType="end"/>
            </w:r>
          </w:hyperlink>
        </w:p>
        <w:p w14:paraId="06D183F0" w14:textId="55846953" w:rsidR="005E09C6" w:rsidRDefault="00000000">
          <w:pPr>
            <w:pStyle w:val="Spistreci2"/>
            <w:rPr>
              <w:rFonts w:asciiTheme="minorHAnsi" w:eastAsiaTheme="minorEastAsia" w:hAnsiTheme="minorHAnsi" w:cstheme="minorBidi"/>
              <w:lang w:eastAsia="pl-PL"/>
            </w:rPr>
          </w:pPr>
          <w:hyperlink w:anchor="_Toc135649832" w:history="1">
            <w:r w:rsidR="005E09C6" w:rsidRPr="001C51FB">
              <w:rPr>
                <w:rStyle w:val="Hipercze"/>
              </w:rPr>
              <w:t>7.2.</w:t>
            </w:r>
            <w:r w:rsidR="005E09C6">
              <w:rPr>
                <w:rFonts w:asciiTheme="minorHAnsi" w:eastAsiaTheme="minorEastAsia" w:hAnsiTheme="minorHAnsi" w:cstheme="minorBidi"/>
                <w:lang w:eastAsia="pl-PL"/>
              </w:rPr>
              <w:tab/>
            </w:r>
            <w:r w:rsidR="005E09C6" w:rsidRPr="001C51FB">
              <w:rPr>
                <w:rStyle w:val="Hipercze"/>
              </w:rPr>
              <w:t>Zgłoszenie wyprowadzenia odbiorcy z PPE</w:t>
            </w:r>
            <w:r w:rsidR="005E09C6">
              <w:rPr>
                <w:webHidden/>
              </w:rPr>
              <w:tab/>
            </w:r>
            <w:r w:rsidR="005E09C6">
              <w:rPr>
                <w:webHidden/>
              </w:rPr>
              <w:fldChar w:fldCharType="begin"/>
            </w:r>
            <w:r w:rsidR="005E09C6">
              <w:rPr>
                <w:webHidden/>
              </w:rPr>
              <w:instrText xml:space="preserve"> PAGEREF _Toc135649832 \h </w:instrText>
            </w:r>
            <w:r w:rsidR="005E09C6">
              <w:rPr>
                <w:webHidden/>
              </w:rPr>
            </w:r>
            <w:r w:rsidR="005E09C6">
              <w:rPr>
                <w:webHidden/>
              </w:rPr>
              <w:fldChar w:fldCharType="separate"/>
            </w:r>
            <w:r w:rsidR="005E09C6">
              <w:rPr>
                <w:webHidden/>
              </w:rPr>
              <w:t>28</w:t>
            </w:r>
            <w:r w:rsidR="005E09C6">
              <w:rPr>
                <w:webHidden/>
              </w:rPr>
              <w:fldChar w:fldCharType="end"/>
            </w:r>
          </w:hyperlink>
        </w:p>
        <w:p w14:paraId="2EBF4CFB" w14:textId="2D220AB8" w:rsidR="005E09C6" w:rsidRDefault="00000000">
          <w:pPr>
            <w:pStyle w:val="Spistreci3"/>
          </w:pPr>
          <w:hyperlink w:anchor="_Toc135649833" w:history="1">
            <w:r w:rsidR="005E09C6" w:rsidRPr="001C51FB">
              <w:rPr>
                <w:rStyle w:val="Hipercze"/>
              </w:rPr>
              <w:t>7.2.1.</w:t>
            </w:r>
            <w:r w:rsidR="005E09C6">
              <w:tab/>
            </w:r>
            <w:r w:rsidR="005E09C6" w:rsidRPr="001C51FB">
              <w:rPr>
                <w:rStyle w:val="Hipercze"/>
              </w:rPr>
              <w:t>Zgłoszenie wyprowadzenia odbiorcy z PPE</w:t>
            </w:r>
            <w:r w:rsidR="005E09C6">
              <w:rPr>
                <w:webHidden/>
              </w:rPr>
              <w:tab/>
            </w:r>
            <w:r w:rsidR="005E09C6">
              <w:rPr>
                <w:webHidden/>
              </w:rPr>
              <w:fldChar w:fldCharType="begin"/>
            </w:r>
            <w:r w:rsidR="005E09C6">
              <w:rPr>
                <w:webHidden/>
              </w:rPr>
              <w:instrText xml:space="preserve"> PAGEREF _Toc135649833 \h </w:instrText>
            </w:r>
            <w:r w:rsidR="005E09C6">
              <w:rPr>
                <w:webHidden/>
              </w:rPr>
            </w:r>
            <w:r w:rsidR="005E09C6">
              <w:rPr>
                <w:webHidden/>
              </w:rPr>
              <w:fldChar w:fldCharType="separate"/>
            </w:r>
            <w:r w:rsidR="005E09C6">
              <w:rPr>
                <w:webHidden/>
              </w:rPr>
              <w:t>29</w:t>
            </w:r>
            <w:r w:rsidR="005E09C6">
              <w:rPr>
                <w:webHidden/>
              </w:rPr>
              <w:fldChar w:fldCharType="end"/>
            </w:r>
          </w:hyperlink>
        </w:p>
        <w:p w14:paraId="7BF8F4E6" w14:textId="0A3E7FC2" w:rsidR="005E09C6" w:rsidRDefault="00000000">
          <w:pPr>
            <w:pStyle w:val="Spistreci3"/>
          </w:pPr>
          <w:hyperlink w:anchor="_Toc135649834" w:history="1">
            <w:r w:rsidR="005E09C6" w:rsidRPr="001C51FB">
              <w:rPr>
                <w:rStyle w:val="Hipercze"/>
              </w:rPr>
              <w:t>7.2.2.</w:t>
            </w:r>
            <w:r w:rsidR="005E09C6">
              <w:tab/>
            </w:r>
            <w:r w:rsidR="005E09C6" w:rsidRPr="001C51FB">
              <w:rPr>
                <w:rStyle w:val="Hipercze"/>
              </w:rPr>
              <w:t>Odmowa wyprowadzenia odbiorcy z PPE</w:t>
            </w:r>
            <w:r w:rsidR="005E09C6">
              <w:rPr>
                <w:webHidden/>
              </w:rPr>
              <w:tab/>
            </w:r>
            <w:r w:rsidR="005E09C6">
              <w:rPr>
                <w:webHidden/>
              </w:rPr>
              <w:fldChar w:fldCharType="begin"/>
            </w:r>
            <w:r w:rsidR="005E09C6">
              <w:rPr>
                <w:webHidden/>
              </w:rPr>
              <w:instrText xml:space="preserve"> PAGEREF _Toc135649834 \h </w:instrText>
            </w:r>
            <w:r w:rsidR="005E09C6">
              <w:rPr>
                <w:webHidden/>
              </w:rPr>
            </w:r>
            <w:r w:rsidR="005E09C6">
              <w:rPr>
                <w:webHidden/>
              </w:rPr>
              <w:fldChar w:fldCharType="separate"/>
            </w:r>
            <w:r w:rsidR="005E09C6">
              <w:rPr>
                <w:webHidden/>
              </w:rPr>
              <w:t>32</w:t>
            </w:r>
            <w:r w:rsidR="005E09C6">
              <w:rPr>
                <w:webHidden/>
              </w:rPr>
              <w:fldChar w:fldCharType="end"/>
            </w:r>
          </w:hyperlink>
        </w:p>
        <w:p w14:paraId="18D812D8" w14:textId="29FC13BE" w:rsidR="005E09C6" w:rsidRDefault="00000000">
          <w:pPr>
            <w:pStyle w:val="Spistreci3"/>
          </w:pPr>
          <w:hyperlink w:anchor="_Toc135649835" w:history="1">
            <w:r w:rsidR="005E09C6" w:rsidRPr="001C51FB">
              <w:rPr>
                <w:rStyle w:val="Hipercze"/>
              </w:rPr>
              <w:t>7.2.3.</w:t>
            </w:r>
            <w:r w:rsidR="005E09C6">
              <w:tab/>
            </w:r>
            <w:r w:rsidR="005E09C6" w:rsidRPr="001C51FB">
              <w:rPr>
                <w:rStyle w:val="Hipercze"/>
              </w:rPr>
              <w:t>Akceptacja wyprowadzenia odbiorcy z PPE</w:t>
            </w:r>
            <w:r w:rsidR="005E09C6">
              <w:rPr>
                <w:webHidden/>
              </w:rPr>
              <w:tab/>
            </w:r>
            <w:r w:rsidR="005E09C6">
              <w:rPr>
                <w:webHidden/>
              </w:rPr>
              <w:fldChar w:fldCharType="begin"/>
            </w:r>
            <w:r w:rsidR="005E09C6">
              <w:rPr>
                <w:webHidden/>
              </w:rPr>
              <w:instrText xml:space="preserve"> PAGEREF _Toc135649835 \h </w:instrText>
            </w:r>
            <w:r w:rsidR="005E09C6">
              <w:rPr>
                <w:webHidden/>
              </w:rPr>
            </w:r>
            <w:r w:rsidR="005E09C6">
              <w:rPr>
                <w:webHidden/>
              </w:rPr>
              <w:fldChar w:fldCharType="separate"/>
            </w:r>
            <w:r w:rsidR="005E09C6">
              <w:rPr>
                <w:webHidden/>
              </w:rPr>
              <w:t>34</w:t>
            </w:r>
            <w:r w:rsidR="005E09C6">
              <w:rPr>
                <w:webHidden/>
              </w:rPr>
              <w:fldChar w:fldCharType="end"/>
            </w:r>
          </w:hyperlink>
        </w:p>
        <w:p w14:paraId="3457A28A" w14:textId="711A7661" w:rsidR="005E09C6" w:rsidRDefault="00000000">
          <w:pPr>
            <w:pStyle w:val="Spistreci2"/>
            <w:rPr>
              <w:rFonts w:asciiTheme="minorHAnsi" w:eastAsiaTheme="minorEastAsia" w:hAnsiTheme="minorHAnsi" w:cstheme="minorBidi"/>
              <w:lang w:eastAsia="pl-PL"/>
            </w:rPr>
          </w:pPr>
          <w:hyperlink w:anchor="_Toc135649836" w:history="1">
            <w:r w:rsidR="005E09C6" w:rsidRPr="001C51FB">
              <w:rPr>
                <w:rStyle w:val="Hipercze"/>
              </w:rPr>
              <w:t>7.3.</w:t>
            </w:r>
            <w:r w:rsidR="005E09C6">
              <w:rPr>
                <w:rFonts w:asciiTheme="minorHAnsi" w:eastAsiaTheme="minorEastAsia" w:hAnsiTheme="minorHAnsi" w:cstheme="minorBidi"/>
                <w:lang w:eastAsia="pl-PL"/>
              </w:rPr>
              <w:tab/>
            </w:r>
            <w:r w:rsidR="005E09C6" w:rsidRPr="001C51FB">
              <w:rPr>
                <w:rStyle w:val="Hipercze"/>
              </w:rPr>
              <w:t>Zawiadomienie o zmianie danych PPE</w:t>
            </w:r>
            <w:r w:rsidR="005E09C6">
              <w:rPr>
                <w:webHidden/>
              </w:rPr>
              <w:tab/>
            </w:r>
            <w:r w:rsidR="005E09C6">
              <w:rPr>
                <w:webHidden/>
              </w:rPr>
              <w:fldChar w:fldCharType="begin"/>
            </w:r>
            <w:r w:rsidR="005E09C6">
              <w:rPr>
                <w:webHidden/>
              </w:rPr>
              <w:instrText xml:space="preserve"> PAGEREF _Toc135649836 \h </w:instrText>
            </w:r>
            <w:r w:rsidR="005E09C6">
              <w:rPr>
                <w:webHidden/>
              </w:rPr>
            </w:r>
            <w:r w:rsidR="005E09C6">
              <w:rPr>
                <w:webHidden/>
              </w:rPr>
              <w:fldChar w:fldCharType="separate"/>
            </w:r>
            <w:r w:rsidR="005E09C6">
              <w:rPr>
                <w:webHidden/>
              </w:rPr>
              <w:t>35</w:t>
            </w:r>
            <w:r w:rsidR="005E09C6">
              <w:rPr>
                <w:webHidden/>
              </w:rPr>
              <w:fldChar w:fldCharType="end"/>
            </w:r>
          </w:hyperlink>
        </w:p>
        <w:p w14:paraId="21035935" w14:textId="4278966A" w:rsidR="005E09C6" w:rsidRDefault="00000000">
          <w:pPr>
            <w:pStyle w:val="Spistreci3"/>
          </w:pPr>
          <w:hyperlink w:anchor="_Toc135649837" w:history="1">
            <w:r w:rsidR="005E09C6" w:rsidRPr="001C51FB">
              <w:rPr>
                <w:rStyle w:val="Hipercze"/>
              </w:rPr>
              <w:t>7.3.1.</w:t>
            </w:r>
            <w:r w:rsidR="005E09C6">
              <w:tab/>
            </w:r>
            <w:r w:rsidR="005E09C6" w:rsidRPr="001C51FB">
              <w:rPr>
                <w:rStyle w:val="Hipercze"/>
              </w:rPr>
              <w:t>Zawiadomienie o zmianie danych PPE</w:t>
            </w:r>
            <w:r w:rsidR="005E09C6">
              <w:rPr>
                <w:webHidden/>
              </w:rPr>
              <w:tab/>
            </w:r>
            <w:r w:rsidR="005E09C6">
              <w:rPr>
                <w:webHidden/>
              </w:rPr>
              <w:fldChar w:fldCharType="begin"/>
            </w:r>
            <w:r w:rsidR="005E09C6">
              <w:rPr>
                <w:webHidden/>
              </w:rPr>
              <w:instrText xml:space="preserve"> PAGEREF _Toc135649837 \h </w:instrText>
            </w:r>
            <w:r w:rsidR="005E09C6">
              <w:rPr>
                <w:webHidden/>
              </w:rPr>
            </w:r>
            <w:r w:rsidR="005E09C6">
              <w:rPr>
                <w:webHidden/>
              </w:rPr>
              <w:fldChar w:fldCharType="separate"/>
            </w:r>
            <w:r w:rsidR="005E09C6">
              <w:rPr>
                <w:webHidden/>
              </w:rPr>
              <w:t>36</w:t>
            </w:r>
            <w:r w:rsidR="005E09C6">
              <w:rPr>
                <w:webHidden/>
              </w:rPr>
              <w:fldChar w:fldCharType="end"/>
            </w:r>
          </w:hyperlink>
        </w:p>
        <w:p w14:paraId="18820E43" w14:textId="3ED93AFE" w:rsidR="005E09C6" w:rsidRDefault="00000000">
          <w:pPr>
            <w:pStyle w:val="Spistreci2"/>
            <w:rPr>
              <w:rFonts w:asciiTheme="minorHAnsi" w:eastAsiaTheme="minorEastAsia" w:hAnsiTheme="minorHAnsi" w:cstheme="minorBidi"/>
              <w:lang w:eastAsia="pl-PL"/>
            </w:rPr>
          </w:pPr>
          <w:hyperlink w:anchor="_Toc135649838" w:history="1">
            <w:r w:rsidR="005E09C6" w:rsidRPr="001C51FB">
              <w:rPr>
                <w:rStyle w:val="Hipercze"/>
              </w:rPr>
              <w:t>7.4.</w:t>
            </w:r>
            <w:r w:rsidR="005E09C6">
              <w:rPr>
                <w:rFonts w:asciiTheme="minorHAnsi" w:eastAsiaTheme="minorEastAsia" w:hAnsiTheme="minorHAnsi" w:cstheme="minorBidi"/>
                <w:lang w:eastAsia="pl-PL"/>
              </w:rPr>
              <w:tab/>
            </w:r>
            <w:r w:rsidR="005E09C6" w:rsidRPr="001C51FB">
              <w:rPr>
                <w:rStyle w:val="Hipercze"/>
              </w:rPr>
              <w:t>Zapytanie o paszport PPE</w:t>
            </w:r>
            <w:r w:rsidR="005E09C6">
              <w:rPr>
                <w:webHidden/>
              </w:rPr>
              <w:tab/>
            </w:r>
            <w:r w:rsidR="005E09C6">
              <w:rPr>
                <w:webHidden/>
              </w:rPr>
              <w:fldChar w:fldCharType="begin"/>
            </w:r>
            <w:r w:rsidR="005E09C6">
              <w:rPr>
                <w:webHidden/>
              </w:rPr>
              <w:instrText xml:space="preserve"> PAGEREF _Toc135649838 \h </w:instrText>
            </w:r>
            <w:r w:rsidR="005E09C6">
              <w:rPr>
                <w:webHidden/>
              </w:rPr>
            </w:r>
            <w:r w:rsidR="005E09C6">
              <w:rPr>
                <w:webHidden/>
              </w:rPr>
              <w:fldChar w:fldCharType="separate"/>
            </w:r>
            <w:r w:rsidR="005E09C6">
              <w:rPr>
                <w:webHidden/>
              </w:rPr>
              <w:t>56</w:t>
            </w:r>
            <w:r w:rsidR="005E09C6">
              <w:rPr>
                <w:webHidden/>
              </w:rPr>
              <w:fldChar w:fldCharType="end"/>
            </w:r>
          </w:hyperlink>
        </w:p>
        <w:p w14:paraId="5069E92B" w14:textId="7E183A8E" w:rsidR="005E09C6" w:rsidRDefault="00000000">
          <w:pPr>
            <w:pStyle w:val="Spistreci3"/>
          </w:pPr>
          <w:hyperlink w:anchor="_Toc135649839" w:history="1">
            <w:r w:rsidR="005E09C6" w:rsidRPr="001C51FB">
              <w:rPr>
                <w:rStyle w:val="Hipercze"/>
              </w:rPr>
              <w:t>7.4.1.</w:t>
            </w:r>
            <w:r w:rsidR="005E09C6">
              <w:tab/>
            </w:r>
            <w:r w:rsidR="005E09C6" w:rsidRPr="001C51FB">
              <w:rPr>
                <w:rStyle w:val="Hipercze"/>
              </w:rPr>
              <w:t>Zapytanie o paszport PPE</w:t>
            </w:r>
            <w:r w:rsidR="005E09C6">
              <w:rPr>
                <w:webHidden/>
              </w:rPr>
              <w:tab/>
            </w:r>
            <w:r w:rsidR="005E09C6">
              <w:rPr>
                <w:webHidden/>
              </w:rPr>
              <w:fldChar w:fldCharType="begin"/>
            </w:r>
            <w:r w:rsidR="005E09C6">
              <w:rPr>
                <w:webHidden/>
              </w:rPr>
              <w:instrText xml:space="preserve"> PAGEREF _Toc135649839 \h </w:instrText>
            </w:r>
            <w:r w:rsidR="005E09C6">
              <w:rPr>
                <w:webHidden/>
              </w:rPr>
            </w:r>
            <w:r w:rsidR="005E09C6">
              <w:rPr>
                <w:webHidden/>
              </w:rPr>
              <w:fldChar w:fldCharType="separate"/>
            </w:r>
            <w:r w:rsidR="005E09C6">
              <w:rPr>
                <w:webHidden/>
              </w:rPr>
              <w:t>56</w:t>
            </w:r>
            <w:r w:rsidR="005E09C6">
              <w:rPr>
                <w:webHidden/>
              </w:rPr>
              <w:fldChar w:fldCharType="end"/>
            </w:r>
          </w:hyperlink>
        </w:p>
        <w:p w14:paraId="0A2305BE" w14:textId="51F79B28" w:rsidR="005E09C6" w:rsidRDefault="00000000">
          <w:pPr>
            <w:pStyle w:val="Spistreci3"/>
          </w:pPr>
          <w:hyperlink w:anchor="_Toc135649840" w:history="1">
            <w:r w:rsidR="005E09C6" w:rsidRPr="001C51FB">
              <w:rPr>
                <w:rStyle w:val="Hipercze"/>
              </w:rPr>
              <w:t>7.4.2.</w:t>
            </w:r>
            <w:r w:rsidR="005E09C6">
              <w:tab/>
            </w:r>
            <w:r w:rsidR="005E09C6" w:rsidRPr="001C51FB">
              <w:rPr>
                <w:rStyle w:val="Hipercze"/>
              </w:rPr>
              <w:t>Odmowa udostępnienia paszportu PPE</w:t>
            </w:r>
            <w:r w:rsidR="005E09C6">
              <w:rPr>
                <w:webHidden/>
              </w:rPr>
              <w:tab/>
            </w:r>
            <w:r w:rsidR="005E09C6">
              <w:rPr>
                <w:webHidden/>
              </w:rPr>
              <w:fldChar w:fldCharType="begin"/>
            </w:r>
            <w:r w:rsidR="005E09C6">
              <w:rPr>
                <w:webHidden/>
              </w:rPr>
              <w:instrText xml:space="preserve"> PAGEREF _Toc135649840 \h </w:instrText>
            </w:r>
            <w:r w:rsidR="005E09C6">
              <w:rPr>
                <w:webHidden/>
              </w:rPr>
            </w:r>
            <w:r w:rsidR="005E09C6">
              <w:rPr>
                <w:webHidden/>
              </w:rPr>
              <w:fldChar w:fldCharType="separate"/>
            </w:r>
            <w:r w:rsidR="005E09C6">
              <w:rPr>
                <w:webHidden/>
              </w:rPr>
              <w:t>58</w:t>
            </w:r>
            <w:r w:rsidR="005E09C6">
              <w:rPr>
                <w:webHidden/>
              </w:rPr>
              <w:fldChar w:fldCharType="end"/>
            </w:r>
          </w:hyperlink>
        </w:p>
        <w:p w14:paraId="7CA00BCF" w14:textId="2E2725A8" w:rsidR="005E09C6" w:rsidRDefault="00000000">
          <w:pPr>
            <w:pStyle w:val="Spistreci3"/>
          </w:pPr>
          <w:hyperlink w:anchor="_Toc135649841" w:history="1">
            <w:r w:rsidR="005E09C6" w:rsidRPr="001C51FB">
              <w:rPr>
                <w:rStyle w:val="Hipercze"/>
              </w:rPr>
              <w:t>7.4.3.</w:t>
            </w:r>
            <w:r w:rsidR="005E09C6">
              <w:tab/>
            </w:r>
            <w:r w:rsidR="005E09C6" w:rsidRPr="001C51FB">
              <w:rPr>
                <w:rStyle w:val="Hipercze"/>
              </w:rPr>
              <w:t>Udostępnione dane paszportu PPE</w:t>
            </w:r>
            <w:r w:rsidR="005E09C6">
              <w:rPr>
                <w:webHidden/>
              </w:rPr>
              <w:tab/>
            </w:r>
            <w:r w:rsidR="005E09C6">
              <w:rPr>
                <w:webHidden/>
              </w:rPr>
              <w:fldChar w:fldCharType="begin"/>
            </w:r>
            <w:r w:rsidR="005E09C6">
              <w:rPr>
                <w:webHidden/>
              </w:rPr>
              <w:instrText xml:space="preserve"> PAGEREF _Toc135649841 \h </w:instrText>
            </w:r>
            <w:r w:rsidR="005E09C6">
              <w:rPr>
                <w:webHidden/>
              </w:rPr>
            </w:r>
            <w:r w:rsidR="005E09C6">
              <w:rPr>
                <w:webHidden/>
              </w:rPr>
              <w:fldChar w:fldCharType="separate"/>
            </w:r>
            <w:r w:rsidR="005E09C6">
              <w:rPr>
                <w:webHidden/>
              </w:rPr>
              <w:t>59</w:t>
            </w:r>
            <w:r w:rsidR="005E09C6">
              <w:rPr>
                <w:webHidden/>
              </w:rPr>
              <w:fldChar w:fldCharType="end"/>
            </w:r>
          </w:hyperlink>
        </w:p>
        <w:p w14:paraId="22F1F079" w14:textId="6E0CECBB" w:rsidR="005E09C6" w:rsidRDefault="00000000">
          <w:pPr>
            <w:pStyle w:val="Spistreci2"/>
            <w:rPr>
              <w:rFonts w:asciiTheme="minorHAnsi" w:eastAsiaTheme="minorEastAsia" w:hAnsiTheme="minorHAnsi" w:cstheme="minorBidi"/>
              <w:lang w:eastAsia="pl-PL"/>
            </w:rPr>
          </w:pPr>
          <w:hyperlink w:anchor="_Toc135649842" w:history="1">
            <w:r w:rsidR="005E09C6" w:rsidRPr="001C51FB">
              <w:rPr>
                <w:rStyle w:val="Hipercze"/>
              </w:rPr>
              <w:t>7.5.</w:t>
            </w:r>
            <w:r w:rsidR="005E09C6">
              <w:rPr>
                <w:rFonts w:asciiTheme="minorHAnsi" w:eastAsiaTheme="minorEastAsia" w:hAnsiTheme="minorHAnsi" w:cstheme="minorBidi"/>
                <w:lang w:eastAsia="pl-PL"/>
              </w:rPr>
              <w:tab/>
            </w:r>
            <w:r w:rsidR="005E09C6" w:rsidRPr="001C51FB">
              <w:rPr>
                <w:rStyle w:val="Hipercze"/>
              </w:rPr>
              <w:t>Zapytanie o dane PPE</w:t>
            </w:r>
            <w:r w:rsidR="005E09C6">
              <w:rPr>
                <w:webHidden/>
              </w:rPr>
              <w:tab/>
            </w:r>
            <w:r w:rsidR="005E09C6">
              <w:rPr>
                <w:webHidden/>
              </w:rPr>
              <w:fldChar w:fldCharType="begin"/>
            </w:r>
            <w:r w:rsidR="005E09C6">
              <w:rPr>
                <w:webHidden/>
              </w:rPr>
              <w:instrText xml:space="preserve"> PAGEREF _Toc135649842 \h </w:instrText>
            </w:r>
            <w:r w:rsidR="005E09C6">
              <w:rPr>
                <w:webHidden/>
              </w:rPr>
            </w:r>
            <w:r w:rsidR="005E09C6">
              <w:rPr>
                <w:webHidden/>
              </w:rPr>
              <w:fldChar w:fldCharType="separate"/>
            </w:r>
            <w:r w:rsidR="005E09C6">
              <w:rPr>
                <w:webHidden/>
              </w:rPr>
              <w:t>76</w:t>
            </w:r>
            <w:r w:rsidR="005E09C6">
              <w:rPr>
                <w:webHidden/>
              </w:rPr>
              <w:fldChar w:fldCharType="end"/>
            </w:r>
          </w:hyperlink>
        </w:p>
        <w:p w14:paraId="36A31791" w14:textId="5ADF26AE" w:rsidR="005E09C6" w:rsidRDefault="00000000">
          <w:pPr>
            <w:pStyle w:val="Spistreci3"/>
          </w:pPr>
          <w:hyperlink w:anchor="_Toc135649843" w:history="1">
            <w:r w:rsidR="005E09C6" w:rsidRPr="001C51FB">
              <w:rPr>
                <w:rStyle w:val="Hipercze"/>
              </w:rPr>
              <w:t>7.5.1.</w:t>
            </w:r>
            <w:r w:rsidR="005E09C6">
              <w:tab/>
            </w:r>
            <w:r w:rsidR="005E09C6" w:rsidRPr="001C51FB">
              <w:rPr>
                <w:rStyle w:val="Hipercze"/>
              </w:rPr>
              <w:t>Zapytanie o dane PPE</w:t>
            </w:r>
            <w:r w:rsidR="005E09C6">
              <w:rPr>
                <w:webHidden/>
              </w:rPr>
              <w:tab/>
            </w:r>
            <w:r w:rsidR="005E09C6">
              <w:rPr>
                <w:webHidden/>
              </w:rPr>
              <w:fldChar w:fldCharType="begin"/>
            </w:r>
            <w:r w:rsidR="005E09C6">
              <w:rPr>
                <w:webHidden/>
              </w:rPr>
              <w:instrText xml:space="preserve"> PAGEREF _Toc135649843 \h </w:instrText>
            </w:r>
            <w:r w:rsidR="005E09C6">
              <w:rPr>
                <w:webHidden/>
              </w:rPr>
            </w:r>
            <w:r w:rsidR="005E09C6">
              <w:rPr>
                <w:webHidden/>
              </w:rPr>
              <w:fldChar w:fldCharType="separate"/>
            </w:r>
            <w:r w:rsidR="005E09C6">
              <w:rPr>
                <w:webHidden/>
              </w:rPr>
              <w:t>77</w:t>
            </w:r>
            <w:r w:rsidR="005E09C6">
              <w:rPr>
                <w:webHidden/>
              </w:rPr>
              <w:fldChar w:fldCharType="end"/>
            </w:r>
          </w:hyperlink>
        </w:p>
        <w:p w14:paraId="29CBE5B3" w14:textId="6E7838D0" w:rsidR="005E09C6" w:rsidRDefault="00000000">
          <w:pPr>
            <w:pStyle w:val="Spistreci3"/>
          </w:pPr>
          <w:hyperlink w:anchor="_Toc135649844" w:history="1">
            <w:r w:rsidR="005E09C6" w:rsidRPr="001C51FB">
              <w:rPr>
                <w:rStyle w:val="Hipercze"/>
              </w:rPr>
              <w:t>7.5.2.</w:t>
            </w:r>
            <w:r w:rsidR="005E09C6">
              <w:tab/>
            </w:r>
            <w:r w:rsidR="005E09C6" w:rsidRPr="001C51FB">
              <w:rPr>
                <w:rStyle w:val="Hipercze"/>
              </w:rPr>
              <w:t>Odmowa udostępnienia danych PPE</w:t>
            </w:r>
            <w:r w:rsidR="005E09C6">
              <w:rPr>
                <w:webHidden/>
              </w:rPr>
              <w:tab/>
            </w:r>
            <w:r w:rsidR="005E09C6">
              <w:rPr>
                <w:webHidden/>
              </w:rPr>
              <w:fldChar w:fldCharType="begin"/>
            </w:r>
            <w:r w:rsidR="005E09C6">
              <w:rPr>
                <w:webHidden/>
              </w:rPr>
              <w:instrText xml:space="preserve"> PAGEREF _Toc135649844 \h </w:instrText>
            </w:r>
            <w:r w:rsidR="005E09C6">
              <w:rPr>
                <w:webHidden/>
              </w:rPr>
            </w:r>
            <w:r w:rsidR="005E09C6">
              <w:rPr>
                <w:webHidden/>
              </w:rPr>
              <w:fldChar w:fldCharType="separate"/>
            </w:r>
            <w:r w:rsidR="005E09C6">
              <w:rPr>
                <w:webHidden/>
              </w:rPr>
              <w:t>78</w:t>
            </w:r>
            <w:r w:rsidR="005E09C6">
              <w:rPr>
                <w:webHidden/>
              </w:rPr>
              <w:fldChar w:fldCharType="end"/>
            </w:r>
          </w:hyperlink>
        </w:p>
        <w:p w14:paraId="0E37DD92" w14:textId="5D8C4833" w:rsidR="005E09C6" w:rsidRDefault="00000000">
          <w:pPr>
            <w:pStyle w:val="Spistreci3"/>
          </w:pPr>
          <w:hyperlink w:anchor="_Toc135649845" w:history="1">
            <w:r w:rsidR="005E09C6" w:rsidRPr="001C51FB">
              <w:rPr>
                <w:rStyle w:val="Hipercze"/>
              </w:rPr>
              <w:t>7.5.3.</w:t>
            </w:r>
            <w:r w:rsidR="005E09C6">
              <w:tab/>
            </w:r>
            <w:r w:rsidR="005E09C6" w:rsidRPr="001C51FB">
              <w:rPr>
                <w:rStyle w:val="Hipercze"/>
              </w:rPr>
              <w:t>Udostępnione dane PPE</w:t>
            </w:r>
            <w:r w:rsidR="005E09C6">
              <w:rPr>
                <w:webHidden/>
              </w:rPr>
              <w:tab/>
            </w:r>
            <w:r w:rsidR="005E09C6">
              <w:rPr>
                <w:webHidden/>
              </w:rPr>
              <w:fldChar w:fldCharType="begin"/>
            </w:r>
            <w:r w:rsidR="005E09C6">
              <w:rPr>
                <w:webHidden/>
              </w:rPr>
              <w:instrText xml:space="preserve"> PAGEREF _Toc135649845 \h </w:instrText>
            </w:r>
            <w:r w:rsidR="005E09C6">
              <w:rPr>
                <w:webHidden/>
              </w:rPr>
            </w:r>
            <w:r w:rsidR="005E09C6">
              <w:rPr>
                <w:webHidden/>
              </w:rPr>
              <w:fldChar w:fldCharType="separate"/>
            </w:r>
            <w:r w:rsidR="005E09C6">
              <w:rPr>
                <w:webHidden/>
              </w:rPr>
              <w:t>79</w:t>
            </w:r>
            <w:r w:rsidR="005E09C6">
              <w:rPr>
                <w:webHidden/>
              </w:rPr>
              <w:fldChar w:fldCharType="end"/>
            </w:r>
          </w:hyperlink>
        </w:p>
        <w:p w14:paraId="103BDFD7" w14:textId="181F2889" w:rsidR="005E09C6" w:rsidRDefault="00000000">
          <w:pPr>
            <w:pStyle w:val="Spistreci2"/>
            <w:rPr>
              <w:rFonts w:asciiTheme="minorHAnsi" w:eastAsiaTheme="minorEastAsia" w:hAnsiTheme="minorHAnsi" w:cstheme="minorBidi"/>
              <w:lang w:eastAsia="pl-PL"/>
            </w:rPr>
          </w:pPr>
          <w:hyperlink w:anchor="_Toc135649846" w:history="1">
            <w:r w:rsidR="005E09C6" w:rsidRPr="001C51FB">
              <w:rPr>
                <w:rStyle w:val="Hipercze"/>
              </w:rPr>
              <w:t>7.6.</w:t>
            </w:r>
            <w:r w:rsidR="005E09C6">
              <w:rPr>
                <w:rFonts w:asciiTheme="minorHAnsi" w:eastAsiaTheme="minorEastAsia" w:hAnsiTheme="minorHAnsi" w:cstheme="minorBidi"/>
                <w:lang w:eastAsia="pl-PL"/>
              </w:rPr>
              <w:tab/>
            </w:r>
            <w:r w:rsidR="005E09C6" w:rsidRPr="001C51FB">
              <w:rPr>
                <w:rStyle w:val="Hipercze"/>
              </w:rPr>
              <w:t>Zapytanie o zestaw PPE</w:t>
            </w:r>
            <w:r w:rsidR="005E09C6">
              <w:rPr>
                <w:webHidden/>
              </w:rPr>
              <w:tab/>
            </w:r>
            <w:r w:rsidR="005E09C6">
              <w:rPr>
                <w:webHidden/>
              </w:rPr>
              <w:fldChar w:fldCharType="begin"/>
            </w:r>
            <w:r w:rsidR="005E09C6">
              <w:rPr>
                <w:webHidden/>
              </w:rPr>
              <w:instrText xml:space="preserve"> PAGEREF _Toc135649846 \h </w:instrText>
            </w:r>
            <w:r w:rsidR="005E09C6">
              <w:rPr>
                <w:webHidden/>
              </w:rPr>
            </w:r>
            <w:r w:rsidR="005E09C6">
              <w:rPr>
                <w:webHidden/>
              </w:rPr>
              <w:fldChar w:fldCharType="separate"/>
            </w:r>
            <w:r w:rsidR="005E09C6">
              <w:rPr>
                <w:webHidden/>
              </w:rPr>
              <w:t>99</w:t>
            </w:r>
            <w:r w:rsidR="005E09C6">
              <w:rPr>
                <w:webHidden/>
              </w:rPr>
              <w:fldChar w:fldCharType="end"/>
            </w:r>
          </w:hyperlink>
        </w:p>
        <w:p w14:paraId="6406FE9D" w14:textId="703C1ACA" w:rsidR="005E09C6" w:rsidRDefault="00000000">
          <w:pPr>
            <w:pStyle w:val="Spistreci3"/>
          </w:pPr>
          <w:hyperlink w:anchor="_Toc135649847" w:history="1">
            <w:r w:rsidR="005E09C6" w:rsidRPr="001C51FB">
              <w:rPr>
                <w:rStyle w:val="Hipercze"/>
              </w:rPr>
              <w:t>7.6.1.</w:t>
            </w:r>
            <w:r w:rsidR="005E09C6">
              <w:tab/>
            </w:r>
            <w:r w:rsidR="005E09C6" w:rsidRPr="001C51FB">
              <w:rPr>
                <w:rStyle w:val="Hipercze"/>
              </w:rPr>
              <w:t>Zapytanie o zestaw PPE</w:t>
            </w:r>
            <w:r w:rsidR="005E09C6">
              <w:rPr>
                <w:webHidden/>
              </w:rPr>
              <w:tab/>
            </w:r>
            <w:r w:rsidR="005E09C6">
              <w:rPr>
                <w:webHidden/>
              </w:rPr>
              <w:fldChar w:fldCharType="begin"/>
            </w:r>
            <w:r w:rsidR="005E09C6">
              <w:rPr>
                <w:webHidden/>
              </w:rPr>
              <w:instrText xml:space="preserve"> PAGEREF _Toc135649847 \h </w:instrText>
            </w:r>
            <w:r w:rsidR="005E09C6">
              <w:rPr>
                <w:webHidden/>
              </w:rPr>
            </w:r>
            <w:r w:rsidR="005E09C6">
              <w:rPr>
                <w:webHidden/>
              </w:rPr>
              <w:fldChar w:fldCharType="separate"/>
            </w:r>
            <w:r w:rsidR="005E09C6">
              <w:rPr>
                <w:webHidden/>
              </w:rPr>
              <w:t>99</w:t>
            </w:r>
            <w:r w:rsidR="005E09C6">
              <w:rPr>
                <w:webHidden/>
              </w:rPr>
              <w:fldChar w:fldCharType="end"/>
            </w:r>
          </w:hyperlink>
        </w:p>
        <w:p w14:paraId="7B62C01F" w14:textId="778A7FE3" w:rsidR="005E09C6" w:rsidRDefault="00000000">
          <w:pPr>
            <w:pStyle w:val="Spistreci3"/>
          </w:pPr>
          <w:hyperlink w:anchor="_Toc135649848" w:history="1">
            <w:r w:rsidR="005E09C6" w:rsidRPr="001C51FB">
              <w:rPr>
                <w:rStyle w:val="Hipercze"/>
              </w:rPr>
              <w:t>7.6.2.</w:t>
            </w:r>
            <w:r w:rsidR="005E09C6">
              <w:tab/>
            </w:r>
            <w:r w:rsidR="005E09C6" w:rsidRPr="001C51FB">
              <w:rPr>
                <w:rStyle w:val="Hipercze"/>
              </w:rPr>
              <w:t>Odmowa wysyłki zestawu PPE</w:t>
            </w:r>
            <w:r w:rsidR="005E09C6">
              <w:rPr>
                <w:webHidden/>
              </w:rPr>
              <w:tab/>
            </w:r>
            <w:r w:rsidR="005E09C6">
              <w:rPr>
                <w:webHidden/>
              </w:rPr>
              <w:fldChar w:fldCharType="begin"/>
            </w:r>
            <w:r w:rsidR="005E09C6">
              <w:rPr>
                <w:webHidden/>
              </w:rPr>
              <w:instrText xml:space="preserve"> PAGEREF _Toc135649848 \h </w:instrText>
            </w:r>
            <w:r w:rsidR="005E09C6">
              <w:rPr>
                <w:webHidden/>
              </w:rPr>
            </w:r>
            <w:r w:rsidR="005E09C6">
              <w:rPr>
                <w:webHidden/>
              </w:rPr>
              <w:fldChar w:fldCharType="separate"/>
            </w:r>
            <w:r w:rsidR="005E09C6">
              <w:rPr>
                <w:webHidden/>
              </w:rPr>
              <w:t>100</w:t>
            </w:r>
            <w:r w:rsidR="005E09C6">
              <w:rPr>
                <w:webHidden/>
              </w:rPr>
              <w:fldChar w:fldCharType="end"/>
            </w:r>
          </w:hyperlink>
        </w:p>
        <w:p w14:paraId="16716578" w14:textId="44EF5170" w:rsidR="005E09C6" w:rsidRDefault="00000000">
          <w:pPr>
            <w:pStyle w:val="Spistreci3"/>
          </w:pPr>
          <w:hyperlink w:anchor="_Toc135649849" w:history="1">
            <w:r w:rsidR="005E09C6" w:rsidRPr="001C51FB">
              <w:rPr>
                <w:rStyle w:val="Hipercze"/>
              </w:rPr>
              <w:t>7.6.3.</w:t>
            </w:r>
            <w:r w:rsidR="005E09C6">
              <w:tab/>
            </w:r>
            <w:r w:rsidR="005E09C6" w:rsidRPr="001C51FB">
              <w:rPr>
                <w:rStyle w:val="Hipercze"/>
              </w:rPr>
              <w:t>Akceptacja wysyłki zestawu PPE</w:t>
            </w:r>
            <w:r w:rsidR="005E09C6">
              <w:rPr>
                <w:webHidden/>
              </w:rPr>
              <w:tab/>
            </w:r>
            <w:r w:rsidR="005E09C6">
              <w:rPr>
                <w:webHidden/>
              </w:rPr>
              <w:fldChar w:fldCharType="begin"/>
            </w:r>
            <w:r w:rsidR="005E09C6">
              <w:rPr>
                <w:webHidden/>
              </w:rPr>
              <w:instrText xml:space="preserve"> PAGEREF _Toc135649849 \h </w:instrText>
            </w:r>
            <w:r w:rsidR="005E09C6">
              <w:rPr>
                <w:webHidden/>
              </w:rPr>
            </w:r>
            <w:r w:rsidR="005E09C6">
              <w:rPr>
                <w:webHidden/>
              </w:rPr>
              <w:fldChar w:fldCharType="separate"/>
            </w:r>
            <w:r w:rsidR="005E09C6">
              <w:rPr>
                <w:webHidden/>
              </w:rPr>
              <w:t>102</w:t>
            </w:r>
            <w:r w:rsidR="005E09C6">
              <w:rPr>
                <w:webHidden/>
              </w:rPr>
              <w:fldChar w:fldCharType="end"/>
            </w:r>
          </w:hyperlink>
        </w:p>
        <w:p w14:paraId="174E57FB" w14:textId="05E1E2BC" w:rsidR="005E09C6" w:rsidRDefault="00000000">
          <w:pPr>
            <w:pStyle w:val="Spistreci2"/>
            <w:rPr>
              <w:rFonts w:asciiTheme="minorHAnsi" w:eastAsiaTheme="minorEastAsia" w:hAnsiTheme="minorHAnsi" w:cstheme="minorBidi"/>
              <w:lang w:eastAsia="pl-PL"/>
            </w:rPr>
          </w:pPr>
          <w:hyperlink w:anchor="_Toc135649850" w:history="1">
            <w:r w:rsidR="005E09C6" w:rsidRPr="001C51FB">
              <w:rPr>
                <w:rStyle w:val="Hipercze"/>
              </w:rPr>
              <w:t>7.7.</w:t>
            </w:r>
            <w:r w:rsidR="005E09C6">
              <w:rPr>
                <w:rFonts w:asciiTheme="minorHAnsi" w:eastAsiaTheme="minorEastAsia" w:hAnsiTheme="minorHAnsi" w:cstheme="minorBidi"/>
                <w:lang w:eastAsia="pl-PL"/>
              </w:rPr>
              <w:tab/>
            </w:r>
            <w:r w:rsidR="005E09C6" w:rsidRPr="001C51FB">
              <w:rPr>
                <w:rStyle w:val="Hipercze"/>
              </w:rPr>
              <w:t>Zgłoszenie umowy sprzedaży/kompleksowej</w:t>
            </w:r>
            <w:r w:rsidR="005E09C6">
              <w:rPr>
                <w:webHidden/>
              </w:rPr>
              <w:tab/>
            </w:r>
            <w:r w:rsidR="005E09C6">
              <w:rPr>
                <w:webHidden/>
              </w:rPr>
              <w:fldChar w:fldCharType="begin"/>
            </w:r>
            <w:r w:rsidR="005E09C6">
              <w:rPr>
                <w:webHidden/>
              </w:rPr>
              <w:instrText xml:space="preserve"> PAGEREF _Toc135649850 \h </w:instrText>
            </w:r>
            <w:r w:rsidR="005E09C6">
              <w:rPr>
                <w:webHidden/>
              </w:rPr>
            </w:r>
            <w:r w:rsidR="005E09C6">
              <w:rPr>
                <w:webHidden/>
              </w:rPr>
              <w:fldChar w:fldCharType="separate"/>
            </w:r>
            <w:r w:rsidR="005E09C6">
              <w:rPr>
                <w:webHidden/>
              </w:rPr>
              <w:t>104</w:t>
            </w:r>
            <w:r w:rsidR="005E09C6">
              <w:rPr>
                <w:webHidden/>
              </w:rPr>
              <w:fldChar w:fldCharType="end"/>
            </w:r>
          </w:hyperlink>
        </w:p>
        <w:p w14:paraId="3391F22E" w14:textId="6F6A70EF" w:rsidR="005E09C6" w:rsidRDefault="00000000">
          <w:pPr>
            <w:pStyle w:val="Spistreci3"/>
          </w:pPr>
          <w:hyperlink w:anchor="_Toc135649851" w:history="1">
            <w:r w:rsidR="005E09C6" w:rsidRPr="001C51FB">
              <w:rPr>
                <w:rStyle w:val="Hipercze"/>
              </w:rPr>
              <w:t>7.7.1.</w:t>
            </w:r>
            <w:r w:rsidR="005E09C6">
              <w:tab/>
            </w:r>
            <w:r w:rsidR="005E09C6" w:rsidRPr="001C51FB">
              <w:rPr>
                <w:rStyle w:val="Hipercze"/>
              </w:rPr>
              <w:t>Zgłoszenie umowy sprzedaży / kompleksowej</w:t>
            </w:r>
            <w:r w:rsidR="005E09C6">
              <w:rPr>
                <w:webHidden/>
              </w:rPr>
              <w:tab/>
            </w:r>
            <w:r w:rsidR="005E09C6">
              <w:rPr>
                <w:webHidden/>
              </w:rPr>
              <w:fldChar w:fldCharType="begin"/>
            </w:r>
            <w:r w:rsidR="005E09C6">
              <w:rPr>
                <w:webHidden/>
              </w:rPr>
              <w:instrText xml:space="preserve"> PAGEREF _Toc135649851 \h </w:instrText>
            </w:r>
            <w:r w:rsidR="005E09C6">
              <w:rPr>
                <w:webHidden/>
              </w:rPr>
            </w:r>
            <w:r w:rsidR="005E09C6">
              <w:rPr>
                <w:webHidden/>
              </w:rPr>
              <w:fldChar w:fldCharType="separate"/>
            </w:r>
            <w:r w:rsidR="005E09C6">
              <w:rPr>
                <w:webHidden/>
              </w:rPr>
              <w:t>105</w:t>
            </w:r>
            <w:r w:rsidR="005E09C6">
              <w:rPr>
                <w:webHidden/>
              </w:rPr>
              <w:fldChar w:fldCharType="end"/>
            </w:r>
          </w:hyperlink>
        </w:p>
        <w:p w14:paraId="010498D2" w14:textId="372F9218" w:rsidR="005E09C6" w:rsidRDefault="00000000">
          <w:pPr>
            <w:pStyle w:val="Spistreci3"/>
          </w:pPr>
          <w:hyperlink w:anchor="_Toc135649852" w:history="1">
            <w:r w:rsidR="005E09C6" w:rsidRPr="001C51FB">
              <w:rPr>
                <w:rStyle w:val="Hipercze"/>
              </w:rPr>
              <w:t>7.7.2.</w:t>
            </w:r>
            <w:r w:rsidR="005E09C6">
              <w:tab/>
            </w:r>
            <w:r w:rsidR="005E09C6" w:rsidRPr="001C51FB">
              <w:rPr>
                <w:rStyle w:val="Hipercze"/>
              </w:rPr>
              <w:t>Odmowa zgłoszenia umowy sprzedaży/kompleksowej</w:t>
            </w:r>
            <w:r w:rsidR="005E09C6">
              <w:rPr>
                <w:webHidden/>
              </w:rPr>
              <w:tab/>
            </w:r>
            <w:r w:rsidR="005E09C6">
              <w:rPr>
                <w:webHidden/>
              </w:rPr>
              <w:fldChar w:fldCharType="begin"/>
            </w:r>
            <w:r w:rsidR="005E09C6">
              <w:rPr>
                <w:webHidden/>
              </w:rPr>
              <w:instrText xml:space="preserve"> PAGEREF _Toc135649852 \h </w:instrText>
            </w:r>
            <w:r w:rsidR="005E09C6">
              <w:rPr>
                <w:webHidden/>
              </w:rPr>
            </w:r>
            <w:r w:rsidR="005E09C6">
              <w:rPr>
                <w:webHidden/>
              </w:rPr>
              <w:fldChar w:fldCharType="separate"/>
            </w:r>
            <w:r w:rsidR="005E09C6">
              <w:rPr>
                <w:webHidden/>
              </w:rPr>
              <w:t>107</w:t>
            </w:r>
            <w:r w:rsidR="005E09C6">
              <w:rPr>
                <w:webHidden/>
              </w:rPr>
              <w:fldChar w:fldCharType="end"/>
            </w:r>
          </w:hyperlink>
        </w:p>
        <w:p w14:paraId="2867560E" w14:textId="7C24F95E" w:rsidR="005E09C6" w:rsidRDefault="00000000">
          <w:pPr>
            <w:pStyle w:val="Spistreci3"/>
          </w:pPr>
          <w:hyperlink w:anchor="_Toc135649853" w:history="1">
            <w:r w:rsidR="005E09C6" w:rsidRPr="001C51FB">
              <w:rPr>
                <w:rStyle w:val="Hipercze"/>
              </w:rPr>
              <w:t>7.7.3.</w:t>
            </w:r>
            <w:r w:rsidR="005E09C6">
              <w:tab/>
            </w:r>
            <w:r w:rsidR="005E09C6" w:rsidRPr="001C51FB">
              <w:rPr>
                <w:rStyle w:val="Hipercze"/>
              </w:rPr>
              <w:t>Akceptacja zgłoszenia umowy sprzedaży/kompleksowej</w:t>
            </w:r>
            <w:r w:rsidR="005E09C6">
              <w:rPr>
                <w:webHidden/>
              </w:rPr>
              <w:tab/>
            </w:r>
            <w:r w:rsidR="005E09C6">
              <w:rPr>
                <w:webHidden/>
              </w:rPr>
              <w:fldChar w:fldCharType="begin"/>
            </w:r>
            <w:r w:rsidR="005E09C6">
              <w:rPr>
                <w:webHidden/>
              </w:rPr>
              <w:instrText xml:space="preserve"> PAGEREF _Toc135649853 \h </w:instrText>
            </w:r>
            <w:r w:rsidR="005E09C6">
              <w:rPr>
                <w:webHidden/>
              </w:rPr>
            </w:r>
            <w:r w:rsidR="005E09C6">
              <w:rPr>
                <w:webHidden/>
              </w:rPr>
              <w:fldChar w:fldCharType="separate"/>
            </w:r>
            <w:r w:rsidR="005E09C6">
              <w:rPr>
                <w:webHidden/>
              </w:rPr>
              <w:t>110</w:t>
            </w:r>
            <w:r w:rsidR="005E09C6">
              <w:rPr>
                <w:webHidden/>
              </w:rPr>
              <w:fldChar w:fldCharType="end"/>
            </w:r>
          </w:hyperlink>
        </w:p>
        <w:p w14:paraId="1F5D1F8C" w14:textId="7CE6BA46" w:rsidR="005E09C6" w:rsidRDefault="00000000">
          <w:pPr>
            <w:pStyle w:val="Spistreci2"/>
            <w:rPr>
              <w:rFonts w:asciiTheme="minorHAnsi" w:eastAsiaTheme="minorEastAsia" w:hAnsiTheme="minorHAnsi" w:cstheme="minorBidi"/>
              <w:lang w:eastAsia="pl-PL"/>
            </w:rPr>
          </w:pPr>
          <w:hyperlink w:anchor="_Toc135649854" w:history="1">
            <w:r w:rsidR="005E09C6" w:rsidRPr="001C51FB">
              <w:rPr>
                <w:rStyle w:val="Hipercze"/>
              </w:rPr>
              <w:t>7.8.</w:t>
            </w:r>
            <w:r w:rsidR="005E09C6">
              <w:rPr>
                <w:rFonts w:asciiTheme="minorHAnsi" w:eastAsiaTheme="minorEastAsia" w:hAnsiTheme="minorHAnsi" w:cstheme="minorBidi"/>
                <w:lang w:eastAsia="pl-PL"/>
              </w:rPr>
              <w:tab/>
            </w:r>
            <w:r w:rsidR="005E09C6" w:rsidRPr="001C51FB">
              <w:rPr>
                <w:rStyle w:val="Hipercze"/>
              </w:rPr>
              <w:t>Zawiadomienie o zakończeniu realizacji umowy sprzedaży/kompleksowej</w:t>
            </w:r>
            <w:r w:rsidR="005E09C6">
              <w:rPr>
                <w:webHidden/>
              </w:rPr>
              <w:tab/>
            </w:r>
            <w:r w:rsidR="005E09C6">
              <w:rPr>
                <w:webHidden/>
              </w:rPr>
              <w:fldChar w:fldCharType="begin"/>
            </w:r>
            <w:r w:rsidR="005E09C6">
              <w:rPr>
                <w:webHidden/>
              </w:rPr>
              <w:instrText xml:space="preserve"> PAGEREF _Toc135649854 \h </w:instrText>
            </w:r>
            <w:r w:rsidR="005E09C6">
              <w:rPr>
                <w:webHidden/>
              </w:rPr>
            </w:r>
            <w:r w:rsidR="005E09C6">
              <w:rPr>
                <w:webHidden/>
              </w:rPr>
              <w:fldChar w:fldCharType="separate"/>
            </w:r>
            <w:r w:rsidR="005E09C6">
              <w:rPr>
                <w:webHidden/>
              </w:rPr>
              <w:t>111</w:t>
            </w:r>
            <w:r w:rsidR="005E09C6">
              <w:rPr>
                <w:webHidden/>
              </w:rPr>
              <w:fldChar w:fldCharType="end"/>
            </w:r>
          </w:hyperlink>
        </w:p>
        <w:p w14:paraId="528FEF46" w14:textId="3C05E52A" w:rsidR="005E09C6" w:rsidRDefault="00000000">
          <w:pPr>
            <w:pStyle w:val="Spistreci3"/>
          </w:pPr>
          <w:hyperlink w:anchor="_Toc135649855" w:history="1">
            <w:r w:rsidR="005E09C6" w:rsidRPr="001C51FB">
              <w:rPr>
                <w:rStyle w:val="Hipercze"/>
              </w:rPr>
              <w:t>7.8.1.</w:t>
            </w:r>
            <w:r w:rsidR="005E09C6">
              <w:tab/>
            </w:r>
            <w:r w:rsidR="005E09C6" w:rsidRPr="001C51FB">
              <w:rPr>
                <w:rStyle w:val="Hipercze"/>
              </w:rPr>
              <w:t>Zawiadomienie o zakończeniu realizacji umowy sprzedaży/kompleksowej</w:t>
            </w:r>
            <w:r w:rsidR="005E09C6">
              <w:rPr>
                <w:webHidden/>
              </w:rPr>
              <w:tab/>
            </w:r>
            <w:r w:rsidR="005E09C6">
              <w:rPr>
                <w:webHidden/>
              </w:rPr>
              <w:fldChar w:fldCharType="begin"/>
            </w:r>
            <w:r w:rsidR="005E09C6">
              <w:rPr>
                <w:webHidden/>
              </w:rPr>
              <w:instrText xml:space="preserve"> PAGEREF _Toc135649855 \h </w:instrText>
            </w:r>
            <w:r w:rsidR="005E09C6">
              <w:rPr>
                <w:webHidden/>
              </w:rPr>
            </w:r>
            <w:r w:rsidR="005E09C6">
              <w:rPr>
                <w:webHidden/>
              </w:rPr>
              <w:fldChar w:fldCharType="separate"/>
            </w:r>
            <w:r w:rsidR="005E09C6">
              <w:rPr>
                <w:webHidden/>
              </w:rPr>
              <w:t>112</w:t>
            </w:r>
            <w:r w:rsidR="005E09C6">
              <w:rPr>
                <w:webHidden/>
              </w:rPr>
              <w:fldChar w:fldCharType="end"/>
            </w:r>
          </w:hyperlink>
        </w:p>
        <w:p w14:paraId="76DB3578" w14:textId="0E12F4A5" w:rsidR="005E09C6" w:rsidRDefault="00000000">
          <w:pPr>
            <w:pStyle w:val="Spistreci2"/>
            <w:rPr>
              <w:rFonts w:asciiTheme="minorHAnsi" w:eastAsiaTheme="minorEastAsia" w:hAnsiTheme="minorHAnsi" w:cstheme="minorBidi"/>
              <w:lang w:eastAsia="pl-PL"/>
            </w:rPr>
          </w:pPr>
          <w:hyperlink w:anchor="_Toc135649856" w:history="1">
            <w:r w:rsidR="005E09C6" w:rsidRPr="001C51FB">
              <w:rPr>
                <w:rStyle w:val="Hipercze"/>
              </w:rPr>
              <w:t>7.9.</w:t>
            </w:r>
            <w:r w:rsidR="005E09C6">
              <w:rPr>
                <w:rFonts w:asciiTheme="minorHAnsi" w:eastAsiaTheme="minorEastAsia" w:hAnsiTheme="minorHAnsi" w:cstheme="minorBidi"/>
                <w:lang w:eastAsia="pl-PL"/>
              </w:rPr>
              <w:tab/>
            </w:r>
            <w:r w:rsidR="005E09C6" w:rsidRPr="001C51FB">
              <w:rPr>
                <w:rStyle w:val="Hipercze"/>
              </w:rPr>
              <w:t xml:space="preserve">Zgłoszenie zakończenia sprzedaży  </w:t>
            </w:r>
            <w:r w:rsidR="005E09C6">
              <w:rPr>
                <w:webHidden/>
              </w:rPr>
              <w:tab/>
            </w:r>
            <w:r w:rsidR="005E09C6">
              <w:rPr>
                <w:webHidden/>
              </w:rPr>
              <w:fldChar w:fldCharType="begin"/>
            </w:r>
            <w:r w:rsidR="005E09C6">
              <w:rPr>
                <w:webHidden/>
              </w:rPr>
              <w:instrText xml:space="preserve"> PAGEREF _Toc135649856 \h </w:instrText>
            </w:r>
            <w:r w:rsidR="005E09C6">
              <w:rPr>
                <w:webHidden/>
              </w:rPr>
            </w:r>
            <w:r w:rsidR="005E09C6">
              <w:rPr>
                <w:webHidden/>
              </w:rPr>
              <w:fldChar w:fldCharType="separate"/>
            </w:r>
            <w:r w:rsidR="005E09C6">
              <w:rPr>
                <w:webHidden/>
              </w:rPr>
              <w:t>113</w:t>
            </w:r>
            <w:r w:rsidR="005E09C6">
              <w:rPr>
                <w:webHidden/>
              </w:rPr>
              <w:fldChar w:fldCharType="end"/>
            </w:r>
          </w:hyperlink>
        </w:p>
        <w:p w14:paraId="529F2771" w14:textId="576DD530" w:rsidR="005E09C6" w:rsidRDefault="00000000">
          <w:pPr>
            <w:pStyle w:val="Spistreci3"/>
          </w:pPr>
          <w:hyperlink w:anchor="_Toc135649857" w:history="1">
            <w:r w:rsidR="005E09C6" w:rsidRPr="001C51FB">
              <w:rPr>
                <w:rStyle w:val="Hipercze"/>
              </w:rPr>
              <w:t>7.9.1.</w:t>
            </w:r>
            <w:r w:rsidR="005E09C6">
              <w:tab/>
            </w:r>
            <w:r w:rsidR="005E09C6" w:rsidRPr="001C51FB">
              <w:rPr>
                <w:rStyle w:val="Hipercze"/>
              </w:rPr>
              <w:t>Zgłoszenie zakończenia sprzedaży</w:t>
            </w:r>
            <w:r w:rsidR="005E09C6">
              <w:rPr>
                <w:webHidden/>
              </w:rPr>
              <w:tab/>
            </w:r>
            <w:r w:rsidR="005E09C6">
              <w:rPr>
                <w:webHidden/>
              </w:rPr>
              <w:fldChar w:fldCharType="begin"/>
            </w:r>
            <w:r w:rsidR="005E09C6">
              <w:rPr>
                <w:webHidden/>
              </w:rPr>
              <w:instrText xml:space="preserve"> PAGEREF _Toc135649857 \h </w:instrText>
            </w:r>
            <w:r w:rsidR="005E09C6">
              <w:rPr>
                <w:webHidden/>
              </w:rPr>
            </w:r>
            <w:r w:rsidR="005E09C6">
              <w:rPr>
                <w:webHidden/>
              </w:rPr>
              <w:fldChar w:fldCharType="separate"/>
            </w:r>
            <w:r w:rsidR="005E09C6">
              <w:rPr>
                <w:webHidden/>
              </w:rPr>
              <w:t>114</w:t>
            </w:r>
            <w:r w:rsidR="005E09C6">
              <w:rPr>
                <w:webHidden/>
              </w:rPr>
              <w:fldChar w:fldCharType="end"/>
            </w:r>
          </w:hyperlink>
        </w:p>
        <w:p w14:paraId="3EB8F4CA" w14:textId="356F6A0F" w:rsidR="005E09C6" w:rsidRDefault="00000000">
          <w:pPr>
            <w:pStyle w:val="Spistreci3"/>
          </w:pPr>
          <w:hyperlink w:anchor="_Toc135649858" w:history="1">
            <w:r w:rsidR="005E09C6" w:rsidRPr="001C51FB">
              <w:rPr>
                <w:rStyle w:val="Hipercze"/>
              </w:rPr>
              <w:t>7.9.2.</w:t>
            </w:r>
            <w:r w:rsidR="005E09C6">
              <w:tab/>
            </w:r>
            <w:r w:rsidR="005E09C6" w:rsidRPr="001C51FB">
              <w:rPr>
                <w:rStyle w:val="Hipercze"/>
              </w:rPr>
              <w:t>Odmowa zakończenia sprzedaży</w:t>
            </w:r>
            <w:r w:rsidR="005E09C6">
              <w:rPr>
                <w:webHidden/>
              </w:rPr>
              <w:tab/>
            </w:r>
            <w:r w:rsidR="005E09C6">
              <w:rPr>
                <w:webHidden/>
              </w:rPr>
              <w:fldChar w:fldCharType="begin"/>
            </w:r>
            <w:r w:rsidR="005E09C6">
              <w:rPr>
                <w:webHidden/>
              </w:rPr>
              <w:instrText xml:space="preserve"> PAGEREF _Toc135649858 \h </w:instrText>
            </w:r>
            <w:r w:rsidR="005E09C6">
              <w:rPr>
                <w:webHidden/>
              </w:rPr>
            </w:r>
            <w:r w:rsidR="005E09C6">
              <w:rPr>
                <w:webHidden/>
              </w:rPr>
              <w:fldChar w:fldCharType="separate"/>
            </w:r>
            <w:r w:rsidR="005E09C6">
              <w:rPr>
                <w:webHidden/>
              </w:rPr>
              <w:t>116</w:t>
            </w:r>
            <w:r w:rsidR="005E09C6">
              <w:rPr>
                <w:webHidden/>
              </w:rPr>
              <w:fldChar w:fldCharType="end"/>
            </w:r>
          </w:hyperlink>
        </w:p>
        <w:p w14:paraId="5893C1F2" w14:textId="558249D2" w:rsidR="005E09C6" w:rsidRDefault="00000000">
          <w:pPr>
            <w:pStyle w:val="Spistreci3"/>
          </w:pPr>
          <w:hyperlink w:anchor="_Toc135649859" w:history="1">
            <w:r w:rsidR="005E09C6" w:rsidRPr="001C51FB">
              <w:rPr>
                <w:rStyle w:val="Hipercze"/>
              </w:rPr>
              <w:t>7.9.3.</w:t>
            </w:r>
            <w:r w:rsidR="005E09C6">
              <w:tab/>
            </w:r>
            <w:r w:rsidR="005E09C6" w:rsidRPr="001C51FB">
              <w:rPr>
                <w:rStyle w:val="Hipercze"/>
              </w:rPr>
              <w:t>Akceptacja zakończenia sprzedaży</w:t>
            </w:r>
            <w:r w:rsidR="005E09C6">
              <w:rPr>
                <w:webHidden/>
              </w:rPr>
              <w:tab/>
            </w:r>
            <w:r w:rsidR="005E09C6">
              <w:rPr>
                <w:webHidden/>
              </w:rPr>
              <w:fldChar w:fldCharType="begin"/>
            </w:r>
            <w:r w:rsidR="005E09C6">
              <w:rPr>
                <w:webHidden/>
              </w:rPr>
              <w:instrText xml:space="preserve"> PAGEREF _Toc135649859 \h </w:instrText>
            </w:r>
            <w:r w:rsidR="005E09C6">
              <w:rPr>
                <w:webHidden/>
              </w:rPr>
            </w:r>
            <w:r w:rsidR="005E09C6">
              <w:rPr>
                <w:webHidden/>
              </w:rPr>
              <w:fldChar w:fldCharType="separate"/>
            </w:r>
            <w:r w:rsidR="005E09C6">
              <w:rPr>
                <w:webHidden/>
              </w:rPr>
              <w:t>118</w:t>
            </w:r>
            <w:r w:rsidR="005E09C6">
              <w:rPr>
                <w:webHidden/>
              </w:rPr>
              <w:fldChar w:fldCharType="end"/>
            </w:r>
          </w:hyperlink>
        </w:p>
        <w:p w14:paraId="37845594" w14:textId="43E309BF" w:rsidR="005E09C6" w:rsidRDefault="00000000">
          <w:pPr>
            <w:pStyle w:val="Spistreci2"/>
            <w:rPr>
              <w:rFonts w:asciiTheme="minorHAnsi" w:eastAsiaTheme="minorEastAsia" w:hAnsiTheme="minorHAnsi" w:cstheme="minorBidi"/>
              <w:lang w:eastAsia="pl-PL"/>
            </w:rPr>
          </w:pPr>
          <w:hyperlink w:anchor="_Toc135649860" w:history="1">
            <w:r w:rsidR="005E09C6" w:rsidRPr="001C51FB">
              <w:rPr>
                <w:rStyle w:val="Hipercze"/>
              </w:rPr>
              <w:t>7.10.</w:t>
            </w:r>
            <w:r w:rsidR="005E09C6">
              <w:rPr>
                <w:rFonts w:asciiTheme="minorHAnsi" w:eastAsiaTheme="minorEastAsia" w:hAnsiTheme="minorHAnsi" w:cstheme="minorBidi"/>
                <w:lang w:eastAsia="pl-PL"/>
              </w:rPr>
              <w:tab/>
            </w:r>
            <w:r w:rsidR="005E09C6" w:rsidRPr="001C51FB">
              <w:rPr>
                <w:rStyle w:val="Hipercze"/>
              </w:rPr>
              <w:t>Zgłoszenie wstrzymania/wznowienia dostaw</w:t>
            </w:r>
            <w:r w:rsidR="005E09C6">
              <w:rPr>
                <w:webHidden/>
              </w:rPr>
              <w:tab/>
            </w:r>
            <w:r w:rsidR="005E09C6">
              <w:rPr>
                <w:webHidden/>
              </w:rPr>
              <w:fldChar w:fldCharType="begin"/>
            </w:r>
            <w:r w:rsidR="005E09C6">
              <w:rPr>
                <w:webHidden/>
              </w:rPr>
              <w:instrText xml:space="preserve"> PAGEREF _Toc135649860 \h </w:instrText>
            </w:r>
            <w:r w:rsidR="005E09C6">
              <w:rPr>
                <w:webHidden/>
              </w:rPr>
            </w:r>
            <w:r w:rsidR="005E09C6">
              <w:rPr>
                <w:webHidden/>
              </w:rPr>
              <w:fldChar w:fldCharType="separate"/>
            </w:r>
            <w:r w:rsidR="005E09C6">
              <w:rPr>
                <w:webHidden/>
              </w:rPr>
              <w:t>119</w:t>
            </w:r>
            <w:r w:rsidR="005E09C6">
              <w:rPr>
                <w:webHidden/>
              </w:rPr>
              <w:fldChar w:fldCharType="end"/>
            </w:r>
          </w:hyperlink>
        </w:p>
        <w:p w14:paraId="6AD3E17C" w14:textId="2ED1C4E4" w:rsidR="005E09C6" w:rsidRDefault="00000000">
          <w:pPr>
            <w:pStyle w:val="Spistreci3"/>
          </w:pPr>
          <w:hyperlink w:anchor="_Toc135649861" w:history="1">
            <w:r w:rsidR="005E09C6" w:rsidRPr="001C51FB">
              <w:rPr>
                <w:rStyle w:val="Hipercze"/>
              </w:rPr>
              <w:t>7.10.1.</w:t>
            </w:r>
            <w:r w:rsidR="005E09C6">
              <w:tab/>
            </w:r>
            <w:r w:rsidR="005E09C6" w:rsidRPr="001C51FB">
              <w:rPr>
                <w:rStyle w:val="Hipercze"/>
              </w:rPr>
              <w:t>Wniosek o wstrzymanie/wznowienie dostaw</w:t>
            </w:r>
            <w:r w:rsidR="005E09C6">
              <w:rPr>
                <w:webHidden/>
              </w:rPr>
              <w:tab/>
            </w:r>
            <w:r w:rsidR="005E09C6">
              <w:rPr>
                <w:webHidden/>
              </w:rPr>
              <w:fldChar w:fldCharType="begin"/>
            </w:r>
            <w:r w:rsidR="005E09C6">
              <w:rPr>
                <w:webHidden/>
              </w:rPr>
              <w:instrText xml:space="preserve"> PAGEREF _Toc135649861 \h </w:instrText>
            </w:r>
            <w:r w:rsidR="005E09C6">
              <w:rPr>
                <w:webHidden/>
              </w:rPr>
            </w:r>
            <w:r w:rsidR="005E09C6">
              <w:rPr>
                <w:webHidden/>
              </w:rPr>
              <w:fldChar w:fldCharType="separate"/>
            </w:r>
            <w:r w:rsidR="005E09C6">
              <w:rPr>
                <w:webHidden/>
              </w:rPr>
              <w:t>120</w:t>
            </w:r>
            <w:r w:rsidR="005E09C6">
              <w:rPr>
                <w:webHidden/>
              </w:rPr>
              <w:fldChar w:fldCharType="end"/>
            </w:r>
          </w:hyperlink>
        </w:p>
        <w:p w14:paraId="5D7E4044" w14:textId="0D013231" w:rsidR="005E09C6" w:rsidRDefault="00000000">
          <w:pPr>
            <w:pStyle w:val="Spistreci3"/>
          </w:pPr>
          <w:hyperlink w:anchor="_Toc135649862" w:history="1">
            <w:r w:rsidR="005E09C6" w:rsidRPr="001C51FB">
              <w:rPr>
                <w:rStyle w:val="Hipercze"/>
              </w:rPr>
              <w:t>7.10.2.</w:t>
            </w:r>
            <w:r w:rsidR="005E09C6">
              <w:tab/>
            </w:r>
            <w:r w:rsidR="005E09C6" w:rsidRPr="001C51FB">
              <w:rPr>
                <w:rStyle w:val="Hipercze"/>
              </w:rPr>
              <w:t>Przyjęcie wniosku o wstrzymanie/wznowienie dostaw</w:t>
            </w:r>
            <w:r w:rsidR="005E09C6">
              <w:rPr>
                <w:webHidden/>
              </w:rPr>
              <w:tab/>
            </w:r>
            <w:r w:rsidR="005E09C6">
              <w:rPr>
                <w:webHidden/>
              </w:rPr>
              <w:fldChar w:fldCharType="begin"/>
            </w:r>
            <w:r w:rsidR="005E09C6">
              <w:rPr>
                <w:webHidden/>
              </w:rPr>
              <w:instrText xml:space="preserve"> PAGEREF _Toc135649862 \h </w:instrText>
            </w:r>
            <w:r w:rsidR="005E09C6">
              <w:rPr>
                <w:webHidden/>
              </w:rPr>
            </w:r>
            <w:r w:rsidR="005E09C6">
              <w:rPr>
                <w:webHidden/>
              </w:rPr>
              <w:fldChar w:fldCharType="separate"/>
            </w:r>
            <w:r w:rsidR="005E09C6">
              <w:rPr>
                <w:webHidden/>
              </w:rPr>
              <w:t>122</w:t>
            </w:r>
            <w:r w:rsidR="005E09C6">
              <w:rPr>
                <w:webHidden/>
              </w:rPr>
              <w:fldChar w:fldCharType="end"/>
            </w:r>
          </w:hyperlink>
        </w:p>
        <w:p w14:paraId="4F745209" w14:textId="00F75614" w:rsidR="005E09C6" w:rsidRDefault="00000000">
          <w:pPr>
            <w:pStyle w:val="Spistreci3"/>
          </w:pPr>
          <w:hyperlink w:anchor="_Toc135649863" w:history="1">
            <w:r w:rsidR="005E09C6" w:rsidRPr="001C51FB">
              <w:rPr>
                <w:rStyle w:val="Hipercze"/>
              </w:rPr>
              <w:t>7.10.3.</w:t>
            </w:r>
            <w:r w:rsidR="005E09C6">
              <w:tab/>
            </w:r>
            <w:r w:rsidR="005E09C6" w:rsidRPr="001C51FB">
              <w:rPr>
                <w:rStyle w:val="Hipercze"/>
              </w:rPr>
              <w:t>Odmowa wstrzymania/wznowienia dostaw</w:t>
            </w:r>
            <w:r w:rsidR="005E09C6">
              <w:rPr>
                <w:webHidden/>
              </w:rPr>
              <w:tab/>
            </w:r>
            <w:r w:rsidR="005E09C6">
              <w:rPr>
                <w:webHidden/>
              </w:rPr>
              <w:fldChar w:fldCharType="begin"/>
            </w:r>
            <w:r w:rsidR="005E09C6">
              <w:rPr>
                <w:webHidden/>
              </w:rPr>
              <w:instrText xml:space="preserve"> PAGEREF _Toc135649863 \h </w:instrText>
            </w:r>
            <w:r w:rsidR="005E09C6">
              <w:rPr>
                <w:webHidden/>
              </w:rPr>
            </w:r>
            <w:r w:rsidR="005E09C6">
              <w:rPr>
                <w:webHidden/>
              </w:rPr>
              <w:fldChar w:fldCharType="separate"/>
            </w:r>
            <w:r w:rsidR="005E09C6">
              <w:rPr>
                <w:webHidden/>
              </w:rPr>
              <w:t>123</w:t>
            </w:r>
            <w:r w:rsidR="005E09C6">
              <w:rPr>
                <w:webHidden/>
              </w:rPr>
              <w:fldChar w:fldCharType="end"/>
            </w:r>
          </w:hyperlink>
        </w:p>
        <w:p w14:paraId="3C7BFB3C" w14:textId="79850556" w:rsidR="005E09C6" w:rsidRDefault="00000000">
          <w:pPr>
            <w:pStyle w:val="Spistreci2"/>
            <w:rPr>
              <w:rFonts w:asciiTheme="minorHAnsi" w:eastAsiaTheme="minorEastAsia" w:hAnsiTheme="minorHAnsi" w:cstheme="minorBidi"/>
              <w:lang w:eastAsia="pl-PL"/>
            </w:rPr>
          </w:pPr>
          <w:hyperlink w:anchor="_Toc135649864" w:history="1">
            <w:r w:rsidR="005E09C6" w:rsidRPr="001C51FB">
              <w:rPr>
                <w:rStyle w:val="Hipercze"/>
              </w:rPr>
              <w:t>7.11.</w:t>
            </w:r>
            <w:r w:rsidR="005E09C6">
              <w:rPr>
                <w:rFonts w:asciiTheme="minorHAnsi" w:eastAsiaTheme="minorEastAsia" w:hAnsiTheme="minorHAnsi" w:cstheme="minorBidi"/>
                <w:lang w:eastAsia="pl-PL"/>
              </w:rPr>
              <w:tab/>
            </w:r>
            <w:r w:rsidR="005E09C6" w:rsidRPr="001C51FB">
              <w:rPr>
                <w:rStyle w:val="Hipercze"/>
              </w:rPr>
              <w:t>Zgłoszenie reklamacji</w:t>
            </w:r>
            <w:r w:rsidR="005E09C6">
              <w:rPr>
                <w:webHidden/>
              </w:rPr>
              <w:tab/>
            </w:r>
            <w:r w:rsidR="005E09C6">
              <w:rPr>
                <w:webHidden/>
              </w:rPr>
              <w:fldChar w:fldCharType="begin"/>
            </w:r>
            <w:r w:rsidR="005E09C6">
              <w:rPr>
                <w:webHidden/>
              </w:rPr>
              <w:instrText xml:space="preserve"> PAGEREF _Toc135649864 \h </w:instrText>
            </w:r>
            <w:r w:rsidR="005E09C6">
              <w:rPr>
                <w:webHidden/>
              </w:rPr>
            </w:r>
            <w:r w:rsidR="005E09C6">
              <w:rPr>
                <w:webHidden/>
              </w:rPr>
              <w:fldChar w:fldCharType="separate"/>
            </w:r>
            <w:r w:rsidR="005E09C6">
              <w:rPr>
                <w:webHidden/>
              </w:rPr>
              <w:t>125</w:t>
            </w:r>
            <w:r w:rsidR="005E09C6">
              <w:rPr>
                <w:webHidden/>
              </w:rPr>
              <w:fldChar w:fldCharType="end"/>
            </w:r>
          </w:hyperlink>
        </w:p>
        <w:p w14:paraId="7B621013" w14:textId="078054D9" w:rsidR="005E09C6" w:rsidRDefault="00000000">
          <w:pPr>
            <w:pStyle w:val="Spistreci3"/>
          </w:pPr>
          <w:hyperlink w:anchor="_Toc135649865" w:history="1">
            <w:r w:rsidR="005E09C6" w:rsidRPr="001C51FB">
              <w:rPr>
                <w:rStyle w:val="Hipercze"/>
              </w:rPr>
              <w:t>7.11.1.</w:t>
            </w:r>
            <w:r w:rsidR="005E09C6">
              <w:tab/>
            </w:r>
            <w:r w:rsidR="005E09C6" w:rsidRPr="001C51FB">
              <w:rPr>
                <w:rStyle w:val="Hipercze"/>
              </w:rPr>
              <w:t>Zgłoszenie reklamacji</w:t>
            </w:r>
            <w:r w:rsidR="005E09C6">
              <w:rPr>
                <w:webHidden/>
              </w:rPr>
              <w:tab/>
            </w:r>
            <w:r w:rsidR="005E09C6">
              <w:rPr>
                <w:webHidden/>
              </w:rPr>
              <w:fldChar w:fldCharType="begin"/>
            </w:r>
            <w:r w:rsidR="005E09C6">
              <w:rPr>
                <w:webHidden/>
              </w:rPr>
              <w:instrText xml:space="preserve"> PAGEREF _Toc135649865 \h </w:instrText>
            </w:r>
            <w:r w:rsidR="005E09C6">
              <w:rPr>
                <w:webHidden/>
              </w:rPr>
            </w:r>
            <w:r w:rsidR="005E09C6">
              <w:rPr>
                <w:webHidden/>
              </w:rPr>
              <w:fldChar w:fldCharType="separate"/>
            </w:r>
            <w:r w:rsidR="005E09C6">
              <w:rPr>
                <w:webHidden/>
              </w:rPr>
              <w:t>126</w:t>
            </w:r>
            <w:r w:rsidR="005E09C6">
              <w:rPr>
                <w:webHidden/>
              </w:rPr>
              <w:fldChar w:fldCharType="end"/>
            </w:r>
          </w:hyperlink>
        </w:p>
        <w:p w14:paraId="7C0F9C97" w14:textId="7BAEB8D2" w:rsidR="005E09C6" w:rsidRDefault="00000000">
          <w:pPr>
            <w:pStyle w:val="Spistreci3"/>
          </w:pPr>
          <w:hyperlink w:anchor="_Toc135649866" w:history="1">
            <w:r w:rsidR="005E09C6" w:rsidRPr="001C51FB">
              <w:rPr>
                <w:rStyle w:val="Hipercze"/>
              </w:rPr>
              <w:t>7.11.2.</w:t>
            </w:r>
            <w:r w:rsidR="005E09C6">
              <w:tab/>
            </w:r>
            <w:r w:rsidR="005E09C6" w:rsidRPr="001C51FB">
              <w:rPr>
                <w:rStyle w:val="Hipercze"/>
              </w:rPr>
              <w:t>Rozpatrzona reklamacja</w:t>
            </w:r>
            <w:r w:rsidR="005E09C6">
              <w:rPr>
                <w:webHidden/>
              </w:rPr>
              <w:tab/>
            </w:r>
            <w:r w:rsidR="005E09C6">
              <w:rPr>
                <w:webHidden/>
              </w:rPr>
              <w:fldChar w:fldCharType="begin"/>
            </w:r>
            <w:r w:rsidR="005E09C6">
              <w:rPr>
                <w:webHidden/>
              </w:rPr>
              <w:instrText xml:space="preserve"> PAGEREF _Toc135649866 \h </w:instrText>
            </w:r>
            <w:r w:rsidR="005E09C6">
              <w:rPr>
                <w:webHidden/>
              </w:rPr>
            </w:r>
            <w:r w:rsidR="005E09C6">
              <w:rPr>
                <w:webHidden/>
              </w:rPr>
              <w:fldChar w:fldCharType="separate"/>
            </w:r>
            <w:r w:rsidR="005E09C6">
              <w:rPr>
                <w:webHidden/>
              </w:rPr>
              <w:t>134</w:t>
            </w:r>
            <w:r w:rsidR="005E09C6">
              <w:rPr>
                <w:webHidden/>
              </w:rPr>
              <w:fldChar w:fldCharType="end"/>
            </w:r>
          </w:hyperlink>
        </w:p>
        <w:p w14:paraId="7DF73813" w14:textId="0DEFFC09" w:rsidR="005E09C6" w:rsidRDefault="00000000">
          <w:pPr>
            <w:pStyle w:val="Spistreci3"/>
          </w:pPr>
          <w:hyperlink w:anchor="_Toc135649867" w:history="1">
            <w:r w:rsidR="005E09C6" w:rsidRPr="001C51FB">
              <w:rPr>
                <w:rStyle w:val="Hipercze"/>
              </w:rPr>
              <w:t>7.11.3.</w:t>
            </w:r>
            <w:r w:rsidR="005E09C6">
              <w:tab/>
            </w:r>
            <w:r w:rsidR="005E09C6" w:rsidRPr="001C51FB">
              <w:rPr>
                <w:rStyle w:val="Hipercze"/>
              </w:rPr>
              <w:t>Przyjęcie zgłoszenia reklamacji</w:t>
            </w:r>
            <w:r w:rsidR="005E09C6">
              <w:rPr>
                <w:webHidden/>
              </w:rPr>
              <w:tab/>
            </w:r>
            <w:r w:rsidR="005E09C6">
              <w:rPr>
                <w:webHidden/>
              </w:rPr>
              <w:fldChar w:fldCharType="begin"/>
            </w:r>
            <w:r w:rsidR="005E09C6">
              <w:rPr>
                <w:webHidden/>
              </w:rPr>
              <w:instrText xml:space="preserve"> PAGEREF _Toc135649867 \h </w:instrText>
            </w:r>
            <w:r w:rsidR="005E09C6">
              <w:rPr>
                <w:webHidden/>
              </w:rPr>
            </w:r>
            <w:r w:rsidR="005E09C6">
              <w:rPr>
                <w:webHidden/>
              </w:rPr>
              <w:fldChar w:fldCharType="separate"/>
            </w:r>
            <w:r w:rsidR="005E09C6">
              <w:rPr>
                <w:webHidden/>
              </w:rPr>
              <w:t>135</w:t>
            </w:r>
            <w:r w:rsidR="005E09C6">
              <w:rPr>
                <w:webHidden/>
              </w:rPr>
              <w:fldChar w:fldCharType="end"/>
            </w:r>
          </w:hyperlink>
        </w:p>
        <w:p w14:paraId="102F2E69" w14:textId="440D391C" w:rsidR="005E09C6" w:rsidRDefault="00000000">
          <w:pPr>
            <w:pStyle w:val="Spistreci3"/>
          </w:pPr>
          <w:hyperlink w:anchor="_Toc135649868" w:history="1">
            <w:r w:rsidR="005E09C6" w:rsidRPr="001C51FB">
              <w:rPr>
                <w:rStyle w:val="Hipercze"/>
              </w:rPr>
              <w:t>7.11.4.</w:t>
            </w:r>
            <w:r w:rsidR="005E09C6">
              <w:tab/>
            </w:r>
            <w:r w:rsidR="005E09C6" w:rsidRPr="001C51FB">
              <w:rPr>
                <w:rStyle w:val="Hipercze"/>
              </w:rPr>
              <w:t>Odrzucenie zgłoszenia reklamacji</w:t>
            </w:r>
            <w:r w:rsidR="005E09C6">
              <w:rPr>
                <w:webHidden/>
              </w:rPr>
              <w:tab/>
            </w:r>
            <w:r w:rsidR="005E09C6">
              <w:rPr>
                <w:webHidden/>
              </w:rPr>
              <w:fldChar w:fldCharType="begin"/>
            </w:r>
            <w:r w:rsidR="005E09C6">
              <w:rPr>
                <w:webHidden/>
              </w:rPr>
              <w:instrText xml:space="preserve"> PAGEREF _Toc135649868 \h </w:instrText>
            </w:r>
            <w:r w:rsidR="005E09C6">
              <w:rPr>
                <w:webHidden/>
              </w:rPr>
            </w:r>
            <w:r w:rsidR="005E09C6">
              <w:rPr>
                <w:webHidden/>
              </w:rPr>
              <w:fldChar w:fldCharType="separate"/>
            </w:r>
            <w:r w:rsidR="005E09C6">
              <w:rPr>
                <w:webHidden/>
              </w:rPr>
              <w:t>136</w:t>
            </w:r>
            <w:r w:rsidR="005E09C6">
              <w:rPr>
                <w:webHidden/>
              </w:rPr>
              <w:fldChar w:fldCharType="end"/>
            </w:r>
          </w:hyperlink>
        </w:p>
        <w:p w14:paraId="7D142F35" w14:textId="111283D8" w:rsidR="005E09C6" w:rsidRDefault="00000000">
          <w:pPr>
            <w:pStyle w:val="Spistreci3"/>
          </w:pPr>
          <w:hyperlink w:anchor="_Toc135649869" w:history="1">
            <w:r w:rsidR="005E09C6" w:rsidRPr="001C51FB">
              <w:rPr>
                <w:rStyle w:val="Hipercze"/>
              </w:rPr>
              <w:t>7.11.5.</w:t>
            </w:r>
            <w:r w:rsidR="005E09C6">
              <w:tab/>
            </w:r>
            <w:r w:rsidR="005E09C6" w:rsidRPr="001C51FB">
              <w:rPr>
                <w:rStyle w:val="Hipercze"/>
              </w:rPr>
              <w:t>Wydłużenie terminu rozpatrzenia reklamacji</w:t>
            </w:r>
            <w:r w:rsidR="005E09C6">
              <w:rPr>
                <w:webHidden/>
              </w:rPr>
              <w:tab/>
            </w:r>
            <w:r w:rsidR="005E09C6">
              <w:rPr>
                <w:webHidden/>
              </w:rPr>
              <w:fldChar w:fldCharType="begin"/>
            </w:r>
            <w:r w:rsidR="005E09C6">
              <w:rPr>
                <w:webHidden/>
              </w:rPr>
              <w:instrText xml:space="preserve"> PAGEREF _Toc135649869 \h </w:instrText>
            </w:r>
            <w:r w:rsidR="005E09C6">
              <w:rPr>
                <w:webHidden/>
              </w:rPr>
            </w:r>
            <w:r w:rsidR="005E09C6">
              <w:rPr>
                <w:webHidden/>
              </w:rPr>
              <w:fldChar w:fldCharType="separate"/>
            </w:r>
            <w:r w:rsidR="005E09C6">
              <w:rPr>
                <w:webHidden/>
              </w:rPr>
              <w:t>137</w:t>
            </w:r>
            <w:r w:rsidR="005E09C6">
              <w:rPr>
                <w:webHidden/>
              </w:rPr>
              <w:fldChar w:fldCharType="end"/>
            </w:r>
          </w:hyperlink>
        </w:p>
        <w:p w14:paraId="0A6405E2" w14:textId="7566C2ED" w:rsidR="005E09C6" w:rsidRDefault="00000000">
          <w:pPr>
            <w:pStyle w:val="Spistreci2"/>
            <w:rPr>
              <w:rFonts w:asciiTheme="minorHAnsi" w:eastAsiaTheme="minorEastAsia" w:hAnsiTheme="minorHAnsi" w:cstheme="minorBidi"/>
              <w:lang w:eastAsia="pl-PL"/>
            </w:rPr>
          </w:pPr>
          <w:hyperlink w:anchor="_Toc135649870" w:history="1">
            <w:r w:rsidR="005E09C6" w:rsidRPr="001C51FB">
              <w:rPr>
                <w:rStyle w:val="Hipercze"/>
              </w:rPr>
              <w:t>7.12.</w:t>
            </w:r>
            <w:r w:rsidR="005E09C6">
              <w:rPr>
                <w:rFonts w:asciiTheme="minorHAnsi" w:eastAsiaTheme="minorEastAsia" w:hAnsiTheme="minorHAnsi" w:cstheme="minorBidi"/>
                <w:lang w:eastAsia="pl-PL"/>
              </w:rPr>
              <w:tab/>
            </w:r>
            <w:r w:rsidR="005E09C6" w:rsidRPr="001C51FB">
              <w:rPr>
                <w:rStyle w:val="Hipercze"/>
              </w:rPr>
              <w:t>Zgłoszenie zmiany parametrów umowy kompleksowej</w:t>
            </w:r>
            <w:r w:rsidR="005E09C6">
              <w:rPr>
                <w:webHidden/>
              </w:rPr>
              <w:tab/>
            </w:r>
            <w:r w:rsidR="005E09C6">
              <w:rPr>
                <w:webHidden/>
              </w:rPr>
              <w:fldChar w:fldCharType="begin"/>
            </w:r>
            <w:r w:rsidR="005E09C6">
              <w:rPr>
                <w:webHidden/>
              </w:rPr>
              <w:instrText xml:space="preserve"> PAGEREF _Toc135649870 \h </w:instrText>
            </w:r>
            <w:r w:rsidR="005E09C6">
              <w:rPr>
                <w:webHidden/>
              </w:rPr>
            </w:r>
            <w:r w:rsidR="005E09C6">
              <w:rPr>
                <w:webHidden/>
              </w:rPr>
              <w:fldChar w:fldCharType="separate"/>
            </w:r>
            <w:r w:rsidR="005E09C6">
              <w:rPr>
                <w:webHidden/>
              </w:rPr>
              <w:t>139</w:t>
            </w:r>
            <w:r w:rsidR="005E09C6">
              <w:rPr>
                <w:webHidden/>
              </w:rPr>
              <w:fldChar w:fldCharType="end"/>
            </w:r>
          </w:hyperlink>
        </w:p>
        <w:p w14:paraId="3A426BDE" w14:textId="142F0895" w:rsidR="005E09C6" w:rsidRDefault="00000000">
          <w:pPr>
            <w:pStyle w:val="Spistreci3"/>
          </w:pPr>
          <w:hyperlink w:anchor="_Toc135649871" w:history="1">
            <w:r w:rsidR="005E09C6" w:rsidRPr="001C51FB">
              <w:rPr>
                <w:rStyle w:val="Hipercze"/>
              </w:rPr>
              <w:t>7.12.1.</w:t>
            </w:r>
            <w:r w:rsidR="005E09C6">
              <w:tab/>
            </w:r>
            <w:r w:rsidR="005E09C6" w:rsidRPr="001C51FB">
              <w:rPr>
                <w:rStyle w:val="Hipercze"/>
              </w:rPr>
              <w:t>Zgłoszenie zmiany parametrów umowy kompleksowej</w:t>
            </w:r>
            <w:r w:rsidR="005E09C6">
              <w:rPr>
                <w:webHidden/>
              </w:rPr>
              <w:tab/>
            </w:r>
            <w:r w:rsidR="005E09C6">
              <w:rPr>
                <w:webHidden/>
              </w:rPr>
              <w:fldChar w:fldCharType="begin"/>
            </w:r>
            <w:r w:rsidR="005E09C6">
              <w:rPr>
                <w:webHidden/>
              </w:rPr>
              <w:instrText xml:space="preserve"> PAGEREF _Toc135649871 \h </w:instrText>
            </w:r>
            <w:r w:rsidR="005E09C6">
              <w:rPr>
                <w:webHidden/>
              </w:rPr>
            </w:r>
            <w:r w:rsidR="005E09C6">
              <w:rPr>
                <w:webHidden/>
              </w:rPr>
              <w:fldChar w:fldCharType="separate"/>
            </w:r>
            <w:r w:rsidR="005E09C6">
              <w:rPr>
                <w:webHidden/>
              </w:rPr>
              <w:t>140</w:t>
            </w:r>
            <w:r w:rsidR="005E09C6">
              <w:rPr>
                <w:webHidden/>
              </w:rPr>
              <w:fldChar w:fldCharType="end"/>
            </w:r>
          </w:hyperlink>
        </w:p>
        <w:p w14:paraId="21310967" w14:textId="0B2F18F1" w:rsidR="005E09C6" w:rsidRDefault="00000000">
          <w:pPr>
            <w:pStyle w:val="Spistreci3"/>
          </w:pPr>
          <w:hyperlink w:anchor="_Toc135649872" w:history="1">
            <w:r w:rsidR="005E09C6" w:rsidRPr="001C51FB">
              <w:rPr>
                <w:rStyle w:val="Hipercze"/>
              </w:rPr>
              <w:t>7.12.2.</w:t>
            </w:r>
            <w:r w:rsidR="005E09C6">
              <w:tab/>
            </w:r>
            <w:r w:rsidR="005E09C6" w:rsidRPr="001C51FB">
              <w:rPr>
                <w:rStyle w:val="Hipercze"/>
              </w:rPr>
              <w:t>Przyjęcie zgłoszenia zmiany parametrów umowy kompleksowej</w:t>
            </w:r>
            <w:r w:rsidR="005E09C6">
              <w:rPr>
                <w:webHidden/>
              </w:rPr>
              <w:tab/>
            </w:r>
            <w:r w:rsidR="005E09C6">
              <w:rPr>
                <w:webHidden/>
              </w:rPr>
              <w:fldChar w:fldCharType="begin"/>
            </w:r>
            <w:r w:rsidR="005E09C6">
              <w:rPr>
                <w:webHidden/>
              </w:rPr>
              <w:instrText xml:space="preserve"> PAGEREF _Toc135649872 \h </w:instrText>
            </w:r>
            <w:r w:rsidR="005E09C6">
              <w:rPr>
                <w:webHidden/>
              </w:rPr>
            </w:r>
            <w:r w:rsidR="005E09C6">
              <w:rPr>
                <w:webHidden/>
              </w:rPr>
              <w:fldChar w:fldCharType="separate"/>
            </w:r>
            <w:r w:rsidR="005E09C6">
              <w:rPr>
                <w:webHidden/>
              </w:rPr>
              <w:t>146</w:t>
            </w:r>
            <w:r w:rsidR="005E09C6">
              <w:rPr>
                <w:webHidden/>
              </w:rPr>
              <w:fldChar w:fldCharType="end"/>
            </w:r>
          </w:hyperlink>
        </w:p>
        <w:p w14:paraId="71428184" w14:textId="6EAD1619" w:rsidR="005E09C6" w:rsidRDefault="00000000">
          <w:pPr>
            <w:pStyle w:val="Spistreci3"/>
          </w:pPr>
          <w:hyperlink w:anchor="_Toc135649873" w:history="1">
            <w:r w:rsidR="005E09C6" w:rsidRPr="001C51FB">
              <w:rPr>
                <w:rStyle w:val="Hipercze"/>
              </w:rPr>
              <w:t>7.12.3.</w:t>
            </w:r>
            <w:r w:rsidR="005E09C6">
              <w:tab/>
            </w:r>
            <w:r w:rsidR="005E09C6" w:rsidRPr="001C51FB">
              <w:rPr>
                <w:rStyle w:val="Hipercze"/>
              </w:rPr>
              <w:t>Odmowa zgłoszenia zmiany parametrów umowy kompleksowej</w:t>
            </w:r>
            <w:r w:rsidR="005E09C6">
              <w:rPr>
                <w:webHidden/>
              </w:rPr>
              <w:tab/>
            </w:r>
            <w:r w:rsidR="005E09C6">
              <w:rPr>
                <w:webHidden/>
              </w:rPr>
              <w:fldChar w:fldCharType="begin"/>
            </w:r>
            <w:r w:rsidR="005E09C6">
              <w:rPr>
                <w:webHidden/>
              </w:rPr>
              <w:instrText xml:space="preserve"> PAGEREF _Toc135649873 \h </w:instrText>
            </w:r>
            <w:r w:rsidR="005E09C6">
              <w:rPr>
                <w:webHidden/>
              </w:rPr>
            </w:r>
            <w:r w:rsidR="005E09C6">
              <w:rPr>
                <w:webHidden/>
              </w:rPr>
              <w:fldChar w:fldCharType="separate"/>
            </w:r>
            <w:r w:rsidR="005E09C6">
              <w:rPr>
                <w:webHidden/>
              </w:rPr>
              <w:t>147</w:t>
            </w:r>
            <w:r w:rsidR="005E09C6">
              <w:rPr>
                <w:webHidden/>
              </w:rPr>
              <w:fldChar w:fldCharType="end"/>
            </w:r>
          </w:hyperlink>
        </w:p>
        <w:p w14:paraId="1F6FA1A3" w14:textId="04C36368" w:rsidR="005E09C6" w:rsidRDefault="00000000">
          <w:pPr>
            <w:pStyle w:val="Spistreci2"/>
            <w:rPr>
              <w:rFonts w:asciiTheme="minorHAnsi" w:eastAsiaTheme="minorEastAsia" w:hAnsiTheme="minorHAnsi" w:cstheme="minorBidi"/>
              <w:lang w:eastAsia="pl-PL"/>
            </w:rPr>
          </w:pPr>
          <w:hyperlink w:anchor="_Toc135649874" w:history="1">
            <w:r w:rsidR="005E09C6" w:rsidRPr="001C51FB">
              <w:rPr>
                <w:rStyle w:val="Hipercze"/>
              </w:rPr>
              <w:t>7.13.</w:t>
            </w:r>
            <w:r w:rsidR="005E09C6">
              <w:rPr>
                <w:rFonts w:asciiTheme="minorHAnsi" w:eastAsiaTheme="minorEastAsia" w:hAnsiTheme="minorHAnsi" w:cstheme="minorBidi"/>
                <w:lang w:eastAsia="pl-PL"/>
              </w:rPr>
              <w:tab/>
            </w:r>
            <w:r w:rsidR="005E09C6" w:rsidRPr="001C51FB">
              <w:rPr>
                <w:rStyle w:val="Hipercze"/>
              </w:rPr>
              <w:t>Zgłoszenie zmiany odbiorcy w PPE</w:t>
            </w:r>
            <w:r w:rsidR="005E09C6">
              <w:rPr>
                <w:webHidden/>
              </w:rPr>
              <w:tab/>
            </w:r>
            <w:r w:rsidR="005E09C6">
              <w:rPr>
                <w:webHidden/>
              </w:rPr>
              <w:fldChar w:fldCharType="begin"/>
            </w:r>
            <w:r w:rsidR="005E09C6">
              <w:rPr>
                <w:webHidden/>
              </w:rPr>
              <w:instrText xml:space="preserve"> PAGEREF _Toc135649874 \h </w:instrText>
            </w:r>
            <w:r w:rsidR="005E09C6">
              <w:rPr>
                <w:webHidden/>
              </w:rPr>
            </w:r>
            <w:r w:rsidR="005E09C6">
              <w:rPr>
                <w:webHidden/>
              </w:rPr>
              <w:fldChar w:fldCharType="separate"/>
            </w:r>
            <w:r w:rsidR="005E09C6">
              <w:rPr>
                <w:webHidden/>
              </w:rPr>
              <w:t>148</w:t>
            </w:r>
            <w:r w:rsidR="005E09C6">
              <w:rPr>
                <w:webHidden/>
              </w:rPr>
              <w:fldChar w:fldCharType="end"/>
            </w:r>
          </w:hyperlink>
        </w:p>
        <w:p w14:paraId="1898A749" w14:textId="317B5352" w:rsidR="005E09C6" w:rsidRDefault="00000000">
          <w:pPr>
            <w:pStyle w:val="Spistreci3"/>
          </w:pPr>
          <w:hyperlink w:anchor="_Toc135649875" w:history="1">
            <w:r w:rsidR="005E09C6" w:rsidRPr="001C51FB">
              <w:rPr>
                <w:rStyle w:val="Hipercze"/>
              </w:rPr>
              <w:t>7.13.1.</w:t>
            </w:r>
            <w:r w:rsidR="005E09C6">
              <w:tab/>
            </w:r>
            <w:r w:rsidR="005E09C6" w:rsidRPr="001C51FB">
              <w:rPr>
                <w:rStyle w:val="Hipercze"/>
              </w:rPr>
              <w:t>Zgłoszenie zmiany odbiorcy w PPE</w:t>
            </w:r>
            <w:r w:rsidR="005E09C6">
              <w:rPr>
                <w:webHidden/>
              </w:rPr>
              <w:tab/>
            </w:r>
            <w:r w:rsidR="005E09C6">
              <w:rPr>
                <w:webHidden/>
              </w:rPr>
              <w:fldChar w:fldCharType="begin"/>
            </w:r>
            <w:r w:rsidR="005E09C6">
              <w:rPr>
                <w:webHidden/>
              </w:rPr>
              <w:instrText xml:space="preserve"> PAGEREF _Toc135649875 \h </w:instrText>
            </w:r>
            <w:r w:rsidR="005E09C6">
              <w:rPr>
                <w:webHidden/>
              </w:rPr>
            </w:r>
            <w:r w:rsidR="005E09C6">
              <w:rPr>
                <w:webHidden/>
              </w:rPr>
              <w:fldChar w:fldCharType="separate"/>
            </w:r>
            <w:r w:rsidR="005E09C6">
              <w:rPr>
                <w:webHidden/>
              </w:rPr>
              <w:t>149</w:t>
            </w:r>
            <w:r w:rsidR="005E09C6">
              <w:rPr>
                <w:webHidden/>
              </w:rPr>
              <w:fldChar w:fldCharType="end"/>
            </w:r>
          </w:hyperlink>
        </w:p>
        <w:p w14:paraId="3356506C" w14:textId="2C25F1C2" w:rsidR="005E09C6" w:rsidRDefault="00000000">
          <w:pPr>
            <w:pStyle w:val="Spistreci3"/>
          </w:pPr>
          <w:hyperlink w:anchor="_Toc135649876" w:history="1">
            <w:r w:rsidR="005E09C6" w:rsidRPr="001C51FB">
              <w:rPr>
                <w:rStyle w:val="Hipercze"/>
              </w:rPr>
              <w:t>7.13.2.</w:t>
            </w:r>
            <w:r w:rsidR="005E09C6">
              <w:tab/>
            </w:r>
            <w:r w:rsidR="005E09C6" w:rsidRPr="001C51FB">
              <w:rPr>
                <w:rStyle w:val="Hipercze"/>
              </w:rPr>
              <w:t>Odmowa zmiany odbiorcy w PPE</w:t>
            </w:r>
            <w:r w:rsidR="005E09C6">
              <w:rPr>
                <w:webHidden/>
              </w:rPr>
              <w:tab/>
            </w:r>
            <w:r w:rsidR="005E09C6">
              <w:rPr>
                <w:webHidden/>
              </w:rPr>
              <w:fldChar w:fldCharType="begin"/>
            </w:r>
            <w:r w:rsidR="005E09C6">
              <w:rPr>
                <w:webHidden/>
              </w:rPr>
              <w:instrText xml:space="preserve"> PAGEREF _Toc135649876 \h </w:instrText>
            </w:r>
            <w:r w:rsidR="005E09C6">
              <w:rPr>
                <w:webHidden/>
              </w:rPr>
            </w:r>
            <w:r w:rsidR="005E09C6">
              <w:rPr>
                <w:webHidden/>
              </w:rPr>
              <w:fldChar w:fldCharType="separate"/>
            </w:r>
            <w:r w:rsidR="005E09C6">
              <w:rPr>
                <w:webHidden/>
              </w:rPr>
              <w:t>153</w:t>
            </w:r>
            <w:r w:rsidR="005E09C6">
              <w:rPr>
                <w:webHidden/>
              </w:rPr>
              <w:fldChar w:fldCharType="end"/>
            </w:r>
          </w:hyperlink>
        </w:p>
        <w:p w14:paraId="1157FBDB" w14:textId="5D2AB7FE" w:rsidR="005E09C6" w:rsidRDefault="00000000">
          <w:pPr>
            <w:pStyle w:val="Spistreci3"/>
          </w:pPr>
          <w:hyperlink w:anchor="_Toc135649877" w:history="1">
            <w:r w:rsidR="005E09C6" w:rsidRPr="001C51FB">
              <w:rPr>
                <w:rStyle w:val="Hipercze"/>
              </w:rPr>
              <w:t>7.13.3.</w:t>
            </w:r>
            <w:r w:rsidR="005E09C6">
              <w:tab/>
            </w:r>
            <w:r w:rsidR="005E09C6" w:rsidRPr="001C51FB">
              <w:rPr>
                <w:rStyle w:val="Hipercze"/>
              </w:rPr>
              <w:t>Akceptacja zmiany odbiorcy w PPE</w:t>
            </w:r>
            <w:r w:rsidR="005E09C6">
              <w:rPr>
                <w:webHidden/>
              </w:rPr>
              <w:tab/>
            </w:r>
            <w:r w:rsidR="005E09C6">
              <w:rPr>
                <w:webHidden/>
              </w:rPr>
              <w:fldChar w:fldCharType="begin"/>
            </w:r>
            <w:r w:rsidR="005E09C6">
              <w:rPr>
                <w:webHidden/>
              </w:rPr>
              <w:instrText xml:space="preserve"> PAGEREF _Toc135649877 \h </w:instrText>
            </w:r>
            <w:r w:rsidR="005E09C6">
              <w:rPr>
                <w:webHidden/>
              </w:rPr>
            </w:r>
            <w:r w:rsidR="005E09C6">
              <w:rPr>
                <w:webHidden/>
              </w:rPr>
              <w:fldChar w:fldCharType="separate"/>
            </w:r>
            <w:r w:rsidR="005E09C6">
              <w:rPr>
                <w:webHidden/>
              </w:rPr>
              <w:t>155</w:t>
            </w:r>
            <w:r w:rsidR="005E09C6">
              <w:rPr>
                <w:webHidden/>
              </w:rPr>
              <w:fldChar w:fldCharType="end"/>
            </w:r>
          </w:hyperlink>
        </w:p>
        <w:p w14:paraId="7765B202" w14:textId="7079D7E1" w:rsidR="005E09C6" w:rsidRDefault="00000000">
          <w:pPr>
            <w:pStyle w:val="Spistreci2"/>
            <w:rPr>
              <w:rFonts w:asciiTheme="minorHAnsi" w:eastAsiaTheme="minorEastAsia" w:hAnsiTheme="minorHAnsi" w:cstheme="minorBidi"/>
              <w:lang w:eastAsia="pl-PL"/>
            </w:rPr>
          </w:pPr>
          <w:hyperlink w:anchor="_Toc135649878" w:history="1">
            <w:r w:rsidR="005E09C6" w:rsidRPr="001C51FB">
              <w:rPr>
                <w:rStyle w:val="Hipercze"/>
              </w:rPr>
              <w:t>7.14.</w:t>
            </w:r>
            <w:r w:rsidR="005E09C6">
              <w:rPr>
                <w:rFonts w:asciiTheme="minorHAnsi" w:eastAsiaTheme="minorEastAsia" w:hAnsiTheme="minorHAnsi" w:cstheme="minorBidi"/>
                <w:lang w:eastAsia="pl-PL"/>
              </w:rPr>
              <w:tab/>
            </w:r>
            <w:r w:rsidR="005E09C6" w:rsidRPr="001C51FB">
              <w:rPr>
                <w:rStyle w:val="Hipercze"/>
              </w:rPr>
              <w:t>Publikacja danych pomiarowych w cyklach odczytowych</w:t>
            </w:r>
            <w:r w:rsidR="005E09C6">
              <w:rPr>
                <w:webHidden/>
              </w:rPr>
              <w:tab/>
            </w:r>
            <w:r w:rsidR="005E09C6">
              <w:rPr>
                <w:webHidden/>
              </w:rPr>
              <w:fldChar w:fldCharType="begin"/>
            </w:r>
            <w:r w:rsidR="005E09C6">
              <w:rPr>
                <w:webHidden/>
              </w:rPr>
              <w:instrText xml:space="preserve"> PAGEREF _Toc135649878 \h </w:instrText>
            </w:r>
            <w:r w:rsidR="005E09C6">
              <w:rPr>
                <w:webHidden/>
              </w:rPr>
            </w:r>
            <w:r w:rsidR="005E09C6">
              <w:rPr>
                <w:webHidden/>
              </w:rPr>
              <w:fldChar w:fldCharType="separate"/>
            </w:r>
            <w:r w:rsidR="005E09C6">
              <w:rPr>
                <w:webHidden/>
              </w:rPr>
              <w:t>156</w:t>
            </w:r>
            <w:r w:rsidR="005E09C6">
              <w:rPr>
                <w:webHidden/>
              </w:rPr>
              <w:fldChar w:fldCharType="end"/>
            </w:r>
          </w:hyperlink>
        </w:p>
        <w:p w14:paraId="136AF270" w14:textId="43E0F50A" w:rsidR="005E09C6" w:rsidRDefault="00000000">
          <w:pPr>
            <w:pStyle w:val="Spistreci3"/>
          </w:pPr>
          <w:hyperlink w:anchor="_Toc135649879" w:history="1">
            <w:r w:rsidR="005E09C6" w:rsidRPr="001C51FB">
              <w:rPr>
                <w:rStyle w:val="Hipercze"/>
              </w:rPr>
              <w:t>7.14.1.</w:t>
            </w:r>
            <w:r w:rsidR="005E09C6">
              <w:tab/>
            </w:r>
            <w:r w:rsidR="005E09C6" w:rsidRPr="001C51FB">
              <w:rPr>
                <w:rStyle w:val="Hipercze"/>
              </w:rPr>
              <w:t>Dane pomiarowe na potrzeby Sprzedawcy</w:t>
            </w:r>
            <w:r w:rsidR="005E09C6">
              <w:rPr>
                <w:webHidden/>
              </w:rPr>
              <w:tab/>
            </w:r>
            <w:r w:rsidR="005E09C6">
              <w:rPr>
                <w:webHidden/>
              </w:rPr>
              <w:fldChar w:fldCharType="begin"/>
            </w:r>
            <w:r w:rsidR="005E09C6">
              <w:rPr>
                <w:webHidden/>
              </w:rPr>
              <w:instrText xml:space="preserve"> PAGEREF _Toc135649879 \h </w:instrText>
            </w:r>
            <w:r w:rsidR="005E09C6">
              <w:rPr>
                <w:webHidden/>
              </w:rPr>
            </w:r>
            <w:r w:rsidR="005E09C6">
              <w:rPr>
                <w:webHidden/>
              </w:rPr>
              <w:fldChar w:fldCharType="separate"/>
            </w:r>
            <w:r w:rsidR="005E09C6">
              <w:rPr>
                <w:webHidden/>
              </w:rPr>
              <w:t>156</w:t>
            </w:r>
            <w:r w:rsidR="005E09C6">
              <w:rPr>
                <w:webHidden/>
              </w:rPr>
              <w:fldChar w:fldCharType="end"/>
            </w:r>
          </w:hyperlink>
        </w:p>
        <w:p w14:paraId="08E361F9" w14:textId="48B833B9" w:rsidR="005E09C6" w:rsidRDefault="00000000">
          <w:pPr>
            <w:pStyle w:val="Spistreci2"/>
            <w:rPr>
              <w:rFonts w:asciiTheme="minorHAnsi" w:eastAsiaTheme="minorEastAsia" w:hAnsiTheme="minorHAnsi" w:cstheme="minorBidi"/>
              <w:lang w:eastAsia="pl-PL"/>
            </w:rPr>
          </w:pPr>
          <w:hyperlink w:anchor="_Toc135649880" w:history="1">
            <w:r w:rsidR="005E09C6" w:rsidRPr="001C51FB">
              <w:rPr>
                <w:rStyle w:val="Hipercze"/>
              </w:rPr>
              <w:t>7.15.</w:t>
            </w:r>
            <w:r w:rsidR="005E09C6">
              <w:rPr>
                <w:rFonts w:asciiTheme="minorHAnsi" w:eastAsiaTheme="minorEastAsia" w:hAnsiTheme="minorHAnsi" w:cstheme="minorBidi"/>
                <w:lang w:eastAsia="pl-PL"/>
              </w:rPr>
              <w:tab/>
            </w:r>
            <w:r w:rsidR="005E09C6" w:rsidRPr="001C51FB">
              <w:rPr>
                <w:rStyle w:val="Hipercze"/>
              </w:rPr>
              <w:t>Publikacja danych rozliczeniowych w cyklach rozliczeniowych</w:t>
            </w:r>
            <w:r w:rsidR="005E09C6">
              <w:rPr>
                <w:webHidden/>
              </w:rPr>
              <w:tab/>
            </w:r>
            <w:r w:rsidR="005E09C6">
              <w:rPr>
                <w:webHidden/>
              </w:rPr>
              <w:fldChar w:fldCharType="begin"/>
            </w:r>
            <w:r w:rsidR="005E09C6">
              <w:rPr>
                <w:webHidden/>
              </w:rPr>
              <w:instrText xml:space="preserve"> PAGEREF _Toc135649880 \h </w:instrText>
            </w:r>
            <w:r w:rsidR="005E09C6">
              <w:rPr>
                <w:webHidden/>
              </w:rPr>
            </w:r>
            <w:r w:rsidR="005E09C6">
              <w:rPr>
                <w:webHidden/>
              </w:rPr>
              <w:fldChar w:fldCharType="separate"/>
            </w:r>
            <w:r w:rsidR="005E09C6">
              <w:rPr>
                <w:webHidden/>
              </w:rPr>
              <w:t>171</w:t>
            </w:r>
            <w:r w:rsidR="005E09C6">
              <w:rPr>
                <w:webHidden/>
              </w:rPr>
              <w:fldChar w:fldCharType="end"/>
            </w:r>
          </w:hyperlink>
        </w:p>
        <w:p w14:paraId="1632322D" w14:textId="0AAE66BF" w:rsidR="005E09C6" w:rsidRDefault="00000000">
          <w:pPr>
            <w:pStyle w:val="Spistreci3"/>
          </w:pPr>
          <w:hyperlink w:anchor="_Toc135649881" w:history="1">
            <w:r w:rsidR="005E09C6" w:rsidRPr="001C51FB">
              <w:rPr>
                <w:rStyle w:val="Hipercze"/>
              </w:rPr>
              <w:t>7.15.1.</w:t>
            </w:r>
            <w:r w:rsidR="005E09C6">
              <w:tab/>
            </w:r>
            <w:r w:rsidR="005E09C6" w:rsidRPr="001C51FB">
              <w:rPr>
                <w:rStyle w:val="Hipercze"/>
              </w:rPr>
              <w:t>Dane rozliczeniowe na potrzeby Sprzedawcy</w:t>
            </w:r>
            <w:r w:rsidR="005E09C6">
              <w:rPr>
                <w:webHidden/>
              </w:rPr>
              <w:tab/>
            </w:r>
            <w:r w:rsidR="005E09C6">
              <w:rPr>
                <w:webHidden/>
              </w:rPr>
              <w:fldChar w:fldCharType="begin"/>
            </w:r>
            <w:r w:rsidR="005E09C6">
              <w:rPr>
                <w:webHidden/>
              </w:rPr>
              <w:instrText xml:space="preserve"> PAGEREF _Toc135649881 \h </w:instrText>
            </w:r>
            <w:r w:rsidR="005E09C6">
              <w:rPr>
                <w:webHidden/>
              </w:rPr>
            </w:r>
            <w:r w:rsidR="005E09C6">
              <w:rPr>
                <w:webHidden/>
              </w:rPr>
              <w:fldChar w:fldCharType="separate"/>
            </w:r>
            <w:r w:rsidR="005E09C6">
              <w:rPr>
                <w:webHidden/>
              </w:rPr>
              <w:t>171</w:t>
            </w:r>
            <w:r w:rsidR="005E09C6">
              <w:rPr>
                <w:webHidden/>
              </w:rPr>
              <w:fldChar w:fldCharType="end"/>
            </w:r>
          </w:hyperlink>
        </w:p>
        <w:p w14:paraId="1EBB9BFA" w14:textId="23102D3A" w:rsidR="005E09C6" w:rsidRDefault="00000000">
          <w:pPr>
            <w:pStyle w:val="Spistreci2"/>
            <w:rPr>
              <w:rFonts w:asciiTheme="minorHAnsi" w:eastAsiaTheme="minorEastAsia" w:hAnsiTheme="minorHAnsi" w:cstheme="minorBidi"/>
              <w:lang w:eastAsia="pl-PL"/>
            </w:rPr>
          </w:pPr>
          <w:hyperlink w:anchor="_Toc135649882" w:history="1">
            <w:r w:rsidR="005E09C6" w:rsidRPr="001C51FB">
              <w:rPr>
                <w:rStyle w:val="Hipercze"/>
              </w:rPr>
              <w:t>7.16.</w:t>
            </w:r>
            <w:r w:rsidR="005E09C6">
              <w:rPr>
                <w:rFonts w:asciiTheme="minorHAnsi" w:eastAsiaTheme="minorEastAsia" w:hAnsiTheme="minorHAnsi" w:cstheme="minorBidi"/>
                <w:lang w:eastAsia="pl-PL"/>
              </w:rPr>
              <w:tab/>
            </w:r>
            <w:r w:rsidR="005E09C6" w:rsidRPr="001C51FB">
              <w:rPr>
                <w:rStyle w:val="Hipercze"/>
                <w:lang w:eastAsia="pl-PL"/>
              </w:rPr>
              <w:t>Anulowanie zgłoszenia przez Sprzedawcę</w:t>
            </w:r>
            <w:r w:rsidR="005E09C6">
              <w:rPr>
                <w:webHidden/>
              </w:rPr>
              <w:tab/>
            </w:r>
            <w:r w:rsidR="005E09C6">
              <w:rPr>
                <w:webHidden/>
              </w:rPr>
              <w:fldChar w:fldCharType="begin"/>
            </w:r>
            <w:r w:rsidR="005E09C6">
              <w:rPr>
                <w:webHidden/>
              </w:rPr>
              <w:instrText xml:space="preserve"> PAGEREF _Toc135649882 \h </w:instrText>
            </w:r>
            <w:r w:rsidR="005E09C6">
              <w:rPr>
                <w:webHidden/>
              </w:rPr>
            </w:r>
            <w:r w:rsidR="005E09C6">
              <w:rPr>
                <w:webHidden/>
              </w:rPr>
              <w:fldChar w:fldCharType="separate"/>
            </w:r>
            <w:r w:rsidR="005E09C6">
              <w:rPr>
                <w:webHidden/>
              </w:rPr>
              <w:t>185</w:t>
            </w:r>
            <w:r w:rsidR="005E09C6">
              <w:rPr>
                <w:webHidden/>
              </w:rPr>
              <w:fldChar w:fldCharType="end"/>
            </w:r>
          </w:hyperlink>
        </w:p>
        <w:p w14:paraId="1E5B7F11" w14:textId="5F3BF90B" w:rsidR="005E09C6" w:rsidRDefault="00000000">
          <w:pPr>
            <w:pStyle w:val="Spistreci3"/>
          </w:pPr>
          <w:hyperlink w:anchor="_Toc135649883" w:history="1">
            <w:r w:rsidR="005E09C6" w:rsidRPr="001C51FB">
              <w:rPr>
                <w:rStyle w:val="Hipercze"/>
              </w:rPr>
              <w:t>7.16.1.</w:t>
            </w:r>
            <w:r w:rsidR="005E09C6">
              <w:tab/>
            </w:r>
            <w:r w:rsidR="005E09C6" w:rsidRPr="001C51FB">
              <w:rPr>
                <w:rStyle w:val="Hipercze"/>
              </w:rPr>
              <w:t>Anulowanie zgłoszenia</w:t>
            </w:r>
            <w:r w:rsidR="005E09C6">
              <w:rPr>
                <w:webHidden/>
              </w:rPr>
              <w:tab/>
            </w:r>
            <w:r w:rsidR="005E09C6">
              <w:rPr>
                <w:webHidden/>
              </w:rPr>
              <w:fldChar w:fldCharType="begin"/>
            </w:r>
            <w:r w:rsidR="005E09C6">
              <w:rPr>
                <w:webHidden/>
              </w:rPr>
              <w:instrText xml:space="preserve"> PAGEREF _Toc135649883 \h </w:instrText>
            </w:r>
            <w:r w:rsidR="005E09C6">
              <w:rPr>
                <w:webHidden/>
              </w:rPr>
            </w:r>
            <w:r w:rsidR="005E09C6">
              <w:rPr>
                <w:webHidden/>
              </w:rPr>
              <w:fldChar w:fldCharType="separate"/>
            </w:r>
            <w:r w:rsidR="005E09C6">
              <w:rPr>
                <w:webHidden/>
              </w:rPr>
              <w:t>185</w:t>
            </w:r>
            <w:r w:rsidR="005E09C6">
              <w:rPr>
                <w:webHidden/>
              </w:rPr>
              <w:fldChar w:fldCharType="end"/>
            </w:r>
          </w:hyperlink>
        </w:p>
        <w:p w14:paraId="37268053" w14:textId="0953DB02" w:rsidR="005E09C6" w:rsidRDefault="00000000">
          <w:pPr>
            <w:pStyle w:val="Spistreci3"/>
          </w:pPr>
          <w:hyperlink w:anchor="_Toc135649884" w:history="1">
            <w:r w:rsidR="005E09C6" w:rsidRPr="001C51FB">
              <w:rPr>
                <w:rStyle w:val="Hipercze"/>
              </w:rPr>
              <w:t>7.16.2.</w:t>
            </w:r>
            <w:r w:rsidR="005E09C6">
              <w:tab/>
            </w:r>
            <w:r w:rsidR="005E09C6" w:rsidRPr="001C51FB">
              <w:rPr>
                <w:rStyle w:val="Hipercze"/>
              </w:rPr>
              <w:t>Przyjęcie anulowania zgłoszenia do realizacji</w:t>
            </w:r>
            <w:r w:rsidR="005E09C6">
              <w:rPr>
                <w:webHidden/>
              </w:rPr>
              <w:tab/>
            </w:r>
            <w:r w:rsidR="005E09C6">
              <w:rPr>
                <w:webHidden/>
              </w:rPr>
              <w:fldChar w:fldCharType="begin"/>
            </w:r>
            <w:r w:rsidR="005E09C6">
              <w:rPr>
                <w:webHidden/>
              </w:rPr>
              <w:instrText xml:space="preserve"> PAGEREF _Toc135649884 \h </w:instrText>
            </w:r>
            <w:r w:rsidR="005E09C6">
              <w:rPr>
                <w:webHidden/>
              </w:rPr>
            </w:r>
            <w:r w:rsidR="005E09C6">
              <w:rPr>
                <w:webHidden/>
              </w:rPr>
              <w:fldChar w:fldCharType="separate"/>
            </w:r>
            <w:r w:rsidR="005E09C6">
              <w:rPr>
                <w:webHidden/>
              </w:rPr>
              <w:t>186</w:t>
            </w:r>
            <w:r w:rsidR="005E09C6">
              <w:rPr>
                <w:webHidden/>
              </w:rPr>
              <w:fldChar w:fldCharType="end"/>
            </w:r>
          </w:hyperlink>
        </w:p>
        <w:p w14:paraId="5B15BF20" w14:textId="68EC71F2" w:rsidR="005E09C6" w:rsidRDefault="00000000">
          <w:pPr>
            <w:pStyle w:val="Spistreci3"/>
          </w:pPr>
          <w:hyperlink w:anchor="_Toc135649885" w:history="1">
            <w:r w:rsidR="005E09C6" w:rsidRPr="001C51FB">
              <w:rPr>
                <w:rStyle w:val="Hipercze"/>
              </w:rPr>
              <w:t>7.16.3.</w:t>
            </w:r>
            <w:r w:rsidR="005E09C6">
              <w:tab/>
            </w:r>
            <w:r w:rsidR="005E09C6" w:rsidRPr="001C51FB">
              <w:rPr>
                <w:rStyle w:val="Hipercze"/>
              </w:rPr>
              <w:t>Odmowa anulowania zgłoszenia</w:t>
            </w:r>
            <w:r w:rsidR="005E09C6">
              <w:rPr>
                <w:webHidden/>
              </w:rPr>
              <w:tab/>
            </w:r>
            <w:r w:rsidR="005E09C6">
              <w:rPr>
                <w:webHidden/>
              </w:rPr>
              <w:fldChar w:fldCharType="begin"/>
            </w:r>
            <w:r w:rsidR="005E09C6">
              <w:rPr>
                <w:webHidden/>
              </w:rPr>
              <w:instrText xml:space="preserve"> PAGEREF _Toc135649885 \h </w:instrText>
            </w:r>
            <w:r w:rsidR="005E09C6">
              <w:rPr>
                <w:webHidden/>
              </w:rPr>
            </w:r>
            <w:r w:rsidR="005E09C6">
              <w:rPr>
                <w:webHidden/>
              </w:rPr>
              <w:fldChar w:fldCharType="separate"/>
            </w:r>
            <w:r w:rsidR="005E09C6">
              <w:rPr>
                <w:webHidden/>
              </w:rPr>
              <w:t>187</w:t>
            </w:r>
            <w:r w:rsidR="005E09C6">
              <w:rPr>
                <w:webHidden/>
              </w:rPr>
              <w:fldChar w:fldCharType="end"/>
            </w:r>
          </w:hyperlink>
        </w:p>
        <w:p w14:paraId="6C5219B2" w14:textId="588A02E4" w:rsidR="005E09C6" w:rsidRDefault="00000000">
          <w:pPr>
            <w:pStyle w:val="Spistreci3"/>
          </w:pPr>
          <w:hyperlink w:anchor="_Toc135649886" w:history="1">
            <w:r w:rsidR="005E09C6" w:rsidRPr="001C51FB">
              <w:rPr>
                <w:rStyle w:val="Hipercze"/>
              </w:rPr>
              <w:t>7.16.4.</w:t>
            </w:r>
            <w:r w:rsidR="005E09C6">
              <w:tab/>
            </w:r>
            <w:r w:rsidR="005E09C6" w:rsidRPr="001C51FB">
              <w:rPr>
                <w:rStyle w:val="Hipercze"/>
              </w:rPr>
              <w:t>Potwierdzenie realizacji anulowania zgłoszenia</w:t>
            </w:r>
            <w:r w:rsidR="005E09C6">
              <w:rPr>
                <w:webHidden/>
              </w:rPr>
              <w:tab/>
            </w:r>
            <w:r w:rsidR="005E09C6">
              <w:rPr>
                <w:webHidden/>
              </w:rPr>
              <w:fldChar w:fldCharType="begin"/>
            </w:r>
            <w:r w:rsidR="005E09C6">
              <w:rPr>
                <w:webHidden/>
              </w:rPr>
              <w:instrText xml:space="preserve"> PAGEREF _Toc135649886 \h </w:instrText>
            </w:r>
            <w:r w:rsidR="005E09C6">
              <w:rPr>
                <w:webHidden/>
              </w:rPr>
            </w:r>
            <w:r w:rsidR="005E09C6">
              <w:rPr>
                <w:webHidden/>
              </w:rPr>
              <w:fldChar w:fldCharType="separate"/>
            </w:r>
            <w:r w:rsidR="005E09C6">
              <w:rPr>
                <w:webHidden/>
              </w:rPr>
              <w:t>189</w:t>
            </w:r>
            <w:r w:rsidR="005E09C6">
              <w:rPr>
                <w:webHidden/>
              </w:rPr>
              <w:fldChar w:fldCharType="end"/>
            </w:r>
          </w:hyperlink>
        </w:p>
        <w:p w14:paraId="24B0B129" w14:textId="11DE755A" w:rsidR="005E09C6" w:rsidRDefault="00000000">
          <w:pPr>
            <w:pStyle w:val="Spistreci2"/>
            <w:rPr>
              <w:rFonts w:asciiTheme="minorHAnsi" w:eastAsiaTheme="minorEastAsia" w:hAnsiTheme="minorHAnsi" w:cstheme="minorBidi"/>
              <w:lang w:eastAsia="pl-PL"/>
            </w:rPr>
          </w:pPr>
          <w:hyperlink w:anchor="_Toc135649887" w:history="1">
            <w:r w:rsidR="005E09C6" w:rsidRPr="001C51FB">
              <w:rPr>
                <w:rStyle w:val="Hipercze"/>
                <w:lang w:eastAsia="pl-PL"/>
              </w:rPr>
              <w:t>7.17.</w:t>
            </w:r>
            <w:r w:rsidR="005E09C6">
              <w:rPr>
                <w:rFonts w:asciiTheme="minorHAnsi" w:eastAsiaTheme="minorEastAsia" w:hAnsiTheme="minorHAnsi" w:cstheme="minorBidi"/>
                <w:lang w:eastAsia="pl-PL"/>
              </w:rPr>
              <w:tab/>
            </w:r>
            <w:r w:rsidR="005E09C6" w:rsidRPr="001C51FB">
              <w:rPr>
                <w:rStyle w:val="Hipercze"/>
                <w:lang w:eastAsia="pl-PL"/>
              </w:rPr>
              <w:t>Anulowanie zgłoszenia przez OSD</w:t>
            </w:r>
            <w:r w:rsidR="005E09C6">
              <w:rPr>
                <w:webHidden/>
              </w:rPr>
              <w:tab/>
            </w:r>
            <w:r w:rsidR="005E09C6">
              <w:rPr>
                <w:webHidden/>
              </w:rPr>
              <w:fldChar w:fldCharType="begin"/>
            </w:r>
            <w:r w:rsidR="005E09C6">
              <w:rPr>
                <w:webHidden/>
              </w:rPr>
              <w:instrText xml:space="preserve"> PAGEREF _Toc135649887 \h </w:instrText>
            </w:r>
            <w:r w:rsidR="005E09C6">
              <w:rPr>
                <w:webHidden/>
              </w:rPr>
            </w:r>
            <w:r w:rsidR="005E09C6">
              <w:rPr>
                <w:webHidden/>
              </w:rPr>
              <w:fldChar w:fldCharType="separate"/>
            </w:r>
            <w:r w:rsidR="005E09C6">
              <w:rPr>
                <w:webHidden/>
              </w:rPr>
              <w:t>189</w:t>
            </w:r>
            <w:r w:rsidR="005E09C6">
              <w:rPr>
                <w:webHidden/>
              </w:rPr>
              <w:fldChar w:fldCharType="end"/>
            </w:r>
          </w:hyperlink>
        </w:p>
        <w:p w14:paraId="29893029" w14:textId="55856BC8" w:rsidR="005E09C6" w:rsidRDefault="00000000">
          <w:pPr>
            <w:pStyle w:val="Spistreci2"/>
            <w:rPr>
              <w:rFonts w:asciiTheme="minorHAnsi" w:eastAsiaTheme="minorEastAsia" w:hAnsiTheme="minorHAnsi" w:cstheme="minorBidi"/>
              <w:lang w:eastAsia="pl-PL"/>
            </w:rPr>
          </w:pPr>
          <w:hyperlink w:anchor="_Toc135649888" w:history="1">
            <w:r w:rsidR="005E09C6" w:rsidRPr="001C51FB">
              <w:rPr>
                <w:rStyle w:val="Hipercze"/>
                <w:lang w:eastAsia="pl-PL"/>
              </w:rPr>
              <w:t>7.18.</w:t>
            </w:r>
            <w:r w:rsidR="005E09C6">
              <w:rPr>
                <w:rFonts w:asciiTheme="minorHAnsi" w:eastAsiaTheme="minorEastAsia" w:hAnsiTheme="minorHAnsi" w:cstheme="minorBidi"/>
                <w:lang w:eastAsia="pl-PL"/>
              </w:rPr>
              <w:tab/>
            </w:r>
            <w:r w:rsidR="005E09C6" w:rsidRPr="001C51FB">
              <w:rPr>
                <w:rStyle w:val="Hipercze"/>
                <w:lang w:eastAsia="pl-PL"/>
              </w:rPr>
              <w:t>Zawiadomienie Sprzedawcy o należnej bonifikacie</w:t>
            </w:r>
            <w:r w:rsidR="005E09C6">
              <w:rPr>
                <w:webHidden/>
              </w:rPr>
              <w:tab/>
            </w:r>
            <w:r w:rsidR="005E09C6">
              <w:rPr>
                <w:webHidden/>
              </w:rPr>
              <w:fldChar w:fldCharType="begin"/>
            </w:r>
            <w:r w:rsidR="005E09C6">
              <w:rPr>
                <w:webHidden/>
              </w:rPr>
              <w:instrText xml:space="preserve"> PAGEREF _Toc135649888 \h </w:instrText>
            </w:r>
            <w:r w:rsidR="005E09C6">
              <w:rPr>
                <w:webHidden/>
              </w:rPr>
            </w:r>
            <w:r w:rsidR="005E09C6">
              <w:rPr>
                <w:webHidden/>
              </w:rPr>
              <w:fldChar w:fldCharType="separate"/>
            </w:r>
            <w:r w:rsidR="005E09C6">
              <w:rPr>
                <w:webHidden/>
              </w:rPr>
              <w:t>190</w:t>
            </w:r>
            <w:r w:rsidR="005E09C6">
              <w:rPr>
                <w:webHidden/>
              </w:rPr>
              <w:fldChar w:fldCharType="end"/>
            </w:r>
          </w:hyperlink>
        </w:p>
        <w:p w14:paraId="0F096C90" w14:textId="32F26E96" w:rsidR="005E09C6" w:rsidRDefault="00000000">
          <w:pPr>
            <w:pStyle w:val="Spistreci3"/>
          </w:pPr>
          <w:hyperlink w:anchor="_Toc135649889" w:history="1">
            <w:r w:rsidR="005E09C6" w:rsidRPr="001C51FB">
              <w:rPr>
                <w:rStyle w:val="Hipercze"/>
              </w:rPr>
              <w:t>7.18.1.</w:t>
            </w:r>
            <w:r w:rsidR="005E09C6">
              <w:tab/>
            </w:r>
            <w:r w:rsidR="005E09C6" w:rsidRPr="001C51FB">
              <w:rPr>
                <w:rStyle w:val="Hipercze"/>
              </w:rPr>
              <w:t>Zawiadomienie Sprzedawcy o należnej bonifikacie z tytułu niedotrzymania standardów jakościowych obsługi</w:t>
            </w:r>
            <w:r w:rsidR="005E09C6">
              <w:rPr>
                <w:webHidden/>
              </w:rPr>
              <w:tab/>
            </w:r>
            <w:r w:rsidR="005E09C6">
              <w:rPr>
                <w:webHidden/>
              </w:rPr>
              <w:fldChar w:fldCharType="begin"/>
            </w:r>
            <w:r w:rsidR="005E09C6">
              <w:rPr>
                <w:webHidden/>
              </w:rPr>
              <w:instrText xml:space="preserve"> PAGEREF _Toc135649889 \h </w:instrText>
            </w:r>
            <w:r w:rsidR="005E09C6">
              <w:rPr>
                <w:webHidden/>
              </w:rPr>
            </w:r>
            <w:r w:rsidR="005E09C6">
              <w:rPr>
                <w:webHidden/>
              </w:rPr>
              <w:fldChar w:fldCharType="separate"/>
            </w:r>
            <w:r w:rsidR="005E09C6">
              <w:rPr>
                <w:webHidden/>
              </w:rPr>
              <w:t>191</w:t>
            </w:r>
            <w:r w:rsidR="005E09C6">
              <w:rPr>
                <w:webHidden/>
              </w:rPr>
              <w:fldChar w:fldCharType="end"/>
            </w:r>
          </w:hyperlink>
        </w:p>
        <w:p w14:paraId="779697B7" w14:textId="4F335057" w:rsidR="005E09C6" w:rsidRDefault="00000000">
          <w:pPr>
            <w:pStyle w:val="Spistreci3"/>
          </w:pPr>
          <w:hyperlink w:anchor="_Toc135649890" w:history="1">
            <w:r w:rsidR="005E09C6" w:rsidRPr="001C51FB">
              <w:rPr>
                <w:rStyle w:val="Hipercze"/>
              </w:rPr>
              <w:t>7.18.2.</w:t>
            </w:r>
            <w:r w:rsidR="005E09C6">
              <w:tab/>
            </w:r>
            <w:r w:rsidR="005E09C6" w:rsidRPr="001C51FB">
              <w:rPr>
                <w:rStyle w:val="Hipercze"/>
              </w:rPr>
              <w:t>Zawiadomienie Sprzedawcy o należnej bonifikacie z tytułu przekroczenia dopuszczalnych czasów przerw</w:t>
            </w:r>
            <w:r w:rsidR="005E09C6">
              <w:rPr>
                <w:webHidden/>
              </w:rPr>
              <w:tab/>
            </w:r>
            <w:r w:rsidR="005E09C6">
              <w:rPr>
                <w:webHidden/>
              </w:rPr>
              <w:fldChar w:fldCharType="begin"/>
            </w:r>
            <w:r w:rsidR="005E09C6">
              <w:rPr>
                <w:webHidden/>
              </w:rPr>
              <w:instrText xml:space="preserve"> PAGEREF _Toc135649890 \h </w:instrText>
            </w:r>
            <w:r w:rsidR="005E09C6">
              <w:rPr>
                <w:webHidden/>
              </w:rPr>
            </w:r>
            <w:r w:rsidR="005E09C6">
              <w:rPr>
                <w:webHidden/>
              </w:rPr>
              <w:fldChar w:fldCharType="separate"/>
            </w:r>
            <w:r w:rsidR="005E09C6">
              <w:rPr>
                <w:webHidden/>
              </w:rPr>
              <w:t>193</w:t>
            </w:r>
            <w:r w:rsidR="005E09C6">
              <w:rPr>
                <w:webHidden/>
              </w:rPr>
              <w:fldChar w:fldCharType="end"/>
            </w:r>
          </w:hyperlink>
        </w:p>
        <w:p w14:paraId="67474BA7" w14:textId="707DA81E" w:rsidR="005E09C6" w:rsidRDefault="00000000">
          <w:pPr>
            <w:pStyle w:val="Spistreci3"/>
          </w:pPr>
          <w:hyperlink w:anchor="_Toc135649891" w:history="1">
            <w:r w:rsidR="005E09C6" w:rsidRPr="001C51FB">
              <w:rPr>
                <w:rStyle w:val="Hipercze"/>
              </w:rPr>
              <w:t>7.18.3.</w:t>
            </w:r>
            <w:r w:rsidR="005E09C6">
              <w:tab/>
            </w:r>
            <w:r w:rsidR="005E09C6" w:rsidRPr="001C51FB">
              <w:rPr>
                <w:rStyle w:val="Hipercze"/>
              </w:rPr>
              <w:t>Zawiadomienie Sprzedawcy o należnej bonifikacie z tytułu niedotrzymania parametrów jakościowych e.e.</w:t>
            </w:r>
            <w:r w:rsidR="005E09C6">
              <w:rPr>
                <w:webHidden/>
              </w:rPr>
              <w:tab/>
            </w:r>
            <w:r w:rsidR="005E09C6">
              <w:rPr>
                <w:webHidden/>
              </w:rPr>
              <w:fldChar w:fldCharType="begin"/>
            </w:r>
            <w:r w:rsidR="005E09C6">
              <w:rPr>
                <w:webHidden/>
              </w:rPr>
              <w:instrText xml:space="preserve"> PAGEREF _Toc135649891 \h </w:instrText>
            </w:r>
            <w:r w:rsidR="005E09C6">
              <w:rPr>
                <w:webHidden/>
              </w:rPr>
            </w:r>
            <w:r w:rsidR="005E09C6">
              <w:rPr>
                <w:webHidden/>
              </w:rPr>
              <w:fldChar w:fldCharType="separate"/>
            </w:r>
            <w:r w:rsidR="005E09C6">
              <w:rPr>
                <w:webHidden/>
              </w:rPr>
              <w:t>195</w:t>
            </w:r>
            <w:r w:rsidR="005E09C6">
              <w:rPr>
                <w:webHidden/>
              </w:rPr>
              <w:fldChar w:fldCharType="end"/>
            </w:r>
          </w:hyperlink>
        </w:p>
        <w:p w14:paraId="352E2F65" w14:textId="1F07673A" w:rsidR="005E09C6" w:rsidRDefault="00000000">
          <w:pPr>
            <w:pStyle w:val="Spistreci2"/>
            <w:rPr>
              <w:rFonts w:asciiTheme="minorHAnsi" w:eastAsiaTheme="minorEastAsia" w:hAnsiTheme="minorHAnsi" w:cstheme="minorBidi"/>
              <w:lang w:eastAsia="pl-PL"/>
            </w:rPr>
          </w:pPr>
          <w:hyperlink w:anchor="_Toc135649892" w:history="1">
            <w:r w:rsidR="005E09C6" w:rsidRPr="001C51FB">
              <w:rPr>
                <w:rStyle w:val="Hipercze"/>
              </w:rPr>
              <w:t>7.19.</w:t>
            </w:r>
            <w:r w:rsidR="005E09C6">
              <w:rPr>
                <w:rFonts w:asciiTheme="minorHAnsi" w:eastAsiaTheme="minorEastAsia" w:hAnsiTheme="minorHAnsi" w:cstheme="minorBidi"/>
                <w:lang w:eastAsia="pl-PL"/>
              </w:rPr>
              <w:tab/>
            </w:r>
            <w:r w:rsidR="005E09C6" w:rsidRPr="001C51FB">
              <w:rPr>
                <w:rStyle w:val="Hipercze"/>
              </w:rPr>
              <w:t>Sprzedaż rezerwowa</w:t>
            </w:r>
            <w:r w:rsidR="005E09C6">
              <w:rPr>
                <w:webHidden/>
              </w:rPr>
              <w:tab/>
            </w:r>
            <w:r w:rsidR="005E09C6">
              <w:rPr>
                <w:webHidden/>
              </w:rPr>
              <w:fldChar w:fldCharType="begin"/>
            </w:r>
            <w:r w:rsidR="005E09C6">
              <w:rPr>
                <w:webHidden/>
              </w:rPr>
              <w:instrText xml:space="preserve"> PAGEREF _Toc135649892 \h </w:instrText>
            </w:r>
            <w:r w:rsidR="005E09C6">
              <w:rPr>
                <w:webHidden/>
              </w:rPr>
            </w:r>
            <w:r w:rsidR="005E09C6">
              <w:rPr>
                <w:webHidden/>
              </w:rPr>
              <w:fldChar w:fldCharType="separate"/>
            </w:r>
            <w:r w:rsidR="005E09C6">
              <w:rPr>
                <w:webHidden/>
              </w:rPr>
              <w:t>197</w:t>
            </w:r>
            <w:r w:rsidR="005E09C6">
              <w:rPr>
                <w:webHidden/>
              </w:rPr>
              <w:fldChar w:fldCharType="end"/>
            </w:r>
          </w:hyperlink>
        </w:p>
        <w:p w14:paraId="47DCF47B" w14:textId="4A94420C" w:rsidR="005E09C6" w:rsidRDefault="00000000">
          <w:pPr>
            <w:pStyle w:val="Spistreci3"/>
          </w:pPr>
          <w:hyperlink w:anchor="_Toc135649893" w:history="1">
            <w:r w:rsidR="005E09C6" w:rsidRPr="001C51FB">
              <w:rPr>
                <w:rStyle w:val="Hipercze"/>
              </w:rPr>
              <w:t>7.19.1.</w:t>
            </w:r>
            <w:r w:rsidR="005E09C6">
              <w:tab/>
            </w:r>
            <w:r w:rsidR="005E09C6" w:rsidRPr="001C51FB">
              <w:rPr>
                <w:rStyle w:val="Hipercze"/>
              </w:rPr>
              <w:t>Uruchomienie sprzedaży rezerwowej</w:t>
            </w:r>
            <w:r w:rsidR="005E09C6">
              <w:rPr>
                <w:webHidden/>
              </w:rPr>
              <w:tab/>
            </w:r>
            <w:r w:rsidR="005E09C6">
              <w:rPr>
                <w:webHidden/>
              </w:rPr>
              <w:fldChar w:fldCharType="begin"/>
            </w:r>
            <w:r w:rsidR="005E09C6">
              <w:rPr>
                <w:webHidden/>
              </w:rPr>
              <w:instrText xml:space="preserve"> PAGEREF _Toc135649893 \h </w:instrText>
            </w:r>
            <w:r w:rsidR="005E09C6">
              <w:rPr>
                <w:webHidden/>
              </w:rPr>
            </w:r>
            <w:r w:rsidR="005E09C6">
              <w:rPr>
                <w:webHidden/>
              </w:rPr>
              <w:fldChar w:fldCharType="separate"/>
            </w:r>
            <w:r w:rsidR="005E09C6">
              <w:rPr>
                <w:webHidden/>
              </w:rPr>
              <w:t>197</w:t>
            </w:r>
            <w:r w:rsidR="005E09C6">
              <w:rPr>
                <w:webHidden/>
              </w:rPr>
              <w:fldChar w:fldCharType="end"/>
            </w:r>
          </w:hyperlink>
        </w:p>
        <w:p w14:paraId="029BF4C5" w14:textId="21D81C74" w:rsidR="005E09C6" w:rsidRDefault="00000000">
          <w:pPr>
            <w:pStyle w:val="Spistreci3"/>
          </w:pPr>
          <w:hyperlink w:anchor="_Toc135649894" w:history="1">
            <w:r w:rsidR="005E09C6" w:rsidRPr="001C51FB">
              <w:rPr>
                <w:rStyle w:val="Hipercze"/>
              </w:rPr>
              <w:t>7.19.2.</w:t>
            </w:r>
            <w:r w:rsidR="005E09C6">
              <w:tab/>
            </w:r>
            <w:r w:rsidR="005E09C6" w:rsidRPr="001C51FB">
              <w:rPr>
                <w:rStyle w:val="Hipercze"/>
              </w:rPr>
              <w:t>Uruchomienie sprzedaży z urzędu</w:t>
            </w:r>
            <w:r w:rsidR="005E09C6">
              <w:rPr>
                <w:webHidden/>
              </w:rPr>
              <w:tab/>
            </w:r>
            <w:r w:rsidR="005E09C6">
              <w:rPr>
                <w:webHidden/>
              </w:rPr>
              <w:fldChar w:fldCharType="begin"/>
            </w:r>
            <w:r w:rsidR="005E09C6">
              <w:rPr>
                <w:webHidden/>
              </w:rPr>
              <w:instrText xml:space="preserve"> PAGEREF _Toc135649894 \h </w:instrText>
            </w:r>
            <w:r w:rsidR="005E09C6">
              <w:rPr>
                <w:webHidden/>
              </w:rPr>
            </w:r>
            <w:r w:rsidR="005E09C6">
              <w:rPr>
                <w:webHidden/>
              </w:rPr>
              <w:fldChar w:fldCharType="separate"/>
            </w:r>
            <w:r w:rsidR="005E09C6">
              <w:rPr>
                <w:webHidden/>
              </w:rPr>
              <w:t>217</w:t>
            </w:r>
            <w:r w:rsidR="005E09C6">
              <w:rPr>
                <w:webHidden/>
              </w:rPr>
              <w:fldChar w:fldCharType="end"/>
            </w:r>
          </w:hyperlink>
        </w:p>
        <w:p w14:paraId="3409D420" w14:textId="24FA9087" w:rsidR="005E09C6" w:rsidRDefault="00000000">
          <w:pPr>
            <w:pStyle w:val="Spistreci3"/>
          </w:pPr>
          <w:hyperlink w:anchor="_Toc135649895" w:history="1">
            <w:r w:rsidR="005E09C6" w:rsidRPr="001C51FB">
              <w:rPr>
                <w:rStyle w:val="Hipercze"/>
              </w:rPr>
              <w:t>7.19.3.</w:t>
            </w:r>
            <w:r w:rsidR="005E09C6">
              <w:tab/>
            </w:r>
            <w:r w:rsidR="005E09C6" w:rsidRPr="001C51FB">
              <w:rPr>
                <w:rStyle w:val="Hipercze"/>
              </w:rPr>
              <w:t>Zgłoszenie zakończenia sprzedaży rezerwowej</w:t>
            </w:r>
            <w:r w:rsidR="005E09C6">
              <w:rPr>
                <w:webHidden/>
              </w:rPr>
              <w:tab/>
            </w:r>
            <w:r w:rsidR="005E09C6">
              <w:rPr>
                <w:webHidden/>
              </w:rPr>
              <w:fldChar w:fldCharType="begin"/>
            </w:r>
            <w:r w:rsidR="005E09C6">
              <w:rPr>
                <w:webHidden/>
              </w:rPr>
              <w:instrText xml:space="preserve"> PAGEREF _Toc135649895 \h </w:instrText>
            </w:r>
            <w:r w:rsidR="005E09C6">
              <w:rPr>
                <w:webHidden/>
              </w:rPr>
            </w:r>
            <w:r w:rsidR="005E09C6">
              <w:rPr>
                <w:webHidden/>
              </w:rPr>
              <w:fldChar w:fldCharType="separate"/>
            </w:r>
            <w:r w:rsidR="005E09C6">
              <w:rPr>
                <w:webHidden/>
              </w:rPr>
              <w:t>237</w:t>
            </w:r>
            <w:r w:rsidR="005E09C6">
              <w:rPr>
                <w:webHidden/>
              </w:rPr>
              <w:fldChar w:fldCharType="end"/>
            </w:r>
          </w:hyperlink>
        </w:p>
        <w:p w14:paraId="781BB00F" w14:textId="6A609837" w:rsidR="005E09C6" w:rsidRDefault="00000000">
          <w:pPr>
            <w:pStyle w:val="Spistreci3"/>
          </w:pPr>
          <w:hyperlink w:anchor="_Toc135649896" w:history="1">
            <w:r w:rsidR="005E09C6" w:rsidRPr="001C51FB">
              <w:rPr>
                <w:rStyle w:val="Hipercze"/>
              </w:rPr>
              <w:t>7.19.4.</w:t>
            </w:r>
            <w:r w:rsidR="005E09C6">
              <w:tab/>
            </w:r>
            <w:r w:rsidR="005E09C6" w:rsidRPr="001C51FB">
              <w:rPr>
                <w:rStyle w:val="Hipercze"/>
              </w:rPr>
              <w:t>Odmowa zakończenia sprzedaży rezerwowej</w:t>
            </w:r>
            <w:r w:rsidR="005E09C6">
              <w:rPr>
                <w:webHidden/>
              </w:rPr>
              <w:tab/>
            </w:r>
            <w:r w:rsidR="005E09C6">
              <w:rPr>
                <w:webHidden/>
              </w:rPr>
              <w:fldChar w:fldCharType="begin"/>
            </w:r>
            <w:r w:rsidR="005E09C6">
              <w:rPr>
                <w:webHidden/>
              </w:rPr>
              <w:instrText xml:space="preserve"> PAGEREF _Toc135649896 \h </w:instrText>
            </w:r>
            <w:r w:rsidR="005E09C6">
              <w:rPr>
                <w:webHidden/>
              </w:rPr>
            </w:r>
            <w:r w:rsidR="005E09C6">
              <w:rPr>
                <w:webHidden/>
              </w:rPr>
              <w:fldChar w:fldCharType="separate"/>
            </w:r>
            <w:r w:rsidR="005E09C6">
              <w:rPr>
                <w:webHidden/>
              </w:rPr>
              <w:t>239</w:t>
            </w:r>
            <w:r w:rsidR="005E09C6">
              <w:rPr>
                <w:webHidden/>
              </w:rPr>
              <w:fldChar w:fldCharType="end"/>
            </w:r>
          </w:hyperlink>
        </w:p>
        <w:p w14:paraId="593E1786" w14:textId="27F97F3A" w:rsidR="005E09C6" w:rsidRDefault="00000000">
          <w:pPr>
            <w:pStyle w:val="Spistreci3"/>
          </w:pPr>
          <w:hyperlink w:anchor="_Toc135649897" w:history="1">
            <w:r w:rsidR="005E09C6" w:rsidRPr="001C51FB">
              <w:rPr>
                <w:rStyle w:val="Hipercze"/>
              </w:rPr>
              <w:t>7.19.5.</w:t>
            </w:r>
            <w:r w:rsidR="005E09C6">
              <w:tab/>
            </w:r>
            <w:r w:rsidR="005E09C6" w:rsidRPr="001C51FB">
              <w:rPr>
                <w:rStyle w:val="Hipercze"/>
              </w:rPr>
              <w:t>Akceptacja zakończenia sprzedaży rezerwowej</w:t>
            </w:r>
            <w:r w:rsidR="005E09C6">
              <w:rPr>
                <w:webHidden/>
              </w:rPr>
              <w:tab/>
            </w:r>
            <w:r w:rsidR="005E09C6">
              <w:rPr>
                <w:webHidden/>
              </w:rPr>
              <w:fldChar w:fldCharType="begin"/>
            </w:r>
            <w:r w:rsidR="005E09C6">
              <w:rPr>
                <w:webHidden/>
              </w:rPr>
              <w:instrText xml:space="preserve"> PAGEREF _Toc135649897 \h </w:instrText>
            </w:r>
            <w:r w:rsidR="005E09C6">
              <w:rPr>
                <w:webHidden/>
              </w:rPr>
            </w:r>
            <w:r w:rsidR="005E09C6">
              <w:rPr>
                <w:webHidden/>
              </w:rPr>
              <w:fldChar w:fldCharType="separate"/>
            </w:r>
            <w:r w:rsidR="005E09C6">
              <w:rPr>
                <w:webHidden/>
              </w:rPr>
              <w:t>240</w:t>
            </w:r>
            <w:r w:rsidR="005E09C6">
              <w:rPr>
                <w:webHidden/>
              </w:rPr>
              <w:fldChar w:fldCharType="end"/>
            </w:r>
          </w:hyperlink>
        </w:p>
        <w:p w14:paraId="3E19550F" w14:textId="294CD31F" w:rsidR="005E09C6" w:rsidRDefault="00000000">
          <w:pPr>
            <w:pStyle w:val="Spistreci3"/>
          </w:pPr>
          <w:hyperlink w:anchor="_Toc135649898" w:history="1">
            <w:r w:rsidR="005E09C6" w:rsidRPr="001C51FB">
              <w:rPr>
                <w:rStyle w:val="Hipercze"/>
              </w:rPr>
              <w:t>7.19.6.</w:t>
            </w:r>
            <w:r w:rsidR="005E09C6">
              <w:tab/>
            </w:r>
            <w:r w:rsidR="005E09C6" w:rsidRPr="001C51FB">
              <w:rPr>
                <w:rStyle w:val="Hipercze"/>
              </w:rPr>
              <w:t>Zawiadomienie o pełnieniu roli Sprzedawcy rezerwowego</w:t>
            </w:r>
            <w:r w:rsidR="005E09C6">
              <w:rPr>
                <w:webHidden/>
              </w:rPr>
              <w:tab/>
            </w:r>
            <w:r w:rsidR="005E09C6">
              <w:rPr>
                <w:webHidden/>
              </w:rPr>
              <w:fldChar w:fldCharType="begin"/>
            </w:r>
            <w:r w:rsidR="005E09C6">
              <w:rPr>
                <w:webHidden/>
              </w:rPr>
              <w:instrText xml:space="preserve"> PAGEREF _Toc135649898 \h </w:instrText>
            </w:r>
            <w:r w:rsidR="005E09C6">
              <w:rPr>
                <w:webHidden/>
              </w:rPr>
            </w:r>
            <w:r w:rsidR="005E09C6">
              <w:rPr>
                <w:webHidden/>
              </w:rPr>
              <w:fldChar w:fldCharType="separate"/>
            </w:r>
            <w:r w:rsidR="005E09C6">
              <w:rPr>
                <w:webHidden/>
              </w:rPr>
              <w:t>241</w:t>
            </w:r>
            <w:r w:rsidR="005E09C6">
              <w:rPr>
                <w:webHidden/>
              </w:rPr>
              <w:fldChar w:fldCharType="end"/>
            </w:r>
          </w:hyperlink>
        </w:p>
        <w:p w14:paraId="6CE0F112" w14:textId="62377367" w:rsidR="005E09C6" w:rsidRDefault="00000000">
          <w:pPr>
            <w:pStyle w:val="Spistreci2"/>
            <w:rPr>
              <w:rFonts w:asciiTheme="minorHAnsi" w:eastAsiaTheme="minorEastAsia" w:hAnsiTheme="minorHAnsi" w:cstheme="minorBidi"/>
              <w:lang w:eastAsia="pl-PL"/>
            </w:rPr>
          </w:pPr>
          <w:hyperlink w:anchor="_Toc135649899" w:history="1">
            <w:r w:rsidR="005E09C6" w:rsidRPr="001C51FB">
              <w:rPr>
                <w:rStyle w:val="Hipercze"/>
              </w:rPr>
              <w:t>7.20.</w:t>
            </w:r>
            <w:r w:rsidR="005E09C6">
              <w:rPr>
                <w:rFonts w:asciiTheme="minorHAnsi" w:eastAsiaTheme="minorEastAsia" w:hAnsiTheme="minorHAnsi" w:cstheme="minorBidi"/>
                <w:lang w:eastAsia="pl-PL"/>
              </w:rPr>
              <w:tab/>
            </w:r>
            <w:r w:rsidR="005E09C6" w:rsidRPr="001C51FB">
              <w:rPr>
                <w:rStyle w:val="Hipercze"/>
              </w:rPr>
              <w:t>Zapytanie o kod PPE obiektu wirtualnego OV1</w:t>
            </w:r>
            <w:r w:rsidR="005E09C6">
              <w:rPr>
                <w:webHidden/>
              </w:rPr>
              <w:tab/>
            </w:r>
            <w:r w:rsidR="005E09C6">
              <w:rPr>
                <w:webHidden/>
              </w:rPr>
              <w:fldChar w:fldCharType="begin"/>
            </w:r>
            <w:r w:rsidR="005E09C6">
              <w:rPr>
                <w:webHidden/>
              </w:rPr>
              <w:instrText xml:space="preserve"> PAGEREF _Toc135649899 \h </w:instrText>
            </w:r>
            <w:r w:rsidR="005E09C6">
              <w:rPr>
                <w:webHidden/>
              </w:rPr>
            </w:r>
            <w:r w:rsidR="005E09C6">
              <w:rPr>
                <w:webHidden/>
              </w:rPr>
              <w:fldChar w:fldCharType="separate"/>
            </w:r>
            <w:r w:rsidR="005E09C6">
              <w:rPr>
                <w:webHidden/>
              </w:rPr>
              <w:t>243</w:t>
            </w:r>
            <w:r w:rsidR="005E09C6">
              <w:rPr>
                <w:webHidden/>
              </w:rPr>
              <w:fldChar w:fldCharType="end"/>
            </w:r>
          </w:hyperlink>
        </w:p>
        <w:p w14:paraId="0C8D2A77" w14:textId="00F59DB6" w:rsidR="005E09C6" w:rsidRDefault="00000000">
          <w:pPr>
            <w:pStyle w:val="Spistreci3"/>
          </w:pPr>
          <w:hyperlink w:anchor="_Toc135649900" w:history="1">
            <w:r w:rsidR="005E09C6" w:rsidRPr="001C51FB">
              <w:rPr>
                <w:rStyle w:val="Hipercze"/>
              </w:rPr>
              <w:t>7.20.1.</w:t>
            </w:r>
            <w:r w:rsidR="005E09C6">
              <w:tab/>
            </w:r>
            <w:r w:rsidR="005E09C6" w:rsidRPr="001C51FB">
              <w:rPr>
                <w:rStyle w:val="Hipercze"/>
              </w:rPr>
              <w:t>Przekazanie kodu  PPE obiektu wirtualnego OV1</w:t>
            </w:r>
            <w:r w:rsidR="005E09C6">
              <w:rPr>
                <w:webHidden/>
              </w:rPr>
              <w:tab/>
            </w:r>
            <w:r w:rsidR="005E09C6">
              <w:rPr>
                <w:webHidden/>
              </w:rPr>
              <w:fldChar w:fldCharType="begin"/>
            </w:r>
            <w:r w:rsidR="005E09C6">
              <w:rPr>
                <w:webHidden/>
              </w:rPr>
              <w:instrText xml:space="preserve"> PAGEREF _Toc135649900 \h </w:instrText>
            </w:r>
            <w:r w:rsidR="005E09C6">
              <w:rPr>
                <w:webHidden/>
              </w:rPr>
            </w:r>
            <w:r w:rsidR="005E09C6">
              <w:rPr>
                <w:webHidden/>
              </w:rPr>
              <w:fldChar w:fldCharType="separate"/>
            </w:r>
            <w:r w:rsidR="005E09C6">
              <w:rPr>
                <w:webHidden/>
              </w:rPr>
              <w:t>244</w:t>
            </w:r>
            <w:r w:rsidR="005E09C6">
              <w:rPr>
                <w:webHidden/>
              </w:rPr>
              <w:fldChar w:fldCharType="end"/>
            </w:r>
          </w:hyperlink>
        </w:p>
        <w:p w14:paraId="1EA2D280" w14:textId="4EA0F280" w:rsidR="005E09C6" w:rsidRDefault="00000000">
          <w:pPr>
            <w:pStyle w:val="Spistreci3"/>
          </w:pPr>
          <w:hyperlink w:anchor="_Toc135649901" w:history="1">
            <w:r w:rsidR="005E09C6" w:rsidRPr="001C51FB">
              <w:rPr>
                <w:rStyle w:val="Hipercze"/>
              </w:rPr>
              <w:t>7.20.2.</w:t>
            </w:r>
            <w:r w:rsidR="005E09C6">
              <w:tab/>
            </w:r>
            <w:r w:rsidR="005E09C6" w:rsidRPr="001C51FB">
              <w:rPr>
                <w:rStyle w:val="Hipercze"/>
              </w:rPr>
              <w:t>Odmowa utworzenia kodu  PPE obiektu wirtualnego OV1</w:t>
            </w:r>
            <w:r w:rsidR="005E09C6">
              <w:rPr>
                <w:webHidden/>
              </w:rPr>
              <w:tab/>
            </w:r>
            <w:r w:rsidR="005E09C6">
              <w:rPr>
                <w:webHidden/>
              </w:rPr>
              <w:fldChar w:fldCharType="begin"/>
            </w:r>
            <w:r w:rsidR="005E09C6">
              <w:rPr>
                <w:webHidden/>
              </w:rPr>
              <w:instrText xml:space="preserve"> PAGEREF _Toc135649901 \h </w:instrText>
            </w:r>
            <w:r w:rsidR="005E09C6">
              <w:rPr>
                <w:webHidden/>
              </w:rPr>
            </w:r>
            <w:r w:rsidR="005E09C6">
              <w:rPr>
                <w:webHidden/>
              </w:rPr>
              <w:fldChar w:fldCharType="separate"/>
            </w:r>
            <w:r w:rsidR="005E09C6">
              <w:rPr>
                <w:webHidden/>
              </w:rPr>
              <w:t>245</w:t>
            </w:r>
            <w:r w:rsidR="005E09C6">
              <w:rPr>
                <w:webHidden/>
              </w:rPr>
              <w:fldChar w:fldCharType="end"/>
            </w:r>
          </w:hyperlink>
        </w:p>
        <w:p w14:paraId="677245F9" w14:textId="651DF4DD" w:rsidR="005E09C6" w:rsidRDefault="00000000">
          <w:pPr>
            <w:pStyle w:val="Spistreci2"/>
            <w:rPr>
              <w:rFonts w:asciiTheme="minorHAnsi" w:eastAsiaTheme="minorEastAsia" w:hAnsiTheme="minorHAnsi" w:cstheme="minorBidi"/>
              <w:lang w:eastAsia="pl-PL"/>
            </w:rPr>
          </w:pPr>
          <w:hyperlink w:anchor="_Toc135649902" w:history="1">
            <w:r w:rsidR="005E09C6" w:rsidRPr="001C51FB">
              <w:rPr>
                <w:rStyle w:val="Hipercze"/>
              </w:rPr>
              <w:t>7.21.</w:t>
            </w:r>
            <w:r w:rsidR="005E09C6">
              <w:rPr>
                <w:rFonts w:asciiTheme="minorHAnsi" w:eastAsiaTheme="minorEastAsia" w:hAnsiTheme="minorHAnsi" w:cstheme="minorBidi"/>
                <w:lang w:eastAsia="pl-PL"/>
              </w:rPr>
              <w:tab/>
            </w:r>
            <w:r w:rsidR="005E09C6" w:rsidRPr="001C51FB">
              <w:rPr>
                <w:rStyle w:val="Hipercze"/>
              </w:rPr>
              <w:t>Zgłoszenie umowy obiektu wirtualnego OV1</w:t>
            </w:r>
            <w:r w:rsidR="005E09C6">
              <w:rPr>
                <w:webHidden/>
              </w:rPr>
              <w:tab/>
            </w:r>
            <w:r w:rsidR="005E09C6">
              <w:rPr>
                <w:webHidden/>
              </w:rPr>
              <w:fldChar w:fldCharType="begin"/>
            </w:r>
            <w:r w:rsidR="005E09C6">
              <w:rPr>
                <w:webHidden/>
              </w:rPr>
              <w:instrText xml:space="preserve"> PAGEREF _Toc135649902 \h </w:instrText>
            </w:r>
            <w:r w:rsidR="005E09C6">
              <w:rPr>
                <w:webHidden/>
              </w:rPr>
            </w:r>
            <w:r w:rsidR="005E09C6">
              <w:rPr>
                <w:webHidden/>
              </w:rPr>
              <w:fldChar w:fldCharType="separate"/>
            </w:r>
            <w:r w:rsidR="005E09C6">
              <w:rPr>
                <w:webHidden/>
              </w:rPr>
              <w:t>246</w:t>
            </w:r>
            <w:r w:rsidR="005E09C6">
              <w:rPr>
                <w:webHidden/>
              </w:rPr>
              <w:fldChar w:fldCharType="end"/>
            </w:r>
          </w:hyperlink>
        </w:p>
        <w:p w14:paraId="25F35A9E" w14:textId="3C7E9A95" w:rsidR="005E09C6" w:rsidRDefault="00000000">
          <w:pPr>
            <w:pStyle w:val="Spistreci3"/>
          </w:pPr>
          <w:hyperlink w:anchor="_Toc135649903" w:history="1">
            <w:r w:rsidR="005E09C6" w:rsidRPr="001C51FB">
              <w:rPr>
                <w:rStyle w:val="Hipercze"/>
              </w:rPr>
              <w:t>7.21.1.</w:t>
            </w:r>
            <w:r w:rsidR="005E09C6">
              <w:tab/>
            </w:r>
            <w:r w:rsidR="005E09C6" w:rsidRPr="001C51FB">
              <w:rPr>
                <w:rStyle w:val="Hipercze"/>
              </w:rPr>
              <w:t>Akceptacja zgłoszenia umowy obiektu wirtualnego OV1</w:t>
            </w:r>
            <w:r w:rsidR="005E09C6">
              <w:rPr>
                <w:webHidden/>
              </w:rPr>
              <w:tab/>
            </w:r>
            <w:r w:rsidR="005E09C6">
              <w:rPr>
                <w:webHidden/>
              </w:rPr>
              <w:fldChar w:fldCharType="begin"/>
            </w:r>
            <w:r w:rsidR="005E09C6">
              <w:rPr>
                <w:webHidden/>
              </w:rPr>
              <w:instrText xml:space="preserve"> PAGEREF _Toc135649903 \h </w:instrText>
            </w:r>
            <w:r w:rsidR="005E09C6">
              <w:rPr>
                <w:webHidden/>
              </w:rPr>
            </w:r>
            <w:r w:rsidR="005E09C6">
              <w:rPr>
                <w:webHidden/>
              </w:rPr>
              <w:fldChar w:fldCharType="separate"/>
            </w:r>
            <w:r w:rsidR="005E09C6">
              <w:rPr>
                <w:webHidden/>
              </w:rPr>
              <w:t>251</w:t>
            </w:r>
            <w:r w:rsidR="005E09C6">
              <w:rPr>
                <w:webHidden/>
              </w:rPr>
              <w:fldChar w:fldCharType="end"/>
            </w:r>
          </w:hyperlink>
        </w:p>
        <w:p w14:paraId="03E82E3A" w14:textId="29BC550F" w:rsidR="005E09C6" w:rsidRDefault="00000000">
          <w:pPr>
            <w:pStyle w:val="Spistreci3"/>
          </w:pPr>
          <w:hyperlink w:anchor="_Toc135649904" w:history="1">
            <w:r w:rsidR="005E09C6" w:rsidRPr="001C51FB">
              <w:rPr>
                <w:rStyle w:val="Hipercze"/>
              </w:rPr>
              <w:t>7.21.2.</w:t>
            </w:r>
            <w:r w:rsidR="005E09C6">
              <w:tab/>
            </w:r>
            <w:r w:rsidR="005E09C6" w:rsidRPr="001C51FB">
              <w:rPr>
                <w:rStyle w:val="Hipercze"/>
              </w:rPr>
              <w:t>Odrzucenie umowy obiektu wirtualnego OV1</w:t>
            </w:r>
            <w:r w:rsidR="005E09C6">
              <w:rPr>
                <w:webHidden/>
              </w:rPr>
              <w:tab/>
            </w:r>
            <w:r w:rsidR="005E09C6">
              <w:rPr>
                <w:webHidden/>
              </w:rPr>
              <w:fldChar w:fldCharType="begin"/>
            </w:r>
            <w:r w:rsidR="005E09C6">
              <w:rPr>
                <w:webHidden/>
              </w:rPr>
              <w:instrText xml:space="preserve"> PAGEREF _Toc135649904 \h </w:instrText>
            </w:r>
            <w:r w:rsidR="005E09C6">
              <w:rPr>
                <w:webHidden/>
              </w:rPr>
            </w:r>
            <w:r w:rsidR="005E09C6">
              <w:rPr>
                <w:webHidden/>
              </w:rPr>
              <w:fldChar w:fldCharType="separate"/>
            </w:r>
            <w:r w:rsidR="005E09C6">
              <w:rPr>
                <w:webHidden/>
              </w:rPr>
              <w:t>252</w:t>
            </w:r>
            <w:r w:rsidR="005E09C6">
              <w:rPr>
                <w:webHidden/>
              </w:rPr>
              <w:fldChar w:fldCharType="end"/>
            </w:r>
          </w:hyperlink>
        </w:p>
        <w:p w14:paraId="7D421DD7" w14:textId="41E5E347" w:rsidR="005E09C6" w:rsidRDefault="00000000">
          <w:pPr>
            <w:pStyle w:val="Spistreci2"/>
            <w:rPr>
              <w:rFonts w:asciiTheme="minorHAnsi" w:eastAsiaTheme="minorEastAsia" w:hAnsiTheme="minorHAnsi" w:cstheme="minorBidi"/>
              <w:lang w:eastAsia="pl-PL"/>
            </w:rPr>
          </w:pPr>
          <w:hyperlink w:anchor="_Toc135649905" w:history="1">
            <w:r w:rsidR="005E09C6" w:rsidRPr="001C51FB">
              <w:rPr>
                <w:rStyle w:val="Hipercze"/>
              </w:rPr>
              <w:t>7.22.</w:t>
            </w:r>
            <w:r w:rsidR="005E09C6">
              <w:rPr>
                <w:rFonts w:asciiTheme="minorHAnsi" w:eastAsiaTheme="minorEastAsia" w:hAnsiTheme="minorHAnsi" w:cstheme="minorBidi"/>
                <w:lang w:eastAsia="pl-PL"/>
              </w:rPr>
              <w:tab/>
            </w:r>
            <w:r w:rsidR="005E09C6" w:rsidRPr="001C51FB">
              <w:rPr>
                <w:rStyle w:val="Hipercze"/>
              </w:rPr>
              <w:t>Dołączenie PPE do obiektu wirtualnego OV1</w:t>
            </w:r>
            <w:r w:rsidR="005E09C6">
              <w:rPr>
                <w:webHidden/>
              </w:rPr>
              <w:tab/>
            </w:r>
            <w:r w:rsidR="005E09C6">
              <w:rPr>
                <w:webHidden/>
              </w:rPr>
              <w:fldChar w:fldCharType="begin"/>
            </w:r>
            <w:r w:rsidR="005E09C6">
              <w:rPr>
                <w:webHidden/>
              </w:rPr>
              <w:instrText xml:space="preserve"> PAGEREF _Toc135649905 \h </w:instrText>
            </w:r>
            <w:r w:rsidR="005E09C6">
              <w:rPr>
                <w:webHidden/>
              </w:rPr>
            </w:r>
            <w:r w:rsidR="005E09C6">
              <w:rPr>
                <w:webHidden/>
              </w:rPr>
              <w:fldChar w:fldCharType="separate"/>
            </w:r>
            <w:r w:rsidR="005E09C6">
              <w:rPr>
                <w:webHidden/>
              </w:rPr>
              <w:t>253</w:t>
            </w:r>
            <w:r w:rsidR="005E09C6">
              <w:rPr>
                <w:webHidden/>
              </w:rPr>
              <w:fldChar w:fldCharType="end"/>
            </w:r>
          </w:hyperlink>
        </w:p>
        <w:p w14:paraId="6C7FB8D7" w14:textId="0CE6D7BB" w:rsidR="005E09C6" w:rsidRDefault="00000000">
          <w:pPr>
            <w:pStyle w:val="Spistreci3"/>
          </w:pPr>
          <w:hyperlink w:anchor="_Toc135649906" w:history="1">
            <w:r w:rsidR="005E09C6" w:rsidRPr="001C51FB">
              <w:rPr>
                <w:rStyle w:val="Hipercze"/>
              </w:rPr>
              <w:t>7.22.1.</w:t>
            </w:r>
            <w:r w:rsidR="005E09C6">
              <w:tab/>
            </w:r>
            <w:r w:rsidR="005E09C6" w:rsidRPr="001C51FB">
              <w:rPr>
                <w:rStyle w:val="Hipercze"/>
              </w:rPr>
              <w:t>Akceptacja dołączenia PPE do obiektu wirtualnego OV1</w:t>
            </w:r>
            <w:r w:rsidR="005E09C6">
              <w:rPr>
                <w:webHidden/>
              </w:rPr>
              <w:tab/>
            </w:r>
            <w:r w:rsidR="005E09C6">
              <w:rPr>
                <w:webHidden/>
              </w:rPr>
              <w:fldChar w:fldCharType="begin"/>
            </w:r>
            <w:r w:rsidR="005E09C6">
              <w:rPr>
                <w:webHidden/>
              </w:rPr>
              <w:instrText xml:space="preserve"> PAGEREF _Toc135649906 \h </w:instrText>
            </w:r>
            <w:r w:rsidR="005E09C6">
              <w:rPr>
                <w:webHidden/>
              </w:rPr>
            </w:r>
            <w:r w:rsidR="005E09C6">
              <w:rPr>
                <w:webHidden/>
              </w:rPr>
              <w:fldChar w:fldCharType="separate"/>
            </w:r>
            <w:r w:rsidR="005E09C6">
              <w:rPr>
                <w:webHidden/>
              </w:rPr>
              <w:t>257</w:t>
            </w:r>
            <w:r w:rsidR="005E09C6">
              <w:rPr>
                <w:webHidden/>
              </w:rPr>
              <w:fldChar w:fldCharType="end"/>
            </w:r>
          </w:hyperlink>
        </w:p>
        <w:p w14:paraId="7AE2F422" w14:textId="5612F7B2" w:rsidR="005E09C6" w:rsidRDefault="00000000">
          <w:pPr>
            <w:pStyle w:val="Spistreci3"/>
          </w:pPr>
          <w:hyperlink w:anchor="_Toc135649907" w:history="1">
            <w:r w:rsidR="005E09C6" w:rsidRPr="001C51FB">
              <w:rPr>
                <w:rStyle w:val="Hipercze"/>
              </w:rPr>
              <w:t>7.22.2.</w:t>
            </w:r>
            <w:r w:rsidR="005E09C6">
              <w:tab/>
            </w:r>
            <w:r w:rsidR="005E09C6" w:rsidRPr="001C51FB">
              <w:rPr>
                <w:rStyle w:val="Hipercze"/>
              </w:rPr>
              <w:t>Odmowa dołączenia PPE do obiektu wirtualnego</w:t>
            </w:r>
            <w:r w:rsidR="005E09C6">
              <w:rPr>
                <w:webHidden/>
              </w:rPr>
              <w:tab/>
            </w:r>
            <w:r w:rsidR="005E09C6">
              <w:rPr>
                <w:webHidden/>
              </w:rPr>
              <w:fldChar w:fldCharType="begin"/>
            </w:r>
            <w:r w:rsidR="005E09C6">
              <w:rPr>
                <w:webHidden/>
              </w:rPr>
              <w:instrText xml:space="preserve"> PAGEREF _Toc135649907 \h </w:instrText>
            </w:r>
            <w:r w:rsidR="005E09C6">
              <w:rPr>
                <w:webHidden/>
              </w:rPr>
            </w:r>
            <w:r w:rsidR="005E09C6">
              <w:rPr>
                <w:webHidden/>
              </w:rPr>
              <w:fldChar w:fldCharType="separate"/>
            </w:r>
            <w:r w:rsidR="005E09C6">
              <w:rPr>
                <w:webHidden/>
              </w:rPr>
              <w:t>258</w:t>
            </w:r>
            <w:r w:rsidR="005E09C6">
              <w:rPr>
                <w:webHidden/>
              </w:rPr>
              <w:fldChar w:fldCharType="end"/>
            </w:r>
          </w:hyperlink>
        </w:p>
        <w:p w14:paraId="6FBCA912" w14:textId="6DDF5FBD" w:rsidR="005E09C6" w:rsidRDefault="00000000">
          <w:pPr>
            <w:pStyle w:val="Spistreci2"/>
            <w:rPr>
              <w:rFonts w:asciiTheme="minorHAnsi" w:eastAsiaTheme="minorEastAsia" w:hAnsiTheme="minorHAnsi" w:cstheme="minorBidi"/>
              <w:lang w:eastAsia="pl-PL"/>
            </w:rPr>
          </w:pPr>
          <w:hyperlink w:anchor="_Toc135649908" w:history="1">
            <w:r w:rsidR="005E09C6" w:rsidRPr="001C51FB">
              <w:rPr>
                <w:rStyle w:val="Hipercze"/>
              </w:rPr>
              <w:t>7.23.</w:t>
            </w:r>
            <w:r w:rsidR="005E09C6">
              <w:rPr>
                <w:rFonts w:asciiTheme="minorHAnsi" w:eastAsiaTheme="minorEastAsia" w:hAnsiTheme="minorHAnsi" w:cstheme="minorBidi"/>
                <w:lang w:eastAsia="pl-PL"/>
              </w:rPr>
              <w:tab/>
            </w:r>
            <w:r w:rsidR="005E09C6" w:rsidRPr="001C51FB">
              <w:rPr>
                <w:rStyle w:val="Hipercze"/>
              </w:rPr>
              <w:t>Odłączenie PPE od obiektu wirtualnego OV1</w:t>
            </w:r>
            <w:r w:rsidR="005E09C6">
              <w:rPr>
                <w:webHidden/>
              </w:rPr>
              <w:tab/>
            </w:r>
            <w:r w:rsidR="005E09C6">
              <w:rPr>
                <w:webHidden/>
              </w:rPr>
              <w:fldChar w:fldCharType="begin"/>
            </w:r>
            <w:r w:rsidR="005E09C6">
              <w:rPr>
                <w:webHidden/>
              </w:rPr>
              <w:instrText xml:space="preserve"> PAGEREF _Toc135649908 \h </w:instrText>
            </w:r>
            <w:r w:rsidR="005E09C6">
              <w:rPr>
                <w:webHidden/>
              </w:rPr>
            </w:r>
            <w:r w:rsidR="005E09C6">
              <w:rPr>
                <w:webHidden/>
              </w:rPr>
              <w:fldChar w:fldCharType="separate"/>
            </w:r>
            <w:r w:rsidR="005E09C6">
              <w:rPr>
                <w:webHidden/>
              </w:rPr>
              <w:t>259</w:t>
            </w:r>
            <w:r w:rsidR="005E09C6">
              <w:rPr>
                <w:webHidden/>
              </w:rPr>
              <w:fldChar w:fldCharType="end"/>
            </w:r>
          </w:hyperlink>
        </w:p>
        <w:p w14:paraId="33AF06F5" w14:textId="53E3C96B" w:rsidR="005E09C6" w:rsidRDefault="00000000">
          <w:pPr>
            <w:pStyle w:val="Spistreci3"/>
          </w:pPr>
          <w:hyperlink w:anchor="_Toc135649909" w:history="1">
            <w:r w:rsidR="005E09C6" w:rsidRPr="001C51FB">
              <w:rPr>
                <w:rStyle w:val="Hipercze"/>
              </w:rPr>
              <w:t>7.23.1.</w:t>
            </w:r>
            <w:r w:rsidR="005E09C6">
              <w:tab/>
            </w:r>
            <w:r w:rsidR="005E09C6" w:rsidRPr="001C51FB">
              <w:rPr>
                <w:rStyle w:val="Hipercze"/>
              </w:rPr>
              <w:t>Akceptacja odłączenia PPE od obiektu wirtualnego OV1</w:t>
            </w:r>
            <w:r w:rsidR="005E09C6">
              <w:rPr>
                <w:webHidden/>
              </w:rPr>
              <w:tab/>
            </w:r>
            <w:r w:rsidR="005E09C6">
              <w:rPr>
                <w:webHidden/>
              </w:rPr>
              <w:fldChar w:fldCharType="begin"/>
            </w:r>
            <w:r w:rsidR="005E09C6">
              <w:rPr>
                <w:webHidden/>
              </w:rPr>
              <w:instrText xml:space="preserve"> PAGEREF _Toc135649909 \h </w:instrText>
            </w:r>
            <w:r w:rsidR="005E09C6">
              <w:rPr>
                <w:webHidden/>
              </w:rPr>
            </w:r>
            <w:r w:rsidR="005E09C6">
              <w:rPr>
                <w:webHidden/>
              </w:rPr>
              <w:fldChar w:fldCharType="separate"/>
            </w:r>
            <w:r w:rsidR="005E09C6">
              <w:rPr>
                <w:webHidden/>
              </w:rPr>
              <w:t>260</w:t>
            </w:r>
            <w:r w:rsidR="005E09C6">
              <w:rPr>
                <w:webHidden/>
              </w:rPr>
              <w:fldChar w:fldCharType="end"/>
            </w:r>
          </w:hyperlink>
        </w:p>
        <w:p w14:paraId="5CAAC2BD" w14:textId="718615FE" w:rsidR="005E09C6" w:rsidRDefault="00000000">
          <w:pPr>
            <w:pStyle w:val="Spistreci3"/>
          </w:pPr>
          <w:hyperlink w:anchor="_Toc135649910" w:history="1">
            <w:r w:rsidR="005E09C6" w:rsidRPr="001C51FB">
              <w:rPr>
                <w:rStyle w:val="Hipercze"/>
              </w:rPr>
              <w:t>7.23.2.</w:t>
            </w:r>
            <w:r w:rsidR="005E09C6">
              <w:tab/>
            </w:r>
            <w:r w:rsidR="005E09C6" w:rsidRPr="001C51FB">
              <w:rPr>
                <w:rStyle w:val="Hipercze"/>
              </w:rPr>
              <w:t>Odmowa odłączenia PPE od obiektu wirtualnego OV1</w:t>
            </w:r>
            <w:r w:rsidR="005E09C6">
              <w:rPr>
                <w:webHidden/>
              </w:rPr>
              <w:tab/>
            </w:r>
            <w:r w:rsidR="005E09C6">
              <w:rPr>
                <w:webHidden/>
              </w:rPr>
              <w:fldChar w:fldCharType="begin"/>
            </w:r>
            <w:r w:rsidR="005E09C6">
              <w:rPr>
                <w:webHidden/>
              </w:rPr>
              <w:instrText xml:space="preserve"> PAGEREF _Toc135649910 \h </w:instrText>
            </w:r>
            <w:r w:rsidR="005E09C6">
              <w:rPr>
                <w:webHidden/>
              </w:rPr>
            </w:r>
            <w:r w:rsidR="005E09C6">
              <w:rPr>
                <w:webHidden/>
              </w:rPr>
              <w:fldChar w:fldCharType="separate"/>
            </w:r>
            <w:r w:rsidR="005E09C6">
              <w:rPr>
                <w:webHidden/>
              </w:rPr>
              <w:t>261</w:t>
            </w:r>
            <w:r w:rsidR="005E09C6">
              <w:rPr>
                <w:webHidden/>
              </w:rPr>
              <w:fldChar w:fldCharType="end"/>
            </w:r>
          </w:hyperlink>
        </w:p>
        <w:p w14:paraId="1DFDAF6B" w14:textId="162E7FC5" w:rsidR="005E09C6" w:rsidRDefault="00000000">
          <w:pPr>
            <w:pStyle w:val="Spistreci2"/>
            <w:rPr>
              <w:rFonts w:asciiTheme="minorHAnsi" w:eastAsiaTheme="minorEastAsia" w:hAnsiTheme="minorHAnsi" w:cstheme="minorBidi"/>
              <w:lang w:eastAsia="pl-PL"/>
            </w:rPr>
          </w:pPr>
          <w:hyperlink w:anchor="_Toc135649911" w:history="1">
            <w:r w:rsidR="005E09C6" w:rsidRPr="001C51FB">
              <w:rPr>
                <w:rStyle w:val="Hipercze"/>
              </w:rPr>
              <w:t>7.24.</w:t>
            </w:r>
            <w:r w:rsidR="005E09C6">
              <w:rPr>
                <w:rFonts w:asciiTheme="minorHAnsi" w:eastAsiaTheme="minorEastAsia" w:hAnsiTheme="minorHAnsi" w:cstheme="minorBidi"/>
                <w:lang w:eastAsia="pl-PL"/>
              </w:rPr>
              <w:tab/>
            </w:r>
            <w:r w:rsidR="005E09C6" w:rsidRPr="001C51FB">
              <w:rPr>
                <w:rStyle w:val="Hipercze"/>
              </w:rPr>
              <w:t>Oświadczenia odbiorcy uprawnionego</w:t>
            </w:r>
            <w:r w:rsidR="005E09C6">
              <w:rPr>
                <w:webHidden/>
              </w:rPr>
              <w:tab/>
            </w:r>
            <w:r w:rsidR="005E09C6">
              <w:rPr>
                <w:webHidden/>
              </w:rPr>
              <w:fldChar w:fldCharType="begin"/>
            </w:r>
            <w:r w:rsidR="005E09C6">
              <w:rPr>
                <w:webHidden/>
              </w:rPr>
              <w:instrText xml:space="preserve"> PAGEREF _Toc135649911 \h </w:instrText>
            </w:r>
            <w:r w:rsidR="005E09C6">
              <w:rPr>
                <w:webHidden/>
              </w:rPr>
            </w:r>
            <w:r w:rsidR="005E09C6">
              <w:rPr>
                <w:webHidden/>
              </w:rPr>
              <w:fldChar w:fldCharType="separate"/>
            </w:r>
            <w:r w:rsidR="005E09C6">
              <w:rPr>
                <w:webHidden/>
              </w:rPr>
              <w:t>263</w:t>
            </w:r>
            <w:r w:rsidR="005E09C6">
              <w:rPr>
                <w:webHidden/>
              </w:rPr>
              <w:fldChar w:fldCharType="end"/>
            </w:r>
          </w:hyperlink>
        </w:p>
        <w:p w14:paraId="283F5EC9" w14:textId="478DEA23" w:rsidR="005E09C6" w:rsidRDefault="00000000">
          <w:pPr>
            <w:pStyle w:val="Spistreci3"/>
          </w:pPr>
          <w:hyperlink w:anchor="_Toc135649912" w:history="1">
            <w:r w:rsidR="005E09C6" w:rsidRPr="001C51FB">
              <w:rPr>
                <w:rStyle w:val="Hipercze"/>
              </w:rPr>
              <w:t>7.24.1.</w:t>
            </w:r>
            <w:r w:rsidR="005E09C6">
              <w:tab/>
            </w:r>
            <w:r w:rsidR="005E09C6" w:rsidRPr="001C51FB">
              <w:rPr>
                <w:rStyle w:val="Hipercze"/>
              </w:rPr>
              <w:t>Zgłoszenie obsługi oświadczeń odbiorcy uprawnionego</w:t>
            </w:r>
            <w:r w:rsidR="005E09C6">
              <w:rPr>
                <w:webHidden/>
              </w:rPr>
              <w:tab/>
            </w:r>
            <w:r w:rsidR="005E09C6">
              <w:rPr>
                <w:webHidden/>
              </w:rPr>
              <w:fldChar w:fldCharType="begin"/>
            </w:r>
            <w:r w:rsidR="005E09C6">
              <w:rPr>
                <w:webHidden/>
              </w:rPr>
              <w:instrText xml:space="preserve"> PAGEREF _Toc135649912 \h </w:instrText>
            </w:r>
            <w:r w:rsidR="005E09C6">
              <w:rPr>
                <w:webHidden/>
              </w:rPr>
            </w:r>
            <w:r w:rsidR="005E09C6">
              <w:rPr>
                <w:webHidden/>
              </w:rPr>
              <w:fldChar w:fldCharType="separate"/>
            </w:r>
            <w:r w:rsidR="005E09C6">
              <w:rPr>
                <w:webHidden/>
              </w:rPr>
              <w:t>263</w:t>
            </w:r>
            <w:r w:rsidR="005E09C6">
              <w:rPr>
                <w:webHidden/>
              </w:rPr>
              <w:fldChar w:fldCharType="end"/>
            </w:r>
          </w:hyperlink>
        </w:p>
        <w:p w14:paraId="2224005D" w14:textId="7940C5E1" w:rsidR="005E09C6" w:rsidRDefault="00000000">
          <w:pPr>
            <w:pStyle w:val="Spistreci3"/>
          </w:pPr>
          <w:hyperlink w:anchor="_Toc135649913" w:history="1">
            <w:r w:rsidR="005E09C6" w:rsidRPr="001C51FB">
              <w:rPr>
                <w:rStyle w:val="Hipercze"/>
              </w:rPr>
              <w:t>7.24.2.</w:t>
            </w:r>
            <w:r w:rsidR="005E09C6">
              <w:tab/>
            </w:r>
            <w:r w:rsidR="005E09C6" w:rsidRPr="001C51FB">
              <w:rPr>
                <w:rStyle w:val="Hipercze"/>
              </w:rPr>
              <w:t>Odmowa obsługi oświadczeń odbiorcy</w:t>
            </w:r>
            <w:r w:rsidR="005E09C6">
              <w:rPr>
                <w:webHidden/>
              </w:rPr>
              <w:tab/>
            </w:r>
            <w:r w:rsidR="005E09C6">
              <w:rPr>
                <w:webHidden/>
              </w:rPr>
              <w:fldChar w:fldCharType="begin"/>
            </w:r>
            <w:r w:rsidR="005E09C6">
              <w:rPr>
                <w:webHidden/>
              </w:rPr>
              <w:instrText xml:space="preserve"> PAGEREF _Toc135649913 \h </w:instrText>
            </w:r>
            <w:r w:rsidR="005E09C6">
              <w:rPr>
                <w:webHidden/>
              </w:rPr>
            </w:r>
            <w:r w:rsidR="005E09C6">
              <w:rPr>
                <w:webHidden/>
              </w:rPr>
              <w:fldChar w:fldCharType="separate"/>
            </w:r>
            <w:r w:rsidR="005E09C6">
              <w:rPr>
                <w:webHidden/>
              </w:rPr>
              <w:t>265</w:t>
            </w:r>
            <w:r w:rsidR="005E09C6">
              <w:rPr>
                <w:webHidden/>
              </w:rPr>
              <w:fldChar w:fldCharType="end"/>
            </w:r>
          </w:hyperlink>
        </w:p>
        <w:p w14:paraId="5A2EC43A" w14:textId="79FC3300" w:rsidR="005E09C6" w:rsidRDefault="00000000">
          <w:pPr>
            <w:pStyle w:val="Spistreci3"/>
          </w:pPr>
          <w:hyperlink w:anchor="_Toc135649914" w:history="1">
            <w:r w:rsidR="005E09C6" w:rsidRPr="001C51FB">
              <w:rPr>
                <w:rStyle w:val="Hipercze"/>
              </w:rPr>
              <w:t>7.24.3.</w:t>
            </w:r>
            <w:r w:rsidR="005E09C6">
              <w:tab/>
            </w:r>
            <w:r w:rsidR="005E09C6" w:rsidRPr="001C51FB">
              <w:rPr>
                <w:rStyle w:val="Hipercze"/>
              </w:rPr>
              <w:t>Akceptacja obsługi oświadczeń odbiorcy</w:t>
            </w:r>
            <w:r w:rsidR="005E09C6">
              <w:rPr>
                <w:webHidden/>
              </w:rPr>
              <w:tab/>
            </w:r>
            <w:r w:rsidR="005E09C6">
              <w:rPr>
                <w:webHidden/>
              </w:rPr>
              <w:fldChar w:fldCharType="begin"/>
            </w:r>
            <w:r w:rsidR="005E09C6">
              <w:rPr>
                <w:webHidden/>
              </w:rPr>
              <w:instrText xml:space="preserve"> PAGEREF _Toc135649914 \h </w:instrText>
            </w:r>
            <w:r w:rsidR="005E09C6">
              <w:rPr>
                <w:webHidden/>
              </w:rPr>
            </w:r>
            <w:r w:rsidR="005E09C6">
              <w:rPr>
                <w:webHidden/>
              </w:rPr>
              <w:fldChar w:fldCharType="separate"/>
            </w:r>
            <w:r w:rsidR="005E09C6">
              <w:rPr>
                <w:webHidden/>
              </w:rPr>
              <w:t>267</w:t>
            </w:r>
            <w:r w:rsidR="005E09C6">
              <w:rPr>
                <w:webHidden/>
              </w:rPr>
              <w:fldChar w:fldCharType="end"/>
            </w:r>
          </w:hyperlink>
        </w:p>
        <w:p w14:paraId="4F2ADA1C" w14:textId="3EC888C7" w:rsidR="005E09C6" w:rsidRDefault="00000000">
          <w:pPr>
            <w:pStyle w:val="Spistreci1"/>
            <w:rPr>
              <w:rFonts w:eastAsiaTheme="minorEastAsia" w:cstheme="minorBidi"/>
              <w:b w:val="0"/>
            </w:rPr>
          </w:pPr>
          <w:hyperlink w:anchor="_Toc135649915" w:history="1">
            <w:r w:rsidR="005E09C6" w:rsidRPr="001C51FB">
              <w:rPr>
                <w:rStyle w:val="Hipercze"/>
              </w:rPr>
              <w:t>8.</w:t>
            </w:r>
            <w:r w:rsidR="005E09C6">
              <w:rPr>
                <w:rFonts w:eastAsiaTheme="minorEastAsia" w:cstheme="minorBidi"/>
                <w:b w:val="0"/>
              </w:rPr>
              <w:tab/>
            </w:r>
            <w:r w:rsidR="005E09C6" w:rsidRPr="001C51FB">
              <w:rPr>
                <w:rStyle w:val="Hipercze"/>
              </w:rPr>
              <w:t>Dokumenty publikowane przez Portal Dostępowy Kontrahenta</w:t>
            </w:r>
            <w:r w:rsidR="005E09C6">
              <w:rPr>
                <w:webHidden/>
              </w:rPr>
              <w:tab/>
            </w:r>
            <w:r w:rsidR="005E09C6">
              <w:rPr>
                <w:webHidden/>
              </w:rPr>
              <w:fldChar w:fldCharType="begin"/>
            </w:r>
            <w:r w:rsidR="005E09C6">
              <w:rPr>
                <w:webHidden/>
              </w:rPr>
              <w:instrText xml:space="preserve"> PAGEREF _Toc135649915 \h </w:instrText>
            </w:r>
            <w:r w:rsidR="005E09C6">
              <w:rPr>
                <w:webHidden/>
              </w:rPr>
            </w:r>
            <w:r w:rsidR="005E09C6">
              <w:rPr>
                <w:webHidden/>
              </w:rPr>
              <w:fldChar w:fldCharType="separate"/>
            </w:r>
            <w:r w:rsidR="005E09C6">
              <w:rPr>
                <w:webHidden/>
              </w:rPr>
              <w:t>267</w:t>
            </w:r>
            <w:r w:rsidR="005E09C6">
              <w:rPr>
                <w:webHidden/>
              </w:rPr>
              <w:fldChar w:fldCharType="end"/>
            </w:r>
          </w:hyperlink>
        </w:p>
        <w:p w14:paraId="39FE335F" w14:textId="40E5266C" w:rsidR="005E09C6" w:rsidRDefault="00000000">
          <w:pPr>
            <w:pStyle w:val="Spistreci2"/>
            <w:rPr>
              <w:rFonts w:asciiTheme="minorHAnsi" w:eastAsiaTheme="minorEastAsia" w:hAnsiTheme="minorHAnsi" w:cstheme="minorBidi"/>
              <w:lang w:eastAsia="pl-PL"/>
            </w:rPr>
          </w:pPr>
          <w:hyperlink w:anchor="_Toc135649916" w:history="1">
            <w:r w:rsidR="005E09C6" w:rsidRPr="001C51FB">
              <w:rPr>
                <w:rStyle w:val="Hipercze"/>
              </w:rPr>
              <w:t>8.1.</w:t>
            </w:r>
            <w:r w:rsidR="005E09C6">
              <w:rPr>
                <w:rFonts w:asciiTheme="minorHAnsi" w:eastAsiaTheme="minorEastAsia" w:hAnsiTheme="minorHAnsi" w:cstheme="minorBidi"/>
                <w:lang w:eastAsia="pl-PL"/>
              </w:rPr>
              <w:tab/>
            </w:r>
            <w:r w:rsidR="005E09C6" w:rsidRPr="001C51FB">
              <w:rPr>
                <w:rStyle w:val="Hipercze"/>
              </w:rPr>
              <w:t>Dobowy Profil Zagregowany (DPZ)</w:t>
            </w:r>
            <w:r w:rsidR="005E09C6">
              <w:rPr>
                <w:webHidden/>
              </w:rPr>
              <w:tab/>
            </w:r>
            <w:r w:rsidR="005E09C6">
              <w:rPr>
                <w:webHidden/>
              </w:rPr>
              <w:fldChar w:fldCharType="begin"/>
            </w:r>
            <w:r w:rsidR="005E09C6">
              <w:rPr>
                <w:webHidden/>
              </w:rPr>
              <w:instrText xml:space="preserve"> PAGEREF _Toc135649916 \h </w:instrText>
            </w:r>
            <w:r w:rsidR="005E09C6">
              <w:rPr>
                <w:webHidden/>
              </w:rPr>
            </w:r>
            <w:r w:rsidR="005E09C6">
              <w:rPr>
                <w:webHidden/>
              </w:rPr>
              <w:fldChar w:fldCharType="separate"/>
            </w:r>
            <w:r w:rsidR="005E09C6">
              <w:rPr>
                <w:webHidden/>
              </w:rPr>
              <w:t>267</w:t>
            </w:r>
            <w:r w:rsidR="005E09C6">
              <w:rPr>
                <w:webHidden/>
              </w:rPr>
              <w:fldChar w:fldCharType="end"/>
            </w:r>
          </w:hyperlink>
        </w:p>
        <w:p w14:paraId="68059D20" w14:textId="0B984CA6" w:rsidR="005E09C6" w:rsidRDefault="00000000">
          <w:pPr>
            <w:pStyle w:val="Spistreci3"/>
          </w:pPr>
          <w:hyperlink w:anchor="_Toc135649917" w:history="1">
            <w:r w:rsidR="005E09C6" w:rsidRPr="001C51FB">
              <w:rPr>
                <w:rStyle w:val="Hipercze"/>
              </w:rPr>
              <w:t>8.1.1.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_Toc135649917 \h </w:instrText>
            </w:r>
            <w:r w:rsidR="005E09C6">
              <w:rPr>
                <w:webHidden/>
              </w:rPr>
            </w:r>
            <w:r w:rsidR="005E09C6">
              <w:rPr>
                <w:webHidden/>
              </w:rPr>
              <w:fldChar w:fldCharType="separate"/>
            </w:r>
            <w:r w:rsidR="005E09C6">
              <w:rPr>
                <w:webHidden/>
              </w:rPr>
              <w:t>267</w:t>
            </w:r>
            <w:r w:rsidR="005E09C6">
              <w:rPr>
                <w:webHidden/>
              </w:rPr>
              <w:fldChar w:fldCharType="end"/>
            </w:r>
          </w:hyperlink>
        </w:p>
        <w:p w14:paraId="3A69B7C1" w14:textId="5B2470AE" w:rsidR="005E09C6" w:rsidRDefault="00000000">
          <w:pPr>
            <w:pStyle w:val="Spistreci3"/>
          </w:pPr>
          <w:hyperlink w:anchor="_Toc135649918" w:history="1">
            <w:r w:rsidR="005E09C6" w:rsidRPr="001C51FB">
              <w:rPr>
                <w:rStyle w:val="Hipercze"/>
              </w:rPr>
              <w:t>8.1.2.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_Toc135649918 \h </w:instrText>
            </w:r>
            <w:r w:rsidR="005E09C6">
              <w:rPr>
                <w:webHidden/>
              </w:rPr>
            </w:r>
            <w:r w:rsidR="005E09C6">
              <w:rPr>
                <w:webHidden/>
              </w:rPr>
              <w:fldChar w:fldCharType="separate"/>
            </w:r>
            <w:r w:rsidR="005E09C6">
              <w:rPr>
                <w:webHidden/>
              </w:rPr>
              <w:t>268</w:t>
            </w:r>
            <w:r w:rsidR="005E09C6">
              <w:rPr>
                <w:webHidden/>
              </w:rPr>
              <w:fldChar w:fldCharType="end"/>
            </w:r>
          </w:hyperlink>
        </w:p>
        <w:p w14:paraId="04BB4CDF" w14:textId="6721D9BD" w:rsidR="005E09C6" w:rsidRDefault="00000000">
          <w:pPr>
            <w:pStyle w:val="Spistreci3"/>
          </w:pPr>
          <w:hyperlink w:anchor="_Toc135649919" w:history="1">
            <w:r w:rsidR="005E09C6" w:rsidRPr="001C51FB">
              <w:rPr>
                <w:rStyle w:val="Hipercze"/>
              </w:rPr>
              <w:t>8.1.3.</w:t>
            </w:r>
            <w:r w:rsidR="005E09C6">
              <w:tab/>
            </w:r>
            <w:r w:rsidR="005E09C6" w:rsidRPr="001C51FB">
              <w:rPr>
                <w:rStyle w:val="Hipercze"/>
              </w:rPr>
              <w:t>Opis formatu XML</w:t>
            </w:r>
            <w:r w:rsidR="005E09C6">
              <w:rPr>
                <w:webHidden/>
              </w:rPr>
              <w:tab/>
            </w:r>
            <w:r w:rsidR="005E09C6">
              <w:rPr>
                <w:webHidden/>
              </w:rPr>
              <w:fldChar w:fldCharType="begin"/>
            </w:r>
            <w:r w:rsidR="005E09C6">
              <w:rPr>
                <w:webHidden/>
              </w:rPr>
              <w:instrText xml:space="preserve"> PAGEREF _Toc135649919 \h </w:instrText>
            </w:r>
            <w:r w:rsidR="005E09C6">
              <w:rPr>
                <w:webHidden/>
              </w:rPr>
            </w:r>
            <w:r w:rsidR="005E09C6">
              <w:rPr>
                <w:webHidden/>
              </w:rPr>
              <w:fldChar w:fldCharType="separate"/>
            </w:r>
            <w:r w:rsidR="005E09C6">
              <w:rPr>
                <w:webHidden/>
              </w:rPr>
              <w:t>268</w:t>
            </w:r>
            <w:r w:rsidR="005E09C6">
              <w:rPr>
                <w:webHidden/>
              </w:rPr>
              <w:fldChar w:fldCharType="end"/>
            </w:r>
          </w:hyperlink>
        </w:p>
        <w:p w14:paraId="2080ADC0" w14:textId="186208F9" w:rsidR="005E09C6" w:rsidRDefault="00000000">
          <w:pPr>
            <w:pStyle w:val="Spistreci2"/>
            <w:rPr>
              <w:rFonts w:asciiTheme="minorHAnsi" w:eastAsiaTheme="minorEastAsia" w:hAnsiTheme="minorHAnsi" w:cstheme="minorBidi"/>
              <w:lang w:eastAsia="pl-PL"/>
            </w:rPr>
          </w:pPr>
          <w:hyperlink w:anchor="_Toc135649920" w:history="1">
            <w:r w:rsidR="005E09C6" w:rsidRPr="001C51FB">
              <w:rPr>
                <w:rStyle w:val="Hipercze"/>
              </w:rPr>
              <w:t>8.2.</w:t>
            </w:r>
            <w:r w:rsidR="005E09C6">
              <w:rPr>
                <w:rFonts w:asciiTheme="minorHAnsi" w:eastAsiaTheme="minorEastAsia" w:hAnsiTheme="minorHAnsi" w:cstheme="minorBidi"/>
                <w:lang w:eastAsia="pl-PL"/>
              </w:rPr>
              <w:tab/>
            </w:r>
            <w:r w:rsidR="005E09C6" w:rsidRPr="001C51FB">
              <w:rPr>
                <w:rStyle w:val="Hipercze"/>
              </w:rPr>
              <w:t>Dane Dobowo-Godzinowe (DDG/DDG2)</w:t>
            </w:r>
            <w:r w:rsidR="005E09C6">
              <w:rPr>
                <w:webHidden/>
              </w:rPr>
              <w:tab/>
            </w:r>
            <w:r w:rsidR="005E09C6">
              <w:rPr>
                <w:webHidden/>
              </w:rPr>
              <w:fldChar w:fldCharType="begin"/>
            </w:r>
            <w:r w:rsidR="005E09C6">
              <w:rPr>
                <w:webHidden/>
              </w:rPr>
              <w:instrText xml:space="preserve"> PAGEREF _Toc135649920 \h </w:instrText>
            </w:r>
            <w:r w:rsidR="005E09C6">
              <w:rPr>
                <w:webHidden/>
              </w:rPr>
            </w:r>
            <w:r w:rsidR="005E09C6">
              <w:rPr>
                <w:webHidden/>
              </w:rPr>
              <w:fldChar w:fldCharType="separate"/>
            </w:r>
            <w:r w:rsidR="005E09C6">
              <w:rPr>
                <w:webHidden/>
              </w:rPr>
              <w:t>269</w:t>
            </w:r>
            <w:r w:rsidR="005E09C6">
              <w:rPr>
                <w:webHidden/>
              </w:rPr>
              <w:fldChar w:fldCharType="end"/>
            </w:r>
          </w:hyperlink>
        </w:p>
        <w:p w14:paraId="03967512" w14:textId="6FF2AFDE" w:rsidR="005E09C6" w:rsidRDefault="00000000">
          <w:pPr>
            <w:pStyle w:val="Spistreci3"/>
          </w:pPr>
          <w:hyperlink w:anchor="_Toc135649921" w:history="1">
            <w:r w:rsidR="005E09C6" w:rsidRPr="001C51FB">
              <w:rPr>
                <w:rStyle w:val="Hipercze"/>
              </w:rPr>
              <w:t>8.2.1.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_Toc135649921 \h </w:instrText>
            </w:r>
            <w:r w:rsidR="005E09C6">
              <w:rPr>
                <w:webHidden/>
              </w:rPr>
            </w:r>
            <w:r w:rsidR="005E09C6">
              <w:rPr>
                <w:webHidden/>
              </w:rPr>
              <w:fldChar w:fldCharType="separate"/>
            </w:r>
            <w:r w:rsidR="005E09C6">
              <w:rPr>
                <w:webHidden/>
              </w:rPr>
              <w:t>269</w:t>
            </w:r>
            <w:r w:rsidR="005E09C6">
              <w:rPr>
                <w:webHidden/>
              </w:rPr>
              <w:fldChar w:fldCharType="end"/>
            </w:r>
          </w:hyperlink>
        </w:p>
        <w:p w14:paraId="3E15F09B" w14:textId="6ED354C8" w:rsidR="005E09C6" w:rsidRDefault="00000000">
          <w:pPr>
            <w:pStyle w:val="Spistreci3"/>
          </w:pPr>
          <w:hyperlink w:anchor="_Toc135649922" w:history="1">
            <w:r w:rsidR="005E09C6" w:rsidRPr="001C51FB">
              <w:rPr>
                <w:rStyle w:val="Hipercze"/>
              </w:rPr>
              <w:t>8.2.2.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_Toc135649922 \h </w:instrText>
            </w:r>
            <w:r w:rsidR="005E09C6">
              <w:rPr>
                <w:webHidden/>
              </w:rPr>
            </w:r>
            <w:r w:rsidR="005E09C6">
              <w:rPr>
                <w:webHidden/>
              </w:rPr>
              <w:fldChar w:fldCharType="separate"/>
            </w:r>
            <w:r w:rsidR="005E09C6">
              <w:rPr>
                <w:webHidden/>
              </w:rPr>
              <w:t>270</w:t>
            </w:r>
            <w:r w:rsidR="005E09C6">
              <w:rPr>
                <w:webHidden/>
              </w:rPr>
              <w:fldChar w:fldCharType="end"/>
            </w:r>
          </w:hyperlink>
        </w:p>
        <w:p w14:paraId="6ABC4592" w14:textId="307A5711" w:rsidR="005E09C6" w:rsidRDefault="00000000">
          <w:pPr>
            <w:pStyle w:val="Spistreci3"/>
          </w:pPr>
          <w:hyperlink w:anchor="_Toc135649923" w:history="1">
            <w:r w:rsidR="005E09C6" w:rsidRPr="001C51FB">
              <w:rPr>
                <w:rStyle w:val="Hipercze"/>
              </w:rPr>
              <w:t>8.2.3.</w:t>
            </w:r>
            <w:r w:rsidR="005E09C6">
              <w:tab/>
            </w:r>
            <w:r w:rsidR="005E09C6" w:rsidRPr="001C51FB">
              <w:rPr>
                <w:rStyle w:val="Hipercze"/>
              </w:rPr>
              <w:t>Opis formatu XML DDG</w:t>
            </w:r>
            <w:r w:rsidR="005E09C6">
              <w:rPr>
                <w:webHidden/>
              </w:rPr>
              <w:tab/>
            </w:r>
            <w:r w:rsidR="005E09C6">
              <w:rPr>
                <w:webHidden/>
              </w:rPr>
              <w:fldChar w:fldCharType="begin"/>
            </w:r>
            <w:r w:rsidR="005E09C6">
              <w:rPr>
                <w:webHidden/>
              </w:rPr>
              <w:instrText xml:space="preserve"> PAGEREF _Toc135649923 \h </w:instrText>
            </w:r>
            <w:r w:rsidR="005E09C6">
              <w:rPr>
                <w:webHidden/>
              </w:rPr>
            </w:r>
            <w:r w:rsidR="005E09C6">
              <w:rPr>
                <w:webHidden/>
              </w:rPr>
              <w:fldChar w:fldCharType="separate"/>
            </w:r>
            <w:r w:rsidR="005E09C6">
              <w:rPr>
                <w:webHidden/>
              </w:rPr>
              <w:t>270</w:t>
            </w:r>
            <w:r w:rsidR="005E09C6">
              <w:rPr>
                <w:webHidden/>
              </w:rPr>
              <w:fldChar w:fldCharType="end"/>
            </w:r>
          </w:hyperlink>
        </w:p>
        <w:p w14:paraId="53C5D505" w14:textId="0909D5A9" w:rsidR="005E09C6" w:rsidRDefault="00000000">
          <w:pPr>
            <w:pStyle w:val="Spistreci3"/>
          </w:pPr>
          <w:hyperlink w:anchor="_Toc135649924" w:history="1">
            <w:r w:rsidR="005E09C6" w:rsidRPr="001C51FB">
              <w:rPr>
                <w:rStyle w:val="Hipercze"/>
              </w:rPr>
              <w:t>8.2.4</w:t>
            </w:r>
            <w:r w:rsidR="005E09C6">
              <w:tab/>
            </w:r>
            <w:r w:rsidR="005E09C6" w:rsidRPr="001C51FB">
              <w:rPr>
                <w:rStyle w:val="Hipercze"/>
              </w:rPr>
              <w:t>Opis formatu XML DDG2</w:t>
            </w:r>
            <w:r w:rsidR="005E09C6">
              <w:rPr>
                <w:webHidden/>
              </w:rPr>
              <w:tab/>
            </w:r>
            <w:r w:rsidR="005E09C6">
              <w:rPr>
                <w:webHidden/>
              </w:rPr>
              <w:fldChar w:fldCharType="begin"/>
            </w:r>
            <w:r w:rsidR="005E09C6">
              <w:rPr>
                <w:webHidden/>
              </w:rPr>
              <w:instrText xml:space="preserve"> PAGEREF _Toc135649924 \h </w:instrText>
            </w:r>
            <w:r w:rsidR="005E09C6">
              <w:rPr>
                <w:webHidden/>
              </w:rPr>
            </w:r>
            <w:r w:rsidR="005E09C6">
              <w:rPr>
                <w:webHidden/>
              </w:rPr>
              <w:fldChar w:fldCharType="separate"/>
            </w:r>
            <w:r w:rsidR="005E09C6">
              <w:rPr>
                <w:webHidden/>
              </w:rPr>
              <w:t>272</w:t>
            </w:r>
            <w:r w:rsidR="005E09C6">
              <w:rPr>
                <w:webHidden/>
              </w:rPr>
              <w:fldChar w:fldCharType="end"/>
            </w:r>
          </w:hyperlink>
        </w:p>
        <w:p w14:paraId="6789F8A1" w14:textId="4D0BB35D" w:rsidR="005E09C6" w:rsidRDefault="00000000">
          <w:pPr>
            <w:pStyle w:val="Spistreci2"/>
            <w:rPr>
              <w:rFonts w:asciiTheme="minorHAnsi" w:eastAsiaTheme="minorEastAsia" w:hAnsiTheme="minorHAnsi" w:cstheme="minorBidi"/>
              <w:lang w:eastAsia="pl-PL"/>
            </w:rPr>
          </w:pPr>
          <w:hyperlink w:anchor="_Toc135649925" w:history="1">
            <w:r w:rsidR="005E09C6" w:rsidRPr="001C51FB">
              <w:rPr>
                <w:rStyle w:val="Hipercze"/>
              </w:rPr>
              <w:t>8.3</w:t>
            </w:r>
            <w:r w:rsidR="005E09C6">
              <w:rPr>
                <w:rFonts w:asciiTheme="minorHAnsi" w:eastAsiaTheme="minorEastAsia" w:hAnsiTheme="minorHAnsi" w:cstheme="minorBidi"/>
                <w:lang w:eastAsia="pl-PL"/>
              </w:rPr>
              <w:tab/>
            </w:r>
            <w:r w:rsidR="005E09C6" w:rsidRPr="001C51FB">
              <w:rPr>
                <w:rStyle w:val="Hipercze"/>
              </w:rPr>
              <w:t>Dane Dobowe Prosumentów (DDP/DDPM)</w:t>
            </w:r>
            <w:r w:rsidR="005E09C6">
              <w:rPr>
                <w:webHidden/>
              </w:rPr>
              <w:tab/>
            </w:r>
            <w:r w:rsidR="005E09C6">
              <w:rPr>
                <w:webHidden/>
              </w:rPr>
              <w:fldChar w:fldCharType="begin"/>
            </w:r>
            <w:r w:rsidR="005E09C6">
              <w:rPr>
                <w:webHidden/>
              </w:rPr>
              <w:instrText xml:space="preserve"> PAGEREF _Toc135649925 \h </w:instrText>
            </w:r>
            <w:r w:rsidR="005E09C6">
              <w:rPr>
                <w:webHidden/>
              </w:rPr>
            </w:r>
            <w:r w:rsidR="005E09C6">
              <w:rPr>
                <w:webHidden/>
              </w:rPr>
              <w:fldChar w:fldCharType="separate"/>
            </w:r>
            <w:r w:rsidR="005E09C6">
              <w:rPr>
                <w:webHidden/>
              </w:rPr>
              <w:t>274</w:t>
            </w:r>
            <w:r w:rsidR="005E09C6">
              <w:rPr>
                <w:webHidden/>
              </w:rPr>
              <w:fldChar w:fldCharType="end"/>
            </w:r>
          </w:hyperlink>
        </w:p>
        <w:p w14:paraId="33143432" w14:textId="77C5F11E" w:rsidR="005E09C6" w:rsidRDefault="00000000">
          <w:pPr>
            <w:pStyle w:val="Spistreci3"/>
          </w:pPr>
          <w:hyperlink w:anchor="_Toc135649926" w:history="1">
            <w:r w:rsidR="005E09C6" w:rsidRPr="001C51FB">
              <w:rPr>
                <w:rStyle w:val="Hipercze"/>
              </w:rPr>
              <w:t>8.3.1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_Toc135649926 \h </w:instrText>
            </w:r>
            <w:r w:rsidR="005E09C6">
              <w:rPr>
                <w:webHidden/>
              </w:rPr>
            </w:r>
            <w:r w:rsidR="005E09C6">
              <w:rPr>
                <w:webHidden/>
              </w:rPr>
              <w:fldChar w:fldCharType="separate"/>
            </w:r>
            <w:r w:rsidR="005E09C6">
              <w:rPr>
                <w:webHidden/>
              </w:rPr>
              <w:t>274</w:t>
            </w:r>
            <w:r w:rsidR="005E09C6">
              <w:rPr>
                <w:webHidden/>
              </w:rPr>
              <w:fldChar w:fldCharType="end"/>
            </w:r>
          </w:hyperlink>
        </w:p>
        <w:p w14:paraId="292337BC" w14:textId="143B4F14" w:rsidR="005E09C6" w:rsidRDefault="00000000">
          <w:pPr>
            <w:pStyle w:val="Spistreci3"/>
          </w:pPr>
          <w:hyperlink w:anchor="_Toc135649927" w:history="1">
            <w:r w:rsidR="005E09C6" w:rsidRPr="001C51FB">
              <w:rPr>
                <w:rStyle w:val="Hipercze"/>
              </w:rPr>
              <w:t>8.3.2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_Toc135649927 \h </w:instrText>
            </w:r>
            <w:r w:rsidR="005E09C6">
              <w:rPr>
                <w:webHidden/>
              </w:rPr>
            </w:r>
            <w:r w:rsidR="005E09C6">
              <w:rPr>
                <w:webHidden/>
              </w:rPr>
              <w:fldChar w:fldCharType="separate"/>
            </w:r>
            <w:r w:rsidR="005E09C6">
              <w:rPr>
                <w:webHidden/>
              </w:rPr>
              <w:t>274</w:t>
            </w:r>
            <w:r w:rsidR="005E09C6">
              <w:rPr>
                <w:webHidden/>
              </w:rPr>
              <w:fldChar w:fldCharType="end"/>
            </w:r>
          </w:hyperlink>
        </w:p>
        <w:p w14:paraId="471DEB68" w14:textId="3501AC7F" w:rsidR="005E09C6" w:rsidRDefault="00000000">
          <w:pPr>
            <w:pStyle w:val="Spistreci3"/>
          </w:pPr>
          <w:hyperlink w:anchor="_Toc135649928" w:history="1">
            <w:r w:rsidR="005E09C6" w:rsidRPr="001C51FB">
              <w:rPr>
                <w:rStyle w:val="Hipercze"/>
              </w:rPr>
              <w:t>8.3.3</w:t>
            </w:r>
            <w:r w:rsidR="005E09C6">
              <w:tab/>
            </w:r>
            <w:r w:rsidR="005E09C6" w:rsidRPr="001C51FB">
              <w:rPr>
                <w:rStyle w:val="Hipercze"/>
              </w:rPr>
              <w:t>Opis formatu XML DDP/DDPM</w:t>
            </w:r>
            <w:r w:rsidR="005E09C6">
              <w:rPr>
                <w:webHidden/>
              </w:rPr>
              <w:tab/>
            </w:r>
            <w:r w:rsidR="005E09C6">
              <w:rPr>
                <w:webHidden/>
              </w:rPr>
              <w:fldChar w:fldCharType="begin"/>
            </w:r>
            <w:r w:rsidR="005E09C6">
              <w:rPr>
                <w:webHidden/>
              </w:rPr>
              <w:instrText xml:space="preserve"> PAGEREF _Toc135649928 \h </w:instrText>
            </w:r>
            <w:r w:rsidR="005E09C6">
              <w:rPr>
                <w:webHidden/>
              </w:rPr>
            </w:r>
            <w:r w:rsidR="005E09C6">
              <w:rPr>
                <w:webHidden/>
              </w:rPr>
              <w:fldChar w:fldCharType="separate"/>
            </w:r>
            <w:r w:rsidR="005E09C6">
              <w:rPr>
                <w:webHidden/>
              </w:rPr>
              <w:t>275</w:t>
            </w:r>
            <w:r w:rsidR="005E09C6">
              <w:rPr>
                <w:webHidden/>
              </w:rPr>
              <w:fldChar w:fldCharType="end"/>
            </w:r>
          </w:hyperlink>
        </w:p>
        <w:p w14:paraId="61DCD2E4" w14:textId="57ED06BF" w:rsidR="005E09C6" w:rsidRDefault="00000000">
          <w:pPr>
            <w:pStyle w:val="Spistreci2"/>
            <w:rPr>
              <w:rFonts w:asciiTheme="minorHAnsi" w:eastAsiaTheme="minorEastAsia" w:hAnsiTheme="minorHAnsi" w:cstheme="minorBidi"/>
              <w:lang w:eastAsia="pl-PL"/>
            </w:rPr>
          </w:pPr>
          <w:hyperlink w:anchor="_Toc135649929" w:history="1">
            <w:r w:rsidR="005E09C6" w:rsidRPr="001C51FB">
              <w:rPr>
                <w:rStyle w:val="Hipercze"/>
              </w:rPr>
              <w:t>8.4</w:t>
            </w:r>
            <w:r w:rsidR="005E09C6">
              <w:rPr>
                <w:rFonts w:asciiTheme="minorHAnsi" w:eastAsiaTheme="minorEastAsia" w:hAnsiTheme="minorHAnsi" w:cstheme="minorBidi"/>
                <w:lang w:eastAsia="pl-PL"/>
              </w:rPr>
              <w:tab/>
            </w:r>
            <w:r w:rsidR="005E09C6" w:rsidRPr="001C51FB">
              <w:rPr>
                <w:rStyle w:val="Hipercze"/>
              </w:rPr>
              <w:t>Dane Dobowe Prosumenta Zbiorowego (DDPZ/DDPZM)</w:t>
            </w:r>
            <w:r w:rsidR="005E09C6">
              <w:rPr>
                <w:webHidden/>
              </w:rPr>
              <w:tab/>
            </w:r>
            <w:r w:rsidR="005E09C6">
              <w:rPr>
                <w:webHidden/>
              </w:rPr>
              <w:fldChar w:fldCharType="begin"/>
            </w:r>
            <w:r w:rsidR="005E09C6">
              <w:rPr>
                <w:webHidden/>
              </w:rPr>
              <w:instrText xml:space="preserve"> PAGEREF _Toc135649929 \h </w:instrText>
            </w:r>
            <w:r w:rsidR="005E09C6">
              <w:rPr>
                <w:webHidden/>
              </w:rPr>
            </w:r>
            <w:r w:rsidR="005E09C6">
              <w:rPr>
                <w:webHidden/>
              </w:rPr>
              <w:fldChar w:fldCharType="separate"/>
            </w:r>
            <w:r w:rsidR="005E09C6">
              <w:rPr>
                <w:webHidden/>
              </w:rPr>
              <w:t>276</w:t>
            </w:r>
            <w:r w:rsidR="005E09C6">
              <w:rPr>
                <w:webHidden/>
              </w:rPr>
              <w:fldChar w:fldCharType="end"/>
            </w:r>
          </w:hyperlink>
        </w:p>
        <w:p w14:paraId="6F93540F" w14:textId="175DAEA7" w:rsidR="005E09C6" w:rsidRDefault="00000000">
          <w:pPr>
            <w:pStyle w:val="Spistreci3"/>
          </w:pPr>
          <w:hyperlink w:anchor="_Toc135649930" w:history="1">
            <w:r w:rsidR="005E09C6" w:rsidRPr="001C51FB">
              <w:rPr>
                <w:rStyle w:val="Hipercze"/>
              </w:rPr>
              <w:t>8.4.1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_Toc135649930 \h </w:instrText>
            </w:r>
            <w:r w:rsidR="005E09C6">
              <w:rPr>
                <w:webHidden/>
              </w:rPr>
            </w:r>
            <w:r w:rsidR="005E09C6">
              <w:rPr>
                <w:webHidden/>
              </w:rPr>
              <w:fldChar w:fldCharType="separate"/>
            </w:r>
            <w:r w:rsidR="005E09C6">
              <w:rPr>
                <w:webHidden/>
              </w:rPr>
              <w:t>276</w:t>
            </w:r>
            <w:r w:rsidR="005E09C6">
              <w:rPr>
                <w:webHidden/>
              </w:rPr>
              <w:fldChar w:fldCharType="end"/>
            </w:r>
          </w:hyperlink>
        </w:p>
        <w:p w14:paraId="020CBE7C" w14:textId="4626186E" w:rsidR="005E09C6" w:rsidRDefault="00000000">
          <w:pPr>
            <w:pStyle w:val="Spistreci3"/>
          </w:pPr>
          <w:hyperlink w:anchor="_Toc135649931" w:history="1">
            <w:r w:rsidR="005E09C6" w:rsidRPr="001C51FB">
              <w:rPr>
                <w:rStyle w:val="Hipercze"/>
              </w:rPr>
              <w:t>8.4.2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_Toc135649931 \h </w:instrText>
            </w:r>
            <w:r w:rsidR="005E09C6">
              <w:rPr>
                <w:webHidden/>
              </w:rPr>
            </w:r>
            <w:r w:rsidR="005E09C6">
              <w:rPr>
                <w:webHidden/>
              </w:rPr>
              <w:fldChar w:fldCharType="separate"/>
            </w:r>
            <w:r w:rsidR="005E09C6">
              <w:rPr>
                <w:webHidden/>
              </w:rPr>
              <w:t>277</w:t>
            </w:r>
            <w:r w:rsidR="005E09C6">
              <w:rPr>
                <w:webHidden/>
              </w:rPr>
              <w:fldChar w:fldCharType="end"/>
            </w:r>
          </w:hyperlink>
        </w:p>
        <w:p w14:paraId="3DF4586A" w14:textId="72EA5B16" w:rsidR="005E09C6" w:rsidRDefault="00000000">
          <w:pPr>
            <w:pStyle w:val="Spistreci3"/>
          </w:pPr>
          <w:hyperlink w:anchor="_Toc135649932" w:history="1">
            <w:r w:rsidR="005E09C6" w:rsidRPr="001C51FB">
              <w:rPr>
                <w:rStyle w:val="Hipercze"/>
              </w:rPr>
              <w:t>8.4.3</w:t>
            </w:r>
            <w:r w:rsidR="005E09C6">
              <w:tab/>
            </w:r>
            <w:r w:rsidR="005E09C6" w:rsidRPr="001C51FB">
              <w:rPr>
                <w:rStyle w:val="Hipercze"/>
              </w:rPr>
              <w:t>Opis formatu XML</w:t>
            </w:r>
            <w:r w:rsidR="005E09C6">
              <w:rPr>
                <w:webHidden/>
              </w:rPr>
              <w:tab/>
            </w:r>
            <w:r w:rsidR="005E09C6">
              <w:rPr>
                <w:webHidden/>
              </w:rPr>
              <w:fldChar w:fldCharType="begin"/>
            </w:r>
            <w:r w:rsidR="005E09C6">
              <w:rPr>
                <w:webHidden/>
              </w:rPr>
              <w:instrText xml:space="preserve"> PAGEREF _Toc135649932 \h </w:instrText>
            </w:r>
            <w:r w:rsidR="005E09C6">
              <w:rPr>
                <w:webHidden/>
              </w:rPr>
            </w:r>
            <w:r w:rsidR="005E09C6">
              <w:rPr>
                <w:webHidden/>
              </w:rPr>
              <w:fldChar w:fldCharType="separate"/>
            </w:r>
            <w:r w:rsidR="005E09C6">
              <w:rPr>
                <w:webHidden/>
              </w:rPr>
              <w:t>277</w:t>
            </w:r>
            <w:r w:rsidR="005E09C6">
              <w:rPr>
                <w:webHidden/>
              </w:rPr>
              <w:fldChar w:fldCharType="end"/>
            </w:r>
          </w:hyperlink>
        </w:p>
        <w:p w14:paraId="61F0AB48" w14:textId="41E0CBB9" w:rsidR="005E09C6" w:rsidRDefault="00000000">
          <w:pPr>
            <w:pStyle w:val="Spistreci2"/>
            <w:rPr>
              <w:rFonts w:asciiTheme="minorHAnsi" w:eastAsiaTheme="minorEastAsia" w:hAnsiTheme="minorHAnsi" w:cstheme="minorBidi"/>
              <w:lang w:eastAsia="pl-PL"/>
            </w:rPr>
          </w:pPr>
          <w:hyperlink w:anchor="_Toc135649933" w:history="1">
            <w:r w:rsidR="005E09C6" w:rsidRPr="001C51FB">
              <w:rPr>
                <w:rStyle w:val="Hipercze"/>
              </w:rPr>
              <w:t>8.5</w:t>
            </w:r>
            <w:r w:rsidR="005E09C6">
              <w:rPr>
                <w:rFonts w:asciiTheme="minorHAnsi" w:eastAsiaTheme="minorEastAsia" w:hAnsiTheme="minorHAnsi" w:cstheme="minorBidi"/>
                <w:lang w:eastAsia="pl-PL"/>
              </w:rPr>
              <w:tab/>
            </w:r>
            <w:r w:rsidR="005E09C6" w:rsidRPr="001C51FB">
              <w:rPr>
                <w:rStyle w:val="Hipercze"/>
              </w:rPr>
              <w:t>Udostępnienie Danych Pomiarowych (UDPM / UDPMk)</w:t>
            </w:r>
            <w:r w:rsidR="005E09C6">
              <w:rPr>
                <w:webHidden/>
              </w:rPr>
              <w:tab/>
            </w:r>
            <w:r w:rsidR="005E09C6">
              <w:rPr>
                <w:webHidden/>
              </w:rPr>
              <w:fldChar w:fldCharType="begin"/>
            </w:r>
            <w:r w:rsidR="005E09C6">
              <w:rPr>
                <w:webHidden/>
              </w:rPr>
              <w:instrText xml:space="preserve"> PAGEREF _Toc135649933 \h </w:instrText>
            </w:r>
            <w:r w:rsidR="005E09C6">
              <w:rPr>
                <w:webHidden/>
              </w:rPr>
            </w:r>
            <w:r w:rsidR="005E09C6">
              <w:rPr>
                <w:webHidden/>
              </w:rPr>
              <w:fldChar w:fldCharType="separate"/>
            </w:r>
            <w:r w:rsidR="005E09C6">
              <w:rPr>
                <w:webHidden/>
              </w:rPr>
              <w:t>280</w:t>
            </w:r>
            <w:r w:rsidR="005E09C6">
              <w:rPr>
                <w:webHidden/>
              </w:rPr>
              <w:fldChar w:fldCharType="end"/>
            </w:r>
          </w:hyperlink>
        </w:p>
        <w:p w14:paraId="68E7D2A7" w14:textId="1066BC0C" w:rsidR="005E09C6" w:rsidRDefault="00000000">
          <w:pPr>
            <w:pStyle w:val="Spistreci3"/>
          </w:pPr>
          <w:hyperlink w:anchor="_Toc135649934" w:history="1">
            <w:r w:rsidR="005E09C6" w:rsidRPr="001C51FB">
              <w:rPr>
                <w:rStyle w:val="Hipercze"/>
              </w:rPr>
              <w:t>8.5.1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_Toc135649934 \h </w:instrText>
            </w:r>
            <w:r w:rsidR="005E09C6">
              <w:rPr>
                <w:webHidden/>
              </w:rPr>
            </w:r>
            <w:r w:rsidR="005E09C6">
              <w:rPr>
                <w:webHidden/>
              </w:rPr>
              <w:fldChar w:fldCharType="separate"/>
            </w:r>
            <w:r w:rsidR="005E09C6">
              <w:rPr>
                <w:webHidden/>
              </w:rPr>
              <w:t>281</w:t>
            </w:r>
            <w:r w:rsidR="005E09C6">
              <w:rPr>
                <w:webHidden/>
              </w:rPr>
              <w:fldChar w:fldCharType="end"/>
            </w:r>
          </w:hyperlink>
        </w:p>
        <w:p w14:paraId="20894748" w14:textId="0A2937DE" w:rsidR="005E09C6" w:rsidRDefault="00000000">
          <w:pPr>
            <w:pStyle w:val="Spistreci3"/>
          </w:pPr>
          <w:hyperlink w:anchor="_Toc135649935" w:history="1">
            <w:r w:rsidR="005E09C6" w:rsidRPr="001C51FB">
              <w:rPr>
                <w:rStyle w:val="Hipercze"/>
              </w:rPr>
              <w:t>8.5.2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_Toc135649935 \h </w:instrText>
            </w:r>
            <w:r w:rsidR="005E09C6">
              <w:rPr>
                <w:webHidden/>
              </w:rPr>
            </w:r>
            <w:r w:rsidR="005E09C6">
              <w:rPr>
                <w:webHidden/>
              </w:rPr>
              <w:fldChar w:fldCharType="separate"/>
            </w:r>
            <w:r w:rsidR="005E09C6">
              <w:rPr>
                <w:webHidden/>
              </w:rPr>
              <w:t>281</w:t>
            </w:r>
            <w:r w:rsidR="005E09C6">
              <w:rPr>
                <w:webHidden/>
              </w:rPr>
              <w:fldChar w:fldCharType="end"/>
            </w:r>
          </w:hyperlink>
        </w:p>
        <w:p w14:paraId="4D805D3D" w14:textId="2031C402" w:rsidR="005E09C6" w:rsidRDefault="00000000">
          <w:pPr>
            <w:pStyle w:val="Spistreci3"/>
          </w:pPr>
          <w:hyperlink w:anchor="_Toc135649936" w:history="1">
            <w:r w:rsidR="005E09C6" w:rsidRPr="001C51FB">
              <w:rPr>
                <w:rStyle w:val="Hipercze"/>
              </w:rPr>
              <w:t>8.5.3</w:t>
            </w:r>
            <w:r w:rsidR="005E09C6">
              <w:tab/>
            </w:r>
            <w:r w:rsidR="005E09C6" w:rsidRPr="001C51FB">
              <w:rPr>
                <w:rStyle w:val="Hipercze"/>
              </w:rPr>
              <w:t>Opis formatu XML</w:t>
            </w:r>
            <w:r w:rsidR="005E09C6">
              <w:rPr>
                <w:webHidden/>
              </w:rPr>
              <w:tab/>
            </w:r>
            <w:r w:rsidR="005E09C6">
              <w:rPr>
                <w:webHidden/>
              </w:rPr>
              <w:fldChar w:fldCharType="begin"/>
            </w:r>
            <w:r w:rsidR="005E09C6">
              <w:rPr>
                <w:webHidden/>
              </w:rPr>
              <w:instrText xml:space="preserve"> PAGEREF _Toc135649936 \h </w:instrText>
            </w:r>
            <w:r w:rsidR="005E09C6">
              <w:rPr>
                <w:webHidden/>
              </w:rPr>
            </w:r>
            <w:r w:rsidR="005E09C6">
              <w:rPr>
                <w:webHidden/>
              </w:rPr>
              <w:fldChar w:fldCharType="separate"/>
            </w:r>
            <w:r w:rsidR="005E09C6">
              <w:rPr>
                <w:webHidden/>
              </w:rPr>
              <w:t>282</w:t>
            </w:r>
            <w:r w:rsidR="005E09C6">
              <w:rPr>
                <w:webHidden/>
              </w:rPr>
              <w:fldChar w:fldCharType="end"/>
            </w:r>
          </w:hyperlink>
        </w:p>
        <w:p w14:paraId="5085BCF5" w14:textId="6D964F0D" w:rsidR="005E09C6" w:rsidRDefault="00000000">
          <w:pPr>
            <w:pStyle w:val="Spistreci2"/>
            <w:rPr>
              <w:rFonts w:asciiTheme="minorHAnsi" w:eastAsiaTheme="minorEastAsia" w:hAnsiTheme="minorHAnsi" w:cstheme="minorBidi"/>
              <w:lang w:eastAsia="pl-PL"/>
            </w:rPr>
          </w:pPr>
          <w:hyperlink w:anchor="_Toc135649937" w:history="1">
            <w:r w:rsidR="005E09C6" w:rsidRPr="001C51FB">
              <w:rPr>
                <w:rStyle w:val="Hipercze"/>
              </w:rPr>
              <w:t>8.6</w:t>
            </w:r>
            <w:r w:rsidR="005E09C6">
              <w:rPr>
                <w:rFonts w:asciiTheme="minorHAnsi" w:eastAsiaTheme="minorEastAsia" w:hAnsiTheme="minorHAnsi" w:cstheme="minorBidi"/>
                <w:lang w:eastAsia="pl-PL"/>
              </w:rPr>
              <w:tab/>
            </w:r>
            <w:r w:rsidR="005E09C6" w:rsidRPr="001C51FB">
              <w:rPr>
                <w:rStyle w:val="Hipercze"/>
              </w:rPr>
              <w:t xml:space="preserve">Dane Dobowe (profilowe) Członków Spółdzielni (DDS) – </w:t>
            </w:r>
            <w:r w:rsidR="005E09C6" w:rsidRPr="001C51FB">
              <w:rPr>
                <w:rStyle w:val="Hipercze"/>
                <w:bCs/>
                <w:i/>
                <w:iCs/>
              </w:rPr>
              <w:t>komunikat będzie publikowany na PDK od dnia 06-11-2023</w:t>
            </w:r>
            <w:r w:rsidR="005E09C6">
              <w:rPr>
                <w:webHidden/>
              </w:rPr>
              <w:tab/>
            </w:r>
            <w:r w:rsidR="005E09C6">
              <w:rPr>
                <w:webHidden/>
              </w:rPr>
              <w:fldChar w:fldCharType="begin"/>
            </w:r>
            <w:r w:rsidR="005E09C6">
              <w:rPr>
                <w:webHidden/>
              </w:rPr>
              <w:instrText xml:space="preserve"> PAGEREF _Toc135649937 \h </w:instrText>
            </w:r>
            <w:r w:rsidR="005E09C6">
              <w:rPr>
                <w:webHidden/>
              </w:rPr>
            </w:r>
            <w:r w:rsidR="005E09C6">
              <w:rPr>
                <w:webHidden/>
              </w:rPr>
              <w:fldChar w:fldCharType="separate"/>
            </w:r>
            <w:r w:rsidR="005E09C6">
              <w:rPr>
                <w:webHidden/>
              </w:rPr>
              <w:t>284</w:t>
            </w:r>
            <w:r w:rsidR="005E09C6">
              <w:rPr>
                <w:webHidden/>
              </w:rPr>
              <w:fldChar w:fldCharType="end"/>
            </w:r>
          </w:hyperlink>
        </w:p>
        <w:p w14:paraId="35AEEE01" w14:textId="6E9D1A13" w:rsidR="005E09C6" w:rsidRDefault="00000000">
          <w:pPr>
            <w:pStyle w:val="Spistreci3"/>
          </w:pPr>
          <w:hyperlink w:anchor="_Toc135649938" w:history="1">
            <w:r w:rsidR="005E09C6" w:rsidRPr="001C51FB">
              <w:rPr>
                <w:rStyle w:val="Hipercze"/>
              </w:rPr>
              <w:t>8.6.1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_Toc135649938 \h </w:instrText>
            </w:r>
            <w:r w:rsidR="005E09C6">
              <w:rPr>
                <w:webHidden/>
              </w:rPr>
            </w:r>
            <w:r w:rsidR="005E09C6">
              <w:rPr>
                <w:webHidden/>
              </w:rPr>
              <w:fldChar w:fldCharType="separate"/>
            </w:r>
            <w:r w:rsidR="005E09C6">
              <w:rPr>
                <w:webHidden/>
              </w:rPr>
              <w:t>284</w:t>
            </w:r>
            <w:r w:rsidR="005E09C6">
              <w:rPr>
                <w:webHidden/>
              </w:rPr>
              <w:fldChar w:fldCharType="end"/>
            </w:r>
          </w:hyperlink>
        </w:p>
        <w:p w14:paraId="12ED5E87" w14:textId="1FFF8C22" w:rsidR="005E09C6" w:rsidRDefault="00000000">
          <w:pPr>
            <w:pStyle w:val="Spistreci3"/>
          </w:pPr>
          <w:hyperlink w:anchor="_Toc135649939" w:history="1">
            <w:r w:rsidR="005E09C6" w:rsidRPr="001C51FB">
              <w:rPr>
                <w:rStyle w:val="Hipercze"/>
              </w:rPr>
              <w:t>8.6.2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_Toc135649939 \h </w:instrText>
            </w:r>
            <w:r w:rsidR="005E09C6">
              <w:rPr>
                <w:webHidden/>
              </w:rPr>
            </w:r>
            <w:r w:rsidR="005E09C6">
              <w:rPr>
                <w:webHidden/>
              </w:rPr>
              <w:fldChar w:fldCharType="separate"/>
            </w:r>
            <w:r w:rsidR="005E09C6">
              <w:rPr>
                <w:webHidden/>
              </w:rPr>
              <w:t>284</w:t>
            </w:r>
            <w:r w:rsidR="005E09C6">
              <w:rPr>
                <w:webHidden/>
              </w:rPr>
              <w:fldChar w:fldCharType="end"/>
            </w:r>
          </w:hyperlink>
        </w:p>
        <w:p w14:paraId="3750236E" w14:textId="484C7761" w:rsidR="005E09C6" w:rsidRDefault="00000000">
          <w:pPr>
            <w:pStyle w:val="Spistreci3"/>
          </w:pPr>
          <w:hyperlink w:anchor="_Toc135649940" w:history="1">
            <w:r w:rsidR="005E09C6" w:rsidRPr="001C51FB">
              <w:rPr>
                <w:rStyle w:val="Hipercze"/>
              </w:rPr>
              <w:t>8.6.3</w:t>
            </w:r>
            <w:r w:rsidR="005E09C6">
              <w:tab/>
            </w:r>
            <w:r w:rsidR="005E09C6" w:rsidRPr="001C51FB">
              <w:rPr>
                <w:rStyle w:val="Hipercze"/>
              </w:rPr>
              <w:t>Opis formatu XML dla DDS</w:t>
            </w:r>
            <w:r w:rsidR="005E09C6">
              <w:rPr>
                <w:webHidden/>
              </w:rPr>
              <w:tab/>
            </w:r>
            <w:r w:rsidR="005E09C6">
              <w:rPr>
                <w:webHidden/>
              </w:rPr>
              <w:fldChar w:fldCharType="begin"/>
            </w:r>
            <w:r w:rsidR="005E09C6">
              <w:rPr>
                <w:webHidden/>
              </w:rPr>
              <w:instrText xml:space="preserve"> PAGEREF _Toc135649940 \h </w:instrText>
            </w:r>
            <w:r w:rsidR="005E09C6">
              <w:rPr>
                <w:webHidden/>
              </w:rPr>
            </w:r>
            <w:r w:rsidR="005E09C6">
              <w:rPr>
                <w:webHidden/>
              </w:rPr>
              <w:fldChar w:fldCharType="separate"/>
            </w:r>
            <w:r w:rsidR="005E09C6">
              <w:rPr>
                <w:webHidden/>
              </w:rPr>
              <w:t>285</w:t>
            </w:r>
            <w:r w:rsidR="005E09C6">
              <w:rPr>
                <w:webHidden/>
              </w:rPr>
              <w:fldChar w:fldCharType="end"/>
            </w:r>
          </w:hyperlink>
        </w:p>
        <w:p w14:paraId="186C0A41" w14:textId="60F58D7F" w:rsidR="005E09C6" w:rsidRDefault="00000000">
          <w:pPr>
            <w:pStyle w:val="Spistreci2"/>
            <w:rPr>
              <w:rFonts w:asciiTheme="minorHAnsi" w:eastAsiaTheme="minorEastAsia" w:hAnsiTheme="minorHAnsi" w:cstheme="minorBidi"/>
              <w:lang w:eastAsia="pl-PL"/>
            </w:rPr>
          </w:pPr>
          <w:hyperlink w:anchor="_Toc135649941" w:history="1">
            <w:r w:rsidR="005E09C6" w:rsidRPr="001C51FB">
              <w:rPr>
                <w:rStyle w:val="Hipercze"/>
              </w:rPr>
              <w:t>8.7</w:t>
            </w:r>
            <w:r w:rsidR="005E09C6">
              <w:rPr>
                <w:rFonts w:asciiTheme="minorHAnsi" w:eastAsiaTheme="minorEastAsia" w:hAnsiTheme="minorHAnsi" w:cstheme="minorBidi"/>
                <w:lang w:eastAsia="pl-PL"/>
              </w:rPr>
              <w:tab/>
            </w:r>
            <w:r w:rsidR="005E09C6" w:rsidRPr="001C51FB">
              <w:rPr>
                <w:rStyle w:val="Hipercze"/>
              </w:rPr>
              <w:t xml:space="preserve">Dobowy Profil Zagregowany członków Spółdzielni (DPZS) </w:t>
            </w:r>
            <w:r w:rsidR="005E09C6" w:rsidRPr="001C51FB">
              <w:rPr>
                <w:rStyle w:val="Hipercze"/>
                <w:bCs/>
                <w:i/>
                <w:iCs/>
              </w:rPr>
              <w:t>– komunikat będzie publikowany na PDK od dnia 06-11-2023</w:t>
            </w:r>
            <w:r w:rsidR="005E09C6">
              <w:rPr>
                <w:webHidden/>
              </w:rPr>
              <w:tab/>
            </w:r>
            <w:r w:rsidR="005E09C6">
              <w:rPr>
                <w:webHidden/>
              </w:rPr>
              <w:fldChar w:fldCharType="begin"/>
            </w:r>
            <w:r w:rsidR="005E09C6">
              <w:rPr>
                <w:webHidden/>
              </w:rPr>
              <w:instrText xml:space="preserve"> PAGEREF _Toc135649941 \h </w:instrText>
            </w:r>
            <w:r w:rsidR="005E09C6">
              <w:rPr>
                <w:webHidden/>
              </w:rPr>
            </w:r>
            <w:r w:rsidR="005E09C6">
              <w:rPr>
                <w:webHidden/>
              </w:rPr>
              <w:fldChar w:fldCharType="separate"/>
            </w:r>
            <w:r w:rsidR="005E09C6">
              <w:rPr>
                <w:webHidden/>
              </w:rPr>
              <w:t>287</w:t>
            </w:r>
            <w:r w:rsidR="005E09C6">
              <w:rPr>
                <w:webHidden/>
              </w:rPr>
              <w:fldChar w:fldCharType="end"/>
            </w:r>
          </w:hyperlink>
        </w:p>
        <w:p w14:paraId="03D22A8C" w14:textId="17E38D53" w:rsidR="005E09C6" w:rsidRDefault="00000000">
          <w:pPr>
            <w:pStyle w:val="Spistreci3"/>
          </w:pPr>
          <w:hyperlink w:anchor="_Toc135649942" w:history="1">
            <w:r w:rsidR="005E09C6" w:rsidRPr="001C51FB">
              <w:rPr>
                <w:rStyle w:val="Hipercze"/>
              </w:rPr>
              <w:t>8.7.1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_Toc135649942 \h </w:instrText>
            </w:r>
            <w:r w:rsidR="005E09C6">
              <w:rPr>
                <w:webHidden/>
              </w:rPr>
            </w:r>
            <w:r w:rsidR="005E09C6">
              <w:rPr>
                <w:webHidden/>
              </w:rPr>
              <w:fldChar w:fldCharType="separate"/>
            </w:r>
            <w:r w:rsidR="005E09C6">
              <w:rPr>
                <w:webHidden/>
              </w:rPr>
              <w:t>287</w:t>
            </w:r>
            <w:r w:rsidR="005E09C6">
              <w:rPr>
                <w:webHidden/>
              </w:rPr>
              <w:fldChar w:fldCharType="end"/>
            </w:r>
          </w:hyperlink>
        </w:p>
        <w:p w14:paraId="30B6E28D" w14:textId="3838BEEC" w:rsidR="005E09C6" w:rsidRDefault="00000000">
          <w:pPr>
            <w:pStyle w:val="Spistreci3"/>
          </w:pPr>
          <w:hyperlink w:anchor="_Toc135649943" w:history="1">
            <w:r w:rsidR="005E09C6" w:rsidRPr="001C51FB">
              <w:rPr>
                <w:rStyle w:val="Hipercze"/>
              </w:rPr>
              <w:t>8.7.2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_Toc135649943 \h </w:instrText>
            </w:r>
            <w:r w:rsidR="005E09C6">
              <w:rPr>
                <w:webHidden/>
              </w:rPr>
            </w:r>
            <w:r w:rsidR="005E09C6">
              <w:rPr>
                <w:webHidden/>
              </w:rPr>
              <w:fldChar w:fldCharType="separate"/>
            </w:r>
            <w:r w:rsidR="005E09C6">
              <w:rPr>
                <w:webHidden/>
              </w:rPr>
              <w:t>288</w:t>
            </w:r>
            <w:r w:rsidR="005E09C6">
              <w:rPr>
                <w:webHidden/>
              </w:rPr>
              <w:fldChar w:fldCharType="end"/>
            </w:r>
          </w:hyperlink>
        </w:p>
        <w:p w14:paraId="731DFCB5" w14:textId="1D15978D" w:rsidR="005E09C6" w:rsidRDefault="00000000">
          <w:pPr>
            <w:pStyle w:val="Spistreci3"/>
          </w:pPr>
          <w:hyperlink w:anchor="_Toc135649944" w:history="1">
            <w:r w:rsidR="005E09C6" w:rsidRPr="001C51FB">
              <w:rPr>
                <w:rStyle w:val="Hipercze"/>
              </w:rPr>
              <w:t>8.7.3</w:t>
            </w:r>
            <w:r w:rsidR="005E09C6">
              <w:tab/>
            </w:r>
            <w:r w:rsidR="005E09C6" w:rsidRPr="001C51FB">
              <w:rPr>
                <w:rStyle w:val="Hipercze"/>
              </w:rPr>
              <w:t>Opis formatu XML dla DPZS</w:t>
            </w:r>
            <w:r w:rsidR="005E09C6">
              <w:rPr>
                <w:webHidden/>
              </w:rPr>
              <w:tab/>
            </w:r>
            <w:r w:rsidR="005E09C6">
              <w:rPr>
                <w:webHidden/>
              </w:rPr>
              <w:fldChar w:fldCharType="begin"/>
            </w:r>
            <w:r w:rsidR="005E09C6">
              <w:rPr>
                <w:webHidden/>
              </w:rPr>
              <w:instrText xml:space="preserve"> PAGEREF _Toc135649944 \h </w:instrText>
            </w:r>
            <w:r w:rsidR="005E09C6">
              <w:rPr>
                <w:webHidden/>
              </w:rPr>
            </w:r>
            <w:r w:rsidR="005E09C6">
              <w:rPr>
                <w:webHidden/>
              </w:rPr>
              <w:fldChar w:fldCharType="separate"/>
            </w:r>
            <w:r w:rsidR="005E09C6">
              <w:rPr>
                <w:webHidden/>
              </w:rPr>
              <w:t>288</w:t>
            </w:r>
            <w:r w:rsidR="005E09C6">
              <w:rPr>
                <w:webHidden/>
              </w:rPr>
              <w:fldChar w:fldCharType="end"/>
            </w:r>
          </w:hyperlink>
        </w:p>
        <w:p w14:paraId="6074A283" w14:textId="5DF663E4" w:rsidR="005E09C6" w:rsidRDefault="00000000">
          <w:pPr>
            <w:pStyle w:val="Spistreci2"/>
            <w:rPr>
              <w:rFonts w:asciiTheme="minorHAnsi" w:eastAsiaTheme="minorEastAsia" w:hAnsiTheme="minorHAnsi" w:cstheme="minorBidi"/>
              <w:lang w:eastAsia="pl-PL"/>
            </w:rPr>
          </w:pPr>
          <w:hyperlink w:anchor="_Toc135649945" w:history="1">
            <w:r w:rsidR="005E09C6" w:rsidRPr="001C51FB">
              <w:rPr>
                <w:rStyle w:val="Hipercze"/>
              </w:rPr>
              <w:t>8.8</w:t>
            </w:r>
            <w:r w:rsidR="005E09C6">
              <w:rPr>
                <w:rFonts w:asciiTheme="minorHAnsi" w:eastAsiaTheme="minorEastAsia" w:hAnsiTheme="minorHAnsi" w:cstheme="minorBidi"/>
                <w:lang w:eastAsia="pl-PL"/>
              </w:rPr>
              <w:tab/>
            </w:r>
            <w:r w:rsidR="005E09C6" w:rsidRPr="001C51FB">
              <w:rPr>
                <w:rStyle w:val="Hipercze"/>
              </w:rPr>
              <w:t>Udostępnienie Pierwszych Pomiarów (UDPP / UDPPk)</w:t>
            </w:r>
            <w:r w:rsidR="005E09C6">
              <w:rPr>
                <w:webHidden/>
              </w:rPr>
              <w:tab/>
            </w:r>
            <w:r w:rsidR="005E09C6">
              <w:rPr>
                <w:webHidden/>
              </w:rPr>
              <w:fldChar w:fldCharType="begin"/>
            </w:r>
            <w:r w:rsidR="005E09C6">
              <w:rPr>
                <w:webHidden/>
              </w:rPr>
              <w:instrText xml:space="preserve"> PAGEREF _Toc135649945 \h </w:instrText>
            </w:r>
            <w:r w:rsidR="005E09C6">
              <w:rPr>
                <w:webHidden/>
              </w:rPr>
            </w:r>
            <w:r w:rsidR="005E09C6">
              <w:rPr>
                <w:webHidden/>
              </w:rPr>
              <w:fldChar w:fldCharType="separate"/>
            </w:r>
            <w:r w:rsidR="005E09C6">
              <w:rPr>
                <w:webHidden/>
              </w:rPr>
              <w:t>290</w:t>
            </w:r>
            <w:r w:rsidR="005E09C6">
              <w:rPr>
                <w:webHidden/>
              </w:rPr>
              <w:fldChar w:fldCharType="end"/>
            </w:r>
          </w:hyperlink>
        </w:p>
        <w:p w14:paraId="758B780B" w14:textId="60C8AFF4" w:rsidR="005E09C6" w:rsidRDefault="00000000">
          <w:pPr>
            <w:pStyle w:val="Spistreci3"/>
          </w:pPr>
          <w:hyperlink w:anchor="_Toc135649946" w:history="1">
            <w:r w:rsidR="005E09C6" w:rsidRPr="001C51FB">
              <w:rPr>
                <w:rStyle w:val="Hipercze"/>
              </w:rPr>
              <w:t>8.8.1</w:t>
            </w:r>
            <w:r w:rsidR="005E09C6">
              <w:tab/>
            </w:r>
            <w:r w:rsidR="005E09C6" w:rsidRPr="001C51FB">
              <w:rPr>
                <w:rStyle w:val="Hipercze"/>
              </w:rPr>
              <w:t>Informacje ogólne</w:t>
            </w:r>
            <w:r w:rsidR="005E09C6">
              <w:rPr>
                <w:webHidden/>
              </w:rPr>
              <w:tab/>
            </w:r>
            <w:r w:rsidR="005E09C6">
              <w:rPr>
                <w:webHidden/>
              </w:rPr>
              <w:fldChar w:fldCharType="begin"/>
            </w:r>
            <w:r w:rsidR="005E09C6">
              <w:rPr>
                <w:webHidden/>
              </w:rPr>
              <w:instrText xml:space="preserve"> PAGEREF _Toc135649946 \h </w:instrText>
            </w:r>
            <w:r w:rsidR="005E09C6">
              <w:rPr>
                <w:webHidden/>
              </w:rPr>
            </w:r>
            <w:r w:rsidR="005E09C6">
              <w:rPr>
                <w:webHidden/>
              </w:rPr>
              <w:fldChar w:fldCharType="separate"/>
            </w:r>
            <w:r w:rsidR="005E09C6">
              <w:rPr>
                <w:webHidden/>
              </w:rPr>
              <w:t>290</w:t>
            </w:r>
            <w:r w:rsidR="005E09C6">
              <w:rPr>
                <w:webHidden/>
              </w:rPr>
              <w:fldChar w:fldCharType="end"/>
            </w:r>
          </w:hyperlink>
        </w:p>
        <w:p w14:paraId="028932E3" w14:textId="7BEBC198" w:rsidR="005E09C6" w:rsidRDefault="00000000">
          <w:pPr>
            <w:pStyle w:val="Spistreci3"/>
          </w:pPr>
          <w:hyperlink w:anchor="_Toc135649947" w:history="1">
            <w:r w:rsidR="005E09C6" w:rsidRPr="001C51FB">
              <w:rPr>
                <w:rStyle w:val="Hipercze"/>
              </w:rPr>
              <w:t>8.8.2</w:t>
            </w:r>
            <w:r w:rsidR="005E09C6">
              <w:tab/>
            </w:r>
            <w:r w:rsidR="005E09C6" w:rsidRPr="001C51FB">
              <w:rPr>
                <w:rStyle w:val="Hipercze"/>
              </w:rPr>
              <w:t>Zastosowanie dokumentu</w:t>
            </w:r>
            <w:r w:rsidR="005E09C6">
              <w:rPr>
                <w:webHidden/>
              </w:rPr>
              <w:tab/>
            </w:r>
            <w:r w:rsidR="005E09C6">
              <w:rPr>
                <w:webHidden/>
              </w:rPr>
              <w:fldChar w:fldCharType="begin"/>
            </w:r>
            <w:r w:rsidR="005E09C6">
              <w:rPr>
                <w:webHidden/>
              </w:rPr>
              <w:instrText xml:space="preserve"> PAGEREF _Toc135649947 \h </w:instrText>
            </w:r>
            <w:r w:rsidR="005E09C6">
              <w:rPr>
                <w:webHidden/>
              </w:rPr>
            </w:r>
            <w:r w:rsidR="005E09C6">
              <w:rPr>
                <w:webHidden/>
              </w:rPr>
              <w:fldChar w:fldCharType="separate"/>
            </w:r>
            <w:r w:rsidR="005E09C6">
              <w:rPr>
                <w:webHidden/>
              </w:rPr>
              <w:t>290</w:t>
            </w:r>
            <w:r w:rsidR="005E09C6">
              <w:rPr>
                <w:webHidden/>
              </w:rPr>
              <w:fldChar w:fldCharType="end"/>
            </w:r>
          </w:hyperlink>
        </w:p>
        <w:p w14:paraId="6471EFBA" w14:textId="3798E8CF" w:rsidR="005E09C6" w:rsidRDefault="00000000">
          <w:pPr>
            <w:pStyle w:val="Spistreci3"/>
          </w:pPr>
          <w:hyperlink w:anchor="_Toc135649948" w:history="1">
            <w:r w:rsidR="005E09C6" w:rsidRPr="001C51FB">
              <w:rPr>
                <w:rStyle w:val="Hipercze"/>
              </w:rPr>
              <w:t>8.8.3</w:t>
            </w:r>
            <w:r w:rsidR="005E09C6">
              <w:tab/>
            </w:r>
            <w:r w:rsidR="005E09C6" w:rsidRPr="001C51FB">
              <w:rPr>
                <w:rStyle w:val="Hipercze"/>
              </w:rPr>
              <w:t>Opis formatu XML</w:t>
            </w:r>
            <w:r w:rsidR="005E09C6">
              <w:rPr>
                <w:webHidden/>
              </w:rPr>
              <w:tab/>
            </w:r>
            <w:r w:rsidR="005E09C6">
              <w:rPr>
                <w:webHidden/>
              </w:rPr>
              <w:fldChar w:fldCharType="begin"/>
            </w:r>
            <w:r w:rsidR="005E09C6">
              <w:rPr>
                <w:webHidden/>
              </w:rPr>
              <w:instrText xml:space="preserve"> PAGEREF _Toc135649948 \h </w:instrText>
            </w:r>
            <w:r w:rsidR="005E09C6">
              <w:rPr>
                <w:webHidden/>
              </w:rPr>
            </w:r>
            <w:r w:rsidR="005E09C6">
              <w:rPr>
                <w:webHidden/>
              </w:rPr>
              <w:fldChar w:fldCharType="separate"/>
            </w:r>
            <w:r w:rsidR="005E09C6">
              <w:rPr>
                <w:webHidden/>
              </w:rPr>
              <w:t>290</w:t>
            </w:r>
            <w:r w:rsidR="005E09C6">
              <w:rPr>
                <w:webHidden/>
              </w:rPr>
              <w:fldChar w:fldCharType="end"/>
            </w:r>
          </w:hyperlink>
        </w:p>
        <w:p w14:paraId="0206946F" w14:textId="43252A00" w:rsidR="005E09C6" w:rsidRDefault="00000000">
          <w:pPr>
            <w:pStyle w:val="Spistreci1"/>
            <w:rPr>
              <w:rFonts w:eastAsiaTheme="minorEastAsia" w:cstheme="minorBidi"/>
              <w:b w:val="0"/>
            </w:rPr>
          </w:pPr>
          <w:hyperlink w:anchor="_Toc135649949" w:history="1">
            <w:r w:rsidR="005E09C6" w:rsidRPr="001C51FB">
              <w:rPr>
                <w:rStyle w:val="Hipercze"/>
                <w:rFonts w:cstheme="minorHAnsi"/>
              </w:rPr>
              <w:t>9</w:t>
            </w:r>
            <w:r w:rsidR="005E09C6">
              <w:rPr>
                <w:rFonts w:eastAsiaTheme="minorEastAsia" w:cstheme="minorBidi"/>
                <w:b w:val="0"/>
              </w:rPr>
              <w:tab/>
            </w:r>
            <w:r w:rsidR="005E09C6" w:rsidRPr="001C51FB">
              <w:rPr>
                <w:rStyle w:val="Hipercze"/>
                <w:rFonts w:cstheme="minorHAnsi"/>
              </w:rPr>
              <w:t>Interfejs Portalu Dostępowego Kontrahenta dla systemów zewnętrznych</w:t>
            </w:r>
            <w:r w:rsidR="005E09C6">
              <w:rPr>
                <w:webHidden/>
              </w:rPr>
              <w:tab/>
            </w:r>
            <w:r w:rsidR="005E09C6">
              <w:rPr>
                <w:webHidden/>
              </w:rPr>
              <w:fldChar w:fldCharType="begin"/>
            </w:r>
            <w:r w:rsidR="005E09C6">
              <w:rPr>
                <w:webHidden/>
              </w:rPr>
              <w:instrText xml:space="preserve"> PAGEREF _Toc135649949 \h </w:instrText>
            </w:r>
            <w:r w:rsidR="005E09C6">
              <w:rPr>
                <w:webHidden/>
              </w:rPr>
            </w:r>
            <w:r w:rsidR="005E09C6">
              <w:rPr>
                <w:webHidden/>
              </w:rPr>
              <w:fldChar w:fldCharType="separate"/>
            </w:r>
            <w:r w:rsidR="005E09C6">
              <w:rPr>
                <w:webHidden/>
              </w:rPr>
              <w:t>293</w:t>
            </w:r>
            <w:r w:rsidR="005E09C6">
              <w:rPr>
                <w:webHidden/>
              </w:rPr>
              <w:fldChar w:fldCharType="end"/>
            </w:r>
          </w:hyperlink>
        </w:p>
        <w:p w14:paraId="517912FB" w14:textId="25C77648" w:rsidR="005E09C6" w:rsidRDefault="00000000">
          <w:pPr>
            <w:pStyle w:val="Spistreci2"/>
            <w:rPr>
              <w:rFonts w:asciiTheme="minorHAnsi" w:eastAsiaTheme="minorEastAsia" w:hAnsiTheme="minorHAnsi" w:cstheme="minorBidi"/>
              <w:lang w:eastAsia="pl-PL"/>
            </w:rPr>
          </w:pPr>
          <w:hyperlink w:anchor="_Toc135649950" w:history="1">
            <w:r w:rsidR="005E09C6" w:rsidRPr="001C51FB">
              <w:rPr>
                <w:rStyle w:val="Hipercze"/>
                <w:rFonts w:cstheme="minorHAnsi"/>
              </w:rPr>
              <w:t>9.1</w:t>
            </w:r>
            <w:r w:rsidR="005E09C6">
              <w:rPr>
                <w:rFonts w:asciiTheme="minorHAnsi" w:eastAsiaTheme="minorEastAsia" w:hAnsiTheme="minorHAnsi" w:cstheme="minorBidi"/>
                <w:lang w:eastAsia="pl-PL"/>
              </w:rPr>
              <w:tab/>
            </w:r>
            <w:r w:rsidR="005E09C6" w:rsidRPr="001C51FB">
              <w:rPr>
                <w:rStyle w:val="Hipercze"/>
                <w:rFonts w:cstheme="minorHAnsi"/>
              </w:rPr>
              <w:t>Specyfikacja usługi sieciowej</w:t>
            </w:r>
            <w:r w:rsidR="005E09C6">
              <w:rPr>
                <w:webHidden/>
              </w:rPr>
              <w:tab/>
            </w:r>
            <w:r w:rsidR="005E09C6">
              <w:rPr>
                <w:webHidden/>
              </w:rPr>
              <w:fldChar w:fldCharType="begin"/>
            </w:r>
            <w:r w:rsidR="005E09C6">
              <w:rPr>
                <w:webHidden/>
              </w:rPr>
              <w:instrText xml:space="preserve"> PAGEREF _Toc135649950 \h </w:instrText>
            </w:r>
            <w:r w:rsidR="005E09C6">
              <w:rPr>
                <w:webHidden/>
              </w:rPr>
            </w:r>
            <w:r w:rsidR="005E09C6">
              <w:rPr>
                <w:webHidden/>
              </w:rPr>
              <w:fldChar w:fldCharType="separate"/>
            </w:r>
            <w:r w:rsidR="005E09C6">
              <w:rPr>
                <w:webHidden/>
              </w:rPr>
              <w:t>293</w:t>
            </w:r>
            <w:r w:rsidR="005E09C6">
              <w:rPr>
                <w:webHidden/>
              </w:rPr>
              <w:fldChar w:fldCharType="end"/>
            </w:r>
          </w:hyperlink>
        </w:p>
        <w:p w14:paraId="2CDA0AEB" w14:textId="30E675F9" w:rsidR="005E09C6" w:rsidRDefault="00000000">
          <w:pPr>
            <w:pStyle w:val="Spistreci2"/>
            <w:rPr>
              <w:rFonts w:asciiTheme="minorHAnsi" w:eastAsiaTheme="minorEastAsia" w:hAnsiTheme="minorHAnsi" w:cstheme="minorBidi"/>
              <w:lang w:eastAsia="pl-PL"/>
            </w:rPr>
          </w:pPr>
          <w:hyperlink w:anchor="_Toc135649951" w:history="1">
            <w:r w:rsidR="005E09C6" w:rsidRPr="001C51FB">
              <w:rPr>
                <w:rStyle w:val="Hipercze"/>
                <w:rFonts w:cstheme="minorHAnsi"/>
              </w:rPr>
              <w:t>9.2</w:t>
            </w:r>
            <w:r w:rsidR="005E09C6">
              <w:rPr>
                <w:rFonts w:asciiTheme="minorHAnsi" w:eastAsiaTheme="minorEastAsia" w:hAnsiTheme="minorHAnsi" w:cstheme="minorBidi"/>
                <w:lang w:eastAsia="pl-PL"/>
              </w:rPr>
              <w:tab/>
            </w:r>
            <w:r w:rsidR="005E09C6" w:rsidRPr="001C51FB">
              <w:rPr>
                <w:rStyle w:val="Hipercze"/>
                <w:rFonts w:cstheme="minorHAnsi"/>
              </w:rPr>
              <w:t>Specyfikacja metody getMessageList</w:t>
            </w:r>
            <w:r w:rsidR="005E09C6">
              <w:rPr>
                <w:webHidden/>
              </w:rPr>
              <w:tab/>
            </w:r>
            <w:r w:rsidR="005E09C6">
              <w:rPr>
                <w:webHidden/>
              </w:rPr>
              <w:fldChar w:fldCharType="begin"/>
            </w:r>
            <w:r w:rsidR="005E09C6">
              <w:rPr>
                <w:webHidden/>
              </w:rPr>
              <w:instrText xml:space="preserve"> PAGEREF _Toc135649951 \h </w:instrText>
            </w:r>
            <w:r w:rsidR="005E09C6">
              <w:rPr>
                <w:webHidden/>
              </w:rPr>
            </w:r>
            <w:r w:rsidR="005E09C6">
              <w:rPr>
                <w:webHidden/>
              </w:rPr>
              <w:fldChar w:fldCharType="separate"/>
            </w:r>
            <w:r w:rsidR="005E09C6">
              <w:rPr>
                <w:webHidden/>
              </w:rPr>
              <w:t>293</w:t>
            </w:r>
            <w:r w:rsidR="005E09C6">
              <w:rPr>
                <w:webHidden/>
              </w:rPr>
              <w:fldChar w:fldCharType="end"/>
            </w:r>
          </w:hyperlink>
        </w:p>
        <w:p w14:paraId="43E19AC9" w14:textId="7CDB95DE" w:rsidR="005E09C6" w:rsidRDefault="00000000">
          <w:pPr>
            <w:pStyle w:val="Spistreci2"/>
            <w:rPr>
              <w:rFonts w:asciiTheme="minorHAnsi" w:eastAsiaTheme="minorEastAsia" w:hAnsiTheme="minorHAnsi" w:cstheme="minorBidi"/>
              <w:lang w:eastAsia="pl-PL"/>
            </w:rPr>
          </w:pPr>
          <w:hyperlink w:anchor="_Toc135649952" w:history="1">
            <w:r w:rsidR="005E09C6" w:rsidRPr="001C51FB">
              <w:rPr>
                <w:rStyle w:val="Hipercze"/>
                <w:rFonts w:cstheme="minorHAnsi"/>
                <w:lang w:eastAsia="pl-PL"/>
              </w:rPr>
              <w:t>9.3</w:t>
            </w:r>
            <w:r w:rsidR="005E09C6">
              <w:rPr>
                <w:rFonts w:asciiTheme="minorHAnsi" w:eastAsiaTheme="minorEastAsia" w:hAnsiTheme="minorHAnsi" w:cstheme="minorBidi"/>
                <w:lang w:eastAsia="pl-PL"/>
              </w:rPr>
              <w:tab/>
            </w:r>
            <w:r w:rsidR="005E09C6" w:rsidRPr="001C51FB">
              <w:rPr>
                <w:rStyle w:val="Hipercze"/>
                <w:rFonts w:cstheme="minorHAnsi"/>
              </w:rPr>
              <w:t>Opis obiektu PWIMessageCriteria</w:t>
            </w:r>
            <w:r w:rsidR="005E09C6">
              <w:rPr>
                <w:webHidden/>
              </w:rPr>
              <w:tab/>
            </w:r>
            <w:r w:rsidR="005E09C6">
              <w:rPr>
                <w:webHidden/>
              </w:rPr>
              <w:fldChar w:fldCharType="begin"/>
            </w:r>
            <w:r w:rsidR="005E09C6">
              <w:rPr>
                <w:webHidden/>
              </w:rPr>
              <w:instrText xml:space="preserve"> PAGEREF _Toc135649952 \h </w:instrText>
            </w:r>
            <w:r w:rsidR="005E09C6">
              <w:rPr>
                <w:webHidden/>
              </w:rPr>
            </w:r>
            <w:r w:rsidR="005E09C6">
              <w:rPr>
                <w:webHidden/>
              </w:rPr>
              <w:fldChar w:fldCharType="separate"/>
            </w:r>
            <w:r w:rsidR="005E09C6">
              <w:rPr>
                <w:webHidden/>
              </w:rPr>
              <w:t>294</w:t>
            </w:r>
            <w:r w:rsidR="005E09C6">
              <w:rPr>
                <w:webHidden/>
              </w:rPr>
              <w:fldChar w:fldCharType="end"/>
            </w:r>
          </w:hyperlink>
        </w:p>
        <w:p w14:paraId="40FBDA73" w14:textId="68381D7D" w:rsidR="005E09C6" w:rsidRDefault="00000000">
          <w:pPr>
            <w:pStyle w:val="Spistreci2"/>
            <w:rPr>
              <w:rFonts w:asciiTheme="minorHAnsi" w:eastAsiaTheme="minorEastAsia" w:hAnsiTheme="minorHAnsi" w:cstheme="minorBidi"/>
              <w:lang w:eastAsia="pl-PL"/>
            </w:rPr>
          </w:pPr>
          <w:hyperlink w:anchor="_Toc135649953" w:history="1">
            <w:r w:rsidR="005E09C6" w:rsidRPr="001C51FB">
              <w:rPr>
                <w:rStyle w:val="Hipercze"/>
                <w:rFonts w:cstheme="minorHAnsi"/>
              </w:rPr>
              <w:t>9.4</w:t>
            </w:r>
            <w:r w:rsidR="005E09C6">
              <w:rPr>
                <w:rFonts w:asciiTheme="minorHAnsi" w:eastAsiaTheme="minorEastAsia" w:hAnsiTheme="minorHAnsi" w:cstheme="minorBidi"/>
                <w:lang w:eastAsia="pl-PL"/>
              </w:rPr>
              <w:tab/>
            </w:r>
            <w:r w:rsidR="005E09C6" w:rsidRPr="001C51FB">
              <w:rPr>
                <w:rStyle w:val="Hipercze"/>
                <w:rFonts w:cstheme="minorHAnsi"/>
              </w:rPr>
              <w:t>Specyfikacja metody getMessage</w:t>
            </w:r>
            <w:r w:rsidR="005E09C6">
              <w:rPr>
                <w:webHidden/>
              </w:rPr>
              <w:tab/>
            </w:r>
            <w:r w:rsidR="005E09C6">
              <w:rPr>
                <w:webHidden/>
              </w:rPr>
              <w:fldChar w:fldCharType="begin"/>
            </w:r>
            <w:r w:rsidR="005E09C6">
              <w:rPr>
                <w:webHidden/>
              </w:rPr>
              <w:instrText xml:space="preserve"> PAGEREF _Toc135649953 \h </w:instrText>
            </w:r>
            <w:r w:rsidR="005E09C6">
              <w:rPr>
                <w:webHidden/>
              </w:rPr>
            </w:r>
            <w:r w:rsidR="005E09C6">
              <w:rPr>
                <w:webHidden/>
              </w:rPr>
              <w:fldChar w:fldCharType="separate"/>
            </w:r>
            <w:r w:rsidR="005E09C6">
              <w:rPr>
                <w:webHidden/>
              </w:rPr>
              <w:t>294</w:t>
            </w:r>
            <w:r w:rsidR="005E09C6">
              <w:rPr>
                <w:webHidden/>
              </w:rPr>
              <w:fldChar w:fldCharType="end"/>
            </w:r>
          </w:hyperlink>
        </w:p>
        <w:p w14:paraId="0E21E373" w14:textId="18F847EB" w:rsidR="00C6673A" w:rsidRDefault="00C6673A">
          <w:r>
            <w:rPr>
              <w:b/>
              <w:bCs/>
            </w:rPr>
            <w:fldChar w:fldCharType="end"/>
          </w:r>
        </w:p>
      </w:sdtContent>
    </w:sdt>
    <w:p w14:paraId="665EC655" w14:textId="27534E9D" w:rsidR="00017F5E" w:rsidRPr="00C22E30" w:rsidRDefault="00017F5E" w:rsidP="00017F5E">
      <w:pPr>
        <w:rPr>
          <w:sz w:val="24"/>
          <w:szCs w:val="24"/>
        </w:rPr>
      </w:pPr>
    </w:p>
    <w:p w14:paraId="47FECDA8" w14:textId="77777777" w:rsidR="00900DB0" w:rsidRDefault="00900DB0" w:rsidP="00017F5E">
      <w:pPr>
        <w:rPr>
          <w:sz w:val="24"/>
          <w:szCs w:val="24"/>
        </w:rPr>
      </w:pPr>
    </w:p>
    <w:p w14:paraId="70DAB53C" w14:textId="77777777" w:rsidR="00A63A9E" w:rsidRDefault="00A63A9E" w:rsidP="00017F5E">
      <w:pPr>
        <w:rPr>
          <w:sz w:val="24"/>
          <w:szCs w:val="24"/>
        </w:rPr>
      </w:pPr>
    </w:p>
    <w:p w14:paraId="12AB1CF7" w14:textId="77777777" w:rsidR="00900DB0" w:rsidRDefault="00900DB0" w:rsidP="00017F5E">
      <w:pPr>
        <w:rPr>
          <w:sz w:val="24"/>
          <w:szCs w:val="24"/>
        </w:rPr>
      </w:pPr>
    </w:p>
    <w:p w14:paraId="0998706A" w14:textId="77777777" w:rsidR="00404B92" w:rsidRPr="00C22E30" w:rsidRDefault="00404B92" w:rsidP="00473C55">
      <w:pPr>
        <w:pStyle w:val="Styl1"/>
      </w:pPr>
      <w:bookmarkStart w:id="0" w:name="_Toc135649810"/>
      <w:r w:rsidRPr="00C22E30">
        <w:t>Wprowadzenie</w:t>
      </w:r>
      <w:bookmarkEnd w:id="0"/>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36E902A" w:rsidR="00F55D8B" w:rsidRDefault="00F55D8B" w:rsidP="00903A75">
      <w:pPr>
        <w:pStyle w:val="Akapitzlist"/>
        <w:numPr>
          <w:ilvl w:val="0"/>
          <w:numId w:val="6"/>
        </w:numPr>
        <w:rPr>
          <w:rFonts w:cs="Calibri"/>
          <w:szCs w:val="24"/>
          <w:lang w:eastAsia="pl-PL"/>
        </w:rPr>
      </w:pPr>
      <w:r>
        <w:rPr>
          <w:rFonts w:cs="Calibri"/>
          <w:szCs w:val="24"/>
          <w:lang w:eastAsia="pl-PL"/>
        </w:rPr>
        <w:t>Sprzedaż rezerwowa</w:t>
      </w:r>
      <w:r w:rsidR="00900DB0">
        <w:rPr>
          <w:rFonts w:cs="Calibri"/>
          <w:szCs w:val="24"/>
          <w:lang w:eastAsia="pl-PL"/>
        </w:rPr>
        <w:t xml:space="preserve"> i z urzędu</w:t>
      </w:r>
    </w:p>
    <w:p w14:paraId="72F2E201" w14:textId="63940736" w:rsidR="00900DB0" w:rsidRDefault="00900DB0" w:rsidP="00903A75">
      <w:pPr>
        <w:pStyle w:val="Akapitzlist"/>
        <w:numPr>
          <w:ilvl w:val="0"/>
          <w:numId w:val="6"/>
        </w:numPr>
        <w:rPr>
          <w:rFonts w:cs="Calibri"/>
          <w:szCs w:val="24"/>
          <w:lang w:eastAsia="pl-PL"/>
        </w:rPr>
      </w:pPr>
      <w:r>
        <w:rPr>
          <w:rFonts w:cs="Calibri"/>
          <w:szCs w:val="24"/>
          <w:lang w:eastAsia="pl-PL"/>
        </w:rPr>
        <w:t>Obsługa obiektów wirtualnych</w:t>
      </w:r>
    </w:p>
    <w:p w14:paraId="0E0A164F" w14:textId="5C0EF5CB" w:rsidR="00A95918" w:rsidRDefault="00A95918" w:rsidP="00903A75">
      <w:pPr>
        <w:pStyle w:val="Akapitzlist"/>
        <w:numPr>
          <w:ilvl w:val="0"/>
          <w:numId w:val="6"/>
        </w:numPr>
        <w:rPr>
          <w:rFonts w:cs="Calibri"/>
          <w:szCs w:val="24"/>
          <w:lang w:eastAsia="pl-PL"/>
        </w:rPr>
      </w:pPr>
      <w:r>
        <w:rPr>
          <w:rFonts w:cs="Calibri"/>
          <w:szCs w:val="24"/>
          <w:lang w:eastAsia="pl-PL"/>
        </w:rPr>
        <w:t>Oświadczenia odbiorcy uprawnionego</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lastRenderedPageBreak/>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w:t>
      </w:r>
      <w:bookmarkStart w:id="1" w:name="_Hlk132617139"/>
      <w:r>
        <w:rPr>
          <w:rFonts w:cs="Calibri"/>
          <w:szCs w:val="24"/>
          <w:lang w:eastAsia="pl-PL"/>
        </w:rPr>
        <w:t>publikowane dla Sprzedawców</w:t>
      </w:r>
      <w:bookmarkEnd w:id="1"/>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r>
        <w:rPr>
          <w:rFonts w:cs="Calibri"/>
          <w:szCs w:val="24"/>
          <w:lang w:eastAsia="pl-PL"/>
        </w:rPr>
        <w:t>UDPMk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Default="00F3602A" w:rsidP="00903A75">
      <w:pPr>
        <w:pStyle w:val="Akapitzlist"/>
        <w:numPr>
          <w:ilvl w:val="0"/>
          <w:numId w:val="6"/>
        </w:numPr>
        <w:rPr>
          <w:rFonts w:cs="Calibri"/>
          <w:szCs w:val="24"/>
          <w:lang w:eastAsia="pl-PL"/>
        </w:rPr>
      </w:pPr>
      <w:r>
        <w:rPr>
          <w:rFonts w:cs="Calibri"/>
          <w:szCs w:val="24"/>
          <w:lang w:eastAsia="pl-PL"/>
        </w:rPr>
        <w:t>UDPPk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1185B9CA" w14:textId="1A8CEA6B" w:rsidR="004E20B9" w:rsidRDefault="004E20B9" w:rsidP="00903A75">
      <w:pPr>
        <w:pStyle w:val="Akapitzlist"/>
        <w:numPr>
          <w:ilvl w:val="0"/>
          <w:numId w:val="6"/>
        </w:numPr>
        <w:rPr>
          <w:rFonts w:cs="Calibri"/>
          <w:szCs w:val="24"/>
          <w:lang w:eastAsia="pl-PL"/>
        </w:rPr>
      </w:pPr>
      <w:r>
        <w:rPr>
          <w:rFonts w:cs="Calibri"/>
          <w:szCs w:val="24"/>
          <w:lang w:eastAsia="pl-PL"/>
        </w:rPr>
        <w:t>DDP – Dane dobowe Prosumentów - publikowane dla Sprzedawców dobowo</w:t>
      </w:r>
    </w:p>
    <w:p w14:paraId="6A588675" w14:textId="409C4256" w:rsidR="004E20B9" w:rsidRDefault="004E20B9" w:rsidP="00903A75">
      <w:pPr>
        <w:pStyle w:val="Akapitzlist"/>
        <w:numPr>
          <w:ilvl w:val="0"/>
          <w:numId w:val="6"/>
        </w:numPr>
        <w:rPr>
          <w:rFonts w:cs="Calibri"/>
          <w:szCs w:val="24"/>
          <w:lang w:eastAsia="pl-PL"/>
        </w:rPr>
      </w:pPr>
      <w:r>
        <w:rPr>
          <w:rFonts w:cs="Calibri"/>
          <w:szCs w:val="24"/>
          <w:lang w:eastAsia="pl-PL"/>
        </w:rPr>
        <w:t>DDPM – Dane dobowe Prosumentów – publikowane dla Sprzedawców miesięcznie</w:t>
      </w:r>
    </w:p>
    <w:p w14:paraId="109E1C44" w14:textId="69D7467F" w:rsidR="00C34880" w:rsidRDefault="00C34880" w:rsidP="00903A75">
      <w:pPr>
        <w:pStyle w:val="Akapitzlist"/>
        <w:numPr>
          <w:ilvl w:val="0"/>
          <w:numId w:val="6"/>
        </w:numPr>
        <w:rPr>
          <w:rFonts w:cs="Calibri"/>
          <w:szCs w:val="24"/>
          <w:lang w:eastAsia="pl-PL"/>
        </w:rPr>
      </w:pPr>
      <w:r>
        <w:rPr>
          <w:rFonts w:cs="Calibri"/>
          <w:szCs w:val="24"/>
          <w:lang w:eastAsia="pl-PL"/>
        </w:rPr>
        <w:t>DDPZ – Dane dobowe Prosumenta Zbiorowego - publikowane dla Sprzedawców dobowo</w:t>
      </w:r>
    </w:p>
    <w:p w14:paraId="02B86496" w14:textId="45BD564E" w:rsidR="00C34880" w:rsidRDefault="00C34880" w:rsidP="00903A75">
      <w:pPr>
        <w:pStyle w:val="Akapitzlist"/>
        <w:numPr>
          <w:ilvl w:val="0"/>
          <w:numId w:val="6"/>
        </w:numPr>
        <w:rPr>
          <w:rFonts w:cs="Calibri"/>
          <w:szCs w:val="24"/>
          <w:lang w:eastAsia="pl-PL"/>
        </w:rPr>
      </w:pPr>
      <w:r>
        <w:rPr>
          <w:rFonts w:cs="Calibri"/>
          <w:szCs w:val="24"/>
          <w:lang w:eastAsia="pl-PL"/>
        </w:rPr>
        <w:t>DDPZM – Dane dobowe Prosumenta Zbiorowego - publikowane dla Sprzedawców miesięcznie</w:t>
      </w:r>
    </w:p>
    <w:p w14:paraId="0BA4CD80" w14:textId="011A0CD6" w:rsidR="00913003" w:rsidRPr="00E10AAA" w:rsidRDefault="00913003" w:rsidP="00903A75">
      <w:pPr>
        <w:pStyle w:val="Akapitzlist"/>
        <w:numPr>
          <w:ilvl w:val="0"/>
          <w:numId w:val="6"/>
        </w:numPr>
        <w:rPr>
          <w:rFonts w:cs="Calibri"/>
          <w:color w:val="FF0000"/>
          <w:szCs w:val="24"/>
          <w:lang w:eastAsia="pl-PL"/>
        </w:rPr>
      </w:pPr>
      <w:r w:rsidRPr="00E10AAA">
        <w:rPr>
          <w:rFonts w:cs="Calibri"/>
          <w:color w:val="FF0000"/>
          <w:szCs w:val="24"/>
          <w:lang w:eastAsia="pl-PL"/>
        </w:rPr>
        <w:t>DDS – Dane dobowe (profilowe) Członków Spółdzielni</w:t>
      </w:r>
      <w:r w:rsidR="00FB3907">
        <w:rPr>
          <w:rFonts w:cs="Calibri"/>
          <w:color w:val="FF0000"/>
          <w:szCs w:val="24"/>
          <w:lang w:eastAsia="pl-PL"/>
        </w:rPr>
        <w:t xml:space="preserve"> - </w:t>
      </w:r>
      <w:r w:rsidR="00FB3907" w:rsidRPr="00FB3907">
        <w:rPr>
          <w:rFonts w:cs="Calibri"/>
          <w:color w:val="FF0000"/>
          <w:szCs w:val="24"/>
          <w:lang w:eastAsia="pl-PL"/>
        </w:rPr>
        <w:t>publikowane dla Sprzedawców</w:t>
      </w:r>
    </w:p>
    <w:p w14:paraId="56D4983A" w14:textId="26A0C26E" w:rsidR="00913003" w:rsidRPr="00E10AAA" w:rsidRDefault="00913003" w:rsidP="00903A75">
      <w:pPr>
        <w:pStyle w:val="Akapitzlist"/>
        <w:numPr>
          <w:ilvl w:val="0"/>
          <w:numId w:val="6"/>
        </w:numPr>
        <w:rPr>
          <w:rFonts w:cs="Calibri"/>
          <w:color w:val="FF0000"/>
          <w:szCs w:val="24"/>
          <w:lang w:eastAsia="pl-PL"/>
        </w:rPr>
      </w:pPr>
      <w:r w:rsidRPr="00E10AAA">
        <w:rPr>
          <w:rFonts w:cs="Calibri"/>
          <w:color w:val="FF0000"/>
          <w:szCs w:val="24"/>
          <w:lang w:eastAsia="pl-PL"/>
        </w:rPr>
        <w:t>DPZS – Dobowy Profil Zagregowany Członków Spółdzielni</w:t>
      </w:r>
      <w:r w:rsidR="00FB3907">
        <w:rPr>
          <w:rFonts w:cs="Calibri"/>
          <w:color w:val="FF0000"/>
          <w:szCs w:val="24"/>
          <w:lang w:eastAsia="pl-PL"/>
        </w:rPr>
        <w:t xml:space="preserve"> - </w:t>
      </w:r>
      <w:r w:rsidR="00FB3907" w:rsidRPr="00FB3907">
        <w:rPr>
          <w:rFonts w:cs="Calibri"/>
          <w:color w:val="FF0000"/>
          <w:szCs w:val="24"/>
          <w:lang w:eastAsia="pl-PL"/>
        </w:rPr>
        <w:t>publikowane dla Sprzedawców</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Default="001B72B1" w:rsidP="001B72B1">
      <w:pPr>
        <w:autoSpaceDE w:val="0"/>
        <w:autoSpaceDN w:val="0"/>
        <w:adjustRightInd w:val="0"/>
        <w:rPr>
          <w:sz w:val="24"/>
          <w:szCs w:val="24"/>
        </w:rPr>
      </w:pPr>
    </w:p>
    <w:p w14:paraId="4B37CC06" w14:textId="77777777" w:rsidR="001753D8" w:rsidRDefault="001753D8" w:rsidP="001B72B1">
      <w:pPr>
        <w:autoSpaceDE w:val="0"/>
        <w:autoSpaceDN w:val="0"/>
        <w:adjustRightInd w:val="0"/>
        <w:rPr>
          <w:sz w:val="24"/>
          <w:szCs w:val="24"/>
        </w:rPr>
      </w:pPr>
    </w:p>
    <w:p w14:paraId="369ADBCB" w14:textId="77777777" w:rsidR="001753D8" w:rsidRPr="00C22E30" w:rsidRDefault="001753D8"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135649811"/>
      <w:r w:rsidRPr="00C22E30">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WS/http</w:t>
      </w:r>
      <w:r w:rsidR="0032446E" w:rsidRPr="00C22E30">
        <w:rPr>
          <w:sz w:val="24"/>
          <w:szCs w:val="24"/>
        </w:rPr>
        <w:t>s</w:t>
      </w:r>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135649812"/>
      <w:bookmarkStart w:id="5" w:name="_Toc423339692"/>
      <w:r w:rsidRPr="00C22E30">
        <w:lastRenderedPageBreak/>
        <w:t>Zasady</w:t>
      </w:r>
      <w:r w:rsidR="00EF002B" w:rsidRPr="00C22E30">
        <w:t xml:space="preserve"> </w:t>
      </w:r>
      <w:r w:rsidR="00015F01" w:rsidRPr="00C22E30">
        <w:t>Identyfikacji</w:t>
      </w:r>
      <w:r w:rsidRPr="00C22E30">
        <w:t xml:space="preserve"> komunikatów</w:t>
      </w:r>
      <w:bookmarkEnd w:id="4"/>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4588DC17" w:rsidR="003A5D92" w:rsidRDefault="003A5D92" w:rsidP="003A5D92">
      <w:pPr>
        <w:pStyle w:val="Akapitzlist"/>
        <w:rPr>
          <w:sz w:val="24"/>
          <w:szCs w:val="24"/>
        </w:rPr>
      </w:pPr>
    </w:p>
    <w:p w14:paraId="2E7035E0" w14:textId="2D3DAE4B" w:rsidR="001C5BB4" w:rsidRDefault="001C5BB4" w:rsidP="003A5D92">
      <w:pPr>
        <w:pStyle w:val="Akapitzlist"/>
        <w:rPr>
          <w:sz w:val="24"/>
          <w:szCs w:val="24"/>
        </w:rPr>
      </w:pPr>
    </w:p>
    <w:p w14:paraId="32543915" w14:textId="4E9646E4" w:rsidR="001C5BB4" w:rsidRDefault="001C5BB4" w:rsidP="003A5D92">
      <w:pPr>
        <w:pStyle w:val="Akapitzlist"/>
        <w:rPr>
          <w:sz w:val="24"/>
          <w:szCs w:val="24"/>
        </w:rPr>
      </w:pPr>
    </w:p>
    <w:p w14:paraId="762A7822" w14:textId="464DCF9D" w:rsidR="001C5BB4" w:rsidRDefault="001C5BB4" w:rsidP="003A5D92">
      <w:pPr>
        <w:pStyle w:val="Akapitzlist"/>
        <w:rPr>
          <w:sz w:val="24"/>
          <w:szCs w:val="24"/>
        </w:rPr>
      </w:pPr>
    </w:p>
    <w:p w14:paraId="32228D22" w14:textId="0D2CECCE" w:rsidR="001C5BB4" w:rsidRDefault="001C5BB4" w:rsidP="003A5D92">
      <w:pPr>
        <w:pStyle w:val="Akapitzlist"/>
        <w:rPr>
          <w:sz w:val="24"/>
          <w:szCs w:val="24"/>
        </w:rPr>
      </w:pPr>
    </w:p>
    <w:p w14:paraId="0F85513D" w14:textId="15867B13" w:rsidR="001C5BB4" w:rsidRDefault="001C5BB4" w:rsidP="003A5D92">
      <w:pPr>
        <w:pStyle w:val="Akapitzlist"/>
        <w:rPr>
          <w:sz w:val="24"/>
          <w:szCs w:val="24"/>
        </w:rPr>
      </w:pPr>
    </w:p>
    <w:p w14:paraId="632C3D66" w14:textId="77777777" w:rsidR="001C5BB4" w:rsidRPr="00C22E30" w:rsidRDefault="001C5BB4" w:rsidP="003A5D92">
      <w:pPr>
        <w:pStyle w:val="Akapitzlist"/>
        <w:rPr>
          <w:sz w:val="24"/>
          <w:szCs w:val="24"/>
        </w:rPr>
      </w:pPr>
    </w:p>
    <w:p w14:paraId="2AF42E47" w14:textId="77777777" w:rsidR="00781230" w:rsidRPr="00C4689C" w:rsidRDefault="00781230" w:rsidP="00DF2205">
      <w:pPr>
        <w:pStyle w:val="Styl1"/>
      </w:pPr>
      <w:bookmarkStart w:id="6" w:name="_Toc135649813"/>
      <w:r w:rsidRPr="00C4689C">
        <w:t>Zasady korzystania z Portalu Sprzedawców</w:t>
      </w:r>
      <w:bookmarkEnd w:id="5"/>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135649814"/>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135649815"/>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135649816"/>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432A7D">
        <w:tc>
          <w:tcPr>
            <w:tcW w:w="8926"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432A7D">
        <w:tc>
          <w:tcPr>
            <w:tcW w:w="3149"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7"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432A7D">
        <w:tc>
          <w:tcPr>
            <w:tcW w:w="3149"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7"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lastRenderedPageBreak/>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432A7D">
        <w:tc>
          <w:tcPr>
            <w:tcW w:w="3149" w:type="dxa"/>
          </w:tcPr>
          <w:p w14:paraId="01A0E4F4" w14:textId="77777777" w:rsidR="00F91CF7" w:rsidRPr="00C22E30" w:rsidRDefault="00F91CF7" w:rsidP="00F91CF7">
            <w:pPr>
              <w:tabs>
                <w:tab w:val="left" w:pos="2120"/>
              </w:tabs>
              <w:rPr>
                <w:sz w:val="24"/>
                <w:szCs w:val="24"/>
              </w:rPr>
            </w:pPr>
            <w:r w:rsidRPr="00C22E30">
              <w:rPr>
                <w:sz w:val="24"/>
                <w:szCs w:val="24"/>
              </w:rPr>
              <w:lastRenderedPageBreak/>
              <w:t>Użytkownik Portalu-Rozliczenia</w:t>
            </w:r>
          </w:p>
        </w:tc>
        <w:tc>
          <w:tcPr>
            <w:tcW w:w="5777"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432A7D">
        <w:tc>
          <w:tcPr>
            <w:tcW w:w="3149"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7"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432A7D">
        <w:tc>
          <w:tcPr>
            <w:tcW w:w="3149"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7"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432A7D">
        <w:tc>
          <w:tcPr>
            <w:tcW w:w="3149"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7"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432A7D">
        <w:tc>
          <w:tcPr>
            <w:tcW w:w="3149"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7"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135649817"/>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 xml:space="preserve">Konfiguracja – zarządzanie </w:t>
            </w:r>
            <w:r w:rsidRPr="00500484">
              <w:rPr>
                <w:sz w:val="24"/>
                <w:szCs w:val="24"/>
              </w:rPr>
              <w:lastRenderedPageBreak/>
              <w:t>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lastRenderedPageBreak/>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w:t>
            </w:r>
            <w:r w:rsidRPr="00500484">
              <w:rPr>
                <w:rFonts w:asciiTheme="minorHAnsi" w:hAnsiTheme="minorHAnsi" w:cstheme="minorBidi"/>
                <w:sz w:val="24"/>
                <w:szCs w:val="24"/>
              </w:rPr>
              <w:lastRenderedPageBreak/>
              <w:t>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parametrów jakościowych e.e.</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135649818"/>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135649819"/>
      <w:r>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PESELU lub NIPie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135649820"/>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lastRenderedPageBreak/>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135649821"/>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28BAF427" w14:textId="608336D4" w:rsidR="00703335" w:rsidRPr="00F45011" w:rsidRDefault="00703335" w:rsidP="00903A75">
      <w:pPr>
        <w:pStyle w:val="tabelanormalny0"/>
        <w:numPr>
          <w:ilvl w:val="0"/>
          <w:numId w:val="17"/>
        </w:numPr>
        <w:spacing w:after="60"/>
        <w:rPr>
          <w:rFonts w:asciiTheme="minorHAnsi" w:hAnsiTheme="minorHAnsi"/>
        </w:rPr>
      </w:pPr>
      <w:r>
        <w:rPr>
          <w:rFonts w:asciiTheme="minorHAnsi" w:hAnsiTheme="minorHAnsi"/>
        </w:rPr>
        <w:t xml:space="preserve">Zakończenie sprzedaży rezerwowej, </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135649822"/>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135649823"/>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135649824"/>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135649825"/>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135649826"/>
      <w:bookmarkStart w:id="61" w:name="_Toc42333969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0"/>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2F352F"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4F3E0F93" w14:textId="31BBC8E7" w:rsidR="002F352F" w:rsidRPr="004F2242" w:rsidRDefault="002F352F"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2F352F">
        <w:rPr>
          <w:b/>
          <w:sz w:val="24"/>
        </w:rPr>
        <w:t>rezerwowej</w:t>
      </w:r>
      <w:r>
        <w:rPr>
          <w:sz w:val="24"/>
        </w:rPr>
        <w:t xml:space="preserve"> </w:t>
      </w:r>
      <w:r w:rsidRPr="004F2242">
        <w:rPr>
          <w:sz w:val="24"/>
        </w:rPr>
        <w:t>-</w:t>
      </w:r>
      <w:r w:rsidRPr="004F2242">
        <w:rPr>
          <w:rFonts w:asciiTheme="minorHAnsi" w:hAnsiTheme="minorHAnsi" w:cstheme="minorBidi"/>
          <w:sz w:val="24"/>
          <w:lang w:val="x-none"/>
        </w:rPr>
        <w:t xml:space="preserve"> do 7 dni kalendarzowych przed datą </w:t>
      </w:r>
      <w:r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Pr>
          <w:rFonts w:asciiTheme="minorHAnsi" w:hAnsiTheme="minorHAnsi" w:cstheme="minorBidi"/>
          <w:sz w:val="24"/>
        </w:rPr>
        <w:t xml:space="preserve"> rezerwowej</w:t>
      </w:r>
      <w:r w:rsidRPr="004F2242">
        <w:rPr>
          <w:rFonts w:asciiTheme="minorHAnsi" w:hAnsiTheme="minorHAnsi" w:cstheme="minorBidi"/>
          <w:sz w:val="24"/>
        </w:rPr>
        <w:t>”</w:t>
      </w:r>
      <w:r w:rsidRPr="004F2242">
        <w:rPr>
          <w:i/>
          <w:sz w:val="24"/>
        </w:rPr>
        <w:t xml:space="preserve"> </w:t>
      </w:r>
      <w:r w:rsidRPr="004F2242">
        <w:rPr>
          <w:rFonts w:asciiTheme="minorHAnsi" w:hAnsiTheme="minorHAnsi" w:cstheme="minorBidi"/>
          <w:sz w:val="24"/>
        </w:rPr>
        <w:t>(</w:t>
      </w:r>
      <w:r w:rsidRPr="004F2242">
        <w:rPr>
          <w:rFonts w:asciiTheme="minorHAnsi" w:hAnsiTheme="minorHAnsi" w:cstheme="minorBidi"/>
          <w:sz w:val="24"/>
          <w:lang w:val="x-none"/>
        </w:rPr>
        <w:t xml:space="preserve">anulowanie może zostać przyjęte maksymalnie </w:t>
      </w:r>
      <w:r w:rsidRPr="004F2242">
        <w:rPr>
          <w:rFonts w:asciiTheme="minorHAnsi" w:hAnsiTheme="minorHAnsi" w:cstheme="minorBidi"/>
          <w:sz w:val="24"/>
        </w:rPr>
        <w:t>8</w:t>
      </w:r>
      <w:r w:rsidRPr="004F2242">
        <w:rPr>
          <w:rFonts w:asciiTheme="minorHAnsi" w:hAnsiTheme="minorHAnsi" w:cstheme="minorBidi"/>
          <w:sz w:val="24"/>
          <w:lang w:val="x-none"/>
        </w:rPr>
        <w:t xml:space="preserve"> dnia przed wnioskowaną datą do godziny 23:59 przed terminem wnioskowanym</w:t>
      </w:r>
      <w:r>
        <w:rPr>
          <w:rFonts w:asciiTheme="minorHAnsi" w:hAnsiTheme="minorHAnsi" w:cstheme="minorBidi"/>
          <w:sz w:val="24"/>
        </w:rPr>
        <w:t xml:space="preserve">), </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2F352F"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2" w:name="_Toc135649827"/>
      <w:r w:rsidRPr="00C22E30">
        <w:t>Procesy wymiany informacji</w:t>
      </w:r>
      <w:r w:rsidR="00A4623A">
        <w:t xml:space="preserve"> </w:t>
      </w:r>
      <w:bookmarkEnd w:id="61"/>
      <w:r w:rsidR="005F021E">
        <w:t>ze Sprzedawcami i POB</w:t>
      </w:r>
      <w:bookmarkEnd w:id="62"/>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135649828"/>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lastRenderedPageBreak/>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2"/>
          <w:footerReference w:type="default" r:id="rId13"/>
          <w:footerReference w:type="first" r:id="rId14"/>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135649829"/>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B275FF">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B275FF">
            <w:pPr>
              <w:pStyle w:val="tabelanaglowek"/>
              <w:framePr w:hSpace="0" w:wrap="auto" w:vAnchor="margin" w:yAlign="inline"/>
              <w:suppressOverlap w:val="0"/>
            </w:pPr>
            <w:r w:rsidRPr="00C22E30">
              <w:t>Poziom</w:t>
            </w:r>
          </w:p>
          <w:p w14:paraId="3FACE351" w14:textId="77777777" w:rsidR="00AB7569" w:rsidRPr="00C22E30" w:rsidRDefault="00AB7569" w:rsidP="00B275FF">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B275FF">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B275FF">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B275FF">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B275FF">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101A2062" w:rsidR="00AB7569" w:rsidRPr="00C22E30" w:rsidRDefault="00453EC6" w:rsidP="00453EC6">
            <w:pPr>
              <w:rPr>
                <w:noProof/>
              </w:rPr>
            </w:pPr>
            <w:r>
              <w:rPr>
                <w:noProof/>
              </w:rPr>
              <w:t>Numer kontaktowy do</w:t>
            </w:r>
            <w:r w:rsidR="00AB7569" w:rsidRPr="00C22E30">
              <w:rPr>
                <w:noProof/>
              </w:rPr>
              <w:t xml:space="preserve"> odbiorc</w:t>
            </w:r>
            <w:r>
              <w:rPr>
                <w:noProof/>
              </w:rPr>
              <w:t>y</w:t>
            </w:r>
            <w:r w:rsidR="00AB7569" w:rsidRPr="00C22E30">
              <w:rPr>
                <w:noProof/>
              </w:rPr>
              <w:t xml:space="preserve">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453EC6" w:rsidRPr="00C22E30" w14:paraId="74C4C504" w14:textId="77777777" w:rsidTr="00BA5DA8">
        <w:trPr>
          <w:trHeight w:val="315"/>
        </w:trPr>
        <w:tc>
          <w:tcPr>
            <w:tcW w:w="704" w:type="dxa"/>
          </w:tcPr>
          <w:p w14:paraId="2E33D0E8" w14:textId="77777777" w:rsidR="00453EC6" w:rsidRPr="00C22E30" w:rsidRDefault="00453EC6" w:rsidP="00BA5DA8">
            <w:pPr>
              <w:rPr>
                <w:noProof/>
              </w:rPr>
            </w:pPr>
          </w:p>
        </w:tc>
        <w:tc>
          <w:tcPr>
            <w:tcW w:w="1105" w:type="dxa"/>
          </w:tcPr>
          <w:p w14:paraId="14E22F79" w14:textId="77777777" w:rsidR="00453EC6" w:rsidRPr="00C22E30" w:rsidRDefault="00453EC6" w:rsidP="00BA5DA8">
            <w:pPr>
              <w:rPr>
                <w:noProof/>
              </w:rPr>
            </w:pPr>
          </w:p>
        </w:tc>
        <w:tc>
          <w:tcPr>
            <w:tcW w:w="738" w:type="dxa"/>
            <w:noWrap/>
          </w:tcPr>
          <w:p w14:paraId="4443EA9B" w14:textId="77777777" w:rsidR="00453EC6" w:rsidRPr="00C22E30" w:rsidRDefault="00453EC6" w:rsidP="00BA5DA8">
            <w:pPr>
              <w:rPr>
                <w:noProof/>
              </w:rPr>
            </w:pPr>
          </w:p>
        </w:tc>
        <w:tc>
          <w:tcPr>
            <w:tcW w:w="1530" w:type="dxa"/>
          </w:tcPr>
          <w:p w14:paraId="7C8C183E" w14:textId="5654E15C" w:rsidR="00453EC6" w:rsidRPr="00C22E30" w:rsidRDefault="00453EC6" w:rsidP="00BA5DA8">
            <w:pPr>
              <w:rPr>
                <w:noProof/>
              </w:rPr>
            </w:pPr>
            <w:r w:rsidRPr="00687A87">
              <w:rPr>
                <w:noProof/>
              </w:rPr>
              <w:t>Numer telefonu osoby upoważnionej</w:t>
            </w:r>
          </w:p>
        </w:tc>
        <w:tc>
          <w:tcPr>
            <w:tcW w:w="1163" w:type="dxa"/>
            <w:noWrap/>
          </w:tcPr>
          <w:p w14:paraId="258AFDDB" w14:textId="1156735F" w:rsidR="00453EC6" w:rsidRPr="00C22E30" w:rsidRDefault="00453EC6" w:rsidP="00BA5DA8">
            <w:pPr>
              <w:rPr>
                <w:noProof/>
              </w:rPr>
            </w:pPr>
            <w:r>
              <w:rPr>
                <w:noProof/>
              </w:rPr>
              <w:t>znakowy</w:t>
            </w:r>
          </w:p>
        </w:tc>
        <w:tc>
          <w:tcPr>
            <w:tcW w:w="737" w:type="dxa"/>
          </w:tcPr>
          <w:p w14:paraId="603993CC" w14:textId="3C94BB09" w:rsidR="00453EC6" w:rsidRPr="00C22E30" w:rsidRDefault="00453EC6" w:rsidP="00BA5DA8">
            <w:pPr>
              <w:rPr>
                <w:noProof/>
              </w:rPr>
            </w:pPr>
            <w:r>
              <w:rPr>
                <w:noProof/>
              </w:rPr>
              <w:t>NIE</w:t>
            </w:r>
          </w:p>
        </w:tc>
        <w:tc>
          <w:tcPr>
            <w:tcW w:w="3345" w:type="dxa"/>
            <w:noWrap/>
          </w:tcPr>
          <w:p w14:paraId="1BE7DFC3" w14:textId="2F62E63F" w:rsidR="00453EC6" w:rsidRDefault="00453EC6" w:rsidP="00453EC6">
            <w:pPr>
              <w:rPr>
                <w:noProof/>
              </w:rPr>
            </w:pPr>
            <w:r>
              <w:rPr>
                <w:noProof/>
              </w:rPr>
              <w:t>Numer kontaktowy do osoby upoważnionej udo</w:t>
            </w:r>
            <w:r w:rsidR="005C488D">
              <w:rPr>
                <w:noProof/>
              </w:rPr>
              <w:t>stępniony tylko do realizacji zlecenia w terenie</w:t>
            </w:r>
          </w:p>
        </w:tc>
        <w:tc>
          <w:tcPr>
            <w:tcW w:w="3175" w:type="dxa"/>
            <w:noWrap/>
          </w:tcPr>
          <w:p w14:paraId="29800FD6" w14:textId="77777777" w:rsidR="00453EC6" w:rsidRPr="00C22E30" w:rsidRDefault="00453EC6" w:rsidP="00BA5DA8">
            <w:pPr>
              <w:rPr>
                <w:noProof/>
              </w:rPr>
            </w:pPr>
          </w:p>
        </w:tc>
        <w:tc>
          <w:tcPr>
            <w:tcW w:w="2779" w:type="dxa"/>
            <w:noWrap/>
          </w:tcPr>
          <w:p w14:paraId="30EC4FF9" w14:textId="77777777" w:rsidR="00453EC6" w:rsidRPr="00C22E30" w:rsidRDefault="00453EC6" w:rsidP="00BA5DA8">
            <w:pPr>
              <w:rPr>
                <w:noProof/>
              </w:rPr>
            </w:pP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3C0CE9" w:rsidRPr="00C22E30" w14:paraId="28359686" w14:textId="77777777" w:rsidTr="00BA5DA8">
        <w:trPr>
          <w:trHeight w:val="315"/>
        </w:trPr>
        <w:tc>
          <w:tcPr>
            <w:tcW w:w="704" w:type="dxa"/>
          </w:tcPr>
          <w:p w14:paraId="125229BD" w14:textId="77777777" w:rsidR="003C0CE9" w:rsidRPr="00C22E30" w:rsidRDefault="003C0CE9" w:rsidP="00BA5DA8">
            <w:pPr>
              <w:rPr>
                <w:noProof/>
              </w:rPr>
            </w:pPr>
          </w:p>
        </w:tc>
        <w:tc>
          <w:tcPr>
            <w:tcW w:w="1105" w:type="dxa"/>
          </w:tcPr>
          <w:p w14:paraId="7517DFAB" w14:textId="77777777" w:rsidR="003C0CE9" w:rsidRPr="00C22E30" w:rsidRDefault="003C0CE9" w:rsidP="00BA5DA8">
            <w:pPr>
              <w:rPr>
                <w:noProof/>
              </w:rPr>
            </w:pPr>
          </w:p>
        </w:tc>
        <w:tc>
          <w:tcPr>
            <w:tcW w:w="738" w:type="dxa"/>
            <w:noWrap/>
          </w:tcPr>
          <w:p w14:paraId="2FECA32D" w14:textId="77777777" w:rsidR="003C0CE9" w:rsidRPr="00C22E30" w:rsidRDefault="003C0CE9" w:rsidP="00BA5DA8">
            <w:pPr>
              <w:rPr>
                <w:noProof/>
              </w:rPr>
            </w:pPr>
          </w:p>
        </w:tc>
        <w:tc>
          <w:tcPr>
            <w:tcW w:w="1530" w:type="dxa"/>
          </w:tcPr>
          <w:p w14:paraId="243CB929" w14:textId="527B7606" w:rsidR="003C0CE9" w:rsidRPr="001D0393" w:rsidRDefault="003C0CE9" w:rsidP="00BA5DA8">
            <w:pPr>
              <w:rPr>
                <w:noProof/>
              </w:rPr>
            </w:pPr>
            <w:r w:rsidRPr="001D0393">
              <w:rPr>
                <w:noProof/>
              </w:rPr>
              <w:t xml:space="preserve">Oświadczenie Sprzedawcy </w:t>
            </w:r>
            <w:r w:rsidRPr="001D0393">
              <w:rPr>
                <w:noProof/>
              </w:rPr>
              <w:lastRenderedPageBreak/>
              <w:t>do taryfy C11s</w:t>
            </w:r>
          </w:p>
        </w:tc>
        <w:tc>
          <w:tcPr>
            <w:tcW w:w="1163" w:type="dxa"/>
            <w:noWrap/>
          </w:tcPr>
          <w:p w14:paraId="48981C22" w14:textId="6B1E888F" w:rsidR="003C0CE9" w:rsidRPr="001D0393" w:rsidRDefault="003C0CE9" w:rsidP="00BA5DA8">
            <w:pPr>
              <w:rPr>
                <w:noProof/>
              </w:rPr>
            </w:pPr>
            <w:r w:rsidRPr="001D0393">
              <w:rPr>
                <w:noProof/>
              </w:rPr>
              <w:lastRenderedPageBreak/>
              <w:t>logiczny</w:t>
            </w:r>
          </w:p>
        </w:tc>
        <w:tc>
          <w:tcPr>
            <w:tcW w:w="737" w:type="dxa"/>
          </w:tcPr>
          <w:p w14:paraId="0E7C0DB6" w14:textId="0D69B63C" w:rsidR="003C0CE9" w:rsidRPr="001D0393" w:rsidRDefault="003C0CE9" w:rsidP="00BA5DA8">
            <w:pPr>
              <w:rPr>
                <w:noProof/>
              </w:rPr>
            </w:pPr>
            <w:r w:rsidRPr="001D0393">
              <w:rPr>
                <w:noProof/>
              </w:rPr>
              <w:t>NIE</w:t>
            </w:r>
          </w:p>
        </w:tc>
        <w:tc>
          <w:tcPr>
            <w:tcW w:w="3345" w:type="dxa"/>
            <w:noWrap/>
          </w:tcPr>
          <w:p w14:paraId="4826ABED" w14:textId="217ADDA7" w:rsidR="003C0CE9" w:rsidRPr="001D0393" w:rsidRDefault="00553CAB" w:rsidP="00BA5DA8">
            <w:pPr>
              <w:rPr>
                <w:noProof/>
              </w:rPr>
            </w:pPr>
            <w:r w:rsidRPr="001D0393">
              <w:rPr>
                <w:noProof/>
              </w:rPr>
              <w:t xml:space="preserve">Potwierdzenie posiadania oświadczenia Klienta, że jest </w:t>
            </w:r>
            <w:r w:rsidR="00ED4C37" w:rsidRPr="001D0393">
              <w:rPr>
                <w:noProof/>
              </w:rPr>
              <w:lastRenderedPageBreak/>
              <w:t>uprawniony do korzystania z odrę</w:t>
            </w:r>
            <w:r w:rsidRPr="001D0393">
              <w:rPr>
                <w:noProof/>
              </w:rPr>
              <w:t>bnej grupy taryfowej przeznaczonej dla jednostek ochotniczych straży pożarnych</w:t>
            </w:r>
          </w:p>
        </w:tc>
        <w:tc>
          <w:tcPr>
            <w:tcW w:w="3175" w:type="dxa"/>
            <w:noWrap/>
          </w:tcPr>
          <w:p w14:paraId="0E9E6E67" w14:textId="77777777" w:rsidR="003C0CE9" w:rsidRPr="00C22E30" w:rsidRDefault="003C0CE9" w:rsidP="00BA5DA8">
            <w:pPr>
              <w:rPr>
                <w:noProof/>
              </w:rPr>
            </w:pPr>
          </w:p>
        </w:tc>
        <w:tc>
          <w:tcPr>
            <w:tcW w:w="2779" w:type="dxa"/>
            <w:noWrap/>
          </w:tcPr>
          <w:p w14:paraId="6EFE2DF2" w14:textId="77777777" w:rsidR="003C0CE9" w:rsidRPr="00C22E30" w:rsidRDefault="003C0CE9" w:rsidP="00BA5DA8">
            <w:pPr>
              <w:rPr>
                <w:noProof/>
              </w:rPr>
            </w:pP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LICZ – licznik indukcyjny/ 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75B6EC37" w14:textId="77777777" w:rsidR="00AB7569" w:rsidRPr="008644F5" w:rsidRDefault="00AB7569" w:rsidP="00BA5DA8">
            <w:pPr>
              <w:rPr>
                <w:noProof/>
              </w:rPr>
            </w:pPr>
            <w:r w:rsidRPr="008644F5">
              <w:rPr>
                <w:noProof/>
              </w:rPr>
              <w:lastRenderedPageBreak/>
              <w:t>NIE</w:t>
            </w:r>
          </w:p>
        </w:tc>
        <w:tc>
          <w:tcPr>
            <w:tcW w:w="3345" w:type="dxa"/>
            <w:noWrap/>
          </w:tcPr>
          <w:p w14:paraId="0590FAF0"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 xml:space="preserve">W przypadku adresu </w:t>
            </w:r>
            <w:r w:rsidRPr="008644F5">
              <w:rPr>
                <w:noProof/>
              </w:rPr>
              <w:lastRenderedPageBreak/>
              <w:t>polskiego należy wpisać 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lastRenderedPageBreak/>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54A9BFA4" w14:textId="77777777" w:rsidR="00AB7569" w:rsidRDefault="00AB7569" w:rsidP="00BA5DA8">
            <w:pPr>
              <w:rPr>
                <w:noProof/>
              </w:rPr>
            </w:pPr>
            <w:r w:rsidRPr="008644F5">
              <w:rPr>
                <w:noProof/>
              </w:rPr>
              <w:t>WYT</w:t>
            </w:r>
            <w:r w:rsidR="00B406DE">
              <w:rPr>
                <w:noProof/>
              </w:rPr>
              <w:t>;</w:t>
            </w:r>
          </w:p>
          <w:p w14:paraId="1961C7F6" w14:textId="51C02F75" w:rsidR="00B406DE" w:rsidRPr="008644F5" w:rsidRDefault="00B406DE" w:rsidP="00BA5DA8">
            <w:pPr>
              <w:rPr>
                <w:noProof/>
              </w:rPr>
            </w:pPr>
            <w:r>
              <w:rPr>
                <w:noProof/>
              </w:rPr>
              <w:t>MAG</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54E9780A" w14:textId="23528B09" w:rsidR="00AB7569" w:rsidRDefault="00AB7569" w:rsidP="00BA5DA8">
            <w:pPr>
              <w:rPr>
                <w:noProof/>
              </w:rPr>
            </w:pPr>
            <w:r w:rsidRPr="008644F5">
              <w:rPr>
                <w:noProof/>
              </w:rPr>
              <w:t xml:space="preserve">WYT </w:t>
            </w:r>
            <w:r w:rsidR="00B406DE">
              <w:rPr>
                <w:noProof/>
              </w:rPr>
              <w:t>–</w:t>
            </w:r>
            <w:r w:rsidRPr="008644F5">
              <w:rPr>
                <w:noProof/>
              </w:rPr>
              <w:t xml:space="preserve"> Wytwórca</w:t>
            </w:r>
          </w:p>
          <w:p w14:paraId="3F3FB9F4" w14:textId="7179A1C2" w:rsidR="00B406DE" w:rsidRPr="008644F5" w:rsidRDefault="00B406DE" w:rsidP="00BA5DA8">
            <w:pPr>
              <w:rPr>
                <w:noProof/>
              </w:rPr>
            </w:pPr>
            <w:r>
              <w:rPr>
                <w:noProof/>
              </w:rPr>
              <w:t>MAG – Magazyn energii</w:t>
            </w:r>
          </w:p>
        </w:tc>
      </w:tr>
      <w:tr w:rsidR="00D21B52" w:rsidRPr="00C22E30" w14:paraId="1CA19D6B" w14:textId="77777777" w:rsidTr="00BA5DA8">
        <w:trPr>
          <w:trHeight w:val="315"/>
        </w:trPr>
        <w:tc>
          <w:tcPr>
            <w:tcW w:w="704" w:type="dxa"/>
          </w:tcPr>
          <w:p w14:paraId="4DFD7E59" w14:textId="0F29CD93"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57206023" w:rsidR="00D21B52" w:rsidRPr="00EC227D" w:rsidRDefault="00D21B52" w:rsidP="00BA5DA8">
            <w:pPr>
              <w:rPr>
                <w:noProof/>
              </w:rPr>
            </w:pPr>
            <w:r w:rsidRPr="00EC227D">
              <w:t>Grupa przyłączeniowa VI</w:t>
            </w:r>
            <w:r w:rsidR="002D72F2">
              <w:t xml:space="preserve"> - </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xml:space="preserve">- przyłączy tymczasowych, które zostana zastąpione </w:t>
            </w:r>
            <w:r w:rsidRPr="00EC227D">
              <w:rPr>
                <w:noProof/>
              </w:rPr>
              <w:lastRenderedPageBreak/>
              <w:t>docelowymi (plac budowy),</w:t>
            </w:r>
          </w:p>
          <w:p w14:paraId="4EC2A786" w14:textId="74D870F8" w:rsidR="00D21B52" w:rsidRPr="00EC227D" w:rsidRDefault="00D21B52" w:rsidP="00BA5DA8">
            <w:pPr>
              <w:rPr>
                <w:noProof/>
              </w:rPr>
            </w:pPr>
            <w:r w:rsidRPr="00EC227D">
              <w:rPr>
                <w:noProof/>
              </w:rPr>
              <w:t>- przyłączy na czas określony 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13564983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B275FF">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B275FF">
            <w:pPr>
              <w:pStyle w:val="tabelanaglowek"/>
              <w:framePr w:hSpace="0" w:wrap="auto" w:vAnchor="margin" w:yAlign="inline"/>
              <w:suppressOverlap w:val="0"/>
            </w:pPr>
            <w:r>
              <w:t>Poziom</w:t>
            </w:r>
          </w:p>
          <w:p w14:paraId="4766101D" w14:textId="77777777" w:rsidR="00E022E0" w:rsidRDefault="00E022E0" w:rsidP="00B275FF">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B275FF">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B275FF">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B275FF">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B275FF">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B275FF">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B275FF">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B275FF">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B275FF">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 xml:space="preserve">PPE nie jest puste – na PPE prowadzona jest </w:t>
            </w:r>
            <w:r w:rsidRPr="008644F5">
              <w:rPr>
                <w:rFonts w:asciiTheme="minorHAnsi" w:hAnsiTheme="minorHAnsi" w:cstheme="minorHAnsi"/>
                <w:noProof/>
              </w:rPr>
              <w:lastRenderedPageBreak/>
              <w:t>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EORNZT – okres 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135649831"/>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B275FF">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B275FF">
            <w:pPr>
              <w:pStyle w:val="tabelanaglowek"/>
              <w:framePr w:hSpace="0" w:wrap="auto" w:vAnchor="margin" w:yAlign="inline"/>
              <w:suppressOverlap w:val="0"/>
            </w:pPr>
            <w:r w:rsidRPr="00C22E30">
              <w:t>Poziom</w:t>
            </w:r>
          </w:p>
          <w:p w14:paraId="5B66006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135649832"/>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135649833"/>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B275FF">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B275FF">
            <w:pPr>
              <w:pStyle w:val="tabelanaglowek"/>
              <w:framePr w:hSpace="0" w:wrap="auto" w:vAnchor="margin" w:yAlign="inline"/>
              <w:suppressOverlap w:val="0"/>
            </w:pPr>
            <w:r w:rsidRPr="00C22E30">
              <w:t>Poziom</w:t>
            </w:r>
          </w:p>
          <w:p w14:paraId="74774F2E"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0E2E7B2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D40A7D" w:rsidRPr="00C22E30" w14:paraId="127868E9" w14:textId="77777777" w:rsidTr="00F372AD">
        <w:trPr>
          <w:trHeight w:val="315"/>
        </w:trPr>
        <w:tc>
          <w:tcPr>
            <w:tcW w:w="704" w:type="dxa"/>
          </w:tcPr>
          <w:p w14:paraId="3C1227A0" w14:textId="77777777" w:rsidR="00D40A7D" w:rsidRPr="00C22E30" w:rsidRDefault="00D40A7D" w:rsidP="00F372AD">
            <w:pPr>
              <w:rPr>
                <w:noProof/>
              </w:rPr>
            </w:pPr>
          </w:p>
        </w:tc>
        <w:tc>
          <w:tcPr>
            <w:tcW w:w="992" w:type="dxa"/>
          </w:tcPr>
          <w:p w14:paraId="1F86FED1" w14:textId="77777777" w:rsidR="00D40A7D" w:rsidRPr="00C22E30" w:rsidRDefault="00D40A7D" w:rsidP="00F372AD">
            <w:pPr>
              <w:rPr>
                <w:noProof/>
              </w:rPr>
            </w:pPr>
          </w:p>
        </w:tc>
        <w:tc>
          <w:tcPr>
            <w:tcW w:w="851" w:type="dxa"/>
            <w:noWrap/>
          </w:tcPr>
          <w:p w14:paraId="18EA5BAA" w14:textId="77777777" w:rsidR="00D40A7D" w:rsidRPr="00C22E30" w:rsidRDefault="00D40A7D" w:rsidP="00F372AD">
            <w:pPr>
              <w:rPr>
                <w:noProof/>
              </w:rPr>
            </w:pPr>
          </w:p>
        </w:tc>
        <w:tc>
          <w:tcPr>
            <w:tcW w:w="1417" w:type="dxa"/>
          </w:tcPr>
          <w:p w14:paraId="71CB4406" w14:textId="5B93AE54" w:rsidR="00D40A7D" w:rsidRPr="00C22E30" w:rsidRDefault="00D40A7D" w:rsidP="00F372AD">
            <w:pPr>
              <w:rPr>
                <w:noProof/>
              </w:rPr>
            </w:pPr>
            <w:r>
              <w:rPr>
                <w:noProof/>
                <w:lang w:val="en-US" w:eastAsia="pl-PL"/>
              </w:rPr>
              <w:t>Numer telefonu</w:t>
            </w:r>
          </w:p>
        </w:tc>
        <w:tc>
          <w:tcPr>
            <w:tcW w:w="1276" w:type="dxa"/>
            <w:noWrap/>
          </w:tcPr>
          <w:p w14:paraId="1DFD8E05" w14:textId="0340F43D" w:rsidR="00D40A7D" w:rsidRPr="00C22E30" w:rsidRDefault="00D40A7D" w:rsidP="00F372AD">
            <w:pPr>
              <w:rPr>
                <w:noProof/>
              </w:rPr>
            </w:pPr>
            <w:r w:rsidRPr="00C22E30">
              <w:rPr>
                <w:noProof/>
              </w:rPr>
              <w:t>znakowy</w:t>
            </w:r>
          </w:p>
        </w:tc>
        <w:tc>
          <w:tcPr>
            <w:tcW w:w="737" w:type="dxa"/>
          </w:tcPr>
          <w:p w14:paraId="233E28C4" w14:textId="28195E1A" w:rsidR="00D40A7D" w:rsidRPr="00C22E30" w:rsidRDefault="00D40A7D" w:rsidP="00F372AD">
            <w:pPr>
              <w:rPr>
                <w:noProof/>
              </w:rPr>
            </w:pPr>
            <w:r>
              <w:rPr>
                <w:noProof/>
              </w:rPr>
              <w:t>NIE</w:t>
            </w:r>
          </w:p>
        </w:tc>
        <w:tc>
          <w:tcPr>
            <w:tcW w:w="3260" w:type="dxa"/>
            <w:noWrap/>
          </w:tcPr>
          <w:p w14:paraId="22AE9D9A" w14:textId="32E1CAE3" w:rsidR="00D40A7D" w:rsidRPr="00C22E30" w:rsidRDefault="00D40A7D" w:rsidP="00F372AD">
            <w:pPr>
              <w:rPr>
                <w:noProof/>
              </w:rPr>
            </w:pPr>
            <w:r>
              <w:rPr>
                <w:noProof/>
              </w:rPr>
              <w:t>Numer kontaktowy do odbiorcy</w:t>
            </w:r>
          </w:p>
        </w:tc>
        <w:tc>
          <w:tcPr>
            <w:tcW w:w="3260" w:type="dxa"/>
            <w:noWrap/>
          </w:tcPr>
          <w:p w14:paraId="1FE0F1D7" w14:textId="77777777" w:rsidR="00D40A7D" w:rsidRPr="00C22E30" w:rsidRDefault="00D40A7D" w:rsidP="00F372AD">
            <w:pPr>
              <w:rPr>
                <w:noProof/>
              </w:rPr>
            </w:pPr>
          </w:p>
        </w:tc>
        <w:tc>
          <w:tcPr>
            <w:tcW w:w="2835" w:type="dxa"/>
            <w:noWrap/>
          </w:tcPr>
          <w:p w14:paraId="13AA973B" w14:textId="77777777" w:rsidR="00D40A7D" w:rsidRPr="00C22E30" w:rsidRDefault="00D40A7D" w:rsidP="00F372AD">
            <w:pPr>
              <w:rPr>
                <w:noProof/>
              </w:rPr>
            </w:pPr>
          </w:p>
        </w:tc>
      </w:tr>
      <w:tr w:rsidR="00D40A7D" w:rsidRPr="00C22E30" w14:paraId="3FD44F3F" w14:textId="77777777" w:rsidTr="00F372AD">
        <w:trPr>
          <w:trHeight w:val="315"/>
        </w:trPr>
        <w:tc>
          <w:tcPr>
            <w:tcW w:w="704" w:type="dxa"/>
          </w:tcPr>
          <w:p w14:paraId="6A1F2AA5" w14:textId="77777777" w:rsidR="00D40A7D" w:rsidRPr="00C22E30" w:rsidRDefault="00D40A7D" w:rsidP="00F372AD">
            <w:pPr>
              <w:rPr>
                <w:noProof/>
              </w:rPr>
            </w:pPr>
          </w:p>
        </w:tc>
        <w:tc>
          <w:tcPr>
            <w:tcW w:w="992" w:type="dxa"/>
          </w:tcPr>
          <w:p w14:paraId="48B3FDCB" w14:textId="77777777" w:rsidR="00D40A7D" w:rsidRPr="00C22E30" w:rsidRDefault="00D40A7D" w:rsidP="00F372AD">
            <w:pPr>
              <w:rPr>
                <w:noProof/>
              </w:rPr>
            </w:pPr>
          </w:p>
        </w:tc>
        <w:tc>
          <w:tcPr>
            <w:tcW w:w="851" w:type="dxa"/>
            <w:noWrap/>
          </w:tcPr>
          <w:p w14:paraId="3C1C2645" w14:textId="77777777" w:rsidR="00D40A7D" w:rsidRPr="00C22E30" w:rsidRDefault="00D40A7D" w:rsidP="00F372AD">
            <w:pPr>
              <w:rPr>
                <w:noProof/>
              </w:rPr>
            </w:pPr>
          </w:p>
        </w:tc>
        <w:tc>
          <w:tcPr>
            <w:tcW w:w="1417" w:type="dxa"/>
          </w:tcPr>
          <w:p w14:paraId="1EF4F086" w14:textId="389093F6" w:rsidR="00D40A7D" w:rsidRPr="00C22E30" w:rsidRDefault="00D40A7D" w:rsidP="00F372AD">
            <w:pPr>
              <w:rPr>
                <w:noProof/>
              </w:rPr>
            </w:pPr>
            <w:r w:rsidRPr="00385A1E">
              <w:rPr>
                <w:noProof/>
                <w:lang w:val="en-US" w:eastAsia="pl-PL"/>
              </w:rPr>
              <w:t>Numer telefonu osoby upoważnionej</w:t>
            </w:r>
          </w:p>
        </w:tc>
        <w:tc>
          <w:tcPr>
            <w:tcW w:w="1276" w:type="dxa"/>
            <w:noWrap/>
          </w:tcPr>
          <w:p w14:paraId="35BBF4C9" w14:textId="0125F44A" w:rsidR="00D40A7D" w:rsidRPr="00C22E30" w:rsidRDefault="00D40A7D" w:rsidP="00F372AD">
            <w:pPr>
              <w:rPr>
                <w:noProof/>
              </w:rPr>
            </w:pPr>
            <w:r w:rsidRPr="00C22E30">
              <w:rPr>
                <w:noProof/>
              </w:rPr>
              <w:t>znakowy</w:t>
            </w:r>
          </w:p>
        </w:tc>
        <w:tc>
          <w:tcPr>
            <w:tcW w:w="737" w:type="dxa"/>
          </w:tcPr>
          <w:p w14:paraId="06AA8E07" w14:textId="703BCD28" w:rsidR="00D40A7D" w:rsidRPr="00C22E30" w:rsidRDefault="00D40A7D" w:rsidP="00F372AD">
            <w:pPr>
              <w:rPr>
                <w:noProof/>
              </w:rPr>
            </w:pPr>
            <w:r>
              <w:rPr>
                <w:noProof/>
              </w:rPr>
              <w:t>NIE</w:t>
            </w:r>
          </w:p>
        </w:tc>
        <w:tc>
          <w:tcPr>
            <w:tcW w:w="3260" w:type="dxa"/>
            <w:noWrap/>
          </w:tcPr>
          <w:p w14:paraId="58174F33" w14:textId="10A5EA26" w:rsidR="00D40A7D" w:rsidRPr="00C22E30" w:rsidRDefault="00D40A7D" w:rsidP="00F372AD">
            <w:pPr>
              <w:rPr>
                <w:noProof/>
              </w:rPr>
            </w:pPr>
            <w:r>
              <w:rPr>
                <w:noProof/>
              </w:rPr>
              <w:t>Numer kontaktowy do osoby upoważnionej udo</w:t>
            </w:r>
            <w:r w:rsidR="005C488D">
              <w:rPr>
                <w:noProof/>
              </w:rPr>
              <w:t>stępniony tylko do realizacji zlecenia w terenie</w:t>
            </w:r>
          </w:p>
        </w:tc>
        <w:tc>
          <w:tcPr>
            <w:tcW w:w="3260" w:type="dxa"/>
            <w:noWrap/>
          </w:tcPr>
          <w:p w14:paraId="11463B43" w14:textId="77777777" w:rsidR="00D40A7D" w:rsidRPr="00C22E30" w:rsidRDefault="00D40A7D" w:rsidP="00F372AD">
            <w:pPr>
              <w:rPr>
                <w:noProof/>
              </w:rPr>
            </w:pPr>
          </w:p>
        </w:tc>
        <w:tc>
          <w:tcPr>
            <w:tcW w:w="2835" w:type="dxa"/>
            <w:noWrap/>
          </w:tcPr>
          <w:p w14:paraId="4E5C23C0" w14:textId="77777777" w:rsidR="00D40A7D" w:rsidRPr="00C22E30" w:rsidRDefault="00D40A7D" w:rsidP="00F372AD">
            <w:pPr>
              <w:rPr>
                <w:noProof/>
              </w:rPr>
            </w:pP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t>
            </w:r>
            <w:r w:rsidRPr="00C22E30">
              <w:rPr>
                <w:noProof/>
              </w:rPr>
              <w:lastRenderedPageBreak/>
              <w:t xml:space="preserve">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lastRenderedPageBreak/>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135649834"/>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B275FF">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B275FF">
            <w:pPr>
              <w:pStyle w:val="tabelanaglowek"/>
              <w:framePr w:hSpace="0" w:wrap="auto" w:vAnchor="margin" w:yAlign="inline"/>
              <w:suppressOverlap w:val="0"/>
            </w:pPr>
            <w:r w:rsidRPr="00C22E30">
              <w:t>Poziom</w:t>
            </w:r>
          </w:p>
          <w:p w14:paraId="533C668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135649835"/>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B275FF">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B275FF">
            <w:pPr>
              <w:pStyle w:val="tabelanaglowek"/>
              <w:framePr w:hSpace="0" w:wrap="auto" w:vAnchor="margin" w:yAlign="inline"/>
              <w:suppressOverlap w:val="0"/>
            </w:pPr>
            <w:r w:rsidRPr="00C22E30">
              <w:t>Poziom</w:t>
            </w:r>
          </w:p>
          <w:p w14:paraId="1989AD1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135649836"/>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pPr>
        <w:pStyle w:val="Akapitzlist"/>
        <w:numPr>
          <w:ilvl w:val="0"/>
          <w:numId w:val="31"/>
        </w:numPr>
        <w:rPr>
          <w:sz w:val="24"/>
          <w:szCs w:val="24"/>
        </w:rPr>
      </w:pPr>
      <w:r w:rsidRPr="00F45011">
        <w:rPr>
          <w:sz w:val="24"/>
          <w:szCs w:val="24"/>
        </w:rPr>
        <w:t>Informowania Sprzedawcy / POB przez OSD o zmianie parametrów PPE,</w:t>
      </w:r>
    </w:p>
    <w:p w14:paraId="34411070" w14:textId="77777777" w:rsidR="00CC0FDC" w:rsidRPr="00F45011" w:rsidRDefault="00CC0FDC">
      <w:pPr>
        <w:pStyle w:val="Akapitzlist"/>
        <w:numPr>
          <w:ilvl w:val="0"/>
          <w:numId w:val="31"/>
        </w:numPr>
        <w:rPr>
          <w:sz w:val="24"/>
          <w:szCs w:val="24"/>
        </w:rPr>
      </w:pPr>
      <w:r w:rsidRPr="00F45011">
        <w:rPr>
          <w:sz w:val="24"/>
          <w:szCs w:val="24"/>
        </w:rPr>
        <w:t>Potwierdzenia danych PPE po zakończeniu procesów:</w:t>
      </w:r>
    </w:p>
    <w:p w14:paraId="3F20632B" w14:textId="77777777" w:rsidR="00CC0FDC" w:rsidRPr="00F45011" w:rsidRDefault="00CC0FDC">
      <w:pPr>
        <w:pStyle w:val="Akapitzlist"/>
        <w:numPr>
          <w:ilvl w:val="0"/>
          <w:numId w:val="30"/>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pPr>
        <w:pStyle w:val="Akapitzlist"/>
        <w:numPr>
          <w:ilvl w:val="0"/>
          <w:numId w:val="30"/>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pPr>
        <w:pStyle w:val="Akapitzlist"/>
        <w:numPr>
          <w:ilvl w:val="0"/>
          <w:numId w:val="30"/>
        </w:numPr>
        <w:rPr>
          <w:sz w:val="24"/>
          <w:szCs w:val="24"/>
        </w:rPr>
      </w:pPr>
      <w:r w:rsidRPr="00F45011">
        <w:rPr>
          <w:sz w:val="24"/>
          <w:szCs w:val="24"/>
        </w:rPr>
        <w:t>Wyprowadzenie Odbiorcy z PPE</w:t>
      </w:r>
      <w:r w:rsidR="004B1368" w:rsidRPr="00F45011">
        <w:rPr>
          <w:sz w:val="24"/>
          <w:szCs w:val="24"/>
        </w:rPr>
        <w:t>,</w:t>
      </w:r>
    </w:p>
    <w:p w14:paraId="475F8C2A" w14:textId="77777777" w:rsidR="00CC0FDC" w:rsidRPr="00F45011" w:rsidRDefault="00CC0FDC">
      <w:pPr>
        <w:pStyle w:val="Akapitzlist"/>
        <w:numPr>
          <w:ilvl w:val="0"/>
          <w:numId w:val="30"/>
        </w:numPr>
        <w:rPr>
          <w:sz w:val="24"/>
          <w:szCs w:val="24"/>
        </w:rPr>
      </w:pPr>
      <w:r w:rsidRPr="00F45011">
        <w:rPr>
          <w:sz w:val="24"/>
          <w:szCs w:val="24"/>
        </w:rPr>
        <w:t>Zmiana Odbiorcy w PPE</w:t>
      </w:r>
      <w:r w:rsidR="004B1368" w:rsidRPr="00F45011">
        <w:rPr>
          <w:sz w:val="24"/>
          <w:szCs w:val="24"/>
        </w:rPr>
        <w:t>,</w:t>
      </w:r>
    </w:p>
    <w:p w14:paraId="48D6BD0E" w14:textId="77777777" w:rsidR="00CC0FDC" w:rsidRPr="00F45011" w:rsidRDefault="00CC0FDC">
      <w:pPr>
        <w:pStyle w:val="Akapitzlist"/>
        <w:numPr>
          <w:ilvl w:val="0"/>
          <w:numId w:val="30"/>
        </w:numPr>
        <w:rPr>
          <w:sz w:val="24"/>
          <w:szCs w:val="24"/>
        </w:rPr>
      </w:pPr>
      <w:r w:rsidRPr="00F45011">
        <w:rPr>
          <w:sz w:val="24"/>
          <w:szCs w:val="24"/>
        </w:rPr>
        <w:t>Wstrzymanie/wznowienie dostaw</w:t>
      </w:r>
      <w:r w:rsidR="004B1368" w:rsidRPr="00F45011">
        <w:rPr>
          <w:sz w:val="24"/>
          <w:szCs w:val="24"/>
        </w:rPr>
        <w:t>,</w:t>
      </w:r>
    </w:p>
    <w:p w14:paraId="711F8D50" w14:textId="5B34D08F" w:rsidR="00AB26A1" w:rsidRDefault="00CB4E0B">
      <w:pPr>
        <w:pStyle w:val="Akapitzlist"/>
        <w:numPr>
          <w:ilvl w:val="0"/>
          <w:numId w:val="30"/>
        </w:numPr>
        <w:rPr>
          <w:sz w:val="24"/>
          <w:szCs w:val="24"/>
        </w:rPr>
      </w:pPr>
      <w:r>
        <w:rPr>
          <w:sz w:val="24"/>
          <w:szCs w:val="24"/>
        </w:rPr>
        <w:t>Zgłoszenie</w:t>
      </w:r>
      <w:r w:rsidR="00CC0FDC" w:rsidRPr="00F45011">
        <w:rPr>
          <w:sz w:val="24"/>
          <w:szCs w:val="24"/>
        </w:rPr>
        <w:t xml:space="preserve"> zmian</w:t>
      </w:r>
      <w:r>
        <w:rPr>
          <w:sz w:val="24"/>
          <w:szCs w:val="24"/>
        </w:rPr>
        <w:t>y parametrów</w:t>
      </w:r>
      <w:r w:rsidR="00CC0FDC" w:rsidRPr="00F45011">
        <w:rPr>
          <w:sz w:val="24"/>
          <w:szCs w:val="24"/>
        </w:rPr>
        <w:t xml:space="preserve"> umow</w:t>
      </w:r>
      <w:r>
        <w:rPr>
          <w:sz w:val="24"/>
          <w:szCs w:val="24"/>
        </w:rPr>
        <w:t>y</w:t>
      </w:r>
      <w:r w:rsidR="00CC0FDC" w:rsidRPr="00F45011">
        <w:rPr>
          <w:sz w:val="24"/>
          <w:szCs w:val="24"/>
        </w:rPr>
        <w:t xml:space="preserve"> kompleksowej</w:t>
      </w:r>
      <w:r w:rsidR="004A00F8">
        <w:rPr>
          <w:sz w:val="24"/>
          <w:szCs w:val="24"/>
        </w:rPr>
        <w:t>,</w:t>
      </w:r>
    </w:p>
    <w:p w14:paraId="2AA6C734" w14:textId="7092D691" w:rsidR="004A00F8" w:rsidRPr="004A00F8" w:rsidRDefault="004A00F8">
      <w:pPr>
        <w:pStyle w:val="Akapitzlist"/>
        <w:numPr>
          <w:ilvl w:val="0"/>
          <w:numId w:val="30"/>
        </w:numPr>
        <w:rPr>
          <w:sz w:val="24"/>
          <w:szCs w:val="24"/>
        </w:rPr>
      </w:pPr>
      <w:r w:rsidRPr="00650D05">
        <w:rPr>
          <w:sz w:val="24"/>
          <w:szCs w:val="24"/>
        </w:rPr>
        <w:t>Zgłoszenie umowy obiektu wirtualnego OV1,</w:t>
      </w:r>
    </w:p>
    <w:p w14:paraId="25380133" w14:textId="718F78D9" w:rsidR="004A00F8" w:rsidRPr="004A00F8" w:rsidRDefault="004A00F8">
      <w:pPr>
        <w:pStyle w:val="Akapitzlist"/>
        <w:numPr>
          <w:ilvl w:val="0"/>
          <w:numId w:val="30"/>
        </w:numPr>
        <w:rPr>
          <w:sz w:val="24"/>
          <w:szCs w:val="24"/>
        </w:rPr>
      </w:pPr>
      <w:r w:rsidRPr="00650D05">
        <w:rPr>
          <w:sz w:val="24"/>
          <w:szCs w:val="24"/>
        </w:rPr>
        <w:t>Dołączenie PPE do obiektu wirtualnego OV1,</w:t>
      </w:r>
    </w:p>
    <w:p w14:paraId="244E7948" w14:textId="773C5078" w:rsidR="004A00F8" w:rsidRDefault="004A00F8">
      <w:pPr>
        <w:pStyle w:val="Akapitzlist"/>
        <w:numPr>
          <w:ilvl w:val="0"/>
          <w:numId w:val="30"/>
        </w:numPr>
        <w:rPr>
          <w:sz w:val="24"/>
          <w:szCs w:val="24"/>
        </w:rPr>
      </w:pPr>
      <w:r w:rsidRPr="00650D05">
        <w:rPr>
          <w:sz w:val="24"/>
          <w:szCs w:val="24"/>
        </w:rPr>
        <w:t xml:space="preserve">Odłączenie PPE od obiektu wirtualnego OV1.  </w:t>
      </w:r>
    </w:p>
    <w:p w14:paraId="74F44A59" w14:textId="77777777" w:rsidR="00F95DB1" w:rsidRPr="00C22E30" w:rsidRDefault="00F95DB1" w:rsidP="00F95DB1"/>
    <w:p w14:paraId="671A1F6B" w14:textId="57A09672" w:rsidR="0038561E" w:rsidRDefault="00CB4E0B" w:rsidP="00F95DB1">
      <w:pPr>
        <w:tabs>
          <w:tab w:val="left" w:pos="5616"/>
        </w:tabs>
        <w:sectPr w:rsidR="0038561E"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w:t>
      </w:r>
      <w:r w:rsidR="001F7817">
        <w:t xml:space="preserve">Zgłoszona przez Sprzedawcę zmiana wartości mocy umownej dokona się z pierwszym dniem </w:t>
      </w:r>
      <w:r w:rsidR="00836741">
        <w:t xml:space="preserve">miesiąca </w:t>
      </w:r>
      <w:r w:rsidR="001F7817">
        <w:t>następującego</w:t>
      </w:r>
      <w:r w:rsidR="00836741">
        <w:t xml:space="preserve"> po  miesiącu zgłoszenia</w:t>
      </w:r>
      <w:r w:rsidR="001F7817">
        <w:t xml:space="preserve">. </w:t>
      </w:r>
    </w:p>
    <w:p w14:paraId="70344627" w14:textId="77777777" w:rsidR="00F95DB1" w:rsidRPr="00C22E30" w:rsidRDefault="00F95DB1" w:rsidP="00476B85">
      <w:pPr>
        <w:pStyle w:val="Styl2"/>
      </w:pPr>
      <w:bookmarkStart w:id="103" w:name="_Toc135649837"/>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32965CF7" w:rsidR="004D6282" w:rsidRPr="0062360C" w:rsidRDefault="00B76B98" w:rsidP="004D6282">
            <w:pPr>
              <w:rPr>
                <w:noProof/>
              </w:rPr>
            </w:pPr>
            <w:r w:rsidRPr="00210B78">
              <w:rPr>
                <w:rFonts w:asciiTheme="minorHAnsi" w:hAnsiTheme="minorHAnsi" w:cstheme="minorHAnsi"/>
                <w:noProof/>
              </w:rPr>
              <w:t>Kod PPE przyłącza  albo kod PPE obiektu wirtualnego</w:t>
            </w:r>
          </w:p>
        </w:tc>
      </w:tr>
      <w:tr w:rsidR="00AA67CF" w:rsidRPr="004D6282" w14:paraId="5D750B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1BD679" w14:textId="77777777" w:rsidR="00AA67CF" w:rsidRPr="0062360C" w:rsidRDefault="00AA67CF"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36FFA7E4" w14:textId="77777777" w:rsidR="00AA67CF" w:rsidRPr="0062360C" w:rsidRDefault="00AA67CF"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897B2" w14:textId="6BCD6658" w:rsidR="00AA67CF" w:rsidRPr="0062360C" w:rsidRDefault="00CC5F0D" w:rsidP="004D6282">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8402E2D" w14:textId="12C52289" w:rsidR="00AA67CF" w:rsidRPr="0062360C" w:rsidRDefault="00B07C6A" w:rsidP="004D6282">
            <w:pPr>
              <w:rPr>
                <w:noProof/>
              </w:rPr>
            </w:pPr>
            <w:r w:rsidRPr="00FE5B9C">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51385C1F" w14:textId="5B489B60" w:rsidR="00AA67CF" w:rsidRPr="0062360C" w:rsidRDefault="00B07C6A"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330120" w14:textId="2FCA9B9E" w:rsidR="00AA67CF" w:rsidRPr="0062360C" w:rsidRDefault="00B07C6A" w:rsidP="004D6282">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BF3019" w14:textId="04F9B668" w:rsidR="00AA67CF" w:rsidRPr="0062360C" w:rsidRDefault="00B07C6A" w:rsidP="004D6282">
            <w:pPr>
              <w:rPr>
                <w:noProof/>
              </w:rPr>
            </w:pPr>
            <w:r w:rsidRPr="00FE5B9C">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6EA4F224" w14:textId="77777777" w:rsidR="00AA67CF" w:rsidRPr="0062360C" w:rsidRDefault="00AA67CF"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A3EB9" w14:textId="30B17DE7" w:rsidR="00AA67CF" w:rsidRPr="00210B78" w:rsidRDefault="00B07C6A" w:rsidP="004D6282">
            <w:pPr>
              <w:rPr>
                <w:rFonts w:asciiTheme="minorHAnsi" w:hAnsiTheme="minorHAnsi" w:cstheme="minorHAnsi"/>
                <w:noProof/>
              </w:rPr>
            </w:pPr>
            <w:r w:rsidRPr="00FE5B9C">
              <w:rPr>
                <w:rFonts w:asciiTheme="minorHAnsi" w:hAnsiTheme="minorHAnsi" w:cstheme="minorHAnsi"/>
                <w:noProof/>
              </w:rPr>
              <w:t>Kod PPE punktu pomiarowego wchodzący w skład obiektu wirtualnego OV1. Pole w komunikacie może występować wielokrotnie.</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lastRenderedPageBreak/>
              <w:t>TGD - gospodarstwo domowe</w:t>
            </w:r>
          </w:p>
          <w:p w14:paraId="35372A7E" w14:textId="77777777" w:rsidR="004D6282" w:rsidRPr="0062360C" w:rsidRDefault="004D6282" w:rsidP="004D6282">
            <w:pPr>
              <w:rPr>
                <w:noProof/>
              </w:rPr>
            </w:pPr>
            <w:r w:rsidRPr="0062360C">
              <w:rPr>
                <w:noProof/>
              </w:rPr>
              <w:t xml:space="preserve">TPI -  </w:t>
            </w:r>
            <w:r w:rsidRPr="0062360C">
              <w:rPr>
                <w:noProof/>
              </w:rPr>
              <w:lastRenderedPageBreak/>
              <w:t>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Dla Klienta indywidualnego obowiązuje format „Nazwisko, Imię” (np. 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1.2.3</w:t>
            </w:r>
            <w:r w:rsidRPr="0062360C">
              <w:rPr>
                <w:noProof/>
              </w:rPr>
              <w:lastRenderedPageBreak/>
              <w:t xml:space="preserve">.2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lastRenderedPageBreak/>
              <w:t xml:space="preserve">Adres </w:t>
            </w:r>
            <w:r w:rsidRPr="0062360C">
              <w:rPr>
                <w:noProof/>
              </w:rPr>
              <w:lastRenderedPageBreak/>
              <w:t xml:space="preserve">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lastRenderedPageBreak/>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Default="004D6282" w:rsidP="004D6282">
            <w:pPr>
              <w:rPr>
                <w:noProof/>
              </w:rPr>
            </w:pPr>
            <w:r w:rsidRPr="004D6282">
              <w:rPr>
                <w:noProof/>
              </w:rPr>
              <w:t>8716867000016;</w:t>
            </w:r>
          </w:p>
          <w:p w14:paraId="38C700C6" w14:textId="457583BF" w:rsidR="00C61F46" w:rsidRPr="0085452C" w:rsidRDefault="00C61F46" w:rsidP="004D6282">
            <w:pPr>
              <w:rPr>
                <w:noProof/>
              </w:rPr>
            </w:pPr>
            <w:r w:rsidRPr="0085452C">
              <w:rPr>
                <w:noProof/>
              </w:rPr>
              <w:t>83.8</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484C0BBB" w14:textId="77777777" w:rsidR="004D6282" w:rsidRDefault="004D6282" w:rsidP="004D6282">
            <w:pPr>
              <w:rPr>
                <w:noProof/>
              </w:rPr>
            </w:pPr>
            <w:r w:rsidRPr="004D6282">
              <w:rPr>
                <w:noProof/>
              </w:rPr>
              <w:t>8716867000016 - moc pobrana (energia czynna)</w:t>
            </w:r>
          </w:p>
          <w:p w14:paraId="2D1B3825" w14:textId="7E421090" w:rsidR="00C61F46" w:rsidRPr="004D6282" w:rsidRDefault="00C61F46" w:rsidP="004D6282">
            <w:pPr>
              <w:rPr>
                <w:noProof/>
              </w:rPr>
            </w:pPr>
            <w:r w:rsidRPr="0085452C">
              <w:rPr>
                <w:rFonts w:asciiTheme="minorHAnsi" w:hAnsiTheme="minorHAnsi" w:cstheme="minorHAnsi"/>
                <w:noProof/>
              </w:rPr>
              <w:t>83.8 – straty mierzone</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0CD1E5E5" w:rsidR="00FD354E" w:rsidRPr="0062360C" w:rsidRDefault="003F5F38" w:rsidP="00FD354E">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tcPr>
          <w:p w14:paraId="1874B60C" w14:textId="6AF71A6B"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1113BD16"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4676DC39" w:rsidR="00FD354E" w:rsidRPr="004F2242" w:rsidRDefault="003F5F38" w:rsidP="00FD354E">
            <w:pPr>
              <w:rPr>
                <w:noProof/>
              </w:rPr>
            </w:pPr>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C15131" w:rsidRPr="004D6282" w14:paraId="30F62695"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146FF76" w14:textId="77777777" w:rsidR="00C15131" w:rsidRPr="0062360C" w:rsidRDefault="00C15131"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C35511" w14:textId="77777777" w:rsidR="00C15131" w:rsidRPr="0062360C" w:rsidRDefault="00C15131"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A3491D" w14:textId="77777777" w:rsidR="00C15131" w:rsidRPr="0062360C" w:rsidRDefault="00C15131"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38B281" w14:textId="72A5604A"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Proc</w:t>
            </w:r>
            <w:r>
              <w:rPr>
                <w:rFonts w:asciiTheme="minorHAnsi" w:hAnsiTheme="minorHAnsi" w:cstheme="minorHAnsi"/>
                <w:noProof/>
              </w:rPr>
              <w:t>ent strat Energia czynna oddana</w:t>
            </w:r>
          </w:p>
        </w:tc>
        <w:tc>
          <w:tcPr>
            <w:tcW w:w="1388" w:type="dxa"/>
            <w:tcBorders>
              <w:top w:val="single" w:sz="4" w:space="0" w:color="auto"/>
              <w:left w:val="single" w:sz="4" w:space="0" w:color="auto"/>
              <w:bottom w:val="single" w:sz="4" w:space="0" w:color="auto"/>
              <w:right w:val="single" w:sz="4" w:space="0" w:color="auto"/>
            </w:tcBorders>
            <w:noWrap/>
          </w:tcPr>
          <w:p w14:paraId="5824D7F4" w14:textId="5DD9F645" w:rsidR="00C15131" w:rsidRPr="0062360C" w:rsidRDefault="00C15131" w:rsidP="00FD354E">
            <w:pPr>
              <w:rPr>
                <w:rFonts w:asciiTheme="minorHAnsi" w:hAnsiTheme="minorHAnsi" w:cstheme="minorBidi"/>
                <w:noProof/>
              </w:rPr>
            </w:pPr>
            <w:r w:rsidRPr="00C15131">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87D845C" w14:textId="0DC990B5" w:rsidR="00C15131" w:rsidRDefault="00C15131"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4B734C" w14:textId="4058F13B" w:rsidR="00C15131" w:rsidRPr="0058381D" w:rsidRDefault="00C15131" w:rsidP="00FD354E">
            <w:pPr>
              <w:rPr>
                <w:rFonts w:asciiTheme="minorHAnsi" w:hAnsiTheme="minorHAnsi" w:cstheme="minorHAnsi"/>
                <w:noProof/>
              </w:rPr>
            </w:pPr>
            <w:r w:rsidRPr="00C15131">
              <w:rPr>
                <w:rFonts w:asciiTheme="minorHAnsi" w:hAnsiTheme="minorHAnsi" w:cstheme="minorHAnsi"/>
                <w:noProof/>
              </w:rPr>
              <w:t>Wartość współczynnika st</w:t>
            </w:r>
            <w:r>
              <w:rPr>
                <w:rFonts w:asciiTheme="minorHAnsi" w:hAnsiTheme="minorHAnsi" w:cstheme="minorHAnsi"/>
                <w:noProof/>
              </w:rPr>
              <w:t>rat dla energii czynnej oddanej</w:t>
            </w:r>
          </w:p>
        </w:tc>
        <w:tc>
          <w:tcPr>
            <w:tcW w:w="2834" w:type="dxa"/>
            <w:tcBorders>
              <w:top w:val="single" w:sz="4" w:space="0" w:color="auto"/>
              <w:left w:val="single" w:sz="4" w:space="0" w:color="auto"/>
              <w:bottom w:val="single" w:sz="4" w:space="0" w:color="auto"/>
              <w:right w:val="single" w:sz="4" w:space="0" w:color="auto"/>
            </w:tcBorders>
            <w:noWrap/>
          </w:tcPr>
          <w:p w14:paraId="4392F517" w14:textId="77777777" w:rsidR="00C15131" w:rsidRPr="0062360C" w:rsidRDefault="00C15131"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D13BF5" w14:textId="77777777" w:rsidR="00C15131" w:rsidRPr="0062360C" w:rsidRDefault="00C15131"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03394D5A" w:rsidR="00FD354E" w:rsidRPr="0062360C" w:rsidRDefault="0086641B" w:rsidP="00FD354E">
            <w:pPr>
              <w:rPr>
                <w:noProof/>
              </w:rPr>
            </w:pPr>
            <w:r w:rsidRPr="0086641B">
              <w:rPr>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tcPr>
          <w:p w14:paraId="2F1A5386" w14:textId="24BD668C" w:rsidR="00FD354E" w:rsidRPr="0062360C" w:rsidRDefault="0086641B"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0301BD" w14:textId="3D49BF9F" w:rsidR="00FD354E" w:rsidRPr="0062360C" w:rsidRDefault="0086641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1BC5C2FE" w:rsidR="00FD354E" w:rsidRPr="004F2242" w:rsidRDefault="0086641B" w:rsidP="00987A41">
            <w:pPr>
              <w:rPr>
                <w:noProof/>
              </w:rPr>
            </w:pPr>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3F5F38" w:rsidRPr="004D6282" w14:paraId="678F684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E0EE9E9" w14:textId="77777777" w:rsidR="003F5F38" w:rsidRPr="0062360C" w:rsidRDefault="003F5F38"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D3094F2" w14:textId="77777777" w:rsidR="003F5F38" w:rsidRPr="0062360C" w:rsidRDefault="003F5F38"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BCEC0C8" w14:textId="77777777" w:rsidR="003F5F38" w:rsidRPr="0062360C" w:rsidRDefault="003F5F38"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5C6B3B0" w14:textId="2D03EB69" w:rsidR="003F5F38" w:rsidRPr="0062360C" w:rsidRDefault="0086641B"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tcPr>
          <w:p w14:paraId="62E84AAA" w14:textId="25F0CE18" w:rsidR="003F5F38"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48552F9" w14:textId="354D94C6" w:rsidR="003F5F38"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9CCCD90" w14:textId="2CE92BC7" w:rsidR="003F5F38" w:rsidRPr="004F2242" w:rsidRDefault="0086641B" w:rsidP="00987A41">
            <w:pPr>
              <w:rPr>
                <w:noProof/>
              </w:rPr>
            </w:pPr>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tcPr>
          <w:p w14:paraId="10F6BC25" w14:textId="77777777" w:rsidR="003F5F38" w:rsidRPr="0062360C" w:rsidRDefault="003F5F38"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49C9F12" w14:textId="77777777" w:rsidR="003F5F38" w:rsidRPr="0062360C" w:rsidRDefault="003F5F38" w:rsidP="00FD354E">
            <w:pPr>
              <w:rPr>
                <w:noProof/>
              </w:rPr>
            </w:pPr>
          </w:p>
        </w:tc>
      </w:tr>
      <w:tr w:rsidR="0086641B" w:rsidRPr="004D6282" w14:paraId="0816FCD9"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06127B1D"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E09A8A8"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7F373"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634205" w14:textId="3B0AB116"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tcPr>
          <w:p w14:paraId="55E878FB" w14:textId="221F25DE"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27613BE" w14:textId="7C515082"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E042B5" w14:textId="4D120267" w:rsidR="0086641B" w:rsidRPr="004F2242" w:rsidRDefault="00CA1F8C" w:rsidP="00987A41">
            <w:pPr>
              <w:rPr>
                <w:noProof/>
              </w:rPr>
            </w:pPr>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tcPr>
          <w:p w14:paraId="346BD5B3"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F1F37E" w14:textId="77777777" w:rsidR="0086641B" w:rsidRPr="0062360C" w:rsidRDefault="0086641B" w:rsidP="00FD354E">
            <w:pPr>
              <w:rPr>
                <w:noProof/>
              </w:rPr>
            </w:pPr>
          </w:p>
        </w:tc>
      </w:tr>
      <w:tr w:rsidR="0086641B" w:rsidRPr="004D6282" w14:paraId="0374191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14212493" w14:textId="77777777" w:rsidR="0086641B" w:rsidRPr="0062360C" w:rsidRDefault="0086641B"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684D5EC" w14:textId="77777777" w:rsidR="0086641B" w:rsidRPr="0062360C" w:rsidRDefault="0086641B"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0F9341" w14:textId="77777777" w:rsidR="0086641B" w:rsidRPr="0062360C" w:rsidRDefault="0086641B"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90FA42" w14:textId="4EF573B2" w:rsidR="0086641B" w:rsidRPr="0062360C" w:rsidRDefault="00CA1F8C" w:rsidP="00FD354E">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tcPr>
          <w:p w14:paraId="0DDD810F" w14:textId="1FFC8380" w:rsidR="0086641B" w:rsidRPr="0062360C" w:rsidRDefault="00CA1F8C"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5ACD014" w14:textId="568A9099" w:rsidR="0086641B" w:rsidRPr="0062360C" w:rsidRDefault="00CA1F8C"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1B74883" w14:textId="2FB26072" w:rsidR="0086641B" w:rsidRPr="004F2242" w:rsidRDefault="00CA1F8C" w:rsidP="00987A41">
            <w:pPr>
              <w:rPr>
                <w:noProof/>
              </w:rPr>
            </w:pPr>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tcPr>
          <w:p w14:paraId="7F659ABC" w14:textId="77777777" w:rsidR="0086641B" w:rsidRPr="0062360C" w:rsidRDefault="0086641B"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EE13A2" w14:textId="77777777" w:rsidR="0086641B" w:rsidRPr="0062360C" w:rsidRDefault="0086641B"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F39626A" w14:textId="77777777" w:rsidR="00FD354E" w:rsidRDefault="00FD354E" w:rsidP="00FD354E">
            <w:pPr>
              <w:rPr>
                <w:noProof/>
              </w:rPr>
            </w:pPr>
            <w:r w:rsidRPr="0062360C">
              <w:rPr>
                <w:noProof/>
              </w:rPr>
              <w:t>WYT</w:t>
            </w:r>
            <w:r w:rsidR="00B015C9">
              <w:rPr>
                <w:noProof/>
              </w:rPr>
              <w:t>;</w:t>
            </w:r>
          </w:p>
          <w:p w14:paraId="7ACFF0E2" w14:textId="1D9FE39C" w:rsidR="00B015C9" w:rsidRPr="0062360C" w:rsidRDefault="00B015C9" w:rsidP="00FD354E">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19EB896D" w14:textId="3C86583A" w:rsidR="00FD354E" w:rsidRDefault="00FD354E" w:rsidP="00FD354E">
            <w:pPr>
              <w:rPr>
                <w:noProof/>
              </w:rPr>
            </w:pPr>
            <w:r w:rsidRPr="0062360C">
              <w:rPr>
                <w:noProof/>
              </w:rPr>
              <w:t xml:space="preserve">WYT </w:t>
            </w:r>
            <w:r w:rsidR="00B015C9">
              <w:rPr>
                <w:noProof/>
              </w:rPr>
              <w:t>–</w:t>
            </w:r>
            <w:r w:rsidRPr="0062360C">
              <w:rPr>
                <w:noProof/>
              </w:rPr>
              <w:t xml:space="preserve"> Wytwórca</w:t>
            </w:r>
          </w:p>
          <w:p w14:paraId="4ACA10CE" w14:textId="2CDEB1B3" w:rsidR="00B015C9" w:rsidRPr="0062360C" w:rsidRDefault="00B015C9" w:rsidP="00FD354E">
            <w:pPr>
              <w:rPr>
                <w:noProof/>
              </w:rPr>
            </w:pPr>
            <w:r>
              <w:rPr>
                <w:noProof/>
              </w:rPr>
              <w:t>MAG – Magazyn energii</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57817CDC"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lastRenderedPageBreak/>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lastRenderedPageBreak/>
              <w:t>E13 – pomiar profilu obciązenia (continuous)</w:t>
            </w:r>
          </w:p>
          <w:p w14:paraId="088A1D8F" w14:textId="77777777" w:rsidR="00FD354E" w:rsidRPr="0062360C" w:rsidRDefault="00FD354E" w:rsidP="00FD354E">
            <w:pPr>
              <w:rPr>
                <w:noProof/>
              </w:rPr>
            </w:pPr>
            <w:r w:rsidRPr="0062360C">
              <w:rPr>
                <w:noProof/>
              </w:rPr>
              <w:lastRenderedPageBreak/>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t>1MC - jednomiesięczny</w:t>
            </w:r>
          </w:p>
          <w:p w14:paraId="1A569FCD" w14:textId="77777777" w:rsidR="00FD354E" w:rsidRPr="0062360C" w:rsidRDefault="00FD354E" w:rsidP="00FD354E">
            <w:pPr>
              <w:rPr>
                <w:noProof/>
              </w:rPr>
            </w:pPr>
            <w:r w:rsidRPr="0062360C">
              <w:rPr>
                <w:noProof/>
              </w:rPr>
              <w:t>2MC1 – dwumiesięczny 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1E2A4AF7" w:rsidR="00FD354E" w:rsidRPr="004D6282" w:rsidRDefault="00495346"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40D16F2D" w:rsidR="00FD354E" w:rsidRPr="004D6282" w:rsidRDefault="00FD354E" w:rsidP="00495346">
            <w:pPr>
              <w:rPr>
                <w:noProof/>
              </w:rPr>
            </w:pPr>
            <w:r w:rsidRPr="004D6282">
              <w:rPr>
                <w:noProof/>
              </w:rPr>
              <w:t>Poziom napięcia za</w:t>
            </w:r>
            <w:r w:rsidR="00495346">
              <w:rPr>
                <w:noProof/>
              </w:rPr>
              <w:t>instalowania układu pomiarowego</w:t>
            </w:r>
            <w:r w:rsidR="00495346" w:rsidRPr="00495346">
              <w:rPr>
                <w:noProof/>
              </w:rPr>
              <w:t xml:space="preserve">. </w:t>
            </w:r>
            <w:r w:rsidR="00495346" w:rsidRPr="00495346">
              <w:rPr>
                <w:rFonts w:asciiTheme="minorHAnsi" w:hAnsiTheme="minorHAnsi" w:cstheme="minorHAnsi"/>
                <w:noProof/>
              </w:rPr>
              <w:t xml:space="preserve">Atrybut niewymagany wyłącznie dla PPE obiektów wirtualnych. Dla pozostałych PPE atrybut obowiązkowy.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4515FA3B" w14:textId="0CDB359C" w:rsidR="00FD354E" w:rsidRPr="004D6282" w:rsidRDefault="00FD354E" w:rsidP="00E72FCC">
            <w:pPr>
              <w:rPr>
                <w:noProof/>
                <w:lang w:val="de-DE"/>
              </w:rPr>
            </w:pPr>
            <w:r w:rsidRPr="004D6282">
              <w:rPr>
                <w:noProof/>
                <w:lang w:val="de-DE"/>
              </w:rPr>
              <w:t xml:space="preserve">E03 – najwyższe – </w:t>
            </w:r>
            <w:r w:rsidRPr="004D6282">
              <w:rPr>
                <w:noProof/>
                <w:lang w:val="de-DE"/>
              </w:rPr>
              <w:lastRenderedPageBreak/>
              <w:t xml:space="preserve">maximum voltage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w:t>
            </w:r>
            <w:r w:rsidRPr="004D6282">
              <w:rPr>
                <w:noProof/>
              </w:rPr>
              <w:lastRenderedPageBreak/>
              <w:t xml:space="preserve">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lastRenderedPageBreak/>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Default="00FD354E" w:rsidP="00FD354E">
            <w:pPr>
              <w:rPr>
                <w:rFonts w:eastAsia="Times New Roman" w:cs="Calibri"/>
                <w:lang w:eastAsia="pl-PL"/>
              </w:rPr>
            </w:pPr>
            <w:r w:rsidRPr="0062360C">
              <w:rPr>
                <w:rFonts w:eastAsia="Times New Roman" w:cs="Calibri"/>
                <w:lang w:eastAsia="pl-PL"/>
              </w:rPr>
              <w:t>OBNM;</w:t>
            </w:r>
          </w:p>
          <w:p w14:paraId="426FB547" w14:textId="528A45E7" w:rsidR="00BC19F9" w:rsidRPr="0085452C" w:rsidRDefault="00BC19F9" w:rsidP="00FD354E">
            <w:pPr>
              <w:rPr>
                <w:rFonts w:eastAsia="Times New Roman" w:cs="Calibri"/>
                <w:lang w:eastAsia="pl-PL"/>
              </w:rPr>
            </w:pPr>
            <w:r w:rsidRPr="0085452C">
              <w:rPr>
                <w:rFonts w:eastAsia="Times New Roman" w:cs="Calibri"/>
                <w:lang w:eastAsia="pl-PL"/>
              </w:rPr>
              <w:t>OSP</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1DA888FC" w14:textId="77777777" w:rsidR="00FD354E" w:rsidRDefault="00FD354E" w:rsidP="00FD354E">
            <w:pPr>
              <w:rPr>
                <w:rFonts w:eastAsia="Times New Roman" w:cs="Calibri"/>
                <w:lang w:eastAsia="pl-PL"/>
              </w:rPr>
            </w:pPr>
            <w:r w:rsidRPr="0062360C">
              <w:rPr>
                <w:rFonts w:eastAsia="Times New Roman" w:cs="Calibri"/>
                <w:lang w:eastAsia="pl-PL"/>
              </w:rPr>
              <w:t>OBNM – lokal/obiekt niemieszkalny</w:t>
            </w:r>
          </w:p>
          <w:p w14:paraId="71F78304" w14:textId="1BC5DDA4" w:rsidR="00BC19F9" w:rsidRPr="0062360C" w:rsidRDefault="00BC19F9" w:rsidP="00DA7F6F">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DA7F6F" w:rsidRPr="0085452C">
              <w:t xml:space="preserve"> </w:t>
            </w:r>
            <w:r w:rsidR="00DA7F6F" w:rsidRPr="0085452C">
              <w:rPr>
                <w:rFonts w:eastAsia="Times New Roman" w:cs="Calibri"/>
                <w:lang w:eastAsia="pl-PL"/>
              </w:rPr>
              <w:t>ochrony przeciwpożarowej (OSP)</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 xml:space="preserve">Współczynnik pewności </w:t>
            </w:r>
            <w:r w:rsidRPr="0062360C">
              <w:rPr>
                <w:noProof/>
              </w:rPr>
              <w:lastRenderedPageBreak/>
              <w:t>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lastRenderedPageBreak/>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2CDD9CDD" w:rsidR="00504E25" w:rsidRPr="0062360C" w:rsidRDefault="00847AEB" w:rsidP="00504E25">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50E81B4C" w:rsidR="00504E25" w:rsidRPr="0062360C" w:rsidRDefault="00504E25" w:rsidP="00847AEB">
            <w:pPr>
              <w:rPr>
                <w:noProof/>
              </w:rPr>
            </w:pPr>
            <w:r w:rsidRPr="0062360C">
              <w:rPr>
                <w:noProof/>
              </w:rPr>
              <w:t xml:space="preserve">Wartość współczynnika </w:t>
            </w:r>
            <w:r w:rsidR="00847AEB">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t>D01 - fizyczny</w:t>
            </w:r>
          </w:p>
          <w:p w14:paraId="788EEB65" w14:textId="77777777" w:rsidR="00FD354E" w:rsidRPr="0062360C" w:rsidRDefault="00FD354E" w:rsidP="00FD354E">
            <w:pPr>
              <w:rPr>
                <w:noProof/>
              </w:rPr>
            </w:pPr>
            <w:r w:rsidRPr="0062360C">
              <w:rPr>
                <w:noProof/>
              </w:rPr>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BE731F" w:rsidRPr="004D6282" w14:paraId="6B304E9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C75865"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69705EA"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CAD014"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9D6296" w14:textId="07973472" w:rsidR="00BE731F" w:rsidRPr="0062360C" w:rsidRDefault="00BE731F" w:rsidP="00FD354E">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tcPr>
          <w:p w14:paraId="6DDBEDBB" w14:textId="1360405A"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3C0596" w14:textId="2BB2C8DA"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AF1FA2" w14:textId="10C12DEA" w:rsidR="00BE731F" w:rsidRPr="0062360C" w:rsidRDefault="00BE731F" w:rsidP="00FD354E">
            <w:pPr>
              <w:rPr>
                <w:noProof/>
              </w:rPr>
            </w:pPr>
            <w:r w:rsidRPr="0058381D">
              <w:rPr>
                <w:rFonts w:asciiTheme="minorHAnsi" w:hAnsiTheme="minorHAnsi" w:cstheme="minorHAnsi"/>
                <w:noProof/>
              </w:rPr>
              <w:t>Wartość mocy przyłączeniowej wprowadzanej do sieci</w:t>
            </w:r>
          </w:p>
        </w:tc>
        <w:tc>
          <w:tcPr>
            <w:tcW w:w="2834" w:type="dxa"/>
            <w:tcBorders>
              <w:top w:val="single" w:sz="4" w:space="0" w:color="auto"/>
              <w:left w:val="single" w:sz="4" w:space="0" w:color="auto"/>
              <w:bottom w:val="single" w:sz="4" w:space="0" w:color="auto"/>
              <w:right w:val="single" w:sz="4" w:space="0" w:color="auto"/>
            </w:tcBorders>
            <w:noWrap/>
          </w:tcPr>
          <w:p w14:paraId="1F5D8962"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6C2E12" w14:textId="77777777" w:rsidR="00BE731F" w:rsidRPr="0062360C" w:rsidRDefault="00BE731F" w:rsidP="00FD354E">
            <w:pPr>
              <w:rPr>
                <w:noProof/>
              </w:rPr>
            </w:pPr>
          </w:p>
        </w:tc>
      </w:tr>
      <w:tr w:rsidR="00BE731F" w:rsidRPr="004D6282" w14:paraId="3C9229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7D6C54"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BB1A1B8"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95C319"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46A52D9" w14:textId="7631B4AB" w:rsidR="00BE731F" w:rsidRPr="0062360C" w:rsidRDefault="00BE731F" w:rsidP="00FD354E">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tcPr>
          <w:p w14:paraId="2DF93496" w14:textId="6E9185BF"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632BBE" w14:textId="04D0289E" w:rsidR="00BE731F" w:rsidRPr="0062360C" w:rsidRDefault="0090328D" w:rsidP="00FD354E">
            <w:pPr>
              <w:rPr>
                <w:noProof/>
              </w:rPr>
            </w:pPr>
            <w:r>
              <w:rPr>
                <w:noProof/>
              </w:rPr>
              <w:t>NIIE</w:t>
            </w:r>
          </w:p>
        </w:tc>
        <w:tc>
          <w:tcPr>
            <w:tcW w:w="3258" w:type="dxa"/>
            <w:tcBorders>
              <w:top w:val="single" w:sz="4" w:space="0" w:color="auto"/>
              <w:left w:val="single" w:sz="4" w:space="0" w:color="auto"/>
              <w:bottom w:val="single" w:sz="4" w:space="0" w:color="auto"/>
              <w:right w:val="single" w:sz="4" w:space="0" w:color="auto"/>
            </w:tcBorders>
            <w:noWrap/>
          </w:tcPr>
          <w:p w14:paraId="1391FC48" w14:textId="2F5113F8" w:rsidR="00BE731F" w:rsidRPr="0062360C" w:rsidRDefault="0090328D" w:rsidP="00FD354E">
            <w:pPr>
              <w:rPr>
                <w:noProof/>
              </w:rPr>
            </w:pPr>
            <w:r w:rsidRPr="0058381D">
              <w:rPr>
                <w:rFonts w:asciiTheme="minorHAnsi" w:hAnsiTheme="minorHAnsi" w:cstheme="minorHAnsi"/>
                <w:noProof/>
              </w:rPr>
              <w:t>Wartość mocy przyłączeniowej pobieranej z sieci</w:t>
            </w:r>
          </w:p>
        </w:tc>
        <w:tc>
          <w:tcPr>
            <w:tcW w:w="2834" w:type="dxa"/>
            <w:tcBorders>
              <w:top w:val="single" w:sz="4" w:space="0" w:color="auto"/>
              <w:left w:val="single" w:sz="4" w:space="0" w:color="auto"/>
              <w:bottom w:val="single" w:sz="4" w:space="0" w:color="auto"/>
              <w:right w:val="single" w:sz="4" w:space="0" w:color="auto"/>
            </w:tcBorders>
            <w:noWrap/>
          </w:tcPr>
          <w:p w14:paraId="62880AFB"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1A1B33" w14:textId="77777777" w:rsidR="00BE731F" w:rsidRPr="0062360C" w:rsidRDefault="00BE731F" w:rsidP="00FD354E">
            <w:pPr>
              <w:rPr>
                <w:noProof/>
              </w:rPr>
            </w:pPr>
          </w:p>
        </w:tc>
      </w:tr>
      <w:tr w:rsidR="00BE731F" w:rsidRPr="004D6282" w14:paraId="0043E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1D49A0" w14:textId="77777777" w:rsidR="00BE731F" w:rsidRPr="0062360C" w:rsidRDefault="00BE731F"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A9E35C0" w14:textId="77777777" w:rsidR="00BE731F" w:rsidRPr="0062360C" w:rsidRDefault="00BE731F"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80CA30" w14:textId="77777777" w:rsidR="00BE731F" w:rsidRPr="0062360C" w:rsidRDefault="00BE731F"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D95931" w14:textId="37131F83" w:rsidR="00BE731F" w:rsidRPr="0062360C" w:rsidRDefault="0090328D" w:rsidP="00FD354E">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tcPr>
          <w:p w14:paraId="3A3FB120" w14:textId="5FC4F469" w:rsidR="00BE731F" w:rsidRPr="0062360C" w:rsidRDefault="00BE731F"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87AEA13" w14:textId="40B2EB92" w:rsidR="00BE731F" w:rsidRPr="0062360C" w:rsidRDefault="0090328D"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29F63" w14:textId="5965B135" w:rsidR="00BE731F" w:rsidRPr="0062360C" w:rsidRDefault="0090328D" w:rsidP="00FD354E">
            <w:pPr>
              <w:rPr>
                <w:noProof/>
              </w:rPr>
            </w:pPr>
            <w:r w:rsidRPr="0058381D">
              <w:rPr>
                <w:rFonts w:asciiTheme="minorHAnsi" w:hAnsiTheme="minorHAnsi" w:cstheme="minorHAnsi"/>
                <w:noProof/>
              </w:rPr>
              <w:t>Wartość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E59738D" w14:textId="77777777" w:rsidR="00BE731F" w:rsidRPr="0062360C" w:rsidRDefault="00BE731F"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B2D936" w14:textId="77777777" w:rsidR="00BE731F" w:rsidRPr="0062360C" w:rsidRDefault="00BE731F"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44C259C3" w:rsidR="00FD354E" w:rsidRPr="0062360C" w:rsidRDefault="0090328D" w:rsidP="00FD354E">
            <w:pPr>
              <w:rPr>
                <w:rFonts w:ascii="Arial" w:hAnsi="Arial" w:cs="Arial"/>
                <w:noProof/>
                <w:sz w:val="20"/>
                <w:szCs w:val="20"/>
              </w:rPr>
            </w:pPr>
            <w:r>
              <w:rPr>
                <w:noProof/>
              </w:rPr>
              <w:t>Jednostka mocy przyłączeniowych i mocy minimalnego poboru</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33F34D1E" w:rsidR="00FD354E" w:rsidRPr="0062360C" w:rsidRDefault="0090328D" w:rsidP="0090328D">
            <w:pPr>
              <w:rPr>
                <w:noProof/>
              </w:rPr>
            </w:pPr>
            <w:r>
              <w:rPr>
                <w:noProof/>
              </w:rPr>
              <w:t xml:space="preserve">Jednostka mocy </w:t>
            </w:r>
            <w:r w:rsidRPr="006E01FF">
              <w:rPr>
                <w:rFonts w:asciiTheme="minorHAnsi" w:hAnsiTheme="minorHAnsi" w:cstheme="minorHAnsi"/>
                <w:noProof/>
              </w:rPr>
              <w:t xml:space="preserve"> przyłączeniow</w:t>
            </w:r>
            <w:r>
              <w:rPr>
                <w:rFonts w:asciiTheme="minorHAnsi" w:hAnsiTheme="minorHAnsi" w:cstheme="minorHAnsi"/>
                <w:noProof/>
              </w:rPr>
              <w:t>ych i mocy minimalnego poboru</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Dotyczy przypadku kiedy Odbiorca nie posiada zgody na zamawianie mocy w rozbiciu na miesiące. Zamiennie z mocą umowną 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w:t>
            </w:r>
            <w:r w:rsidRPr="0062360C">
              <w:rPr>
                <w:noProof/>
              </w:rPr>
              <w:lastRenderedPageBreak/>
              <w:t xml:space="preserve">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lastRenderedPageBreak/>
              <w:t xml:space="preserve"> </w:t>
            </w:r>
          </w:p>
        </w:tc>
      </w:tr>
      <w:tr w:rsidR="00A2598C" w:rsidRPr="004D6282" w14:paraId="2C14B5A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5A600" w14:textId="77777777" w:rsidR="00A2598C" w:rsidRPr="0062360C" w:rsidRDefault="00A2598C"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0CE346E" w14:textId="77777777" w:rsidR="00A2598C" w:rsidRPr="0062360C" w:rsidRDefault="00A2598C"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BE1F21" w14:textId="77777777" w:rsidR="00A2598C" w:rsidRPr="0062360C" w:rsidRDefault="00A2598C"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CED30" w14:textId="7A8F2ADD" w:rsidR="00A2598C" w:rsidRPr="0062360C" w:rsidRDefault="003E41B9" w:rsidP="00FD354E">
            <w:pPr>
              <w:rPr>
                <w:noProof/>
              </w:rPr>
            </w:pPr>
            <w:r>
              <w:rPr>
                <w:rFonts w:asciiTheme="minorHAnsi" w:hAnsiTheme="minorHAnsi" w:cstheme="minorHAnsi"/>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0BE406C2" w14:textId="4A78E5E5" w:rsidR="00A2598C" w:rsidRDefault="003E41B9"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5E3FC6B" w14:textId="1B187180" w:rsidR="00A2598C" w:rsidRPr="0062360C" w:rsidRDefault="003E41B9"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6577AB3" w14:textId="20881ED9" w:rsidR="00A2598C" w:rsidRPr="0062360C" w:rsidRDefault="003E41B9" w:rsidP="00FD354E">
            <w:pPr>
              <w:rPr>
                <w:noProof/>
              </w:rPr>
            </w:pPr>
            <w:r>
              <w:rPr>
                <w:rFonts w:asciiTheme="minorHAnsi" w:hAnsiTheme="minorHAnsi" w:cstheme="minorHAnsi"/>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7A998857" w14:textId="77777777" w:rsidR="003E41B9" w:rsidRDefault="003E41B9" w:rsidP="003E41B9">
            <w:pPr>
              <w:rPr>
                <w:rFonts w:asciiTheme="minorHAnsi" w:hAnsiTheme="minorHAnsi" w:cstheme="minorHAnsi"/>
                <w:noProof/>
              </w:rPr>
            </w:pPr>
            <w:r>
              <w:rPr>
                <w:rFonts w:asciiTheme="minorHAnsi" w:hAnsiTheme="minorHAnsi" w:cstheme="minorHAnsi"/>
                <w:noProof/>
              </w:rPr>
              <w:t>SUM;</w:t>
            </w:r>
          </w:p>
          <w:p w14:paraId="750AF918" w14:textId="6F107D6B" w:rsidR="00A2598C" w:rsidRPr="0062360C" w:rsidRDefault="003E41B9" w:rsidP="003E41B9">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2E7CD871" w14:textId="713D2D8D" w:rsidR="003E41B9" w:rsidRDefault="003E41B9" w:rsidP="003E41B9">
            <w:pPr>
              <w:rPr>
                <w:rFonts w:asciiTheme="minorHAnsi" w:hAnsiTheme="minorHAnsi" w:cstheme="minorHAnsi"/>
                <w:noProof/>
              </w:rPr>
            </w:pPr>
            <w:r>
              <w:rPr>
                <w:rFonts w:asciiTheme="minorHAnsi" w:hAnsiTheme="minorHAnsi" w:cstheme="minorHAnsi"/>
                <w:noProof/>
              </w:rPr>
              <w:t>SUM - na obiekt wirtualny OV1;</w:t>
            </w:r>
          </w:p>
          <w:p w14:paraId="41030647" w14:textId="29382C8F" w:rsidR="00A2598C" w:rsidRPr="0062360C" w:rsidRDefault="003E41B9" w:rsidP="003E41B9">
            <w:pPr>
              <w:rPr>
                <w:noProof/>
              </w:rPr>
            </w:pPr>
            <w:r>
              <w:rPr>
                <w:rFonts w:asciiTheme="minorHAnsi" w:hAnsiTheme="minorHAnsi" w:cstheme="minorHAnsi"/>
                <w:noProof/>
              </w:rPr>
              <w:t>SKL - na PPE składowe</w:t>
            </w:r>
          </w:p>
        </w:tc>
      </w:tr>
      <w:tr w:rsidR="00770527" w:rsidRPr="004D6282" w14:paraId="30D21E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D73059" w14:textId="77777777" w:rsidR="00770527" w:rsidRPr="0062360C" w:rsidRDefault="00770527"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466906F" w14:textId="77777777" w:rsidR="00770527" w:rsidRPr="0062360C" w:rsidRDefault="00770527"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FE4D0" w14:textId="77777777" w:rsidR="00770527" w:rsidRPr="0062360C" w:rsidRDefault="00770527"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9EE61" w14:textId="7D8F4809" w:rsidR="00770527" w:rsidRPr="0085452C" w:rsidRDefault="00770527" w:rsidP="00FD354E">
            <w:pPr>
              <w:rPr>
                <w:rFonts w:asciiTheme="minorHAnsi" w:hAnsiTheme="minorHAnsi" w:cstheme="minorHAnsi"/>
                <w:noProof/>
              </w:rPr>
            </w:pPr>
            <w:r w:rsidRPr="0085452C">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58FAF1E1" w14:textId="5AC5BD98" w:rsidR="00770527" w:rsidRPr="0085452C" w:rsidRDefault="00770527" w:rsidP="00FD354E">
            <w:pPr>
              <w:rPr>
                <w:noProof/>
              </w:rPr>
            </w:pPr>
            <w:r w:rsidRPr="0085452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E1E1B22" w14:textId="6F074915" w:rsidR="00770527" w:rsidRPr="0085452C" w:rsidRDefault="00770527" w:rsidP="00FD354E">
            <w:pPr>
              <w:rPr>
                <w:noProof/>
              </w:rPr>
            </w:pPr>
            <w:r w:rsidRPr="0085452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03AB63" w14:textId="1C841C5C" w:rsidR="00770527" w:rsidRPr="0085452C" w:rsidRDefault="00770527" w:rsidP="00FD354E">
            <w:pPr>
              <w:rPr>
                <w:rFonts w:asciiTheme="minorHAnsi" w:hAnsiTheme="minorHAnsi" w:cstheme="minorHAnsi"/>
                <w:noProof/>
              </w:rPr>
            </w:pPr>
            <w:r w:rsidRPr="0085452C">
              <w:rPr>
                <w:noProof/>
              </w:rPr>
              <w:t xml:space="preserve">Pole informujące o </w:t>
            </w:r>
            <w:r w:rsidRPr="0085452C">
              <w:t xml:space="preserve"> </w:t>
            </w:r>
            <w:r w:rsidRPr="0085452C">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2BD2CC1C" w14:textId="058B94CE" w:rsidR="00770527" w:rsidRPr="0085452C" w:rsidRDefault="00770527" w:rsidP="003E41B9">
            <w:pPr>
              <w:rPr>
                <w:rFonts w:asciiTheme="minorHAnsi" w:hAnsiTheme="minorHAnsi" w:cstheme="minorHAnsi"/>
                <w:noProof/>
              </w:rPr>
            </w:pPr>
            <w:r w:rsidRPr="0085452C">
              <w:rPr>
                <w:rFonts w:asciiTheme="minorHAnsi" w:hAnsiTheme="minorHAnsi" w:cstheme="minorHAnsi"/>
                <w:noProof/>
              </w:rPr>
              <w:t>TAK</w:t>
            </w:r>
          </w:p>
        </w:tc>
        <w:tc>
          <w:tcPr>
            <w:tcW w:w="2692" w:type="dxa"/>
            <w:tcBorders>
              <w:top w:val="single" w:sz="4" w:space="0" w:color="auto"/>
              <w:left w:val="single" w:sz="4" w:space="0" w:color="auto"/>
              <w:bottom w:val="single" w:sz="4" w:space="0" w:color="auto"/>
              <w:right w:val="single" w:sz="4" w:space="0" w:color="auto"/>
            </w:tcBorders>
            <w:noWrap/>
          </w:tcPr>
          <w:p w14:paraId="50ED0B2A" w14:textId="5DF4BBBB" w:rsidR="00770527" w:rsidRPr="0085452C" w:rsidRDefault="00770527" w:rsidP="003E41B9">
            <w:pPr>
              <w:rPr>
                <w:rFonts w:asciiTheme="minorHAnsi" w:hAnsiTheme="minorHAnsi" w:cstheme="minorHAnsi"/>
                <w:noProof/>
              </w:rPr>
            </w:pPr>
            <w:r w:rsidRPr="0085452C">
              <w:rPr>
                <w:noProof/>
              </w:rPr>
              <w:t>Brak pola w komunikacie oznacza brak rozliczenia niestandardowego (rozliczenie standardowe)</w:t>
            </w:r>
          </w:p>
        </w:tc>
      </w:tr>
      <w:tr w:rsidR="008158A5" w:rsidRPr="004D6282" w14:paraId="68D15A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7CBE75"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6A35E4D"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659AF9"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F7049E" w14:textId="6848804F" w:rsidR="008158A5" w:rsidRPr="0085452C" w:rsidRDefault="008158A5" w:rsidP="00FD354E">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47790A26" w14:textId="621D507E" w:rsidR="008158A5" w:rsidRPr="0085452C" w:rsidRDefault="008158A5" w:rsidP="00C6673A">
            <w:pPr>
              <w:jc w:val="both"/>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9872B1A" w14:textId="4F7A79A4" w:rsidR="008158A5" w:rsidRPr="0085452C" w:rsidRDefault="008158A5"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8D2903" w14:textId="1D76C018" w:rsidR="008158A5" w:rsidRPr="0085452C" w:rsidRDefault="008158A5" w:rsidP="00FD354E">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2BFE9C83" w14:textId="77777777" w:rsidR="008158A5" w:rsidRPr="004A0FB8" w:rsidRDefault="008158A5" w:rsidP="008158A5">
            <w:pPr>
              <w:rPr>
                <w:noProof/>
              </w:rPr>
            </w:pPr>
            <w:r w:rsidRPr="004A0FB8">
              <w:rPr>
                <w:noProof/>
              </w:rPr>
              <w:t>ECP-ECO</w:t>
            </w:r>
            <w:r>
              <w:rPr>
                <w:noProof/>
              </w:rPr>
              <w:t>;</w:t>
            </w:r>
            <w:r w:rsidRPr="004A0FB8">
              <w:rPr>
                <w:noProof/>
              </w:rPr>
              <w:t xml:space="preserve"> </w:t>
            </w:r>
          </w:p>
          <w:p w14:paraId="61C72508" w14:textId="77777777" w:rsidR="008158A5" w:rsidRPr="004A0FB8" w:rsidRDefault="008158A5" w:rsidP="008158A5">
            <w:pPr>
              <w:rPr>
                <w:noProof/>
              </w:rPr>
            </w:pPr>
            <w:r w:rsidRPr="004A0FB8">
              <w:rPr>
                <w:noProof/>
              </w:rPr>
              <w:t>EBQ4TG</w:t>
            </w:r>
            <w:r>
              <w:rPr>
                <w:noProof/>
              </w:rPr>
              <w:t>;</w:t>
            </w:r>
            <w:r w:rsidRPr="004A0FB8">
              <w:rPr>
                <w:noProof/>
              </w:rPr>
              <w:t xml:space="preserve">  </w:t>
            </w:r>
          </w:p>
          <w:p w14:paraId="2FE47CC6" w14:textId="77777777" w:rsidR="008158A5" w:rsidRPr="004A0FB8" w:rsidRDefault="008158A5" w:rsidP="008158A5">
            <w:pPr>
              <w:rPr>
                <w:noProof/>
              </w:rPr>
            </w:pPr>
            <w:r w:rsidRPr="004A0FB8">
              <w:rPr>
                <w:noProof/>
              </w:rPr>
              <w:t>EBSPEC</w:t>
            </w:r>
            <w:r>
              <w:rPr>
                <w:noProof/>
              </w:rPr>
              <w:t>;</w:t>
            </w:r>
            <w:r w:rsidRPr="004A0FB8">
              <w:rPr>
                <w:noProof/>
              </w:rPr>
              <w:t xml:space="preserve">  </w:t>
            </w:r>
          </w:p>
          <w:p w14:paraId="6B937BBD" w14:textId="77777777" w:rsidR="008158A5" w:rsidRPr="004A0FB8" w:rsidRDefault="008158A5" w:rsidP="008158A5">
            <w:pPr>
              <w:rPr>
                <w:noProof/>
              </w:rPr>
            </w:pPr>
            <w:r w:rsidRPr="004A0FB8">
              <w:rPr>
                <w:noProof/>
              </w:rPr>
              <w:t>ECBILANS</w:t>
            </w:r>
            <w:r>
              <w:rPr>
                <w:noProof/>
              </w:rPr>
              <w:t>;</w:t>
            </w:r>
          </w:p>
          <w:p w14:paraId="13FEEA43" w14:textId="77777777" w:rsidR="008158A5" w:rsidRPr="004A0FB8" w:rsidRDefault="008158A5" w:rsidP="008158A5">
            <w:pPr>
              <w:rPr>
                <w:noProof/>
              </w:rPr>
            </w:pPr>
            <w:r w:rsidRPr="004A0FB8">
              <w:rPr>
                <w:noProof/>
              </w:rPr>
              <w:t>EBQ1WYL</w:t>
            </w:r>
            <w:r>
              <w:rPr>
                <w:noProof/>
              </w:rPr>
              <w:t>;</w:t>
            </w:r>
            <w:r w:rsidRPr="004A0FB8">
              <w:rPr>
                <w:noProof/>
              </w:rPr>
              <w:t xml:space="preserve"> </w:t>
            </w:r>
          </w:p>
          <w:p w14:paraId="356DD5B2" w14:textId="77777777" w:rsidR="008158A5" w:rsidRPr="004A0FB8" w:rsidRDefault="008158A5" w:rsidP="008158A5">
            <w:pPr>
              <w:rPr>
                <w:noProof/>
              </w:rPr>
            </w:pPr>
            <w:r w:rsidRPr="004A0FB8">
              <w:rPr>
                <w:noProof/>
              </w:rPr>
              <w:t>EBQ2WYL</w:t>
            </w:r>
            <w:r>
              <w:rPr>
                <w:noProof/>
              </w:rPr>
              <w:t>;</w:t>
            </w:r>
            <w:r w:rsidRPr="004A0FB8">
              <w:rPr>
                <w:noProof/>
              </w:rPr>
              <w:t xml:space="preserve"> </w:t>
            </w:r>
          </w:p>
          <w:p w14:paraId="51ABE0D5" w14:textId="77777777" w:rsidR="008158A5" w:rsidRPr="004A0FB8" w:rsidRDefault="008158A5" w:rsidP="008158A5">
            <w:pPr>
              <w:rPr>
                <w:noProof/>
              </w:rPr>
            </w:pPr>
            <w:r w:rsidRPr="004A0FB8">
              <w:rPr>
                <w:noProof/>
              </w:rPr>
              <w:t>EBQ3WYL</w:t>
            </w:r>
            <w:r>
              <w:rPr>
                <w:noProof/>
              </w:rPr>
              <w:t>;</w:t>
            </w:r>
            <w:r w:rsidRPr="004A0FB8">
              <w:rPr>
                <w:noProof/>
              </w:rPr>
              <w:t xml:space="preserve"> </w:t>
            </w:r>
          </w:p>
          <w:p w14:paraId="49DD3D0B" w14:textId="77777777" w:rsidR="008158A5" w:rsidRPr="004A0FB8" w:rsidRDefault="008158A5" w:rsidP="008158A5">
            <w:pPr>
              <w:rPr>
                <w:noProof/>
              </w:rPr>
            </w:pPr>
            <w:r w:rsidRPr="004A0FB8">
              <w:rPr>
                <w:noProof/>
              </w:rPr>
              <w:t>EBQ4WYL</w:t>
            </w:r>
            <w:r>
              <w:rPr>
                <w:noProof/>
              </w:rPr>
              <w:t>;</w:t>
            </w:r>
            <w:r w:rsidRPr="004A0FB8">
              <w:rPr>
                <w:noProof/>
              </w:rPr>
              <w:t xml:space="preserve"> </w:t>
            </w:r>
          </w:p>
          <w:p w14:paraId="477BBDE4" w14:textId="77777777" w:rsidR="008158A5" w:rsidRPr="004A0FB8" w:rsidRDefault="008158A5" w:rsidP="008158A5">
            <w:pPr>
              <w:rPr>
                <w:noProof/>
              </w:rPr>
            </w:pPr>
            <w:r w:rsidRPr="004A0FB8">
              <w:rPr>
                <w:noProof/>
              </w:rPr>
              <w:t>EBQ1_ECO</w:t>
            </w:r>
            <w:r>
              <w:rPr>
                <w:noProof/>
              </w:rPr>
              <w:t>;</w:t>
            </w:r>
          </w:p>
          <w:p w14:paraId="3F6B2424" w14:textId="7130A712" w:rsidR="008158A5" w:rsidRPr="0085452C" w:rsidRDefault="008158A5" w:rsidP="008158A5">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DE1FB45" w14:textId="77777777" w:rsidR="008158A5" w:rsidRDefault="008158A5" w:rsidP="008158A5">
            <w:pPr>
              <w:rPr>
                <w:noProof/>
              </w:rPr>
            </w:pPr>
            <w:r>
              <w:rPr>
                <w:noProof/>
              </w:rPr>
              <w:t>ECP-ECO - energia czynna oddana odejmowana od czynnej pobranej;</w:t>
            </w:r>
          </w:p>
          <w:p w14:paraId="01714682" w14:textId="77777777" w:rsidR="008158A5" w:rsidRDefault="008158A5" w:rsidP="008158A5">
            <w:pPr>
              <w:rPr>
                <w:noProof/>
              </w:rPr>
            </w:pPr>
            <w:r>
              <w:rPr>
                <w:noProof/>
              </w:rPr>
              <w:t xml:space="preserve">EBQ4TG - rozliczenie energii biernej oddanej w Q4 liczony z tg; </w:t>
            </w:r>
          </w:p>
          <w:p w14:paraId="71AAA4CB" w14:textId="77777777" w:rsidR="008158A5" w:rsidRDefault="008158A5" w:rsidP="008158A5">
            <w:pPr>
              <w:rPr>
                <w:noProof/>
              </w:rPr>
            </w:pPr>
            <w:r>
              <w:rPr>
                <w:noProof/>
              </w:rPr>
              <w:t>EBSPEC - specyficzne rozliczenie energii biernej;</w:t>
            </w:r>
          </w:p>
          <w:p w14:paraId="3A80E919" w14:textId="77777777" w:rsidR="008158A5" w:rsidRDefault="008158A5" w:rsidP="008158A5">
            <w:pPr>
              <w:rPr>
                <w:noProof/>
              </w:rPr>
            </w:pPr>
            <w:r>
              <w:rPr>
                <w:noProof/>
              </w:rPr>
              <w:t>ECBILANS - nadwyżka energii czynnej oddanej na przyłączu odejmowana z jednego z pozostałych przyłączy;</w:t>
            </w:r>
          </w:p>
          <w:p w14:paraId="7E7B31EE" w14:textId="77777777" w:rsidR="008158A5" w:rsidRDefault="008158A5" w:rsidP="008158A5">
            <w:pPr>
              <w:rPr>
                <w:noProof/>
              </w:rPr>
            </w:pPr>
            <w:r>
              <w:rPr>
                <w:noProof/>
              </w:rPr>
              <w:t>EBQ1WYL - nie naliczaj energii biernej Q1;</w:t>
            </w:r>
          </w:p>
          <w:p w14:paraId="57376D19" w14:textId="77777777" w:rsidR="008158A5" w:rsidRDefault="008158A5" w:rsidP="008158A5">
            <w:pPr>
              <w:rPr>
                <w:noProof/>
              </w:rPr>
            </w:pPr>
            <w:r>
              <w:rPr>
                <w:noProof/>
              </w:rPr>
              <w:t>EBQ2WYL – nie naliczaj energii biernej Q2;</w:t>
            </w:r>
          </w:p>
          <w:p w14:paraId="046138D2" w14:textId="77777777" w:rsidR="008158A5" w:rsidRDefault="008158A5" w:rsidP="008158A5">
            <w:pPr>
              <w:rPr>
                <w:noProof/>
              </w:rPr>
            </w:pPr>
            <w:r>
              <w:rPr>
                <w:noProof/>
              </w:rPr>
              <w:t>EBQ3WYL - nie naliczaj energii biernej Q3;</w:t>
            </w:r>
          </w:p>
          <w:p w14:paraId="20CD7083" w14:textId="77777777" w:rsidR="008158A5" w:rsidRDefault="008158A5" w:rsidP="008158A5">
            <w:pPr>
              <w:rPr>
                <w:noProof/>
              </w:rPr>
            </w:pPr>
            <w:r>
              <w:rPr>
                <w:noProof/>
              </w:rPr>
              <w:t>EBQ4WYL – nie naliczaj energii biernej Q4;</w:t>
            </w:r>
          </w:p>
          <w:p w14:paraId="0462091E" w14:textId="77777777" w:rsidR="008158A5" w:rsidRDefault="008158A5" w:rsidP="008158A5">
            <w:pPr>
              <w:rPr>
                <w:noProof/>
              </w:rPr>
            </w:pPr>
            <w:r>
              <w:rPr>
                <w:noProof/>
              </w:rPr>
              <w:t xml:space="preserve">EBQ1_ECO - wyzeruj energię bierną Q1, gdy wolumen energii czynnej </w:t>
            </w:r>
            <w:r>
              <w:rPr>
                <w:noProof/>
              </w:rPr>
              <w:lastRenderedPageBreak/>
              <w:t>oddanej do sieci jest odejmowany od energii czynnej pobranej z sieci;</w:t>
            </w:r>
          </w:p>
          <w:p w14:paraId="0C5660EF" w14:textId="400467DD" w:rsidR="008158A5" w:rsidRPr="0085452C" w:rsidRDefault="008158A5" w:rsidP="008158A5">
            <w:pPr>
              <w:rPr>
                <w:noProof/>
              </w:rPr>
            </w:pPr>
            <w:r>
              <w:rPr>
                <w:noProof/>
              </w:rPr>
              <w:t>EBQ4_ECO - wyzeruj energię bierną Q4, gdy wolumen energii czynnej oddanej do sieci jest odejmowany od energii czynnej pobranej z sieci;</w:t>
            </w:r>
          </w:p>
        </w:tc>
      </w:tr>
      <w:tr w:rsidR="008158A5" w:rsidRPr="004D6282" w14:paraId="200B96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4C886D" w14:textId="77777777" w:rsidR="008158A5" w:rsidRPr="0062360C" w:rsidRDefault="008158A5"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C1A8AB4" w14:textId="77777777" w:rsidR="008158A5" w:rsidRPr="0062360C" w:rsidRDefault="008158A5"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47CB58" w14:textId="77777777" w:rsidR="008158A5" w:rsidRPr="0062360C" w:rsidRDefault="008158A5"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50D265" w14:textId="67D6738C" w:rsidR="008158A5" w:rsidRPr="0085452C" w:rsidRDefault="0035630B" w:rsidP="00FD354E">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09A46E52" w14:textId="7923EE9F" w:rsidR="008158A5" w:rsidRPr="0085452C" w:rsidRDefault="0035630B" w:rsidP="00FD354E">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0428FC8F" w14:textId="32E7C7C3" w:rsidR="008158A5" w:rsidRPr="0085452C" w:rsidRDefault="0035630B" w:rsidP="00FD354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36DB957" w14:textId="6D85F40D" w:rsidR="008158A5" w:rsidRPr="0085452C" w:rsidRDefault="0035630B" w:rsidP="00FD354E">
            <w:pPr>
              <w:rPr>
                <w:noProof/>
              </w:rPr>
            </w:pPr>
            <w:r>
              <w:rPr>
                <w:noProof/>
              </w:rPr>
              <w:t xml:space="preserve">Kod </w:t>
            </w:r>
            <w:r w:rsidR="00A2137D">
              <w:rPr>
                <w:noProof/>
              </w:rPr>
              <w:t>punktu poboru</w:t>
            </w:r>
            <w:r>
              <w:rPr>
                <w:noProof/>
              </w:rPr>
              <w:t xml:space="preserv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136C0BB6" w14:textId="77777777" w:rsidR="008158A5" w:rsidRPr="0085452C" w:rsidRDefault="008158A5" w:rsidP="003E41B9">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3309F513" w14:textId="77777777" w:rsidR="008158A5" w:rsidRPr="0085452C" w:rsidRDefault="008158A5" w:rsidP="003E41B9">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 xml:space="preserve">Wartość mocy umownej w danym </w:t>
            </w:r>
            <w:r w:rsidRPr="0062360C">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468735A"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36929600" w:rsidR="00FD354E" w:rsidRPr="0062360C" w:rsidRDefault="005C1789" w:rsidP="00FD354E">
            <w:r w:rsidRPr="0062360C">
              <w:rPr>
                <w:noProof/>
              </w:rPr>
              <w:t xml:space="preserve">Własność </w:t>
            </w:r>
            <w:r>
              <w:rPr>
                <w:noProof/>
              </w:rPr>
              <w:t>licznika układu podstawowego</w:t>
            </w:r>
          </w:p>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614F780C" w:rsidR="00FD354E" w:rsidRPr="0062360C" w:rsidRDefault="005C1789" w:rsidP="00FD354E">
            <w:r>
              <w:rPr>
                <w:noProof/>
              </w:rPr>
              <w:t>W</w:t>
            </w:r>
            <w:r w:rsidR="00FD354E" w:rsidRPr="0062360C">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3FAF73B3" w:rsidR="00FD354E" w:rsidRPr="0062360C" w:rsidRDefault="005C1789" w:rsidP="00FD354E">
            <w:r>
              <w:rPr>
                <w:noProof/>
              </w:rPr>
              <w:t>W</w:t>
            </w:r>
            <w:r w:rsidR="00FD354E" w:rsidRPr="0062360C">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51147FB2"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31D3DC77" w:rsidR="00FD354E" w:rsidRPr="0062360C" w:rsidRDefault="00FD354E" w:rsidP="005C1789">
            <w:r w:rsidRPr="0062360C">
              <w:rPr>
                <w:noProof/>
              </w:rPr>
              <w:t xml:space="preserve">Własność </w:t>
            </w:r>
            <w:r w:rsidR="005C1789">
              <w:rPr>
                <w:noProof/>
              </w:rPr>
              <w:t>licznika</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3E9C6F1B" w:rsidR="00FD354E" w:rsidRPr="0062360C" w:rsidRDefault="005C1789" w:rsidP="00FD354E">
            <w:r w:rsidRPr="0062360C">
              <w:rPr>
                <w:noProof/>
              </w:rPr>
              <w:t xml:space="preserve">Własność </w:t>
            </w:r>
            <w:r>
              <w:rPr>
                <w:noProof/>
              </w:rPr>
              <w:t>licznika układu rezerwowego</w:t>
            </w:r>
          </w:p>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380F3FF6" w:rsidR="00FD354E" w:rsidRPr="0062360C" w:rsidRDefault="005C1789" w:rsidP="00FD354E">
            <w:r>
              <w:rPr>
                <w:noProof/>
              </w:rPr>
              <w:t>W</w:t>
            </w:r>
            <w:r w:rsidR="00FD354E" w:rsidRPr="0062360C">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164CC758" w:rsidR="00FD354E" w:rsidRPr="0062360C" w:rsidRDefault="005C1789" w:rsidP="00FD354E">
            <w:r>
              <w:rPr>
                <w:noProof/>
              </w:rPr>
              <w:t>W</w:t>
            </w:r>
            <w:r w:rsidR="00FD354E" w:rsidRPr="0062360C">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5BBA7B8F" w:rsidR="00FD354E" w:rsidRPr="0062360C" w:rsidRDefault="005C1789" w:rsidP="00FD354E">
            <w:r w:rsidRPr="0062360C">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47BDCDC0" w:rsidR="00FD354E" w:rsidRPr="0062360C" w:rsidRDefault="004A4FB6" w:rsidP="00FD354E">
            <w:r>
              <w:rPr>
                <w:noProof/>
              </w:rPr>
              <w:t>Wartość zróż</w:t>
            </w:r>
            <w:r w:rsidR="00FD354E" w:rsidRPr="0062360C">
              <w:rPr>
                <w:noProof/>
              </w:rPr>
              <w:t>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054773C6" w:rsidR="00FD354E" w:rsidRPr="0062360C" w:rsidRDefault="00495346" w:rsidP="00FD354E">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AC1A3F" w14:textId="7505EA3D" w:rsidR="00FD354E" w:rsidRPr="0062360C" w:rsidRDefault="00495346" w:rsidP="00FD354E">
            <w:r w:rsidRPr="0062360C">
              <w:rPr>
                <w:rFonts w:ascii="Arial" w:hAnsi="Arial" w:cs="Arial"/>
                <w:noProof/>
                <w:sz w:val="20"/>
                <w:szCs w:val="20"/>
              </w:rPr>
              <w:t>tg φ kwadrant I</w:t>
            </w:r>
            <w:r>
              <w:rPr>
                <w:rFonts w:asciiTheme="minorHAnsi" w:hAnsiTheme="minorHAnsi" w:cstheme="minorHAnsi"/>
                <w:noProof/>
              </w:rPr>
              <w:t xml:space="preserve">. </w:t>
            </w:r>
            <w:r w:rsidRPr="00495346">
              <w:rPr>
                <w:rFonts w:asciiTheme="minorHAnsi" w:hAnsiTheme="minorHAnsi" w:cstheme="minorHAnsi"/>
                <w:noProof/>
              </w:rPr>
              <w:t xml:space="preserve">Atrybut niewymagany wyłącznie dla PPE obiektów wirtualnych. Dla </w:t>
            </w:r>
            <w:r w:rsidRPr="00495346">
              <w:rPr>
                <w:rFonts w:asciiTheme="minorHAnsi" w:hAnsiTheme="minorHAnsi" w:cstheme="minorHAnsi"/>
                <w:noProof/>
              </w:rPr>
              <w:lastRenderedPageBreak/>
              <w:t>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w:t>
            </w:r>
            <w:r w:rsidRPr="0062360C">
              <w:rPr>
                <w:rFonts w:ascii="Arial" w:hAnsi="Arial" w:cs="Arial"/>
                <w:noProof/>
                <w:sz w:val="20"/>
                <w:szCs w:val="20"/>
              </w:rPr>
              <w:lastRenderedPageBreak/>
              <w:t xml:space="preserve">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80040F4" w:rsidR="00FD354E" w:rsidRPr="0062360C" w:rsidRDefault="00495346" w:rsidP="00FD354E">
            <w:r w:rsidRPr="0062360C">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393258F3" w:rsidR="00FD354E" w:rsidRPr="0062360C" w:rsidRDefault="00495346" w:rsidP="00FD354E">
            <w:r w:rsidRPr="0062360C">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364FCCBF" w:rsidR="00FD354E" w:rsidRPr="0062360C" w:rsidRDefault="00495346" w:rsidP="00FD354E">
            <w:r w:rsidRPr="0062360C">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w:t>
            </w:r>
            <w:r w:rsidRPr="0062360C">
              <w:rPr>
                <w:noProof/>
              </w:rPr>
              <w:lastRenderedPageBreak/>
              <w:t xml:space="preserve">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t>1.4</w:t>
            </w:r>
          </w:p>
        </w:tc>
        <w:tc>
          <w:tcPr>
            <w:tcW w:w="1105" w:type="dxa"/>
            <w:tcBorders>
              <w:top w:val="single" w:sz="4" w:space="0" w:color="auto"/>
              <w:left w:val="single" w:sz="4" w:space="0" w:color="auto"/>
              <w:bottom w:val="single" w:sz="4" w:space="0" w:color="auto"/>
              <w:right w:val="single" w:sz="4" w:space="0" w:color="auto"/>
            </w:tcBorders>
          </w:tcPr>
          <w:p w14:paraId="550F6D89" w14:textId="52582D16" w:rsidR="00FD354E" w:rsidRPr="0062360C" w:rsidRDefault="00CD1BF1" w:rsidP="00FD354E">
            <w:pPr>
              <w:rPr>
                <w:noProof/>
              </w:rPr>
            </w:pPr>
            <w:r>
              <w:t>Dane źródeł wytwórczych</w:t>
            </w:r>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0C4FB407" w:rsidR="00FD354E" w:rsidRPr="0062360C" w:rsidRDefault="00FD354E" w:rsidP="00BB75B2">
            <w:pPr>
              <w:rPr>
                <w:noProof/>
              </w:rPr>
            </w:pPr>
            <w:r w:rsidRPr="0062360C">
              <w:t xml:space="preserve">Łączna wartość mocy elektrycznej zainstalowanej w źródłach </w:t>
            </w:r>
            <w:r w:rsidR="008E580D">
              <w:rPr>
                <w:rFonts w:asciiTheme="minorHAnsi" w:hAnsiTheme="minorHAnsi" w:cstheme="minorHAnsi"/>
              </w:rPr>
              <w:t>energii odnawialnej i nieodnawialnej (</w:t>
            </w:r>
            <w:r w:rsidR="00BB75B2">
              <w:rPr>
                <w:rFonts w:asciiTheme="minorHAnsi" w:hAnsiTheme="minorHAnsi" w:cstheme="minorHAnsi"/>
              </w:rPr>
              <w:t>włącznie z magazynem</w:t>
            </w:r>
            <w:r w:rsidR="008E580D">
              <w:rPr>
                <w:rFonts w:asciiTheme="minorHAnsi" w:hAnsiTheme="minorHAnsi" w:cstheme="minorHAnsi"/>
              </w:rPr>
              <w:t xml:space="preserve"> energii)</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123A7801" w:rsidR="00FD354E" w:rsidRPr="0062360C" w:rsidRDefault="008E580D" w:rsidP="00FD354E">
            <w:pPr>
              <w:rPr>
                <w:noProof/>
              </w:rPr>
            </w:pPr>
            <w:r>
              <w:t xml:space="preserve">Wartość podawana </w:t>
            </w:r>
            <w:r w:rsidRPr="0062360C">
              <w:t>z dokładnością do 3-ch miejsc po przecinku</w:t>
            </w: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601F6A9E" w:rsidR="00FD354E" w:rsidRPr="004D6282" w:rsidRDefault="00FD354E" w:rsidP="00FB3C6D">
            <w:r w:rsidRPr="004D6282">
              <w:t xml:space="preserve">Data pierwszego </w:t>
            </w:r>
            <w:r w:rsidR="00BC12E2" w:rsidRPr="004D6282">
              <w:t>wprowadzenia energii</w:t>
            </w:r>
            <w:r w:rsidRPr="004D6282">
              <w:t xml:space="preserve"> wytworzonej </w:t>
            </w:r>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318D20AF" w:rsidR="00FD354E" w:rsidRPr="004D6282" w:rsidRDefault="00FD354E" w:rsidP="00FB3C6D">
            <w:r w:rsidRPr="004D6282">
              <w:t xml:space="preserve">Data pierwszego </w:t>
            </w:r>
            <w:r w:rsidR="00BC12E2" w:rsidRPr="004D6282">
              <w:t>wprowadzenia energii</w:t>
            </w:r>
            <w:r w:rsidRPr="004D6282">
              <w:t xml:space="preserve"> wytworzonej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0E2BB943" w:rsidR="001778F1" w:rsidRPr="00A94734" w:rsidRDefault="001778F1" w:rsidP="00FB3C6D">
            <w:r w:rsidRPr="00A94734">
              <w:t xml:space="preserve">Data zmiany mocy zainstalowanej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3E6EF118" w:rsidR="001778F1" w:rsidRPr="00A94734" w:rsidRDefault="001778F1" w:rsidP="00FB3C6D">
            <w:r w:rsidRPr="00A94734">
              <w:t xml:space="preserve">Data, od której nastąpiła zmiana mocy zainstalowanej </w:t>
            </w:r>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3E1972E8" w:rsidR="00FD354E" w:rsidRPr="004D6282" w:rsidRDefault="00BB5EB3" w:rsidP="00FD354E">
            <w:r w:rsidRPr="00BD7977">
              <w:rPr>
                <w:rFonts w:asciiTheme="minorHAnsi" w:hAnsiTheme="minorHAnsi" w:cstheme="minorHAnsi"/>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0EEE8DFF" w14:textId="2719FECA" w:rsidR="00FD354E" w:rsidRPr="004D6282" w:rsidRDefault="001A0EFD" w:rsidP="00FD354E">
            <w:r>
              <w:t>0..</w:t>
            </w:r>
            <w:r w:rsidR="00FD354E"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2F1BAC"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48183A6C" w:rsidR="002F1BAC" w:rsidRPr="0062360C" w:rsidRDefault="002F1BAC" w:rsidP="00FD354E">
            <w:r w:rsidRPr="00A22C13">
              <w:t>1.4.1.1</w:t>
            </w:r>
          </w:p>
        </w:tc>
        <w:tc>
          <w:tcPr>
            <w:tcW w:w="1105" w:type="dxa"/>
            <w:tcBorders>
              <w:top w:val="single" w:sz="4" w:space="0" w:color="auto"/>
              <w:left w:val="single" w:sz="4" w:space="0" w:color="auto"/>
              <w:bottom w:val="single" w:sz="4" w:space="0" w:color="auto"/>
              <w:right w:val="single" w:sz="4" w:space="0" w:color="auto"/>
            </w:tcBorders>
          </w:tcPr>
          <w:p w14:paraId="41AE5B54" w14:textId="5E4F4B8D"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58F280ED" w14:textId="4F28764D"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6A48F503" w14:textId="64860CE9" w:rsidR="002F1BAC" w:rsidRPr="0062360C" w:rsidRDefault="002F1BAC" w:rsidP="00FD354E">
            <w:pPr>
              <w:rPr>
                <w:noProof/>
              </w:rPr>
            </w:pPr>
            <w:r w:rsidRPr="00A22C13">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05AA3205" w:rsidR="002F1BAC" w:rsidRPr="0062360C" w:rsidRDefault="002F1BAC" w:rsidP="00FD354E">
            <w:r w:rsidRPr="00A22C13">
              <w:t>numeryczny</w:t>
            </w:r>
          </w:p>
        </w:tc>
        <w:tc>
          <w:tcPr>
            <w:tcW w:w="851" w:type="dxa"/>
            <w:tcBorders>
              <w:top w:val="single" w:sz="4" w:space="0" w:color="auto"/>
              <w:left w:val="single" w:sz="4" w:space="0" w:color="auto"/>
              <w:bottom w:val="single" w:sz="4" w:space="0" w:color="auto"/>
              <w:right w:val="single" w:sz="4" w:space="0" w:color="auto"/>
            </w:tcBorders>
          </w:tcPr>
          <w:p w14:paraId="07AC64A4" w14:textId="6D4DA874"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7B9D8FBD" w14:textId="574464A6" w:rsidR="002F1BAC" w:rsidRPr="0062360C" w:rsidRDefault="002F1BAC" w:rsidP="00FD354E">
            <w:r w:rsidRPr="00A22C13">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2F1BAC" w:rsidRPr="0062360C" w:rsidRDefault="002F1BAC" w:rsidP="00FD354E"/>
        </w:tc>
      </w:tr>
      <w:tr w:rsidR="002F1BAC" w:rsidRPr="004D6282" w14:paraId="1D8E90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19FAB" w14:textId="75D60D8B" w:rsidR="002F1BAC" w:rsidRPr="0062360C" w:rsidRDefault="002F1BAC" w:rsidP="00FD354E">
            <w:r w:rsidRPr="00A22C13">
              <w:t>1.4.1.1.2</w:t>
            </w:r>
          </w:p>
        </w:tc>
        <w:tc>
          <w:tcPr>
            <w:tcW w:w="1105" w:type="dxa"/>
            <w:tcBorders>
              <w:top w:val="single" w:sz="4" w:space="0" w:color="auto"/>
              <w:left w:val="single" w:sz="4" w:space="0" w:color="auto"/>
              <w:bottom w:val="single" w:sz="4" w:space="0" w:color="auto"/>
              <w:right w:val="single" w:sz="4" w:space="0" w:color="auto"/>
            </w:tcBorders>
          </w:tcPr>
          <w:p w14:paraId="05D72A02" w14:textId="77777777" w:rsidR="002F1BAC" w:rsidRPr="0062360C" w:rsidRDefault="002F1BAC" w:rsidP="00FD354E"/>
        </w:tc>
        <w:tc>
          <w:tcPr>
            <w:tcW w:w="567" w:type="dxa"/>
            <w:tcBorders>
              <w:top w:val="single" w:sz="4" w:space="0" w:color="auto"/>
              <w:left w:val="single" w:sz="4" w:space="0" w:color="auto"/>
              <w:bottom w:val="single" w:sz="4" w:space="0" w:color="auto"/>
              <w:right w:val="single" w:sz="4" w:space="0" w:color="auto"/>
            </w:tcBorders>
            <w:noWrap/>
          </w:tcPr>
          <w:p w14:paraId="2A733BC3" w14:textId="77777777" w:rsidR="002F1BAC" w:rsidRPr="0062360C" w:rsidRDefault="002F1BAC" w:rsidP="00FD354E"/>
        </w:tc>
        <w:tc>
          <w:tcPr>
            <w:tcW w:w="1559" w:type="dxa"/>
            <w:tcBorders>
              <w:top w:val="single" w:sz="4" w:space="0" w:color="auto"/>
              <w:left w:val="single" w:sz="4" w:space="0" w:color="auto"/>
              <w:bottom w:val="single" w:sz="4" w:space="0" w:color="auto"/>
              <w:right w:val="single" w:sz="4" w:space="0" w:color="auto"/>
            </w:tcBorders>
          </w:tcPr>
          <w:p w14:paraId="21C861B0" w14:textId="2FD27426" w:rsidR="002F1BAC" w:rsidRPr="0062360C" w:rsidRDefault="002F1BAC" w:rsidP="00FD354E">
            <w:pPr>
              <w:rPr>
                <w:noProof/>
              </w:rPr>
            </w:pPr>
            <w:r w:rsidRPr="00A22C13">
              <w:t xml:space="preserve">Jednostka miary mocy energii </w:t>
            </w:r>
            <w:r w:rsidRPr="00A22C13">
              <w:lastRenderedPageBreak/>
              <w:t>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58591B" w14:textId="37BEA9F3" w:rsidR="002F1BAC" w:rsidRPr="0062360C" w:rsidRDefault="002F1BAC" w:rsidP="00FD354E">
            <w:r w:rsidRPr="00A22C13">
              <w:lastRenderedPageBreak/>
              <w:t>słownikowy</w:t>
            </w:r>
          </w:p>
        </w:tc>
        <w:tc>
          <w:tcPr>
            <w:tcW w:w="851" w:type="dxa"/>
            <w:tcBorders>
              <w:top w:val="single" w:sz="4" w:space="0" w:color="auto"/>
              <w:left w:val="single" w:sz="4" w:space="0" w:color="auto"/>
              <w:bottom w:val="single" w:sz="4" w:space="0" w:color="auto"/>
              <w:right w:val="single" w:sz="4" w:space="0" w:color="auto"/>
            </w:tcBorders>
          </w:tcPr>
          <w:p w14:paraId="1B5F352E" w14:textId="288AA872" w:rsidR="002F1BAC" w:rsidRPr="0062360C" w:rsidRDefault="002F1BAC" w:rsidP="00FD354E">
            <w:r w:rsidRPr="00A22C13">
              <w:t>TAK</w:t>
            </w:r>
          </w:p>
        </w:tc>
        <w:tc>
          <w:tcPr>
            <w:tcW w:w="3258" w:type="dxa"/>
            <w:tcBorders>
              <w:top w:val="single" w:sz="4" w:space="0" w:color="auto"/>
              <w:left w:val="single" w:sz="4" w:space="0" w:color="auto"/>
              <w:bottom w:val="single" w:sz="4" w:space="0" w:color="auto"/>
              <w:right w:val="single" w:sz="4" w:space="0" w:color="auto"/>
            </w:tcBorders>
            <w:noWrap/>
          </w:tcPr>
          <w:p w14:paraId="2E87ED6B" w14:textId="6A6CD6BB" w:rsidR="002F1BAC" w:rsidRPr="0062360C" w:rsidRDefault="002F1BAC" w:rsidP="00FD354E">
            <w:r w:rsidRPr="00A22C13">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2FABF531" w14:textId="6C76C269" w:rsidR="002F1BAC" w:rsidRPr="0062360C" w:rsidRDefault="002F1BAC" w:rsidP="00FD354E">
            <w:r w:rsidRPr="00A22C13">
              <w:t>kW</w:t>
            </w:r>
          </w:p>
        </w:tc>
        <w:tc>
          <w:tcPr>
            <w:tcW w:w="2692" w:type="dxa"/>
            <w:tcBorders>
              <w:top w:val="single" w:sz="4" w:space="0" w:color="auto"/>
              <w:left w:val="single" w:sz="4" w:space="0" w:color="auto"/>
              <w:bottom w:val="single" w:sz="4" w:space="0" w:color="auto"/>
              <w:right w:val="single" w:sz="4" w:space="0" w:color="auto"/>
            </w:tcBorders>
            <w:noWrap/>
          </w:tcPr>
          <w:p w14:paraId="72EA320A" w14:textId="230D275D" w:rsidR="002F1BAC" w:rsidRPr="0062360C" w:rsidRDefault="002F1BAC" w:rsidP="00FD354E">
            <w:r w:rsidRPr="00A22C13">
              <w:t>kW - kilowat</w:t>
            </w:r>
          </w:p>
        </w:tc>
      </w:tr>
      <w:tr w:rsidR="002F1BAC" w:rsidRPr="004D6282" w14:paraId="5BBBAF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28D70B" w14:textId="4F9135B4" w:rsidR="002F1BAC" w:rsidRPr="0062360C" w:rsidRDefault="002F1BAC" w:rsidP="00FD354E">
            <w:r w:rsidRPr="00A719AD">
              <w:t>1.4.1.1.3</w:t>
            </w:r>
          </w:p>
        </w:tc>
        <w:tc>
          <w:tcPr>
            <w:tcW w:w="1105" w:type="dxa"/>
            <w:tcBorders>
              <w:top w:val="single" w:sz="4" w:space="0" w:color="auto"/>
              <w:left w:val="single" w:sz="4" w:space="0" w:color="auto"/>
              <w:bottom w:val="single" w:sz="4" w:space="0" w:color="auto"/>
              <w:right w:val="single" w:sz="4" w:space="0" w:color="auto"/>
            </w:tcBorders>
          </w:tcPr>
          <w:p w14:paraId="31CEA51A" w14:textId="10C62265" w:rsidR="002F1BAC" w:rsidRPr="0062360C" w:rsidRDefault="002F1BAC" w:rsidP="00FD354E">
            <w:r w:rsidRPr="00A719AD">
              <w:t>Źródła energii odnawialnej</w:t>
            </w:r>
          </w:p>
        </w:tc>
        <w:tc>
          <w:tcPr>
            <w:tcW w:w="567" w:type="dxa"/>
            <w:tcBorders>
              <w:top w:val="single" w:sz="4" w:space="0" w:color="auto"/>
              <w:left w:val="single" w:sz="4" w:space="0" w:color="auto"/>
              <w:bottom w:val="single" w:sz="4" w:space="0" w:color="auto"/>
              <w:right w:val="single" w:sz="4" w:space="0" w:color="auto"/>
            </w:tcBorders>
            <w:noWrap/>
          </w:tcPr>
          <w:p w14:paraId="5FA0A3B2" w14:textId="1C2234AA"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30B4C7EB"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2665D90"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4C2012F6"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584434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3E16DC4E"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0E0E756E" w14:textId="77777777" w:rsidR="002F1BAC" w:rsidRPr="0062360C" w:rsidRDefault="002F1BAC" w:rsidP="00FD354E"/>
        </w:tc>
      </w:tr>
      <w:tr w:rsidR="002F1BAC" w:rsidRPr="004D6282" w14:paraId="3237990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416C4D" w14:textId="674B2B88" w:rsidR="002F1BAC" w:rsidRPr="0062360C" w:rsidRDefault="002F1BAC" w:rsidP="00FD354E">
            <w:r w:rsidRPr="00A719AD">
              <w:t>1.4.1.1.3.1</w:t>
            </w:r>
          </w:p>
        </w:tc>
        <w:tc>
          <w:tcPr>
            <w:tcW w:w="1105" w:type="dxa"/>
            <w:tcBorders>
              <w:top w:val="single" w:sz="4" w:space="0" w:color="auto"/>
              <w:left w:val="single" w:sz="4" w:space="0" w:color="auto"/>
              <w:bottom w:val="single" w:sz="4" w:space="0" w:color="auto"/>
              <w:right w:val="single" w:sz="4" w:space="0" w:color="auto"/>
            </w:tcBorders>
          </w:tcPr>
          <w:p w14:paraId="4AE49073" w14:textId="49D1EF13" w:rsidR="002F1BAC" w:rsidRPr="0062360C" w:rsidRDefault="002F1BAC" w:rsidP="00FD354E">
            <w:r w:rsidRPr="00A719AD">
              <w:t>Źródło energii odnawialnej</w:t>
            </w:r>
          </w:p>
        </w:tc>
        <w:tc>
          <w:tcPr>
            <w:tcW w:w="567" w:type="dxa"/>
            <w:tcBorders>
              <w:top w:val="single" w:sz="4" w:space="0" w:color="auto"/>
              <w:left w:val="single" w:sz="4" w:space="0" w:color="auto"/>
              <w:bottom w:val="single" w:sz="4" w:space="0" w:color="auto"/>
              <w:right w:val="single" w:sz="4" w:space="0" w:color="auto"/>
            </w:tcBorders>
            <w:noWrap/>
          </w:tcPr>
          <w:p w14:paraId="3D867ABF" w14:textId="15CD909C" w:rsidR="002F1BAC" w:rsidRPr="0062360C" w:rsidRDefault="002F1BAC" w:rsidP="00FD354E">
            <w:r w:rsidRPr="00A719AD">
              <w:t>1..*</w:t>
            </w:r>
          </w:p>
        </w:tc>
        <w:tc>
          <w:tcPr>
            <w:tcW w:w="1559" w:type="dxa"/>
            <w:tcBorders>
              <w:top w:val="single" w:sz="4" w:space="0" w:color="auto"/>
              <w:left w:val="single" w:sz="4" w:space="0" w:color="auto"/>
              <w:bottom w:val="single" w:sz="4" w:space="0" w:color="auto"/>
              <w:right w:val="single" w:sz="4" w:space="0" w:color="auto"/>
            </w:tcBorders>
          </w:tcPr>
          <w:p w14:paraId="6B1FCB99" w14:textId="77777777" w:rsidR="002F1BAC" w:rsidRPr="0062360C" w:rsidRDefault="002F1BAC"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DD2A119" w14:textId="77777777" w:rsidR="002F1BAC" w:rsidRPr="0062360C" w:rsidRDefault="002F1BAC" w:rsidP="00FD354E"/>
        </w:tc>
        <w:tc>
          <w:tcPr>
            <w:tcW w:w="851" w:type="dxa"/>
            <w:tcBorders>
              <w:top w:val="single" w:sz="4" w:space="0" w:color="auto"/>
              <w:left w:val="single" w:sz="4" w:space="0" w:color="auto"/>
              <w:bottom w:val="single" w:sz="4" w:space="0" w:color="auto"/>
              <w:right w:val="single" w:sz="4" w:space="0" w:color="auto"/>
            </w:tcBorders>
          </w:tcPr>
          <w:p w14:paraId="547B00F1" w14:textId="77777777" w:rsidR="002F1BAC" w:rsidRPr="0062360C" w:rsidRDefault="002F1BAC" w:rsidP="00FD354E"/>
        </w:tc>
        <w:tc>
          <w:tcPr>
            <w:tcW w:w="3258" w:type="dxa"/>
            <w:tcBorders>
              <w:top w:val="single" w:sz="4" w:space="0" w:color="auto"/>
              <w:left w:val="single" w:sz="4" w:space="0" w:color="auto"/>
              <w:bottom w:val="single" w:sz="4" w:space="0" w:color="auto"/>
              <w:right w:val="single" w:sz="4" w:space="0" w:color="auto"/>
            </w:tcBorders>
            <w:noWrap/>
          </w:tcPr>
          <w:p w14:paraId="0DDFF49F" w14:textId="77777777" w:rsidR="002F1BAC" w:rsidRPr="0062360C" w:rsidRDefault="002F1BAC" w:rsidP="00FD354E"/>
        </w:tc>
        <w:tc>
          <w:tcPr>
            <w:tcW w:w="2834" w:type="dxa"/>
            <w:tcBorders>
              <w:top w:val="single" w:sz="4" w:space="0" w:color="auto"/>
              <w:left w:val="single" w:sz="4" w:space="0" w:color="auto"/>
              <w:bottom w:val="single" w:sz="4" w:space="0" w:color="auto"/>
              <w:right w:val="single" w:sz="4" w:space="0" w:color="auto"/>
            </w:tcBorders>
            <w:noWrap/>
          </w:tcPr>
          <w:p w14:paraId="63B82DC8" w14:textId="77777777" w:rsidR="002F1BAC" w:rsidRPr="0062360C" w:rsidRDefault="002F1BAC" w:rsidP="00FD354E"/>
        </w:tc>
        <w:tc>
          <w:tcPr>
            <w:tcW w:w="2692" w:type="dxa"/>
            <w:tcBorders>
              <w:top w:val="single" w:sz="4" w:space="0" w:color="auto"/>
              <w:left w:val="single" w:sz="4" w:space="0" w:color="auto"/>
              <w:bottom w:val="single" w:sz="4" w:space="0" w:color="auto"/>
              <w:right w:val="single" w:sz="4" w:space="0" w:color="auto"/>
            </w:tcBorders>
            <w:noWrap/>
          </w:tcPr>
          <w:p w14:paraId="2BC15070" w14:textId="77777777" w:rsidR="002F1BAC" w:rsidRPr="0062360C" w:rsidRDefault="002F1BAC"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1644BE88" w:rsidR="00FD354E" w:rsidRPr="0062360C" w:rsidRDefault="00BF4E5B" w:rsidP="00FD354E">
            <w:r w:rsidRPr="00BD7977">
              <w:rPr>
                <w:noProof/>
              </w:rPr>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56F82D92" w:rsidR="00FD354E" w:rsidRPr="0062360C" w:rsidRDefault="00BF4E5B" w:rsidP="00FD354E">
            <w:pPr>
              <w:rPr>
                <w:noProof/>
              </w:rPr>
            </w:pPr>
            <w:r w:rsidRPr="00BD7977">
              <w:rPr>
                <w:rFonts w:asciiTheme="minorHAnsi" w:hAnsiTheme="minorHAnsi" w:cstheme="minorHAnsi"/>
              </w:rPr>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AE - energia aerotermalna</w:t>
            </w:r>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BP – biopłyny</w:t>
            </w:r>
          </w:p>
        </w:tc>
      </w:tr>
      <w:tr w:rsidR="0005623E" w:rsidRPr="004D6282" w14:paraId="3174D0F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C7E9A8" w14:textId="0AF94486" w:rsidR="0005623E" w:rsidRPr="0062360C" w:rsidRDefault="0005623E" w:rsidP="00FD354E">
            <w:r w:rsidRPr="009A3CE9">
              <w:t>1.4.2</w:t>
            </w:r>
          </w:p>
        </w:tc>
        <w:tc>
          <w:tcPr>
            <w:tcW w:w="1105" w:type="dxa"/>
            <w:tcBorders>
              <w:top w:val="single" w:sz="4" w:space="0" w:color="auto"/>
              <w:left w:val="single" w:sz="4" w:space="0" w:color="auto"/>
              <w:bottom w:val="single" w:sz="4" w:space="0" w:color="auto"/>
              <w:right w:val="single" w:sz="4" w:space="0" w:color="auto"/>
            </w:tcBorders>
          </w:tcPr>
          <w:p w14:paraId="5A5BB0D0" w14:textId="17C67C15" w:rsidR="0005623E" w:rsidRPr="0062360C" w:rsidRDefault="0005623E" w:rsidP="00FD354E">
            <w:r w:rsidRPr="009A3CE9">
              <w:t xml:space="preserve">Dane źródeł </w:t>
            </w:r>
            <w:r w:rsidRPr="009A3CE9">
              <w:lastRenderedPageBreak/>
              <w:t>energii nieodnawialnej</w:t>
            </w:r>
          </w:p>
        </w:tc>
        <w:tc>
          <w:tcPr>
            <w:tcW w:w="567" w:type="dxa"/>
            <w:tcBorders>
              <w:top w:val="single" w:sz="4" w:space="0" w:color="auto"/>
              <w:left w:val="single" w:sz="4" w:space="0" w:color="auto"/>
              <w:bottom w:val="single" w:sz="4" w:space="0" w:color="auto"/>
              <w:right w:val="single" w:sz="4" w:space="0" w:color="auto"/>
            </w:tcBorders>
            <w:noWrap/>
          </w:tcPr>
          <w:p w14:paraId="0A9B1327" w14:textId="3492FC55" w:rsidR="0005623E" w:rsidRPr="0062360C" w:rsidRDefault="0005623E" w:rsidP="00FD354E">
            <w:r w:rsidRPr="009A3CE9">
              <w:lastRenderedPageBreak/>
              <w:t>0..1</w:t>
            </w:r>
          </w:p>
        </w:tc>
        <w:tc>
          <w:tcPr>
            <w:tcW w:w="1559" w:type="dxa"/>
            <w:tcBorders>
              <w:top w:val="single" w:sz="4" w:space="0" w:color="auto"/>
              <w:left w:val="single" w:sz="4" w:space="0" w:color="auto"/>
              <w:bottom w:val="single" w:sz="4" w:space="0" w:color="auto"/>
              <w:right w:val="single" w:sz="4" w:space="0" w:color="auto"/>
            </w:tcBorders>
          </w:tcPr>
          <w:p w14:paraId="7A3A6EBF" w14:textId="77777777" w:rsidR="0005623E" w:rsidRPr="00BD7977" w:rsidRDefault="0005623E"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2EB77C57" w14:textId="77777777" w:rsidR="0005623E" w:rsidRPr="0062360C" w:rsidRDefault="0005623E" w:rsidP="00FD354E"/>
        </w:tc>
        <w:tc>
          <w:tcPr>
            <w:tcW w:w="851" w:type="dxa"/>
            <w:tcBorders>
              <w:top w:val="single" w:sz="4" w:space="0" w:color="auto"/>
              <w:left w:val="single" w:sz="4" w:space="0" w:color="auto"/>
              <w:bottom w:val="single" w:sz="4" w:space="0" w:color="auto"/>
              <w:right w:val="single" w:sz="4" w:space="0" w:color="auto"/>
            </w:tcBorders>
          </w:tcPr>
          <w:p w14:paraId="5029DF42" w14:textId="77777777" w:rsidR="0005623E" w:rsidRPr="0062360C" w:rsidRDefault="0005623E" w:rsidP="00FD354E"/>
        </w:tc>
        <w:tc>
          <w:tcPr>
            <w:tcW w:w="3258" w:type="dxa"/>
            <w:tcBorders>
              <w:top w:val="single" w:sz="4" w:space="0" w:color="auto"/>
              <w:left w:val="single" w:sz="4" w:space="0" w:color="auto"/>
              <w:bottom w:val="single" w:sz="4" w:space="0" w:color="auto"/>
              <w:right w:val="single" w:sz="4" w:space="0" w:color="auto"/>
            </w:tcBorders>
            <w:noWrap/>
          </w:tcPr>
          <w:p w14:paraId="7166D605" w14:textId="77777777" w:rsidR="0005623E" w:rsidRPr="0062360C" w:rsidRDefault="0005623E" w:rsidP="00FD354E"/>
        </w:tc>
        <w:tc>
          <w:tcPr>
            <w:tcW w:w="2834" w:type="dxa"/>
            <w:tcBorders>
              <w:top w:val="single" w:sz="4" w:space="0" w:color="auto"/>
              <w:left w:val="single" w:sz="4" w:space="0" w:color="auto"/>
              <w:bottom w:val="single" w:sz="4" w:space="0" w:color="auto"/>
              <w:right w:val="single" w:sz="4" w:space="0" w:color="auto"/>
            </w:tcBorders>
            <w:noWrap/>
          </w:tcPr>
          <w:p w14:paraId="112D5F00"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24D1B" w14:textId="77777777" w:rsidR="0005623E" w:rsidRPr="0062360C" w:rsidRDefault="0005623E" w:rsidP="00FD354E"/>
        </w:tc>
      </w:tr>
      <w:tr w:rsidR="0005623E" w:rsidRPr="004D6282" w14:paraId="5DE674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F93121" w14:textId="05E72665" w:rsidR="0005623E" w:rsidRPr="0062360C" w:rsidRDefault="0005623E" w:rsidP="00FD354E">
            <w:r w:rsidRPr="009A3CE9">
              <w:t>1.4.2.1</w:t>
            </w:r>
          </w:p>
        </w:tc>
        <w:tc>
          <w:tcPr>
            <w:tcW w:w="1105" w:type="dxa"/>
            <w:tcBorders>
              <w:top w:val="single" w:sz="4" w:space="0" w:color="auto"/>
              <w:left w:val="single" w:sz="4" w:space="0" w:color="auto"/>
              <w:bottom w:val="single" w:sz="4" w:space="0" w:color="auto"/>
              <w:right w:val="single" w:sz="4" w:space="0" w:color="auto"/>
            </w:tcBorders>
          </w:tcPr>
          <w:p w14:paraId="17DEBA40"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569BE079"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34FF56C7" w14:textId="0FB8982F" w:rsidR="0005623E" w:rsidRPr="00BD7977" w:rsidRDefault="0005623E" w:rsidP="00FD354E">
            <w:pPr>
              <w:rPr>
                <w:rFonts w:asciiTheme="minorHAnsi" w:hAnsiTheme="minorHAnsi" w:cstheme="minorHAnsi"/>
              </w:rPr>
            </w:pPr>
            <w:r w:rsidRPr="009A3CE9">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2B0DB72" w14:textId="37B2EBFC" w:rsidR="0005623E" w:rsidRPr="0062360C" w:rsidRDefault="0005623E" w:rsidP="00FD354E">
            <w:r w:rsidRPr="009A3CE9">
              <w:t>numeryczny</w:t>
            </w:r>
          </w:p>
        </w:tc>
        <w:tc>
          <w:tcPr>
            <w:tcW w:w="851" w:type="dxa"/>
            <w:tcBorders>
              <w:top w:val="single" w:sz="4" w:space="0" w:color="auto"/>
              <w:left w:val="single" w:sz="4" w:space="0" w:color="auto"/>
              <w:bottom w:val="single" w:sz="4" w:space="0" w:color="auto"/>
              <w:right w:val="single" w:sz="4" w:space="0" w:color="auto"/>
            </w:tcBorders>
          </w:tcPr>
          <w:p w14:paraId="15DF8560" w14:textId="66140321"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3B0C6900" w14:textId="28C8E800" w:rsidR="0005623E" w:rsidRPr="0062360C" w:rsidRDefault="0005623E" w:rsidP="00FD354E">
            <w:r w:rsidRPr="009A3CE9">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624F685" w14:textId="77777777" w:rsidR="0005623E" w:rsidRPr="0062360C" w:rsidRDefault="0005623E"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123E22" w14:textId="77777777" w:rsidR="0005623E" w:rsidRPr="0062360C" w:rsidRDefault="0005623E" w:rsidP="00FD354E"/>
        </w:tc>
      </w:tr>
      <w:tr w:rsidR="0005623E" w:rsidRPr="004D6282" w14:paraId="41906B6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CAD041" w14:textId="3E7907C4" w:rsidR="0005623E" w:rsidRPr="0062360C" w:rsidRDefault="0005623E" w:rsidP="00FD354E">
            <w:r w:rsidRPr="009A3CE9">
              <w:t>1.4.2.2</w:t>
            </w:r>
          </w:p>
        </w:tc>
        <w:tc>
          <w:tcPr>
            <w:tcW w:w="1105" w:type="dxa"/>
            <w:tcBorders>
              <w:top w:val="single" w:sz="4" w:space="0" w:color="auto"/>
              <w:left w:val="single" w:sz="4" w:space="0" w:color="auto"/>
              <w:bottom w:val="single" w:sz="4" w:space="0" w:color="auto"/>
              <w:right w:val="single" w:sz="4" w:space="0" w:color="auto"/>
            </w:tcBorders>
          </w:tcPr>
          <w:p w14:paraId="48A4486C" w14:textId="77777777" w:rsidR="0005623E" w:rsidRPr="0062360C" w:rsidRDefault="0005623E" w:rsidP="00FD354E"/>
        </w:tc>
        <w:tc>
          <w:tcPr>
            <w:tcW w:w="567" w:type="dxa"/>
            <w:tcBorders>
              <w:top w:val="single" w:sz="4" w:space="0" w:color="auto"/>
              <w:left w:val="single" w:sz="4" w:space="0" w:color="auto"/>
              <w:bottom w:val="single" w:sz="4" w:space="0" w:color="auto"/>
              <w:right w:val="single" w:sz="4" w:space="0" w:color="auto"/>
            </w:tcBorders>
            <w:noWrap/>
          </w:tcPr>
          <w:p w14:paraId="617B25E8" w14:textId="77777777" w:rsidR="0005623E" w:rsidRPr="0062360C" w:rsidRDefault="0005623E" w:rsidP="00FD354E"/>
        </w:tc>
        <w:tc>
          <w:tcPr>
            <w:tcW w:w="1559" w:type="dxa"/>
            <w:tcBorders>
              <w:top w:val="single" w:sz="4" w:space="0" w:color="auto"/>
              <w:left w:val="single" w:sz="4" w:space="0" w:color="auto"/>
              <w:bottom w:val="single" w:sz="4" w:space="0" w:color="auto"/>
              <w:right w:val="single" w:sz="4" w:space="0" w:color="auto"/>
            </w:tcBorders>
          </w:tcPr>
          <w:p w14:paraId="4C6A2AD8" w14:textId="442BB3C8" w:rsidR="0005623E" w:rsidRPr="00BD7977" w:rsidRDefault="0005623E" w:rsidP="00FD354E">
            <w:pPr>
              <w:rPr>
                <w:rFonts w:asciiTheme="minorHAnsi" w:hAnsiTheme="minorHAnsi" w:cstheme="minorHAnsi"/>
              </w:rPr>
            </w:pPr>
            <w:r w:rsidRPr="009A3CE9">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FFA7A16" w14:textId="5B9CE7BB" w:rsidR="0005623E" w:rsidRPr="0062360C" w:rsidRDefault="0005623E" w:rsidP="00FD354E">
            <w:r w:rsidRPr="009A3CE9">
              <w:t>słownikowy</w:t>
            </w:r>
          </w:p>
        </w:tc>
        <w:tc>
          <w:tcPr>
            <w:tcW w:w="851" w:type="dxa"/>
            <w:tcBorders>
              <w:top w:val="single" w:sz="4" w:space="0" w:color="auto"/>
              <w:left w:val="single" w:sz="4" w:space="0" w:color="auto"/>
              <w:bottom w:val="single" w:sz="4" w:space="0" w:color="auto"/>
              <w:right w:val="single" w:sz="4" w:space="0" w:color="auto"/>
            </w:tcBorders>
          </w:tcPr>
          <w:p w14:paraId="672A5AC2" w14:textId="2D72D63D" w:rsidR="0005623E" w:rsidRPr="0062360C" w:rsidRDefault="0005623E" w:rsidP="00FD354E">
            <w:r w:rsidRPr="009A3CE9">
              <w:t>TAK</w:t>
            </w:r>
          </w:p>
        </w:tc>
        <w:tc>
          <w:tcPr>
            <w:tcW w:w="3258" w:type="dxa"/>
            <w:tcBorders>
              <w:top w:val="single" w:sz="4" w:space="0" w:color="auto"/>
              <w:left w:val="single" w:sz="4" w:space="0" w:color="auto"/>
              <w:bottom w:val="single" w:sz="4" w:space="0" w:color="auto"/>
              <w:right w:val="single" w:sz="4" w:space="0" w:color="auto"/>
            </w:tcBorders>
            <w:noWrap/>
          </w:tcPr>
          <w:p w14:paraId="5EE8AA3A" w14:textId="2991ABD1" w:rsidR="0005623E" w:rsidRPr="0062360C" w:rsidRDefault="0005623E" w:rsidP="00FD354E">
            <w:r w:rsidRPr="009A3CE9">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ED7668A" w14:textId="5479399B" w:rsidR="0005623E" w:rsidRPr="0062360C" w:rsidRDefault="0005623E" w:rsidP="00FD354E">
            <w:pPr>
              <w:rPr>
                <w:lang w:val="en-GB"/>
              </w:rPr>
            </w:pPr>
            <w:r w:rsidRPr="009A3CE9">
              <w:t>kW</w:t>
            </w:r>
          </w:p>
        </w:tc>
        <w:tc>
          <w:tcPr>
            <w:tcW w:w="2692" w:type="dxa"/>
            <w:tcBorders>
              <w:top w:val="single" w:sz="4" w:space="0" w:color="auto"/>
              <w:left w:val="single" w:sz="4" w:space="0" w:color="auto"/>
              <w:bottom w:val="single" w:sz="4" w:space="0" w:color="auto"/>
              <w:right w:val="single" w:sz="4" w:space="0" w:color="auto"/>
            </w:tcBorders>
            <w:noWrap/>
          </w:tcPr>
          <w:p w14:paraId="48856C16" w14:textId="49A3D07E" w:rsidR="0005623E" w:rsidRPr="0062360C" w:rsidRDefault="0005623E" w:rsidP="00FD354E">
            <w:r w:rsidRPr="009A3CE9">
              <w:t>kW - kilowat</w:t>
            </w:r>
          </w:p>
        </w:tc>
      </w:tr>
      <w:tr w:rsidR="00234C6C" w:rsidRPr="004D6282" w14:paraId="40DD1B2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75E97F" w14:textId="34197086" w:rsidR="00234C6C" w:rsidRPr="0062360C" w:rsidRDefault="00234C6C" w:rsidP="00FD354E">
            <w:r w:rsidRPr="00954E50">
              <w:t>1.4.2.3</w:t>
            </w:r>
          </w:p>
        </w:tc>
        <w:tc>
          <w:tcPr>
            <w:tcW w:w="1105" w:type="dxa"/>
            <w:tcBorders>
              <w:top w:val="single" w:sz="4" w:space="0" w:color="auto"/>
              <w:left w:val="single" w:sz="4" w:space="0" w:color="auto"/>
              <w:bottom w:val="single" w:sz="4" w:space="0" w:color="auto"/>
              <w:right w:val="single" w:sz="4" w:space="0" w:color="auto"/>
            </w:tcBorders>
          </w:tcPr>
          <w:p w14:paraId="328B901E" w14:textId="4EFEA70F" w:rsidR="00234C6C" w:rsidRPr="0062360C" w:rsidRDefault="00234C6C" w:rsidP="00FD354E">
            <w:r w:rsidRPr="00954E50">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F24A6B7" w14:textId="1A5BD73F"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2C1C8FD3"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EC66738"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7C72B9D0"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584F6509"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78E3E980"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A81CE88" w14:textId="77777777" w:rsidR="00234C6C" w:rsidRPr="0062360C" w:rsidRDefault="00234C6C" w:rsidP="00FD354E"/>
        </w:tc>
      </w:tr>
      <w:tr w:rsidR="00234C6C" w:rsidRPr="004D6282" w14:paraId="4030F08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B47C91" w14:textId="505D5BD6" w:rsidR="00234C6C" w:rsidRPr="0062360C" w:rsidRDefault="00234C6C" w:rsidP="00FD354E">
            <w:r w:rsidRPr="00954E50">
              <w:t>1.4.2.3.1</w:t>
            </w:r>
          </w:p>
        </w:tc>
        <w:tc>
          <w:tcPr>
            <w:tcW w:w="1105" w:type="dxa"/>
            <w:tcBorders>
              <w:top w:val="single" w:sz="4" w:space="0" w:color="auto"/>
              <w:left w:val="single" w:sz="4" w:space="0" w:color="auto"/>
              <w:bottom w:val="single" w:sz="4" w:space="0" w:color="auto"/>
              <w:right w:val="single" w:sz="4" w:space="0" w:color="auto"/>
            </w:tcBorders>
          </w:tcPr>
          <w:p w14:paraId="541B8F0E" w14:textId="2898F351" w:rsidR="00234C6C" w:rsidRPr="0062360C" w:rsidRDefault="00234C6C" w:rsidP="00FD354E">
            <w:r w:rsidRPr="00954E50">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04BF7C2" w14:textId="0EBB2459" w:rsidR="00234C6C" w:rsidRPr="0062360C" w:rsidRDefault="00234C6C" w:rsidP="00FD354E">
            <w:r w:rsidRPr="00954E50">
              <w:t>1..*</w:t>
            </w:r>
          </w:p>
        </w:tc>
        <w:tc>
          <w:tcPr>
            <w:tcW w:w="1559" w:type="dxa"/>
            <w:tcBorders>
              <w:top w:val="single" w:sz="4" w:space="0" w:color="auto"/>
              <w:left w:val="single" w:sz="4" w:space="0" w:color="auto"/>
              <w:bottom w:val="single" w:sz="4" w:space="0" w:color="auto"/>
              <w:right w:val="single" w:sz="4" w:space="0" w:color="auto"/>
            </w:tcBorders>
          </w:tcPr>
          <w:p w14:paraId="3D6CA7FE" w14:textId="77777777" w:rsidR="00234C6C" w:rsidRPr="00BD7977" w:rsidRDefault="00234C6C"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C757EF0" w14:textId="77777777" w:rsidR="00234C6C" w:rsidRPr="0062360C" w:rsidRDefault="00234C6C" w:rsidP="00FD354E"/>
        </w:tc>
        <w:tc>
          <w:tcPr>
            <w:tcW w:w="851" w:type="dxa"/>
            <w:tcBorders>
              <w:top w:val="single" w:sz="4" w:space="0" w:color="auto"/>
              <w:left w:val="single" w:sz="4" w:space="0" w:color="auto"/>
              <w:bottom w:val="single" w:sz="4" w:space="0" w:color="auto"/>
              <w:right w:val="single" w:sz="4" w:space="0" w:color="auto"/>
            </w:tcBorders>
          </w:tcPr>
          <w:p w14:paraId="1293717E" w14:textId="77777777" w:rsidR="00234C6C" w:rsidRPr="0062360C" w:rsidRDefault="00234C6C" w:rsidP="00FD354E"/>
        </w:tc>
        <w:tc>
          <w:tcPr>
            <w:tcW w:w="3258" w:type="dxa"/>
            <w:tcBorders>
              <w:top w:val="single" w:sz="4" w:space="0" w:color="auto"/>
              <w:left w:val="single" w:sz="4" w:space="0" w:color="auto"/>
              <w:bottom w:val="single" w:sz="4" w:space="0" w:color="auto"/>
              <w:right w:val="single" w:sz="4" w:space="0" w:color="auto"/>
            </w:tcBorders>
            <w:noWrap/>
          </w:tcPr>
          <w:p w14:paraId="3D759A02" w14:textId="77777777" w:rsidR="00234C6C" w:rsidRPr="0062360C" w:rsidRDefault="00234C6C" w:rsidP="00FD354E"/>
        </w:tc>
        <w:tc>
          <w:tcPr>
            <w:tcW w:w="2834" w:type="dxa"/>
            <w:tcBorders>
              <w:top w:val="single" w:sz="4" w:space="0" w:color="auto"/>
              <w:left w:val="single" w:sz="4" w:space="0" w:color="auto"/>
              <w:bottom w:val="single" w:sz="4" w:space="0" w:color="auto"/>
              <w:right w:val="single" w:sz="4" w:space="0" w:color="auto"/>
            </w:tcBorders>
            <w:noWrap/>
          </w:tcPr>
          <w:p w14:paraId="63A21125" w14:textId="77777777" w:rsidR="00234C6C" w:rsidRPr="0062360C" w:rsidRDefault="00234C6C"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78B126" w14:textId="77777777" w:rsidR="00234C6C" w:rsidRPr="0062360C" w:rsidRDefault="00234C6C" w:rsidP="00FD354E"/>
        </w:tc>
      </w:tr>
      <w:tr w:rsidR="00234C6C" w:rsidRPr="004D6282" w14:paraId="7C4A6E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8FA5C" w14:textId="77777777" w:rsidR="00234C6C" w:rsidRPr="0062360C" w:rsidRDefault="00234C6C" w:rsidP="00FD354E"/>
        </w:tc>
        <w:tc>
          <w:tcPr>
            <w:tcW w:w="1105" w:type="dxa"/>
            <w:tcBorders>
              <w:top w:val="single" w:sz="4" w:space="0" w:color="auto"/>
              <w:left w:val="single" w:sz="4" w:space="0" w:color="auto"/>
              <w:bottom w:val="single" w:sz="4" w:space="0" w:color="auto"/>
              <w:right w:val="single" w:sz="4" w:space="0" w:color="auto"/>
            </w:tcBorders>
          </w:tcPr>
          <w:p w14:paraId="11F96A8D" w14:textId="77777777" w:rsidR="00234C6C" w:rsidRPr="0062360C" w:rsidRDefault="00234C6C" w:rsidP="00FD354E"/>
        </w:tc>
        <w:tc>
          <w:tcPr>
            <w:tcW w:w="567" w:type="dxa"/>
            <w:tcBorders>
              <w:top w:val="single" w:sz="4" w:space="0" w:color="auto"/>
              <w:left w:val="single" w:sz="4" w:space="0" w:color="auto"/>
              <w:bottom w:val="single" w:sz="4" w:space="0" w:color="auto"/>
              <w:right w:val="single" w:sz="4" w:space="0" w:color="auto"/>
            </w:tcBorders>
            <w:noWrap/>
          </w:tcPr>
          <w:p w14:paraId="28794F82" w14:textId="77777777" w:rsidR="00234C6C" w:rsidRPr="0062360C" w:rsidRDefault="00234C6C" w:rsidP="00FD354E"/>
        </w:tc>
        <w:tc>
          <w:tcPr>
            <w:tcW w:w="1559" w:type="dxa"/>
            <w:tcBorders>
              <w:top w:val="single" w:sz="4" w:space="0" w:color="auto"/>
              <w:left w:val="single" w:sz="4" w:space="0" w:color="auto"/>
              <w:bottom w:val="single" w:sz="4" w:space="0" w:color="auto"/>
              <w:right w:val="single" w:sz="4" w:space="0" w:color="auto"/>
            </w:tcBorders>
          </w:tcPr>
          <w:p w14:paraId="50EBEF1D" w14:textId="3C6E2D78" w:rsidR="00234C6C" w:rsidRPr="00BD7977" w:rsidRDefault="00234C6C" w:rsidP="00FD354E">
            <w:pPr>
              <w:rPr>
                <w:rFonts w:asciiTheme="minorHAnsi" w:hAnsiTheme="minorHAnsi" w:cstheme="minorHAnsi"/>
              </w:rPr>
            </w:pPr>
            <w:r w:rsidRPr="00954E50">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64110EB" w14:textId="69D324D7" w:rsidR="00234C6C" w:rsidRPr="0062360C" w:rsidRDefault="00234C6C" w:rsidP="00FD354E">
            <w:r w:rsidRPr="00954E50">
              <w:t>słownikowy</w:t>
            </w:r>
          </w:p>
        </w:tc>
        <w:tc>
          <w:tcPr>
            <w:tcW w:w="851" w:type="dxa"/>
            <w:tcBorders>
              <w:top w:val="single" w:sz="4" w:space="0" w:color="auto"/>
              <w:left w:val="single" w:sz="4" w:space="0" w:color="auto"/>
              <w:bottom w:val="single" w:sz="4" w:space="0" w:color="auto"/>
              <w:right w:val="single" w:sz="4" w:space="0" w:color="auto"/>
            </w:tcBorders>
          </w:tcPr>
          <w:p w14:paraId="0932B1A2" w14:textId="64393A8C" w:rsidR="00234C6C" w:rsidRPr="0062360C" w:rsidRDefault="00234C6C" w:rsidP="00FD354E">
            <w:r w:rsidRPr="00954E50">
              <w:t>NIE</w:t>
            </w:r>
          </w:p>
        </w:tc>
        <w:tc>
          <w:tcPr>
            <w:tcW w:w="3258" w:type="dxa"/>
            <w:tcBorders>
              <w:top w:val="single" w:sz="4" w:space="0" w:color="auto"/>
              <w:left w:val="single" w:sz="4" w:space="0" w:color="auto"/>
              <w:bottom w:val="single" w:sz="4" w:space="0" w:color="auto"/>
              <w:right w:val="single" w:sz="4" w:space="0" w:color="auto"/>
            </w:tcBorders>
            <w:noWrap/>
          </w:tcPr>
          <w:p w14:paraId="78D55868" w14:textId="02880306" w:rsidR="00234C6C" w:rsidRPr="0062360C" w:rsidRDefault="00234C6C" w:rsidP="00FD354E">
            <w:r w:rsidRPr="00954E50">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0D83D868" w14:textId="77777777" w:rsidR="00B34FD0" w:rsidRPr="00B34FD0" w:rsidRDefault="00B34FD0" w:rsidP="00B34FD0">
            <w:pPr>
              <w:rPr>
                <w:lang w:val="en-GB"/>
              </w:rPr>
            </w:pPr>
            <w:r w:rsidRPr="00B34FD0">
              <w:rPr>
                <w:lang w:val="en-GB"/>
              </w:rPr>
              <w:t>SYN;</w:t>
            </w:r>
          </w:p>
          <w:p w14:paraId="1611D291" w14:textId="77777777" w:rsidR="00B34FD0" w:rsidRPr="00B34FD0" w:rsidRDefault="00B34FD0" w:rsidP="00B34FD0">
            <w:pPr>
              <w:rPr>
                <w:lang w:val="en-GB"/>
              </w:rPr>
            </w:pPr>
            <w:r w:rsidRPr="00B34FD0">
              <w:rPr>
                <w:lang w:val="en-GB"/>
              </w:rPr>
              <w:t>ASYN;</w:t>
            </w:r>
          </w:p>
          <w:p w14:paraId="2BAD95B4" w14:textId="44C7D4C6" w:rsidR="00234C6C" w:rsidRPr="0062360C" w:rsidRDefault="00B34FD0" w:rsidP="00B34FD0">
            <w:pPr>
              <w:rPr>
                <w:lang w:val="en-GB"/>
              </w:rPr>
            </w:pPr>
            <w:r w:rsidRPr="00B34FD0">
              <w:rPr>
                <w:lang w:val="en-GB"/>
              </w:rPr>
              <w:t>INW</w:t>
            </w:r>
          </w:p>
        </w:tc>
        <w:tc>
          <w:tcPr>
            <w:tcW w:w="2692" w:type="dxa"/>
            <w:tcBorders>
              <w:top w:val="single" w:sz="4" w:space="0" w:color="auto"/>
              <w:left w:val="single" w:sz="4" w:space="0" w:color="auto"/>
              <w:bottom w:val="single" w:sz="4" w:space="0" w:color="auto"/>
              <w:right w:val="single" w:sz="4" w:space="0" w:color="auto"/>
            </w:tcBorders>
            <w:noWrap/>
          </w:tcPr>
          <w:p w14:paraId="150CDC7B" w14:textId="77777777" w:rsidR="00B34FD0" w:rsidRDefault="00B34FD0" w:rsidP="00B34FD0">
            <w:r>
              <w:t>SYN – generator synchroniczny</w:t>
            </w:r>
          </w:p>
          <w:p w14:paraId="297304F2" w14:textId="77777777" w:rsidR="00B34FD0" w:rsidRDefault="00B34FD0" w:rsidP="00B34FD0">
            <w:r>
              <w:t>ASYN – generator asynchroniczny</w:t>
            </w:r>
          </w:p>
          <w:p w14:paraId="3D54E10C" w14:textId="3C91937A" w:rsidR="00234C6C" w:rsidRPr="0062360C" w:rsidRDefault="00B34FD0" w:rsidP="00B34FD0">
            <w:r>
              <w:t>INW – inwerter / falownik</w:t>
            </w:r>
          </w:p>
        </w:tc>
      </w:tr>
      <w:tr w:rsidR="00B34FD0" w:rsidRPr="004D6282" w14:paraId="3413C1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BE964C" w14:textId="774818BE" w:rsidR="00B34FD0" w:rsidRPr="0062360C" w:rsidRDefault="00B34FD0" w:rsidP="00FD354E"/>
        </w:tc>
        <w:tc>
          <w:tcPr>
            <w:tcW w:w="1105" w:type="dxa"/>
            <w:tcBorders>
              <w:top w:val="single" w:sz="4" w:space="0" w:color="auto"/>
              <w:left w:val="single" w:sz="4" w:space="0" w:color="auto"/>
              <w:bottom w:val="single" w:sz="4" w:space="0" w:color="auto"/>
              <w:right w:val="single" w:sz="4" w:space="0" w:color="auto"/>
            </w:tcBorders>
          </w:tcPr>
          <w:p w14:paraId="5C98D05A" w14:textId="77777777" w:rsidR="00B34FD0" w:rsidRPr="0062360C" w:rsidRDefault="00B34FD0" w:rsidP="00FD354E"/>
        </w:tc>
        <w:tc>
          <w:tcPr>
            <w:tcW w:w="567" w:type="dxa"/>
            <w:tcBorders>
              <w:top w:val="single" w:sz="4" w:space="0" w:color="auto"/>
              <w:left w:val="single" w:sz="4" w:space="0" w:color="auto"/>
              <w:bottom w:val="single" w:sz="4" w:space="0" w:color="auto"/>
              <w:right w:val="single" w:sz="4" w:space="0" w:color="auto"/>
            </w:tcBorders>
            <w:noWrap/>
          </w:tcPr>
          <w:p w14:paraId="6D7DF85D" w14:textId="77777777" w:rsidR="00B34FD0" w:rsidRPr="0062360C" w:rsidRDefault="00B34FD0" w:rsidP="00FD354E"/>
        </w:tc>
        <w:tc>
          <w:tcPr>
            <w:tcW w:w="1559" w:type="dxa"/>
            <w:tcBorders>
              <w:top w:val="single" w:sz="4" w:space="0" w:color="auto"/>
              <w:left w:val="single" w:sz="4" w:space="0" w:color="auto"/>
              <w:bottom w:val="single" w:sz="4" w:space="0" w:color="auto"/>
              <w:right w:val="single" w:sz="4" w:space="0" w:color="auto"/>
            </w:tcBorders>
          </w:tcPr>
          <w:p w14:paraId="14AE08AA" w14:textId="729F62B3" w:rsidR="00B34FD0" w:rsidRPr="00BD7977" w:rsidRDefault="00B34FD0" w:rsidP="00FD354E">
            <w:pPr>
              <w:rPr>
                <w:rFonts w:asciiTheme="minorHAnsi" w:hAnsiTheme="minorHAnsi" w:cstheme="minorHAnsi"/>
              </w:rPr>
            </w:pPr>
            <w:r w:rsidRPr="00AA1315">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38F256A" w14:textId="679A73AC" w:rsidR="00B34FD0" w:rsidRPr="0062360C" w:rsidRDefault="00B34FD0" w:rsidP="00FD354E">
            <w:r w:rsidRPr="00AA1315">
              <w:t>słownikowy</w:t>
            </w:r>
          </w:p>
        </w:tc>
        <w:tc>
          <w:tcPr>
            <w:tcW w:w="851" w:type="dxa"/>
            <w:tcBorders>
              <w:top w:val="single" w:sz="4" w:space="0" w:color="auto"/>
              <w:left w:val="single" w:sz="4" w:space="0" w:color="auto"/>
              <w:bottom w:val="single" w:sz="4" w:space="0" w:color="auto"/>
              <w:right w:val="single" w:sz="4" w:space="0" w:color="auto"/>
            </w:tcBorders>
          </w:tcPr>
          <w:p w14:paraId="559B5489" w14:textId="2B54770F" w:rsidR="00B34FD0" w:rsidRPr="0062360C" w:rsidRDefault="00B34FD0" w:rsidP="00FD354E">
            <w:r w:rsidRPr="00AA1315">
              <w:t>TAK</w:t>
            </w:r>
          </w:p>
        </w:tc>
        <w:tc>
          <w:tcPr>
            <w:tcW w:w="3258" w:type="dxa"/>
            <w:tcBorders>
              <w:top w:val="single" w:sz="4" w:space="0" w:color="auto"/>
              <w:left w:val="single" w:sz="4" w:space="0" w:color="auto"/>
              <w:bottom w:val="single" w:sz="4" w:space="0" w:color="auto"/>
              <w:right w:val="single" w:sz="4" w:space="0" w:color="auto"/>
            </w:tcBorders>
            <w:noWrap/>
          </w:tcPr>
          <w:p w14:paraId="4306DD84" w14:textId="77777777" w:rsidR="00B34FD0" w:rsidRPr="0062360C" w:rsidRDefault="00B34FD0" w:rsidP="00FD354E"/>
        </w:tc>
        <w:tc>
          <w:tcPr>
            <w:tcW w:w="2834" w:type="dxa"/>
            <w:tcBorders>
              <w:top w:val="single" w:sz="4" w:space="0" w:color="auto"/>
              <w:left w:val="single" w:sz="4" w:space="0" w:color="auto"/>
              <w:bottom w:val="single" w:sz="4" w:space="0" w:color="auto"/>
              <w:right w:val="single" w:sz="4" w:space="0" w:color="auto"/>
            </w:tcBorders>
            <w:noWrap/>
          </w:tcPr>
          <w:p w14:paraId="3BC68726" w14:textId="77777777" w:rsidR="00B34FD0" w:rsidRPr="00B34FD0" w:rsidRDefault="00B34FD0" w:rsidP="00B34FD0">
            <w:pPr>
              <w:rPr>
                <w:lang w:val="en-GB"/>
              </w:rPr>
            </w:pPr>
            <w:r w:rsidRPr="00B34FD0">
              <w:rPr>
                <w:lang w:val="en-GB"/>
              </w:rPr>
              <w:t>E;</w:t>
            </w:r>
          </w:p>
          <w:p w14:paraId="4A3B8DCD" w14:textId="77777777" w:rsidR="00B34FD0" w:rsidRPr="00B34FD0" w:rsidRDefault="00B34FD0" w:rsidP="00B34FD0">
            <w:pPr>
              <w:rPr>
                <w:lang w:val="en-GB"/>
              </w:rPr>
            </w:pPr>
            <w:r w:rsidRPr="00B34FD0">
              <w:rPr>
                <w:lang w:val="en-GB"/>
              </w:rPr>
              <w:t>EC;</w:t>
            </w:r>
          </w:p>
          <w:p w14:paraId="796CF14F" w14:textId="69BBD8DF" w:rsidR="00B34FD0" w:rsidRPr="0062360C" w:rsidRDefault="00B34FD0" w:rsidP="00B34FD0">
            <w:pPr>
              <w:rPr>
                <w:lang w:val="en-GB"/>
              </w:rPr>
            </w:pPr>
            <w:r w:rsidRPr="00B34FD0">
              <w:rPr>
                <w:lang w:val="en-GB"/>
              </w:rPr>
              <w:t>EG;</w:t>
            </w:r>
          </w:p>
        </w:tc>
        <w:tc>
          <w:tcPr>
            <w:tcW w:w="2692" w:type="dxa"/>
            <w:tcBorders>
              <w:top w:val="single" w:sz="4" w:space="0" w:color="auto"/>
              <w:left w:val="single" w:sz="4" w:space="0" w:color="auto"/>
              <w:bottom w:val="single" w:sz="4" w:space="0" w:color="auto"/>
              <w:right w:val="single" w:sz="4" w:space="0" w:color="auto"/>
            </w:tcBorders>
            <w:noWrap/>
          </w:tcPr>
          <w:p w14:paraId="1A02C0C2" w14:textId="77777777" w:rsidR="00B34FD0" w:rsidRDefault="00B34FD0" w:rsidP="00B34FD0">
            <w:r>
              <w:t>E - elektrownia konwencjonalna</w:t>
            </w:r>
          </w:p>
          <w:p w14:paraId="76A988CC" w14:textId="77777777" w:rsidR="00B34FD0" w:rsidRDefault="00B34FD0" w:rsidP="00B34FD0">
            <w:r>
              <w:t>EC - elektrociepłownia</w:t>
            </w:r>
          </w:p>
          <w:p w14:paraId="6372542A" w14:textId="60F1EE65" w:rsidR="00B34FD0" w:rsidRPr="0062360C" w:rsidRDefault="00B34FD0" w:rsidP="00B34FD0">
            <w:r>
              <w:t>EG - elektrownia gazowa</w:t>
            </w:r>
          </w:p>
        </w:tc>
      </w:tr>
      <w:tr w:rsidR="000A2F0F" w:rsidRPr="004D6282" w14:paraId="6E31105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FF8B13" w14:textId="0E6FE676" w:rsidR="000A2F0F" w:rsidRPr="0062360C" w:rsidRDefault="000A2F0F" w:rsidP="00FD354E">
            <w:r w:rsidRPr="00C85FCB">
              <w:t>1.4.3</w:t>
            </w:r>
          </w:p>
        </w:tc>
        <w:tc>
          <w:tcPr>
            <w:tcW w:w="1105" w:type="dxa"/>
            <w:tcBorders>
              <w:top w:val="single" w:sz="4" w:space="0" w:color="auto"/>
              <w:left w:val="single" w:sz="4" w:space="0" w:color="auto"/>
              <w:bottom w:val="single" w:sz="4" w:space="0" w:color="auto"/>
              <w:right w:val="single" w:sz="4" w:space="0" w:color="auto"/>
            </w:tcBorders>
          </w:tcPr>
          <w:p w14:paraId="0A87466D" w14:textId="75E8EF84" w:rsidR="000A2F0F" w:rsidRPr="0062360C" w:rsidRDefault="000A2F0F" w:rsidP="00FD354E">
            <w:r w:rsidRPr="00C85FCB">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02A57415" w14:textId="04399311" w:rsidR="000A2F0F" w:rsidRPr="0062360C" w:rsidRDefault="000A2F0F" w:rsidP="00FD354E">
            <w:r w:rsidRPr="00C85FCB">
              <w:t>0..1</w:t>
            </w:r>
          </w:p>
        </w:tc>
        <w:tc>
          <w:tcPr>
            <w:tcW w:w="1559" w:type="dxa"/>
            <w:tcBorders>
              <w:top w:val="single" w:sz="4" w:space="0" w:color="auto"/>
              <w:left w:val="single" w:sz="4" w:space="0" w:color="auto"/>
              <w:bottom w:val="single" w:sz="4" w:space="0" w:color="auto"/>
              <w:right w:val="single" w:sz="4" w:space="0" w:color="auto"/>
            </w:tcBorders>
          </w:tcPr>
          <w:p w14:paraId="2062EAC0"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DD4862C"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D2BF5DD"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0A83FBC0"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045DADC6"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8E0412D" w14:textId="77777777" w:rsidR="000A2F0F" w:rsidRPr="0062360C" w:rsidRDefault="000A2F0F" w:rsidP="00FD354E"/>
        </w:tc>
      </w:tr>
      <w:tr w:rsidR="000A2F0F" w:rsidRPr="004D6282" w14:paraId="4DE915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4C03BC" w14:textId="2FCBAD3F" w:rsidR="000A2F0F" w:rsidRPr="0062360C" w:rsidRDefault="000A2F0F" w:rsidP="00FD354E">
            <w:r w:rsidRPr="00C85FCB">
              <w:lastRenderedPageBreak/>
              <w:t>1.4.3.1</w:t>
            </w:r>
          </w:p>
        </w:tc>
        <w:tc>
          <w:tcPr>
            <w:tcW w:w="1105" w:type="dxa"/>
            <w:tcBorders>
              <w:top w:val="single" w:sz="4" w:space="0" w:color="auto"/>
              <w:left w:val="single" w:sz="4" w:space="0" w:color="auto"/>
              <w:bottom w:val="single" w:sz="4" w:space="0" w:color="auto"/>
              <w:right w:val="single" w:sz="4" w:space="0" w:color="auto"/>
            </w:tcBorders>
          </w:tcPr>
          <w:p w14:paraId="5E383D81"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2E9C6198"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4058D4FE" w14:textId="33C21AF6" w:rsidR="000A2F0F" w:rsidRPr="00BD7977" w:rsidRDefault="000A2F0F" w:rsidP="00FD354E">
            <w:pPr>
              <w:rPr>
                <w:rFonts w:asciiTheme="minorHAnsi" w:hAnsiTheme="minorHAnsi" w:cstheme="minorHAnsi"/>
              </w:rPr>
            </w:pPr>
            <w:r w:rsidRPr="00C85FCB">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2AEFE6C5" w14:textId="38911760" w:rsidR="000A2F0F" w:rsidRPr="0062360C" w:rsidRDefault="000A2F0F" w:rsidP="00FD354E">
            <w:r w:rsidRPr="00C85FCB">
              <w:t>numeryczny</w:t>
            </w:r>
          </w:p>
        </w:tc>
        <w:tc>
          <w:tcPr>
            <w:tcW w:w="851" w:type="dxa"/>
            <w:tcBorders>
              <w:top w:val="single" w:sz="4" w:space="0" w:color="auto"/>
              <w:left w:val="single" w:sz="4" w:space="0" w:color="auto"/>
              <w:bottom w:val="single" w:sz="4" w:space="0" w:color="auto"/>
              <w:right w:val="single" w:sz="4" w:space="0" w:color="auto"/>
            </w:tcBorders>
          </w:tcPr>
          <w:p w14:paraId="5074ECE1" w14:textId="313A86B5"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30B0615C" w14:textId="2D4E9683" w:rsidR="000A2F0F" w:rsidRPr="0062360C" w:rsidRDefault="000A2F0F" w:rsidP="00FD354E">
            <w:r w:rsidRPr="00C85FCB">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93D64B"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790ED36" w14:textId="77777777" w:rsidR="000A2F0F" w:rsidRPr="0062360C" w:rsidRDefault="000A2F0F" w:rsidP="00FD354E"/>
        </w:tc>
      </w:tr>
      <w:tr w:rsidR="000A2F0F" w:rsidRPr="004D6282" w14:paraId="7DE422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2D5DD4" w14:textId="3AF0E161" w:rsidR="000A2F0F" w:rsidRPr="0062360C" w:rsidRDefault="000A2F0F" w:rsidP="00FD354E">
            <w:r w:rsidRPr="00C85FCB">
              <w:t>1.4.3.2</w:t>
            </w:r>
          </w:p>
        </w:tc>
        <w:tc>
          <w:tcPr>
            <w:tcW w:w="1105" w:type="dxa"/>
            <w:tcBorders>
              <w:top w:val="single" w:sz="4" w:space="0" w:color="auto"/>
              <w:left w:val="single" w:sz="4" w:space="0" w:color="auto"/>
              <w:bottom w:val="single" w:sz="4" w:space="0" w:color="auto"/>
              <w:right w:val="single" w:sz="4" w:space="0" w:color="auto"/>
            </w:tcBorders>
          </w:tcPr>
          <w:p w14:paraId="61755C64"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6E664D7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65B749C3" w14:textId="46030C25" w:rsidR="000A2F0F" w:rsidRPr="00BD7977" w:rsidRDefault="000A2F0F" w:rsidP="00FD354E">
            <w:pPr>
              <w:rPr>
                <w:rFonts w:asciiTheme="minorHAnsi" w:hAnsiTheme="minorHAnsi" w:cstheme="minorHAnsi"/>
              </w:rPr>
            </w:pPr>
            <w:r w:rsidRPr="00C85FCB">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395B533" w14:textId="7DF5D356" w:rsidR="000A2F0F" w:rsidRPr="0062360C" w:rsidRDefault="000A2F0F" w:rsidP="00FD354E">
            <w:r w:rsidRPr="00C85FCB">
              <w:t>słownikowy</w:t>
            </w:r>
          </w:p>
        </w:tc>
        <w:tc>
          <w:tcPr>
            <w:tcW w:w="851" w:type="dxa"/>
            <w:tcBorders>
              <w:top w:val="single" w:sz="4" w:space="0" w:color="auto"/>
              <w:left w:val="single" w:sz="4" w:space="0" w:color="auto"/>
              <w:bottom w:val="single" w:sz="4" w:space="0" w:color="auto"/>
              <w:right w:val="single" w:sz="4" w:space="0" w:color="auto"/>
            </w:tcBorders>
          </w:tcPr>
          <w:p w14:paraId="61554CED" w14:textId="5AB979A9" w:rsidR="000A2F0F" w:rsidRPr="0062360C" w:rsidRDefault="000A2F0F" w:rsidP="00FD354E">
            <w:r w:rsidRPr="00C85FCB">
              <w:t>TAK</w:t>
            </w:r>
          </w:p>
        </w:tc>
        <w:tc>
          <w:tcPr>
            <w:tcW w:w="3258" w:type="dxa"/>
            <w:tcBorders>
              <w:top w:val="single" w:sz="4" w:space="0" w:color="auto"/>
              <w:left w:val="single" w:sz="4" w:space="0" w:color="auto"/>
              <w:bottom w:val="single" w:sz="4" w:space="0" w:color="auto"/>
              <w:right w:val="single" w:sz="4" w:space="0" w:color="auto"/>
            </w:tcBorders>
            <w:noWrap/>
          </w:tcPr>
          <w:p w14:paraId="2075136A" w14:textId="187D2622" w:rsidR="000A2F0F" w:rsidRPr="0062360C" w:rsidRDefault="000A2F0F" w:rsidP="00FD354E">
            <w:r w:rsidRPr="00C85FCB">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467691E3" w14:textId="142CA2BF" w:rsidR="000A2F0F" w:rsidRPr="0062360C" w:rsidRDefault="000A2F0F" w:rsidP="00FD354E">
            <w:pPr>
              <w:rPr>
                <w:lang w:val="en-GB"/>
              </w:rPr>
            </w:pPr>
            <w:r w:rsidRPr="00C85FCB">
              <w:t>kW</w:t>
            </w:r>
          </w:p>
        </w:tc>
        <w:tc>
          <w:tcPr>
            <w:tcW w:w="2692" w:type="dxa"/>
            <w:tcBorders>
              <w:top w:val="single" w:sz="4" w:space="0" w:color="auto"/>
              <w:left w:val="single" w:sz="4" w:space="0" w:color="auto"/>
              <w:bottom w:val="single" w:sz="4" w:space="0" w:color="auto"/>
              <w:right w:val="single" w:sz="4" w:space="0" w:color="auto"/>
            </w:tcBorders>
            <w:noWrap/>
          </w:tcPr>
          <w:p w14:paraId="4DC79D23" w14:textId="0F6C3C4D" w:rsidR="000A2F0F" w:rsidRPr="0062360C" w:rsidRDefault="000A2F0F" w:rsidP="00FD354E">
            <w:r w:rsidRPr="00C85FCB">
              <w:t>kW - kilowat</w:t>
            </w:r>
          </w:p>
        </w:tc>
      </w:tr>
      <w:tr w:rsidR="000A2F0F" w:rsidRPr="004D6282" w14:paraId="3AF5E1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1F518" w14:textId="731C01A6" w:rsidR="000A2F0F" w:rsidRPr="0062360C" w:rsidRDefault="000A2F0F" w:rsidP="00FD354E">
            <w:r w:rsidRPr="00B07E5C">
              <w:t>1.4.3.3</w:t>
            </w:r>
          </w:p>
        </w:tc>
        <w:tc>
          <w:tcPr>
            <w:tcW w:w="1105" w:type="dxa"/>
            <w:tcBorders>
              <w:top w:val="single" w:sz="4" w:space="0" w:color="auto"/>
              <w:left w:val="single" w:sz="4" w:space="0" w:color="auto"/>
              <w:bottom w:val="single" w:sz="4" w:space="0" w:color="auto"/>
              <w:right w:val="single" w:sz="4" w:space="0" w:color="auto"/>
            </w:tcBorders>
          </w:tcPr>
          <w:p w14:paraId="4A247475" w14:textId="1478362B" w:rsidR="000A2F0F" w:rsidRPr="0062360C" w:rsidRDefault="000A2F0F" w:rsidP="00FD354E">
            <w:r w:rsidRPr="00B07E5C">
              <w:t>Magazyny energii</w:t>
            </w:r>
          </w:p>
        </w:tc>
        <w:tc>
          <w:tcPr>
            <w:tcW w:w="567" w:type="dxa"/>
            <w:tcBorders>
              <w:top w:val="single" w:sz="4" w:space="0" w:color="auto"/>
              <w:left w:val="single" w:sz="4" w:space="0" w:color="auto"/>
              <w:bottom w:val="single" w:sz="4" w:space="0" w:color="auto"/>
              <w:right w:val="single" w:sz="4" w:space="0" w:color="auto"/>
            </w:tcBorders>
            <w:noWrap/>
          </w:tcPr>
          <w:p w14:paraId="73948511" w14:textId="62C2C2A5"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23C1D1D7"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D9BF7E6"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438227BE"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733B8128"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4CD6D344"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73BBBB" w14:textId="77777777" w:rsidR="000A2F0F" w:rsidRPr="0062360C" w:rsidRDefault="000A2F0F" w:rsidP="00FD354E"/>
        </w:tc>
      </w:tr>
      <w:tr w:rsidR="000A2F0F" w:rsidRPr="004D6282" w14:paraId="0CE405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6D67F4" w14:textId="64B22887" w:rsidR="000A2F0F" w:rsidRPr="0062360C" w:rsidRDefault="000A2F0F" w:rsidP="00FD354E">
            <w:r w:rsidRPr="00B07E5C">
              <w:t>1.4.3.3.1</w:t>
            </w:r>
          </w:p>
        </w:tc>
        <w:tc>
          <w:tcPr>
            <w:tcW w:w="1105" w:type="dxa"/>
            <w:tcBorders>
              <w:top w:val="single" w:sz="4" w:space="0" w:color="auto"/>
              <w:left w:val="single" w:sz="4" w:space="0" w:color="auto"/>
              <w:bottom w:val="single" w:sz="4" w:space="0" w:color="auto"/>
              <w:right w:val="single" w:sz="4" w:space="0" w:color="auto"/>
            </w:tcBorders>
          </w:tcPr>
          <w:p w14:paraId="7F39AD04" w14:textId="21C9B529" w:rsidR="000A2F0F" w:rsidRPr="0062360C" w:rsidRDefault="000A2F0F" w:rsidP="00FD354E">
            <w:r w:rsidRPr="00B07E5C">
              <w:t>Magazyn energii</w:t>
            </w:r>
          </w:p>
        </w:tc>
        <w:tc>
          <w:tcPr>
            <w:tcW w:w="567" w:type="dxa"/>
            <w:tcBorders>
              <w:top w:val="single" w:sz="4" w:space="0" w:color="auto"/>
              <w:left w:val="single" w:sz="4" w:space="0" w:color="auto"/>
              <w:bottom w:val="single" w:sz="4" w:space="0" w:color="auto"/>
              <w:right w:val="single" w:sz="4" w:space="0" w:color="auto"/>
            </w:tcBorders>
            <w:noWrap/>
          </w:tcPr>
          <w:p w14:paraId="62AF7E2F" w14:textId="5237B1DF" w:rsidR="000A2F0F" w:rsidRPr="0062360C" w:rsidRDefault="000A2F0F" w:rsidP="00FD354E">
            <w:r w:rsidRPr="00B07E5C">
              <w:t>1..*</w:t>
            </w:r>
          </w:p>
        </w:tc>
        <w:tc>
          <w:tcPr>
            <w:tcW w:w="1559" w:type="dxa"/>
            <w:tcBorders>
              <w:top w:val="single" w:sz="4" w:space="0" w:color="auto"/>
              <w:left w:val="single" w:sz="4" w:space="0" w:color="auto"/>
              <w:bottom w:val="single" w:sz="4" w:space="0" w:color="auto"/>
              <w:right w:val="single" w:sz="4" w:space="0" w:color="auto"/>
            </w:tcBorders>
          </w:tcPr>
          <w:p w14:paraId="0188B8DB" w14:textId="77777777" w:rsidR="000A2F0F" w:rsidRPr="00BD7977" w:rsidRDefault="000A2F0F"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75284C9F" w14:textId="77777777" w:rsidR="000A2F0F" w:rsidRPr="0062360C" w:rsidRDefault="000A2F0F" w:rsidP="00FD354E"/>
        </w:tc>
        <w:tc>
          <w:tcPr>
            <w:tcW w:w="851" w:type="dxa"/>
            <w:tcBorders>
              <w:top w:val="single" w:sz="4" w:space="0" w:color="auto"/>
              <w:left w:val="single" w:sz="4" w:space="0" w:color="auto"/>
              <w:bottom w:val="single" w:sz="4" w:space="0" w:color="auto"/>
              <w:right w:val="single" w:sz="4" w:space="0" w:color="auto"/>
            </w:tcBorders>
          </w:tcPr>
          <w:p w14:paraId="26107044" w14:textId="77777777" w:rsidR="000A2F0F" w:rsidRPr="0062360C" w:rsidRDefault="000A2F0F" w:rsidP="00FD354E"/>
        </w:tc>
        <w:tc>
          <w:tcPr>
            <w:tcW w:w="3258" w:type="dxa"/>
            <w:tcBorders>
              <w:top w:val="single" w:sz="4" w:space="0" w:color="auto"/>
              <w:left w:val="single" w:sz="4" w:space="0" w:color="auto"/>
              <w:bottom w:val="single" w:sz="4" w:space="0" w:color="auto"/>
              <w:right w:val="single" w:sz="4" w:space="0" w:color="auto"/>
            </w:tcBorders>
            <w:noWrap/>
          </w:tcPr>
          <w:p w14:paraId="5FAFB37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2860452" w14:textId="77777777" w:rsidR="000A2F0F" w:rsidRPr="0062360C" w:rsidRDefault="000A2F0F"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A60C14A" w14:textId="77777777" w:rsidR="000A2F0F" w:rsidRPr="0062360C" w:rsidRDefault="000A2F0F" w:rsidP="00FD354E"/>
        </w:tc>
      </w:tr>
      <w:tr w:rsidR="000A2F0F" w:rsidRPr="004D6282" w14:paraId="54FC6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BF7613"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572173F8"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396ACC5B"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12EA20A" w14:textId="3DAF98E5" w:rsidR="000A2F0F" w:rsidRPr="00BD7977" w:rsidRDefault="000A2F0F" w:rsidP="00FD354E">
            <w:pPr>
              <w:rPr>
                <w:rFonts w:asciiTheme="minorHAnsi" w:hAnsiTheme="minorHAnsi" w:cstheme="minorHAnsi"/>
              </w:rPr>
            </w:pPr>
            <w:r w:rsidRPr="00B07E5C">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050B3174" w14:textId="14895DB7"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1974DE20" w14:textId="74DCE4C2" w:rsidR="000A2F0F" w:rsidRPr="0062360C" w:rsidRDefault="000A2F0F" w:rsidP="00FD354E">
            <w:r w:rsidRPr="00B07E5C">
              <w:t>NIE</w:t>
            </w:r>
          </w:p>
        </w:tc>
        <w:tc>
          <w:tcPr>
            <w:tcW w:w="3258" w:type="dxa"/>
            <w:tcBorders>
              <w:top w:val="single" w:sz="4" w:space="0" w:color="auto"/>
              <w:left w:val="single" w:sz="4" w:space="0" w:color="auto"/>
              <w:bottom w:val="single" w:sz="4" w:space="0" w:color="auto"/>
              <w:right w:val="single" w:sz="4" w:space="0" w:color="auto"/>
            </w:tcBorders>
            <w:noWrap/>
          </w:tcPr>
          <w:p w14:paraId="337A20D5" w14:textId="5940D7EB" w:rsidR="000A2F0F" w:rsidRPr="0062360C" w:rsidRDefault="000A2F0F" w:rsidP="00FD354E">
            <w:r w:rsidRPr="00B07E5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F4A4F7C" w14:textId="27A82C83" w:rsidR="000A2F0F" w:rsidRPr="0062360C" w:rsidRDefault="000A2F0F" w:rsidP="00FD354E">
            <w:pPr>
              <w:rPr>
                <w:lang w:val="en-GB"/>
              </w:rPr>
            </w:pPr>
            <w:r w:rsidRPr="00B07E5C">
              <w:t>ZS</w:t>
            </w:r>
          </w:p>
        </w:tc>
        <w:tc>
          <w:tcPr>
            <w:tcW w:w="2692" w:type="dxa"/>
            <w:tcBorders>
              <w:top w:val="single" w:sz="4" w:space="0" w:color="auto"/>
              <w:left w:val="single" w:sz="4" w:space="0" w:color="auto"/>
              <w:bottom w:val="single" w:sz="4" w:space="0" w:color="auto"/>
              <w:right w:val="single" w:sz="4" w:space="0" w:color="auto"/>
            </w:tcBorders>
            <w:noWrap/>
          </w:tcPr>
          <w:p w14:paraId="10D84C86" w14:textId="79C064C5" w:rsidR="000A2F0F" w:rsidRPr="0062360C" w:rsidRDefault="000A2F0F" w:rsidP="00FD354E">
            <w:r w:rsidRPr="00B07E5C">
              <w:t>ZS – Zasobnik energii</w:t>
            </w:r>
          </w:p>
        </w:tc>
      </w:tr>
      <w:tr w:rsidR="000A2F0F" w:rsidRPr="004D6282" w14:paraId="2582D8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65F86B" w14:textId="77777777" w:rsidR="000A2F0F" w:rsidRPr="0062360C" w:rsidRDefault="000A2F0F" w:rsidP="00FD354E"/>
        </w:tc>
        <w:tc>
          <w:tcPr>
            <w:tcW w:w="1105" w:type="dxa"/>
            <w:tcBorders>
              <w:top w:val="single" w:sz="4" w:space="0" w:color="auto"/>
              <w:left w:val="single" w:sz="4" w:space="0" w:color="auto"/>
              <w:bottom w:val="single" w:sz="4" w:space="0" w:color="auto"/>
              <w:right w:val="single" w:sz="4" w:space="0" w:color="auto"/>
            </w:tcBorders>
          </w:tcPr>
          <w:p w14:paraId="2DF7F6AA" w14:textId="77777777" w:rsidR="000A2F0F" w:rsidRPr="0062360C" w:rsidRDefault="000A2F0F" w:rsidP="00FD354E"/>
        </w:tc>
        <w:tc>
          <w:tcPr>
            <w:tcW w:w="567" w:type="dxa"/>
            <w:tcBorders>
              <w:top w:val="single" w:sz="4" w:space="0" w:color="auto"/>
              <w:left w:val="single" w:sz="4" w:space="0" w:color="auto"/>
              <w:bottom w:val="single" w:sz="4" w:space="0" w:color="auto"/>
              <w:right w:val="single" w:sz="4" w:space="0" w:color="auto"/>
            </w:tcBorders>
            <w:noWrap/>
          </w:tcPr>
          <w:p w14:paraId="1CBEB0C6" w14:textId="77777777" w:rsidR="000A2F0F" w:rsidRPr="0062360C" w:rsidRDefault="000A2F0F" w:rsidP="00FD354E"/>
        </w:tc>
        <w:tc>
          <w:tcPr>
            <w:tcW w:w="1559" w:type="dxa"/>
            <w:tcBorders>
              <w:top w:val="single" w:sz="4" w:space="0" w:color="auto"/>
              <w:left w:val="single" w:sz="4" w:space="0" w:color="auto"/>
              <w:bottom w:val="single" w:sz="4" w:space="0" w:color="auto"/>
              <w:right w:val="single" w:sz="4" w:space="0" w:color="auto"/>
            </w:tcBorders>
          </w:tcPr>
          <w:p w14:paraId="5A906DAD" w14:textId="64E6C8D5" w:rsidR="000A2F0F" w:rsidRPr="00BD7977" w:rsidRDefault="000A2F0F" w:rsidP="00FD354E">
            <w:pPr>
              <w:rPr>
                <w:rFonts w:asciiTheme="minorHAnsi" w:hAnsiTheme="minorHAnsi" w:cstheme="minorHAnsi"/>
              </w:rPr>
            </w:pPr>
            <w:r w:rsidRPr="00B07E5C">
              <w:t>Rodzaj energii pierwotnej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1CC6634" w14:textId="04B3898B" w:rsidR="000A2F0F" w:rsidRPr="0062360C" w:rsidRDefault="000A2F0F" w:rsidP="00FD354E">
            <w:r w:rsidRPr="00B07E5C">
              <w:t>słownikowy</w:t>
            </w:r>
          </w:p>
        </w:tc>
        <w:tc>
          <w:tcPr>
            <w:tcW w:w="851" w:type="dxa"/>
            <w:tcBorders>
              <w:top w:val="single" w:sz="4" w:space="0" w:color="auto"/>
              <w:left w:val="single" w:sz="4" w:space="0" w:color="auto"/>
              <w:bottom w:val="single" w:sz="4" w:space="0" w:color="auto"/>
              <w:right w:val="single" w:sz="4" w:space="0" w:color="auto"/>
            </w:tcBorders>
          </w:tcPr>
          <w:p w14:paraId="4979C95C" w14:textId="76B05E21" w:rsidR="000A2F0F" w:rsidRPr="0062360C" w:rsidRDefault="000A2F0F" w:rsidP="00FD354E">
            <w:r w:rsidRPr="00B07E5C">
              <w:t>TAK</w:t>
            </w:r>
          </w:p>
        </w:tc>
        <w:tc>
          <w:tcPr>
            <w:tcW w:w="3258" w:type="dxa"/>
            <w:tcBorders>
              <w:top w:val="single" w:sz="4" w:space="0" w:color="auto"/>
              <w:left w:val="single" w:sz="4" w:space="0" w:color="auto"/>
              <w:bottom w:val="single" w:sz="4" w:space="0" w:color="auto"/>
              <w:right w:val="single" w:sz="4" w:space="0" w:color="auto"/>
            </w:tcBorders>
            <w:noWrap/>
          </w:tcPr>
          <w:p w14:paraId="602E9A9F" w14:textId="77777777" w:rsidR="000A2F0F" w:rsidRPr="0062360C" w:rsidRDefault="000A2F0F" w:rsidP="00FD354E"/>
        </w:tc>
        <w:tc>
          <w:tcPr>
            <w:tcW w:w="2834" w:type="dxa"/>
            <w:tcBorders>
              <w:top w:val="single" w:sz="4" w:space="0" w:color="auto"/>
              <w:left w:val="single" w:sz="4" w:space="0" w:color="auto"/>
              <w:bottom w:val="single" w:sz="4" w:space="0" w:color="auto"/>
              <w:right w:val="single" w:sz="4" w:space="0" w:color="auto"/>
            </w:tcBorders>
            <w:noWrap/>
          </w:tcPr>
          <w:p w14:paraId="76EEBB8C" w14:textId="67180083" w:rsidR="000A2F0F" w:rsidRPr="0062360C" w:rsidRDefault="000A2F0F" w:rsidP="00FD354E">
            <w:pPr>
              <w:rPr>
                <w:lang w:val="en-GB"/>
              </w:rPr>
            </w:pPr>
            <w:r w:rsidRPr="00B07E5C">
              <w:t>ME</w:t>
            </w:r>
          </w:p>
        </w:tc>
        <w:tc>
          <w:tcPr>
            <w:tcW w:w="2692" w:type="dxa"/>
            <w:tcBorders>
              <w:top w:val="single" w:sz="4" w:space="0" w:color="auto"/>
              <w:left w:val="single" w:sz="4" w:space="0" w:color="auto"/>
              <w:bottom w:val="single" w:sz="4" w:space="0" w:color="auto"/>
              <w:right w:val="single" w:sz="4" w:space="0" w:color="auto"/>
            </w:tcBorders>
            <w:noWrap/>
          </w:tcPr>
          <w:p w14:paraId="3F9DD861" w14:textId="1ED88A6B" w:rsidR="000A2F0F" w:rsidRPr="0062360C" w:rsidRDefault="000A2F0F" w:rsidP="00FD354E">
            <w:r w:rsidRPr="00B07E5C">
              <w:t>ME – magazyn energii</w:t>
            </w:r>
          </w:p>
        </w:tc>
      </w:tr>
      <w:tr w:rsidR="00D861BD" w:rsidRPr="004D6282" w14:paraId="25B35B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C4A0C4" w14:textId="50136713" w:rsidR="00D861BD" w:rsidRPr="0062360C" w:rsidRDefault="00D861BD" w:rsidP="00FD354E">
            <w:r>
              <w:t>1.5</w:t>
            </w:r>
          </w:p>
        </w:tc>
        <w:tc>
          <w:tcPr>
            <w:tcW w:w="1105" w:type="dxa"/>
            <w:tcBorders>
              <w:top w:val="single" w:sz="4" w:space="0" w:color="auto"/>
              <w:left w:val="single" w:sz="4" w:space="0" w:color="auto"/>
              <w:bottom w:val="single" w:sz="4" w:space="0" w:color="auto"/>
              <w:right w:val="single" w:sz="4" w:space="0" w:color="auto"/>
            </w:tcBorders>
          </w:tcPr>
          <w:p w14:paraId="0A58578C" w14:textId="79001A2E" w:rsidR="00D861BD" w:rsidRPr="0062360C" w:rsidRDefault="00A46C7A" w:rsidP="00FD354E">
            <w:r>
              <w:rPr>
                <w:rFonts w:asciiTheme="minorHAnsi" w:hAnsiTheme="minorHAnsi" w:cstheme="minorHAnsi"/>
              </w:rPr>
              <w:t xml:space="preserve">Grupowanie PPE </w:t>
            </w:r>
          </w:p>
        </w:tc>
        <w:tc>
          <w:tcPr>
            <w:tcW w:w="567" w:type="dxa"/>
            <w:tcBorders>
              <w:top w:val="single" w:sz="4" w:space="0" w:color="auto"/>
              <w:left w:val="single" w:sz="4" w:space="0" w:color="auto"/>
              <w:bottom w:val="single" w:sz="4" w:space="0" w:color="auto"/>
              <w:right w:val="single" w:sz="4" w:space="0" w:color="auto"/>
            </w:tcBorders>
            <w:noWrap/>
          </w:tcPr>
          <w:p w14:paraId="7A234F40" w14:textId="53577CF9" w:rsidR="00D861BD" w:rsidRPr="0062360C" w:rsidRDefault="00B52D2D" w:rsidP="00FD354E">
            <w:r>
              <w:t>0..1</w:t>
            </w:r>
          </w:p>
        </w:tc>
        <w:tc>
          <w:tcPr>
            <w:tcW w:w="1559" w:type="dxa"/>
            <w:tcBorders>
              <w:top w:val="single" w:sz="4" w:space="0" w:color="auto"/>
              <w:left w:val="single" w:sz="4" w:space="0" w:color="auto"/>
              <w:bottom w:val="single" w:sz="4" w:space="0" w:color="auto"/>
              <w:right w:val="single" w:sz="4" w:space="0" w:color="auto"/>
            </w:tcBorders>
          </w:tcPr>
          <w:p w14:paraId="37A44FB3" w14:textId="77777777" w:rsidR="00D861BD" w:rsidRPr="0062360C" w:rsidRDefault="00D861BD"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35924CD6" w14:textId="77777777" w:rsidR="00D861BD" w:rsidRPr="0062360C" w:rsidRDefault="00D861BD" w:rsidP="00FD354E"/>
        </w:tc>
        <w:tc>
          <w:tcPr>
            <w:tcW w:w="851" w:type="dxa"/>
            <w:tcBorders>
              <w:top w:val="single" w:sz="4" w:space="0" w:color="auto"/>
              <w:left w:val="single" w:sz="4" w:space="0" w:color="auto"/>
              <w:bottom w:val="single" w:sz="4" w:space="0" w:color="auto"/>
              <w:right w:val="single" w:sz="4" w:space="0" w:color="auto"/>
            </w:tcBorders>
          </w:tcPr>
          <w:p w14:paraId="489A7A2B" w14:textId="77777777" w:rsidR="00D861BD" w:rsidRPr="0062360C" w:rsidRDefault="00D861BD" w:rsidP="00FD354E"/>
        </w:tc>
        <w:tc>
          <w:tcPr>
            <w:tcW w:w="3258" w:type="dxa"/>
            <w:tcBorders>
              <w:top w:val="single" w:sz="4" w:space="0" w:color="auto"/>
              <w:left w:val="single" w:sz="4" w:space="0" w:color="auto"/>
              <w:bottom w:val="single" w:sz="4" w:space="0" w:color="auto"/>
              <w:right w:val="single" w:sz="4" w:space="0" w:color="auto"/>
            </w:tcBorders>
            <w:noWrap/>
          </w:tcPr>
          <w:p w14:paraId="694DA7F3" w14:textId="77777777" w:rsidR="00D861BD" w:rsidRPr="0062360C" w:rsidRDefault="00D861BD" w:rsidP="00FD354E"/>
        </w:tc>
        <w:tc>
          <w:tcPr>
            <w:tcW w:w="2834" w:type="dxa"/>
            <w:tcBorders>
              <w:top w:val="single" w:sz="4" w:space="0" w:color="auto"/>
              <w:left w:val="single" w:sz="4" w:space="0" w:color="auto"/>
              <w:bottom w:val="single" w:sz="4" w:space="0" w:color="auto"/>
              <w:right w:val="single" w:sz="4" w:space="0" w:color="auto"/>
            </w:tcBorders>
            <w:noWrap/>
          </w:tcPr>
          <w:p w14:paraId="6330F76E"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8913537" w14:textId="77777777" w:rsidR="00D861BD" w:rsidRPr="0062360C" w:rsidRDefault="00D861BD" w:rsidP="00FD354E"/>
        </w:tc>
      </w:tr>
      <w:tr w:rsidR="00A46C7A" w:rsidRPr="004D6282" w14:paraId="73ADAE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EC8857" w14:textId="69020CBC" w:rsidR="00A46C7A" w:rsidRPr="0062360C" w:rsidRDefault="00A46C7A" w:rsidP="00FD354E">
            <w:r>
              <w:t>1.5.1</w:t>
            </w:r>
          </w:p>
        </w:tc>
        <w:tc>
          <w:tcPr>
            <w:tcW w:w="1105" w:type="dxa"/>
            <w:tcBorders>
              <w:top w:val="single" w:sz="4" w:space="0" w:color="auto"/>
              <w:left w:val="single" w:sz="4" w:space="0" w:color="auto"/>
              <w:bottom w:val="single" w:sz="4" w:space="0" w:color="auto"/>
              <w:right w:val="single" w:sz="4" w:space="0" w:color="auto"/>
            </w:tcBorders>
          </w:tcPr>
          <w:p w14:paraId="2237296E" w14:textId="4C84ABD2" w:rsidR="00A46C7A" w:rsidRPr="0062360C" w:rsidRDefault="00A46C7A" w:rsidP="00FD354E">
            <w:r w:rsidRPr="00A46C7A">
              <w:t>Grupowanie PPE na potrzeby opłaty mocowej</w:t>
            </w:r>
          </w:p>
        </w:tc>
        <w:tc>
          <w:tcPr>
            <w:tcW w:w="567" w:type="dxa"/>
            <w:tcBorders>
              <w:top w:val="single" w:sz="4" w:space="0" w:color="auto"/>
              <w:left w:val="single" w:sz="4" w:space="0" w:color="auto"/>
              <w:bottom w:val="single" w:sz="4" w:space="0" w:color="auto"/>
              <w:right w:val="single" w:sz="4" w:space="0" w:color="auto"/>
            </w:tcBorders>
            <w:noWrap/>
          </w:tcPr>
          <w:p w14:paraId="393D2C4D" w14:textId="18C07B05" w:rsidR="00A46C7A" w:rsidRPr="0062360C" w:rsidRDefault="00A46C7A" w:rsidP="00FD354E">
            <w:r>
              <w:t>0..1</w:t>
            </w:r>
          </w:p>
        </w:tc>
        <w:tc>
          <w:tcPr>
            <w:tcW w:w="1559" w:type="dxa"/>
            <w:tcBorders>
              <w:top w:val="single" w:sz="4" w:space="0" w:color="auto"/>
              <w:left w:val="single" w:sz="4" w:space="0" w:color="auto"/>
              <w:bottom w:val="single" w:sz="4" w:space="0" w:color="auto"/>
              <w:right w:val="single" w:sz="4" w:space="0" w:color="auto"/>
            </w:tcBorders>
          </w:tcPr>
          <w:p w14:paraId="7AD9652A" w14:textId="77777777" w:rsidR="00A46C7A" w:rsidRDefault="00A46C7A"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010B0707"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1F195A4E"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2AAA361C"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5EEA91FF"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EFC035" w14:textId="77777777" w:rsidR="00A46C7A" w:rsidRPr="0062360C" w:rsidRDefault="00A46C7A" w:rsidP="00FD354E"/>
        </w:tc>
      </w:tr>
      <w:tr w:rsidR="00D861BD" w:rsidRPr="004D6282" w14:paraId="31F0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04A22D" w14:textId="77777777" w:rsidR="00D861BD" w:rsidRPr="0062360C" w:rsidRDefault="00D861BD" w:rsidP="00FD354E"/>
        </w:tc>
        <w:tc>
          <w:tcPr>
            <w:tcW w:w="1105" w:type="dxa"/>
            <w:tcBorders>
              <w:top w:val="single" w:sz="4" w:space="0" w:color="auto"/>
              <w:left w:val="single" w:sz="4" w:space="0" w:color="auto"/>
              <w:bottom w:val="single" w:sz="4" w:space="0" w:color="auto"/>
              <w:right w:val="single" w:sz="4" w:space="0" w:color="auto"/>
            </w:tcBorders>
          </w:tcPr>
          <w:p w14:paraId="6ECE5F31" w14:textId="77777777" w:rsidR="00D861BD" w:rsidRPr="0062360C" w:rsidRDefault="00D861BD" w:rsidP="00FD354E"/>
        </w:tc>
        <w:tc>
          <w:tcPr>
            <w:tcW w:w="567" w:type="dxa"/>
            <w:tcBorders>
              <w:top w:val="single" w:sz="4" w:space="0" w:color="auto"/>
              <w:left w:val="single" w:sz="4" w:space="0" w:color="auto"/>
              <w:bottom w:val="single" w:sz="4" w:space="0" w:color="auto"/>
              <w:right w:val="single" w:sz="4" w:space="0" w:color="auto"/>
            </w:tcBorders>
            <w:noWrap/>
          </w:tcPr>
          <w:p w14:paraId="7E26BDE4" w14:textId="77777777" w:rsidR="00D861BD" w:rsidRPr="0062360C" w:rsidRDefault="00D861BD" w:rsidP="00FD354E"/>
        </w:tc>
        <w:tc>
          <w:tcPr>
            <w:tcW w:w="1559" w:type="dxa"/>
            <w:tcBorders>
              <w:top w:val="single" w:sz="4" w:space="0" w:color="auto"/>
              <w:left w:val="single" w:sz="4" w:space="0" w:color="auto"/>
              <w:bottom w:val="single" w:sz="4" w:space="0" w:color="auto"/>
              <w:right w:val="single" w:sz="4" w:space="0" w:color="auto"/>
            </w:tcBorders>
          </w:tcPr>
          <w:p w14:paraId="2F4FC964" w14:textId="7A59614D" w:rsidR="00D861BD" w:rsidRPr="0062360C" w:rsidRDefault="00B52D2D" w:rsidP="00FD354E">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2EDDB05" w14:textId="49486B23" w:rsidR="00D861BD" w:rsidRPr="0062360C" w:rsidRDefault="00B52D2D" w:rsidP="00FD354E">
            <w:r>
              <w:t xml:space="preserve">znakowy </w:t>
            </w:r>
          </w:p>
        </w:tc>
        <w:tc>
          <w:tcPr>
            <w:tcW w:w="851" w:type="dxa"/>
            <w:tcBorders>
              <w:top w:val="single" w:sz="4" w:space="0" w:color="auto"/>
              <w:left w:val="single" w:sz="4" w:space="0" w:color="auto"/>
              <w:bottom w:val="single" w:sz="4" w:space="0" w:color="auto"/>
              <w:right w:val="single" w:sz="4" w:space="0" w:color="auto"/>
            </w:tcBorders>
          </w:tcPr>
          <w:p w14:paraId="19F8128E" w14:textId="7A42F9F3" w:rsidR="00D861BD" w:rsidRPr="0062360C"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5CEC8CDA" w14:textId="12B834C2" w:rsidR="00D861BD" w:rsidRPr="0062360C" w:rsidRDefault="00B52D2D" w:rsidP="00FD354E">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9E47B08" w14:textId="77777777" w:rsidR="00D861BD" w:rsidRPr="0062360C" w:rsidRDefault="00D861B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D50DB11" w14:textId="77777777" w:rsidR="00D861BD" w:rsidRPr="0062360C" w:rsidRDefault="00D861BD" w:rsidP="00FD354E"/>
        </w:tc>
      </w:tr>
      <w:tr w:rsidR="00B52D2D" w:rsidRPr="004D6282" w14:paraId="0B6137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B36CB" w14:textId="77777777" w:rsidR="00B52D2D" w:rsidRPr="0062360C" w:rsidRDefault="00B52D2D" w:rsidP="00FD354E"/>
        </w:tc>
        <w:tc>
          <w:tcPr>
            <w:tcW w:w="1105" w:type="dxa"/>
            <w:tcBorders>
              <w:top w:val="single" w:sz="4" w:space="0" w:color="auto"/>
              <w:left w:val="single" w:sz="4" w:space="0" w:color="auto"/>
              <w:bottom w:val="single" w:sz="4" w:space="0" w:color="auto"/>
              <w:right w:val="single" w:sz="4" w:space="0" w:color="auto"/>
            </w:tcBorders>
          </w:tcPr>
          <w:p w14:paraId="2491EDC7" w14:textId="77777777" w:rsidR="00B52D2D" w:rsidRPr="0062360C" w:rsidRDefault="00B52D2D" w:rsidP="00FD354E"/>
        </w:tc>
        <w:tc>
          <w:tcPr>
            <w:tcW w:w="567" w:type="dxa"/>
            <w:tcBorders>
              <w:top w:val="single" w:sz="4" w:space="0" w:color="auto"/>
              <w:left w:val="single" w:sz="4" w:space="0" w:color="auto"/>
              <w:bottom w:val="single" w:sz="4" w:space="0" w:color="auto"/>
              <w:right w:val="single" w:sz="4" w:space="0" w:color="auto"/>
            </w:tcBorders>
            <w:noWrap/>
          </w:tcPr>
          <w:p w14:paraId="0D5BB1A7" w14:textId="29B41AAC" w:rsidR="00B52D2D" w:rsidRPr="0062360C" w:rsidRDefault="00B52D2D" w:rsidP="00FD354E">
            <w:r>
              <w:t>2..*</w:t>
            </w:r>
          </w:p>
        </w:tc>
        <w:tc>
          <w:tcPr>
            <w:tcW w:w="1559" w:type="dxa"/>
            <w:tcBorders>
              <w:top w:val="single" w:sz="4" w:space="0" w:color="auto"/>
              <w:left w:val="single" w:sz="4" w:space="0" w:color="auto"/>
              <w:bottom w:val="single" w:sz="4" w:space="0" w:color="auto"/>
              <w:right w:val="single" w:sz="4" w:space="0" w:color="auto"/>
            </w:tcBorders>
          </w:tcPr>
          <w:p w14:paraId="11BB1CA7" w14:textId="2E5DDDAD" w:rsidR="00B52D2D" w:rsidRDefault="00B52D2D" w:rsidP="00FD354E">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5246E2FF" w14:textId="573A4151" w:rsidR="00B52D2D" w:rsidRDefault="00B52D2D" w:rsidP="00FD354E">
            <w:r>
              <w:t>znakowy</w:t>
            </w:r>
          </w:p>
        </w:tc>
        <w:tc>
          <w:tcPr>
            <w:tcW w:w="851" w:type="dxa"/>
            <w:tcBorders>
              <w:top w:val="single" w:sz="4" w:space="0" w:color="auto"/>
              <w:left w:val="single" w:sz="4" w:space="0" w:color="auto"/>
              <w:bottom w:val="single" w:sz="4" w:space="0" w:color="auto"/>
              <w:right w:val="single" w:sz="4" w:space="0" w:color="auto"/>
            </w:tcBorders>
          </w:tcPr>
          <w:p w14:paraId="047F308D" w14:textId="70E8AB32" w:rsidR="00B52D2D" w:rsidRDefault="00B52D2D" w:rsidP="00FD354E">
            <w:r>
              <w:t>TAK</w:t>
            </w:r>
          </w:p>
        </w:tc>
        <w:tc>
          <w:tcPr>
            <w:tcW w:w="3258" w:type="dxa"/>
            <w:tcBorders>
              <w:top w:val="single" w:sz="4" w:space="0" w:color="auto"/>
              <w:left w:val="single" w:sz="4" w:space="0" w:color="auto"/>
              <w:bottom w:val="single" w:sz="4" w:space="0" w:color="auto"/>
              <w:right w:val="single" w:sz="4" w:space="0" w:color="auto"/>
            </w:tcBorders>
            <w:noWrap/>
          </w:tcPr>
          <w:p w14:paraId="1E763185" w14:textId="02A82CC2" w:rsidR="00B52D2D" w:rsidRPr="0062360C" w:rsidRDefault="00B52D2D" w:rsidP="00FD354E">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375679CF" w14:textId="77777777" w:rsidR="00B52D2D" w:rsidRPr="0062360C" w:rsidRDefault="00B52D2D"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B8BC069" w14:textId="0A13E692" w:rsidR="00B52D2D" w:rsidRPr="0062360C" w:rsidRDefault="00B52D2D" w:rsidP="00FD354E">
            <w:r>
              <w:rPr>
                <w:rFonts w:asciiTheme="minorHAnsi" w:hAnsiTheme="minorHAnsi" w:cstheme="minorHAnsi"/>
              </w:rPr>
              <w:t>W skład grupowania na potrzeby opłaty mocowej wchodzą minimum 2 PPE</w:t>
            </w:r>
          </w:p>
        </w:tc>
      </w:tr>
      <w:tr w:rsidR="00A46C7A" w:rsidRPr="004D6282" w14:paraId="0441B3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FAAD7" w14:textId="44507C43" w:rsidR="00A46C7A" w:rsidRPr="0062360C" w:rsidRDefault="00A46C7A" w:rsidP="00FD354E">
            <w:r w:rsidRPr="00C91B2D">
              <w:t>1.5.2</w:t>
            </w:r>
          </w:p>
        </w:tc>
        <w:tc>
          <w:tcPr>
            <w:tcW w:w="1105" w:type="dxa"/>
            <w:tcBorders>
              <w:top w:val="single" w:sz="4" w:space="0" w:color="auto"/>
              <w:left w:val="single" w:sz="4" w:space="0" w:color="auto"/>
              <w:bottom w:val="single" w:sz="4" w:space="0" w:color="auto"/>
              <w:right w:val="single" w:sz="4" w:space="0" w:color="auto"/>
            </w:tcBorders>
          </w:tcPr>
          <w:p w14:paraId="3529AC15" w14:textId="5EBBF439" w:rsidR="00A46C7A" w:rsidRPr="0062360C" w:rsidRDefault="00A46C7A" w:rsidP="00FD354E">
            <w:r w:rsidRPr="00C91B2D">
              <w:t>Grupowa</w:t>
            </w:r>
            <w:r w:rsidRPr="00C91B2D">
              <w:lastRenderedPageBreak/>
              <w:t>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ABB8164" w14:textId="6B951F66" w:rsidR="00A46C7A" w:rsidRDefault="00A46C7A" w:rsidP="00FD354E">
            <w:r w:rsidRPr="00C91B2D">
              <w:lastRenderedPageBreak/>
              <w:t>0..1</w:t>
            </w:r>
          </w:p>
        </w:tc>
        <w:tc>
          <w:tcPr>
            <w:tcW w:w="1559" w:type="dxa"/>
            <w:tcBorders>
              <w:top w:val="single" w:sz="4" w:space="0" w:color="auto"/>
              <w:left w:val="single" w:sz="4" w:space="0" w:color="auto"/>
              <w:bottom w:val="single" w:sz="4" w:space="0" w:color="auto"/>
              <w:right w:val="single" w:sz="4" w:space="0" w:color="auto"/>
            </w:tcBorders>
          </w:tcPr>
          <w:p w14:paraId="265F920D" w14:textId="77777777" w:rsidR="00A46C7A" w:rsidRDefault="00A46C7A" w:rsidP="00FD354E">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B72C375" w14:textId="77777777" w:rsidR="00A46C7A" w:rsidRDefault="00A46C7A" w:rsidP="00FD354E"/>
        </w:tc>
        <w:tc>
          <w:tcPr>
            <w:tcW w:w="851" w:type="dxa"/>
            <w:tcBorders>
              <w:top w:val="single" w:sz="4" w:space="0" w:color="auto"/>
              <w:left w:val="single" w:sz="4" w:space="0" w:color="auto"/>
              <w:bottom w:val="single" w:sz="4" w:space="0" w:color="auto"/>
              <w:right w:val="single" w:sz="4" w:space="0" w:color="auto"/>
            </w:tcBorders>
          </w:tcPr>
          <w:p w14:paraId="3CC124F7" w14:textId="77777777" w:rsidR="00A46C7A" w:rsidRDefault="00A46C7A" w:rsidP="00FD354E"/>
        </w:tc>
        <w:tc>
          <w:tcPr>
            <w:tcW w:w="3258" w:type="dxa"/>
            <w:tcBorders>
              <w:top w:val="single" w:sz="4" w:space="0" w:color="auto"/>
              <w:left w:val="single" w:sz="4" w:space="0" w:color="auto"/>
              <w:bottom w:val="single" w:sz="4" w:space="0" w:color="auto"/>
              <w:right w:val="single" w:sz="4" w:space="0" w:color="auto"/>
            </w:tcBorders>
            <w:noWrap/>
          </w:tcPr>
          <w:p w14:paraId="58B3D9D1" w14:textId="77777777" w:rsidR="00A46C7A" w:rsidRDefault="00A46C7A"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6B808B6"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32E32A" w14:textId="77777777" w:rsidR="00A46C7A" w:rsidRDefault="00A46C7A" w:rsidP="00FD354E">
            <w:pPr>
              <w:rPr>
                <w:rFonts w:asciiTheme="minorHAnsi" w:hAnsiTheme="minorHAnsi" w:cstheme="minorHAnsi"/>
              </w:rPr>
            </w:pPr>
          </w:p>
        </w:tc>
      </w:tr>
      <w:tr w:rsidR="00A46C7A" w:rsidRPr="004D6282" w14:paraId="64D5D5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103CEC7" w14:textId="77777777"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1A20940B" w14:textId="77777777"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6EDC251D"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0E88AF71" w14:textId="52E26D16" w:rsidR="00A46C7A" w:rsidRDefault="00A46C7A" w:rsidP="00FD354E">
            <w:pPr>
              <w:rPr>
                <w:rFonts w:asciiTheme="minorHAnsi" w:hAnsiTheme="minorHAnsi" w:cstheme="minorHAnsi"/>
              </w:rPr>
            </w:pPr>
            <w:r w:rsidRPr="00C91B2D">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2CBF36BA" w14:textId="537FC786" w:rsidR="00A46C7A" w:rsidRDefault="00A46C7A" w:rsidP="00FD354E">
            <w:r w:rsidRPr="00C91B2D">
              <w:t>słownikowy</w:t>
            </w:r>
          </w:p>
        </w:tc>
        <w:tc>
          <w:tcPr>
            <w:tcW w:w="851" w:type="dxa"/>
            <w:tcBorders>
              <w:top w:val="single" w:sz="4" w:space="0" w:color="auto"/>
              <w:left w:val="single" w:sz="4" w:space="0" w:color="auto"/>
              <w:bottom w:val="single" w:sz="4" w:space="0" w:color="auto"/>
              <w:right w:val="single" w:sz="4" w:space="0" w:color="auto"/>
            </w:tcBorders>
          </w:tcPr>
          <w:p w14:paraId="3EA34BA5" w14:textId="6816340C" w:rsidR="00A46C7A" w:rsidRDefault="00A46C7A" w:rsidP="00FD354E">
            <w:r w:rsidRPr="00C91B2D">
              <w:t>NIE</w:t>
            </w:r>
          </w:p>
        </w:tc>
        <w:tc>
          <w:tcPr>
            <w:tcW w:w="3258" w:type="dxa"/>
            <w:tcBorders>
              <w:top w:val="single" w:sz="4" w:space="0" w:color="auto"/>
              <w:left w:val="single" w:sz="4" w:space="0" w:color="auto"/>
              <w:bottom w:val="single" w:sz="4" w:space="0" w:color="auto"/>
              <w:right w:val="single" w:sz="4" w:space="0" w:color="auto"/>
            </w:tcBorders>
            <w:noWrap/>
          </w:tcPr>
          <w:p w14:paraId="1999DD20" w14:textId="36D79E6E" w:rsidR="00A46C7A" w:rsidRDefault="00A46C7A" w:rsidP="00FD354E">
            <w:pPr>
              <w:rPr>
                <w:rFonts w:asciiTheme="minorHAnsi" w:hAnsiTheme="minorHAnsi" w:cstheme="minorHAnsi"/>
              </w:rPr>
            </w:pPr>
            <w:r w:rsidRPr="00C91B2D">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76BFDA16" w14:textId="77777777" w:rsidR="00A46C7A" w:rsidRPr="00A46C7A" w:rsidRDefault="00A46C7A" w:rsidP="00A46C7A">
            <w:pPr>
              <w:rPr>
                <w:lang w:val="en-GB"/>
              </w:rPr>
            </w:pPr>
            <w:r w:rsidRPr="00A46C7A">
              <w:rPr>
                <w:lang w:val="en-GB"/>
              </w:rPr>
              <w:t>PRZB;</w:t>
            </w:r>
          </w:p>
          <w:p w14:paraId="3EC4C27B" w14:textId="391E78F3" w:rsidR="00A46C7A" w:rsidRPr="0062360C" w:rsidRDefault="00A46C7A" w:rsidP="00A46C7A">
            <w:pPr>
              <w:rPr>
                <w:lang w:val="en-GB"/>
              </w:rPr>
            </w:pPr>
            <w:r w:rsidRPr="00A46C7A">
              <w:rPr>
                <w:lang w:val="en-GB"/>
              </w:rPr>
              <w:t>PWZB</w:t>
            </w:r>
          </w:p>
        </w:tc>
        <w:tc>
          <w:tcPr>
            <w:tcW w:w="2692" w:type="dxa"/>
            <w:tcBorders>
              <w:top w:val="single" w:sz="4" w:space="0" w:color="auto"/>
              <w:left w:val="single" w:sz="4" w:space="0" w:color="auto"/>
              <w:bottom w:val="single" w:sz="4" w:space="0" w:color="auto"/>
              <w:right w:val="single" w:sz="4" w:space="0" w:color="auto"/>
            </w:tcBorders>
            <w:noWrap/>
          </w:tcPr>
          <w:p w14:paraId="4B837A41" w14:textId="77777777" w:rsidR="00A46C7A" w:rsidRPr="00A46C7A" w:rsidRDefault="00A46C7A" w:rsidP="00A46C7A">
            <w:pPr>
              <w:rPr>
                <w:rFonts w:asciiTheme="minorHAnsi" w:hAnsiTheme="minorHAnsi" w:cstheme="minorHAnsi"/>
              </w:rPr>
            </w:pPr>
            <w:r w:rsidRPr="00A46C7A">
              <w:rPr>
                <w:rFonts w:asciiTheme="minorHAnsi" w:hAnsiTheme="minorHAnsi" w:cstheme="minorHAnsi"/>
              </w:rPr>
              <w:t>PRZB - Prosument zbiorowy</w:t>
            </w:r>
          </w:p>
          <w:p w14:paraId="1D65C8D2" w14:textId="0DF5FCA3" w:rsidR="00A46C7A" w:rsidRDefault="00A46C7A" w:rsidP="00A46C7A">
            <w:pPr>
              <w:rPr>
                <w:rFonts w:asciiTheme="minorHAnsi" w:hAnsiTheme="minorHAnsi" w:cstheme="minorHAnsi"/>
              </w:rPr>
            </w:pPr>
            <w:r w:rsidRPr="00A46C7A">
              <w:rPr>
                <w:rFonts w:asciiTheme="minorHAnsi" w:hAnsiTheme="minorHAnsi" w:cstheme="minorHAnsi"/>
              </w:rPr>
              <w:t>PWZB - Punkt wytwarzający na potrzeby Prosumentów zbiorowych</w:t>
            </w:r>
          </w:p>
        </w:tc>
      </w:tr>
      <w:tr w:rsidR="00A46C7A" w:rsidRPr="004D6282" w14:paraId="2128B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57315F" w14:textId="29EEAAB4" w:rsidR="00A46C7A" w:rsidRPr="0062360C" w:rsidRDefault="00A46C7A" w:rsidP="00FD354E"/>
        </w:tc>
        <w:tc>
          <w:tcPr>
            <w:tcW w:w="1105" w:type="dxa"/>
            <w:tcBorders>
              <w:top w:val="single" w:sz="4" w:space="0" w:color="auto"/>
              <w:left w:val="single" w:sz="4" w:space="0" w:color="auto"/>
              <w:bottom w:val="single" w:sz="4" w:space="0" w:color="auto"/>
              <w:right w:val="single" w:sz="4" w:space="0" w:color="auto"/>
            </w:tcBorders>
          </w:tcPr>
          <w:p w14:paraId="420DC8FA" w14:textId="4469CD1D" w:rsidR="00A46C7A" w:rsidRPr="0062360C" w:rsidRDefault="00A46C7A" w:rsidP="00FD354E"/>
        </w:tc>
        <w:tc>
          <w:tcPr>
            <w:tcW w:w="567" w:type="dxa"/>
            <w:tcBorders>
              <w:top w:val="single" w:sz="4" w:space="0" w:color="auto"/>
              <w:left w:val="single" w:sz="4" w:space="0" w:color="auto"/>
              <w:bottom w:val="single" w:sz="4" w:space="0" w:color="auto"/>
              <w:right w:val="single" w:sz="4" w:space="0" w:color="auto"/>
            </w:tcBorders>
            <w:noWrap/>
          </w:tcPr>
          <w:p w14:paraId="25E3F2E4" w14:textId="77777777" w:rsidR="00A46C7A" w:rsidRDefault="00A46C7A" w:rsidP="00FD354E"/>
        </w:tc>
        <w:tc>
          <w:tcPr>
            <w:tcW w:w="1559" w:type="dxa"/>
            <w:tcBorders>
              <w:top w:val="single" w:sz="4" w:space="0" w:color="auto"/>
              <w:left w:val="single" w:sz="4" w:space="0" w:color="auto"/>
              <w:bottom w:val="single" w:sz="4" w:space="0" w:color="auto"/>
              <w:right w:val="single" w:sz="4" w:space="0" w:color="auto"/>
            </w:tcBorders>
          </w:tcPr>
          <w:p w14:paraId="34E9E707" w14:textId="427D832A" w:rsidR="00A46C7A" w:rsidRDefault="00A46C7A" w:rsidP="00FD354E">
            <w:pPr>
              <w:rPr>
                <w:rFonts w:asciiTheme="minorHAnsi" w:hAnsiTheme="minorHAnsi" w:cstheme="minorHAnsi"/>
              </w:rPr>
            </w:pPr>
            <w:r w:rsidRPr="00A46C7A">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0C50B4FD" w14:textId="641DA7DD" w:rsidR="00A46C7A" w:rsidRDefault="00A46C7A" w:rsidP="00FD354E">
            <w:r>
              <w:t>numeryczny</w:t>
            </w:r>
          </w:p>
        </w:tc>
        <w:tc>
          <w:tcPr>
            <w:tcW w:w="851" w:type="dxa"/>
            <w:tcBorders>
              <w:top w:val="single" w:sz="4" w:space="0" w:color="auto"/>
              <w:left w:val="single" w:sz="4" w:space="0" w:color="auto"/>
              <w:bottom w:val="single" w:sz="4" w:space="0" w:color="auto"/>
              <w:right w:val="single" w:sz="4" w:space="0" w:color="auto"/>
            </w:tcBorders>
          </w:tcPr>
          <w:p w14:paraId="0F3BFF4B" w14:textId="60BDBFAC" w:rsidR="00A46C7A" w:rsidRDefault="00A46C7A" w:rsidP="00FD354E">
            <w:r>
              <w:t>NIE</w:t>
            </w:r>
          </w:p>
        </w:tc>
        <w:tc>
          <w:tcPr>
            <w:tcW w:w="3258" w:type="dxa"/>
            <w:tcBorders>
              <w:top w:val="single" w:sz="4" w:space="0" w:color="auto"/>
              <w:left w:val="single" w:sz="4" w:space="0" w:color="auto"/>
              <w:bottom w:val="single" w:sz="4" w:space="0" w:color="auto"/>
              <w:right w:val="single" w:sz="4" w:space="0" w:color="auto"/>
            </w:tcBorders>
            <w:noWrap/>
          </w:tcPr>
          <w:p w14:paraId="0BBD8843" w14:textId="3F5228FD" w:rsidR="00A46C7A" w:rsidRDefault="00A46C7A" w:rsidP="00FD354E">
            <w:pPr>
              <w:rPr>
                <w:rFonts w:asciiTheme="minorHAnsi" w:hAnsiTheme="minorHAnsi" w:cstheme="minorHAnsi"/>
              </w:rPr>
            </w:pPr>
            <w:r w:rsidRPr="00A46C7A">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12125AB" w14:textId="77777777" w:rsidR="00A46C7A" w:rsidRPr="0062360C" w:rsidRDefault="00A46C7A"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AED4DB" w14:textId="355C5854" w:rsidR="00A46C7A" w:rsidRDefault="00A46C7A" w:rsidP="00FD354E">
            <w:pPr>
              <w:rPr>
                <w:rFonts w:asciiTheme="minorHAnsi" w:hAnsiTheme="minorHAnsi" w:cstheme="minorHAnsi"/>
              </w:rPr>
            </w:pPr>
            <w:r w:rsidRPr="00A46C7A">
              <w:rPr>
                <w:rFonts w:asciiTheme="minorHAnsi" w:hAnsiTheme="minorHAnsi" w:cstheme="minorHAnsi"/>
              </w:rPr>
              <w:t>Wartość podawana w %.</w:t>
            </w:r>
          </w:p>
        </w:tc>
      </w:tr>
      <w:tr w:rsidR="002B43D7" w:rsidRPr="004D6282" w14:paraId="746B0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B388DE" w14:textId="77777777" w:rsidR="002B43D7" w:rsidRPr="0062360C" w:rsidRDefault="002B43D7" w:rsidP="00FD354E"/>
        </w:tc>
        <w:tc>
          <w:tcPr>
            <w:tcW w:w="1105" w:type="dxa"/>
            <w:tcBorders>
              <w:top w:val="single" w:sz="4" w:space="0" w:color="auto"/>
              <w:left w:val="single" w:sz="4" w:space="0" w:color="auto"/>
              <w:bottom w:val="single" w:sz="4" w:space="0" w:color="auto"/>
              <w:right w:val="single" w:sz="4" w:space="0" w:color="auto"/>
            </w:tcBorders>
          </w:tcPr>
          <w:p w14:paraId="17967242" w14:textId="77777777" w:rsidR="002B43D7" w:rsidRPr="0062360C" w:rsidRDefault="002B43D7" w:rsidP="00FD354E"/>
        </w:tc>
        <w:tc>
          <w:tcPr>
            <w:tcW w:w="567" w:type="dxa"/>
            <w:tcBorders>
              <w:top w:val="single" w:sz="4" w:space="0" w:color="auto"/>
              <w:left w:val="single" w:sz="4" w:space="0" w:color="auto"/>
              <w:bottom w:val="single" w:sz="4" w:space="0" w:color="auto"/>
              <w:right w:val="single" w:sz="4" w:space="0" w:color="auto"/>
            </w:tcBorders>
            <w:noWrap/>
          </w:tcPr>
          <w:p w14:paraId="01AA1E01" w14:textId="77777777" w:rsidR="002B43D7" w:rsidRDefault="002B43D7" w:rsidP="00FD354E"/>
        </w:tc>
        <w:tc>
          <w:tcPr>
            <w:tcW w:w="1559" w:type="dxa"/>
            <w:tcBorders>
              <w:top w:val="single" w:sz="4" w:space="0" w:color="auto"/>
              <w:left w:val="single" w:sz="4" w:space="0" w:color="auto"/>
              <w:bottom w:val="single" w:sz="4" w:space="0" w:color="auto"/>
              <w:right w:val="single" w:sz="4" w:space="0" w:color="auto"/>
            </w:tcBorders>
          </w:tcPr>
          <w:p w14:paraId="764DBF89" w14:textId="34D06EC7" w:rsidR="002B43D7" w:rsidRPr="005427DF" w:rsidRDefault="002B43D7" w:rsidP="00FD354E">
            <w:pPr>
              <w:rPr>
                <w:rFonts w:asciiTheme="minorHAnsi" w:hAnsiTheme="minorHAnsi" w:cstheme="minorHAnsi"/>
              </w:rPr>
            </w:pPr>
            <w:r w:rsidRPr="005427DF">
              <w:rPr>
                <w:rFonts w:asciiTheme="minorHAnsi" w:hAnsiTheme="minorHAnsi" w:cstheme="minorHAnsi"/>
              </w:rPr>
              <w:t>Udział w kW</w:t>
            </w:r>
          </w:p>
        </w:tc>
        <w:tc>
          <w:tcPr>
            <w:tcW w:w="1416" w:type="dxa"/>
            <w:gridSpan w:val="2"/>
            <w:tcBorders>
              <w:top w:val="single" w:sz="4" w:space="0" w:color="auto"/>
              <w:left w:val="single" w:sz="4" w:space="0" w:color="auto"/>
              <w:bottom w:val="single" w:sz="4" w:space="0" w:color="auto"/>
              <w:right w:val="single" w:sz="4" w:space="0" w:color="auto"/>
            </w:tcBorders>
            <w:noWrap/>
          </w:tcPr>
          <w:p w14:paraId="1FB9ED4C" w14:textId="0BB82025" w:rsidR="002B43D7" w:rsidRPr="005427DF" w:rsidRDefault="002B43D7" w:rsidP="00FD354E">
            <w:r w:rsidRPr="005427DF">
              <w:t>numeryczny</w:t>
            </w:r>
          </w:p>
        </w:tc>
        <w:tc>
          <w:tcPr>
            <w:tcW w:w="851" w:type="dxa"/>
            <w:tcBorders>
              <w:top w:val="single" w:sz="4" w:space="0" w:color="auto"/>
              <w:left w:val="single" w:sz="4" w:space="0" w:color="auto"/>
              <w:bottom w:val="single" w:sz="4" w:space="0" w:color="auto"/>
              <w:right w:val="single" w:sz="4" w:space="0" w:color="auto"/>
            </w:tcBorders>
          </w:tcPr>
          <w:p w14:paraId="3AD14BA9" w14:textId="31B5E48A" w:rsidR="002B43D7" w:rsidRPr="005427DF" w:rsidRDefault="002B43D7" w:rsidP="00FD354E">
            <w:r w:rsidRPr="005427DF">
              <w:t>NIE</w:t>
            </w:r>
          </w:p>
        </w:tc>
        <w:tc>
          <w:tcPr>
            <w:tcW w:w="3258" w:type="dxa"/>
            <w:tcBorders>
              <w:top w:val="single" w:sz="4" w:space="0" w:color="auto"/>
              <w:left w:val="single" w:sz="4" w:space="0" w:color="auto"/>
              <w:bottom w:val="single" w:sz="4" w:space="0" w:color="auto"/>
              <w:right w:val="single" w:sz="4" w:space="0" w:color="auto"/>
            </w:tcBorders>
            <w:noWrap/>
          </w:tcPr>
          <w:p w14:paraId="0A505E13" w14:textId="77777777" w:rsidR="002B43D7" w:rsidRPr="00A46C7A" w:rsidRDefault="002B43D7" w:rsidP="00FD354E">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4835C3E9" w14:textId="77777777" w:rsidR="002B43D7" w:rsidRPr="0062360C" w:rsidRDefault="002B43D7" w:rsidP="00FD354E">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1A9A6A6" w14:textId="77777777" w:rsidR="002B43D7" w:rsidRPr="00A46C7A" w:rsidRDefault="002B43D7" w:rsidP="00FD354E">
            <w:pPr>
              <w:rPr>
                <w:rFonts w:asciiTheme="minorHAnsi" w:hAnsiTheme="minorHAnsi" w:cstheme="minorHAnsi"/>
              </w:rPr>
            </w:pPr>
          </w:p>
        </w:tc>
      </w:tr>
    </w:tbl>
    <w:p w14:paraId="244651E1" w14:textId="77777777" w:rsidR="0062360C" w:rsidRPr="000E5866" w:rsidRDefault="0062360C" w:rsidP="00650CF7"/>
    <w:p w14:paraId="38BFF596" w14:textId="77777777" w:rsidR="004F2242"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135649838"/>
      <w:r w:rsidRPr="00C22E30">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135649839"/>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B275FF">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B275FF">
            <w:pPr>
              <w:pStyle w:val="tabelanaglowek"/>
              <w:framePr w:hSpace="0" w:wrap="auto" w:vAnchor="margin" w:yAlign="inline"/>
              <w:suppressOverlap w:val="0"/>
            </w:pPr>
            <w:r w:rsidRPr="00C22E30">
              <w:t>Poziom</w:t>
            </w:r>
          </w:p>
          <w:p w14:paraId="70E6E1F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B275FF">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lastRenderedPageBreak/>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135649840"/>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B275FF">
            <w:pPr>
              <w:pStyle w:val="tabelanaglowek"/>
              <w:framePr w:hSpace="0" w:wrap="auto" w:vAnchor="margin" w:yAlign="inline"/>
              <w:suppressOverlap w:val="0"/>
            </w:pPr>
            <w:r w:rsidRPr="00C22E30">
              <w:t>Poziom</w:t>
            </w:r>
          </w:p>
          <w:p w14:paraId="661498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B275FF">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166F23BD" w:rsidR="00101657" w:rsidRDefault="00F95DB1" w:rsidP="00BF0E14">
      <w:pPr>
        <w:pStyle w:val="Styl3"/>
        <w:numPr>
          <w:ilvl w:val="2"/>
          <w:numId w:val="1"/>
        </w:numPr>
        <w:outlineLvl w:val="2"/>
      </w:pPr>
      <w:bookmarkStart w:id="107" w:name="_Toc135649841"/>
      <w:r w:rsidRPr="00C22E30">
        <w:rPr>
          <w:noProof/>
          <w:lang w:eastAsia="pl-PL"/>
        </w:rPr>
        <w:t>Udostępnione dane paszportu PPE</w:t>
      </w:r>
      <w:bookmarkEnd w:id="107"/>
      <w:r w:rsidRPr="00C22E30">
        <w:t xml:space="preserve"> </w:t>
      </w:r>
    </w:p>
    <w:p w14:paraId="65588DBF" w14:textId="77777777" w:rsidR="00F800F2" w:rsidRPr="007912F8" w:rsidRDefault="00F800F2" w:rsidP="00D46882">
      <w:pPr>
        <w:pStyle w:val="Styl3"/>
        <w:numPr>
          <w:ilvl w:val="0"/>
          <w:numId w:val="0"/>
        </w:numPr>
        <w:ind w:left="567"/>
        <w:outlineLvl w:val="2"/>
        <w:rPr>
          <w:b w:val="0"/>
          <w:u w:val="none"/>
        </w:rPr>
      </w:pP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389"/>
        <w:gridCol w:w="709"/>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43690E">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389"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709"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43690E">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389" w:type="dxa"/>
          </w:tcPr>
          <w:p w14:paraId="7AFED5E7" w14:textId="77777777" w:rsidR="009244DE" w:rsidRPr="009244DE" w:rsidRDefault="009244DE" w:rsidP="009244DE">
            <w:pPr>
              <w:rPr>
                <w:noProof/>
              </w:rPr>
            </w:pPr>
            <w:r w:rsidRPr="009244DE">
              <w:rPr>
                <w:noProof/>
              </w:rPr>
              <w:t xml:space="preserve">Nagłówek </w:t>
            </w:r>
          </w:p>
        </w:tc>
        <w:tc>
          <w:tcPr>
            <w:tcW w:w="709"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43690E">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389" w:type="dxa"/>
          </w:tcPr>
          <w:p w14:paraId="2845786A" w14:textId="77777777" w:rsidR="009244DE" w:rsidRPr="009244DE" w:rsidRDefault="009244DE" w:rsidP="009244DE">
            <w:pPr>
              <w:rPr>
                <w:noProof/>
              </w:rPr>
            </w:pPr>
            <w:r w:rsidRPr="009244DE">
              <w:rPr>
                <w:noProof/>
              </w:rPr>
              <w:t xml:space="preserve"> </w:t>
            </w:r>
          </w:p>
        </w:tc>
        <w:tc>
          <w:tcPr>
            <w:tcW w:w="709"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43690E">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389" w:type="dxa"/>
          </w:tcPr>
          <w:p w14:paraId="10908D2F" w14:textId="77777777" w:rsidR="009244DE" w:rsidRPr="009244DE" w:rsidRDefault="009244DE" w:rsidP="009244DE">
            <w:pPr>
              <w:rPr>
                <w:noProof/>
              </w:rPr>
            </w:pPr>
            <w:r w:rsidRPr="009244DE">
              <w:rPr>
                <w:noProof/>
              </w:rPr>
              <w:t xml:space="preserve"> </w:t>
            </w:r>
          </w:p>
        </w:tc>
        <w:tc>
          <w:tcPr>
            <w:tcW w:w="709"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43690E">
        <w:trPr>
          <w:trHeight w:val="315"/>
        </w:trPr>
        <w:tc>
          <w:tcPr>
            <w:tcW w:w="704" w:type="dxa"/>
          </w:tcPr>
          <w:p w14:paraId="4572E031" w14:textId="77777777" w:rsidR="009244DE" w:rsidRPr="009244DE" w:rsidRDefault="009244DE" w:rsidP="009244DE">
            <w:pPr>
              <w:rPr>
                <w:noProof/>
              </w:rPr>
            </w:pPr>
          </w:p>
        </w:tc>
        <w:tc>
          <w:tcPr>
            <w:tcW w:w="1389" w:type="dxa"/>
          </w:tcPr>
          <w:p w14:paraId="630F9CCD" w14:textId="77777777" w:rsidR="009244DE" w:rsidRPr="009244DE" w:rsidRDefault="009244DE" w:rsidP="009244DE">
            <w:pPr>
              <w:rPr>
                <w:noProof/>
              </w:rPr>
            </w:pPr>
          </w:p>
        </w:tc>
        <w:tc>
          <w:tcPr>
            <w:tcW w:w="709"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43690E">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389" w:type="dxa"/>
          </w:tcPr>
          <w:p w14:paraId="39CDEAE9" w14:textId="77777777" w:rsidR="009244DE" w:rsidRPr="009244DE" w:rsidRDefault="009244DE" w:rsidP="009244DE">
            <w:pPr>
              <w:rPr>
                <w:noProof/>
              </w:rPr>
            </w:pPr>
            <w:r w:rsidRPr="009244DE">
              <w:rPr>
                <w:noProof/>
              </w:rPr>
              <w:t xml:space="preserve">Obszar dystrybucyjny </w:t>
            </w:r>
          </w:p>
        </w:tc>
        <w:tc>
          <w:tcPr>
            <w:tcW w:w="709"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43690E">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389" w:type="dxa"/>
          </w:tcPr>
          <w:p w14:paraId="58B56689" w14:textId="77777777" w:rsidR="009244DE" w:rsidRPr="009244DE" w:rsidRDefault="009244DE" w:rsidP="009244DE">
            <w:pPr>
              <w:rPr>
                <w:noProof/>
              </w:rPr>
            </w:pPr>
            <w:r w:rsidRPr="009244DE">
              <w:rPr>
                <w:noProof/>
              </w:rPr>
              <w:t xml:space="preserve"> </w:t>
            </w:r>
          </w:p>
        </w:tc>
        <w:tc>
          <w:tcPr>
            <w:tcW w:w="709"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43690E">
        <w:trPr>
          <w:trHeight w:val="315"/>
        </w:trPr>
        <w:tc>
          <w:tcPr>
            <w:tcW w:w="704" w:type="dxa"/>
          </w:tcPr>
          <w:p w14:paraId="4E522D25" w14:textId="77777777" w:rsidR="009244DE" w:rsidRPr="009244DE" w:rsidRDefault="009244DE" w:rsidP="009244DE">
            <w:pPr>
              <w:rPr>
                <w:noProof/>
              </w:rPr>
            </w:pPr>
            <w:r w:rsidRPr="009244DE">
              <w:rPr>
                <w:noProof/>
              </w:rPr>
              <w:lastRenderedPageBreak/>
              <w:t xml:space="preserve">1.2 </w:t>
            </w:r>
          </w:p>
        </w:tc>
        <w:tc>
          <w:tcPr>
            <w:tcW w:w="1389" w:type="dxa"/>
          </w:tcPr>
          <w:p w14:paraId="419AB6CA" w14:textId="77777777" w:rsidR="009244DE" w:rsidRPr="009244DE" w:rsidRDefault="009244DE" w:rsidP="009244DE">
            <w:pPr>
              <w:rPr>
                <w:noProof/>
              </w:rPr>
            </w:pPr>
            <w:r w:rsidRPr="009244DE">
              <w:rPr>
                <w:noProof/>
              </w:rPr>
              <w:t xml:space="preserve">Punkt Poboru Energii </w:t>
            </w:r>
          </w:p>
        </w:tc>
        <w:tc>
          <w:tcPr>
            <w:tcW w:w="709"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43690E">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389" w:type="dxa"/>
          </w:tcPr>
          <w:p w14:paraId="0117968E" w14:textId="77777777" w:rsidR="009244DE" w:rsidRPr="009244DE" w:rsidRDefault="009244DE" w:rsidP="009244DE">
            <w:pPr>
              <w:rPr>
                <w:noProof/>
              </w:rPr>
            </w:pPr>
            <w:r w:rsidRPr="009244DE">
              <w:rPr>
                <w:noProof/>
              </w:rPr>
              <w:t xml:space="preserve"> </w:t>
            </w:r>
          </w:p>
        </w:tc>
        <w:tc>
          <w:tcPr>
            <w:tcW w:w="709"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t xml:space="preserve"> </w:t>
            </w:r>
          </w:p>
        </w:tc>
        <w:tc>
          <w:tcPr>
            <w:tcW w:w="2693" w:type="dxa"/>
            <w:noWrap/>
          </w:tcPr>
          <w:p w14:paraId="377ACF4E" w14:textId="00C680BE" w:rsidR="009244DE" w:rsidRPr="009244DE" w:rsidRDefault="00033FE9" w:rsidP="009244DE">
            <w:pPr>
              <w:rPr>
                <w:noProof/>
              </w:rPr>
            </w:pPr>
            <w:r w:rsidRPr="00210B78">
              <w:rPr>
                <w:rFonts w:asciiTheme="minorHAnsi" w:hAnsiTheme="minorHAnsi" w:cstheme="minorHAnsi"/>
                <w:noProof/>
              </w:rPr>
              <w:t>Kod PPE przyłącza  albo kod PPE obiektu wirtualnego</w:t>
            </w:r>
          </w:p>
        </w:tc>
      </w:tr>
      <w:tr w:rsidR="00033FE9" w:rsidRPr="009244DE" w14:paraId="3E42676F" w14:textId="77777777" w:rsidTr="0043690E">
        <w:trPr>
          <w:trHeight w:val="315"/>
        </w:trPr>
        <w:tc>
          <w:tcPr>
            <w:tcW w:w="704" w:type="dxa"/>
          </w:tcPr>
          <w:p w14:paraId="0BC84AB7" w14:textId="77777777" w:rsidR="00033FE9" w:rsidRPr="009244DE" w:rsidRDefault="00033FE9" w:rsidP="009244DE">
            <w:pPr>
              <w:rPr>
                <w:noProof/>
              </w:rPr>
            </w:pPr>
          </w:p>
        </w:tc>
        <w:tc>
          <w:tcPr>
            <w:tcW w:w="1389" w:type="dxa"/>
          </w:tcPr>
          <w:p w14:paraId="1DE7124B" w14:textId="77777777" w:rsidR="00033FE9" w:rsidRPr="009244DE" w:rsidRDefault="00033FE9" w:rsidP="009244DE">
            <w:pPr>
              <w:rPr>
                <w:noProof/>
              </w:rPr>
            </w:pPr>
          </w:p>
        </w:tc>
        <w:tc>
          <w:tcPr>
            <w:tcW w:w="709" w:type="dxa"/>
            <w:noWrap/>
          </w:tcPr>
          <w:p w14:paraId="44B5897C" w14:textId="26DD3C51" w:rsidR="00033FE9" w:rsidRPr="009244DE" w:rsidRDefault="007C52A5" w:rsidP="009244DE">
            <w:pPr>
              <w:rPr>
                <w:noProof/>
              </w:rPr>
            </w:pPr>
            <w:r>
              <w:rPr>
                <w:noProof/>
              </w:rPr>
              <w:t>0..*</w:t>
            </w:r>
          </w:p>
        </w:tc>
        <w:tc>
          <w:tcPr>
            <w:tcW w:w="1559" w:type="dxa"/>
          </w:tcPr>
          <w:p w14:paraId="03682368" w14:textId="1486E0F2" w:rsidR="00033FE9" w:rsidRPr="009244DE" w:rsidRDefault="00033FE9" w:rsidP="009244DE">
            <w:pPr>
              <w:rPr>
                <w:noProof/>
              </w:rPr>
            </w:pPr>
            <w:r w:rsidRPr="008744CE">
              <w:rPr>
                <w:rFonts w:asciiTheme="minorHAnsi" w:hAnsiTheme="minorHAnsi" w:cstheme="minorHAnsi"/>
                <w:noProof/>
              </w:rPr>
              <w:t>Kod PPE punktu pomiarowego wchodzącego w skład obiektu wirtualnego</w:t>
            </w:r>
          </w:p>
        </w:tc>
        <w:tc>
          <w:tcPr>
            <w:tcW w:w="1417" w:type="dxa"/>
            <w:noWrap/>
          </w:tcPr>
          <w:p w14:paraId="4D22F997" w14:textId="0F488E98" w:rsidR="00033FE9" w:rsidRPr="009244DE" w:rsidRDefault="00033FE9" w:rsidP="009244DE">
            <w:pPr>
              <w:rPr>
                <w:noProof/>
              </w:rPr>
            </w:pPr>
            <w:r w:rsidRPr="009244DE">
              <w:rPr>
                <w:noProof/>
              </w:rPr>
              <w:t>znakowy</w:t>
            </w:r>
          </w:p>
        </w:tc>
        <w:tc>
          <w:tcPr>
            <w:tcW w:w="709" w:type="dxa"/>
          </w:tcPr>
          <w:p w14:paraId="51CDE128" w14:textId="6D931A5C" w:rsidR="00033FE9" w:rsidRPr="009244DE" w:rsidRDefault="00033FE9" w:rsidP="009244DE">
            <w:pPr>
              <w:rPr>
                <w:noProof/>
              </w:rPr>
            </w:pPr>
            <w:r>
              <w:rPr>
                <w:noProof/>
              </w:rPr>
              <w:t>NIE</w:t>
            </w:r>
          </w:p>
        </w:tc>
        <w:tc>
          <w:tcPr>
            <w:tcW w:w="3260" w:type="dxa"/>
            <w:noWrap/>
          </w:tcPr>
          <w:p w14:paraId="6243AA6C" w14:textId="089A24E8" w:rsidR="00033FE9" w:rsidRPr="009244DE" w:rsidRDefault="00992D78" w:rsidP="009244DE">
            <w:pPr>
              <w:rPr>
                <w:noProof/>
              </w:rPr>
            </w:pPr>
            <w:r w:rsidRPr="008744CE">
              <w:rPr>
                <w:rFonts w:asciiTheme="minorHAnsi" w:hAnsiTheme="minorHAnsi" w:cstheme="minorHAnsi"/>
                <w:noProof/>
              </w:rPr>
              <w:t>Unikalny numer identyfikujący punkt poboru energii wchodzący w skład obiektu wirtualnego</w:t>
            </w:r>
          </w:p>
        </w:tc>
        <w:tc>
          <w:tcPr>
            <w:tcW w:w="2552" w:type="dxa"/>
            <w:noWrap/>
          </w:tcPr>
          <w:p w14:paraId="58EDEAD7" w14:textId="77777777" w:rsidR="00033FE9" w:rsidRPr="009244DE" w:rsidRDefault="00033FE9" w:rsidP="009244DE">
            <w:pPr>
              <w:rPr>
                <w:noProof/>
              </w:rPr>
            </w:pPr>
          </w:p>
        </w:tc>
        <w:tc>
          <w:tcPr>
            <w:tcW w:w="2693" w:type="dxa"/>
            <w:noWrap/>
          </w:tcPr>
          <w:p w14:paraId="3A5732BE" w14:textId="55914485" w:rsidR="00033FE9" w:rsidRPr="00210B78" w:rsidRDefault="00992D78" w:rsidP="009244D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9244DE" w:rsidRPr="009244DE" w14:paraId="14A7D953" w14:textId="77777777" w:rsidTr="0043690E">
        <w:trPr>
          <w:trHeight w:val="315"/>
        </w:trPr>
        <w:tc>
          <w:tcPr>
            <w:tcW w:w="704" w:type="dxa"/>
          </w:tcPr>
          <w:p w14:paraId="42F2B66F" w14:textId="77777777" w:rsidR="009244DE" w:rsidRPr="009244DE" w:rsidRDefault="009244DE" w:rsidP="009244DE">
            <w:pPr>
              <w:rPr>
                <w:noProof/>
              </w:rPr>
            </w:pPr>
            <w:r w:rsidRPr="009244DE">
              <w:rPr>
                <w:noProof/>
              </w:rPr>
              <w:t>1.2.1</w:t>
            </w:r>
          </w:p>
        </w:tc>
        <w:tc>
          <w:tcPr>
            <w:tcW w:w="1389" w:type="dxa"/>
          </w:tcPr>
          <w:p w14:paraId="744D942B" w14:textId="77777777" w:rsidR="009244DE" w:rsidRPr="009244DE" w:rsidRDefault="009244DE" w:rsidP="009244DE">
            <w:pPr>
              <w:rPr>
                <w:noProof/>
              </w:rPr>
            </w:pPr>
            <w:r w:rsidRPr="009244DE">
              <w:rPr>
                <w:noProof/>
              </w:rPr>
              <w:t>Informacja o wolumenie</w:t>
            </w:r>
          </w:p>
        </w:tc>
        <w:tc>
          <w:tcPr>
            <w:tcW w:w="709"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43690E">
        <w:trPr>
          <w:trHeight w:val="315"/>
        </w:trPr>
        <w:tc>
          <w:tcPr>
            <w:tcW w:w="704" w:type="dxa"/>
          </w:tcPr>
          <w:p w14:paraId="0648FF00" w14:textId="77777777" w:rsidR="009244DE" w:rsidRPr="009244DE" w:rsidRDefault="009244DE" w:rsidP="009244DE">
            <w:pPr>
              <w:rPr>
                <w:noProof/>
              </w:rPr>
            </w:pPr>
          </w:p>
        </w:tc>
        <w:tc>
          <w:tcPr>
            <w:tcW w:w="1389" w:type="dxa"/>
          </w:tcPr>
          <w:p w14:paraId="396B5F2B" w14:textId="77777777" w:rsidR="009244DE" w:rsidRPr="009244DE" w:rsidRDefault="009244DE" w:rsidP="009244DE">
            <w:pPr>
              <w:rPr>
                <w:noProof/>
              </w:rPr>
            </w:pPr>
          </w:p>
        </w:tc>
        <w:tc>
          <w:tcPr>
            <w:tcW w:w="709"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Default="009244DE" w:rsidP="009244DE">
            <w:pPr>
              <w:rPr>
                <w:strike/>
                <w:noProof/>
                <w:color w:val="FF0000"/>
              </w:rPr>
            </w:pPr>
            <w:r w:rsidRPr="009244DE">
              <w:rPr>
                <w:noProof/>
              </w:rPr>
              <w:t>8716867000016</w:t>
            </w:r>
            <w:r w:rsidRPr="009244DE">
              <w:rPr>
                <w:strike/>
                <w:noProof/>
                <w:color w:val="FF0000"/>
              </w:rPr>
              <w:t>;</w:t>
            </w:r>
          </w:p>
          <w:p w14:paraId="34566CE8" w14:textId="729CD8FE" w:rsidR="00C01776" w:rsidRPr="0085452C" w:rsidRDefault="00C01776" w:rsidP="009244DE">
            <w:pPr>
              <w:rPr>
                <w:noProof/>
              </w:rPr>
            </w:pPr>
            <w:r w:rsidRPr="0085452C">
              <w:rPr>
                <w:noProof/>
              </w:rPr>
              <w:t>83.8</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063D8AE1" w14:textId="77777777" w:rsidR="009244DE" w:rsidRDefault="009244DE" w:rsidP="00316AE7">
            <w:pPr>
              <w:rPr>
                <w:noProof/>
              </w:rPr>
            </w:pPr>
            <w:r w:rsidRPr="009244DE">
              <w:rPr>
                <w:noProof/>
              </w:rPr>
              <w:t>8716867000016 - moc pobrana (energia czynna)</w:t>
            </w:r>
          </w:p>
          <w:p w14:paraId="10787BDE" w14:textId="0E212351" w:rsidR="00C01776" w:rsidRPr="009244DE" w:rsidRDefault="00C01776" w:rsidP="00316AE7">
            <w:pPr>
              <w:rPr>
                <w:noProof/>
              </w:rPr>
            </w:pPr>
            <w:r w:rsidRPr="0085452C">
              <w:rPr>
                <w:noProof/>
              </w:rPr>
              <w:t>83.8 – straty mierzone</w:t>
            </w:r>
          </w:p>
        </w:tc>
      </w:tr>
      <w:tr w:rsidR="009244DE" w:rsidRPr="009244DE" w14:paraId="7BD63393" w14:textId="77777777" w:rsidTr="0043690E">
        <w:trPr>
          <w:trHeight w:val="315"/>
        </w:trPr>
        <w:tc>
          <w:tcPr>
            <w:tcW w:w="704" w:type="dxa"/>
          </w:tcPr>
          <w:p w14:paraId="7543F98D" w14:textId="77777777" w:rsidR="009244DE" w:rsidRPr="009244DE" w:rsidRDefault="009244DE" w:rsidP="009244DE">
            <w:pPr>
              <w:rPr>
                <w:noProof/>
              </w:rPr>
            </w:pPr>
          </w:p>
        </w:tc>
        <w:tc>
          <w:tcPr>
            <w:tcW w:w="1389" w:type="dxa"/>
          </w:tcPr>
          <w:p w14:paraId="4BC98C89" w14:textId="77777777" w:rsidR="009244DE" w:rsidRPr="009244DE" w:rsidRDefault="009244DE" w:rsidP="009244DE">
            <w:pPr>
              <w:rPr>
                <w:noProof/>
              </w:rPr>
            </w:pPr>
          </w:p>
        </w:tc>
        <w:tc>
          <w:tcPr>
            <w:tcW w:w="709"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43690E">
        <w:trPr>
          <w:trHeight w:val="315"/>
        </w:trPr>
        <w:tc>
          <w:tcPr>
            <w:tcW w:w="704" w:type="dxa"/>
          </w:tcPr>
          <w:p w14:paraId="63858623" w14:textId="77777777" w:rsidR="009244DE" w:rsidRPr="009244DE" w:rsidRDefault="009244DE" w:rsidP="009244DE">
            <w:pPr>
              <w:rPr>
                <w:noProof/>
              </w:rPr>
            </w:pPr>
          </w:p>
        </w:tc>
        <w:tc>
          <w:tcPr>
            <w:tcW w:w="1389" w:type="dxa"/>
          </w:tcPr>
          <w:p w14:paraId="1477D0BF" w14:textId="77777777" w:rsidR="009244DE" w:rsidRPr="009244DE" w:rsidRDefault="009244DE" w:rsidP="009244DE">
            <w:pPr>
              <w:rPr>
                <w:noProof/>
              </w:rPr>
            </w:pPr>
          </w:p>
        </w:tc>
        <w:tc>
          <w:tcPr>
            <w:tcW w:w="709"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43690E">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389" w:type="dxa"/>
          </w:tcPr>
          <w:p w14:paraId="3A157CA7" w14:textId="77777777" w:rsidR="009244DE" w:rsidRPr="009244DE" w:rsidRDefault="009244DE" w:rsidP="009244DE">
            <w:pPr>
              <w:rPr>
                <w:noProof/>
              </w:rPr>
            </w:pPr>
            <w:r w:rsidRPr="009244DE">
              <w:rPr>
                <w:noProof/>
              </w:rPr>
              <w:t xml:space="preserve">Szacowany wolumen roczny </w:t>
            </w:r>
          </w:p>
        </w:tc>
        <w:tc>
          <w:tcPr>
            <w:tcW w:w="709"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43690E">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389" w:type="dxa"/>
          </w:tcPr>
          <w:p w14:paraId="044DA956" w14:textId="77777777" w:rsidR="009244DE" w:rsidRPr="009244DE" w:rsidRDefault="009244DE" w:rsidP="009244DE">
            <w:pPr>
              <w:rPr>
                <w:noProof/>
              </w:rPr>
            </w:pPr>
            <w:r w:rsidRPr="009244DE">
              <w:rPr>
                <w:noProof/>
              </w:rPr>
              <w:t xml:space="preserve"> </w:t>
            </w:r>
          </w:p>
        </w:tc>
        <w:tc>
          <w:tcPr>
            <w:tcW w:w="709"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43690E">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389" w:type="dxa"/>
          </w:tcPr>
          <w:p w14:paraId="1DD4C9A8" w14:textId="77777777" w:rsidR="009244DE" w:rsidRPr="009244DE" w:rsidRDefault="009244DE" w:rsidP="009244DE">
            <w:pPr>
              <w:rPr>
                <w:noProof/>
              </w:rPr>
            </w:pPr>
            <w:r w:rsidRPr="009244DE">
              <w:rPr>
                <w:noProof/>
              </w:rPr>
              <w:t xml:space="preserve"> </w:t>
            </w:r>
          </w:p>
        </w:tc>
        <w:tc>
          <w:tcPr>
            <w:tcW w:w="709"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43690E">
        <w:trPr>
          <w:trHeight w:val="315"/>
        </w:trPr>
        <w:tc>
          <w:tcPr>
            <w:tcW w:w="704" w:type="dxa"/>
          </w:tcPr>
          <w:p w14:paraId="1E8D0D7D" w14:textId="77777777" w:rsidR="009244DE" w:rsidRPr="00316AE7" w:rsidRDefault="009244DE" w:rsidP="00A14DB3">
            <w:pPr>
              <w:rPr>
                <w:noProof/>
              </w:rPr>
            </w:pPr>
            <w:r w:rsidRPr="00316AE7">
              <w:rPr>
                <w:noProof/>
              </w:rPr>
              <w:t>1.2.</w:t>
            </w:r>
            <w:r w:rsidR="00A14DB3">
              <w:rPr>
                <w:noProof/>
              </w:rPr>
              <w:t>2</w:t>
            </w:r>
          </w:p>
        </w:tc>
        <w:tc>
          <w:tcPr>
            <w:tcW w:w="1389" w:type="dxa"/>
          </w:tcPr>
          <w:p w14:paraId="244B23C4" w14:textId="77777777" w:rsidR="009244DE" w:rsidRPr="00316AE7" w:rsidRDefault="009244DE" w:rsidP="009244DE">
            <w:pPr>
              <w:rPr>
                <w:noProof/>
              </w:rPr>
            </w:pPr>
            <w:r w:rsidRPr="00316AE7">
              <w:rPr>
                <w:noProof/>
              </w:rPr>
              <w:t>Współczynniki strat</w:t>
            </w:r>
          </w:p>
        </w:tc>
        <w:tc>
          <w:tcPr>
            <w:tcW w:w="709"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43690E">
        <w:trPr>
          <w:trHeight w:val="315"/>
        </w:trPr>
        <w:tc>
          <w:tcPr>
            <w:tcW w:w="704" w:type="dxa"/>
          </w:tcPr>
          <w:p w14:paraId="7474088B" w14:textId="77777777" w:rsidR="00FD354E" w:rsidRPr="00316AE7" w:rsidRDefault="00FD354E" w:rsidP="00FD354E">
            <w:pPr>
              <w:rPr>
                <w:noProof/>
              </w:rPr>
            </w:pPr>
          </w:p>
        </w:tc>
        <w:tc>
          <w:tcPr>
            <w:tcW w:w="1389" w:type="dxa"/>
          </w:tcPr>
          <w:p w14:paraId="2278C458" w14:textId="77777777" w:rsidR="00FD354E" w:rsidRPr="00316AE7" w:rsidRDefault="00FD354E" w:rsidP="00FD354E">
            <w:pPr>
              <w:rPr>
                <w:noProof/>
              </w:rPr>
            </w:pPr>
          </w:p>
        </w:tc>
        <w:tc>
          <w:tcPr>
            <w:tcW w:w="709"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43690E">
        <w:trPr>
          <w:trHeight w:val="315"/>
        </w:trPr>
        <w:tc>
          <w:tcPr>
            <w:tcW w:w="704" w:type="dxa"/>
          </w:tcPr>
          <w:p w14:paraId="55816347" w14:textId="77777777" w:rsidR="00FD354E" w:rsidRPr="00316AE7" w:rsidRDefault="00FD354E" w:rsidP="00FD354E">
            <w:pPr>
              <w:rPr>
                <w:noProof/>
              </w:rPr>
            </w:pPr>
          </w:p>
        </w:tc>
        <w:tc>
          <w:tcPr>
            <w:tcW w:w="1389" w:type="dxa"/>
          </w:tcPr>
          <w:p w14:paraId="5FCA7F7F" w14:textId="77777777" w:rsidR="00FD354E" w:rsidRPr="00316AE7" w:rsidRDefault="00FD354E" w:rsidP="00FD354E">
            <w:pPr>
              <w:rPr>
                <w:noProof/>
              </w:rPr>
            </w:pPr>
          </w:p>
        </w:tc>
        <w:tc>
          <w:tcPr>
            <w:tcW w:w="709"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43690E">
        <w:trPr>
          <w:trHeight w:val="315"/>
        </w:trPr>
        <w:tc>
          <w:tcPr>
            <w:tcW w:w="704" w:type="dxa"/>
          </w:tcPr>
          <w:p w14:paraId="6D76B69A" w14:textId="77777777" w:rsidR="00FD354E" w:rsidRPr="00316AE7" w:rsidRDefault="00FD354E" w:rsidP="00FD354E">
            <w:pPr>
              <w:rPr>
                <w:noProof/>
              </w:rPr>
            </w:pPr>
          </w:p>
        </w:tc>
        <w:tc>
          <w:tcPr>
            <w:tcW w:w="1389" w:type="dxa"/>
          </w:tcPr>
          <w:p w14:paraId="7E48252E" w14:textId="77777777" w:rsidR="00FD354E" w:rsidRPr="00316AE7" w:rsidRDefault="00FD354E" w:rsidP="00FD354E">
            <w:pPr>
              <w:rPr>
                <w:noProof/>
              </w:rPr>
            </w:pPr>
          </w:p>
        </w:tc>
        <w:tc>
          <w:tcPr>
            <w:tcW w:w="709"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43690E">
        <w:trPr>
          <w:trHeight w:val="315"/>
        </w:trPr>
        <w:tc>
          <w:tcPr>
            <w:tcW w:w="704" w:type="dxa"/>
          </w:tcPr>
          <w:p w14:paraId="415B0A66" w14:textId="77777777" w:rsidR="00FD354E" w:rsidRPr="00316AE7" w:rsidRDefault="00FD354E" w:rsidP="00FD354E">
            <w:pPr>
              <w:rPr>
                <w:noProof/>
              </w:rPr>
            </w:pPr>
          </w:p>
        </w:tc>
        <w:tc>
          <w:tcPr>
            <w:tcW w:w="1389" w:type="dxa"/>
          </w:tcPr>
          <w:p w14:paraId="5CAAC950" w14:textId="77777777" w:rsidR="00FD354E" w:rsidRPr="00316AE7" w:rsidRDefault="00FD354E" w:rsidP="00FD354E">
            <w:pPr>
              <w:rPr>
                <w:noProof/>
              </w:rPr>
            </w:pPr>
          </w:p>
        </w:tc>
        <w:tc>
          <w:tcPr>
            <w:tcW w:w="709"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43690E">
        <w:trPr>
          <w:trHeight w:val="315"/>
        </w:trPr>
        <w:tc>
          <w:tcPr>
            <w:tcW w:w="704" w:type="dxa"/>
          </w:tcPr>
          <w:p w14:paraId="1675AF48" w14:textId="77777777" w:rsidR="00AC1B55" w:rsidRPr="00316AE7" w:rsidRDefault="00AC1B55" w:rsidP="00FD354E">
            <w:pPr>
              <w:rPr>
                <w:noProof/>
              </w:rPr>
            </w:pPr>
          </w:p>
        </w:tc>
        <w:tc>
          <w:tcPr>
            <w:tcW w:w="1389" w:type="dxa"/>
          </w:tcPr>
          <w:p w14:paraId="3BD2222A" w14:textId="77777777" w:rsidR="00AC1B55" w:rsidRPr="00316AE7" w:rsidRDefault="00AC1B55" w:rsidP="00FD354E">
            <w:pPr>
              <w:rPr>
                <w:noProof/>
              </w:rPr>
            </w:pPr>
          </w:p>
        </w:tc>
        <w:tc>
          <w:tcPr>
            <w:tcW w:w="709"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6818B2" w:rsidRPr="009244DE" w14:paraId="0A2D4DF9" w14:textId="77777777" w:rsidTr="0043690E">
        <w:trPr>
          <w:trHeight w:val="315"/>
        </w:trPr>
        <w:tc>
          <w:tcPr>
            <w:tcW w:w="704" w:type="dxa"/>
          </w:tcPr>
          <w:p w14:paraId="2D934244" w14:textId="77777777" w:rsidR="006818B2" w:rsidRPr="00316AE7" w:rsidRDefault="006818B2" w:rsidP="006818B2">
            <w:pPr>
              <w:rPr>
                <w:noProof/>
              </w:rPr>
            </w:pPr>
          </w:p>
        </w:tc>
        <w:tc>
          <w:tcPr>
            <w:tcW w:w="1389" w:type="dxa"/>
          </w:tcPr>
          <w:p w14:paraId="0561EBAB" w14:textId="77777777" w:rsidR="006818B2" w:rsidRPr="00316AE7" w:rsidRDefault="006818B2" w:rsidP="006818B2">
            <w:pPr>
              <w:rPr>
                <w:noProof/>
              </w:rPr>
            </w:pPr>
          </w:p>
        </w:tc>
        <w:tc>
          <w:tcPr>
            <w:tcW w:w="709" w:type="dxa"/>
            <w:noWrap/>
          </w:tcPr>
          <w:p w14:paraId="189AC51B" w14:textId="77777777" w:rsidR="006818B2" w:rsidRPr="00316AE7" w:rsidRDefault="006818B2" w:rsidP="006818B2">
            <w:pPr>
              <w:rPr>
                <w:noProof/>
              </w:rPr>
            </w:pPr>
          </w:p>
        </w:tc>
        <w:tc>
          <w:tcPr>
            <w:tcW w:w="1559" w:type="dxa"/>
          </w:tcPr>
          <w:p w14:paraId="04886950" w14:textId="36ADA547" w:rsidR="006818B2" w:rsidRPr="00316AE7" w:rsidRDefault="006818B2" w:rsidP="006818B2">
            <w:pPr>
              <w:rPr>
                <w:noProof/>
              </w:rPr>
            </w:pPr>
            <w:r w:rsidRPr="000437B5">
              <w:t>Procent strat Energia czynna pobrana</w:t>
            </w:r>
          </w:p>
        </w:tc>
        <w:tc>
          <w:tcPr>
            <w:tcW w:w="1417" w:type="dxa"/>
            <w:noWrap/>
          </w:tcPr>
          <w:p w14:paraId="003CE700" w14:textId="3EAA5A7A" w:rsidR="006818B2" w:rsidRPr="00316AE7" w:rsidRDefault="006818B2" w:rsidP="006818B2">
            <w:pPr>
              <w:rPr>
                <w:noProof/>
              </w:rPr>
            </w:pPr>
            <w:r w:rsidRPr="000437B5">
              <w:t>znakowy</w:t>
            </w:r>
          </w:p>
        </w:tc>
        <w:tc>
          <w:tcPr>
            <w:tcW w:w="709" w:type="dxa"/>
          </w:tcPr>
          <w:p w14:paraId="3B76A2AC" w14:textId="285DD150" w:rsidR="006818B2" w:rsidRPr="00316AE7" w:rsidRDefault="006818B2" w:rsidP="006818B2">
            <w:pPr>
              <w:rPr>
                <w:noProof/>
              </w:rPr>
            </w:pPr>
            <w:r w:rsidRPr="000437B5">
              <w:t>NIE</w:t>
            </w:r>
          </w:p>
        </w:tc>
        <w:tc>
          <w:tcPr>
            <w:tcW w:w="3260" w:type="dxa"/>
            <w:noWrap/>
          </w:tcPr>
          <w:p w14:paraId="514B78C0" w14:textId="3233BF7B" w:rsidR="006818B2" w:rsidRPr="00EE02F0" w:rsidRDefault="006818B2" w:rsidP="006818B2">
            <w:r w:rsidRPr="000437B5">
              <w:t>Wartość współczynnika strat dla energii czynnej pobranej</w:t>
            </w:r>
          </w:p>
        </w:tc>
        <w:tc>
          <w:tcPr>
            <w:tcW w:w="2552" w:type="dxa"/>
            <w:noWrap/>
          </w:tcPr>
          <w:p w14:paraId="576444ED" w14:textId="77777777" w:rsidR="006818B2" w:rsidRPr="00316AE7" w:rsidRDefault="006818B2" w:rsidP="006818B2">
            <w:pPr>
              <w:rPr>
                <w:noProof/>
              </w:rPr>
            </w:pPr>
          </w:p>
        </w:tc>
        <w:tc>
          <w:tcPr>
            <w:tcW w:w="2693" w:type="dxa"/>
            <w:noWrap/>
          </w:tcPr>
          <w:p w14:paraId="3CB51682" w14:textId="77777777" w:rsidR="006818B2" w:rsidRPr="00316AE7" w:rsidRDefault="006818B2" w:rsidP="006818B2">
            <w:pPr>
              <w:rPr>
                <w:noProof/>
              </w:rPr>
            </w:pPr>
          </w:p>
        </w:tc>
      </w:tr>
      <w:tr w:rsidR="006818B2" w:rsidRPr="009244DE" w14:paraId="2DD79277" w14:textId="77777777" w:rsidTr="0043690E">
        <w:trPr>
          <w:trHeight w:val="315"/>
        </w:trPr>
        <w:tc>
          <w:tcPr>
            <w:tcW w:w="704" w:type="dxa"/>
          </w:tcPr>
          <w:p w14:paraId="07150DA5" w14:textId="77777777" w:rsidR="006818B2" w:rsidRPr="00316AE7" w:rsidRDefault="006818B2" w:rsidP="006818B2">
            <w:pPr>
              <w:rPr>
                <w:noProof/>
              </w:rPr>
            </w:pPr>
          </w:p>
        </w:tc>
        <w:tc>
          <w:tcPr>
            <w:tcW w:w="1389" w:type="dxa"/>
          </w:tcPr>
          <w:p w14:paraId="4DB931A8" w14:textId="77777777" w:rsidR="006818B2" w:rsidRPr="00316AE7" w:rsidRDefault="006818B2" w:rsidP="006818B2">
            <w:pPr>
              <w:rPr>
                <w:noProof/>
              </w:rPr>
            </w:pPr>
          </w:p>
        </w:tc>
        <w:tc>
          <w:tcPr>
            <w:tcW w:w="709" w:type="dxa"/>
            <w:noWrap/>
          </w:tcPr>
          <w:p w14:paraId="54B2D525" w14:textId="77777777" w:rsidR="006818B2" w:rsidRPr="00316AE7" w:rsidRDefault="006818B2" w:rsidP="006818B2">
            <w:pPr>
              <w:rPr>
                <w:noProof/>
              </w:rPr>
            </w:pPr>
          </w:p>
        </w:tc>
        <w:tc>
          <w:tcPr>
            <w:tcW w:w="1559" w:type="dxa"/>
          </w:tcPr>
          <w:p w14:paraId="6BA7C17C" w14:textId="0645AE39" w:rsidR="006818B2" w:rsidRPr="00316AE7" w:rsidRDefault="006818B2" w:rsidP="006818B2">
            <w:pPr>
              <w:rPr>
                <w:noProof/>
              </w:rPr>
            </w:pPr>
            <w:r w:rsidRPr="000437B5">
              <w:t xml:space="preserve">Procent strat </w:t>
            </w:r>
            <w:r w:rsidRPr="000437B5">
              <w:lastRenderedPageBreak/>
              <w:t>Energia czynna oddana</w:t>
            </w:r>
          </w:p>
        </w:tc>
        <w:tc>
          <w:tcPr>
            <w:tcW w:w="1417" w:type="dxa"/>
            <w:noWrap/>
          </w:tcPr>
          <w:p w14:paraId="1DB6921B" w14:textId="3A3980B2" w:rsidR="006818B2" w:rsidRPr="00316AE7" w:rsidRDefault="006818B2" w:rsidP="006818B2">
            <w:pPr>
              <w:rPr>
                <w:noProof/>
              </w:rPr>
            </w:pPr>
            <w:r w:rsidRPr="000437B5">
              <w:lastRenderedPageBreak/>
              <w:t>znakowy</w:t>
            </w:r>
          </w:p>
        </w:tc>
        <w:tc>
          <w:tcPr>
            <w:tcW w:w="709" w:type="dxa"/>
          </w:tcPr>
          <w:p w14:paraId="000FEA8F" w14:textId="4B0B0B26" w:rsidR="006818B2" w:rsidRPr="00316AE7" w:rsidRDefault="006818B2" w:rsidP="006818B2">
            <w:pPr>
              <w:rPr>
                <w:noProof/>
              </w:rPr>
            </w:pPr>
            <w:r w:rsidRPr="000437B5">
              <w:t>NIE</w:t>
            </w:r>
          </w:p>
        </w:tc>
        <w:tc>
          <w:tcPr>
            <w:tcW w:w="3260" w:type="dxa"/>
            <w:noWrap/>
          </w:tcPr>
          <w:p w14:paraId="7DA60DC4" w14:textId="01B78C85" w:rsidR="006818B2" w:rsidRPr="00EE02F0" w:rsidRDefault="006818B2" w:rsidP="006818B2">
            <w:r w:rsidRPr="000437B5">
              <w:t xml:space="preserve">Wartość współczynnika strat dla </w:t>
            </w:r>
            <w:r w:rsidRPr="000437B5">
              <w:lastRenderedPageBreak/>
              <w:t>energii czynnej oddanej</w:t>
            </w:r>
          </w:p>
        </w:tc>
        <w:tc>
          <w:tcPr>
            <w:tcW w:w="2552" w:type="dxa"/>
            <w:noWrap/>
          </w:tcPr>
          <w:p w14:paraId="666B23A5" w14:textId="77777777" w:rsidR="006818B2" w:rsidRPr="00316AE7" w:rsidRDefault="006818B2" w:rsidP="006818B2">
            <w:pPr>
              <w:rPr>
                <w:noProof/>
              </w:rPr>
            </w:pPr>
          </w:p>
        </w:tc>
        <w:tc>
          <w:tcPr>
            <w:tcW w:w="2693" w:type="dxa"/>
            <w:noWrap/>
          </w:tcPr>
          <w:p w14:paraId="374359C4" w14:textId="77777777" w:rsidR="006818B2" w:rsidRPr="00316AE7" w:rsidRDefault="006818B2" w:rsidP="006818B2">
            <w:pPr>
              <w:rPr>
                <w:noProof/>
              </w:rPr>
            </w:pPr>
          </w:p>
        </w:tc>
      </w:tr>
      <w:tr w:rsidR="006818B2" w:rsidRPr="009244DE" w14:paraId="6B17BD5D" w14:textId="77777777" w:rsidTr="0043690E">
        <w:trPr>
          <w:trHeight w:val="315"/>
        </w:trPr>
        <w:tc>
          <w:tcPr>
            <w:tcW w:w="704" w:type="dxa"/>
          </w:tcPr>
          <w:p w14:paraId="098C37EF" w14:textId="77777777" w:rsidR="006818B2" w:rsidRPr="00316AE7" w:rsidRDefault="006818B2" w:rsidP="006818B2">
            <w:pPr>
              <w:rPr>
                <w:noProof/>
              </w:rPr>
            </w:pPr>
          </w:p>
        </w:tc>
        <w:tc>
          <w:tcPr>
            <w:tcW w:w="1389" w:type="dxa"/>
          </w:tcPr>
          <w:p w14:paraId="634A745C" w14:textId="77777777" w:rsidR="006818B2" w:rsidRPr="00316AE7" w:rsidRDefault="006818B2" w:rsidP="006818B2">
            <w:pPr>
              <w:rPr>
                <w:noProof/>
              </w:rPr>
            </w:pPr>
          </w:p>
        </w:tc>
        <w:tc>
          <w:tcPr>
            <w:tcW w:w="709" w:type="dxa"/>
            <w:noWrap/>
          </w:tcPr>
          <w:p w14:paraId="3A5ED187" w14:textId="77777777" w:rsidR="006818B2" w:rsidRPr="00316AE7" w:rsidRDefault="006818B2" w:rsidP="006818B2">
            <w:pPr>
              <w:rPr>
                <w:noProof/>
              </w:rPr>
            </w:pPr>
          </w:p>
        </w:tc>
        <w:tc>
          <w:tcPr>
            <w:tcW w:w="1559" w:type="dxa"/>
          </w:tcPr>
          <w:p w14:paraId="6298F54B" w14:textId="79968A60" w:rsidR="006818B2" w:rsidRPr="00316AE7" w:rsidRDefault="006818B2" w:rsidP="006818B2">
            <w:pPr>
              <w:rPr>
                <w:noProof/>
              </w:rPr>
            </w:pPr>
            <w:r w:rsidRPr="000437B5">
              <w:t>Procent strat Energia bierna Q1</w:t>
            </w:r>
          </w:p>
        </w:tc>
        <w:tc>
          <w:tcPr>
            <w:tcW w:w="1417" w:type="dxa"/>
            <w:noWrap/>
          </w:tcPr>
          <w:p w14:paraId="21072281" w14:textId="1F4790B2" w:rsidR="006818B2" w:rsidRPr="00316AE7" w:rsidRDefault="006818B2" w:rsidP="006818B2">
            <w:pPr>
              <w:rPr>
                <w:noProof/>
              </w:rPr>
            </w:pPr>
            <w:r w:rsidRPr="000437B5">
              <w:t>znakowy</w:t>
            </w:r>
          </w:p>
        </w:tc>
        <w:tc>
          <w:tcPr>
            <w:tcW w:w="709" w:type="dxa"/>
          </w:tcPr>
          <w:p w14:paraId="29C363B0" w14:textId="1786C4F9" w:rsidR="006818B2" w:rsidRPr="00316AE7" w:rsidRDefault="006818B2" w:rsidP="006818B2">
            <w:pPr>
              <w:rPr>
                <w:noProof/>
              </w:rPr>
            </w:pPr>
            <w:r w:rsidRPr="000437B5">
              <w:t>NIE</w:t>
            </w:r>
          </w:p>
        </w:tc>
        <w:tc>
          <w:tcPr>
            <w:tcW w:w="3260" w:type="dxa"/>
            <w:noWrap/>
          </w:tcPr>
          <w:p w14:paraId="47D432F3" w14:textId="283F42CD" w:rsidR="006818B2" w:rsidRPr="00EE02F0" w:rsidRDefault="006818B2" w:rsidP="006818B2">
            <w:r w:rsidRPr="000437B5">
              <w:t>Wartość współczynnika strat dla energii biernej Q1</w:t>
            </w:r>
          </w:p>
        </w:tc>
        <w:tc>
          <w:tcPr>
            <w:tcW w:w="2552" w:type="dxa"/>
            <w:noWrap/>
          </w:tcPr>
          <w:p w14:paraId="32B37037" w14:textId="77777777" w:rsidR="006818B2" w:rsidRPr="00316AE7" w:rsidRDefault="006818B2" w:rsidP="006818B2">
            <w:pPr>
              <w:rPr>
                <w:noProof/>
              </w:rPr>
            </w:pPr>
          </w:p>
        </w:tc>
        <w:tc>
          <w:tcPr>
            <w:tcW w:w="2693" w:type="dxa"/>
            <w:noWrap/>
          </w:tcPr>
          <w:p w14:paraId="28E4C2F3" w14:textId="77777777" w:rsidR="006818B2" w:rsidRPr="00316AE7" w:rsidRDefault="006818B2" w:rsidP="006818B2">
            <w:pPr>
              <w:rPr>
                <w:noProof/>
              </w:rPr>
            </w:pPr>
          </w:p>
        </w:tc>
      </w:tr>
      <w:tr w:rsidR="006818B2" w:rsidRPr="009244DE" w14:paraId="70F8AF8E" w14:textId="77777777" w:rsidTr="0043690E">
        <w:trPr>
          <w:trHeight w:val="315"/>
        </w:trPr>
        <w:tc>
          <w:tcPr>
            <w:tcW w:w="704" w:type="dxa"/>
          </w:tcPr>
          <w:p w14:paraId="08C897DE" w14:textId="77777777" w:rsidR="006818B2" w:rsidRPr="00316AE7" w:rsidRDefault="006818B2" w:rsidP="006818B2">
            <w:pPr>
              <w:rPr>
                <w:noProof/>
              </w:rPr>
            </w:pPr>
          </w:p>
        </w:tc>
        <w:tc>
          <w:tcPr>
            <w:tcW w:w="1389" w:type="dxa"/>
          </w:tcPr>
          <w:p w14:paraId="1276D586" w14:textId="77777777" w:rsidR="006818B2" w:rsidRPr="00316AE7" w:rsidRDefault="006818B2" w:rsidP="006818B2">
            <w:pPr>
              <w:rPr>
                <w:noProof/>
              </w:rPr>
            </w:pPr>
          </w:p>
        </w:tc>
        <w:tc>
          <w:tcPr>
            <w:tcW w:w="709" w:type="dxa"/>
            <w:noWrap/>
          </w:tcPr>
          <w:p w14:paraId="73EA4028" w14:textId="77777777" w:rsidR="006818B2" w:rsidRPr="00316AE7" w:rsidRDefault="006818B2" w:rsidP="006818B2">
            <w:pPr>
              <w:rPr>
                <w:noProof/>
              </w:rPr>
            </w:pPr>
          </w:p>
        </w:tc>
        <w:tc>
          <w:tcPr>
            <w:tcW w:w="1559" w:type="dxa"/>
          </w:tcPr>
          <w:p w14:paraId="7CAC2D7F" w14:textId="1DF26ABF" w:rsidR="006818B2" w:rsidRPr="00316AE7" w:rsidRDefault="006818B2" w:rsidP="006818B2">
            <w:pPr>
              <w:rPr>
                <w:noProof/>
              </w:rPr>
            </w:pPr>
            <w:r w:rsidRPr="000437B5">
              <w:t>Procent strat Energia bierna Q2</w:t>
            </w:r>
          </w:p>
        </w:tc>
        <w:tc>
          <w:tcPr>
            <w:tcW w:w="1417" w:type="dxa"/>
            <w:noWrap/>
          </w:tcPr>
          <w:p w14:paraId="745A61C9" w14:textId="77F5E4AB" w:rsidR="006818B2" w:rsidRPr="00316AE7" w:rsidRDefault="006818B2" w:rsidP="006818B2">
            <w:pPr>
              <w:rPr>
                <w:noProof/>
              </w:rPr>
            </w:pPr>
            <w:r w:rsidRPr="000437B5">
              <w:t>znakowy</w:t>
            </w:r>
          </w:p>
        </w:tc>
        <w:tc>
          <w:tcPr>
            <w:tcW w:w="709" w:type="dxa"/>
          </w:tcPr>
          <w:p w14:paraId="4A665793" w14:textId="2F5278AC" w:rsidR="006818B2" w:rsidRPr="00316AE7" w:rsidRDefault="006818B2" w:rsidP="006818B2">
            <w:pPr>
              <w:rPr>
                <w:noProof/>
              </w:rPr>
            </w:pPr>
            <w:r w:rsidRPr="000437B5">
              <w:t>NIE</w:t>
            </w:r>
          </w:p>
        </w:tc>
        <w:tc>
          <w:tcPr>
            <w:tcW w:w="3260" w:type="dxa"/>
            <w:noWrap/>
          </w:tcPr>
          <w:p w14:paraId="533A9079" w14:textId="09EC1E67" w:rsidR="006818B2" w:rsidRPr="00EE02F0" w:rsidRDefault="006818B2" w:rsidP="006818B2">
            <w:r w:rsidRPr="000437B5">
              <w:t>Wartość współczynnika strat dla energii biernej Q2</w:t>
            </w:r>
          </w:p>
        </w:tc>
        <w:tc>
          <w:tcPr>
            <w:tcW w:w="2552" w:type="dxa"/>
            <w:noWrap/>
          </w:tcPr>
          <w:p w14:paraId="08C54548" w14:textId="77777777" w:rsidR="006818B2" w:rsidRPr="00316AE7" w:rsidRDefault="006818B2" w:rsidP="006818B2">
            <w:pPr>
              <w:rPr>
                <w:noProof/>
              </w:rPr>
            </w:pPr>
          </w:p>
        </w:tc>
        <w:tc>
          <w:tcPr>
            <w:tcW w:w="2693" w:type="dxa"/>
            <w:noWrap/>
          </w:tcPr>
          <w:p w14:paraId="12FF8E09" w14:textId="77777777" w:rsidR="006818B2" w:rsidRPr="00316AE7" w:rsidRDefault="006818B2" w:rsidP="006818B2">
            <w:pPr>
              <w:rPr>
                <w:noProof/>
              </w:rPr>
            </w:pPr>
          </w:p>
        </w:tc>
      </w:tr>
      <w:tr w:rsidR="006818B2" w:rsidRPr="009244DE" w14:paraId="6EF1CBC8" w14:textId="77777777" w:rsidTr="0043690E">
        <w:trPr>
          <w:trHeight w:val="315"/>
        </w:trPr>
        <w:tc>
          <w:tcPr>
            <w:tcW w:w="704" w:type="dxa"/>
          </w:tcPr>
          <w:p w14:paraId="35C1393E" w14:textId="77777777" w:rsidR="006818B2" w:rsidRPr="00316AE7" w:rsidRDefault="006818B2" w:rsidP="006818B2">
            <w:pPr>
              <w:rPr>
                <w:noProof/>
              </w:rPr>
            </w:pPr>
          </w:p>
        </w:tc>
        <w:tc>
          <w:tcPr>
            <w:tcW w:w="1389" w:type="dxa"/>
          </w:tcPr>
          <w:p w14:paraId="50BDDDDC" w14:textId="77777777" w:rsidR="006818B2" w:rsidRPr="00316AE7" w:rsidRDefault="006818B2" w:rsidP="006818B2">
            <w:pPr>
              <w:rPr>
                <w:noProof/>
              </w:rPr>
            </w:pPr>
          </w:p>
        </w:tc>
        <w:tc>
          <w:tcPr>
            <w:tcW w:w="709" w:type="dxa"/>
            <w:noWrap/>
          </w:tcPr>
          <w:p w14:paraId="1EF50EB3" w14:textId="77777777" w:rsidR="006818B2" w:rsidRPr="00316AE7" w:rsidRDefault="006818B2" w:rsidP="006818B2">
            <w:pPr>
              <w:rPr>
                <w:noProof/>
              </w:rPr>
            </w:pPr>
          </w:p>
        </w:tc>
        <w:tc>
          <w:tcPr>
            <w:tcW w:w="1559" w:type="dxa"/>
          </w:tcPr>
          <w:p w14:paraId="3A41B155" w14:textId="42570692" w:rsidR="006818B2" w:rsidRPr="00316AE7" w:rsidRDefault="006818B2" w:rsidP="006818B2">
            <w:pPr>
              <w:rPr>
                <w:noProof/>
              </w:rPr>
            </w:pPr>
            <w:r w:rsidRPr="000437B5">
              <w:t>Procent strat Energia bierna Q3</w:t>
            </w:r>
          </w:p>
        </w:tc>
        <w:tc>
          <w:tcPr>
            <w:tcW w:w="1417" w:type="dxa"/>
            <w:noWrap/>
          </w:tcPr>
          <w:p w14:paraId="053CEE96" w14:textId="1FA3EEE0" w:rsidR="006818B2" w:rsidRPr="00316AE7" w:rsidRDefault="006818B2" w:rsidP="006818B2">
            <w:pPr>
              <w:rPr>
                <w:noProof/>
              </w:rPr>
            </w:pPr>
            <w:r w:rsidRPr="000437B5">
              <w:t>znakowy</w:t>
            </w:r>
          </w:p>
        </w:tc>
        <w:tc>
          <w:tcPr>
            <w:tcW w:w="709" w:type="dxa"/>
          </w:tcPr>
          <w:p w14:paraId="0D99A8C4" w14:textId="6F0FC710" w:rsidR="006818B2" w:rsidRPr="00316AE7" w:rsidRDefault="006818B2" w:rsidP="006818B2">
            <w:pPr>
              <w:rPr>
                <w:noProof/>
              </w:rPr>
            </w:pPr>
            <w:r w:rsidRPr="000437B5">
              <w:t>NIE</w:t>
            </w:r>
          </w:p>
        </w:tc>
        <w:tc>
          <w:tcPr>
            <w:tcW w:w="3260" w:type="dxa"/>
            <w:noWrap/>
          </w:tcPr>
          <w:p w14:paraId="5AEC2A7D" w14:textId="4B5499C9" w:rsidR="006818B2" w:rsidRPr="00EE02F0" w:rsidRDefault="006818B2" w:rsidP="006818B2">
            <w:r w:rsidRPr="000437B5">
              <w:t>Wartość współczynnika strat dla energii biernej Q3</w:t>
            </w:r>
          </w:p>
        </w:tc>
        <w:tc>
          <w:tcPr>
            <w:tcW w:w="2552" w:type="dxa"/>
            <w:noWrap/>
          </w:tcPr>
          <w:p w14:paraId="3126DB99" w14:textId="77777777" w:rsidR="006818B2" w:rsidRPr="00316AE7" w:rsidRDefault="006818B2" w:rsidP="006818B2">
            <w:pPr>
              <w:rPr>
                <w:noProof/>
              </w:rPr>
            </w:pPr>
          </w:p>
        </w:tc>
        <w:tc>
          <w:tcPr>
            <w:tcW w:w="2693" w:type="dxa"/>
            <w:noWrap/>
          </w:tcPr>
          <w:p w14:paraId="3AC33C6C" w14:textId="77777777" w:rsidR="006818B2" w:rsidRPr="00316AE7" w:rsidRDefault="006818B2" w:rsidP="006818B2">
            <w:pPr>
              <w:rPr>
                <w:noProof/>
              </w:rPr>
            </w:pPr>
          </w:p>
        </w:tc>
      </w:tr>
      <w:tr w:rsidR="006818B2" w:rsidRPr="009244DE" w14:paraId="37376777" w14:textId="77777777" w:rsidTr="0043690E">
        <w:trPr>
          <w:trHeight w:val="315"/>
        </w:trPr>
        <w:tc>
          <w:tcPr>
            <w:tcW w:w="704" w:type="dxa"/>
          </w:tcPr>
          <w:p w14:paraId="4D239B9C" w14:textId="77777777" w:rsidR="006818B2" w:rsidRPr="00316AE7" w:rsidRDefault="006818B2" w:rsidP="006818B2">
            <w:pPr>
              <w:rPr>
                <w:noProof/>
              </w:rPr>
            </w:pPr>
          </w:p>
        </w:tc>
        <w:tc>
          <w:tcPr>
            <w:tcW w:w="1389" w:type="dxa"/>
          </w:tcPr>
          <w:p w14:paraId="6A15957F" w14:textId="77777777" w:rsidR="006818B2" w:rsidRPr="00316AE7" w:rsidRDefault="006818B2" w:rsidP="006818B2">
            <w:pPr>
              <w:rPr>
                <w:noProof/>
              </w:rPr>
            </w:pPr>
          </w:p>
        </w:tc>
        <w:tc>
          <w:tcPr>
            <w:tcW w:w="709" w:type="dxa"/>
            <w:noWrap/>
          </w:tcPr>
          <w:p w14:paraId="59152391" w14:textId="77777777" w:rsidR="006818B2" w:rsidRPr="00316AE7" w:rsidRDefault="006818B2" w:rsidP="006818B2">
            <w:pPr>
              <w:rPr>
                <w:noProof/>
              </w:rPr>
            </w:pPr>
          </w:p>
        </w:tc>
        <w:tc>
          <w:tcPr>
            <w:tcW w:w="1559" w:type="dxa"/>
          </w:tcPr>
          <w:p w14:paraId="1B026A3D" w14:textId="079CA04B" w:rsidR="006818B2" w:rsidRPr="00316AE7" w:rsidRDefault="006818B2" w:rsidP="006818B2">
            <w:pPr>
              <w:rPr>
                <w:noProof/>
              </w:rPr>
            </w:pPr>
            <w:r w:rsidRPr="000437B5">
              <w:t>Procent strat Energia bierna Q4</w:t>
            </w:r>
          </w:p>
        </w:tc>
        <w:tc>
          <w:tcPr>
            <w:tcW w:w="1417" w:type="dxa"/>
            <w:noWrap/>
          </w:tcPr>
          <w:p w14:paraId="46B2639A" w14:textId="1EBE22C8" w:rsidR="006818B2" w:rsidRPr="00316AE7" w:rsidRDefault="006818B2" w:rsidP="006818B2">
            <w:pPr>
              <w:rPr>
                <w:noProof/>
              </w:rPr>
            </w:pPr>
            <w:r w:rsidRPr="000437B5">
              <w:t>znakowy</w:t>
            </w:r>
          </w:p>
        </w:tc>
        <w:tc>
          <w:tcPr>
            <w:tcW w:w="709" w:type="dxa"/>
          </w:tcPr>
          <w:p w14:paraId="44A3E2B0" w14:textId="7F491BB5" w:rsidR="006818B2" w:rsidRPr="00316AE7" w:rsidRDefault="006818B2" w:rsidP="006818B2">
            <w:pPr>
              <w:rPr>
                <w:noProof/>
              </w:rPr>
            </w:pPr>
            <w:r w:rsidRPr="000437B5">
              <w:t>NIE</w:t>
            </w:r>
          </w:p>
        </w:tc>
        <w:tc>
          <w:tcPr>
            <w:tcW w:w="3260" w:type="dxa"/>
            <w:noWrap/>
          </w:tcPr>
          <w:p w14:paraId="5E3C4850" w14:textId="32B8F2C7" w:rsidR="006818B2" w:rsidRPr="00EE02F0" w:rsidRDefault="006818B2" w:rsidP="006818B2">
            <w:r w:rsidRPr="000437B5">
              <w:t>Wartość współczynnika strat dla energii biernej Q4</w:t>
            </w:r>
          </w:p>
        </w:tc>
        <w:tc>
          <w:tcPr>
            <w:tcW w:w="2552" w:type="dxa"/>
            <w:noWrap/>
          </w:tcPr>
          <w:p w14:paraId="49AEFEC0" w14:textId="77777777" w:rsidR="006818B2" w:rsidRPr="00316AE7" w:rsidRDefault="006818B2" w:rsidP="006818B2">
            <w:pPr>
              <w:rPr>
                <w:noProof/>
              </w:rPr>
            </w:pPr>
          </w:p>
        </w:tc>
        <w:tc>
          <w:tcPr>
            <w:tcW w:w="2693" w:type="dxa"/>
            <w:noWrap/>
          </w:tcPr>
          <w:p w14:paraId="596FF5D9" w14:textId="77777777" w:rsidR="006818B2" w:rsidRPr="00316AE7" w:rsidRDefault="006818B2" w:rsidP="006818B2">
            <w:pPr>
              <w:rPr>
                <w:noProof/>
              </w:rPr>
            </w:pPr>
          </w:p>
        </w:tc>
      </w:tr>
      <w:tr w:rsidR="00FD354E" w:rsidRPr="009244DE" w14:paraId="130B079A" w14:textId="77777777" w:rsidTr="0043690E">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389" w:type="dxa"/>
          </w:tcPr>
          <w:p w14:paraId="13609A10" w14:textId="77777777" w:rsidR="00FD354E" w:rsidRPr="00316AE7" w:rsidRDefault="00FD354E" w:rsidP="00FD354E">
            <w:pPr>
              <w:rPr>
                <w:noProof/>
              </w:rPr>
            </w:pPr>
            <w:r w:rsidRPr="00316AE7">
              <w:rPr>
                <w:noProof/>
              </w:rPr>
              <w:t xml:space="preserve">Charakterystyki PPE </w:t>
            </w:r>
          </w:p>
        </w:tc>
        <w:tc>
          <w:tcPr>
            <w:tcW w:w="709" w:type="dxa"/>
            <w:noWrap/>
          </w:tcPr>
          <w:p w14:paraId="7C0315C6" w14:textId="77777777" w:rsidR="00FD354E" w:rsidRPr="00316AE7" w:rsidRDefault="00FD354E" w:rsidP="00FD354E">
            <w:pPr>
              <w:rPr>
                <w:noProof/>
              </w:rPr>
            </w:pPr>
            <w:r w:rsidRPr="00316AE7">
              <w:rPr>
                <w:noProof/>
              </w:rPr>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43690E">
        <w:trPr>
          <w:trHeight w:val="315"/>
        </w:trPr>
        <w:tc>
          <w:tcPr>
            <w:tcW w:w="704" w:type="dxa"/>
          </w:tcPr>
          <w:p w14:paraId="292F59EA" w14:textId="77777777" w:rsidR="00FD354E" w:rsidRPr="00316AE7" w:rsidRDefault="00FD354E" w:rsidP="00FD354E">
            <w:pPr>
              <w:rPr>
                <w:noProof/>
              </w:rPr>
            </w:pPr>
            <w:r w:rsidRPr="00316AE7">
              <w:rPr>
                <w:noProof/>
              </w:rPr>
              <w:t xml:space="preserve"> </w:t>
            </w:r>
          </w:p>
        </w:tc>
        <w:tc>
          <w:tcPr>
            <w:tcW w:w="1389" w:type="dxa"/>
          </w:tcPr>
          <w:p w14:paraId="18993DFA" w14:textId="77777777" w:rsidR="00FD354E" w:rsidRPr="00316AE7" w:rsidRDefault="00FD354E" w:rsidP="00FD354E">
            <w:pPr>
              <w:rPr>
                <w:noProof/>
              </w:rPr>
            </w:pPr>
            <w:r w:rsidRPr="00316AE7">
              <w:rPr>
                <w:noProof/>
              </w:rPr>
              <w:t xml:space="preserve"> </w:t>
            </w:r>
          </w:p>
        </w:tc>
        <w:tc>
          <w:tcPr>
            <w:tcW w:w="709"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43690E">
        <w:trPr>
          <w:trHeight w:val="315"/>
        </w:trPr>
        <w:tc>
          <w:tcPr>
            <w:tcW w:w="704" w:type="dxa"/>
          </w:tcPr>
          <w:p w14:paraId="4D196D30" w14:textId="77777777" w:rsidR="00FD354E" w:rsidRPr="00316AE7" w:rsidRDefault="00FD354E" w:rsidP="00FD354E">
            <w:pPr>
              <w:rPr>
                <w:noProof/>
              </w:rPr>
            </w:pPr>
          </w:p>
        </w:tc>
        <w:tc>
          <w:tcPr>
            <w:tcW w:w="1389" w:type="dxa"/>
          </w:tcPr>
          <w:p w14:paraId="637EB416" w14:textId="77777777" w:rsidR="00FD354E" w:rsidRPr="00316AE7" w:rsidRDefault="00FD354E" w:rsidP="00FD354E">
            <w:pPr>
              <w:rPr>
                <w:noProof/>
              </w:rPr>
            </w:pPr>
          </w:p>
        </w:tc>
        <w:tc>
          <w:tcPr>
            <w:tcW w:w="709"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0B487742" w14:textId="77777777" w:rsidR="00FD354E" w:rsidRDefault="00FD354E" w:rsidP="00FD354E">
            <w:pPr>
              <w:rPr>
                <w:noProof/>
              </w:rPr>
            </w:pPr>
            <w:r w:rsidRPr="00316AE7">
              <w:rPr>
                <w:noProof/>
              </w:rPr>
              <w:t>WYT</w:t>
            </w:r>
            <w:r w:rsidR="00096F3F">
              <w:rPr>
                <w:noProof/>
              </w:rPr>
              <w:t>;</w:t>
            </w:r>
          </w:p>
          <w:p w14:paraId="15F53BCF" w14:textId="710A82FC" w:rsidR="00096F3F" w:rsidRPr="00316AE7" w:rsidRDefault="00096F3F" w:rsidP="00FD354E">
            <w:pPr>
              <w:rPr>
                <w:noProof/>
              </w:rPr>
            </w:pPr>
            <w:r>
              <w:rPr>
                <w:noProof/>
              </w:rPr>
              <w:t>MAG</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4FE27A" w14:textId="3C1DD84B" w:rsidR="00FD354E" w:rsidRDefault="00FD354E" w:rsidP="00FD354E">
            <w:pPr>
              <w:rPr>
                <w:noProof/>
              </w:rPr>
            </w:pPr>
            <w:r w:rsidRPr="00316AE7">
              <w:rPr>
                <w:noProof/>
              </w:rPr>
              <w:t xml:space="preserve">WYT </w:t>
            </w:r>
            <w:r w:rsidR="00096F3F">
              <w:rPr>
                <w:noProof/>
              </w:rPr>
              <w:t>–</w:t>
            </w:r>
            <w:r w:rsidRPr="00316AE7">
              <w:rPr>
                <w:noProof/>
              </w:rPr>
              <w:t xml:space="preserve"> Wytwórca</w:t>
            </w:r>
          </w:p>
          <w:p w14:paraId="3B05483F" w14:textId="088FA075" w:rsidR="00096F3F" w:rsidRPr="00316AE7" w:rsidRDefault="00096F3F" w:rsidP="00FD354E">
            <w:pPr>
              <w:rPr>
                <w:noProof/>
              </w:rPr>
            </w:pPr>
            <w:r>
              <w:rPr>
                <w:noProof/>
              </w:rPr>
              <w:t>MAG – Magazyn energii</w:t>
            </w:r>
          </w:p>
        </w:tc>
      </w:tr>
      <w:tr w:rsidR="00FD354E" w:rsidRPr="009244DE" w14:paraId="1465F0EF" w14:textId="77777777" w:rsidTr="0043690E">
        <w:trPr>
          <w:trHeight w:val="315"/>
        </w:trPr>
        <w:tc>
          <w:tcPr>
            <w:tcW w:w="704" w:type="dxa"/>
          </w:tcPr>
          <w:p w14:paraId="36969ABA" w14:textId="7613CF74" w:rsidR="00FD354E" w:rsidRPr="009244DE" w:rsidRDefault="00FD354E" w:rsidP="00FD354E">
            <w:pPr>
              <w:rPr>
                <w:noProof/>
              </w:rPr>
            </w:pPr>
            <w:r w:rsidRPr="009244DE">
              <w:rPr>
                <w:noProof/>
              </w:rPr>
              <w:t xml:space="preserve"> </w:t>
            </w:r>
          </w:p>
        </w:tc>
        <w:tc>
          <w:tcPr>
            <w:tcW w:w="1389" w:type="dxa"/>
          </w:tcPr>
          <w:p w14:paraId="4ABA9A7A" w14:textId="77777777" w:rsidR="00FD354E" w:rsidRPr="009244DE" w:rsidRDefault="00FD354E" w:rsidP="00FD354E">
            <w:pPr>
              <w:rPr>
                <w:noProof/>
              </w:rPr>
            </w:pPr>
            <w:r w:rsidRPr="009244DE">
              <w:rPr>
                <w:noProof/>
              </w:rPr>
              <w:t xml:space="preserve"> </w:t>
            </w:r>
          </w:p>
        </w:tc>
        <w:tc>
          <w:tcPr>
            <w:tcW w:w="709"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43690E">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389" w:type="dxa"/>
          </w:tcPr>
          <w:p w14:paraId="06CE9109" w14:textId="77777777" w:rsidR="00FD354E" w:rsidRPr="009244DE" w:rsidRDefault="00FD354E" w:rsidP="00FD354E">
            <w:pPr>
              <w:rPr>
                <w:noProof/>
              </w:rPr>
            </w:pPr>
            <w:r w:rsidRPr="009244DE">
              <w:rPr>
                <w:noProof/>
              </w:rPr>
              <w:t xml:space="preserve"> </w:t>
            </w:r>
          </w:p>
        </w:tc>
        <w:tc>
          <w:tcPr>
            <w:tcW w:w="709"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43690E">
        <w:trPr>
          <w:trHeight w:val="315"/>
        </w:trPr>
        <w:tc>
          <w:tcPr>
            <w:tcW w:w="704" w:type="dxa"/>
          </w:tcPr>
          <w:p w14:paraId="550401C7" w14:textId="77777777" w:rsidR="00FD354E" w:rsidRPr="009244DE" w:rsidRDefault="00FD354E" w:rsidP="00FD354E">
            <w:pPr>
              <w:rPr>
                <w:noProof/>
              </w:rPr>
            </w:pPr>
            <w:r w:rsidRPr="009244DE">
              <w:rPr>
                <w:noProof/>
              </w:rPr>
              <w:lastRenderedPageBreak/>
              <w:t xml:space="preserve"> </w:t>
            </w:r>
          </w:p>
        </w:tc>
        <w:tc>
          <w:tcPr>
            <w:tcW w:w="1389" w:type="dxa"/>
          </w:tcPr>
          <w:p w14:paraId="15C51366" w14:textId="77777777" w:rsidR="00FD354E" w:rsidRPr="009244DE" w:rsidRDefault="00FD354E" w:rsidP="00FD354E">
            <w:pPr>
              <w:rPr>
                <w:noProof/>
              </w:rPr>
            </w:pPr>
            <w:r w:rsidRPr="009244DE">
              <w:rPr>
                <w:noProof/>
              </w:rPr>
              <w:t xml:space="preserve"> </w:t>
            </w:r>
          </w:p>
        </w:tc>
        <w:tc>
          <w:tcPr>
            <w:tcW w:w="709"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66A21815" w:rsidR="00FD354E" w:rsidRPr="009244DE" w:rsidRDefault="00F700EB" w:rsidP="00FD354E">
            <w:pPr>
              <w:rPr>
                <w:noProof/>
              </w:rPr>
            </w:pPr>
            <w:r>
              <w:rPr>
                <w:noProof/>
              </w:rPr>
              <w:t>NIE</w:t>
            </w:r>
          </w:p>
        </w:tc>
        <w:tc>
          <w:tcPr>
            <w:tcW w:w="3260" w:type="dxa"/>
            <w:noWrap/>
          </w:tcPr>
          <w:p w14:paraId="4D502FAA" w14:textId="6C854CF9" w:rsidR="00FD354E" w:rsidRPr="009244DE" w:rsidRDefault="00FD354E" w:rsidP="00FD354E">
            <w:pPr>
              <w:rPr>
                <w:noProof/>
              </w:rPr>
            </w:pPr>
            <w:r w:rsidRPr="009244DE">
              <w:rPr>
                <w:noProof/>
              </w:rPr>
              <w:t>Poziom napięcia za</w:t>
            </w:r>
            <w:r w:rsidR="00F700EB">
              <w:rPr>
                <w:noProof/>
              </w:rPr>
              <w:t xml:space="preserve">instalowania układu pomiarowego. </w:t>
            </w:r>
            <w:r w:rsidR="00F700EB" w:rsidRPr="007F64D9">
              <w:rPr>
                <w:noProof/>
              </w:rPr>
              <w:t xml:space="preserve"> Atrybut niewymagany wyłącznie dla PPE obiektów wirtualnych. Dla pozostałych PPE atrybut obowiązkowy.</w:t>
            </w:r>
            <w:r w:rsidR="00F700EB">
              <w:rPr>
                <w:noProof/>
              </w:rPr>
              <w:t xml:space="preserve">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43690E">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389" w:type="dxa"/>
          </w:tcPr>
          <w:p w14:paraId="7D21FE5A" w14:textId="77777777" w:rsidR="00FD354E" w:rsidRPr="009244DE" w:rsidRDefault="00FD354E" w:rsidP="00FD354E">
            <w:pPr>
              <w:rPr>
                <w:noProof/>
                <w:lang w:val="de-DE"/>
              </w:rPr>
            </w:pPr>
            <w:r w:rsidRPr="009244DE">
              <w:rPr>
                <w:noProof/>
                <w:lang w:val="de-DE"/>
              </w:rPr>
              <w:t xml:space="preserve"> </w:t>
            </w:r>
          </w:p>
        </w:tc>
        <w:tc>
          <w:tcPr>
            <w:tcW w:w="709"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43690E">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389" w:type="dxa"/>
          </w:tcPr>
          <w:p w14:paraId="54254804" w14:textId="77777777" w:rsidR="00FD354E" w:rsidRPr="009244DE" w:rsidRDefault="00FD354E" w:rsidP="00FD354E">
            <w:pPr>
              <w:rPr>
                <w:noProof/>
              </w:rPr>
            </w:pPr>
            <w:r w:rsidRPr="009244DE">
              <w:rPr>
                <w:noProof/>
              </w:rPr>
              <w:t xml:space="preserve"> </w:t>
            </w:r>
          </w:p>
        </w:tc>
        <w:tc>
          <w:tcPr>
            <w:tcW w:w="709"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43690E">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389" w:type="dxa"/>
          </w:tcPr>
          <w:p w14:paraId="305FD5E8" w14:textId="77777777" w:rsidR="00FD354E" w:rsidRPr="009244DE" w:rsidRDefault="00FD354E" w:rsidP="00FD354E">
            <w:pPr>
              <w:rPr>
                <w:noProof/>
              </w:rPr>
            </w:pPr>
            <w:r w:rsidRPr="009244DE">
              <w:rPr>
                <w:noProof/>
              </w:rPr>
              <w:t xml:space="preserve"> </w:t>
            </w:r>
          </w:p>
        </w:tc>
        <w:tc>
          <w:tcPr>
            <w:tcW w:w="709"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zabezpieczenia przedlicznikowego </w:t>
            </w:r>
          </w:p>
        </w:tc>
        <w:tc>
          <w:tcPr>
            <w:tcW w:w="1417" w:type="dxa"/>
            <w:noWrap/>
          </w:tcPr>
          <w:p w14:paraId="71586233" w14:textId="77777777" w:rsidR="00FD354E" w:rsidRPr="009244DE" w:rsidRDefault="00002DC1" w:rsidP="00FD354E">
            <w:pPr>
              <w:rPr>
                <w:noProof/>
              </w:rPr>
            </w:pPr>
            <w:r>
              <w:rPr>
                <w:noProof/>
              </w:rPr>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przedlicznikowego [A]  </w:t>
            </w:r>
          </w:p>
        </w:tc>
        <w:tc>
          <w:tcPr>
            <w:tcW w:w="2552" w:type="dxa"/>
            <w:noWrap/>
          </w:tcPr>
          <w:p w14:paraId="183A46A5" w14:textId="77777777" w:rsidR="00FD354E" w:rsidRPr="009244DE" w:rsidRDefault="00FD354E" w:rsidP="00FD354E">
            <w:pPr>
              <w:rPr>
                <w:noProof/>
              </w:rPr>
            </w:pPr>
            <w:r w:rsidRPr="009244DE">
              <w:rPr>
                <w:noProof/>
              </w:rPr>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43690E">
        <w:trPr>
          <w:trHeight w:val="315"/>
        </w:trPr>
        <w:tc>
          <w:tcPr>
            <w:tcW w:w="704" w:type="dxa"/>
          </w:tcPr>
          <w:p w14:paraId="66521F9D" w14:textId="77777777" w:rsidR="00FD354E" w:rsidRPr="009244DE" w:rsidRDefault="00FD354E" w:rsidP="00FD354E">
            <w:pPr>
              <w:rPr>
                <w:noProof/>
              </w:rPr>
            </w:pPr>
            <w:r w:rsidRPr="009244DE">
              <w:rPr>
                <w:noProof/>
              </w:rPr>
              <w:t xml:space="preserve"> </w:t>
            </w:r>
          </w:p>
        </w:tc>
        <w:tc>
          <w:tcPr>
            <w:tcW w:w="1389" w:type="dxa"/>
          </w:tcPr>
          <w:p w14:paraId="7793B6AE" w14:textId="77777777" w:rsidR="00FD354E" w:rsidRPr="009244DE" w:rsidRDefault="00FD354E" w:rsidP="00FD354E">
            <w:pPr>
              <w:rPr>
                <w:noProof/>
              </w:rPr>
            </w:pPr>
            <w:r w:rsidRPr="009244DE">
              <w:rPr>
                <w:noProof/>
              </w:rPr>
              <w:t xml:space="preserve"> </w:t>
            </w:r>
          </w:p>
        </w:tc>
        <w:tc>
          <w:tcPr>
            <w:tcW w:w="709"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43690E">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389" w:type="dxa"/>
          </w:tcPr>
          <w:p w14:paraId="3732E7E8" w14:textId="77777777" w:rsidR="00FD354E" w:rsidRPr="009244DE" w:rsidRDefault="00FD354E" w:rsidP="00FD354E">
            <w:pPr>
              <w:rPr>
                <w:noProof/>
              </w:rPr>
            </w:pPr>
            <w:r w:rsidRPr="009244DE">
              <w:rPr>
                <w:noProof/>
              </w:rPr>
              <w:t xml:space="preserve"> </w:t>
            </w:r>
          </w:p>
        </w:tc>
        <w:tc>
          <w:tcPr>
            <w:tcW w:w="709"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43690E">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389" w:type="dxa"/>
          </w:tcPr>
          <w:p w14:paraId="7F86BF4A" w14:textId="77777777" w:rsidR="00FD354E" w:rsidRPr="009244DE" w:rsidRDefault="00FD354E" w:rsidP="00FD354E">
            <w:pPr>
              <w:rPr>
                <w:noProof/>
              </w:rPr>
            </w:pPr>
            <w:r w:rsidRPr="009244DE">
              <w:rPr>
                <w:noProof/>
              </w:rPr>
              <w:t xml:space="preserve"> </w:t>
            </w:r>
          </w:p>
        </w:tc>
        <w:tc>
          <w:tcPr>
            <w:tcW w:w="709"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43690E">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389" w:type="dxa"/>
          </w:tcPr>
          <w:p w14:paraId="29A254C9" w14:textId="77777777" w:rsidR="00FD354E" w:rsidRPr="00316AE7" w:rsidRDefault="00FD354E" w:rsidP="00FD354E">
            <w:pPr>
              <w:rPr>
                <w:noProof/>
              </w:rPr>
            </w:pPr>
            <w:r w:rsidRPr="00316AE7">
              <w:rPr>
                <w:noProof/>
              </w:rPr>
              <w:t xml:space="preserve"> </w:t>
            </w:r>
          </w:p>
        </w:tc>
        <w:tc>
          <w:tcPr>
            <w:tcW w:w="709"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lastRenderedPageBreak/>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lastRenderedPageBreak/>
              <w:t xml:space="preserve"> </w:t>
            </w:r>
          </w:p>
        </w:tc>
      </w:tr>
      <w:tr w:rsidR="00FD354E" w:rsidRPr="009244DE" w14:paraId="6B2B01E5" w14:textId="77777777" w:rsidTr="0043690E">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389" w:type="dxa"/>
          </w:tcPr>
          <w:p w14:paraId="385C79F8" w14:textId="77777777" w:rsidR="00FD354E" w:rsidRPr="00316AE7" w:rsidRDefault="00FD354E" w:rsidP="00FD354E">
            <w:pPr>
              <w:rPr>
                <w:noProof/>
              </w:rPr>
            </w:pPr>
            <w:r w:rsidRPr="00316AE7">
              <w:rPr>
                <w:noProof/>
              </w:rPr>
              <w:t xml:space="preserve"> </w:t>
            </w:r>
          </w:p>
        </w:tc>
        <w:tc>
          <w:tcPr>
            <w:tcW w:w="709"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43690E">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389" w:type="dxa"/>
          </w:tcPr>
          <w:p w14:paraId="22F8DFDB" w14:textId="77777777" w:rsidR="00FD354E" w:rsidRPr="00316AE7" w:rsidRDefault="00FD354E" w:rsidP="00FD354E">
            <w:pPr>
              <w:rPr>
                <w:noProof/>
              </w:rPr>
            </w:pPr>
            <w:r w:rsidRPr="00316AE7">
              <w:rPr>
                <w:noProof/>
              </w:rPr>
              <w:t xml:space="preserve"> </w:t>
            </w:r>
          </w:p>
        </w:tc>
        <w:tc>
          <w:tcPr>
            <w:tcW w:w="709"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43690E">
        <w:trPr>
          <w:trHeight w:val="315"/>
        </w:trPr>
        <w:tc>
          <w:tcPr>
            <w:tcW w:w="704" w:type="dxa"/>
          </w:tcPr>
          <w:p w14:paraId="7DDA55D8" w14:textId="77777777" w:rsidR="00FD354E" w:rsidRPr="00316AE7" w:rsidRDefault="00FD354E" w:rsidP="00FD354E">
            <w:pPr>
              <w:rPr>
                <w:noProof/>
              </w:rPr>
            </w:pPr>
          </w:p>
        </w:tc>
        <w:tc>
          <w:tcPr>
            <w:tcW w:w="1389" w:type="dxa"/>
          </w:tcPr>
          <w:p w14:paraId="3C1C43DE" w14:textId="77777777" w:rsidR="00FD354E" w:rsidRPr="00316AE7" w:rsidRDefault="00FD354E" w:rsidP="00FD354E">
            <w:pPr>
              <w:rPr>
                <w:noProof/>
              </w:rPr>
            </w:pPr>
          </w:p>
        </w:tc>
        <w:tc>
          <w:tcPr>
            <w:tcW w:w="709"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Default="00FD354E" w:rsidP="00FD354E">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6D7B8C5F" w14:textId="1B69A33C" w:rsidR="00F23E51" w:rsidRPr="0085452C" w:rsidRDefault="00F23E51" w:rsidP="00FD354E">
            <w:pPr>
              <w:rPr>
                <w:rFonts w:eastAsia="Times New Roman" w:cs="Calibri"/>
                <w:lang w:eastAsia="pl-PL"/>
              </w:rPr>
            </w:pPr>
            <w:r w:rsidRPr="0085452C">
              <w:rPr>
                <w:rFonts w:eastAsia="Times New Roman" w:cs="Calibri"/>
                <w:lang w:eastAsia="pl-PL"/>
              </w:rPr>
              <w:t>OSP</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3EA7FD7A" w14:textId="77777777" w:rsidR="00FD354E" w:rsidRDefault="00FD354E" w:rsidP="00FD354E">
            <w:pPr>
              <w:rPr>
                <w:rFonts w:eastAsia="Times New Roman" w:cs="Calibri"/>
                <w:lang w:eastAsia="pl-PL"/>
              </w:rPr>
            </w:pPr>
            <w:r w:rsidRPr="00316AE7">
              <w:rPr>
                <w:rFonts w:eastAsia="Times New Roman" w:cs="Calibri"/>
                <w:lang w:eastAsia="pl-PL"/>
              </w:rPr>
              <w:t>OBNM – lokal/obiekt niemieszkalny</w:t>
            </w:r>
          </w:p>
          <w:p w14:paraId="2F0285BA" w14:textId="685C90CE" w:rsidR="00F23E51" w:rsidRPr="00316AE7" w:rsidRDefault="00F23E51" w:rsidP="00DA7F6F">
            <w:pPr>
              <w:rPr>
                <w:rFonts w:eastAsia="Times New Roman" w:cs="Calibri"/>
                <w:lang w:eastAsia="pl-PL"/>
              </w:rPr>
            </w:pPr>
            <w:r w:rsidRPr="0085452C">
              <w:rPr>
                <w:rFonts w:eastAsia="Times New Roman" w:cs="Calibri"/>
                <w:lang w:eastAsia="pl-PL"/>
              </w:rPr>
              <w:t xml:space="preserve">OSP – jednostka </w:t>
            </w:r>
            <w:r w:rsidR="00DA7F6F" w:rsidRPr="0085452C">
              <w:t xml:space="preserve"> </w:t>
            </w:r>
            <w:r w:rsidR="00DA7F6F" w:rsidRPr="0085452C">
              <w:rPr>
                <w:rFonts w:eastAsia="Times New Roman" w:cs="Calibri"/>
                <w:lang w:eastAsia="pl-PL"/>
              </w:rPr>
              <w:t>ochrony przeciwpożarowej (OSP)</w:t>
            </w:r>
          </w:p>
        </w:tc>
      </w:tr>
      <w:tr w:rsidR="00FD354E" w:rsidRPr="009244DE" w14:paraId="27E46EA8" w14:textId="77777777" w:rsidTr="0043690E">
        <w:trPr>
          <w:trHeight w:val="315"/>
        </w:trPr>
        <w:tc>
          <w:tcPr>
            <w:tcW w:w="704" w:type="dxa"/>
          </w:tcPr>
          <w:p w14:paraId="01F9E44F" w14:textId="37C4FEA4" w:rsidR="00FD354E" w:rsidRPr="00316AE7" w:rsidRDefault="00FD354E" w:rsidP="00FD354E">
            <w:pPr>
              <w:rPr>
                <w:noProof/>
              </w:rPr>
            </w:pPr>
          </w:p>
        </w:tc>
        <w:tc>
          <w:tcPr>
            <w:tcW w:w="1389" w:type="dxa"/>
          </w:tcPr>
          <w:p w14:paraId="6AB8678A" w14:textId="77777777" w:rsidR="00FD354E" w:rsidRPr="00316AE7" w:rsidRDefault="00FD354E" w:rsidP="00FD354E">
            <w:pPr>
              <w:rPr>
                <w:noProof/>
              </w:rPr>
            </w:pPr>
          </w:p>
        </w:tc>
        <w:tc>
          <w:tcPr>
            <w:tcW w:w="709"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 xml:space="preserve">Współczynnik pewności </w:t>
            </w:r>
            <w:r w:rsidRPr="00316AE7">
              <w:rPr>
                <w:noProof/>
              </w:rPr>
              <w:lastRenderedPageBreak/>
              <w:t>zasilania</w:t>
            </w:r>
          </w:p>
        </w:tc>
        <w:tc>
          <w:tcPr>
            <w:tcW w:w="1417" w:type="dxa"/>
            <w:noWrap/>
          </w:tcPr>
          <w:p w14:paraId="5026DC1F" w14:textId="77777777" w:rsidR="00FD354E" w:rsidRPr="00316AE7" w:rsidRDefault="00FD354E" w:rsidP="00FD354E">
            <w:pPr>
              <w:rPr>
                <w:noProof/>
              </w:rPr>
            </w:pPr>
            <w:r w:rsidRPr="00316AE7">
              <w:rPr>
                <w:noProof/>
              </w:rPr>
              <w:lastRenderedPageBreak/>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43690E">
        <w:trPr>
          <w:trHeight w:val="315"/>
        </w:trPr>
        <w:tc>
          <w:tcPr>
            <w:tcW w:w="704" w:type="dxa"/>
          </w:tcPr>
          <w:p w14:paraId="0175DFE1" w14:textId="77777777" w:rsidR="00C23512" w:rsidRPr="00316AE7" w:rsidRDefault="00C23512" w:rsidP="00C23512">
            <w:pPr>
              <w:rPr>
                <w:noProof/>
              </w:rPr>
            </w:pPr>
          </w:p>
        </w:tc>
        <w:tc>
          <w:tcPr>
            <w:tcW w:w="1389" w:type="dxa"/>
          </w:tcPr>
          <w:p w14:paraId="221A5ABC" w14:textId="77777777" w:rsidR="00C23512" w:rsidRPr="00316AE7" w:rsidRDefault="00C23512" w:rsidP="00C23512">
            <w:pPr>
              <w:rPr>
                <w:noProof/>
              </w:rPr>
            </w:pPr>
          </w:p>
        </w:tc>
        <w:tc>
          <w:tcPr>
            <w:tcW w:w="709"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43690E">
        <w:trPr>
          <w:trHeight w:val="315"/>
        </w:trPr>
        <w:tc>
          <w:tcPr>
            <w:tcW w:w="704" w:type="dxa"/>
          </w:tcPr>
          <w:p w14:paraId="3F48B1B3" w14:textId="77777777" w:rsidR="00C23512" w:rsidRPr="00316AE7" w:rsidRDefault="00C23512" w:rsidP="00C23512">
            <w:pPr>
              <w:rPr>
                <w:noProof/>
              </w:rPr>
            </w:pPr>
          </w:p>
        </w:tc>
        <w:tc>
          <w:tcPr>
            <w:tcW w:w="1389" w:type="dxa"/>
          </w:tcPr>
          <w:p w14:paraId="62D5EF3A" w14:textId="77777777" w:rsidR="00C23512" w:rsidRPr="00316AE7" w:rsidRDefault="00C23512" w:rsidP="00C23512">
            <w:pPr>
              <w:rPr>
                <w:noProof/>
              </w:rPr>
            </w:pPr>
          </w:p>
        </w:tc>
        <w:tc>
          <w:tcPr>
            <w:tcW w:w="709" w:type="dxa"/>
            <w:noWrap/>
          </w:tcPr>
          <w:p w14:paraId="44475DAF" w14:textId="77777777" w:rsidR="00C23512" w:rsidRPr="00316AE7" w:rsidRDefault="00C23512" w:rsidP="00C23512">
            <w:pPr>
              <w:rPr>
                <w:noProof/>
              </w:rPr>
            </w:pPr>
          </w:p>
        </w:tc>
        <w:tc>
          <w:tcPr>
            <w:tcW w:w="1559" w:type="dxa"/>
          </w:tcPr>
          <w:p w14:paraId="00E1E5B5" w14:textId="21C985C4" w:rsidR="00C23512" w:rsidRPr="00316AE7" w:rsidRDefault="006818B2" w:rsidP="00C23512">
            <w:pPr>
              <w:rPr>
                <w:noProof/>
              </w:rPr>
            </w:pPr>
            <w:r>
              <w:rPr>
                <w:noProof/>
              </w:rPr>
              <w:t>Współczynnik obiektu wirtualnego OV1</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3EB069EA" w:rsidR="00C23512" w:rsidRPr="00316AE7" w:rsidRDefault="00C23512" w:rsidP="006818B2">
            <w:pPr>
              <w:rPr>
                <w:noProof/>
              </w:rPr>
            </w:pPr>
            <w:r w:rsidRPr="00316AE7">
              <w:rPr>
                <w:noProof/>
              </w:rPr>
              <w:t xml:space="preserve">Wartość współczynnika </w:t>
            </w:r>
            <w:r w:rsidR="006818B2">
              <w:rPr>
                <w:noProof/>
              </w:rPr>
              <w:t>obiektu wirtualnego OV1</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43690E">
        <w:trPr>
          <w:trHeight w:val="315"/>
        </w:trPr>
        <w:tc>
          <w:tcPr>
            <w:tcW w:w="704" w:type="dxa"/>
          </w:tcPr>
          <w:p w14:paraId="2D7620C3" w14:textId="77777777" w:rsidR="00C23512" w:rsidRPr="00316AE7" w:rsidRDefault="00C23512" w:rsidP="00C23512">
            <w:pPr>
              <w:rPr>
                <w:noProof/>
              </w:rPr>
            </w:pPr>
          </w:p>
        </w:tc>
        <w:tc>
          <w:tcPr>
            <w:tcW w:w="1389" w:type="dxa"/>
          </w:tcPr>
          <w:p w14:paraId="27D3A485" w14:textId="77777777" w:rsidR="00C23512" w:rsidRPr="00316AE7" w:rsidRDefault="00C23512" w:rsidP="00C23512">
            <w:pPr>
              <w:rPr>
                <w:noProof/>
              </w:rPr>
            </w:pPr>
          </w:p>
        </w:tc>
        <w:tc>
          <w:tcPr>
            <w:tcW w:w="709"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43690E">
        <w:trPr>
          <w:trHeight w:val="315"/>
        </w:trPr>
        <w:tc>
          <w:tcPr>
            <w:tcW w:w="704" w:type="dxa"/>
          </w:tcPr>
          <w:p w14:paraId="54899C85" w14:textId="77777777" w:rsidR="00FD354E" w:rsidRPr="00316AE7" w:rsidRDefault="00FD354E" w:rsidP="00FD354E">
            <w:pPr>
              <w:rPr>
                <w:noProof/>
              </w:rPr>
            </w:pPr>
          </w:p>
        </w:tc>
        <w:tc>
          <w:tcPr>
            <w:tcW w:w="1389" w:type="dxa"/>
          </w:tcPr>
          <w:p w14:paraId="3E468DDB" w14:textId="77777777" w:rsidR="00FD354E" w:rsidRPr="00316AE7" w:rsidRDefault="00FD354E" w:rsidP="00FD354E">
            <w:pPr>
              <w:rPr>
                <w:noProof/>
              </w:rPr>
            </w:pPr>
          </w:p>
        </w:tc>
        <w:tc>
          <w:tcPr>
            <w:tcW w:w="709"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43690E">
        <w:trPr>
          <w:trHeight w:val="315"/>
        </w:trPr>
        <w:tc>
          <w:tcPr>
            <w:tcW w:w="704" w:type="dxa"/>
          </w:tcPr>
          <w:p w14:paraId="3EC9359F" w14:textId="77777777" w:rsidR="00FD354E" w:rsidRPr="00316AE7" w:rsidRDefault="00FD354E" w:rsidP="00FD354E">
            <w:pPr>
              <w:rPr>
                <w:noProof/>
              </w:rPr>
            </w:pPr>
          </w:p>
        </w:tc>
        <w:tc>
          <w:tcPr>
            <w:tcW w:w="1389" w:type="dxa"/>
          </w:tcPr>
          <w:p w14:paraId="481ADE44" w14:textId="77777777" w:rsidR="00FD354E" w:rsidRPr="00316AE7" w:rsidRDefault="00FD354E" w:rsidP="00FD354E">
            <w:pPr>
              <w:rPr>
                <w:noProof/>
              </w:rPr>
            </w:pPr>
          </w:p>
        </w:tc>
        <w:tc>
          <w:tcPr>
            <w:tcW w:w="709"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43690E">
        <w:trPr>
          <w:trHeight w:val="315"/>
        </w:trPr>
        <w:tc>
          <w:tcPr>
            <w:tcW w:w="704" w:type="dxa"/>
          </w:tcPr>
          <w:p w14:paraId="00B0B84B" w14:textId="77777777" w:rsidR="00FD354E" w:rsidRPr="00316AE7" w:rsidRDefault="00FD354E" w:rsidP="00FD354E">
            <w:pPr>
              <w:rPr>
                <w:noProof/>
              </w:rPr>
            </w:pPr>
          </w:p>
        </w:tc>
        <w:tc>
          <w:tcPr>
            <w:tcW w:w="1389" w:type="dxa"/>
          </w:tcPr>
          <w:p w14:paraId="169AD3D0" w14:textId="77777777" w:rsidR="00FD354E" w:rsidRPr="00316AE7" w:rsidRDefault="00FD354E" w:rsidP="00FD354E">
            <w:pPr>
              <w:rPr>
                <w:noProof/>
              </w:rPr>
            </w:pPr>
          </w:p>
        </w:tc>
        <w:tc>
          <w:tcPr>
            <w:tcW w:w="709"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035A32" w:rsidRPr="009244DE" w14:paraId="60E08336" w14:textId="77777777" w:rsidTr="0043690E">
        <w:trPr>
          <w:trHeight w:val="315"/>
        </w:trPr>
        <w:tc>
          <w:tcPr>
            <w:tcW w:w="704" w:type="dxa"/>
          </w:tcPr>
          <w:p w14:paraId="19E708B4" w14:textId="77777777" w:rsidR="00035A32" w:rsidRPr="00316AE7" w:rsidRDefault="00035A32" w:rsidP="00035A32">
            <w:pPr>
              <w:rPr>
                <w:noProof/>
              </w:rPr>
            </w:pPr>
          </w:p>
        </w:tc>
        <w:tc>
          <w:tcPr>
            <w:tcW w:w="1389" w:type="dxa"/>
          </w:tcPr>
          <w:p w14:paraId="4F45A726" w14:textId="77777777" w:rsidR="00035A32" w:rsidRPr="00316AE7" w:rsidRDefault="00035A32" w:rsidP="00035A32">
            <w:pPr>
              <w:rPr>
                <w:noProof/>
              </w:rPr>
            </w:pPr>
          </w:p>
        </w:tc>
        <w:tc>
          <w:tcPr>
            <w:tcW w:w="709" w:type="dxa"/>
            <w:noWrap/>
          </w:tcPr>
          <w:p w14:paraId="3E2A3AC4" w14:textId="77777777" w:rsidR="00035A32" w:rsidRPr="00316AE7" w:rsidRDefault="00035A32" w:rsidP="00035A32">
            <w:pPr>
              <w:rPr>
                <w:noProof/>
              </w:rPr>
            </w:pPr>
          </w:p>
        </w:tc>
        <w:tc>
          <w:tcPr>
            <w:tcW w:w="1559" w:type="dxa"/>
            <w:vAlign w:val="center"/>
          </w:tcPr>
          <w:p w14:paraId="751D427F" w14:textId="0FF19B37" w:rsidR="00035A32" w:rsidRPr="00316AE7" w:rsidRDefault="00035A32" w:rsidP="00035A32">
            <w:pPr>
              <w:rPr>
                <w:noProof/>
              </w:rPr>
            </w:pPr>
            <w:r w:rsidRPr="000437B5">
              <w:rPr>
                <w:noProof/>
              </w:rPr>
              <w:t>Moc przyłączeniowa wprowadzana do sieci</w:t>
            </w:r>
          </w:p>
        </w:tc>
        <w:tc>
          <w:tcPr>
            <w:tcW w:w="1417" w:type="dxa"/>
            <w:noWrap/>
            <w:vAlign w:val="center"/>
          </w:tcPr>
          <w:p w14:paraId="7E8D0568" w14:textId="42DC59A2" w:rsidR="00035A32" w:rsidRPr="00316AE7" w:rsidRDefault="00035A32" w:rsidP="00035A32">
            <w:pPr>
              <w:rPr>
                <w:noProof/>
              </w:rPr>
            </w:pPr>
            <w:r w:rsidRPr="000437B5">
              <w:rPr>
                <w:noProof/>
              </w:rPr>
              <w:t xml:space="preserve">numeryczny </w:t>
            </w:r>
          </w:p>
        </w:tc>
        <w:tc>
          <w:tcPr>
            <w:tcW w:w="709" w:type="dxa"/>
            <w:vAlign w:val="center"/>
          </w:tcPr>
          <w:p w14:paraId="03156FFB" w14:textId="1A676EBA" w:rsidR="00035A32" w:rsidRPr="00316AE7" w:rsidRDefault="00035A32" w:rsidP="00035A32">
            <w:pPr>
              <w:rPr>
                <w:noProof/>
              </w:rPr>
            </w:pPr>
            <w:r w:rsidRPr="000437B5">
              <w:rPr>
                <w:noProof/>
              </w:rPr>
              <w:t xml:space="preserve">NIE </w:t>
            </w:r>
          </w:p>
        </w:tc>
        <w:tc>
          <w:tcPr>
            <w:tcW w:w="3260" w:type="dxa"/>
            <w:noWrap/>
            <w:vAlign w:val="center"/>
          </w:tcPr>
          <w:p w14:paraId="687593C6" w14:textId="0D0F8501" w:rsidR="00035A32" w:rsidRPr="00316AE7" w:rsidRDefault="00035A32" w:rsidP="00035A32">
            <w:pPr>
              <w:rPr>
                <w:noProof/>
              </w:rPr>
            </w:pPr>
            <w:r w:rsidRPr="000437B5">
              <w:rPr>
                <w:noProof/>
              </w:rPr>
              <w:t xml:space="preserve">Wartość mocy przyłączeniowej wprowadzanej do sieci </w:t>
            </w:r>
          </w:p>
        </w:tc>
        <w:tc>
          <w:tcPr>
            <w:tcW w:w="2552" w:type="dxa"/>
            <w:noWrap/>
            <w:vAlign w:val="center"/>
          </w:tcPr>
          <w:p w14:paraId="01B2F77D" w14:textId="276E2A04" w:rsidR="00035A32" w:rsidRPr="00316AE7" w:rsidRDefault="00035A32" w:rsidP="00035A32">
            <w:pPr>
              <w:rPr>
                <w:noProof/>
              </w:rPr>
            </w:pPr>
            <w:r w:rsidRPr="000437B5">
              <w:rPr>
                <w:noProof/>
              </w:rPr>
              <w:t>Moc przyłączeniowa wprowadzana do sieci</w:t>
            </w:r>
          </w:p>
        </w:tc>
        <w:tc>
          <w:tcPr>
            <w:tcW w:w="2693" w:type="dxa"/>
            <w:noWrap/>
          </w:tcPr>
          <w:p w14:paraId="49CD37BF" w14:textId="77777777" w:rsidR="00035A32" w:rsidRPr="00316AE7" w:rsidRDefault="00035A32" w:rsidP="00035A32">
            <w:pPr>
              <w:rPr>
                <w:noProof/>
              </w:rPr>
            </w:pPr>
          </w:p>
        </w:tc>
      </w:tr>
      <w:tr w:rsidR="00035A32" w:rsidRPr="009244DE" w14:paraId="2DAF8A5C" w14:textId="77777777" w:rsidTr="0043690E">
        <w:trPr>
          <w:trHeight w:val="315"/>
        </w:trPr>
        <w:tc>
          <w:tcPr>
            <w:tcW w:w="704" w:type="dxa"/>
          </w:tcPr>
          <w:p w14:paraId="50F6499E" w14:textId="77777777" w:rsidR="00035A32" w:rsidRPr="00316AE7" w:rsidRDefault="00035A32" w:rsidP="00035A32">
            <w:pPr>
              <w:rPr>
                <w:noProof/>
              </w:rPr>
            </w:pPr>
          </w:p>
        </w:tc>
        <w:tc>
          <w:tcPr>
            <w:tcW w:w="1389" w:type="dxa"/>
          </w:tcPr>
          <w:p w14:paraId="13731262" w14:textId="77777777" w:rsidR="00035A32" w:rsidRPr="00316AE7" w:rsidRDefault="00035A32" w:rsidP="00035A32">
            <w:pPr>
              <w:rPr>
                <w:noProof/>
              </w:rPr>
            </w:pPr>
          </w:p>
        </w:tc>
        <w:tc>
          <w:tcPr>
            <w:tcW w:w="709" w:type="dxa"/>
            <w:noWrap/>
          </w:tcPr>
          <w:p w14:paraId="4095073A" w14:textId="77777777" w:rsidR="00035A32" w:rsidRPr="00316AE7" w:rsidRDefault="00035A32" w:rsidP="00035A32">
            <w:pPr>
              <w:rPr>
                <w:noProof/>
              </w:rPr>
            </w:pPr>
          </w:p>
        </w:tc>
        <w:tc>
          <w:tcPr>
            <w:tcW w:w="1559" w:type="dxa"/>
            <w:vAlign w:val="center"/>
          </w:tcPr>
          <w:p w14:paraId="30431CCE" w14:textId="484EAD33" w:rsidR="00035A32" w:rsidRPr="00316AE7" w:rsidRDefault="00035A32" w:rsidP="00035A32">
            <w:pPr>
              <w:rPr>
                <w:noProof/>
              </w:rPr>
            </w:pPr>
            <w:r w:rsidRPr="000437B5">
              <w:rPr>
                <w:noProof/>
              </w:rPr>
              <w:t>Moc przyłączeniowa pobierana z sieci</w:t>
            </w:r>
          </w:p>
        </w:tc>
        <w:tc>
          <w:tcPr>
            <w:tcW w:w="1417" w:type="dxa"/>
            <w:noWrap/>
            <w:vAlign w:val="center"/>
          </w:tcPr>
          <w:p w14:paraId="19B4D16C" w14:textId="0D575DE3" w:rsidR="00035A32" w:rsidRPr="00316AE7" w:rsidRDefault="00035A32" w:rsidP="00035A32">
            <w:pPr>
              <w:rPr>
                <w:noProof/>
              </w:rPr>
            </w:pPr>
            <w:r w:rsidRPr="000437B5">
              <w:rPr>
                <w:noProof/>
              </w:rPr>
              <w:t xml:space="preserve">numeryczny </w:t>
            </w:r>
          </w:p>
        </w:tc>
        <w:tc>
          <w:tcPr>
            <w:tcW w:w="709" w:type="dxa"/>
            <w:vAlign w:val="center"/>
          </w:tcPr>
          <w:p w14:paraId="48D2D3C2" w14:textId="6BB99791" w:rsidR="00035A32" w:rsidRPr="00316AE7" w:rsidRDefault="00035A32" w:rsidP="00035A32">
            <w:pPr>
              <w:rPr>
                <w:noProof/>
              </w:rPr>
            </w:pPr>
            <w:r w:rsidRPr="000437B5">
              <w:rPr>
                <w:noProof/>
              </w:rPr>
              <w:t xml:space="preserve">NIE </w:t>
            </w:r>
          </w:p>
        </w:tc>
        <w:tc>
          <w:tcPr>
            <w:tcW w:w="3260" w:type="dxa"/>
            <w:noWrap/>
            <w:vAlign w:val="center"/>
          </w:tcPr>
          <w:p w14:paraId="5B1283CE" w14:textId="49F8882A" w:rsidR="00035A32" w:rsidRPr="00316AE7" w:rsidRDefault="00035A32" w:rsidP="00035A32">
            <w:pPr>
              <w:rPr>
                <w:noProof/>
              </w:rPr>
            </w:pPr>
            <w:r w:rsidRPr="000437B5">
              <w:rPr>
                <w:noProof/>
              </w:rPr>
              <w:t xml:space="preserve">Wartość mocy przyłączeniowej pobieranej z sieci </w:t>
            </w:r>
          </w:p>
        </w:tc>
        <w:tc>
          <w:tcPr>
            <w:tcW w:w="2552" w:type="dxa"/>
            <w:noWrap/>
            <w:vAlign w:val="center"/>
          </w:tcPr>
          <w:p w14:paraId="705756DE" w14:textId="5E8CA213" w:rsidR="00035A32" w:rsidRPr="00316AE7" w:rsidRDefault="00035A32" w:rsidP="00035A32">
            <w:pPr>
              <w:rPr>
                <w:noProof/>
              </w:rPr>
            </w:pPr>
            <w:r w:rsidRPr="000437B5">
              <w:rPr>
                <w:noProof/>
              </w:rPr>
              <w:t>Moc przyłączeniowa pobierana z sieci</w:t>
            </w:r>
          </w:p>
        </w:tc>
        <w:tc>
          <w:tcPr>
            <w:tcW w:w="2693" w:type="dxa"/>
            <w:noWrap/>
          </w:tcPr>
          <w:p w14:paraId="61AC651A" w14:textId="77777777" w:rsidR="00035A32" w:rsidRPr="00316AE7" w:rsidRDefault="00035A32" w:rsidP="00035A32">
            <w:pPr>
              <w:rPr>
                <w:noProof/>
              </w:rPr>
            </w:pPr>
          </w:p>
        </w:tc>
      </w:tr>
      <w:tr w:rsidR="00035A32" w:rsidRPr="009244DE" w14:paraId="7381ED01" w14:textId="77777777" w:rsidTr="0043690E">
        <w:trPr>
          <w:trHeight w:val="315"/>
        </w:trPr>
        <w:tc>
          <w:tcPr>
            <w:tcW w:w="704" w:type="dxa"/>
          </w:tcPr>
          <w:p w14:paraId="4552A1EA" w14:textId="77777777" w:rsidR="00035A32" w:rsidRPr="00316AE7" w:rsidRDefault="00035A32" w:rsidP="00035A32">
            <w:pPr>
              <w:rPr>
                <w:noProof/>
              </w:rPr>
            </w:pPr>
          </w:p>
        </w:tc>
        <w:tc>
          <w:tcPr>
            <w:tcW w:w="1389" w:type="dxa"/>
          </w:tcPr>
          <w:p w14:paraId="0E1A7350" w14:textId="77777777" w:rsidR="00035A32" w:rsidRPr="00316AE7" w:rsidRDefault="00035A32" w:rsidP="00035A32">
            <w:pPr>
              <w:rPr>
                <w:noProof/>
              </w:rPr>
            </w:pPr>
          </w:p>
        </w:tc>
        <w:tc>
          <w:tcPr>
            <w:tcW w:w="709" w:type="dxa"/>
            <w:noWrap/>
          </w:tcPr>
          <w:p w14:paraId="27C68DB8" w14:textId="77777777" w:rsidR="00035A32" w:rsidRPr="00316AE7" w:rsidRDefault="00035A32" w:rsidP="00035A32">
            <w:pPr>
              <w:rPr>
                <w:noProof/>
              </w:rPr>
            </w:pPr>
          </w:p>
        </w:tc>
        <w:tc>
          <w:tcPr>
            <w:tcW w:w="1559" w:type="dxa"/>
            <w:vAlign w:val="center"/>
          </w:tcPr>
          <w:p w14:paraId="07379487" w14:textId="5432A58B" w:rsidR="00035A32" w:rsidRPr="00316AE7" w:rsidRDefault="00035A32" w:rsidP="00035A32">
            <w:pPr>
              <w:rPr>
                <w:noProof/>
              </w:rPr>
            </w:pPr>
            <w:r w:rsidRPr="000437B5">
              <w:rPr>
                <w:noProof/>
              </w:rPr>
              <w:t>Moc minimalnego poboru</w:t>
            </w:r>
          </w:p>
        </w:tc>
        <w:tc>
          <w:tcPr>
            <w:tcW w:w="1417" w:type="dxa"/>
            <w:noWrap/>
            <w:vAlign w:val="center"/>
          </w:tcPr>
          <w:p w14:paraId="7A49B9DC" w14:textId="36059BE4" w:rsidR="00035A32" w:rsidRPr="00316AE7" w:rsidRDefault="00035A32" w:rsidP="00035A32">
            <w:pPr>
              <w:rPr>
                <w:noProof/>
              </w:rPr>
            </w:pPr>
            <w:r w:rsidRPr="000437B5">
              <w:rPr>
                <w:noProof/>
              </w:rPr>
              <w:t xml:space="preserve">numeryczny </w:t>
            </w:r>
          </w:p>
        </w:tc>
        <w:tc>
          <w:tcPr>
            <w:tcW w:w="709" w:type="dxa"/>
            <w:vAlign w:val="center"/>
          </w:tcPr>
          <w:p w14:paraId="796C1D50" w14:textId="103A3DDE" w:rsidR="00035A32" w:rsidRPr="00316AE7" w:rsidRDefault="00035A32" w:rsidP="00035A32">
            <w:pPr>
              <w:rPr>
                <w:noProof/>
              </w:rPr>
            </w:pPr>
            <w:r w:rsidRPr="000437B5">
              <w:rPr>
                <w:noProof/>
              </w:rPr>
              <w:t xml:space="preserve">NIE </w:t>
            </w:r>
          </w:p>
        </w:tc>
        <w:tc>
          <w:tcPr>
            <w:tcW w:w="3260" w:type="dxa"/>
            <w:noWrap/>
            <w:vAlign w:val="center"/>
          </w:tcPr>
          <w:p w14:paraId="43AD7196" w14:textId="25641E6E" w:rsidR="00035A32" w:rsidRPr="00316AE7" w:rsidRDefault="00035A32" w:rsidP="00035A32">
            <w:pPr>
              <w:rPr>
                <w:noProof/>
              </w:rPr>
            </w:pPr>
            <w:r w:rsidRPr="000437B5">
              <w:rPr>
                <w:noProof/>
              </w:rPr>
              <w:t xml:space="preserve">Wartość mocy minimalnego poboru </w:t>
            </w:r>
          </w:p>
        </w:tc>
        <w:tc>
          <w:tcPr>
            <w:tcW w:w="2552" w:type="dxa"/>
            <w:noWrap/>
            <w:vAlign w:val="center"/>
          </w:tcPr>
          <w:p w14:paraId="6FEB5424" w14:textId="0CF01EF5" w:rsidR="00035A32" w:rsidRPr="00316AE7" w:rsidRDefault="00035A32" w:rsidP="00035A32">
            <w:pPr>
              <w:rPr>
                <w:noProof/>
              </w:rPr>
            </w:pPr>
            <w:r w:rsidRPr="000437B5">
              <w:rPr>
                <w:noProof/>
              </w:rPr>
              <w:t>Moc minimalnego poboru</w:t>
            </w:r>
          </w:p>
        </w:tc>
        <w:tc>
          <w:tcPr>
            <w:tcW w:w="2693" w:type="dxa"/>
            <w:noWrap/>
          </w:tcPr>
          <w:p w14:paraId="3207E250" w14:textId="77777777" w:rsidR="00035A32" w:rsidRPr="00316AE7" w:rsidRDefault="00035A32" w:rsidP="00035A32">
            <w:pPr>
              <w:rPr>
                <w:noProof/>
              </w:rPr>
            </w:pPr>
          </w:p>
        </w:tc>
      </w:tr>
      <w:tr w:rsidR="00035A32" w:rsidRPr="009244DE" w14:paraId="46181811" w14:textId="77777777" w:rsidTr="0043690E">
        <w:trPr>
          <w:trHeight w:val="315"/>
        </w:trPr>
        <w:tc>
          <w:tcPr>
            <w:tcW w:w="704" w:type="dxa"/>
          </w:tcPr>
          <w:p w14:paraId="3515F525" w14:textId="72E04AEF" w:rsidR="00035A32" w:rsidRPr="00316AE7" w:rsidRDefault="00035A32" w:rsidP="00035A32">
            <w:pPr>
              <w:rPr>
                <w:noProof/>
              </w:rPr>
            </w:pPr>
            <w:r w:rsidRPr="000437B5">
              <w:rPr>
                <w:noProof/>
              </w:rPr>
              <w:lastRenderedPageBreak/>
              <w:t xml:space="preserve"> </w:t>
            </w:r>
          </w:p>
        </w:tc>
        <w:tc>
          <w:tcPr>
            <w:tcW w:w="1389" w:type="dxa"/>
          </w:tcPr>
          <w:p w14:paraId="266A4F34" w14:textId="21A799ED" w:rsidR="00035A32" w:rsidRPr="00316AE7" w:rsidRDefault="00035A32" w:rsidP="00035A32">
            <w:pPr>
              <w:rPr>
                <w:noProof/>
              </w:rPr>
            </w:pPr>
            <w:r w:rsidRPr="000437B5">
              <w:rPr>
                <w:noProof/>
              </w:rPr>
              <w:t xml:space="preserve"> </w:t>
            </w:r>
          </w:p>
        </w:tc>
        <w:tc>
          <w:tcPr>
            <w:tcW w:w="709" w:type="dxa"/>
            <w:noWrap/>
          </w:tcPr>
          <w:p w14:paraId="576D51A9" w14:textId="35C8F08A" w:rsidR="00035A32" w:rsidRPr="00316AE7" w:rsidRDefault="00035A32" w:rsidP="00035A32">
            <w:pPr>
              <w:rPr>
                <w:noProof/>
              </w:rPr>
            </w:pPr>
            <w:r w:rsidRPr="000437B5">
              <w:rPr>
                <w:noProof/>
              </w:rPr>
              <w:t xml:space="preserve"> </w:t>
            </w:r>
          </w:p>
        </w:tc>
        <w:tc>
          <w:tcPr>
            <w:tcW w:w="1559" w:type="dxa"/>
          </w:tcPr>
          <w:p w14:paraId="17E29D15" w14:textId="78C0B6FF"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1417" w:type="dxa"/>
            <w:noWrap/>
          </w:tcPr>
          <w:p w14:paraId="6BB0FC8D" w14:textId="14393ED0" w:rsidR="00035A32" w:rsidRPr="00316AE7" w:rsidRDefault="00035A32" w:rsidP="00035A32">
            <w:pPr>
              <w:rPr>
                <w:noProof/>
              </w:rPr>
            </w:pPr>
            <w:r w:rsidRPr="000437B5">
              <w:rPr>
                <w:noProof/>
              </w:rPr>
              <w:t xml:space="preserve">słownikowy </w:t>
            </w:r>
          </w:p>
        </w:tc>
        <w:tc>
          <w:tcPr>
            <w:tcW w:w="709" w:type="dxa"/>
          </w:tcPr>
          <w:p w14:paraId="7FD5A9D3" w14:textId="732B73DF" w:rsidR="00035A32" w:rsidRPr="00316AE7" w:rsidRDefault="00035A32" w:rsidP="00035A32">
            <w:pPr>
              <w:rPr>
                <w:noProof/>
              </w:rPr>
            </w:pPr>
            <w:r w:rsidRPr="000437B5">
              <w:rPr>
                <w:noProof/>
              </w:rPr>
              <w:t>NIE</w:t>
            </w:r>
          </w:p>
        </w:tc>
        <w:tc>
          <w:tcPr>
            <w:tcW w:w="3260" w:type="dxa"/>
            <w:noWrap/>
          </w:tcPr>
          <w:p w14:paraId="42E1068D" w14:textId="650928B2" w:rsidR="00035A32" w:rsidRPr="00316AE7" w:rsidRDefault="00035A32" w:rsidP="00035A32">
            <w:pPr>
              <w:rPr>
                <w:noProof/>
              </w:rPr>
            </w:pPr>
            <w:r w:rsidRPr="000437B5">
              <w:rPr>
                <w:noProof/>
              </w:rPr>
              <w:t>Jednostka mocy przyłączeniow</w:t>
            </w:r>
            <w:r>
              <w:rPr>
                <w:noProof/>
              </w:rPr>
              <w:t xml:space="preserve">ych </w:t>
            </w:r>
            <w:r w:rsidRPr="00DA5163">
              <w:rPr>
                <w:noProof/>
              </w:rPr>
              <w:t>i mocy minimalnego poboru</w:t>
            </w:r>
          </w:p>
        </w:tc>
        <w:tc>
          <w:tcPr>
            <w:tcW w:w="2552" w:type="dxa"/>
            <w:noWrap/>
          </w:tcPr>
          <w:p w14:paraId="4DC535A6" w14:textId="2B6B2A14" w:rsidR="00035A32" w:rsidRPr="00316AE7" w:rsidRDefault="00035A32" w:rsidP="00035A32">
            <w:pPr>
              <w:rPr>
                <w:noProof/>
              </w:rPr>
            </w:pPr>
            <w:r w:rsidRPr="000437B5">
              <w:rPr>
                <w:noProof/>
              </w:rPr>
              <w:t>kW</w:t>
            </w:r>
          </w:p>
        </w:tc>
        <w:tc>
          <w:tcPr>
            <w:tcW w:w="2693" w:type="dxa"/>
            <w:noWrap/>
          </w:tcPr>
          <w:p w14:paraId="21A806C3" w14:textId="493A0CF1" w:rsidR="00035A32" w:rsidRPr="00316AE7" w:rsidRDefault="00035A32" w:rsidP="00035A32">
            <w:pPr>
              <w:rPr>
                <w:noProof/>
              </w:rPr>
            </w:pPr>
            <w:r w:rsidRPr="000437B5">
              <w:rPr>
                <w:noProof/>
              </w:rPr>
              <w:t>Kilowat</w:t>
            </w:r>
          </w:p>
        </w:tc>
      </w:tr>
      <w:tr w:rsidR="00FD354E" w:rsidRPr="009244DE" w14:paraId="660A5B63" w14:textId="77777777" w:rsidTr="0043690E">
        <w:trPr>
          <w:trHeight w:val="315"/>
        </w:trPr>
        <w:tc>
          <w:tcPr>
            <w:tcW w:w="704" w:type="dxa"/>
          </w:tcPr>
          <w:p w14:paraId="25602AFB" w14:textId="77777777" w:rsidR="00FD354E" w:rsidRPr="00316AE7" w:rsidRDefault="00FD354E" w:rsidP="00FD354E">
            <w:pPr>
              <w:rPr>
                <w:noProof/>
              </w:rPr>
            </w:pPr>
          </w:p>
        </w:tc>
        <w:tc>
          <w:tcPr>
            <w:tcW w:w="1389" w:type="dxa"/>
          </w:tcPr>
          <w:p w14:paraId="755D9AC0" w14:textId="77777777" w:rsidR="00FD354E" w:rsidRPr="00316AE7" w:rsidRDefault="00FD354E" w:rsidP="00FD354E">
            <w:pPr>
              <w:rPr>
                <w:noProof/>
              </w:rPr>
            </w:pPr>
          </w:p>
        </w:tc>
        <w:tc>
          <w:tcPr>
            <w:tcW w:w="709"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43690E">
        <w:trPr>
          <w:trHeight w:val="315"/>
        </w:trPr>
        <w:tc>
          <w:tcPr>
            <w:tcW w:w="704" w:type="dxa"/>
          </w:tcPr>
          <w:p w14:paraId="3660C938" w14:textId="77777777" w:rsidR="00FD354E" w:rsidRPr="00316AE7" w:rsidRDefault="00FD354E" w:rsidP="00FD354E">
            <w:pPr>
              <w:rPr>
                <w:noProof/>
              </w:rPr>
            </w:pPr>
          </w:p>
        </w:tc>
        <w:tc>
          <w:tcPr>
            <w:tcW w:w="1389" w:type="dxa"/>
          </w:tcPr>
          <w:p w14:paraId="3A144488" w14:textId="77777777" w:rsidR="00FD354E" w:rsidRPr="00316AE7" w:rsidRDefault="00FD354E" w:rsidP="00FD354E">
            <w:pPr>
              <w:rPr>
                <w:noProof/>
              </w:rPr>
            </w:pPr>
          </w:p>
        </w:tc>
        <w:tc>
          <w:tcPr>
            <w:tcW w:w="709"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43690E">
        <w:trPr>
          <w:trHeight w:val="315"/>
        </w:trPr>
        <w:tc>
          <w:tcPr>
            <w:tcW w:w="704" w:type="dxa"/>
          </w:tcPr>
          <w:p w14:paraId="54A06B2E" w14:textId="77777777" w:rsidR="00FD354E" w:rsidRPr="00316AE7" w:rsidRDefault="00FD354E" w:rsidP="00FD354E">
            <w:pPr>
              <w:rPr>
                <w:noProof/>
              </w:rPr>
            </w:pPr>
          </w:p>
        </w:tc>
        <w:tc>
          <w:tcPr>
            <w:tcW w:w="1389" w:type="dxa"/>
          </w:tcPr>
          <w:p w14:paraId="293CB83A" w14:textId="77777777" w:rsidR="00FD354E" w:rsidRPr="00316AE7" w:rsidRDefault="00FD354E" w:rsidP="00FD354E">
            <w:pPr>
              <w:rPr>
                <w:noProof/>
              </w:rPr>
            </w:pPr>
          </w:p>
        </w:tc>
        <w:tc>
          <w:tcPr>
            <w:tcW w:w="709"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43690E">
        <w:trPr>
          <w:trHeight w:val="315"/>
        </w:trPr>
        <w:tc>
          <w:tcPr>
            <w:tcW w:w="704" w:type="dxa"/>
          </w:tcPr>
          <w:p w14:paraId="7FBA53C4" w14:textId="77777777" w:rsidR="00FD354E" w:rsidRPr="00316AE7" w:rsidRDefault="00FD354E" w:rsidP="00FD354E">
            <w:pPr>
              <w:rPr>
                <w:noProof/>
              </w:rPr>
            </w:pPr>
          </w:p>
        </w:tc>
        <w:tc>
          <w:tcPr>
            <w:tcW w:w="1389" w:type="dxa"/>
          </w:tcPr>
          <w:p w14:paraId="2A2C86DB" w14:textId="77777777" w:rsidR="00FD354E" w:rsidRPr="00316AE7" w:rsidRDefault="00FD354E" w:rsidP="00FD354E">
            <w:pPr>
              <w:rPr>
                <w:noProof/>
              </w:rPr>
            </w:pPr>
          </w:p>
        </w:tc>
        <w:tc>
          <w:tcPr>
            <w:tcW w:w="709"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43690E">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389" w:type="dxa"/>
          </w:tcPr>
          <w:p w14:paraId="214B0602" w14:textId="77777777" w:rsidR="00FD354E" w:rsidRPr="00316AE7" w:rsidRDefault="00FD354E" w:rsidP="00FD354E">
            <w:pPr>
              <w:rPr>
                <w:noProof/>
              </w:rPr>
            </w:pPr>
            <w:r w:rsidRPr="00316AE7">
              <w:rPr>
                <w:noProof/>
              </w:rPr>
              <w:t xml:space="preserve"> </w:t>
            </w:r>
          </w:p>
        </w:tc>
        <w:tc>
          <w:tcPr>
            <w:tcW w:w="709"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43690E">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389" w:type="dxa"/>
          </w:tcPr>
          <w:p w14:paraId="0F35C92C" w14:textId="77777777" w:rsidR="00FD354E" w:rsidRPr="00316AE7" w:rsidRDefault="00FD354E" w:rsidP="00FD354E">
            <w:pPr>
              <w:rPr>
                <w:noProof/>
              </w:rPr>
            </w:pPr>
            <w:r w:rsidRPr="00316AE7">
              <w:rPr>
                <w:noProof/>
              </w:rPr>
              <w:t xml:space="preserve"> </w:t>
            </w:r>
          </w:p>
        </w:tc>
        <w:tc>
          <w:tcPr>
            <w:tcW w:w="709"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w:t>
            </w:r>
            <w:r w:rsidRPr="00316AE7">
              <w:rPr>
                <w:noProof/>
              </w:rPr>
              <w:lastRenderedPageBreak/>
              <w:t xml:space="preserve">mocy umownej </w:t>
            </w:r>
          </w:p>
        </w:tc>
        <w:tc>
          <w:tcPr>
            <w:tcW w:w="1417" w:type="dxa"/>
            <w:noWrap/>
          </w:tcPr>
          <w:p w14:paraId="3CCE34A5" w14:textId="77777777" w:rsidR="00FD354E" w:rsidRPr="00316AE7" w:rsidRDefault="00FD354E" w:rsidP="00FD354E">
            <w:pPr>
              <w:rPr>
                <w:noProof/>
              </w:rPr>
            </w:pPr>
            <w:r w:rsidRPr="00316AE7">
              <w:rPr>
                <w:noProof/>
              </w:rPr>
              <w:lastRenderedPageBreak/>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lastRenderedPageBreak/>
              <w:t xml:space="preserve"> </w:t>
            </w:r>
          </w:p>
        </w:tc>
      </w:tr>
      <w:tr w:rsidR="00A214F4" w:rsidRPr="009244DE" w14:paraId="4B747116" w14:textId="77777777" w:rsidTr="0043690E">
        <w:trPr>
          <w:trHeight w:val="315"/>
        </w:trPr>
        <w:tc>
          <w:tcPr>
            <w:tcW w:w="704" w:type="dxa"/>
          </w:tcPr>
          <w:p w14:paraId="68C7BCDF" w14:textId="77777777" w:rsidR="00A214F4" w:rsidRPr="00316AE7" w:rsidRDefault="00A214F4" w:rsidP="00FD354E">
            <w:pPr>
              <w:rPr>
                <w:noProof/>
              </w:rPr>
            </w:pPr>
          </w:p>
        </w:tc>
        <w:tc>
          <w:tcPr>
            <w:tcW w:w="1389" w:type="dxa"/>
          </w:tcPr>
          <w:p w14:paraId="51A5992B" w14:textId="77777777" w:rsidR="00A214F4" w:rsidRPr="00316AE7" w:rsidRDefault="00A214F4" w:rsidP="00FD354E">
            <w:pPr>
              <w:rPr>
                <w:noProof/>
              </w:rPr>
            </w:pPr>
          </w:p>
        </w:tc>
        <w:tc>
          <w:tcPr>
            <w:tcW w:w="709" w:type="dxa"/>
            <w:noWrap/>
          </w:tcPr>
          <w:p w14:paraId="58F1DE83" w14:textId="77777777" w:rsidR="00A214F4" w:rsidRPr="00316AE7" w:rsidRDefault="00A214F4" w:rsidP="00FD354E">
            <w:pPr>
              <w:rPr>
                <w:noProof/>
              </w:rPr>
            </w:pPr>
          </w:p>
        </w:tc>
        <w:tc>
          <w:tcPr>
            <w:tcW w:w="1559" w:type="dxa"/>
          </w:tcPr>
          <w:p w14:paraId="51F223E7" w14:textId="45686E52" w:rsidR="00A214F4" w:rsidRPr="00316AE7" w:rsidRDefault="00A214F4" w:rsidP="00FD354E">
            <w:pPr>
              <w:rPr>
                <w:noProof/>
              </w:rPr>
            </w:pPr>
            <w:r w:rsidRPr="00387E41">
              <w:rPr>
                <w:noProof/>
              </w:rPr>
              <w:t>Sposób zamawiania mocy</w:t>
            </w:r>
          </w:p>
        </w:tc>
        <w:tc>
          <w:tcPr>
            <w:tcW w:w="1417" w:type="dxa"/>
            <w:noWrap/>
          </w:tcPr>
          <w:p w14:paraId="5158265D" w14:textId="7ED36B01" w:rsidR="00A214F4" w:rsidRDefault="00A214F4" w:rsidP="00FD354E">
            <w:pPr>
              <w:rPr>
                <w:noProof/>
              </w:rPr>
            </w:pPr>
            <w:r>
              <w:rPr>
                <w:noProof/>
              </w:rPr>
              <w:t>słownikowy</w:t>
            </w:r>
          </w:p>
        </w:tc>
        <w:tc>
          <w:tcPr>
            <w:tcW w:w="709" w:type="dxa"/>
          </w:tcPr>
          <w:p w14:paraId="3DC4A8A2" w14:textId="0FBCF6CF" w:rsidR="00A214F4" w:rsidRPr="00316AE7" w:rsidRDefault="00A214F4" w:rsidP="00FD354E">
            <w:pPr>
              <w:rPr>
                <w:noProof/>
              </w:rPr>
            </w:pPr>
            <w:r>
              <w:rPr>
                <w:noProof/>
              </w:rPr>
              <w:t>NIE</w:t>
            </w:r>
          </w:p>
        </w:tc>
        <w:tc>
          <w:tcPr>
            <w:tcW w:w="3260" w:type="dxa"/>
            <w:noWrap/>
          </w:tcPr>
          <w:p w14:paraId="3C862971" w14:textId="54B10510" w:rsidR="00A214F4" w:rsidRPr="00316AE7" w:rsidRDefault="00A214F4" w:rsidP="00FD354E">
            <w:pPr>
              <w:rPr>
                <w:noProof/>
              </w:rPr>
            </w:pPr>
            <w:r w:rsidRPr="00387E41">
              <w:rPr>
                <w:noProof/>
              </w:rPr>
              <w:t xml:space="preserve">Dotyczy mocy umownej </w:t>
            </w:r>
          </w:p>
        </w:tc>
        <w:tc>
          <w:tcPr>
            <w:tcW w:w="2552" w:type="dxa"/>
            <w:noWrap/>
          </w:tcPr>
          <w:p w14:paraId="799532D1" w14:textId="77777777" w:rsidR="00A214F4" w:rsidRPr="00387E41" w:rsidRDefault="00A214F4" w:rsidP="00A214F4">
            <w:pPr>
              <w:rPr>
                <w:noProof/>
              </w:rPr>
            </w:pPr>
            <w:r w:rsidRPr="00387E41">
              <w:rPr>
                <w:noProof/>
              </w:rPr>
              <w:t>SUM;</w:t>
            </w:r>
          </w:p>
          <w:p w14:paraId="01F09EAF" w14:textId="6BCB669F" w:rsidR="00A214F4" w:rsidRPr="00316AE7" w:rsidRDefault="00A214F4" w:rsidP="00A214F4">
            <w:pPr>
              <w:rPr>
                <w:noProof/>
              </w:rPr>
            </w:pPr>
            <w:r w:rsidRPr="00387E41">
              <w:rPr>
                <w:noProof/>
              </w:rPr>
              <w:t>SKL</w:t>
            </w:r>
          </w:p>
        </w:tc>
        <w:tc>
          <w:tcPr>
            <w:tcW w:w="2693" w:type="dxa"/>
            <w:noWrap/>
          </w:tcPr>
          <w:p w14:paraId="5E5BB2B6" w14:textId="18A4307A" w:rsidR="00A214F4" w:rsidRPr="00387E41" w:rsidRDefault="00A214F4" w:rsidP="00A214F4">
            <w:pPr>
              <w:rPr>
                <w:noProof/>
              </w:rPr>
            </w:pPr>
            <w:r>
              <w:rPr>
                <w:noProof/>
              </w:rPr>
              <w:t>SUM - n</w:t>
            </w:r>
            <w:r w:rsidRPr="00387E41">
              <w:rPr>
                <w:noProof/>
              </w:rPr>
              <w:t>a obiekt wirtualny OV1;</w:t>
            </w:r>
          </w:p>
          <w:p w14:paraId="07044FC2" w14:textId="1321AA3D" w:rsidR="00A214F4" w:rsidRPr="00316AE7" w:rsidRDefault="00A214F4" w:rsidP="00A214F4">
            <w:pPr>
              <w:rPr>
                <w:noProof/>
              </w:rPr>
            </w:pPr>
            <w:r>
              <w:rPr>
                <w:noProof/>
              </w:rPr>
              <w:t>SKL - n</w:t>
            </w:r>
            <w:r w:rsidRPr="00387E41">
              <w:rPr>
                <w:noProof/>
              </w:rPr>
              <w:t>a PPE składowe</w:t>
            </w:r>
          </w:p>
        </w:tc>
      </w:tr>
      <w:tr w:rsidR="001D080D" w:rsidRPr="009244DE" w14:paraId="4C06748D" w14:textId="77777777" w:rsidTr="0043690E">
        <w:trPr>
          <w:trHeight w:val="315"/>
        </w:trPr>
        <w:tc>
          <w:tcPr>
            <w:tcW w:w="704" w:type="dxa"/>
          </w:tcPr>
          <w:p w14:paraId="52F005B3" w14:textId="77777777" w:rsidR="001D080D" w:rsidRPr="00316AE7" w:rsidRDefault="001D080D" w:rsidP="00FD354E">
            <w:pPr>
              <w:rPr>
                <w:noProof/>
              </w:rPr>
            </w:pPr>
          </w:p>
        </w:tc>
        <w:tc>
          <w:tcPr>
            <w:tcW w:w="1389" w:type="dxa"/>
          </w:tcPr>
          <w:p w14:paraId="5D179265" w14:textId="77777777" w:rsidR="001D080D" w:rsidRPr="00316AE7" w:rsidRDefault="001D080D" w:rsidP="00FD354E">
            <w:pPr>
              <w:rPr>
                <w:noProof/>
              </w:rPr>
            </w:pPr>
          </w:p>
        </w:tc>
        <w:tc>
          <w:tcPr>
            <w:tcW w:w="709" w:type="dxa"/>
            <w:noWrap/>
          </w:tcPr>
          <w:p w14:paraId="6C581BE2" w14:textId="77777777" w:rsidR="001D080D" w:rsidRPr="00316AE7" w:rsidRDefault="001D080D" w:rsidP="00FD354E">
            <w:pPr>
              <w:rPr>
                <w:noProof/>
              </w:rPr>
            </w:pPr>
          </w:p>
        </w:tc>
        <w:tc>
          <w:tcPr>
            <w:tcW w:w="1559" w:type="dxa"/>
          </w:tcPr>
          <w:p w14:paraId="0B329C39" w14:textId="07EC439F" w:rsidR="001D080D" w:rsidRPr="0085452C" w:rsidRDefault="001D080D" w:rsidP="00FD354E">
            <w:pPr>
              <w:rPr>
                <w:noProof/>
              </w:rPr>
            </w:pPr>
            <w:r w:rsidRPr="0085452C">
              <w:rPr>
                <w:noProof/>
              </w:rPr>
              <w:t>Rozliczenie niestandardowe na PPE</w:t>
            </w:r>
          </w:p>
        </w:tc>
        <w:tc>
          <w:tcPr>
            <w:tcW w:w="1417" w:type="dxa"/>
            <w:noWrap/>
          </w:tcPr>
          <w:p w14:paraId="2F9FF892" w14:textId="30380D2B" w:rsidR="001D080D" w:rsidRPr="0085452C" w:rsidRDefault="001D080D" w:rsidP="00FD354E">
            <w:pPr>
              <w:rPr>
                <w:noProof/>
              </w:rPr>
            </w:pPr>
            <w:r w:rsidRPr="0085452C">
              <w:rPr>
                <w:noProof/>
              </w:rPr>
              <w:t>słownikowy</w:t>
            </w:r>
          </w:p>
        </w:tc>
        <w:tc>
          <w:tcPr>
            <w:tcW w:w="709" w:type="dxa"/>
          </w:tcPr>
          <w:p w14:paraId="270FC5EB" w14:textId="715DF0E7" w:rsidR="001D080D" w:rsidRPr="0085452C" w:rsidRDefault="001D080D" w:rsidP="00FD354E">
            <w:pPr>
              <w:rPr>
                <w:noProof/>
              </w:rPr>
            </w:pPr>
            <w:r w:rsidRPr="0085452C">
              <w:rPr>
                <w:noProof/>
              </w:rPr>
              <w:t>NIE</w:t>
            </w:r>
          </w:p>
        </w:tc>
        <w:tc>
          <w:tcPr>
            <w:tcW w:w="3260" w:type="dxa"/>
            <w:noWrap/>
          </w:tcPr>
          <w:p w14:paraId="232889C9" w14:textId="3B82486E" w:rsidR="001D080D" w:rsidRPr="0085452C" w:rsidRDefault="001D080D" w:rsidP="00FD354E">
            <w:pPr>
              <w:rPr>
                <w:noProof/>
              </w:rPr>
            </w:pPr>
            <w:r w:rsidRPr="0085452C">
              <w:rPr>
                <w:noProof/>
              </w:rPr>
              <w:t xml:space="preserve">Pole informujące o </w:t>
            </w:r>
            <w:r w:rsidRPr="0085452C">
              <w:t xml:space="preserve"> </w:t>
            </w:r>
            <w:r w:rsidRPr="0085452C">
              <w:rPr>
                <w:noProof/>
              </w:rPr>
              <w:t>niestandardowym rozliczeniu punktu poboru</w:t>
            </w:r>
          </w:p>
        </w:tc>
        <w:tc>
          <w:tcPr>
            <w:tcW w:w="2552" w:type="dxa"/>
            <w:noWrap/>
          </w:tcPr>
          <w:p w14:paraId="653AAD73" w14:textId="3BEFB64B" w:rsidR="001D080D" w:rsidRPr="0085452C" w:rsidRDefault="001D080D" w:rsidP="00A214F4">
            <w:pPr>
              <w:rPr>
                <w:noProof/>
              </w:rPr>
            </w:pPr>
            <w:r w:rsidRPr="0085452C">
              <w:rPr>
                <w:noProof/>
              </w:rPr>
              <w:t>TAK</w:t>
            </w:r>
          </w:p>
        </w:tc>
        <w:tc>
          <w:tcPr>
            <w:tcW w:w="2693" w:type="dxa"/>
            <w:noWrap/>
          </w:tcPr>
          <w:p w14:paraId="171CEEEB" w14:textId="69A0B3F8" w:rsidR="001D080D" w:rsidRPr="0085452C" w:rsidRDefault="001D080D" w:rsidP="00A214F4">
            <w:pPr>
              <w:rPr>
                <w:noProof/>
              </w:rPr>
            </w:pPr>
            <w:r w:rsidRPr="0085452C">
              <w:rPr>
                <w:noProof/>
              </w:rPr>
              <w:t>Brak pola w komunikacie oznacza brak rozliczenia niestandardowego (rozliczenie standardowe)</w:t>
            </w:r>
          </w:p>
        </w:tc>
      </w:tr>
      <w:tr w:rsidR="00A34BA0" w:rsidRPr="009244DE" w14:paraId="182AE7CB" w14:textId="77777777" w:rsidTr="0043690E">
        <w:trPr>
          <w:trHeight w:val="315"/>
        </w:trPr>
        <w:tc>
          <w:tcPr>
            <w:tcW w:w="704" w:type="dxa"/>
          </w:tcPr>
          <w:p w14:paraId="39B406E6" w14:textId="77777777" w:rsidR="00A34BA0" w:rsidRPr="00316AE7" w:rsidRDefault="00A34BA0" w:rsidP="00FD354E">
            <w:pPr>
              <w:rPr>
                <w:noProof/>
              </w:rPr>
            </w:pPr>
          </w:p>
        </w:tc>
        <w:tc>
          <w:tcPr>
            <w:tcW w:w="1389" w:type="dxa"/>
          </w:tcPr>
          <w:p w14:paraId="4A797BA6" w14:textId="77777777" w:rsidR="00A34BA0" w:rsidRPr="00316AE7" w:rsidRDefault="00A34BA0" w:rsidP="00FD354E">
            <w:pPr>
              <w:rPr>
                <w:noProof/>
              </w:rPr>
            </w:pPr>
          </w:p>
        </w:tc>
        <w:tc>
          <w:tcPr>
            <w:tcW w:w="709" w:type="dxa"/>
            <w:noWrap/>
          </w:tcPr>
          <w:p w14:paraId="31895DD5" w14:textId="77777777" w:rsidR="00A34BA0" w:rsidRPr="00316AE7" w:rsidRDefault="00A34BA0" w:rsidP="00FD354E">
            <w:pPr>
              <w:rPr>
                <w:noProof/>
              </w:rPr>
            </w:pPr>
          </w:p>
        </w:tc>
        <w:tc>
          <w:tcPr>
            <w:tcW w:w="1559" w:type="dxa"/>
          </w:tcPr>
          <w:p w14:paraId="7DE175A3" w14:textId="4DDB24BD" w:rsidR="00A34BA0" w:rsidRPr="0085452C" w:rsidRDefault="00A34BA0" w:rsidP="00FD354E">
            <w:pPr>
              <w:rPr>
                <w:noProof/>
              </w:rPr>
            </w:pPr>
            <w:r>
              <w:rPr>
                <w:noProof/>
              </w:rPr>
              <w:t>Rodzaj niestandardowego rozliczenia</w:t>
            </w:r>
          </w:p>
        </w:tc>
        <w:tc>
          <w:tcPr>
            <w:tcW w:w="1417" w:type="dxa"/>
            <w:noWrap/>
          </w:tcPr>
          <w:p w14:paraId="4D6AF66F" w14:textId="7619625B" w:rsidR="00A34BA0" w:rsidRPr="0085452C" w:rsidRDefault="00A34BA0" w:rsidP="00FD354E">
            <w:pPr>
              <w:rPr>
                <w:noProof/>
              </w:rPr>
            </w:pPr>
            <w:r>
              <w:rPr>
                <w:noProof/>
              </w:rPr>
              <w:t>znakowy</w:t>
            </w:r>
          </w:p>
        </w:tc>
        <w:tc>
          <w:tcPr>
            <w:tcW w:w="709" w:type="dxa"/>
          </w:tcPr>
          <w:p w14:paraId="1B7CE2DC" w14:textId="0350911F" w:rsidR="00A34BA0" w:rsidRPr="0085452C" w:rsidRDefault="00A34BA0" w:rsidP="00FD354E">
            <w:pPr>
              <w:rPr>
                <w:noProof/>
              </w:rPr>
            </w:pPr>
            <w:r>
              <w:rPr>
                <w:noProof/>
              </w:rPr>
              <w:t>NIE</w:t>
            </w:r>
          </w:p>
        </w:tc>
        <w:tc>
          <w:tcPr>
            <w:tcW w:w="3260" w:type="dxa"/>
            <w:noWrap/>
          </w:tcPr>
          <w:p w14:paraId="2117BFEE" w14:textId="06973A64" w:rsidR="00A34BA0" w:rsidRPr="0085452C" w:rsidRDefault="00A34BA0" w:rsidP="00FD354E">
            <w:pPr>
              <w:rPr>
                <w:noProof/>
              </w:rPr>
            </w:pPr>
            <w:r>
              <w:rPr>
                <w:noProof/>
              </w:rPr>
              <w:t>Pole zawierające listę rozdzielonych średnikami wartości słownikowych dla rodzajów niestandardowego rozliczenia punktu poboru</w:t>
            </w:r>
          </w:p>
        </w:tc>
        <w:tc>
          <w:tcPr>
            <w:tcW w:w="2552" w:type="dxa"/>
            <w:noWrap/>
          </w:tcPr>
          <w:p w14:paraId="4CCF3108" w14:textId="77777777" w:rsidR="00215625" w:rsidRPr="004A0FB8" w:rsidRDefault="00215625" w:rsidP="00215625">
            <w:pPr>
              <w:rPr>
                <w:noProof/>
              </w:rPr>
            </w:pPr>
            <w:r w:rsidRPr="004A0FB8">
              <w:rPr>
                <w:noProof/>
              </w:rPr>
              <w:t>ECP-ECO</w:t>
            </w:r>
            <w:r>
              <w:rPr>
                <w:noProof/>
              </w:rPr>
              <w:t>;</w:t>
            </w:r>
            <w:r w:rsidRPr="004A0FB8">
              <w:rPr>
                <w:noProof/>
              </w:rPr>
              <w:t xml:space="preserve"> </w:t>
            </w:r>
          </w:p>
          <w:p w14:paraId="4398DE3E" w14:textId="77777777" w:rsidR="00215625" w:rsidRPr="004A0FB8" w:rsidRDefault="00215625" w:rsidP="00215625">
            <w:pPr>
              <w:rPr>
                <w:noProof/>
              </w:rPr>
            </w:pPr>
            <w:r w:rsidRPr="004A0FB8">
              <w:rPr>
                <w:noProof/>
              </w:rPr>
              <w:t>EBQ4TG</w:t>
            </w:r>
            <w:r>
              <w:rPr>
                <w:noProof/>
              </w:rPr>
              <w:t>;</w:t>
            </w:r>
            <w:r w:rsidRPr="004A0FB8">
              <w:rPr>
                <w:noProof/>
              </w:rPr>
              <w:t xml:space="preserve">  </w:t>
            </w:r>
          </w:p>
          <w:p w14:paraId="5A92BE4C" w14:textId="77777777" w:rsidR="00215625" w:rsidRPr="004A0FB8" w:rsidRDefault="00215625" w:rsidP="00215625">
            <w:pPr>
              <w:rPr>
                <w:noProof/>
              </w:rPr>
            </w:pPr>
            <w:r w:rsidRPr="004A0FB8">
              <w:rPr>
                <w:noProof/>
              </w:rPr>
              <w:t>EBSPEC</w:t>
            </w:r>
            <w:r>
              <w:rPr>
                <w:noProof/>
              </w:rPr>
              <w:t>;</w:t>
            </w:r>
            <w:r w:rsidRPr="004A0FB8">
              <w:rPr>
                <w:noProof/>
              </w:rPr>
              <w:t xml:space="preserve">  </w:t>
            </w:r>
          </w:p>
          <w:p w14:paraId="4A9B5847" w14:textId="77777777" w:rsidR="00215625" w:rsidRPr="004A0FB8" w:rsidRDefault="00215625" w:rsidP="00215625">
            <w:pPr>
              <w:rPr>
                <w:noProof/>
              </w:rPr>
            </w:pPr>
            <w:r w:rsidRPr="004A0FB8">
              <w:rPr>
                <w:noProof/>
              </w:rPr>
              <w:t>ECBILANS</w:t>
            </w:r>
            <w:r>
              <w:rPr>
                <w:noProof/>
              </w:rPr>
              <w:t>;</w:t>
            </w:r>
          </w:p>
          <w:p w14:paraId="4496807F" w14:textId="77777777" w:rsidR="00215625" w:rsidRPr="004A0FB8" w:rsidRDefault="00215625" w:rsidP="00215625">
            <w:pPr>
              <w:rPr>
                <w:noProof/>
              </w:rPr>
            </w:pPr>
            <w:r w:rsidRPr="004A0FB8">
              <w:rPr>
                <w:noProof/>
              </w:rPr>
              <w:t>EBQ1WYL</w:t>
            </w:r>
            <w:r>
              <w:rPr>
                <w:noProof/>
              </w:rPr>
              <w:t>;</w:t>
            </w:r>
            <w:r w:rsidRPr="004A0FB8">
              <w:rPr>
                <w:noProof/>
              </w:rPr>
              <w:t xml:space="preserve"> </w:t>
            </w:r>
          </w:p>
          <w:p w14:paraId="5CCC66C5" w14:textId="77777777" w:rsidR="00215625" w:rsidRPr="004A0FB8" w:rsidRDefault="00215625" w:rsidP="00215625">
            <w:pPr>
              <w:rPr>
                <w:noProof/>
              </w:rPr>
            </w:pPr>
            <w:r w:rsidRPr="004A0FB8">
              <w:rPr>
                <w:noProof/>
              </w:rPr>
              <w:t>EBQ2WYL</w:t>
            </w:r>
            <w:r>
              <w:rPr>
                <w:noProof/>
              </w:rPr>
              <w:t>;</w:t>
            </w:r>
            <w:r w:rsidRPr="004A0FB8">
              <w:rPr>
                <w:noProof/>
              </w:rPr>
              <w:t xml:space="preserve"> </w:t>
            </w:r>
          </w:p>
          <w:p w14:paraId="288F7D38" w14:textId="77777777" w:rsidR="00215625" w:rsidRPr="004A0FB8" w:rsidRDefault="00215625" w:rsidP="00215625">
            <w:pPr>
              <w:rPr>
                <w:noProof/>
              </w:rPr>
            </w:pPr>
            <w:r w:rsidRPr="004A0FB8">
              <w:rPr>
                <w:noProof/>
              </w:rPr>
              <w:t>EBQ3WYL</w:t>
            </w:r>
            <w:r>
              <w:rPr>
                <w:noProof/>
              </w:rPr>
              <w:t>;</w:t>
            </w:r>
            <w:r w:rsidRPr="004A0FB8">
              <w:rPr>
                <w:noProof/>
              </w:rPr>
              <w:t xml:space="preserve"> </w:t>
            </w:r>
          </w:p>
          <w:p w14:paraId="23C3852B" w14:textId="77777777" w:rsidR="00215625" w:rsidRPr="004A0FB8" w:rsidRDefault="00215625" w:rsidP="00215625">
            <w:pPr>
              <w:rPr>
                <w:noProof/>
              </w:rPr>
            </w:pPr>
            <w:r w:rsidRPr="004A0FB8">
              <w:rPr>
                <w:noProof/>
              </w:rPr>
              <w:t>EBQ4WYL</w:t>
            </w:r>
            <w:r>
              <w:rPr>
                <w:noProof/>
              </w:rPr>
              <w:t>;</w:t>
            </w:r>
            <w:r w:rsidRPr="004A0FB8">
              <w:rPr>
                <w:noProof/>
              </w:rPr>
              <w:t xml:space="preserve"> </w:t>
            </w:r>
          </w:p>
          <w:p w14:paraId="1ED88276" w14:textId="77777777" w:rsidR="00215625" w:rsidRPr="004A0FB8" w:rsidRDefault="00215625" w:rsidP="00215625">
            <w:pPr>
              <w:rPr>
                <w:noProof/>
              </w:rPr>
            </w:pPr>
            <w:r w:rsidRPr="004A0FB8">
              <w:rPr>
                <w:noProof/>
              </w:rPr>
              <w:t>EBQ1_ECO</w:t>
            </w:r>
            <w:r>
              <w:rPr>
                <w:noProof/>
              </w:rPr>
              <w:t>;</w:t>
            </w:r>
          </w:p>
          <w:p w14:paraId="272AD52B" w14:textId="7311B96A" w:rsidR="00A34BA0" w:rsidRPr="0085452C" w:rsidRDefault="00215625" w:rsidP="00215625">
            <w:pPr>
              <w:rPr>
                <w:noProof/>
              </w:rPr>
            </w:pPr>
            <w:r w:rsidRPr="004A0FB8">
              <w:rPr>
                <w:noProof/>
              </w:rPr>
              <w:t>EBQ4_ECO</w:t>
            </w:r>
            <w:r>
              <w:rPr>
                <w:noProof/>
              </w:rPr>
              <w:t>;</w:t>
            </w:r>
          </w:p>
        </w:tc>
        <w:tc>
          <w:tcPr>
            <w:tcW w:w="2693" w:type="dxa"/>
            <w:noWrap/>
          </w:tcPr>
          <w:p w14:paraId="677E72E3" w14:textId="77777777" w:rsidR="00215625" w:rsidRDefault="00215625" w:rsidP="00215625">
            <w:pPr>
              <w:rPr>
                <w:noProof/>
              </w:rPr>
            </w:pPr>
            <w:r>
              <w:rPr>
                <w:noProof/>
              </w:rPr>
              <w:t>ECP-ECO - energia czynna oddana odejmowana od czynnej pobranej;</w:t>
            </w:r>
          </w:p>
          <w:p w14:paraId="790A696B" w14:textId="77777777" w:rsidR="00215625" w:rsidRDefault="00215625" w:rsidP="00215625">
            <w:pPr>
              <w:rPr>
                <w:noProof/>
              </w:rPr>
            </w:pPr>
            <w:r>
              <w:rPr>
                <w:noProof/>
              </w:rPr>
              <w:t xml:space="preserve">EBQ4TG - rozliczenie energii biernej oddanej w Q4 liczony z tg; </w:t>
            </w:r>
          </w:p>
          <w:p w14:paraId="1F7B30D9" w14:textId="77777777" w:rsidR="00215625" w:rsidRDefault="00215625" w:rsidP="00215625">
            <w:pPr>
              <w:rPr>
                <w:noProof/>
              </w:rPr>
            </w:pPr>
            <w:r>
              <w:rPr>
                <w:noProof/>
              </w:rPr>
              <w:t>EBSPEC - specyficzne rozliczenie energii biernej;</w:t>
            </w:r>
          </w:p>
          <w:p w14:paraId="540DBBCA" w14:textId="77777777" w:rsidR="00215625" w:rsidRDefault="00215625" w:rsidP="00215625">
            <w:pPr>
              <w:rPr>
                <w:noProof/>
              </w:rPr>
            </w:pPr>
            <w:r>
              <w:rPr>
                <w:noProof/>
              </w:rPr>
              <w:t>ECBILANS - nadwyżka energii czynnej oddanej na przyłączu odejmowana z jednego z pozostałych przyłączy;</w:t>
            </w:r>
          </w:p>
          <w:p w14:paraId="2DEA0EBF" w14:textId="77777777" w:rsidR="00215625" w:rsidRDefault="00215625" w:rsidP="00215625">
            <w:pPr>
              <w:rPr>
                <w:noProof/>
              </w:rPr>
            </w:pPr>
            <w:r>
              <w:rPr>
                <w:noProof/>
              </w:rPr>
              <w:t>EBQ1WYL - nie naliczaj energii biernej Q1;</w:t>
            </w:r>
          </w:p>
          <w:p w14:paraId="0744917A" w14:textId="77777777" w:rsidR="00215625" w:rsidRDefault="00215625" w:rsidP="00215625">
            <w:pPr>
              <w:rPr>
                <w:noProof/>
              </w:rPr>
            </w:pPr>
            <w:r>
              <w:rPr>
                <w:noProof/>
              </w:rPr>
              <w:t>EBQ2WYL – nie naliczaj energii biernej Q2;</w:t>
            </w:r>
          </w:p>
          <w:p w14:paraId="6C8DB1DC" w14:textId="77777777" w:rsidR="00215625" w:rsidRDefault="00215625" w:rsidP="00215625">
            <w:pPr>
              <w:rPr>
                <w:noProof/>
              </w:rPr>
            </w:pPr>
            <w:r>
              <w:rPr>
                <w:noProof/>
              </w:rPr>
              <w:t>EBQ3WYL - nie naliczaj energii biernej Q3;</w:t>
            </w:r>
          </w:p>
          <w:p w14:paraId="12ED3C23" w14:textId="77777777" w:rsidR="00215625" w:rsidRDefault="00215625" w:rsidP="00215625">
            <w:pPr>
              <w:rPr>
                <w:noProof/>
              </w:rPr>
            </w:pPr>
            <w:r>
              <w:rPr>
                <w:noProof/>
              </w:rPr>
              <w:t>EBQ4WYL – nie naliczaj energii biernej Q4;</w:t>
            </w:r>
          </w:p>
          <w:p w14:paraId="3228BDE4" w14:textId="77777777" w:rsidR="00215625" w:rsidRDefault="00215625" w:rsidP="00215625">
            <w:pPr>
              <w:rPr>
                <w:noProof/>
              </w:rPr>
            </w:pPr>
            <w:r>
              <w:rPr>
                <w:noProof/>
              </w:rPr>
              <w:t xml:space="preserve">EBQ1_ECO - wyzeruj energię bierną Q1, gdy wolumen energii czynnej </w:t>
            </w:r>
            <w:r>
              <w:rPr>
                <w:noProof/>
              </w:rPr>
              <w:lastRenderedPageBreak/>
              <w:t>oddanej do sieci jest odejmowany od energii czynnej pobranej z sieci;</w:t>
            </w:r>
          </w:p>
          <w:p w14:paraId="3140A5F1" w14:textId="6009AFFD" w:rsidR="00A34BA0" w:rsidRPr="0085452C" w:rsidRDefault="00215625" w:rsidP="00215625">
            <w:pPr>
              <w:rPr>
                <w:noProof/>
              </w:rPr>
            </w:pPr>
            <w:r>
              <w:rPr>
                <w:noProof/>
              </w:rPr>
              <w:t>EBQ4_ECO - wyzeruj energię bierną Q4, gdy wolumen energii czynnej oddanej do sieci jest odejmowany od energii czynnej pobranej z sieci;</w:t>
            </w:r>
          </w:p>
        </w:tc>
      </w:tr>
      <w:tr w:rsidR="00A34BA0" w:rsidRPr="009244DE" w14:paraId="0E992E33" w14:textId="77777777" w:rsidTr="0043690E">
        <w:trPr>
          <w:trHeight w:val="315"/>
        </w:trPr>
        <w:tc>
          <w:tcPr>
            <w:tcW w:w="704" w:type="dxa"/>
          </w:tcPr>
          <w:p w14:paraId="54CB51DF" w14:textId="77777777" w:rsidR="00A34BA0" w:rsidRPr="00316AE7" w:rsidRDefault="00A34BA0" w:rsidP="00FD354E">
            <w:pPr>
              <w:rPr>
                <w:noProof/>
              </w:rPr>
            </w:pPr>
          </w:p>
        </w:tc>
        <w:tc>
          <w:tcPr>
            <w:tcW w:w="1389" w:type="dxa"/>
          </w:tcPr>
          <w:p w14:paraId="1710B30D" w14:textId="77777777" w:rsidR="00A34BA0" w:rsidRPr="00316AE7" w:rsidRDefault="00A34BA0" w:rsidP="00FD354E">
            <w:pPr>
              <w:rPr>
                <w:noProof/>
              </w:rPr>
            </w:pPr>
          </w:p>
        </w:tc>
        <w:tc>
          <w:tcPr>
            <w:tcW w:w="709" w:type="dxa"/>
            <w:noWrap/>
          </w:tcPr>
          <w:p w14:paraId="76B1C7CC" w14:textId="77777777" w:rsidR="00A34BA0" w:rsidRPr="00316AE7" w:rsidRDefault="00A34BA0" w:rsidP="00FD354E">
            <w:pPr>
              <w:rPr>
                <w:noProof/>
              </w:rPr>
            </w:pPr>
          </w:p>
        </w:tc>
        <w:tc>
          <w:tcPr>
            <w:tcW w:w="1559" w:type="dxa"/>
          </w:tcPr>
          <w:p w14:paraId="1D4AC14A" w14:textId="7331CD53" w:rsidR="00A34BA0" w:rsidRPr="0085452C" w:rsidRDefault="00AC7795" w:rsidP="00FD354E">
            <w:pPr>
              <w:rPr>
                <w:noProof/>
              </w:rPr>
            </w:pPr>
            <w:r>
              <w:rPr>
                <w:noProof/>
              </w:rPr>
              <w:t xml:space="preserve">Kod PPE </w:t>
            </w:r>
            <w:r>
              <w:t xml:space="preserve">potrzeb własnych, </w:t>
            </w:r>
            <w:r>
              <w:rPr>
                <w:noProof/>
              </w:rPr>
              <w:t>znajdującego się wewnątrz instalacji klienta</w:t>
            </w:r>
          </w:p>
        </w:tc>
        <w:tc>
          <w:tcPr>
            <w:tcW w:w="1417" w:type="dxa"/>
            <w:noWrap/>
          </w:tcPr>
          <w:p w14:paraId="57E6082D" w14:textId="397EDD75" w:rsidR="00A34BA0" w:rsidRPr="0085452C" w:rsidRDefault="00AC7795" w:rsidP="00FD354E">
            <w:pPr>
              <w:rPr>
                <w:noProof/>
              </w:rPr>
            </w:pPr>
            <w:r>
              <w:rPr>
                <w:noProof/>
              </w:rPr>
              <w:t>znakowy</w:t>
            </w:r>
          </w:p>
        </w:tc>
        <w:tc>
          <w:tcPr>
            <w:tcW w:w="709" w:type="dxa"/>
          </w:tcPr>
          <w:p w14:paraId="2ED48D73" w14:textId="3608B9A0" w:rsidR="00A34BA0" w:rsidRPr="0085452C" w:rsidRDefault="00AC7795" w:rsidP="00FD354E">
            <w:pPr>
              <w:rPr>
                <w:noProof/>
              </w:rPr>
            </w:pPr>
            <w:r>
              <w:rPr>
                <w:noProof/>
              </w:rPr>
              <w:t>NIE</w:t>
            </w:r>
          </w:p>
        </w:tc>
        <w:tc>
          <w:tcPr>
            <w:tcW w:w="3260" w:type="dxa"/>
            <w:noWrap/>
          </w:tcPr>
          <w:p w14:paraId="2B434C38" w14:textId="468AD8F4" w:rsidR="00A34BA0" w:rsidRPr="0085452C" w:rsidRDefault="00AC7795" w:rsidP="00FD354E">
            <w:pPr>
              <w:rPr>
                <w:noProof/>
              </w:rPr>
            </w:pPr>
            <w:r>
              <w:rPr>
                <w:noProof/>
              </w:rPr>
              <w:t>Kod PPE, znajdującego się wewnątrz instalacji Klienta, na którym są rozliczane potrzeby własne Operatora, biorącego udział w niestandardowym rozliczeniu</w:t>
            </w:r>
          </w:p>
        </w:tc>
        <w:tc>
          <w:tcPr>
            <w:tcW w:w="2552" w:type="dxa"/>
            <w:noWrap/>
          </w:tcPr>
          <w:p w14:paraId="4FCFD935" w14:textId="77777777" w:rsidR="00A34BA0" w:rsidRPr="0085452C" w:rsidRDefault="00A34BA0" w:rsidP="00A214F4">
            <w:pPr>
              <w:rPr>
                <w:noProof/>
              </w:rPr>
            </w:pPr>
          </w:p>
        </w:tc>
        <w:tc>
          <w:tcPr>
            <w:tcW w:w="2693" w:type="dxa"/>
            <w:noWrap/>
          </w:tcPr>
          <w:p w14:paraId="73CCB06D" w14:textId="77777777" w:rsidR="00A34BA0" w:rsidRPr="0085452C" w:rsidRDefault="00A34BA0" w:rsidP="00A214F4">
            <w:pPr>
              <w:rPr>
                <w:noProof/>
              </w:rPr>
            </w:pPr>
          </w:p>
        </w:tc>
      </w:tr>
      <w:tr w:rsidR="00FD354E" w:rsidRPr="009244DE" w14:paraId="201605F7" w14:textId="77777777" w:rsidTr="0043690E">
        <w:trPr>
          <w:trHeight w:val="315"/>
        </w:trPr>
        <w:tc>
          <w:tcPr>
            <w:tcW w:w="704" w:type="dxa"/>
          </w:tcPr>
          <w:p w14:paraId="59C58086" w14:textId="77777777" w:rsidR="00FD354E" w:rsidRPr="00316AE7" w:rsidRDefault="00FD354E" w:rsidP="00FD354E">
            <w:pPr>
              <w:rPr>
                <w:noProof/>
              </w:rPr>
            </w:pPr>
            <w:r w:rsidRPr="00316AE7">
              <w:rPr>
                <w:noProof/>
              </w:rPr>
              <w:t>1.3.1</w:t>
            </w:r>
          </w:p>
        </w:tc>
        <w:tc>
          <w:tcPr>
            <w:tcW w:w="1389" w:type="dxa"/>
          </w:tcPr>
          <w:p w14:paraId="08E07D49" w14:textId="77777777" w:rsidR="00FD354E" w:rsidRPr="00316AE7" w:rsidRDefault="00FD354E" w:rsidP="00FD354E">
            <w:pPr>
              <w:rPr>
                <w:noProof/>
              </w:rPr>
            </w:pPr>
            <w:r w:rsidRPr="00316AE7">
              <w:rPr>
                <w:noProof/>
              </w:rPr>
              <w:t>Moc umowna w rozbiciu na miesiące</w:t>
            </w:r>
          </w:p>
        </w:tc>
        <w:tc>
          <w:tcPr>
            <w:tcW w:w="709"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43690E">
        <w:trPr>
          <w:trHeight w:val="315"/>
        </w:trPr>
        <w:tc>
          <w:tcPr>
            <w:tcW w:w="704" w:type="dxa"/>
          </w:tcPr>
          <w:p w14:paraId="07EFA1E9" w14:textId="77777777" w:rsidR="00FD354E" w:rsidRPr="00316AE7" w:rsidRDefault="00FD354E" w:rsidP="00FD354E">
            <w:pPr>
              <w:rPr>
                <w:noProof/>
              </w:rPr>
            </w:pPr>
          </w:p>
        </w:tc>
        <w:tc>
          <w:tcPr>
            <w:tcW w:w="1389" w:type="dxa"/>
          </w:tcPr>
          <w:p w14:paraId="0F231E92" w14:textId="77777777" w:rsidR="00FD354E" w:rsidRPr="00316AE7" w:rsidRDefault="00FD354E" w:rsidP="00FD354E">
            <w:pPr>
              <w:rPr>
                <w:noProof/>
              </w:rPr>
            </w:pPr>
          </w:p>
        </w:tc>
        <w:tc>
          <w:tcPr>
            <w:tcW w:w="709"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43690E">
        <w:trPr>
          <w:trHeight w:val="315"/>
        </w:trPr>
        <w:tc>
          <w:tcPr>
            <w:tcW w:w="704" w:type="dxa"/>
          </w:tcPr>
          <w:p w14:paraId="4B11900D" w14:textId="77777777" w:rsidR="00FD354E" w:rsidRPr="00316AE7" w:rsidRDefault="00FD354E" w:rsidP="00FD354E">
            <w:pPr>
              <w:rPr>
                <w:noProof/>
              </w:rPr>
            </w:pPr>
          </w:p>
        </w:tc>
        <w:tc>
          <w:tcPr>
            <w:tcW w:w="1389" w:type="dxa"/>
          </w:tcPr>
          <w:p w14:paraId="7BD018BD" w14:textId="77777777" w:rsidR="00FD354E" w:rsidRPr="00316AE7" w:rsidRDefault="00FD354E" w:rsidP="00FD354E">
            <w:pPr>
              <w:rPr>
                <w:noProof/>
              </w:rPr>
            </w:pPr>
          </w:p>
        </w:tc>
        <w:tc>
          <w:tcPr>
            <w:tcW w:w="709"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43690E">
        <w:trPr>
          <w:trHeight w:val="315"/>
        </w:trPr>
        <w:tc>
          <w:tcPr>
            <w:tcW w:w="704" w:type="dxa"/>
          </w:tcPr>
          <w:p w14:paraId="1881066E" w14:textId="77777777" w:rsidR="00FD354E" w:rsidRPr="00316AE7" w:rsidRDefault="00FD354E" w:rsidP="00FD354E">
            <w:pPr>
              <w:rPr>
                <w:noProof/>
              </w:rPr>
            </w:pPr>
          </w:p>
        </w:tc>
        <w:tc>
          <w:tcPr>
            <w:tcW w:w="1389" w:type="dxa"/>
          </w:tcPr>
          <w:p w14:paraId="28E07903" w14:textId="77777777" w:rsidR="00FD354E" w:rsidRPr="00316AE7" w:rsidRDefault="00FD354E" w:rsidP="00FD354E">
            <w:pPr>
              <w:rPr>
                <w:noProof/>
              </w:rPr>
            </w:pPr>
          </w:p>
        </w:tc>
        <w:tc>
          <w:tcPr>
            <w:tcW w:w="709"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43690E">
        <w:trPr>
          <w:trHeight w:val="315"/>
        </w:trPr>
        <w:tc>
          <w:tcPr>
            <w:tcW w:w="704" w:type="dxa"/>
          </w:tcPr>
          <w:p w14:paraId="521A0E9D" w14:textId="77777777" w:rsidR="00FD354E" w:rsidRPr="00316AE7" w:rsidRDefault="00FD354E" w:rsidP="00FD354E">
            <w:pPr>
              <w:rPr>
                <w:noProof/>
              </w:rPr>
            </w:pPr>
          </w:p>
        </w:tc>
        <w:tc>
          <w:tcPr>
            <w:tcW w:w="1389" w:type="dxa"/>
          </w:tcPr>
          <w:p w14:paraId="4CAF8316" w14:textId="77777777" w:rsidR="00FD354E" w:rsidRPr="00316AE7" w:rsidRDefault="00FD354E" w:rsidP="00FD354E">
            <w:pPr>
              <w:rPr>
                <w:noProof/>
              </w:rPr>
            </w:pPr>
          </w:p>
        </w:tc>
        <w:tc>
          <w:tcPr>
            <w:tcW w:w="709"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43690E">
        <w:trPr>
          <w:trHeight w:val="315"/>
        </w:trPr>
        <w:tc>
          <w:tcPr>
            <w:tcW w:w="704" w:type="dxa"/>
          </w:tcPr>
          <w:p w14:paraId="30C21410" w14:textId="77777777" w:rsidR="00FD354E" w:rsidRPr="00316AE7" w:rsidRDefault="00FD354E" w:rsidP="00FD354E">
            <w:pPr>
              <w:rPr>
                <w:noProof/>
              </w:rPr>
            </w:pPr>
          </w:p>
        </w:tc>
        <w:tc>
          <w:tcPr>
            <w:tcW w:w="1389" w:type="dxa"/>
          </w:tcPr>
          <w:p w14:paraId="20887EEF" w14:textId="77777777" w:rsidR="00FD354E" w:rsidRPr="00316AE7" w:rsidRDefault="00FD354E" w:rsidP="00FD354E">
            <w:pPr>
              <w:rPr>
                <w:noProof/>
              </w:rPr>
            </w:pPr>
          </w:p>
        </w:tc>
        <w:tc>
          <w:tcPr>
            <w:tcW w:w="709"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43690E">
        <w:trPr>
          <w:trHeight w:val="315"/>
        </w:trPr>
        <w:tc>
          <w:tcPr>
            <w:tcW w:w="704" w:type="dxa"/>
          </w:tcPr>
          <w:p w14:paraId="63998336" w14:textId="77777777" w:rsidR="00FD354E" w:rsidRPr="00316AE7" w:rsidRDefault="00FD354E" w:rsidP="00FD354E">
            <w:pPr>
              <w:rPr>
                <w:noProof/>
              </w:rPr>
            </w:pPr>
          </w:p>
        </w:tc>
        <w:tc>
          <w:tcPr>
            <w:tcW w:w="1389" w:type="dxa"/>
          </w:tcPr>
          <w:p w14:paraId="134B931A" w14:textId="77777777" w:rsidR="00FD354E" w:rsidRPr="00316AE7" w:rsidRDefault="00FD354E" w:rsidP="00FD354E">
            <w:pPr>
              <w:rPr>
                <w:noProof/>
              </w:rPr>
            </w:pPr>
          </w:p>
        </w:tc>
        <w:tc>
          <w:tcPr>
            <w:tcW w:w="709"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43690E">
        <w:trPr>
          <w:trHeight w:val="315"/>
        </w:trPr>
        <w:tc>
          <w:tcPr>
            <w:tcW w:w="704" w:type="dxa"/>
          </w:tcPr>
          <w:p w14:paraId="283D3062" w14:textId="77777777" w:rsidR="00FD354E" w:rsidRPr="00316AE7" w:rsidRDefault="00FD354E" w:rsidP="00FD354E">
            <w:pPr>
              <w:rPr>
                <w:noProof/>
              </w:rPr>
            </w:pPr>
          </w:p>
        </w:tc>
        <w:tc>
          <w:tcPr>
            <w:tcW w:w="1389" w:type="dxa"/>
          </w:tcPr>
          <w:p w14:paraId="4E75E56F" w14:textId="77777777" w:rsidR="00FD354E" w:rsidRPr="00316AE7" w:rsidRDefault="00FD354E" w:rsidP="00FD354E">
            <w:pPr>
              <w:rPr>
                <w:noProof/>
              </w:rPr>
            </w:pPr>
          </w:p>
        </w:tc>
        <w:tc>
          <w:tcPr>
            <w:tcW w:w="709"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43690E">
        <w:trPr>
          <w:trHeight w:val="315"/>
        </w:trPr>
        <w:tc>
          <w:tcPr>
            <w:tcW w:w="704" w:type="dxa"/>
          </w:tcPr>
          <w:p w14:paraId="1933D5CA" w14:textId="77777777" w:rsidR="00FD354E" w:rsidRPr="00316AE7" w:rsidRDefault="00FD354E" w:rsidP="00FD354E">
            <w:pPr>
              <w:rPr>
                <w:noProof/>
              </w:rPr>
            </w:pPr>
          </w:p>
        </w:tc>
        <w:tc>
          <w:tcPr>
            <w:tcW w:w="1389" w:type="dxa"/>
          </w:tcPr>
          <w:p w14:paraId="749D726F" w14:textId="77777777" w:rsidR="00FD354E" w:rsidRPr="00316AE7" w:rsidRDefault="00FD354E" w:rsidP="00FD354E">
            <w:pPr>
              <w:rPr>
                <w:noProof/>
              </w:rPr>
            </w:pPr>
          </w:p>
        </w:tc>
        <w:tc>
          <w:tcPr>
            <w:tcW w:w="709"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43690E">
        <w:trPr>
          <w:trHeight w:val="315"/>
        </w:trPr>
        <w:tc>
          <w:tcPr>
            <w:tcW w:w="704" w:type="dxa"/>
          </w:tcPr>
          <w:p w14:paraId="517F2AE1" w14:textId="77777777" w:rsidR="00FD354E" w:rsidRPr="00316AE7" w:rsidRDefault="00FD354E" w:rsidP="00FD354E">
            <w:pPr>
              <w:rPr>
                <w:noProof/>
              </w:rPr>
            </w:pPr>
          </w:p>
        </w:tc>
        <w:tc>
          <w:tcPr>
            <w:tcW w:w="1389" w:type="dxa"/>
          </w:tcPr>
          <w:p w14:paraId="169CCFAF" w14:textId="77777777" w:rsidR="00FD354E" w:rsidRPr="00316AE7" w:rsidRDefault="00FD354E" w:rsidP="00FD354E">
            <w:pPr>
              <w:rPr>
                <w:noProof/>
              </w:rPr>
            </w:pPr>
          </w:p>
        </w:tc>
        <w:tc>
          <w:tcPr>
            <w:tcW w:w="709"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43690E">
        <w:trPr>
          <w:trHeight w:val="315"/>
        </w:trPr>
        <w:tc>
          <w:tcPr>
            <w:tcW w:w="704" w:type="dxa"/>
          </w:tcPr>
          <w:p w14:paraId="51F522CB" w14:textId="77777777" w:rsidR="00FD354E" w:rsidRPr="00316AE7" w:rsidRDefault="00FD354E" w:rsidP="00FD354E">
            <w:pPr>
              <w:rPr>
                <w:noProof/>
              </w:rPr>
            </w:pPr>
          </w:p>
        </w:tc>
        <w:tc>
          <w:tcPr>
            <w:tcW w:w="1389" w:type="dxa"/>
          </w:tcPr>
          <w:p w14:paraId="4444947F" w14:textId="77777777" w:rsidR="00FD354E" w:rsidRPr="00316AE7" w:rsidRDefault="00FD354E" w:rsidP="00FD354E">
            <w:pPr>
              <w:rPr>
                <w:noProof/>
              </w:rPr>
            </w:pPr>
          </w:p>
        </w:tc>
        <w:tc>
          <w:tcPr>
            <w:tcW w:w="709"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43690E">
        <w:trPr>
          <w:trHeight w:val="315"/>
        </w:trPr>
        <w:tc>
          <w:tcPr>
            <w:tcW w:w="704" w:type="dxa"/>
          </w:tcPr>
          <w:p w14:paraId="032E4235" w14:textId="77777777" w:rsidR="00FD354E" w:rsidRPr="00316AE7" w:rsidRDefault="00FD354E" w:rsidP="00FD354E">
            <w:pPr>
              <w:rPr>
                <w:noProof/>
              </w:rPr>
            </w:pPr>
          </w:p>
        </w:tc>
        <w:tc>
          <w:tcPr>
            <w:tcW w:w="1389" w:type="dxa"/>
          </w:tcPr>
          <w:p w14:paraId="20AEA699" w14:textId="77777777" w:rsidR="00FD354E" w:rsidRPr="00316AE7" w:rsidRDefault="00FD354E" w:rsidP="00FD354E">
            <w:pPr>
              <w:rPr>
                <w:noProof/>
              </w:rPr>
            </w:pPr>
          </w:p>
        </w:tc>
        <w:tc>
          <w:tcPr>
            <w:tcW w:w="709"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43690E">
        <w:trPr>
          <w:trHeight w:val="315"/>
        </w:trPr>
        <w:tc>
          <w:tcPr>
            <w:tcW w:w="704" w:type="dxa"/>
          </w:tcPr>
          <w:p w14:paraId="0BDD1B4C" w14:textId="77777777" w:rsidR="00FD354E" w:rsidRPr="00316AE7" w:rsidRDefault="00FD354E" w:rsidP="00FD354E">
            <w:pPr>
              <w:rPr>
                <w:noProof/>
              </w:rPr>
            </w:pPr>
          </w:p>
        </w:tc>
        <w:tc>
          <w:tcPr>
            <w:tcW w:w="1389" w:type="dxa"/>
          </w:tcPr>
          <w:p w14:paraId="3C6CFC1D" w14:textId="77777777" w:rsidR="00FD354E" w:rsidRPr="00316AE7" w:rsidRDefault="00FD354E" w:rsidP="00FD354E">
            <w:pPr>
              <w:rPr>
                <w:noProof/>
              </w:rPr>
            </w:pPr>
          </w:p>
        </w:tc>
        <w:tc>
          <w:tcPr>
            <w:tcW w:w="709"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43690E">
        <w:trPr>
          <w:trHeight w:val="315"/>
        </w:trPr>
        <w:tc>
          <w:tcPr>
            <w:tcW w:w="704" w:type="dxa"/>
          </w:tcPr>
          <w:p w14:paraId="5FCC50EE" w14:textId="77777777" w:rsidR="00FD354E" w:rsidRPr="00316AE7" w:rsidRDefault="00FD354E" w:rsidP="00FD354E">
            <w:pPr>
              <w:rPr>
                <w:noProof/>
              </w:rPr>
            </w:pPr>
          </w:p>
        </w:tc>
        <w:tc>
          <w:tcPr>
            <w:tcW w:w="1389" w:type="dxa"/>
          </w:tcPr>
          <w:p w14:paraId="3C499799" w14:textId="77777777" w:rsidR="00FD354E" w:rsidRPr="00316AE7" w:rsidRDefault="00FD354E" w:rsidP="00FD354E">
            <w:pPr>
              <w:rPr>
                <w:noProof/>
              </w:rPr>
            </w:pPr>
          </w:p>
        </w:tc>
        <w:tc>
          <w:tcPr>
            <w:tcW w:w="709"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03BFFF1" w14:textId="77777777" w:rsidTr="0043690E">
        <w:trPr>
          <w:trHeight w:val="315"/>
        </w:trPr>
        <w:tc>
          <w:tcPr>
            <w:tcW w:w="704" w:type="dxa"/>
          </w:tcPr>
          <w:p w14:paraId="5933BC45" w14:textId="77777777" w:rsidR="00FD354E" w:rsidRPr="00316AE7" w:rsidRDefault="00FD354E" w:rsidP="00FD354E">
            <w:pPr>
              <w:rPr>
                <w:noProof/>
              </w:rPr>
            </w:pPr>
            <w:r w:rsidRPr="00316AE7">
              <w:rPr>
                <w:noProof/>
              </w:rPr>
              <w:t>1.3.3</w:t>
            </w:r>
          </w:p>
        </w:tc>
        <w:tc>
          <w:tcPr>
            <w:tcW w:w="1389" w:type="dxa"/>
          </w:tcPr>
          <w:p w14:paraId="30CA75A3" w14:textId="77777777" w:rsidR="00FD354E" w:rsidRPr="00316AE7" w:rsidRDefault="00FD354E" w:rsidP="00FD354E">
            <w:pPr>
              <w:rPr>
                <w:noProof/>
              </w:rPr>
            </w:pPr>
            <w:r w:rsidRPr="00316AE7">
              <w:rPr>
                <w:noProof/>
              </w:rPr>
              <w:t>Układ podstawowy</w:t>
            </w:r>
          </w:p>
        </w:tc>
        <w:tc>
          <w:tcPr>
            <w:tcW w:w="709"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43690E">
        <w:trPr>
          <w:trHeight w:val="315"/>
        </w:trPr>
        <w:tc>
          <w:tcPr>
            <w:tcW w:w="704" w:type="dxa"/>
          </w:tcPr>
          <w:p w14:paraId="58D697D8" w14:textId="77777777" w:rsidR="00FD354E" w:rsidRPr="00316AE7" w:rsidRDefault="00FD354E" w:rsidP="00FD354E">
            <w:pPr>
              <w:rPr>
                <w:noProof/>
              </w:rPr>
            </w:pPr>
          </w:p>
        </w:tc>
        <w:tc>
          <w:tcPr>
            <w:tcW w:w="1389" w:type="dxa"/>
          </w:tcPr>
          <w:p w14:paraId="3B8C1B67" w14:textId="77777777" w:rsidR="00FD354E" w:rsidRPr="00316AE7" w:rsidRDefault="00FD354E" w:rsidP="00FD354E">
            <w:pPr>
              <w:rPr>
                <w:noProof/>
              </w:rPr>
            </w:pPr>
          </w:p>
        </w:tc>
        <w:tc>
          <w:tcPr>
            <w:tcW w:w="709" w:type="dxa"/>
            <w:noWrap/>
          </w:tcPr>
          <w:p w14:paraId="09040168" w14:textId="77777777" w:rsidR="00FD354E" w:rsidRPr="00316AE7" w:rsidRDefault="00FD354E" w:rsidP="00FD354E">
            <w:pPr>
              <w:rPr>
                <w:noProof/>
              </w:rPr>
            </w:pPr>
          </w:p>
        </w:tc>
        <w:tc>
          <w:tcPr>
            <w:tcW w:w="1559" w:type="dxa"/>
          </w:tcPr>
          <w:p w14:paraId="79B6B517" w14:textId="726D2932"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24E29893" w:rsidR="00FD354E" w:rsidRPr="00316AE7" w:rsidRDefault="00385D72" w:rsidP="00FD354E">
            <w:pPr>
              <w:rPr>
                <w:noProof/>
              </w:rPr>
            </w:pPr>
            <w:r w:rsidRPr="00385D72">
              <w:rPr>
                <w:noProof/>
              </w:rPr>
              <w:t>Własność licznika</w:t>
            </w:r>
            <w:r>
              <w:rPr>
                <w:noProof/>
              </w:rPr>
              <w:t xml:space="preserve"> układu podstawowego</w:t>
            </w: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43690E">
        <w:trPr>
          <w:trHeight w:val="315"/>
        </w:trPr>
        <w:tc>
          <w:tcPr>
            <w:tcW w:w="704" w:type="dxa"/>
          </w:tcPr>
          <w:p w14:paraId="4E6F9956" w14:textId="77777777" w:rsidR="00FD354E" w:rsidRPr="00316AE7" w:rsidRDefault="00FD354E" w:rsidP="00FD354E">
            <w:pPr>
              <w:rPr>
                <w:noProof/>
              </w:rPr>
            </w:pPr>
          </w:p>
        </w:tc>
        <w:tc>
          <w:tcPr>
            <w:tcW w:w="1389" w:type="dxa"/>
          </w:tcPr>
          <w:p w14:paraId="2A5A65CA" w14:textId="77777777" w:rsidR="00FD354E" w:rsidRPr="00316AE7" w:rsidRDefault="00FD354E" w:rsidP="00FD354E">
            <w:pPr>
              <w:rPr>
                <w:noProof/>
              </w:rPr>
            </w:pPr>
          </w:p>
        </w:tc>
        <w:tc>
          <w:tcPr>
            <w:tcW w:w="709"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43690E">
        <w:trPr>
          <w:trHeight w:val="315"/>
        </w:trPr>
        <w:tc>
          <w:tcPr>
            <w:tcW w:w="704" w:type="dxa"/>
          </w:tcPr>
          <w:p w14:paraId="26F04908" w14:textId="77777777" w:rsidR="00FD354E" w:rsidRPr="00316AE7" w:rsidRDefault="00FD354E" w:rsidP="00FD354E">
            <w:pPr>
              <w:rPr>
                <w:noProof/>
              </w:rPr>
            </w:pPr>
          </w:p>
        </w:tc>
        <w:tc>
          <w:tcPr>
            <w:tcW w:w="1389" w:type="dxa"/>
          </w:tcPr>
          <w:p w14:paraId="6B2E89CD" w14:textId="77777777" w:rsidR="00FD354E" w:rsidRPr="00316AE7" w:rsidRDefault="00FD354E" w:rsidP="00FD354E">
            <w:pPr>
              <w:rPr>
                <w:noProof/>
              </w:rPr>
            </w:pPr>
          </w:p>
        </w:tc>
        <w:tc>
          <w:tcPr>
            <w:tcW w:w="709"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209B4DC" w:rsidR="00FD354E" w:rsidRPr="00316AE7" w:rsidRDefault="00385D72" w:rsidP="00FD354E">
            <w:pPr>
              <w:rPr>
                <w:noProof/>
              </w:rPr>
            </w:pPr>
            <w:r>
              <w:rPr>
                <w:noProof/>
              </w:rPr>
              <w:t>W</w:t>
            </w:r>
            <w:r w:rsidR="00FD354E" w:rsidRPr="00316AE7">
              <w:rPr>
                <w:noProof/>
              </w:rPr>
              <w:t>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43690E">
        <w:trPr>
          <w:trHeight w:val="315"/>
        </w:trPr>
        <w:tc>
          <w:tcPr>
            <w:tcW w:w="704" w:type="dxa"/>
          </w:tcPr>
          <w:p w14:paraId="0FEA9538" w14:textId="77777777" w:rsidR="00FD354E" w:rsidRPr="00316AE7" w:rsidRDefault="00FD354E" w:rsidP="00FD354E">
            <w:pPr>
              <w:rPr>
                <w:noProof/>
              </w:rPr>
            </w:pPr>
          </w:p>
        </w:tc>
        <w:tc>
          <w:tcPr>
            <w:tcW w:w="1389" w:type="dxa"/>
          </w:tcPr>
          <w:p w14:paraId="356B4D93" w14:textId="77777777" w:rsidR="00FD354E" w:rsidRPr="00316AE7" w:rsidRDefault="00FD354E" w:rsidP="00FD354E">
            <w:pPr>
              <w:rPr>
                <w:noProof/>
              </w:rPr>
            </w:pPr>
          </w:p>
        </w:tc>
        <w:tc>
          <w:tcPr>
            <w:tcW w:w="709"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43690E">
        <w:trPr>
          <w:trHeight w:val="315"/>
        </w:trPr>
        <w:tc>
          <w:tcPr>
            <w:tcW w:w="704" w:type="dxa"/>
          </w:tcPr>
          <w:p w14:paraId="00B98337" w14:textId="77777777" w:rsidR="00FD354E" w:rsidRPr="00316AE7" w:rsidRDefault="00FD354E" w:rsidP="00FD354E">
            <w:pPr>
              <w:rPr>
                <w:noProof/>
              </w:rPr>
            </w:pPr>
          </w:p>
        </w:tc>
        <w:tc>
          <w:tcPr>
            <w:tcW w:w="1389" w:type="dxa"/>
          </w:tcPr>
          <w:p w14:paraId="67EB9784" w14:textId="77777777" w:rsidR="00FD354E" w:rsidRPr="00316AE7" w:rsidRDefault="00FD354E" w:rsidP="00FD354E">
            <w:pPr>
              <w:rPr>
                <w:noProof/>
              </w:rPr>
            </w:pPr>
          </w:p>
        </w:tc>
        <w:tc>
          <w:tcPr>
            <w:tcW w:w="709"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1F78FE97" w:rsidR="00FD354E" w:rsidRPr="00316AE7" w:rsidRDefault="00385D72" w:rsidP="00FD354E">
            <w:pPr>
              <w:rPr>
                <w:noProof/>
              </w:rPr>
            </w:pPr>
            <w:r>
              <w:rPr>
                <w:noProof/>
              </w:rPr>
              <w:t>W</w:t>
            </w:r>
            <w:r w:rsidR="00FD354E" w:rsidRPr="00316AE7">
              <w:rPr>
                <w:noProof/>
              </w:rPr>
              <w:t>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43690E">
        <w:trPr>
          <w:trHeight w:val="315"/>
        </w:trPr>
        <w:tc>
          <w:tcPr>
            <w:tcW w:w="704" w:type="dxa"/>
          </w:tcPr>
          <w:p w14:paraId="300152C6" w14:textId="77777777" w:rsidR="00FD354E" w:rsidRPr="00316AE7" w:rsidRDefault="00FD354E" w:rsidP="00FD354E">
            <w:pPr>
              <w:rPr>
                <w:noProof/>
              </w:rPr>
            </w:pPr>
          </w:p>
        </w:tc>
        <w:tc>
          <w:tcPr>
            <w:tcW w:w="1389" w:type="dxa"/>
          </w:tcPr>
          <w:p w14:paraId="3DD13060" w14:textId="77777777" w:rsidR="00FD354E" w:rsidRPr="00316AE7" w:rsidRDefault="00FD354E" w:rsidP="00FD354E">
            <w:pPr>
              <w:rPr>
                <w:noProof/>
              </w:rPr>
            </w:pPr>
          </w:p>
        </w:tc>
        <w:tc>
          <w:tcPr>
            <w:tcW w:w="709"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 xml:space="preserve">Własność układu transmisji </w:t>
            </w:r>
            <w:r w:rsidRPr="00316AE7">
              <w:rPr>
                <w:noProof/>
              </w:rPr>
              <w:lastRenderedPageBreak/>
              <w:t>danych</w:t>
            </w:r>
          </w:p>
        </w:tc>
        <w:tc>
          <w:tcPr>
            <w:tcW w:w="1417" w:type="dxa"/>
            <w:noWrap/>
          </w:tcPr>
          <w:p w14:paraId="270D6D7E" w14:textId="77777777" w:rsidR="00FD354E" w:rsidRPr="00316AE7" w:rsidRDefault="00FD354E" w:rsidP="00FD354E">
            <w:pPr>
              <w:rPr>
                <w:noProof/>
              </w:rPr>
            </w:pPr>
            <w:r w:rsidRPr="00316AE7">
              <w:rPr>
                <w:noProof/>
              </w:rPr>
              <w:lastRenderedPageBreak/>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A85068A" w:rsidR="00FD354E" w:rsidRPr="00316AE7" w:rsidRDefault="00385D72" w:rsidP="00FD354E">
            <w:pPr>
              <w:rPr>
                <w:noProof/>
              </w:rPr>
            </w:pPr>
            <w:r w:rsidRPr="00316AE7">
              <w:rPr>
                <w:noProof/>
              </w:rPr>
              <w:t>Własność układu transmisji danych</w:t>
            </w: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43690E">
        <w:trPr>
          <w:trHeight w:val="315"/>
        </w:trPr>
        <w:tc>
          <w:tcPr>
            <w:tcW w:w="704" w:type="dxa"/>
          </w:tcPr>
          <w:p w14:paraId="58FFD1E3" w14:textId="77777777" w:rsidR="00FD354E" w:rsidRPr="00316AE7" w:rsidRDefault="00FD354E" w:rsidP="00FD354E">
            <w:pPr>
              <w:rPr>
                <w:noProof/>
              </w:rPr>
            </w:pPr>
            <w:r w:rsidRPr="00316AE7">
              <w:rPr>
                <w:noProof/>
              </w:rPr>
              <w:t>1.3.4</w:t>
            </w:r>
          </w:p>
        </w:tc>
        <w:tc>
          <w:tcPr>
            <w:tcW w:w="1389" w:type="dxa"/>
          </w:tcPr>
          <w:p w14:paraId="6923D6D7" w14:textId="77777777" w:rsidR="00FD354E" w:rsidRPr="00316AE7" w:rsidRDefault="00FD354E" w:rsidP="00FD354E">
            <w:pPr>
              <w:rPr>
                <w:noProof/>
              </w:rPr>
            </w:pPr>
            <w:r w:rsidRPr="00316AE7">
              <w:rPr>
                <w:noProof/>
              </w:rPr>
              <w:t>Układ rezerwowy</w:t>
            </w:r>
          </w:p>
        </w:tc>
        <w:tc>
          <w:tcPr>
            <w:tcW w:w="709"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43690E">
        <w:trPr>
          <w:trHeight w:val="315"/>
        </w:trPr>
        <w:tc>
          <w:tcPr>
            <w:tcW w:w="704" w:type="dxa"/>
          </w:tcPr>
          <w:p w14:paraId="6C61EAF9" w14:textId="77777777" w:rsidR="00FD354E" w:rsidRPr="00316AE7" w:rsidRDefault="00FD354E" w:rsidP="00FD354E">
            <w:pPr>
              <w:rPr>
                <w:noProof/>
              </w:rPr>
            </w:pPr>
          </w:p>
        </w:tc>
        <w:tc>
          <w:tcPr>
            <w:tcW w:w="1389" w:type="dxa"/>
          </w:tcPr>
          <w:p w14:paraId="038042C7" w14:textId="77777777" w:rsidR="00FD354E" w:rsidRPr="00316AE7" w:rsidRDefault="00FD354E" w:rsidP="00FD354E">
            <w:pPr>
              <w:rPr>
                <w:noProof/>
              </w:rPr>
            </w:pPr>
          </w:p>
        </w:tc>
        <w:tc>
          <w:tcPr>
            <w:tcW w:w="709" w:type="dxa"/>
            <w:noWrap/>
          </w:tcPr>
          <w:p w14:paraId="6A8E8A8E" w14:textId="77777777" w:rsidR="00FD354E" w:rsidRPr="00316AE7" w:rsidRDefault="00FD354E" w:rsidP="00FD354E">
            <w:pPr>
              <w:rPr>
                <w:noProof/>
              </w:rPr>
            </w:pPr>
          </w:p>
        </w:tc>
        <w:tc>
          <w:tcPr>
            <w:tcW w:w="1559" w:type="dxa"/>
          </w:tcPr>
          <w:p w14:paraId="7966679D" w14:textId="44AF753A" w:rsidR="00FD354E" w:rsidRPr="00316AE7" w:rsidRDefault="00FD354E" w:rsidP="00385D72">
            <w:pPr>
              <w:rPr>
                <w:noProof/>
              </w:rPr>
            </w:pPr>
            <w:r w:rsidRPr="00316AE7">
              <w:rPr>
                <w:noProof/>
              </w:rPr>
              <w:t xml:space="preserve">Własność </w:t>
            </w:r>
            <w:r w:rsidR="00385D72">
              <w:rPr>
                <w:noProof/>
              </w:rPr>
              <w:t>licznika</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18F4A7CF" w:rsidR="00FD354E" w:rsidRPr="00316AE7" w:rsidRDefault="00385D72" w:rsidP="00FD354E">
            <w:pPr>
              <w:rPr>
                <w:noProof/>
              </w:rPr>
            </w:pPr>
            <w:r w:rsidRPr="00385D72">
              <w:rPr>
                <w:noProof/>
              </w:rPr>
              <w:t>Własność licznika</w:t>
            </w:r>
            <w:r>
              <w:rPr>
                <w:noProof/>
              </w:rPr>
              <w:t xml:space="preserve"> układu rezerwowego</w:t>
            </w: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43690E">
        <w:trPr>
          <w:trHeight w:val="315"/>
        </w:trPr>
        <w:tc>
          <w:tcPr>
            <w:tcW w:w="704" w:type="dxa"/>
          </w:tcPr>
          <w:p w14:paraId="50CB9DD8" w14:textId="77777777" w:rsidR="00FD354E" w:rsidRPr="00316AE7" w:rsidRDefault="00FD354E" w:rsidP="00FD354E">
            <w:pPr>
              <w:rPr>
                <w:noProof/>
              </w:rPr>
            </w:pPr>
          </w:p>
        </w:tc>
        <w:tc>
          <w:tcPr>
            <w:tcW w:w="1389" w:type="dxa"/>
          </w:tcPr>
          <w:p w14:paraId="2E734355" w14:textId="77777777" w:rsidR="00FD354E" w:rsidRPr="00316AE7" w:rsidRDefault="00FD354E" w:rsidP="00FD354E">
            <w:pPr>
              <w:rPr>
                <w:noProof/>
              </w:rPr>
            </w:pPr>
          </w:p>
        </w:tc>
        <w:tc>
          <w:tcPr>
            <w:tcW w:w="709"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43690E">
        <w:trPr>
          <w:trHeight w:val="315"/>
        </w:trPr>
        <w:tc>
          <w:tcPr>
            <w:tcW w:w="704" w:type="dxa"/>
          </w:tcPr>
          <w:p w14:paraId="73FFB13C" w14:textId="77777777" w:rsidR="00FD354E" w:rsidRPr="00316AE7" w:rsidRDefault="00FD354E" w:rsidP="00FD354E">
            <w:pPr>
              <w:rPr>
                <w:noProof/>
              </w:rPr>
            </w:pPr>
          </w:p>
        </w:tc>
        <w:tc>
          <w:tcPr>
            <w:tcW w:w="1389" w:type="dxa"/>
          </w:tcPr>
          <w:p w14:paraId="333F3426" w14:textId="77777777" w:rsidR="00FD354E" w:rsidRPr="00316AE7" w:rsidRDefault="00FD354E" w:rsidP="00FD354E">
            <w:pPr>
              <w:rPr>
                <w:noProof/>
              </w:rPr>
            </w:pPr>
          </w:p>
        </w:tc>
        <w:tc>
          <w:tcPr>
            <w:tcW w:w="709"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5B710F16" w:rsidR="00FD354E" w:rsidRPr="00316AE7" w:rsidRDefault="00385D72" w:rsidP="00FD354E">
            <w:pPr>
              <w:rPr>
                <w:noProof/>
              </w:rPr>
            </w:pPr>
            <w:r>
              <w:rPr>
                <w:noProof/>
              </w:rPr>
              <w:t>W</w:t>
            </w:r>
            <w:r w:rsidR="00FD354E" w:rsidRPr="00316AE7">
              <w:rPr>
                <w:noProof/>
              </w:rPr>
              <w:t>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43690E">
        <w:trPr>
          <w:trHeight w:val="315"/>
        </w:trPr>
        <w:tc>
          <w:tcPr>
            <w:tcW w:w="704" w:type="dxa"/>
          </w:tcPr>
          <w:p w14:paraId="44ED1DE8" w14:textId="77777777" w:rsidR="00FD354E" w:rsidRPr="00316AE7" w:rsidRDefault="00FD354E" w:rsidP="00FD354E">
            <w:pPr>
              <w:rPr>
                <w:noProof/>
              </w:rPr>
            </w:pPr>
          </w:p>
        </w:tc>
        <w:tc>
          <w:tcPr>
            <w:tcW w:w="1389" w:type="dxa"/>
          </w:tcPr>
          <w:p w14:paraId="57A1391A" w14:textId="77777777" w:rsidR="00FD354E" w:rsidRPr="00316AE7" w:rsidRDefault="00FD354E" w:rsidP="00FD354E">
            <w:pPr>
              <w:rPr>
                <w:noProof/>
              </w:rPr>
            </w:pPr>
          </w:p>
        </w:tc>
        <w:tc>
          <w:tcPr>
            <w:tcW w:w="709"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43690E">
        <w:trPr>
          <w:trHeight w:val="315"/>
        </w:trPr>
        <w:tc>
          <w:tcPr>
            <w:tcW w:w="704" w:type="dxa"/>
          </w:tcPr>
          <w:p w14:paraId="31AD88EA" w14:textId="77777777" w:rsidR="00FD354E" w:rsidRPr="00316AE7" w:rsidRDefault="00FD354E" w:rsidP="00FD354E">
            <w:pPr>
              <w:rPr>
                <w:noProof/>
              </w:rPr>
            </w:pPr>
          </w:p>
        </w:tc>
        <w:tc>
          <w:tcPr>
            <w:tcW w:w="1389" w:type="dxa"/>
          </w:tcPr>
          <w:p w14:paraId="696A3506" w14:textId="77777777" w:rsidR="00FD354E" w:rsidRPr="00316AE7" w:rsidRDefault="00FD354E" w:rsidP="00FD354E">
            <w:pPr>
              <w:rPr>
                <w:noProof/>
              </w:rPr>
            </w:pPr>
          </w:p>
        </w:tc>
        <w:tc>
          <w:tcPr>
            <w:tcW w:w="709"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1C37CEA1" w:rsidR="00FD354E" w:rsidRPr="00316AE7" w:rsidRDefault="00385D72" w:rsidP="00FD354E">
            <w:pPr>
              <w:rPr>
                <w:noProof/>
              </w:rPr>
            </w:pPr>
            <w:r>
              <w:rPr>
                <w:noProof/>
              </w:rPr>
              <w:t>W</w:t>
            </w:r>
            <w:r w:rsidR="00FD354E" w:rsidRPr="00316AE7">
              <w:rPr>
                <w:noProof/>
              </w:rPr>
              <w:t>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43690E">
        <w:trPr>
          <w:trHeight w:val="315"/>
        </w:trPr>
        <w:tc>
          <w:tcPr>
            <w:tcW w:w="704" w:type="dxa"/>
          </w:tcPr>
          <w:p w14:paraId="31D40BD9" w14:textId="77777777" w:rsidR="00FD354E" w:rsidRPr="00316AE7" w:rsidRDefault="00FD354E" w:rsidP="00FD354E">
            <w:pPr>
              <w:rPr>
                <w:noProof/>
              </w:rPr>
            </w:pPr>
          </w:p>
        </w:tc>
        <w:tc>
          <w:tcPr>
            <w:tcW w:w="1389" w:type="dxa"/>
          </w:tcPr>
          <w:p w14:paraId="2ED75415" w14:textId="77777777" w:rsidR="00FD354E" w:rsidRPr="00316AE7" w:rsidRDefault="00FD354E" w:rsidP="00FD354E">
            <w:pPr>
              <w:rPr>
                <w:noProof/>
              </w:rPr>
            </w:pPr>
          </w:p>
        </w:tc>
        <w:tc>
          <w:tcPr>
            <w:tcW w:w="709"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5C58CB2D" w:rsidR="00FD354E" w:rsidRPr="00316AE7" w:rsidRDefault="00385D72" w:rsidP="00FD354E">
            <w:pPr>
              <w:rPr>
                <w:noProof/>
              </w:rPr>
            </w:pPr>
            <w:r w:rsidRPr="00316AE7">
              <w:rPr>
                <w:noProof/>
              </w:rPr>
              <w:t>Własność układu transmisji danych</w:t>
            </w: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43690E">
        <w:trPr>
          <w:trHeight w:val="315"/>
        </w:trPr>
        <w:tc>
          <w:tcPr>
            <w:tcW w:w="704" w:type="dxa"/>
          </w:tcPr>
          <w:p w14:paraId="08F630E6" w14:textId="77777777" w:rsidR="00FD354E" w:rsidRPr="00316AE7" w:rsidRDefault="00FD354E" w:rsidP="00FD354E">
            <w:pPr>
              <w:rPr>
                <w:noProof/>
              </w:rPr>
            </w:pPr>
            <w:r w:rsidRPr="00316AE7">
              <w:rPr>
                <w:noProof/>
              </w:rPr>
              <w:t>1.3.5</w:t>
            </w:r>
          </w:p>
        </w:tc>
        <w:tc>
          <w:tcPr>
            <w:tcW w:w="1389"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709"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43690E">
        <w:trPr>
          <w:trHeight w:val="315"/>
        </w:trPr>
        <w:tc>
          <w:tcPr>
            <w:tcW w:w="704" w:type="dxa"/>
          </w:tcPr>
          <w:p w14:paraId="6042D696" w14:textId="77777777" w:rsidR="00FD354E" w:rsidRPr="00316AE7" w:rsidRDefault="00FD354E" w:rsidP="00FD354E">
            <w:pPr>
              <w:rPr>
                <w:noProof/>
              </w:rPr>
            </w:pPr>
          </w:p>
        </w:tc>
        <w:tc>
          <w:tcPr>
            <w:tcW w:w="1389" w:type="dxa"/>
          </w:tcPr>
          <w:p w14:paraId="7F2F230A" w14:textId="77777777" w:rsidR="00FD354E" w:rsidRPr="00316AE7" w:rsidRDefault="00FD354E" w:rsidP="00FD354E">
            <w:pPr>
              <w:rPr>
                <w:noProof/>
              </w:rPr>
            </w:pPr>
          </w:p>
        </w:tc>
        <w:tc>
          <w:tcPr>
            <w:tcW w:w="709"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0A226038" w:rsidR="00FD354E" w:rsidRPr="00316AE7" w:rsidRDefault="00F700EB" w:rsidP="00FD354E">
            <w:pPr>
              <w:rPr>
                <w:noProof/>
              </w:rPr>
            </w:pPr>
            <w:r>
              <w:rPr>
                <w:noProof/>
              </w:rPr>
              <w:t>NIE</w:t>
            </w:r>
          </w:p>
        </w:tc>
        <w:tc>
          <w:tcPr>
            <w:tcW w:w="3260" w:type="dxa"/>
            <w:noWrap/>
          </w:tcPr>
          <w:p w14:paraId="3C22E81D" w14:textId="338972B7" w:rsidR="00FD354E" w:rsidRPr="00316AE7" w:rsidRDefault="00F700EB" w:rsidP="00FD354E">
            <w:pPr>
              <w:rPr>
                <w:noProof/>
              </w:rPr>
            </w:pPr>
            <w:r w:rsidRPr="00316AE7">
              <w:rPr>
                <w:rFonts w:ascii="Arial" w:hAnsi="Arial" w:cs="Arial"/>
                <w:noProof/>
                <w:sz w:val="20"/>
                <w:szCs w:val="20"/>
              </w:rPr>
              <w:t>tg φ kwadrant I</w:t>
            </w:r>
            <w:r>
              <w:rPr>
                <w:noProof/>
              </w:rPr>
              <w:t xml:space="preserve">.  </w:t>
            </w:r>
            <w:r w:rsidRPr="007F64D9">
              <w:rPr>
                <w:noProof/>
              </w:rPr>
              <w:t>Atrybut niewymagany wyłącznie dla PPE obiektów wirtualnych. Dla pozostałych PPE atrybut obowiązkowy.</w:t>
            </w: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43690E">
        <w:trPr>
          <w:trHeight w:val="315"/>
        </w:trPr>
        <w:tc>
          <w:tcPr>
            <w:tcW w:w="704" w:type="dxa"/>
          </w:tcPr>
          <w:p w14:paraId="25427222" w14:textId="77777777" w:rsidR="00FD354E" w:rsidRPr="00316AE7" w:rsidRDefault="00FD354E" w:rsidP="00FD354E">
            <w:pPr>
              <w:rPr>
                <w:noProof/>
              </w:rPr>
            </w:pPr>
          </w:p>
        </w:tc>
        <w:tc>
          <w:tcPr>
            <w:tcW w:w="1389" w:type="dxa"/>
          </w:tcPr>
          <w:p w14:paraId="01213D06" w14:textId="77777777" w:rsidR="00FD354E" w:rsidRPr="00316AE7" w:rsidRDefault="00FD354E" w:rsidP="00FD354E">
            <w:pPr>
              <w:rPr>
                <w:noProof/>
              </w:rPr>
            </w:pPr>
          </w:p>
        </w:tc>
        <w:tc>
          <w:tcPr>
            <w:tcW w:w="709"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1F8E1FC4" w:rsidR="00FD354E" w:rsidRPr="00316AE7" w:rsidRDefault="00F700EB" w:rsidP="00FD354E">
            <w:pPr>
              <w:rPr>
                <w:noProof/>
              </w:rPr>
            </w:pPr>
            <w:r w:rsidRPr="00316AE7">
              <w:rPr>
                <w:rFonts w:ascii="Arial" w:hAnsi="Arial" w:cs="Arial"/>
                <w:noProof/>
                <w:sz w:val="20"/>
                <w:szCs w:val="20"/>
              </w:rPr>
              <w:t>tg φ kwadrant II</w:t>
            </w: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43690E">
        <w:trPr>
          <w:trHeight w:val="315"/>
        </w:trPr>
        <w:tc>
          <w:tcPr>
            <w:tcW w:w="704" w:type="dxa"/>
          </w:tcPr>
          <w:p w14:paraId="51B0D2F9" w14:textId="77777777" w:rsidR="00FD354E" w:rsidRPr="00316AE7" w:rsidRDefault="00FD354E" w:rsidP="00FD354E">
            <w:pPr>
              <w:rPr>
                <w:noProof/>
              </w:rPr>
            </w:pPr>
          </w:p>
        </w:tc>
        <w:tc>
          <w:tcPr>
            <w:tcW w:w="1389" w:type="dxa"/>
          </w:tcPr>
          <w:p w14:paraId="079A85FC" w14:textId="77777777" w:rsidR="00FD354E" w:rsidRPr="00316AE7" w:rsidRDefault="00FD354E" w:rsidP="00FD354E">
            <w:pPr>
              <w:rPr>
                <w:noProof/>
              </w:rPr>
            </w:pPr>
          </w:p>
        </w:tc>
        <w:tc>
          <w:tcPr>
            <w:tcW w:w="709"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172B51CE" w:rsidR="00FD354E" w:rsidRPr="00316AE7" w:rsidRDefault="00F700EB" w:rsidP="00FD354E">
            <w:pPr>
              <w:rPr>
                <w:noProof/>
              </w:rPr>
            </w:pPr>
            <w:r w:rsidRPr="00316AE7">
              <w:rPr>
                <w:rFonts w:ascii="Arial" w:hAnsi="Arial" w:cs="Arial"/>
                <w:noProof/>
                <w:sz w:val="20"/>
                <w:szCs w:val="20"/>
              </w:rPr>
              <w:t>tg φ kwadrant III</w:t>
            </w: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43690E">
        <w:trPr>
          <w:trHeight w:val="315"/>
        </w:trPr>
        <w:tc>
          <w:tcPr>
            <w:tcW w:w="704" w:type="dxa"/>
          </w:tcPr>
          <w:p w14:paraId="4C7ABDFB" w14:textId="77777777" w:rsidR="00FD354E" w:rsidRPr="00316AE7" w:rsidRDefault="00FD354E" w:rsidP="00FD354E">
            <w:pPr>
              <w:rPr>
                <w:noProof/>
              </w:rPr>
            </w:pPr>
          </w:p>
        </w:tc>
        <w:tc>
          <w:tcPr>
            <w:tcW w:w="1389" w:type="dxa"/>
          </w:tcPr>
          <w:p w14:paraId="1BD72F76" w14:textId="77777777" w:rsidR="00FD354E" w:rsidRPr="00316AE7" w:rsidRDefault="00FD354E" w:rsidP="00FD354E">
            <w:pPr>
              <w:rPr>
                <w:noProof/>
              </w:rPr>
            </w:pPr>
          </w:p>
        </w:tc>
        <w:tc>
          <w:tcPr>
            <w:tcW w:w="709"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383B357E" w:rsidR="00FD354E" w:rsidRPr="00316AE7" w:rsidRDefault="00F700EB" w:rsidP="00FD354E">
            <w:pPr>
              <w:rPr>
                <w:noProof/>
              </w:rPr>
            </w:pPr>
            <w:r w:rsidRPr="00316AE7">
              <w:rPr>
                <w:rFonts w:ascii="Arial" w:hAnsi="Arial" w:cs="Arial"/>
                <w:noProof/>
                <w:sz w:val="20"/>
                <w:szCs w:val="20"/>
              </w:rPr>
              <w:t>tg φ kwadrant IV</w:t>
            </w: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43690E">
        <w:trPr>
          <w:trHeight w:val="315"/>
        </w:trPr>
        <w:tc>
          <w:tcPr>
            <w:tcW w:w="704" w:type="dxa"/>
          </w:tcPr>
          <w:p w14:paraId="16CD118B" w14:textId="77777777" w:rsidR="00FD354E" w:rsidRPr="00316AE7" w:rsidRDefault="00FD354E" w:rsidP="00FD354E">
            <w:pPr>
              <w:rPr>
                <w:noProof/>
              </w:rPr>
            </w:pPr>
            <w:r w:rsidRPr="00316AE7">
              <w:rPr>
                <w:noProof/>
              </w:rPr>
              <w:t>1.3.6</w:t>
            </w:r>
          </w:p>
        </w:tc>
        <w:tc>
          <w:tcPr>
            <w:tcW w:w="1389" w:type="dxa"/>
          </w:tcPr>
          <w:p w14:paraId="5426BE90" w14:textId="77777777" w:rsidR="00FD354E" w:rsidRPr="00316AE7" w:rsidRDefault="00FD354E" w:rsidP="00FD354E">
            <w:pPr>
              <w:rPr>
                <w:noProof/>
              </w:rPr>
            </w:pPr>
            <w:r w:rsidRPr="00316AE7">
              <w:rPr>
                <w:noProof/>
              </w:rPr>
              <w:t>Czasy przerw</w:t>
            </w:r>
          </w:p>
        </w:tc>
        <w:tc>
          <w:tcPr>
            <w:tcW w:w="709"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Określone w przepisach lub warunkach technicznych czasy dopuszczalnych przerw – pola 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W przypadku braku określonych wartości czasów przerw, obowiązują wartości standardowe</w:t>
            </w:r>
          </w:p>
        </w:tc>
      </w:tr>
      <w:tr w:rsidR="00FD354E" w:rsidRPr="009244DE" w14:paraId="7DF9487E" w14:textId="77777777" w:rsidTr="0043690E">
        <w:trPr>
          <w:trHeight w:val="315"/>
        </w:trPr>
        <w:tc>
          <w:tcPr>
            <w:tcW w:w="704" w:type="dxa"/>
          </w:tcPr>
          <w:p w14:paraId="0EC8CD8D" w14:textId="77777777" w:rsidR="00FD354E" w:rsidRPr="00316AE7" w:rsidRDefault="00FD354E" w:rsidP="00FD354E">
            <w:pPr>
              <w:rPr>
                <w:noProof/>
              </w:rPr>
            </w:pPr>
          </w:p>
        </w:tc>
        <w:tc>
          <w:tcPr>
            <w:tcW w:w="1389" w:type="dxa"/>
          </w:tcPr>
          <w:p w14:paraId="488249F4" w14:textId="77777777" w:rsidR="00FD354E" w:rsidRPr="00316AE7" w:rsidRDefault="00FD354E" w:rsidP="00FD354E">
            <w:pPr>
              <w:rPr>
                <w:noProof/>
              </w:rPr>
            </w:pPr>
          </w:p>
        </w:tc>
        <w:tc>
          <w:tcPr>
            <w:tcW w:w="709"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43690E">
        <w:trPr>
          <w:trHeight w:val="315"/>
        </w:trPr>
        <w:tc>
          <w:tcPr>
            <w:tcW w:w="704" w:type="dxa"/>
          </w:tcPr>
          <w:p w14:paraId="5F5F1178" w14:textId="77777777" w:rsidR="00FD354E" w:rsidRPr="00316AE7" w:rsidRDefault="00FD354E" w:rsidP="00FD354E">
            <w:pPr>
              <w:rPr>
                <w:noProof/>
              </w:rPr>
            </w:pPr>
          </w:p>
        </w:tc>
        <w:tc>
          <w:tcPr>
            <w:tcW w:w="1389" w:type="dxa"/>
          </w:tcPr>
          <w:p w14:paraId="5D2E00A2" w14:textId="77777777" w:rsidR="00FD354E" w:rsidRPr="00316AE7" w:rsidRDefault="00FD354E" w:rsidP="00FD354E">
            <w:pPr>
              <w:rPr>
                <w:noProof/>
              </w:rPr>
            </w:pPr>
          </w:p>
        </w:tc>
        <w:tc>
          <w:tcPr>
            <w:tcW w:w="709"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43690E">
        <w:trPr>
          <w:trHeight w:val="315"/>
        </w:trPr>
        <w:tc>
          <w:tcPr>
            <w:tcW w:w="704" w:type="dxa"/>
          </w:tcPr>
          <w:p w14:paraId="384DE7B0" w14:textId="77777777" w:rsidR="00FD354E" w:rsidRPr="00316AE7" w:rsidRDefault="00FD354E" w:rsidP="00FD354E">
            <w:pPr>
              <w:rPr>
                <w:noProof/>
              </w:rPr>
            </w:pPr>
          </w:p>
        </w:tc>
        <w:tc>
          <w:tcPr>
            <w:tcW w:w="1389" w:type="dxa"/>
          </w:tcPr>
          <w:p w14:paraId="1FBE10D9" w14:textId="77777777" w:rsidR="00FD354E" w:rsidRPr="00316AE7" w:rsidRDefault="00FD354E" w:rsidP="00FD354E">
            <w:pPr>
              <w:rPr>
                <w:noProof/>
              </w:rPr>
            </w:pPr>
          </w:p>
        </w:tc>
        <w:tc>
          <w:tcPr>
            <w:tcW w:w="709"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43690E">
        <w:trPr>
          <w:trHeight w:val="315"/>
        </w:trPr>
        <w:tc>
          <w:tcPr>
            <w:tcW w:w="704" w:type="dxa"/>
          </w:tcPr>
          <w:p w14:paraId="4A36FB62" w14:textId="77777777" w:rsidR="00FD354E" w:rsidRPr="00316AE7" w:rsidRDefault="00FD354E" w:rsidP="00FD354E">
            <w:pPr>
              <w:rPr>
                <w:noProof/>
              </w:rPr>
            </w:pPr>
          </w:p>
        </w:tc>
        <w:tc>
          <w:tcPr>
            <w:tcW w:w="1389" w:type="dxa"/>
          </w:tcPr>
          <w:p w14:paraId="3A56C9D3" w14:textId="77777777" w:rsidR="00FD354E" w:rsidRPr="00316AE7" w:rsidRDefault="00FD354E" w:rsidP="00FD354E">
            <w:pPr>
              <w:rPr>
                <w:noProof/>
              </w:rPr>
            </w:pPr>
          </w:p>
        </w:tc>
        <w:tc>
          <w:tcPr>
            <w:tcW w:w="709"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43690E">
        <w:trPr>
          <w:trHeight w:val="315"/>
        </w:trPr>
        <w:tc>
          <w:tcPr>
            <w:tcW w:w="704" w:type="dxa"/>
          </w:tcPr>
          <w:p w14:paraId="11C5CA26" w14:textId="77777777" w:rsidR="00FD354E" w:rsidRPr="00316AE7" w:rsidRDefault="00FD354E" w:rsidP="00FD354E">
            <w:pPr>
              <w:rPr>
                <w:noProof/>
              </w:rPr>
            </w:pPr>
            <w:r w:rsidRPr="00316AE7">
              <w:lastRenderedPageBreak/>
              <w:t>1.4</w:t>
            </w:r>
          </w:p>
        </w:tc>
        <w:tc>
          <w:tcPr>
            <w:tcW w:w="1389" w:type="dxa"/>
          </w:tcPr>
          <w:p w14:paraId="6BE8DD9B" w14:textId="1E57EB1B" w:rsidR="00FD354E" w:rsidRPr="00316AE7" w:rsidRDefault="00FD354E" w:rsidP="00385D72">
            <w:pPr>
              <w:rPr>
                <w:noProof/>
              </w:rPr>
            </w:pPr>
            <w:r w:rsidRPr="00316AE7">
              <w:t xml:space="preserve">Dane </w:t>
            </w:r>
            <w:r w:rsidR="00385D72">
              <w:t>źródeł wytwórczych</w:t>
            </w:r>
          </w:p>
        </w:tc>
        <w:tc>
          <w:tcPr>
            <w:tcW w:w="709"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385D72" w:rsidRPr="009244DE" w14:paraId="1601051B" w14:textId="77777777" w:rsidTr="0043690E">
        <w:trPr>
          <w:trHeight w:val="315"/>
        </w:trPr>
        <w:tc>
          <w:tcPr>
            <w:tcW w:w="704" w:type="dxa"/>
          </w:tcPr>
          <w:p w14:paraId="610E6881" w14:textId="77777777" w:rsidR="00385D72" w:rsidRPr="00316AE7" w:rsidRDefault="00385D72" w:rsidP="00385D72"/>
        </w:tc>
        <w:tc>
          <w:tcPr>
            <w:tcW w:w="1389" w:type="dxa"/>
          </w:tcPr>
          <w:p w14:paraId="00CBFB34" w14:textId="77777777" w:rsidR="00385D72" w:rsidRPr="00316AE7" w:rsidRDefault="00385D72" w:rsidP="00385D72"/>
        </w:tc>
        <w:tc>
          <w:tcPr>
            <w:tcW w:w="709" w:type="dxa"/>
            <w:noWrap/>
          </w:tcPr>
          <w:p w14:paraId="2C70A14E" w14:textId="77777777" w:rsidR="00385D72" w:rsidRPr="00316AE7" w:rsidRDefault="00385D72" w:rsidP="00385D72"/>
        </w:tc>
        <w:tc>
          <w:tcPr>
            <w:tcW w:w="1559" w:type="dxa"/>
          </w:tcPr>
          <w:p w14:paraId="77E8F5A4" w14:textId="791267A4" w:rsidR="00385D72" w:rsidRPr="00316AE7" w:rsidRDefault="00385D72" w:rsidP="00385D72">
            <w:r w:rsidRPr="00342CBD">
              <w:rPr>
                <w:rFonts w:asciiTheme="minorHAnsi" w:hAnsiTheme="minorHAnsi" w:cstheme="minorHAnsi"/>
              </w:rPr>
              <w:t>Łączna moc elektryczna zainstalowana</w:t>
            </w:r>
          </w:p>
        </w:tc>
        <w:tc>
          <w:tcPr>
            <w:tcW w:w="1417" w:type="dxa"/>
            <w:noWrap/>
          </w:tcPr>
          <w:p w14:paraId="3F2484C9" w14:textId="521EFB8F" w:rsidR="00385D72" w:rsidRPr="00316AE7" w:rsidRDefault="00385D72" w:rsidP="00385D72">
            <w:r w:rsidRPr="00342CBD">
              <w:rPr>
                <w:rFonts w:asciiTheme="minorHAnsi" w:hAnsiTheme="minorHAnsi" w:cstheme="minorHAnsi"/>
              </w:rPr>
              <w:t>numeryczny</w:t>
            </w:r>
          </w:p>
        </w:tc>
        <w:tc>
          <w:tcPr>
            <w:tcW w:w="709" w:type="dxa"/>
          </w:tcPr>
          <w:p w14:paraId="7706D9F9" w14:textId="09A575E5" w:rsidR="00385D72" w:rsidRPr="00316AE7" w:rsidRDefault="00385D72" w:rsidP="00385D72">
            <w:r w:rsidRPr="00342CBD">
              <w:rPr>
                <w:rFonts w:asciiTheme="minorHAnsi" w:hAnsiTheme="minorHAnsi" w:cstheme="minorHAnsi"/>
              </w:rPr>
              <w:t>TAK</w:t>
            </w:r>
          </w:p>
        </w:tc>
        <w:tc>
          <w:tcPr>
            <w:tcW w:w="3260" w:type="dxa"/>
            <w:noWrap/>
          </w:tcPr>
          <w:p w14:paraId="5CE5262F" w14:textId="4EC48B2D" w:rsidR="00385D72" w:rsidRPr="00316AE7" w:rsidRDefault="00385D72" w:rsidP="001D2FF6">
            <w:r w:rsidRPr="00342CBD">
              <w:rPr>
                <w:rFonts w:asciiTheme="minorHAnsi" w:hAnsiTheme="minorHAnsi" w:cstheme="minorHAnsi"/>
              </w:rPr>
              <w:t>Łączna wartość mocy elektrycznej zainstalowanej w źródłach  energii odnawialnej i nieodnawialnej (</w:t>
            </w:r>
            <w:r w:rsidR="001D2FF6">
              <w:rPr>
                <w:rFonts w:asciiTheme="minorHAnsi" w:hAnsiTheme="minorHAnsi" w:cstheme="minorHAnsi"/>
              </w:rPr>
              <w:t>włącznie z magazynem</w:t>
            </w:r>
            <w:r w:rsidRPr="00342CBD">
              <w:rPr>
                <w:rFonts w:asciiTheme="minorHAnsi" w:hAnsiTheme="minorHAnsi" w:cstheme="minorHAnsi"/>
              </w:rPr>
              <w:t xml:space="preserve"> energii)</w:t>
            </w:r>
          </w:p>
        </w:tc>
        <w:tc>
          <w:tcPr>
            <w:tcW w:w="2552" w:type="dxa"/>
            <w:noWrap/>
          </w:tcPr>
          <w:p w14:paraId="5DF6B54F" w14:textId="77777777" w:rsidR="00385D72" w:rsidRPr="00316AE7" w:rsidRDefault="00385D72" w:rsidP="00385D72"/>
        </w:tc>
        <w:tc>
          <w:tcPr>
            <w:tcW w:w="2693" w:type="dxa"/>
            <w:noWrap/>
          </w:tcPr>
          <w:p w14:paraId="5C96888A" w14:textId="77777777" w:rsidR="00385D72" w:rsidRPr="009244DE" w:rsidRDefault="00385D72" w:rsidP="00385D72"/>
        </w:tc>
      </w:tr>
      <w:tr w:rsidR="00385D72" w:rsidRPr="009244DE" w14:paraId="585227C9" w14:textId="77777777" w:rsidTr="0043690E">
        <w:trPr>
          <w:trHeight w:val="315"/>
        </w:trPr>
        <w:tc>
          <w:tcPr>
            <w:tcW w:w="704" w:type="dxa"/>
          </w:tcPr>
          <w:p w14:paraId="402D90A9" w14:textId="77777777" w:rsidR="00385D72" w:rsidRPr="00316AE7" w:rsidRDefault="00385D72" w:rsidP="00385D72"/>
        </w:tc>
        <w:tc>
          <w:tcPr>
            <w:tcW w:w="1389" w:type="dxa"/>
          </w:tcPr>
          <w:p w14:paraId="2F13718C" w14:textId="77777777" w:rsidR="00385D72" w:rsidRPr="00316AE7" w:rsidRDefault="00385D72" w:rsidP="00385D72"/>
        </w:tc>
        <w:tc>
          <w:tcPr>
            <w:tcW w:w="709" w:type="dxa"/>
            <w:noWrap/>
          </w:tcPr>
          <w:p w14:paraId="17F7CCA5" w14:textId="77777777" w:rsidR="00385D72" w:rsidRPr="00316AE7" w:rsidRDefault="00385D72" w:rsidP="00385D72"/>
        </w:tc>
        <w:tc>
          <w:tcPr>
            <w:tcW w:w="1559" w:type="dxa"/>
          </w:tcPr>
          <w:p w14:paraId="1872A60B" w14:textId="78DAFCC9" w:rsidR="00385D72" w:rsidRPr="00316AE7" w:rsidRDefault="00385D72" w:rsidP="00385D72">
            <w:r w:rsidRPr="00342CBD">
              <w:rPr>
                <w:rFonts w:asciiTheme="minorHAnsi" w:hAnsiTheme="minorHAnsi" w:cstheme="minorHAnsi"/>
              </w:rPr>
              <w:t>Jednostka łącznej mocy zainstalowanej</w:t>
            </w:r>
          </w:p>
        </w:tc>
        <w:tc>
          <w:tcPr>
            <w:tcW w:w="1417" w:type="dxa"/>
            <w:noWrap/>
          </w:tcPr>
          <w:p w14:paraId="0158AE25" w14:textId="04209B1E" w:rsidR="00385D72" w:rsidRPr="00316AE7" w:rsidRDefault="00385D72" w:rsidP="00385D72">
            <w:r w:rsidRPr="00342CBD">
              <w:rPr>
                <w:rFonts w:asciiTheme="minorHAnsi" w:hAnsiTheme="minorHAnsi" w:cstheme="minorHAnsi"/>
              </w:rPr>
              <w:t>Słownikowy</w:t>
            </w:r>
          </w:p>
        </w:tc>
        <w:tc>
          <w:tcPr>
            <w:tcW w:w="709" w:type="dxa"/>
          </w:tcPr>
          <w:p w14:paraId="421D731E" w14:textId="71EB772E" w:rsidR="00385D72" w:rsidRPr="00316AE7" w:rsidRDefault="00385D72" w:rsidP="00385D72">
            <w:r w:rsidRPr="00342CBD">
              <w:rPr>
                <w:rFonts w:asciiTheme="minorHAnsi" w:hAnsiTheme="minorHAnsi" w:cstheme="minorHAnsi"/>
              </w:rPr>
              <w:t>TAK</w:t>
            </w:r>
          </w:p>
        </w:tc>
        <w:tc>
          <w:tcPr>
            <w:tcW w:w="3260" w:type="dxa"/>
            <w:noWrap/>
          </w:tcPr>
          <w:p w14:paraId="7ED63025" w14:textId="71482322" w:rsidR="00385D72" w:rsidRPr="00316AE7" w:rsidRDefault="00385D72" w:rsidP="00385D72">
            <w:r w:rsidRPr="00342CBD">
              <w:rPr>
                <w:rFonts w:asciiTheme="minorHAnsi" w:hAnsiTheme="minorHAnsi" w:cstheme="minorHAnsi"/>
              </w:rPr>
              <w:t>Jednostka łącznej mocy zainstalowanej</w:t>
            </w:r>
          </w:p>
        </w:tc>
        <w:tc>
          <w:tcPr>
            <w:tcW w:w="2552" w:type="dxa"/>
            <w:noWrap/>
          </w:tcPr>
          <w:p w14:paraId="7A01F678" w14:textId="7778C044" w:rsidR="00385D72" w:rsidRPr="00316AE7" w:rsidRDefault="00385D72" w:rsidP="00385D72">
            <w:r w:rsidRPr="00342CBD">
              <w:rPr>
                <w:rFonts w:asciiTheme="minorHAnsi" w:hAnsiTheme="minorHAnsi" w:cstheme="minorHAnsi"/>
                <w:noProof/>
              </w:rPr>
              <w:t>kW</w:t>
            </w:r>
          </w:p>
        </w:tc>
        <w:tc>
          <w:tcPr>
            <w:tcW w:w="2693" w:type="dxa"/>
            <w:noWrap/>
          </w:tcPr>
          <w:p w14:paraId="385963B0" w14:textId="6E74E6B6" w:rsidR="00385D72" w:rsidRPr="009244DE" w:rsidRDefault="00385D72" w:rsidP="00385D72">
            <w:r w:rsidRPr="00342CBD">
              <w:rPr>
                <w:rFonts w:asciiTheme="minorHAnsi" w:hAnsiTheme="minorHAnsi" w:cstheme="minorHAnsi"/>
                <w:noProof/>
              </w:rPr>
              <w:t>kW - kilowat</w:t>
            </w:r>
          </w:p>
        </w:tc>
      </w:tr>
      <w:tr w:rsidR="00385D72" w:rsidRPr="009244DE" w14:paraId="71BC78DE" w14:textId="77777777" w:rsidTr="0043690E">
        <w:trPr>
          <w:trHeight w:val="315"/>
        </w:trPr>
        <w:tc>
          <w:tcPr>
            <w:tcW w:w="704" w:type="dxa"/>
          </w:tcPr>
          <w:p w14:paraId="62CD237B" w14:textId="77777777" w:rsidR="00385D72" w:rsidRPr="00316AE7" w:rsidRDefault="00385D72" w:rsidP="00385D72"/>
        </w:tc>
        <w:tc>
          <w:tcPr>
            <w:tcW w:w="1389" w:type="dxa"/>
          </w:tcPr>
          <w:p w14:paraId="72D7213D" w14:textId="77777777" w:rsidR="00385D72" w:rsidRPr="00316AE7" w:rsidRDefault="00385D72" w:rsidP="00385D72"/>
        </w:tc>
        <w:tc>
          <w:tcPr>
            <w:tcW w:w="709" w:type="dxa"/>
            <w:noWrap/>
          </w:tcPr>
          <w:p w14:paraId="42230F28" w14:textId="77777777" w:rsidR="00385D72" w:rsidRPr="00316AE7" w:rsidRDefault="00385D72" w:rsidP="00385D72"/>
        </w:tc>
        <w:tc>
          <w:tcPr>
            <w:tcW w:w="1559" w:type="dxa"/>
          </w:tcPr>
          <w:p w14:paraId="56093DE2" w14:textId="15C3D79F" w:rsidR="00385D72" w:rsidRPr="00316AE7" w:rsidRDefault="00385D72" w:rsidP="00385D72">
            <w:r w:rsidRPr="00342CBD">
              <w:rPr>
                <w:rFonts w:asciiTheme="minorHAnsi" w:hAnsiTheme="minorHAnsi" w:cstheme="minorHAnsi"/>
              </w:rPr>
              <w:t>Data pierwszego wprowadzenia  energii wytworzonej</w:t>
            </w:r>
          </w:p>
        </w:tc>
        <w:tc>
          <w:tcPr>
            <w:tcW w:w="1417" w:type="dxa"/>
            <w:noWrap/>
          </w:tcPr>
          <w:p w14:paraId="3B97E476" w14:textId="153399D9" w:rsidR="00385D72" w:rsidRPr="00316AE7" w:rsidRDefault="00385D72" w:rsidP="00385D72">
            <w:r w:rsidRPr="00342CBD">
              <w:rPr>
                <w:rFonts w:asciiTheme="minorHAnsi" w:hAnsiTheme="minorHAnsi" w:cstheme="minorHAnsi"/>
              </w:rPr>
              <w:t>data</w:t>
            </w:r>
          </w:p>
        </w:tc>
        <w:tc>
          <w:tcPr>
            <w:tcW w:w="709" w:type="dxa"/>
          </w:tcPr>
          <w:p w14:paraId="4D246925" w14:textId="77A1DE50" w:rsidR="00385D72" w:rsidRPr="00316AE7" w:rsidRDefault="00385D72" w:rsidP="00385D72">
            <w:r w:rsidRPr="00342CBD">
              <w:rPr>
                <w:rFonts w:asciiTheme="minorHAnsi" w:hAnsiTheme="minorHAnsi" w:cstheme="minorHAnsi"/>
              </w:rPr>
              <w:t>NIE</w:t>
            </w:r>
          </w:p>
        </w:tc>
        <w:tc>
          <w:tcPr>
            <w:tcW w:w="3260" w:type="dxa"/>
            <w:noWrap/>
          </w:tcPr>
          <w:p w14:paraId="08E287F6" w14:textId="17DAA404" w:rsidR="00385D72" w:rsidRPr="00316AE7" w:rsidRDefault="00385D72" w:rsidP="00385D72">
            <w:r w:rsidRPr="00342CBD">
              <w:rPr>
                <w:rFonts w:asciiTheme="minorHAnsi" w:hAnsiTheme="minorHAnsi" w:cstheme="minorHAnsi"/>
              </w:rPr>
              <w:t xml:space="preserve">Data pierwszego wprowadzenia  do sieci OSD  energii wytworzonej </w:t>
            </w:r>
          </w:p>
        </w:tc>
        <w:tc>
          <w:tcPr>
            <w:tcW w:w="2552" w:type="dxa"/>
            <w:noWrap/>
          </w:tcPr>
          <w:p w14:paraId="7586A1D6" w14:textId="77777777" w:rsidR="00385D72" w:rsidRPr="00316AE7" w:rsidRDefault="00385D72" w:rsidP="00385D72"/>
        </w:tc>
        <w:tc>
          <w:tcPr>
            <w:tcW w:w="2693" w:type="dxa"/>
            <w:noWrap/>
          </w:tcPr>
          <w:p w14:paraId="48FB74CB" w14:textId="77777777" w:rsidR="00385D72" w:rsidRPr="009244DE" w:rsidRDefault="00385D72" w:rsidP="00385D72"/>
        </w:tc>
      </w:tr>
      <w:tr w:rsidR="00385D72" w:rsidRPr="009244DE" w14:paraId="02E2AE5C" w14:textId="77777777" w:rsidTr="0043690E">
        <w:trPr>
          <w:trHeight w:val="315"/>
        </w:trPr>
        <w:tc>
          <w:tcPr>
            <w:tcW w:w="704" w:type="dxa"/>
          </w:tcPr>
          <w:p w14:paraId="6675D6C8" w14:textId="02718AB9" w:rsidR="00385D72" w:rsidRPr="009244DE" w:rsidRDefault="00385D72" w:rsidP="00385D72">
            <w:r w:rsidRPr="00342CBD">
              <w:rPr>
                <w:rFonts w:asciiTheme="minorHAnsi" w:hAnsiTheme="minorHAnsi" w:cstheme="minorHAnsi"/>
              </w:rPr>
              <w:t>1.4.1</w:t>
            </w:r>
          </w:p>
        </w:tc>
        <w:tc>
          <w:tcPr>
            <w:tcW w:w="1389" w:type="dxa"/>
          </w:tcPr>
          <w:p w14:paraId="51BD937E" w14:textId="58E398CC" w:rsidR="00385D72" w:rsidRPr="009244DE" w:rsidRDefault="00385D72" w:rsidP="00385D72">
            <w:r w:rsidRPr="00342CBD">
              <w:rPr>
                <w:rFonts w:asciiTheme="minorHAnsi" w:hAnsiTheme="minorHAnsi" w:cstheme="minorHAnsi"/>
              </w:rPr>
              <w:t>Dane źródeł energii odnawialnej</w:t>
            </w:r>
          </w:p>
        </w:tc>
        <w:tc>
          <w:tcPr>
            <w:tcW w:w="709" w:type="dxa"/>
            <w:noWrap/>
          </w:tcPr>
          <w:p w14:paraId="70D024A2" w14:textId="2E69AFCA" w:rsidR="00385D72" w:rsidRPr="009244DE" w:rsidRDefault="00385D72" w:rsidP="00385D72">
            <w:r w:rsidRPr="00342CBD">
              <w:rPr>
                <w:rFonts w:asciiTheme="minorHAnsi" w:hAnsiTheme="minorHAnsi" w:cstheme="minorHAnsi"/>
              </w:rPr>
              <w:t>0..1</w:t>
            </w:r>
          </w:p>
        </w:tc>
        <w:tc>
          <w:tcPr>
            <w:tcW w:w="1559" w:type="dxa"/>
          </w:tcPr>
          <w:p w14:paraId="7C1A4F36" w14:textId="77777777" w:rsidR="00385D72" w:rsidRPr="009244DE" w:rsidRDefault="00385D72" w:rsidP="00385D72"/>
        </w:tc>
        <w:tc>
          <w:tcPr>
            <w:tcW w:w="1417" w:type="dxa"/>
            <w:noWrap/>
          </w:tcPr>
          <w:p w14:paraId="185DCE45" w14:textId="77777777" w:rsidR="00385D72" w:rsidRPr="009244DE" w:rsidRDefault="00385D72" w:rsidP="00385D72"/>
        </w:tc>
        <w:tc>
          <w:tcPr>
            <w:tcW w:w="709" w:type="dxa"/>
          </w:tcPr>
          <w:p w14:paraId="61BEE616" w14:textId="77777777" w:rsidR="00385D72" w:rsidRPr="009244DE" w:rsidRDefault="00385D72" w:rsidP="00385D72"/>
        </w:tc>
        <w:tc>
          <w:tcPr>
            <w:tcW w:w="3260" w:type="dxa"/>
            <w:noWrap/>
          </w:tcPr>
          <w:p w14:paraId="738DBC98" w14:textId="77777777" w:rsidR="00385D72" w:rsidRPr="009244DE" w:rsidRDefault="00385D72" w:rsidP="00385D72"/>
        </w:tc>
        <w:tc>
          <w:tcPr>
            <w:tcW w:w="2552" w:type="dxa"/>
            <w:noWrap/>
          </w:tcPr>
          <w:p w14:paraId="1F8914EC" w14:textId="77777777" w:rsidR="00385D72" w:rsidRPr="009244DE" w:rsidRDefault="00385D72" w:rsidP="00385D72"/>
        </w:tc>
        <w:tc>
          <w:tcPr>
            <w:tcW w:w="2693" w:type="dxa"/>
            <w:noWrap/>
          </w:tcPr>
          <w:p w14:paraId="68F46564" w14:textId="77777777" w:rsidR="00385D72" w:rsidRPr="009244DE" w:rsidRDefault="00385D72" w:rsidP="00385D72">
            <w:pPr>
              <w:rPr>
                <w:color w:val="0070C0"/>
              </w:rPr>
            </w:pPr>
          </w:p>
        </w:tc>
      </w:tr>
      <w:tr w:rsidR="00385D72" w:rsidRPr="009244DE" w14:paraId="54244482" w14:textId="77777777" w:rsidTr="0043690E">
        <w:trPr>
          <w:trHeight w:val="315"/>
        </w:trPr>
        <w:tc>
          <w:tcPr>
            <w:tcW w:w="704" w:type="dxa"/>
          </w:tcPr>
          <w:p w14:paraId="09D5B2C7" w14:textId="2789B585" w:rsidR="00385D72" w:rsidRPr="009244DE" w:rsidRDefault="00385D72" w:rsidP="00385D72">
            <w:r w:rsidRPr="00342CBD">
              <w:rPr>
                <w:rFonts w:asciiTheme="minorHAnsi" w:hAnsiTheme="minorHAnsi" w:cstheme="minorHAnsi"/>
              </w:rPr>
              <w:t>1.4.1.1</w:t>
            </w:r>
          </w:p>
        </w:tc>
        <w:tc>
          <w:tcPr>
            <w:tcW w:w="1389" w:type="dxa"/>
          </w:tcPr>
          <w:p w14:paraId="663844D2" w14:textId="77777777" w:rsidR="00385D72" w:rsidRPr="009244DE" w:rsidRDefault="00385D72" w:rsidP="00385D72"/>
        </w:tc>
        <w:tc>
          <w:tcPr>
            <w:tcW w:w="709" w:type="dxa"/>
            <w:noWrap/>
          </w:tcPr>
          <w:p w14:paraId="17B525E7" w14:textId="77777777" w:rsidR="00385D72" w:rsidRPr="009244DE" w:rsidRDefault="00385D72" w:rsidP="00385D72"/>
        </w:tc>
        <w:tc>
          <w:tcPr>
            <w:tcW w:w="1559" w:type="dxa"/>
          </w:tcPr>
          <w:p w14:paraId="1B7BBAD4" w14:textId="690580B0" w:rsidR="00385D72" w:rsidRPr="009244DE" w:rsidRDefault="00385D72" w:rsidP="00385D72">
            <w:r w:rsidRPr="00342CBD">
              <w:rPr>
                <w:rFonts w:asciiTheme="minorHAnsi" w:hAnsiTheme="minorHAnsi" w:cstheme="minorHAnsi"/>
              </w:rPr>
              <w:t>Moc źródeł energii odnawialnej</w:t>
            </w:r>
          </w:p>
        </w:tc>
        <w:tc>
          <w:tcPr>
            <w:tcW w:w="1417" w:type="dxa"/>
            <w:noWrap/>
          </w:tcPr>
          <w:p w14:paraId="74BB1B6C" w14:textId="1326C3D2" w:rsidR="00385D72" w:rsidRPr="009244DE" w:rsidRDefault="00385D72" w:rsidP="00385D72">
            <w:r w:rsidRPr="00342CBD">
              <w:rPr>
                <w:rFonts w:asciiTheme="minorHAnsi" w:hAnsiTheme="minorHAnsi" w:cstheme="minorHAnsi"/>
              </w:rPr>
              <w:t>numeryczny</w:t>
            </w:r>
          </w:p>
        </w:tc>
        <w:tc>
          <w:tcPr>
            <w:tcW w:w="709" w:type="dxa"/>
          </w:tcPr>
          <w:p w14:paraId="4917F838" w14:textId="513307A2" w:rsidR="00385D72" w:rsidRPr="009244DE" w:rsidRDefault="00385D72" w:rsidP="00385D72">
            <w:r w:rsidRPr="00342CBD">
              <w:rPr>
                <w:rFonts w:asciiTheme="minorHAnsi" w:hAnsiTheme="minorHAnsi" w:cstheme="minorHAnsi"/>
              </w:rPr>
              <w:t>TAK</w:t>
            </w:r>
          </w:p>
        </w:tc>
        <w:tc>
          <w:tcPr>
            <w:tcW w:w="3260" w:type="dxa"/>
            <w:noWrap/>
          </w:tcPr>
          <w:p w14:paraId="379A4B18" w14:textId="2DB8C278" w:rsidR="00385D72" w:rsidRPr="009244DE" w:rsidRDefault="00385D72" w:rsidP="00385D72">
            <w:r w:rsidRPr="00342CBD">
              <w:rPr>
                <w:rFonts w:asciiTheme="minorHAnsi" w:hAnsiTheme="minorHAnsi" w:cstheme="minorHAnsi"/>
              </w:rPr>
              <w:t>Moc urządzeń znajdujących się w tej samej kategorii źródła</w:t>
            </w:r>
          </w:p>
        </w:tc>
        <w:tc>
          <w:tcPr>
            <w:tcW w:w="2552" w:type="dxa"/>
            <w:noWrap/>
          </w:tcPr>
          <w:p w14:paraId="353FADE3" w14:textId="77777777" w:rsidR="00385D72" w:rsidRPr="009244DE" w:rsidRDefault="00385D72" w:rsidP="00385D72"/>
        </w:tc>
        <w:tc>
          <w:tcPr>
            <w:tcW w:w="2693" w:type="dxa"/>
            <w:noWrap/>
          </w:tcPr>
          <w:p w14:paraId="66FEB2F5" w14:textId="77777777" w:rsidR="00385D72" w:rsidRPr="009244DE" w:rsidRDefault="00385D72" w:rsidP="00385D72">
            <w:pPr>
              <w:rPr>
                <w:color w:val="0070C0"/>
              </w:rPr>
            </w:pPr>
          </w:p>
        </w:tc>
      </w:tr>
      <w:tr w:rsidR="00385D72" w:rsidRPr="009244DE" w14:paraId="2A15C214" w14:textId="77777777" w:rsidTr="0043690E">
        <w:trPr>
          <w:trHeight w:val="315"/>
        </w:trPr>
        <w:tc>
          <w:tcPr>
            <w:tcW w:w="704" w:type="dxa"/>
          </w:tcPr>
          <w:p w14:paraId="4D47AAA8" w14:textId="24094FA9" w:rsidR="00385D72" w:rsidRPr="00316AE7" w:rsidRDefault="00385D72" w:rsidP="00385D72">
            <w:r w:rsidRPr="00342CBD">
              <w:rPr>
                <w:rFonts w:asciiTheme="minorHAnsi" w:hAnsiTheme="minorHAnsi" w:cstheme="minorHAnsi"/>
              </w:rPr>
              <w:t>1.4.1.1.2</w:t>
            </w:r>
          </w:p>
        </w:tc>
        <w:tc>
          <w:tcPr>
            <w:tcW w:w="1389" w:type="dxa"/>
          </w:tcPr>
          <w:p w14:paraId="516AC174" w14:textId="19855F57" w:rsidR="00385D72" w:rsidRPr="00316AE7" w:rsidRDefault="00385D72" w:rsidP="00385D72"/>
        </w:tc>
        <w:tc>
          <w:tcPr>
            <w:tcW w:w="709" w:type="dxa"/>
            <w:noWrap/>
          </w:tcPr>
          <w:p w14:paraId="078C687E" w14:textId="4198AF2E" w:rsidR="00385D72" w:rsidRPr="00316AE7" w:rsidRDefault="00385D72" w:rsidP="00385D72"/>
        </w:tc>
        <w:tc>
          <w:tcPr>
            <w:tcW w:w="1559" w:type="dxa"/>
          </w:tcPr>
          <w:p w14:paraId="30916C16" w14:textId="1441C69C" w:rsidR="00385D72" w:rsidRPr="00316AE7" w:rsidRDefault="00385D72" w:rsidP="00385D72">
            <w:pPr>
              <w:rPr>
                <w:noProof/>
              </w:rPr>
            </w:pPr>
            <w:r w:rsidRPr="00342CBD">
              <w:rPr>
                <w:rFonts w:asciiTheme="minorHAnsi" w:hAnsiTheme="minorHAnsi" w:cstheme="minorHAnsi"/>
              </w:rPr>
              <w:t>Jednostka miary mocy energii odnawialnej</w:t>
            </w:r>
          </w:p>
        </w:tc>
        <w:tc>
          <w:tcPr>
            <w:tcW w:w="1417" w:type="dxa"/>
            <w:noWrap/>
          </w:tcPr>
          <w:p w14:paraId="55EC5850" w14:textId="3A6D1BB3" w:rsidR="00385D72" w:rsidRPr="00316AE7" w:rsidRDefault="00385D72" w:rsidP="00385D72">
            <w:r w:rsidRPr="00342CBD">
              <w:rPr>
                <w:rFonts w:asciiTheme="minorHAnsi" w:hAnsiTheme="minorHAnsi" w:cstheme="minorHAnsi"/>
              </w:rPr>
              <w:t>słownikowy</w:t>
            </w:r>
          </w:p>
        </w:tc>
        <w:tc>
          <w:tcPr>
            <w:tcW w:w="709" w:type="dxa"/>
          </w:tcPr>
          <w:p w14:paraId="6704EA79" w14:textId="06CC7161" w:rsidR="00385D72" w:rsidRPr="00316AE7" w:rsidRDefault="00385D72" w:rsidP="00385D72">
            <w:r w:rsidRPr="00342CBD">
              <w:rPr>
                <w:rFonts w:asciiTheme="minorHAnsi" w:hAnsiTheme="minorHAnsi" w:cstheme="minorHAnsi"/>
              </w:rPr>
              <w:t>TAK</w:t>
            </w:r>
          </w:p>
        </w:tc>
        <w:tc>
          <w:tcPr>
            <w:tcW w:w="3260" w:type="dxa"/>
            <w:noWrap/>
          </w:tcPr>
          <w:p w14:paraId="42A41600" w14:textId="6C26576C" w:rsidR="00385D72" w:rsidRPr="00316AE7" w:rsidRDefault="00385D72" w:rsidP="00385D72">
            <w:r w:rsidRPr="00342CBD">
              <w:rPr>
                <w:rFonts w:asciiTheme="minorHAnsi" w:hAnsiTheme="minorHAnsi" w:cstheme="minorHAnsi"/>
              </w:rPr>
              <w:t>Jednostka miary mocy  źródeł energii odnawialnej</w:t>
            </w:r>
          </w:p>
        </w:tc>
        <w:tc>
          <w:tcPr>
            <w:tcW w:w="2552" w:type="dxa"/>
            <w:noWrap/>
          </w:tcPr>
          <w:p w14:paraId="2BECC303" w14:textId="15F4CB7D" w:rsidR="00385D72" w:rsidRPr="00316AE7" w:rsidRDefault="00385D72" w:rsidP="00385D72">
            <w:r w:rsidRPr="00342CBD">
              <w:rPr>
                <w:rFonts w:asciiTheme="minorHAnsi" w:hAnsiTheme="minorHAnsi" w:cstheme="minorHAnsi"/>
                <w:noProof/>
              </w:rPr>
              <w:t>kW</w:t>
            </w:r>
          </w:p>
        </w:tc>
        <w:tc>
          <w:tcPr>
            <w:tcW w:w="2693" w:type="dxa"/>
            <w:noWrap/>
          </w:tcPr>
          <w:p w14:paraId="350208BB" w14:textId="6B2F3A9F" w:rsidR="00385D72" w:rsidRPr="00316AE7" w:rsidRDefault="00385D72" w:rsidP="00385D72">
            <w:r w:rsidRPr="00342CBD">
              <w:rPr>
                <w:rFonts w:asciiTheme="minorHAnsi" w:hAnsiTheme="minorHAnsi" w:cstheme="minorHAnsi"/>
                <w:noProof/>
              </w:rPr>
              <w:t>kW - kilowat</w:t>
            </w:r>
          </w:p>
        </w:tc>
      </w:tr>
      <w:tr w:rsidR="00385D72" w:rsidRPr="009244DE" w14:paraId="06BB2A7A" w14:textId="77777777" w:rsidTr="0043690E">
        <w:trPr>
          <w:trHeight w:val="315"/>
        </w:trPr>
        <w:tc>
          <w:tcPr>
            <w:tcW w:w="704" w:type="dxa"/>
          </w:tcPr>
          <w:p w14:paraId="60FEB61B" w14:textId="0DE8D928" w:rsidR="00385D72" w:rsidRPr="00316AE7" w:rsidRDefault="00385D72" w:rsidP="00385D72">
            <w:r w:rsidRPr="00342CBD">
              <w:rPr>
                <w:rFonts w:asciiTheme="minorHAnsi" w:hAnsiTheme="minorHAnsi" w:cstheme="minorHAnsi"/>
              </w:rPr>
              <w:t>1.4.1.1.3</w:t>
            </w:r>
          </w:p>
        </w:tc>
        <w:tc>
          <w:tcPr>
            <w:tcW w:w="1389" w:type="dxa"/>
          </w:tcPr>
          <w:p w14:paraId="269D1256" w14:textId="38DF7C85" w:rsidR="00385D72" w:rsidRPr="00316AE7" w:rsidRDefault="00385D72" w:rsidP="00385D72">
            <w:r w:rsidRPr="00342CBD">
              <w:rPr>
                <w:rFonts w:asciiTheme="minorHAnsi" w:hAnsiTheme="minorHAnsi" w:cstheme="minorHAnsi"/>
              </w:rPr>
              <w:t>Źródła energii odnawialnej</w:t>
            </w:r>
          </w:p>
        </w:tc>
        <w:tc>
          <w:tcPr>
            <w:tcW w:w="709" w:type="dxa"/>
            <w:noWrap/>
          </w:tcPr>
          <w:p w14:paraId="72D52FA0" w14:textId="70B8BB80" w:rsidR="00385D72" w:rsidRPr="00316AE7" w:rsidRDefault="00385D72" w:rsidP="00385D72">
            <w:r w:rsidRPr="00342CBD">
              <w:rPr>
                <w:rFonts w:asciiTheme="minorHAnsi" w:hAnsiTheme="minorHAnsi" w:cstheme="minorHAnsi"/>
              </w:rPr>
              <w:t>1</w:t>
            </w:r>
          </w:p>
        </w:tc>
        <w:tc>
          <w:tcPr>
            <w:tcW w:w="1559" w:type="dxa"/>
          </w:tcPr>
          <w:p w14:paraId="77910AC7" w14:textId="77777777" w:rsidR="00385D72" w:rsidRPr="00316AE7" w:rsidRDefault="00385D72" w:rsidP="00385D72">
            <w:pPr>
              <w:rPr>
                <w:noProof/>
              </w:rPr>
            </w:pPr>
          </w:p>
        </w:tc>
        <w:tc>
          <w:tcPr>
            <w:tcW w:w="1417" w:type="dxa"/>
            <w:noWrap/>
          </w:tcPr>
          <w:p w14:paraId="125765AA" w14:textId="77777777" w:rsidR="00385D72" w:rsidRPr="00316AE7" w:rsidRDefault="00385D72" w:rsidP="00385D72"/>
        </w:tc>
        <w:tc>
          <w:tcPr>
            <w:tcW w:w="709" w:type="dxa"/>
          </w:tcPr>
          <w:p w14:paraId="3DE3D77E" w14:textId="77777777" w:rsidR="00385D72" w:rsidRPr="00316AE7" w:rsidRDefault="00385D72" w:rsidP="00385D72"/>
        </w:tc>
        <w:tc>
          <w:tcPr>
            <w:tcW w:w="3260" w:type="dxa"/>
            <w:noWrap/>
          </w:tcPr>
          <w:p w14:paraId="68CEC11B" w14:textId="77777777" w:rsidR="00385D72" w:rsidRPr="00316AE7" w:rsidRDefault="00385D72" w:rsidP="00385D72"/>
        </w:tc>
        <w:tc>
          <w:tcPr>
            <w:tcW w:w="2552" w:type="dxa"/>
            <w:noWrap/>
          </w:tcPr>
          <w:p w14:paraId="5ED31BD2" w14:textId="77777777" w:rsidR="00385D72" w:rsidRPr="00316AE7" w:rsidRDefault="00385D72" w:rsidP="00385D72"/>
        </w:tc>
        <w:tc>
          <w:tcPr>
            <w:tcW w:w="2693" w:type="dxa"/>
            <w:noWrap/>
          </w:tcPr>
          <w:p w14:paraId="63DF4085" w14:textId="77777777" w:rsidR="00385D72" w:rsidRPr="00316AE7" w:rsidRDefault="00385D72" w:rsidP="00385D72"/>
        </w:tc>
      </w:tr>
      <w:tr w:rsidR="00385D72" w:rsidRPr="009244DE" w14:paraId="39B4D80E" w14:textId="77777777" w:rsidTr="0043690E">
        <w:trPr>
          <w:trHeight w:val="315"/>
        </w:trPr>
        <w:tc>
          <w:tcPr>
            <w:tcW w:w="704" w:type="dxa"/>
          </w:tcPr>
          <w:p w14:paraId="55593CF9" w14:textId="79FE1EC0" w:rsidR="00385D72" w:rsidRPr="00316AE7" w:rsidRDefault="00385D72" w:rsidP="00385D72">
            <w:r w:rsidRPr="00342CBD">
              <w:rPr>
                <w:rFonts w:asciiTheme="minorHAnsi" w:hAnsiTheme="minorHAnsi" w:cstheme="minorHAnsi"/>
              </w:rPr>
              <w:t>1.4.1.1.3.1</w:t>
            </w:r>
          </w:p>
        </w:tc>
        <w:tc>
          <w:tcPr>
            <w:tcW w:w="1389" w:type="dxa"/>
          </w:tcPr>
          <w:p w14:paraId="5B84EE34" w14:textId="24EE9254" w:rsidR="00385D72" w:rsidRPr="00316AE7" w:rsidRDefault="00385D72" w:rsidP="00385D72">
            <w:r w:rsidRPr="00342CBD">
              <w:rPr>
                <w:rFonts w:asciiTheme="minorHAnsi" w:hAnsiTheme="minorHAnsi" w:cstheme="minorHAnsi"/>
              </w:rPr>
              <w:t>Źródło energii odnawialnej</w:t>
            </w:r>
          </w:p>
        </w:tc>
        <w:tc>
          <w:tcPr>
            <w:tcW w:w="709" w:type="dxa"/>
            <w:noWrap/>
          </w:tcPr>
          <w:p w14:paraId="15B32140" w14:textId="6F706D9D" w:rsidR="00385D72" w:rsidRPr="00316AE7" w:rsidRDefault="00385D72" w:rsidP="00385D72">
            <w:r w:rsidRPr="00342CBD">
              <w:rPr>
                <w:rFonts w:asciiTheme="minorHAnsi" w:hAnsiTheme="minorHAnsi" w:cstheme="minorHAnsi"/>
              </w:rPr>
              <w:t>1..*</w:t>
            </w:r>
          </w:p>
        </w:tc>
        <w:tc>
          <w:tcPr>
            <w:tcW w:w="1559" w:type="dxa"/>
          </w:tcPr>
          <w:p w14:paraId="140F5E5B" w14:textId="77777777" w:rsidR="00385D72" w:rsidRPr="00316AE7" w:rsidRDefault="00385D72" w:rsidP="00385D72">
            <w:pPr>
              <w:rPr>
                <w:noProof/>
              </w:rPr>
            </w:pPr>
          </w:p>
        </w:tc>
        <w:tc>
          <w:tcPr>
            <w:tcW w:w="1417" w:type="dxa"/>
            <w:noWrap/>
          </w:tcPr>
          <w:p w14:paraId="2CA39530" w14:textId="77777777" w:rsidR="00385D72" w:rsidRPr="00316AE7" w:rsidRDefault="00385D72" w:rsidP="00385D72"/>
        </w:tc>
        <w:tc>
          <w:tcPr>
            <w:tcW w:w="709" w:type="dxa"/>
          </w:tcPr>
          <w:p w14:paraId="1A9F1AE5" w14:textId="77777777" w:rsidR="00385D72" w:rsidRPr="00316AE7" w:rsidRDefault="00385D72" w:rsidP="00385D72"/>
        </w:tc>
        <w:tc>
          <w:tcPr>
            <w:tcW w:w="3260" w:type="dxa"/>
            <w:noWrap/>
          </w:tcPr>
          <w:p w14:paraId="64D78F77" w14:textId="77777777" w:rsidR="00385D72" w:rsidRPr="00316AE7" w:rsidRDefault="00385D72" w:rsidP="00385D72"/>
        </w:tc>
        <w:tc>
          <w:tcPr>
            <w:tcW w:w="2552" w:type="dxa"/>
            <w:noWrap/>
          </w:tcPr>
          <w:p w14:paraId="3CA7C4FD" w14:textId="77777777" w:rsidR="00385D72" w:rsidRPr="00316AE7" w:rsidRDefault="00385D72" w:rsidP="00385D72"/>
        </w:tc>
        <w:tc>
          <w:tcPr>
            <w:tcW w:w="2693" w:type="dxa"/>
            <w:noWrap/>
          </w:tcPr>
          <w:p w14:paraId="0B3CE1F3" w14:textId="77777777" w:rsidR="00385D72" w:rsidRPr="00316AE7" w:rsidRDefault="00385D72" w:rsidP="00385D72"/>
        </w:tc>
      </w:tr>
      <w:tr w:rsidR="00FD354E" w:rsidRPr="009244DE" w14:paraId="032FC686" w14:textId="77777777" w:rsidTr="0043690E">
        <w:trPr>
          <w:trHeight w:val="315"/>
        </w:trPr>
        <w:tc>
          <w:tcPr>
            <w:tcW w:w="704" w:type="dxa"/>
          </w:tcPr>
          <w:p w14:paraId="1FC3526F" w14:textId="77777777" w:rsidR="00FD354E" w:rsidRPr="00316AE7" w:rsidRDefault="00FD354E" w:rsidP="00FD354E"/>
        </w:tc>
        <w:tc>
          <w:tcPr>
            <w:tcW w:w="1389" w:type="dxa"/>
          </w:tcPr>
          <w:p w14:paraId="233E25A5" w14:textId="77777777" w:rsidR="00FD354E" w:rsidRPr="00316AE7" w:rsidRDefault="00FD354E" w:rsidP="00FD354E"/>
        </w:tc>
        <w:tc>
          <w:tcPr>
            <w:tcW w:w="709" w:type="dxa"/>
            <w:noWrap/>
          </w:tcPr>
          <w:p w14:paraId="2237030F" w14:textId="77777777" w:rsidR="00FD354E" w:rsidRPr="00316AE7" w:rsidRDefault="00FD354E" w:rsidP="00FD354E"/>
        </w:tc>
        <w:tc>
          <w:tcPr>
            <w:tcW w:w="1559" w:type="dxa"/>
          </w:tcPr>
          <w:p w14:paraId="337D214E" w14:textId="692D08D5" w:rsidR="00FD354E" w:rsidRPr="00316AE7" w:rsidRDefault="00831610" w:rsidP="00FD354E">
            <w:r w:rsidRPr="00831610">
              <w:t xml:space="preserve">Technologia  dla energii </w:t>
            </w:r>
            <w:r w:rsidRPr="00831610">
              <w:lastRenderedPageBreak/>
              <w:t>odnawialnej</w:t>
            </w:r>
          </w:p>
        </w:tc>
        <w:tc>
          <w:tcPr>
            <w:tcW w:w="1417" w:type="dxa"/>
            <w:noWrap/>
          </w:tcPr>
          <w:p w14:paraId="6273726B" w14:textId="77777777" w:rsidR="00FD354E" w:rsidRPr="00316AE7" w:rsidRDefault="00FD354E" w:rsidP="00FD354E">
            <w:r w:rsidRPr="00316AE7">
              <w:lastRenderedPageBreak/>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 xml:space="preserve">Urządzenia wytwarzające i przetwarzające energię </w:t>
            </w:r>
            <w:r w:rsidRPr="00316AE7">
              <w:lastRenderedPageBreak/>
              <w:t>elektryczną</w:t>
            </w:r>
          </w:p>
        </w:tc>
        <w:tc>
          <w:tcPr>
            <w:tcW w:w="2552" w:type="dxa"/>
            <w:noWrap/>
          </w:tcPr>
          <w:p w14:paraId="788E3F50" w14:textId="77777777" w:rsidR="00FD354E" w:rsidRPr="00316AE7" w:rsidRDefault="00FD354E" w:rsidP="00FD354E">
            <w:r w:rsidRPr="00316AE7">
              <w:lastRenderedPageBreak/>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lastRenderedPageBreak/>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lastRenderedPageBreak/>
              <w:t>SYN – generator synchroniczny</w:t>
            </w:r>
          </w:p>
          <w:p w14:paraId="5E0FB036" w14:textId="77777777" w:rsidR="00FD354E" w:rsidRPr="00316AE7" w:rsidRDefault="00FD354E" w:rsidP="00FD354E">
            <w:r w:rsidRPr="00316AE7">
              <w:lastRenderedPageBreak/>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43690E">
        <w:trPr>
          <w:trHeight w:val="315"/>
        </w:trPr>
        <w:tc>
          <w:tcPr>
            <w:tcW w:w="704" w:type="dxa"/>
          </w:tcPr>
          <w:p w14:paraId="5ADFAB4A" w14:textId="77777777" w:rsidR="00FD354E" w:rsidRPr="009244DE" w:rsidRDefault="00FD354E" w:rsidP="00FD354E"/>
        </w:tc>
        <w:tc>
          <w:tcPr>
            <w:tcW w:w="1389" w:type="dxa"/>
          </w:tcPr>
          <w:p w14:paraId="51BB20F5" w14:textId="77777777" w:rsidR="00FD354E" w:rsidRPr="009244DE" w:rsidRDefault="00FD354E" w:rsidP="00FD354E"/>
        </w:tc>
        <w:tc>
          <w:tcPr>
            <w:tcW w:w="709" w:type="dxa"/>
            <w:noWrap/>
          </w:tcPr>
          <w:p w14:paraId="12EC3724" w14:textId="77777777" w:rsidR="00FD354E" w:rsidRPr="009244DE" w:rsidRDefault="00FD354E" w:rsidP="00FD354E"/>
        </w:tc>
        <w:tc>
          <w:tcPr>
            <w:tcW w:w="1559" w:type="dxa"/>
          </w:tcPr>
          <w:p w14:paraId="0B0C1548" w14:textId="54879F1F" w:rsidR="00FD354E" w:rsidRPr="009244DE" w:rsidRDefault="00831610" w:rsidP="00FD354E">
            <w:r w:rsidRPr="00831610">
              <w:t>Rodzaj energii pierwotnej, odnawialnej</w:t>
            </w:r>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00BA5019" w:rsidR="00FD354E" w:rsidRPr="009244DE" w:rsidRDefault="00831610" w:rsidP="00FD354E">
            <w:r w:rsidRPr="00831610">
              <w:t>Rodzaj e</w:t>
            </w:r>
            <w:r>
              <w:t>nergii pierwotnej odnawialnej</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t>WI - energia wiatru</w:t>
            </w:r>
            <w:r w:rsidRPr="009244DE">
              <w:br/>
              <w:t>PV - energia promieniowania słonecznego</w:t>
            </w:r>
            <w:r w:rsidRPr="009244DE">
              <w:br/>
              <w:t>AE - energia aerotermalna</w:t>
            </w:r>
            <w:r w:rsidRPr="009244DE">
              <w:br/>
              <w:t>GE - energia geotermalna</w:t>
            </w:r>
            <w:r w:rsidRPr="009244DE">
              <w:br/>
              <w:t>HE - energia hydrotermalna</w:t>
            </w:r>
            <w:r w:rsidRPr="009244DE">
              <w:br/>
              <w:t>WO - hydroenergia</w:t>
            </w:r>
            <w:r w:rsidRPr="009244DE">
              <w:br/>
              <w:t>WM - energia fal, prądów i pływów morskich</w:t>
            </w:r>
            <w:r w:rsidRPr="009244DE">
              <w:br/>
              <w:t>BM - biomasa</w:t>
            </w:r>
            <w:r w:rsidRPr="009244DE">
              <w:br/>
              <w:t>BG - biogazu</w:t>
            </w:r>
            <w:r w:rsidRPr="009244DE">
              <w:br/>
              <w:t>BGR - biogaz rolniczy</w:t>
            </w:r>
            <w:r w:rsidRPr="009244DE">
              <w:br/>
              <w:t>BP – biopłyny</w:t>
            </w:r>
          </w:p>
        </w:tc>
      </w:tr>
      <w:tr w:rsidR="0043690E" w:rsidRPr="009244DE" w14:paraId="392698DB" w14:textId="77777777" w:rsidTr="0043690E">
        <w:trPr>
          <w:trHeight w:val="315"/>
        </w:trPr>
        <w:tc>
          <w:tcPr>
            <w:tcW w:w="704" w:type="dxa"/>
          </w:tcPr>
          <w:p w14:paraId="2E76C0FC" w14:textId="0A3A68AE" w:rsidR="0043690E" w:rsidRPr="009244DE" w:rsidRDefault="0043690E" w:rsidP="0043690E">
            <w:r w:rsidRPr="00342CBD">
              <w:rPr>
                <w:rFonts w:asciiTheme="minorHAnsi" w:hAnsiTheme="minorHAnsi" w:cstheme="minorHAnsi"/>
              </w:rPr>
              <w:t>1.4.2</w:t>
            </w:r>
          </w:p>
        </w:tc>
        <w:tc>
          <w:tcPr>
            <w:tcW w:w="1389" w:type="dxa"/>
          </w:tcPr>
          <w:p w14:paraId="1CD65E70" w14:textId="7DCE7E80" w:rsidR="0043690E" w:rsidRPr="009244DE" w:rsidRDefault="0043690E" w:rsidP="0043690E">
            <w:r w:rsidRPr="00342CBD">
              <w:rPr>
                <w:rFonts w:asciiTheme="minorHAnsi" w:hAnsiTheme="minorHAnsi" w:cstheme="minorHAnsi"/>
              </w:rPr>
              <w:t>Dane źródeł energii nieodnawialnej</w:t>
            </w:r>
          </w:p>
        </w:tc>
        <w:tc>
          <w:tcPr>
            <w:tcW w:w="709" w:type="dxa"/>
            <w:noWrap/>
          </w:tcPr>
          <w:p w14:paraId="66F1AED3" w14:textId="75D7E38A" w:rsidR="0043690E" w:rsidRPr="009244DE" w:rsidRDefault="0043690E" w:rsidP="0043690E">
            <w:r w:rsidRPr="00342CBD">
              <w:rPr>
                <w:rFonts w:asciiTheme="minorHAnsi" w:hAnsiTheme="minorHAnsi" w:cstheme="minorHAnsi"/>
              </w:rPr>
              <w:t>0..1</w:t>
            </w:r>
          </w:p>
        </w:tc>
        <w:tc>
          <w:tcPr>
            <w:tcW w:w="1559" w:type="dxa"/>
          </w:tcPr>
          <w:p w14:paraId="60CCC112" w14:textId="77777777" w:rsidR="0043690E" w:rsidRPr="00831610" w:rsidRDefault="0043690E" w:rsidP="0043690E"/>
        </w:tc>
        <w:tc>
          <w:tcPr>
            <w:tcW w:w="1417" w:type="dxa"/>
            <w:noWrap/>
          </w:tcPr>
          <w:p w14:paraId="2A17C960" w14:textId="77777777" w:rsidR="0043690E" w:rsidRPr="009244DE" w:rsidRDefault="0043690E" w:rsidP="0043690E"/>
        </w:tc>
        <w:tc>
          <w:tcPr>
            <w:tcW w:w="709" w:type="dxa"/>
          </w:tcPr>
          <w:p w14:paraId="6D9528AF" w14:textId="77777777" w:rsidR="0043690E" w:rsidRPr="009244DE" w:rsidRDefault="0043690E" w:rsidP="0043690E"/>
        </w:tc>
        <w:tc>
          <w:tcPr>
            <w:tcW w:w="3260" w:type="dxa"/>
            <w:noWrap/>
          </w:tcPr>
          <w:p w14:paraId="0E46C65A" w14:textId="77777777" w:rsidR="0043690E" w:rsidRPr="00831610" w:rsidRDefault="0043690E" w:rsidP="0043690E"/>
        </w:tc>
        <w:tc>
          <w:tcPr>
            <w:tcW w:w="2552" w:type="dxa"/>
            <w:noWrap/>
          </w:tcPr>
          <w:p w14:paraId="4C341913" w14:textId="77777777" w:rsidR="0043690E" w:rsidRPr="009244DE" w:rsidRDefault="0043690E" w:rsidP="0043690E">
            <w:pPr>
              <w:rPr>
                <w:lang w:val="en-GB"/>
              </w:rPr>
            </w:pPr>
          </w:p>
        </w:tc>
        <w:tc>
          <w:tcPr>
            <w:tcW w:w="2693" w:type="dxa"/>
            <w:noWrap/>
          </w:tcPr>
          <w:p w14:paraId="05B2D874" w14:textId="77777777" w:rsidR="0043690E" w:rsidRPr="009244DE" w:rsidRDefault="0043690E" w:rsidP="0043690E"/>
        </w:tc>
      </w:tr>
      <w:tr w:rsidR="0043690E" w:rsidRPr="009244DE" w14:paraId="7F5FC5FE" w14:textId="77777777" w:rsidTr="0043690E">
        <w:trPr>
          <w:trHeight w:val="315"/>
        </w:trPr>
        <w:tc>
          <w:tcPr>
            <w:tcW w:w="704" w:type="dxa"/>
          </w:tcPr>
          <w:p w14:paraId="5E627096" w14:textId="76412CD3" w:rsidR="0043690E" w:rsidRPr="009244DE" w:rsidRDefault="0043690E" w:rsidP="0043690E">
            <w:r w:rsidRPr="00342CBD">
              <w:rPr>
                <w:rFonts w:asciiTheme="minorHAnsi" w:hAnsiTheme="minorHAnsi" w:cstheme="minorHAnsi"/>
              </w:rPr>
              <w:t>1.4.2.1</w:t>
            </w:r>
          </w:p>
        </w:tc>
        <w:tc>
          <w:tcPr>
            <w:tcW w:w="1389" w:type="dxa"/>
          </w:tcPr>
          <w:p w14:paraId="0186023D" w14:textId="77777777" w:rsidR="0043690E" w:rsidRPr="009244DE" w:rsidRDefault="0043690E" w:rsidP="0043690E"/>
        </w:tc>
        <w:tc>
          <w:tcPr>
            <w:tcW w:w="709" w:type="dxa"/>
            <w:noWrap/>
          </w:tcPr>
          <w:p w14:paraId="0D10862D" w14:textId="77777777" w:rsidR="0043690E" w:rsidRPr="009244DE" w:rsidRDefault="0043690E" w:rsidP="0043690E"/>
        </w:tc>
        <w:tc>
          <w:tcPr>
            <w:tcW w:w="1559" w:type="dxa"/>
          </w:tcPr>
          <w:p w14:paraId="4DF81FAD" w14:textId="3D61990F" w:rsidR="0043690E" w:rsidRPr="00831610" w:rsidRDefault="0043690E" w:rsidP="0043690E">
            <w:r w:rsidRPr="00342CBD">
              <w:rPr>
                <w:rFonts w:asciiTheme="minorHAnsi" w:hAnsiTheme="minorHAnsi" w:cstheme="minorHAnsi"/>
              </w:rPr>
              <w:t>Moc  źródeł energii nieodnawialnej</w:t>
            </w:r>
          </w:p>
        </w:tc>
        <w:tc>
          <w:tcPr>
            <w:tcW w:w="1417" w:type="dxa"/>
            <w:noWrap/>
          </w:tcPr>
          <w:p w14:paraId="42E3FF16" w14:textId="64399868" w:rsidR="0043690E" w:rsidRPr="009244DE" w:rsidRDefault="0043690E" w:rsidP="0043690E">
            <w:r w:rsidRPr="00342CBD">
              <w:rPr>
                <w:rFonts w:asciiTheme="minorHAnsi" w:hAnsiTheme="minorHAnsi" w:cstheme="minorHAnsi"/>
              </w:rPr>
              <w:t>numeryczny</w:t>
            </w:r>
          </w:p>
        </w:tc>
        <w:tc>
          <w:tcPr>
            <w:tcW w:w="709" w:type="dxa"/>
          </w:tcPr>
          <w:p w14:paraId="3FBDB8DF" w14:textId="1098C452" w:rsidR="0043690E" w:rsidRPr="009244DE" w:rsidRDefault="0043690E" w:rsidP="0043690E">
            <w:r w:rsidRPr="00342CBD">
              <w:rPr>
                <w:rFonts w:asciiTheme="minorHAnsi" w:hAnsiTheme="minorHAnsi" w:cstheme="minorHAnsi"/>
              </w:rPr>
              <w:t>TAK</w:t>
            </w:r>
          </w:p>
        </w:tc>
        <w:tc>
          <w:tcPr>
            <w:tcW w:w="3260" w:type="dxa"/>
            <w:noWrap/>
          </w:tcPr>
          <w:p w14:paraId="6C6A2098" w14:textId="4FB03EE7"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3E716267" w14:textId="77777777" w:rsidR="0043690E" w:rsidRPr="009244DE" w:rsidRDefault="0043690E" w:rsidP="0043690E">
            <w:pPr>
              <w:rPr>
                <w:lang w:val="en-GB"/>
              </w:rPr>
            </w:pPr>
          </w:p>
        </w:tc>
        <w:tc>
          <w:tcPr>
            <w:tcW w:w="2693" w:type="dxa"/>
            <w:noWrap/>
          </w:tcPr>
          <w:p w14:paraId="1ED8D493" w14:textId="77777777" w:rsidR="0043690E" w:rsidRPr="009244DE" w:rsidRDefault="0043690E" w:rsidP="0043690E"/>
        </w:tc>
      </w:tr>
      <w:tr w:rsidR="0043690E" w:rsidRPr="009244DE" w14:paraId="749A02A5" w14:textId="77777777" w:rsidTr="0043690E">
        <w:trPr>
          <w:trHeight w:val="315"/>
        </w:trPr>
        <w:tc>
          <w:tcPr>
            <w:tcW w:w="704" w:type="dxa"/>
          </w:tcPr>
          <w:p w14:paraId="5B5FA41C" w14:textId="3769F7D7" w:rsidR="0043690E" w:rsidRPr="009244DE" w:rsidRDefault="0043690E" w:rsidP="0043690E">
            <w:r w:rsidRPr="00342CBD">
              <w:rPr>
                <w:rFonts w:asciiTheme="minorHAnsi" w:hAnsiTheme="minorHAnsi" w:cstheme="minorHAnsi"/>
              </w:rPr>
              <w:t>1.4.2.2</w:t>
            </w:r>
          </w:p>
        </w:tc>
        <w:tc>
          <w:tcPr>
            <w:tcW w:w="1389" w:type="dxa"/>
          </w:tcPr>
          <w:p w14:paraId="7F27B630" w14:textId="77777777" w:rsidR="0043690E" w:rsidRPr="009244DE" w:rsidRDefault="0043690E" w:rsidP="0043690E"/>
        </w:tc>
        <w:tc>
          <w:tcPr>
            <w:tcW w:w="709" w:type="dxa"/>
            <w:noWrap/>
          </w:tcPr>
          <w:p w14:paraId="31853E7C" w14:textId="77777777" w:rsidR="0043690E" w:rsidRPr="009244DE" w:rsidRDefault="0043690E" w:rsidP="0043690E"/>
        </w:tc>
        <w:tc>
          <w:tcPr>
            <w:tcW w:w="1559" w:type="dxa"/>
          </w:tcPr>
          <w:p w14:paraId="5FBAD604" w14:textId="7755B75D" w:rsidR="0043690E" w:rsidRPr="00831610" w:rsidRDefault="0043690E" w:rsidP="0043690E">
            <w:r w:rsidRPr="00342CBD">
              <w:rPr>
                <w:rFonts w:asciiTheme="minorHAnsi" w:hAnsiTheme="minorHAnsi" w:cstheme="minorHAnsi"/>
              </w:rPr>
              <w:t>Jednostka miary mocy  źródeł energii nieodnawialnej</w:t>
            </w:r>
          </w:p>
        </w:tc>
        <w:tc>
          <w:tcPr>
            <w:tcW w:w="1417" w:type="dxa"/>
            <w:noWrap/>
          </w:tcPr>
          <w:p w14:paraId="1DB12F6C" w14:textId="2E6856D5" w:rsidR="0043690E" w:rsidRPr="009244DE" w:rsidRDefault="0043690E" w:rsidP="0043690E">
            <w:r w:rsidRPr="00342CBD">
              <w:rPr>
                <w:rFonts w:asciiTheme="minorHAnsi" w:hAnsiTheme="minorHAnsi" w:cstheme="minorHAnsi"/>
              </w:rPr>
              <w:t>słownikowy</w:t>
            </w:r>
          </w:p>
        </w:tc>
        <w:tc>
          <w:tcPr>
            <w:tcW w:w="709" w:type="dxa"/>
          </w:tcPr>
          <w:p w14:paraId="3174FF27" w14:textId="73D80085" w:rsidR="0043690E" w:rsidRPr="009244DE" w:rsidRDefault="0043690E" w:rsidP="0043690E">
            <w:r w:rsidRPr="00342CBD">
              <w:rPr>
                <w:rFonts w:asciiTheme="minorHAnsi" w:hAnsiTheme="minorHAnsi" w:cstheme="minorHAnsi"/>
              </w:rPr>
              <w:t>TAK</w:t>
            </w:r>
          </w:p>
        </w:tc>
        <w:tc>
          <w:tcPr>
            <w:tcW w:w="3260" w:type="dxa"/>
            <w:noWrap/>
          </w:tcPr>
          <w:p w14:paraId="706D487E" w14:textId="4098D1AC"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2B82F4FF" w14:textId="41B087EE"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59FDB1C7" w14:textId="2C5B8423" w:rsidR="0043690E" w:rsidRPr="009244DE" w:rsidRDefault="0043690E" w:rsidP="0043690E">
            <w:r w:rsidRPr="00342CBD">
              <w:rPr>
                <w:rFonts w:asciiTheme="minorHAnsi" w:hAnsiTheme="minorHAnsi" w:cstheme="minorHAnsi"/>
              </w:rPr>
              <w:t>kW - kilowat</w:t>
            </w:r>
          </w:p>
        </w:tc>
      </w:tr>
      <w:tr w:rsidR="0043690E" w:rsidRPr="009244DE" w14:paraId="64B21057" w14:textId="77777777" w:rsidTr="0043690E">
        <w:trPr>
          <w:trHeight w:val="315"/>
        </w:trPr>
        <w:tc>
          <w:tcPr>
            <w:tcW w:w="704" w:type="dxa"/>
          </w:tcPr>
          <w:p w14:paraId="53646E99" w14:textId="4DE901EA" w:rsidR="0043690E" w:rsidRPr="009244DE" w:rsidRDefault="0043690E" w:rsidP="0043690E">
            <w:r w:rsidRPr="00342CBD">
              <w:rPr>
                <w:rFonts w:asciiTheme="minorHAnsi" w:hAnsiTheme="minorHAnsi" w:cstheme="minorHAnsi"/>
              </w:rPr>
              <w:lastRenderedPageBreak/>
              <w:t>1.4.2.3</w:t>
            </w:r>
          </w:p>
        </w:tc>
        <w:tc>
          <w:tcPr>
            <w:tcW w:w="1389" w:type="dxa"/>
          </w:tcPr>
          <w:p w14:paraId="4EF3CAC2" w14:textId="7EFB479E" w:rsidR="0043690E" w:rsidRPr="009244DE" w:rsidRDefault="0043690E" w:rsidP="0043690E">
            <w:r w:rsidRPr="00342CBD">
              <w:rPr>
                <w:rFonts w:asciiTheme="minorHAnsi" w:hAnsiTheme="minorHAnsi" w:cstheme="minorHAnsi"/>
              </w:rPr>
              <w:t>Źródła energii nieodnawialnej</w:t>
            </w:r>
          </w:p>
        </w:tc>
        <w:tc>
          <w:tcPr>
            <w:tcW w:w="709" w:type="dxa"/>
            <w:noWrap/>
          </w:tcPr>
          <w:p w14:paraId="79B652E2" w14:textId="08F781E5" w:rsidR="0043690E" w:rsidRPr="009244DE" w:rsidRDefault="0043690E" w:rsidP="0043690E">
            <w:r w:rsidRPr="00342CBD">
              <w:rPr>
                <w:rFonts w:asciiTheme="minorHAnsi" w:hAnsiTheme="minorHAnsi" w:cstheme="minorHAnsi"/>
              </w:rPr>
              <w:t>1</w:t>
            </w:r>
          </w:p>
        </w:tc>
        <w:tc>
          <w:tcPr>
            <w:tcW w:w="1559" w:type="dxa"/>
          </w:tcPr>
          <w:p w14:paraId="6296A335" w14:textId="77777777" w:rsidR="0043690E" w:rsidRPr="00831610" w:rsidRDefault="0043690E" w:rsidP="0043690E"/>
        </w:tc>
        <w:tc>
          <w:tcPr>
            <w:tcW w:w="1417" w:type="dxa"/>
            <w:noWrap/>
          </w:tcPr>
          <w:p w14:paraId="480012E0" w14:textId="77777777" w:rsidR="0043690E" w:rsidRPr="009244DE" w:rsidRDefault="0043690E" w:rsidP="0043690E"/>
        </w:tc>
        <w:tc>
          <w:tcPr>
            <w:tcW w:w="709" w:type="dxa"/>
          </w:tcPr>
          <w:p w14:paraId="45E1076C" w14:textId="77777777" w:rsidR="0043690E" w:rsidRPr="009244DE" w:rsidRDefault="0043690E" w:rsidP="0043690E"/>
        </w:tc>
        <w:tc>
          <w:tcPr>
            <w:tcW w:w="3260" w:type="dxa"/>
            <w:noWrap/>
          </w:tcPr>
          <w:p w14:paraId="64E69139" w14:textId="77777777" w:rsidR="0043690E" w:rsidRPr="00831610" w:rsidRDefault="0043690E" w:rsidP="0043690E"/>
        </w:tc>
        <w:tc>
          <w:tcPr>
            <w:tcW w:w="2552" w:type="dxa"/>
            <w:noWrap/>
          </w:tcPr>
          <w:p w14:paraId="7C5E337C" w14:textId="77777777" w:rsidR="0043690E" w:rsidRPr="009244DE" w:rsidRDefault="0043690E" w:rsidP="0043690E">
            <w:pPr>
              <w:rPr>
                <w:lang w:val="en-GB"/>
              </w:rPr>
            </w:pPr>
          </w:p>
        </w:tc>
        <w:tc>
          <w:tcPr>
            <w:tcW w:w="2693" w:type="dxa"/>
            <w:noWrap/>
          </w:tcPr>
          <w:p w14:paraId="44EA1EF2" w14:textId="77777777" w:rsidR="0043690E" w:rsidRPr="009244DE" w:rsidRDefault="0043690E" w:rsidP="0043690E"/>
        </w:tc>
      </w:tr>
      <w:tr w:rsidR="0043690E" w:rsidRPr="009244DE" w14:paraId="5B9B44EF" w14:textId="77777777" w:rsidTr="0043690E">
        <w:trPr>
          <w:trHeight w:val="315"/>
        </w:trPr>
        <w:tc>
          <w:tcPr>
            <w:tcW w:w="704" w:type="dxa"/>
          </w:tcPr>
          <w:p w14:paraId="0E817108" w14:textId="1A3EEDA9" w:rsidR="0043690E" w:rsidRPr="009244DE" w:rsidRDefault="0043690E" w:rsidP="0043690E">
            <w:r w:rsidRPr="00342CBD">
              <w:rPr>
                <w:rFonts w:asciiTheme="minorHAnsi" w:hAnsiTheme="minorHAnsi" w:cstheme="minorHAnsi"/>
              </w:rPr>
              <w:t>1.4.2.3.1</w:t>
            </w:r>
          </w:p>
        </w:tc>
        <w:tc>
          <w:tcPr>
            <w:tcW w:w="1389" w:type="dxa"/>
          </w:tcPr>
          <w:p w14:paraId="16D9FE8D" w14:textId="7B301A19" w:rsidR="0043690E" w:rsidRPr="009244DE" w:rsidRDefault="0043690E" w:rsidP="0043690E">
            <w:r w:rsidRPr="00342CBD">
              <w:rPr>
                <w:rFonts w:asciiTheme="minorHAnsi" w:hAnsiTheme="minorHAnsi" w:cstheme="minorHAnsi"/>
              </w:rPr>
              <w:t>Źródło energii nieodnawialnej</w:t>
            </w:r>
          </w:p>
        </w:tc>
        <w:tc>
          <w:tcPr>
            <w:tcW w:w="709" w:type="dxa"/>
            <w:noWrap/>
          </w:tcPr>
          <w:p w14:paraId="44071501" w14:textId="7F6629A3" w:rsidR="0043690E" w:rsidRPr="009244DE" w:rsidRDefault="0043690E" w:rsidP="0043690E">
            <w:r w:rsidRPr="00342CBD">
              <w:rPr>
                <w:rFonts w:asciiTheme="minorHAnsi" w:hAnsiTheme="minorHAnsi" w:cstheme="minorHAnsi"/>
              </w:rPr>
              <w:t>1..*</w:t>
            </w:r>
          </w:p>
        </w:tc>
        <w:tc>
          <w:tcPr>
            <w:tcW w:w="1559" w:type="dxa"/>
          </w:tcPr>
          <w:p w14:paraId="5EBDA087" w14:textId="77777777" w:rsidR="0043690E" w:rsidRPr="00831610" w:rsidRDefault="0043690E" w:rsidP="0043690E"/>
        </w:tc>
        <w:tc>
          <w:tcPr>
            <w:tcW w:w="1417" w:type="dxa"/>
            <w:noWrap/>
          </w:tcPr>
          <w:p w14:paraId="2BC43ABA" w14:textId="77777777" w:rsidR="0043690E" w:rsidRPr="009244DE" w:rsidRDefault="0043690E" w:rsidP="0043690E"/>
        </w:tc>
        <w:tc>
          <w:tcPr>
            <w:tcW w:w="709" w:type="dxa"/>
          </w:tcPr>
          <w:p w14:paraId="220DC9B0" w14:textId="77777777" w:rsidR="0043690E" w:rsidRPr="009244DE" w:rsidRDefault="0043690E" w:rsidP="0043690E"/>
        </w:tc>
        <w:tc>
          <w:tcPr>
            <w:tcW w:w="3260" w:type="dxa"/>
            <w:noWrap/>
          </w:tcPr>
          <w:p w14:paraId="05FF2FCB" w14:textId="77777777" w:rsidR="0043690E" w:rsidRPr="00831610" w:rsidRDefault="0043690E" w:rsidP="0043690E"/>
        </w:tc>
        <w:tc>
          <w:tcPr>
            <w:tcW w:w="2552" w:type="dxa"/>
            <w:noWrap/>
          </w:tcPr>
          <w:p w14:paraId="29D943D5" w14:textId="77777777" w:rsidR="0043690E" w:rsidRPr="009244DE" w:rsidRDefault="0043690E" w:rsidP="0043690E">
            <w:pPr>
              <w:rPr>
                <w:lang w:val="en-GB"/>
              </w:rPr>
            </w:pPr>
          </w:p>
        </w:tc>
        <w:tc>
          <w:tcPr>
            <w:tcW w:w="2693" w:type="dxa"/>
            <w:noWrap/>
          </w:tcPr>
          <w:p w14:paraId="0F0C07FE" w14:textId="77777777" w:rsidR="0043690E" w:rsidRPr="009244DE" w:rsidRDefault="0043690E" w:rsidP="0043690E"/>
        </w:tc>
      </w:tr>
      <w:tr w:rsidR="0043690E" w:rsidRPr="009244DE" w14:paraId="5F0465C8" w14:textId="77777777" w:rsidTr="0043690E">
        <w:trPr>
          <w:trHeight w:val="315"/>
        </w:trPr>
        <w:tc>
          <w:tcPr>
            <w:tcW w:w="704" w:type="dxa"/>
          </w:tcPr>
          <w:p w14:paraId="6EB05E5C" w14:textId="77777777" w:rsidR="0043690E" w:rsidRPr="009244DE" w:rsidRDefault="0043690E" w:rsidP="0043690E"/>
        </w:tc>
        <w:tc>
          <w:tcPr>
            <w:tcW w:w="1389" w:type="dxa"/>
          </w:tcPr>
          <w:p w14:paraId="7F20F1F2" w14:textId="77777777" w:rsidR="0043690E" w:rsidRPr="009244DE" w:rsidRDefault="0043690E" w:rsidP="0043690E"/>
        </w:tc>
        <w:tc>
          <w:tcPr>
            <w:tcW w:w="709" w:type="dxa"/>
            <w:noWrap/>
          </w:tcPr>
          <w:p w14:paraId="2DEEBAF0" w14:textId="77777777" w:rsidR="0043690E" w:rsidRPr="009244DE" w:rsidRDefault="0043690E" w:rsidP="0043690E"/>
        </w:tc>
        <w:tc>
          <w:tcPr>
            <w:tcW w:w="1559" w:type="dxa"/>
          </w:tcPr>
          <w:p w14:paraId="3A8663ED" w14:textId="36C5D464" w:rsidR="0043690E" w:rsidRPr="00831610" w:rsidRDefault="0043690E" w:rsidP="0043690E">
            <w:r w:rsidRPr="00342CBD">
              <w:rPr>
                <w:rFonts w:asciiTheme="minorHAnsi" w:hAnsiTheme="minorHAnsi" w:cstheme="minorHAnsi"/>
              </w:rPr>
              <w:t>Technologia</w:t>
            </w:r>
            <w:r w:rsidRPr="00342CBD">
              <w:rPr>
                <w:rFonts w:asciiTheme="minorHAnsi" w:hAnsiTheme="minorHAnsi" w:cstheme="minorHAnsi"/>
                <w:noProof/>
              </w:rPr>
              <w:t xml:space="preserve"> dla energii nieodnawialnej</w:t>
            </w:r>
          </w:p>
        </w:tc>
        <w:tc>
          <w:tcPr>
            <w:tcW w:w="1417" w:type="dxa"/>
            <w:noWrap/>
          </w:tcPr>
          <w:p w14:paraId="50B453AA" w14:textId="5E71DD3D" w:rsidR="0043690E" w:rsidRPr="009244DE" w:rsidRDefault="0043690E" w:rsidP="0043690E">
            <w:r w:rsidRPr="00342CBD">
              <w:rPr>
                <w:rFonts w:asciiTheme="minorHAnsi" w:hAnsiTheme="minorHAnsi" w:cstheme="minorHAnsi"/>
              </w:rPr>
              <w:t>słownikowy</w:t>
            </w:r>
          </w:p>
        </w:tc>
        <w:tc>
          <w:tcPr>
            <w:tcW w:w="709" w:type="dxa"/>
          </w:tcPr>
          <w:p w14:paraId="30FA6F0F" w14:textId="51414FFD" w:rsidR="0043690E" w:rsidRPr="009244DE" w:rsidRDefault="0043690E" w:rsidP="0043690E">
            <w:r w:rsidRPr="00342CBD">
              <w:rPr>
                <w:rFonts w:asciiTheme="minorHAnsi" w:hAnsiTheme="minorHAnsi" w:cstheme="minorHAnsi"/>
              </w:rPr>
              <w:t>NIE</w:t>
            </w:r>
          </w:p>
        </w:tc>
        <w:tc>
          <w:tcPr>
            <w:tcW w:w="3260" w:type="dxa"/>
            <w:noWrap/>
          </w:tcPr>
          <w:p w14:paraId="1283652C" w14:textId="51A68D27" w:rsidR="0043690E" w:rsidRPr="00831610" w:rsidRDefault="0043690E" w:rsidP="0043690E">
            <w:r w:rsidRPr="00342CBD">
              <w:rPr>
                <w:rFonts w:asciiTheme="minorHAnsi" w:hAnsiTheme="minorHAnsi" w:cstheme="minorHAnsi"/>
              </w:rPr>
              <w:t>Urządzenia wytwarzające i przetwarzające energię elektryczną.</w:t>
            </w:r>
          </w:p>
        </w:tc>
        <w:tc>
          <w:tcPr>
            <w:tcW w:w="2552" w:type="dxa"/>
            <w:noWrap/>
          </w:tcPr>
          <w:p w14:paraId="7D81EEC0"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w:t>
            </w:r>
          </w:p>
          <w:p w14:paraId="7CB136EE"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w:t>
            </w:r>
          </w:p>
          <w:p w14:paraId="55CD10D7" w14:textId="359539FA" w:rsidR="0043690E" w:rsidRPr="009244DE" w:rsidRDefault="0043690E" w:rsidP="0043690E">
            <w:pPr>
              <w:rPr>
                <w:lang w:val="en-GB"/>
              </w:rPr>
            </w:pPr>
            <w:r w:rsidRPr="00342CBD">
              <w:rPr>
                <w:rFonts w:asciiTheme="minorHAnsi" w:hAnsiTheme="minorHAnsi" w:cstheme="minorHAnsi"/>
              </w:rPr>
              <w:t>INW</w:t>
            </w:r>
          </w:p>
        </w:tc>
        <w:tc>
          <w:tcPr>
            <w:tcW w:w="2693" w:type="dxa"/>
            <w:noWrap/>
          </w:tcPr>
          <w:p w14:paraId="38DE0CDA"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SYN – generator synchroniczny</w:t>
            </w:r>
          </w:p>
          <w:p w14:paraId="399FE9A7" w14:textId="77777777" w:rsidR="0043690E" w:rsidRPr="00342CBD" w:rsidRDefault="0043690E" w:rsidP="0043690E">
            <w:pPr>
              <w:rPr>
                <w:rFonts w:asciiTheme="minorHAnsi" w:hAnsiTheme="minorHAnsi" w:cstheme="minorHAnsi"/>
              </w:rPr>
            </w:pPr>
            <w:r w:rsidRPr="00342CBD">
              <w:rPr>
                <w:rFonts w:asciiTheme="minorHAnsi" w:hAnsiTheme="minorHAnsi" w:cstheme="minorHAnsi"/>
              </w:rPr>
              <w:t>ASYN – generator asynchroniczny</w:t>
            </w:r>
          </w:p>
          <w:p w14:paraId="370BE95D" w14:textId="46D37912" w:rsidR="0043690E" w:rsidRPr="009244DE" w:rsidRDefault="0043690E" w:rsidP="0043690E">
            <w:r w:rsidRPr="00342CBD">
              <w:rPr>
                <w:rFonts w:asciiTheme="minorHAnsi" w:hAnsiTheme="minorHAnsi" w:cstheme="minorHAnsi"/>
              </w:rPr>
              <w:t>INW – inwerter / falownik</w:t>
            </w:r>
          </w:p>
        </w:tc>
      </w:tr>
      <w:tr w:rsidR="0043690E" w:rsidRPr="009244DE" w14:paraId="07CB83BE" w14:textId="77777777" w:rsidTr="0043690E">
        <w:trPr>
          <w:trHeight w:val="315"/>
        </w:trPr>
        <w:tc>
          <w:tcPr>
            <w:tcW w:w="704" w:type="dxa"/>
          </w:tcPr>
          <w:p w14:paraId="46C1910F" w14:textId="77777777" w:rsidR="0043690E" w:rsidRPr="009244DE" w:rsidRDefault="0043690E" w:rsidP="0043690E"/>
        </w:tc>
        <w:tc>
          <w:tcPr>
            <w:tcW w:w="1389" w:type="dxa"/>
          </w:tcPr>
          <w:p w14:paraId="0AE6B967" w14:textId="77777777" w:rsidR="0043690E" w:rsidRPr="009244DE" w:rsidRDefault="0043690E" w:rsidP="0043690E"/>
        </w:tc>
        <w:tc>
          <w:tcPr>
            <w:tcW w:w="709" w:type="dxa"/>
            <w:noWrap/>
          </w:tcPr>
          <w:p w14:paraId="50636CCC" w14:textId="77777777" w:rsidR="0043690E" w:rsidRPr="009244DE" w:rsidRDefault="0043690E" w:rsidP="0043690E"/>
        </w:tc>
        <w:tc>
          <w:tcPr>
            <w:tcW w:w="1559" w:type="dxa"/>
          </w:tcPr>
          <w:p w14:paraId="1151B9C9" w14:textId="39D8735E" w:rsidR="0043690E" w:rsidRPr="00831610" w:rsidRDefault="0043690E" w:rsidP="0043690E">
            <w:r w:rsidRPr="00342CBD">
              <w:rPr>
                <w:rFonts w:asciiTheme="minorHAnsi" w:hAnsiTheme="minorHAnsi" w:cstheme="minorHAnsi"/>
              </w:rPr>
              <w:t>Rodzaj energii pierwotnej, nieodnawialnej</w:t>
            </w:r>
          </w:p>
        </w:tc>
        <w:tc>
          <w:tcPr>
            <w:tcW w:w="1417" w:type="dxa"/>
            <w:noWrap/>
          </w:tcPr>
          <w:p w14:paraId="0751082C" w14:textId="3FCEB018" w:rsidR="0043690E" w:rsidRPr="009244DE" w:rsidRDefault="0043690E" w:rsidP="0043690E">
            <w:r w:rsidRPr="00342CBD">
              <w:rPr>
                <w:rFonts w:asciiTheme="minorHAnsi" w:hAnsiTheme="minorHAnsi" w:cstheme="minorHAnsi"/>
              </w:rPr>
              <w:t>słownikowy</w:t>
            </w:r>
          </w:p>
        </w:tc>
        <w:tc>
          <w:tcPr>
            <w:tcW w:w="709" w:type="dxa"/>
          </w:tcPr>
          <w:p w14:paraId="4AB343A5" w14:textId="7746657A" w:rsidR="0043690E" w:rsidRPr="009244DE" w:rsidRDefault="0043690E" w:rsidP="0043690E">
            <w:r w:rsidRPr="00342CBD">
              <w:rPr>
                <w:rFonts w:asciiTheme="minorHAnsi" w:hAnsiTheme="minorHAnsi" w:cstheme="minorHAnsi"/>
              </w:rPr>
              <w:t>TAK</w:t>
            </w:r>
          </w:p>
        </w:tc>
        <w:tc>
          <w:tcPr>
            <w:tcW w:w="3260" w:type="dxa"/>
            <w:noWrap/>
          </w:tcPr>
          <w:p w14:paraId="5A36EB9A" w14:textId="62AFF493" w:rsidR="0043690E" w:rsidRPr="00831610" w:rsidRDefault="0043690E" w:rsidP="0043690E">
            <w:r w:rsidRPr="00342CBD">
              <w:rPr>
                <w:rFonts w:asciiTheme="minorHAnsi" w:hAnsiTheme="minorHAnsi" w:cstheme="minorHAnsi"/>
              </w:rPr>
              <w:t>Rodzaj energii pierwotnej, nieodnawialnej</w:t>
            </w:r>
          </w:p>
        </w:tc>
        <w:tc>
          <w:tcPr>
            <w:tcW w:w="2552" w:type="dxa"/>
            <w:noWrap/>
          </w:tcPr>
          <w:p w14:paraId="1346A3F7"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w:t>
            </w:r>
          </w:p>
          <w:p w14:paraId="180CF82D" w14:textId="77777777" w:rsidR="0043690E" w:rsidRPr="00342CBD" w:rsidRDefault="0043690E" w:rsidP="0043690E">
            <w:pPr>
              <w:rPr>
                <w:rFonts w:asciiTheme="minorHAnsi" w:hAnsiTheme="minorHAnsi" w:cstheme="minorHAnsi"/>
                <w:lang w:val="en-US"/>
              </w:rPr>
            </w:pPr>
            <w:r w:rsidRPr="00342CBD">
              <w:rPr>
                <w:rFonts w:asciiTheme="minorHAnsi" w:hAnsiTheme="minorHAnsi" w:cstheme="minorHAnsi"/>
                <w:lang w:val="en-US"/>
              </w:rPr>
              <w:t>EC;</w:t>
            </w:r>
          </w:p>
          <w:p w14:paraId="07F96AE9" w14:textId="449987BA" w:rsidR="0043690E" w:rsidRPr="009244DE" w:rsidRDefault="0043690E" w:rsidP="0043690E">
            <w:pPr>
              <w:rPr>
                <w:lang w:val="en-GB"/>
              </w:rPr>
            </w:pPr>
            <w:r w:rsidRPr="00342CBD">
              <w:rPr>
                <w:rFonts w:asciiTheme="minorHAnsi" w:hAnsiTheme="minorHAnsi" w:cstheme="minorHAnsi"/>
                <w:lang w:val="en-US"/>
              </w:rPr>
              <w:t>EG;</w:t>
            </w:r>
          </w:p>
        </w:tc>
        <w:tc>
          <w:tcPr>
            <w:tcW w:w="2693" w:type="dxa"/>
            <w:noWrap/>
          </w:tcPr>
          <w:p w14:paraId="50F8B8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 - elektrownia konwencjonalna</w:t>
            </w:r>
          </w:p>
          <w:p w14:paraId="70DBF59A"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EC - elektrociepłownia</w:t>
            </w:r>
          </w:p>
          <w:p w14:paraId="4169FF0B"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EG - elektrownia gazowa</w:t>
            </w:r>
          </w:p>
          <w:p w14:paraId="068718B5" w14:textId="77777777" w:rsidR="0043690E" w:rsidRPr="009244DE" w:rsidRDefault="0043690E" w:rsidP="0043690E"/>
        </w:tc>
      </w:tr>
      <w:tr w:rsidR="0043690E" w:rsidRPr="009244DE" w14:paraId="4C41A26C" w14:textId="77777777" w:rsidTr="0043690E">
        <w:trPr>
          <w:trHeight w:val="315"/>
        </w:trPr>
        <w:tc>
          <w:tcPr>
            <w:tcW w:w="704" w:type="dxa"/>
          </w:tcPr>
          <w:p w14:paraId="2589B50A" w14:textId="1A6A2AA1" w:rsidR="0043690E" w:rsidRPr="009244DE" w:rsidRDefault="0043690E" w:rsidP="0043690E">
            <w:r w:rsidRPr="00342CBD">
              <w:rPr>
                <w:rFonts w:asciiTheme="minorHAnsi" w:hAnsiTheme="minorHAnsi" w:cstheme="minorHAnsi"/>
              </w:rPr>
              <w:t>1.4.3</w:t>
            </w:r>
          </w:p>
        </w:tc>
        <w:tc>
          <w:tcPr>
            <w:tcW w:w="1389" w:type="dxa"/>
          </w:tcPr>
          <w:p w14:paraId="2EF31022" w14:textId="75F22FF6" w:rsidR="0043690E" w:rsidRPr="009244DE" w:rsidRDefault="0043690E" w:rsidP="0043690E">
            <w:r w:rsidRPr="00342CBD">
              <w:rPr>
                <w:rFonts w:asciiTheme="minorHAnsi" w:hAnsiTheme="minorHAnsi" w:cstheme="minorHAnsi"/>
              </w:rPr>
              <w:t>Dane magazynów energii</w:t>
            </w:r>
          </w:p>
        </w:tc>
        <w:tc>
          <w:tcPr>
            <w:tcW w:w="709" w:type="dxa"/>
            <w:noWrap/>
          </w:tcPr>
          <w:p w14:paraId="3DBEB77A" w14:textId="6726E986" w:rsidR="0043690E" w:rsidRPr="009244DE" w:rsidRDefault="0043690E" w:rsidP="0043690E">
            <w:r w:rsidRPr="00342CBD">
              <w:rPr>
                <w:rFonts w:asciiTheme="minorHAnsi" w:hAnsiTheme="minorHAnsi" w:cstheme="minorHAnsi"/>
              </w:rPr>
              <w:t>0..1</w:t>
            </w:r>
          </w:p>
        </w:tc>
        <w:tc>
          <w:tcPr>
            <w:tcW w:w="1559" w:type="dxa"/>
          </w:tcPr>
          <w:p w14:paraId="589195F7" w14:textId="77777777" w:rsidR="0043690E" w:rsidRPr="00831610" w:rsidRDefault="0043690E" w:rsidP="0043690E"/>
        </w:tc>
        <w:tc>
          <w:tcPr>
            <w:tcW w:w="1417" w:type="dxa"/>
            <w:noWrap/>
          </w:tcPr>
          <w:p w14:paraId="64330BFB" w14:textId="77777777" w:rsidR="0043690E" w:rsidRPr="009244DE" w:rsidRDefault="0043690E" w:rsidP="0043690E"/>
        </w:tc>
        <w:tc>
          <w:tcPr>
            <w:tcW w:w="709" w:type="dxa"/>
          </w:tcPr>
          <w:p w14:paraId="155F8191" w14:textId="77777777" w:rsidR="0043690E" w:rsidRPr="009244DE" w:rsidRDefault="0043690E" w:rsidP="0043690E"/>
        </w:tc>
        <w:tc>
          <w:tcPr>
            <w:tcW w:w="3260" w:type="dxa"/>
            <w:noWrap/>
          </w:tcPr>
          <w:p w14:paraId="0BFA41F0" w14:textId="77777777" w:rsidR="0043690E" w:rsidRPr="00831610" w:rsidRDefault="0043690E" w:rsidP="0043690E"/>
        </w:tc>
        <w:tc>
          <w:tcPr>
            <w:tcW w:w="2552" w:type="dxa"/>
            <w:noWrap/>
          </w:tcPr>
          <w:p w14:paraId="1AC058C0" w14:textId="77777777" w:rsidR="0043690E" w:rsidRPr="009244DE" w:rsidRDefault="0043690E" w:rsidP="0043690E">
            <w:pPr>
              <w:rPr>
                <w:lang w:val="en-GB"/>
              </w:rPr>
            </w:pPr>
          </w:p>
        </w:tc>
        <w:tc>
          <w:tcPr>
            <w:tcW w:w="2693" w:type="dxa"/>
            <w:noWrap/>
          </w:tcPr>
          <w:p w14:paraId="601978F1" w14:textId="77777777" w:rsidR="0043690E" w:rsidRPr="009244DE" w:rsidRDefault="0043690E" w:rsidP="0043690E"/>
        </w:tc>
      </w:tr>
      <w:tr w:rsidR="0043690E" w:rsidRPr="009244DE" w14:paraId="5AB75B6D" w14:textId="77777777" w:rsidTr="0043690E">
        <w:trPr>
          <w:trHeight w:val="315"/>
        </w:trPr>
        <w:tc>
          <w:tcPr>
            <w:tcW w:w="704" w:type="dxa"/>
          </w:tcPr>
          <w:p w14:paraId="591ED6B8" w14:textId="5B864C37" w:rsidR="0043690E" w:rsidRPr="009244DE" w:rsidRDefault="0043690E" w:rsidP="0043690E">
            <w:r w:rsidRPr="00342CBD">
              <w:rPr>
                <w:rFonts w:asciiTheme="minorHAnsi" w:hAnsiTheme="minorHAnsi" w:cstheme="minorHAnsi"/>
              </w:rPr>
              <w:t>1.4.3.1</w:t>
            </w:r>
          </w:p>
        </w:tc>
        <w:tc>
          <w:tcPr>
            <w:tcW w:w="1389" w:type="dxa"/>
          </w:tcPr>
          <w:p w14:paraId="0F204150" w14:textId="77777777" w:rsidR="0043690E" w:rsidRPr="009244DE" w:rsidRDefault="0043690E" w:rsidP="0043690E"/>
        </w:tc>
        <w:tc>
          <w:tcPr>
            <w:tcW w:w="709" w:type="dxa"/>
            <w:noWrap/>
          </w:tcPr>
          <w:p w14:paraId="63766630" w14:textId="77777777" w:rsidR="0043690E" w:rsidRPr="009244DE" w:rsidRDefault="0043690E" w:rsidP="0043690E"/>
        </w:tc>
        <w:tc>
          <w:tcPr>
            <w:tcW w:w="1559" w:type="dxa"/>
          </w:tcPr>
          <w:p w14:paraId="503B2E41" w14:textId="4A26B6BE" w:rsidR="0043690E" w:rsidRPr="00831610" w:rsidRDefault="0043690E" w:rsidP="0043690E">
            <w:r w:rsidRPr="00342CBD">
              <w:rPr>
                <w:rFonts w:asciiTheme="minorHAnsi" w:hAnsiTheme="minorHAnsi" w:cstheme="minorHAnsi"/>
              </w:rPr>
              <w:t>Moc  magazynów energii</w:t>
            </w:r>
          </w:p>
        </w:tc>
        <w:tc>
          <w:tcPr>
            <w:tcW w:w="1417" w:type="dxa"/>
            <w:noWrap/>
          </w:tcPr>
          <w:p w14:paraId="096A6642" w14:textId="4A3D6BEB" w:rsidR="0043690E" w:rsidRPr="009244DE" w:rsidRDefault="0043690E" w:rsidP="0043690E">
            <w:r w:rsidRPr="00342CBD">
              <w:rPr>
                <w:rFonts w:asciiTheme="minorHAnsi" w:hAnsiTheme="minorHAnsi" w:cstheme="minorHAnsi"/>
              </w:rPr>
              <w:t>numeryczny</w:t>
            </w:r>
          </w:p>
        </w:tc>
        <w:tc>
          <w:tcPr>
            <w:tcW w:w="709" w:type="dxa"/>
          </w:tcPr>
          <w:p w14:paraId="51E1A201" w14:textId="3161E87E" w:rsidR="0043690E" w:rsidRPr="009244DE" w:rsidRDefault="0043690E" w:rsidP="0043690E">
            <w:r w:rsidRPr="00342CBD">
              <w:rPr>
                <w:rFonts w:asciiTheme="minorHAnsi" w:hAnsiTheme="minorHAnsi" w:cstheme="minorHAnsi"/>
              </w:rPr>
              <w:t>TAK</w:t>
            </w:r>
          </w:p>
        </w:tc>
        <w:tc>
          <w:tcPr>
            <w:tcW w:w="3260" w:type="dxa"/>
            <w:noWrap/>
          </w:tcPr>
          <w:p w14:paraId="5810EAC3" w14:textId="1421069D" w:rsidR="0043690E" w:rsidRPr="00831610" w:rsidRDefault="0043690E" w:rsidP="0043690E">
            <w:r w:rsidRPr="00342CBD">
              <w:rPr>
                <w:rFonts w:asciiTheme="minorHAnsi" w:hAnsiTheme="minorHAnsi" w:cstheme="minorHAnsi"/>
              </w:rPr>
              <w:t>Moc urządzeń znajdujących się w tej samej kategorii źródła</w:t>
            </w:r>
          </w:p>
        </w:tc>
        <w:tc>
          <w:tcPr>
            <w:tcW w:w="2552" w:type="dxa"/>
            <w:noWrap/>
          </w:tcPr>
          <w:p w14:paraId="1C0B11FC" w14:textId="77777777" w:rsidR="0043690E" w:rsidRPr="009244DE" w:rsidRDefault="0043690E" w:rsidP="0043690E">
            <w:pPr>
              <w:rPr>
                <w:lang w:val="en-GB"/>
              </w:rPr>
            </w:pPr>
          </w:p>
        </w:tc>
        <w:tc>
          <w:tcPr>
            <w:tcW w:w="2693" w:type="dxa"/>
            <w:noWrap/>
          </w:tcPr>
          <w:p w14:paraId="6FBDAD89" w14:textId="77777777" w:rsidR="0043690E" w:rsidRPr="009244DE" w:rsidRDefault="0043690E" w:rsidP="0043690E"/>
        </w:tc>
      </w:tr>
      <w:tr w:rsidR="0043690E" w:rsidRPr="009244DE" w14:paraId="158F03CD" w14:textId="77777777" w:rsidTr="0043690E">
        <w:trPr>
          <w:trHeight w:val="315"/>
        </w:trPr>
        <w:tc>
          <w:tcPr>
            <w:tcW w:w="704" w:type="dxa"/>
          </w:tcPr>
          <w:p w14:paraId="473B4BC6" w14:textId="52076A88" w:rsidR="0043690E" w:rsidRPr="009244DE" w:rsidRDefault="0043690E" w:rsidP="0043690E">
            <w:r w:rsidRPr="00342CBD">
              <w:rPr>
                <w:rFonts w:asciiTheme="minorHAnsi" w:hAnsiTheme="minorHAnsi" w:cstheme="minorHAnsi"/>
              </w:rPr>
              <w:t>1.4.3.2</w:t>
            </w:r>
          </w:p>
        </w:tc>
        <w:tc>
          <w:tcPr>
            <w:tcW w:w="1389" w:type="dxa"/>
          </w:tcPr>
          <w:p w14:paraId="48D6C957" w14:textId="77777777" w:rsidR="0043690E" w:rsidRPr="009244DE" w:rsidRDefault="0043690E" w:rsidP="0043690E"/>
        </w:tc>
        <w:tc>
          <w:tcPr>
            <w:tcW w:w="709" w:type="dxa"/>
            <w:noWrap/>
          </w:tcPr>
          <w:p w14:paraId="72F6E359" w14:textId="77777777" w:rsidR="0043690E" w:rsidRPr="009244DE" w:rsidRDefault="0043690E" w:rsidP="0043690E"/>
        </w:tc>
        <w:tc>
          <w:tcPr>
            <w:tcW w:w="1559" w:type="dxa"/>
          </w:tcPr>
          <w:p w14:paraId="047CB7E2" w14:textId="018ED7C6" w:rsidR="0043690E" w:rsidRPr="00831610" w:rsidRDefault="0043690E" w:rsidP="0043690E">
            <w:r w:rsidRPr="00342CBD">
              <w:rPr>
                <w:rFonts w:asciiTheme="minorHAnsi" w:hAnsiTheme="minorHAnsi" w:cstheme="minorHAnsi"/>
              </w:rPr>
              <w:t>Jednostka miary mocy  magazynów energii</w:t>
            </w:r>
          </w:p>
        </w:tc>
        <w:tc>
          <w:tcPr>
            <w:tcW w:w="1417" w:type="dxa"/>
            <w:noWrap/>
          </w:tcPr>
          <w:p w14:paraId="3FA717F7" w14:textId="5FF87DC7" w:rsidR="0043690E" w:rsidRPr="009244DE" w:rsidRDefault="0043690E" w:rsidP="0043690E">
            <w:r w:rsidRPr="00342CBD">
              <w:rPr>
                <w:rFonts w:asciiTheme="minorHAnsi" w:hAnsiTheme="minorHAnsi" w:cstheme="minorHAnsi"/>
              </w:rPr>
              <w:t>słownikowy</w:t>
            </w:r>
          </w:p>
        </w:tc>
        <w:tc>
          <w:tcPr>
            <w:tcW w:w="709" w:type="dxa"/>
          </w:tcPr>
          <w:p w14:paraId="084F47C9" w14:textId="5AFE13A2" w:rsidR="0043690E" w:rsidRPr="009244DE" w:rsidRDefault="0043690E" w:rsidP="0043690E">
            <w:r w:rsidRPr="00342CBD">
              <w:rPr>
                <w:rFonts w:asciiTheme="minorHAnsi" w:hAnsiTheme="minorHAnsi" w:cstheme="minorHAnsi"/>
              </w:rPr>
              <w:t>TAK</w:t>
            </w:r>
          </w:p>
        </w:tc>
        <w:tc>
          <w:tcPr>
            <w:tcW w:w="3260" w:type="dxa"/>
            <w:noWrap/>
          </w:tcPr>
          <w:p w14:paraId="64819075" w14:textId="60441913" w:rsidR="0043690E" w:rsidRPr="00831610" w:rsidRDefault="0043690E" w:rsidP="0043690E">
            <w:r w:rsidRPr="00342CBD">
              <w:rPr>
                <w:rFonts w:asciiTheme="minorHAnsi" w:hAnsiTheme="minorHAnsi" w:cstheme="minorHAnsi"/>
              </w:rPr>
              <w:t>Jednostka miary mocy kategorii źródła</w:t>
            </w:r>
          </w:p>
        </w:tc>
        <w:tc>
          <w:tcPr>
            <w:tcW w:w="2552" w:type="dxa"/>
            <w:noWrap/>
          </w:tcPr>
          <w:p w14:paraId="598FB94F" w14:textId="2F82C4F8" w:rsidR="0043690E" w:rsidRPr="009244DE" w:rsidRDefault="0043690E" w:rsidP="0043690E">
            <w:pPr>
              <w:rPr>
                <w:lang w:val="en-GB"/>
              </w:rPr>
            </w:pPr>
            <w:r w:rsidRPr="00342CBD">
              <w:rPr>
                <w:rFonts w:asciiTheme="minorHAnsi" w:hAnsiTheme="minorHAnsi" w:cstheme="minorHAnsi"/>
              </w:rPr>
              <w:t>kW</w:t>
            </w:r>
          </w:p>
        </w:tc>
        <w:tc>
          <w:tcPr>
            <w:tcW w:w="2693" w:type="dxa"/>
            <w:noWrap/>
          </w:tcPr>
          <w:p w14:paraId="79C4FF9C" w14:textId="46CB3A7B" w:rsidR="0043690E" w:rsidRPr="009244DE" w:rsidRDefault="0043690E" w:rsidP="0043690E">
            <w:r w:rsidRPr="00342CBD">
              <w:rPr>
                <w:rFonts w:asciiTheme="minorHAnsi" w:hAnsiTheme="minorHAnsi" w:cstheme="minorHAnsi"/>
              </w:rPr>
              <w:t>kW - kilowat</w:t>
            </w:r>
          </w:p>
        </w:tc>
      </w:tr>
      <w:tr w:rsidR="0043690E" w:rsidRPr="009244DE" w14:paraId="027DC1A9" w14:textId="77777777" w:rsidTr="0043690E">
        <w:trPr>
          <w:trHeight w:val="315"/>
        </w:trPr>
        <w:tc>
          <w:tcPr>
            <w:tcW w:w="704" w:type="dxa"/>
          </w:tcPr>
          <w:p w14:paraId="2A919A54" w14:textId="7D8F5918" w:rsidR="0043690E" w:rsidRPr="009244DE" w:rsidRDefault="0043690E" w:rsidP="0043690E">
            <w:r w:rsidRPr="00342CBD">
              <w:rPr>
                <w:rFonts w:asciiTheme="minorHAnsi" w:hAnsiTheme="minorHAnsi" w:cstheme="minorHAnsi"/>
              </w:rPr>
              <w:t>1.4.3.3</w:t>
            </w:r>
          </w:p>
        </w:tc>
        <w:tc>
          <w:tcPr>
            <w:tcW w:w="1389" w:type="dxa"/>
          </w:tcPr>
          <w:p w14:paraId="2EDA4D9A" w14:textId="7F59FACE" w:rsidR="0043690E" w:rsidRPr="009244DE" w:rsidRDefault="0043690E" w:rsidP="0043690E">
            <w:r w:rsidRPr="00342CBD">
              <w:rPr>
                <w:rFonts w:asciiTheme="minorHAnsi" w:hAnsiTheme="minorHAnsi" w:cstheme="minorHAnsi"/>
              </w:rPr>
              <w:t>Magazyny energii</w:t>
            </w:r>
          </w:p>
        </w:tc>
        <w:tc>
          <w:tcPr>
            <w:tcW w:w="709" w:type="dxa"/>
            <w:noWrap/>
          </w:tcPr>
          <w:p w14:paraId="07DFD28F" w14:textId="39F7B23D" w:rsidR="0043690E" w:rsidRPr="009244DE" w:rsidRDefault="0043690E" w:rsidP="0043690E">
            <w:r w:rsidRPr="00342CBD">
              <w:rPr>
                <w:rFonts w:asciiTheme="minorHAnsi" w:hAnsiTheme="minorHAnsi" w:cstheme="minorHAnsi"/>
              </w:rPr>
              <w:t>1</w:t>
            </w:r>
          </w:p>
        </w:tc>
        <w:tc>
          <w:tcPr>
            <w:tcW w:w="1559" w:type="dxa"/>
          </w:tcPr>
          <w:p w14:paraId="309D619C" w14:textId="77777777" w:rsidR="0043690E" w:rsidRPr="00831610" w:rsidRDefault="0043690E" w:rsidP="0043690E"/>
        </w:tc>
        <w:tc>
          <w:tcPr>
            <w:tcW w:w="1417" w:type="dxa"/>
            <w:noWrap/>
          </w:tcPr>
          <w:p w14:paraId="20B67737" w14:textId="77777777" w:rsidR="0043690E" w:rsidRPr="009244DE" w:rsidRDefault="0043690E" w:rsidP="0043690E"/>
        </w:tc>
        <w:tc>
          <w:tcPr>
            <w:tcW w:w="709" w:type="dxa"/>
          </w:tcPr>
          <w:p w14:paraId="13082EC8" w14:textId="77777777" w:rsidR="0043690E" w:rsidRPr="009244DE" w:rsidRDefault="0043690E" w:rsidP="0043690E"/>
        </w:tc>
        <w:tc>
          <w:tcPr>
            <w:tcW w:w="3260" w:type="dxa"/>
            <w:noWrap/>
          </w:tcPr>
          <w:p w14:paraId="3BF7722B" w14:textId="77777777" w:rsidR="0043690E" w:rsidRPr="00831610" w:rsidRDefault="0043690E" w:rsidP="0043690E"/>
        </w:tc>
        <w:tc>
          <w:tcPr>
            <w:tcW w:w="2552" w:type="dxa"/>
            <w:noWrap/>
          </w:tcPr>
          <w:p w14:paraId="1EE3A85A" w14:textId="77777777" w:rsidR="0043690E" w:rsidRPr="009244DE" w:rsidRDefault="0043690E" w:rsidP="0043690E">
            <w:pPr>
              <w:rPr>
                <w:lang w:val="en-GB"/>
              </w:rPr>
            </w:pPr>
          </w:p>
        </w:tc>
        <w:tc>
          <w:tcPr>
            <w:tcW w:w="2693" w:type="dxa"/>
            <w:noWrap/>
          </w:tcPr>
          <w:p w14:paraId="1EBE382C" w14:textId="77777777" w:rsidR="0043690E" w:rsidRPr="009244DE" w:rsidRDefault="0043690E" w:rsidP="0043690E"/>
        </w:tc>
      </w:tr>
      <w:tr w:rsidR="0043690E" w:rsidRPr="009244DE" w14:paraId="0E71D7C1" w14:textId="77777777" w:rsidTr="0043690E">
        <w:trPr>
          <w:trHeight w:val="315"/>
        </w:trPr>
        <w:tc>
          <w:tcPr>
            <w:tcW w:w="704" w:type="dxa"/>
          </w:tcPr>
          <w:p w14:paraId="2D7B236C" w14:textId="6E7D9C4F" w:rsidR="0043690E" w:rsidRPr="009244DE" w:rsidRDefault="0043690E" w:rsidP="0043690E">
            <w:r w:rsidRPr="00342CBD">
              <w:rPr>
                <w:rFonts w:asciiTheme="minorHAnsi" w:hAnsiTheme="minorHAnsi" w:cstheme="minorHAnsi"/>
              </w:rPr>
              <w:t>1.4.3.3.1</w:t>
            </w:r>
          </w:p>
        </w:tc>
        <w:tc>
          <w:tcPr>
            <w:tcW w:w="1389" w:type="dxa"/>
          </w:tcPr>
          <w:p w14:paraId="680AB476" w14:textId="63E26DD8" w:rsidR="0043690E" w:rsidRPr="009244DE" w:rsidRDefault="0043690E" w:rsidP="0043690E">
            <w:r w:rsidRPr="00342CBD">
              <w:rPr>
                <w:rFonts w:asciiTheme="minorHAnsi" w:hAnsiTheme="minorHAnsi" w:cstheme="minorHAnsi"/>
              </w:rPr>
              <w:t>Magazyn energii</w:t>
            </w:r>
          </w:p>
        </w:tc>
        <w:tc>
          <w:tcPr>
            <w:tcW w:w="709" w:type="dxa"/>
            <w:noWrap/>
          </w:tcPr>
          <w:p w14:paraId="7DB9F59F" w14:textId="009CEE16" w:rsidR="0043690E" w:rsidRPr="009244DE" w:rsidRDefault="0043690E" w:rsidP="0043690E">
            <w:r w:rsidRPr="00342CBD">
              <w:rPr>
                <w:rFonts w:asciiTheme="minorHAnsi" w:hAnsiTheme="minorHAnsi" w:cstheme="minorHAnsi"/>
              </w:rPr>
              <w:t>1..*</w:t>
            </w:r>
          </w:p>
        </w:tc>
        <w:tc>
          <w:tcPr>
            <w:tcW w:w="1559" w:type="dxa"/>
          </w:tcPr>
          <w:p w14:paraId="6210BE09" w14:textId="77777777" w:rsidR="0043690E" w:rsidRPr="00831610" w:rsidRDefault="0043690E" w:rsidP="0043690E"/>
        </w:tc>
        <w:tc>
          <w:tcPr>
            <w:tcW w:w="1417" w:type="dxa"/>
            <w:noWrap/>
          </w:tcPr>
          <w:p w14:paraId="3757410D" w14:textId="77777777" w:rsidR="0043690E" w:rsidRPr="009244DE" w:rsidRDefault="0043690E" w:rsidP="0043690E"/>
        </w:tc>
        <w:tc>
          <w:tcPr>
            <w:tcW w:w="709" w:type="dxa"/>
          </w:tcPr>
          <w:p w14:paraId="29676B23" w14:textId="77777777" w:rsidR="0043690E" w:rsidRPr="009244DE" w:rsidRDefault="0043690E" w:rsidP="0043690E"/>
        </w:tc>
        <w:tc>
          <w:tcPr>
            <w:tcW w:w="3260" w:type="dxa"/>
            <w:noWrap/>
          </w:tcPr>
          <w:p w14:paraId="7F85E844" w14:textId="77777777" w:rsidR="0043690E" w:rsidRPr="00831610" w:rsidRDefault="0043690E" w:rsidP="0043690E"/>
        </w:tc>
        <w:tc>
          <w:tcPr>
            <w:tcW w:w="2552" w:type="dxa"/>
            <w:noWrap/>
          </w:tcPr>
          <w:p w14:paraId="4F2C6EA4" w14:textId="77777777" w:rsidR="0043690E" w:rsidRPr="009244DE" w:rsidRDefault="0043690E" w:rsidP="0043690E">
            <w:pPr>
              <w:rPr>
                <w:lang w:val="en-GB"/>
              </w:rPr>
            </w:pPr>
          </w:p>
        </w:tc>
        <w:tc>
          <w:tcPr>
            <w:tcW w:w="2693" w:type="dxa"/>
            <w:noWrap/>
          </w:tcPr>
          <w:p w14:paraId="769D5FD1" w14:textId="77777777" w:rsidR="0043690E" w:rsidRPr="009244DE" w:rsidRDefault="0043690E" w:rsidP="0043690E"/>
        </w:tc>
      </w:tr>
      <w:tr w:rsidR="0043690E" w:rsidRPr="009244DE" w14:paraId="2C1DFC47" w14:textId="77777777" w:rsidTr="0043690E">
        <w:trPr>
          <w:trHeight w:val="315"/>
        </w:trPr>
        <w:tc>
          <w:tcPr>
            <w:tcW w:w="704" w:type="dxa"/>
          </w:tcPr>
          <w:p w14:paraId="2E71086D" w14:textId="77777777" w:rsidR="0043690E" w:rsidRPr="009244DE" w:rsidRDefault="0043690E" w:rsidP="0043690E"/>
        </w:tc>
        <w:tc>
          <w:tcPr>
            <w:tcW w:w="1389" w:type="dxa"/>
          </w:tcPr>
          <w:p w14:paraId="415D0D06" w14:textId="77777777" w:rsidR="0043690E" w:rsidRPr="009244DE" w:rsidRDefault="0043690E" w:rsidP="0043690E"/>
        </w:tc>
        <w:tc>
          <w:tcPr>
            <w:tcW w:w="709" w:type="dxa"/>
            <w:noWrap/>
          </w:tcPr>
          <w:p w14:paraId="29C97529" w14:textId="77777777" w:rsidR="0043690E" w:rsidRPr="009244DE" w:rsidRDefault="0043690E" w:rsidP="0043690E"/>
        </w:tc>
        <w:tc>
          <w:tcPr>
            <w:tcW w:w="1559" w:type="dxa"/>
          </w:tcPr>
          <w:p w14:paraId="30A07D1D" w14:textId="1F6663B6" w:rsidR="0043690E" w:rsidRPr="00831610" w:rsidRDefault="0043690E" w:rsidP="0043690E">
            <w:r w:rsidRPr="00342CBD">
              <w:rPr>
                <w:rFonts w:asciiTheme="minorHAnsi" w:hAnsiTheme="minorHAnsi" w:cstheme="minorHAnsi"/>
              </w:rPr>
              <w:t xml:space="preserve">Technologia </w:t>
            </w:r>
            <w:r w:rsidRPr="00342CBD">
              <w:rPr>
                <w:rFonts w:asciiTheme="minorHAnsi" w:hAnsiTheme="minorHAnsi" w:cstheme="minorHAnsi"/>
              </w:rPr>
              <w:lastRenderedPageBreak/>
              <w:t>magazynu energii</w:t>
            </w:r>
          </w:p>
        </w:tc>
        <w:tc>
          <w:tcPr>
            <w:tcW w:w="1417" w:type="dxa"/>
            <w:noWrap/>
          </w:tcPr>
          <w:p w14:paraId="17EC857F" w14:textId="360C0CEB" w:rsidR="0043690E" w:rsidRPr="009244DE" w:rsidRDefault="0043690E" w:rsidP="0043690E">
            <w:r w:rsidRPr="00342CBD">
              <w:rPr>
                <w:rFonts w:asciiTheme="minorHAnsi" w:hAnsiTheme="minorHAnsi" w:cstheme="minorHAnsi"/>
              </w:rPr>
              <w:lastRenderedPageBreak/>
              <w:t>słownikowy</w:t>
            </w:r>
          </w:p>
        </w:tc>
        <w:tc>
          <w:tcPr>
            <w:tcW w:w="709" w:type="dxa"/>
          </w:tcPr>
          <w:p w14:paraId="67CA294F" w14:textId="07586383" w:rsidR="0043690E" w:rsidRPr="009244DE" w:rsidRDefault="0043690E" w:rsidP="0043690E">
            <w:r w:rsidRPr="00342CBD">
              <w:rPr>
                <w:rFonts w:asciiTheme="minorHAnsi" w:hAnsiTheme="minorHAnsi" w:cstheme="minorHAnsi"/>
              </w:rPr>
              <w:t>NIE</w:t>
            </w:r>
          </w:p>
        </w:tc>
        <w:tc>
          <w:tcPr>
            <w:tcW w:w="3260" w:type="dxa"/>
            <w:noWrap/>
          </w:tcPr>
          <w:p w14:paraId="519FA32D" w14:textId="64EE42FF" w:rsidR="0043690E" w:rsidRPr="00831610" w:rsidRDefault="0043690E" w:rsidP="0043690E">
            <w:r w:rsidRPr="00342CBD">
              <w:rPr>
                <w:rFonts w:asciiTheme="minorHAnsi" w:hAnsiTheme="minorHAnsi" w:cstheme="minorHAnsi"/>
              </w:rPr>
              <w:t xml:space="preserve">Urządzenia wytwarzające i </w:t>
            </w:r>
            <w:r w:rsidRPr="00342CBD">
              <w:rPr>
                <w:rFonts w:asciiTheme="minorHAnsi" w:hAnsiTheme="minorHAnsi" w:cstheme="minorHAnsi"/>
              </w:rPr>
              <w:lastRenderedPageBreak/>
              <w:t>przetwarzające energię elektryczną.</w:t>
            </w:r>
          </w:p>
        </w:tc>
        <w:tc>
          <w:tcPr>
            <w:tcW w:w="2552" w:type="dxa"/>
            <w:noWrap/>
          </w:tcPr>
          <w:p w14:paraId="7443C944" w14:textId="238D2980" w:rsidR="0043690E" w:rsidRPr="009244DE" w:rsidRDefault="0043690E" w:rsidP="0043690E">
            <w:pPr>
              <w:rPr>
                <w:lang w:val="en-GB"/>
              </w:rPr>
            </w:pPr>
            <w:r w:rsidRPr="00342CBD">
              <w:rPr>
                <w:rFonts w:asciiTheme="minorHAnsi" w:hAnsiTheme="minorHAnsi" w:cstheme="minorHAnsi"/>
              </w:rPr>
              <w:lastRenderedPageBreak/>
              <w:t>ZS</w:t>
            </w:r>
          </w:p>
        </w:tc>
        <w:tc>
          <w:tcPr>
            <w:tcW w:w="2693" w:type="dxa"/>
            <w:noWrap/>
          </w:tcPr>
          <w:p w14:paraId="678D2053" w14:textId="797DC673" w:rsidR="0043690E" w:rsidRPr="009244DE" w:rsidRDefault="0043690E" w:rsidP="0043690E">
            <w:r w:rsidRPr="00342CBD">
              <w:rPr>
                <w:rFonts w:asciiTheme="minorHAnsi" w:hAnsiTheme="minorHAnsi" w:cstheme="minorHAnsi"/>
              </w:rPr>
              <w:t>ZS – Zasobnik energii</w:t>
            </w:r>
          </w:p>
        </w:tc>
      </w:tr>
      <w:tr w:rsidR="0043690E" w:rsidRPr="009244DE" w14:paraId="002B766D" w14:textId="77777777" w:rsidTr="0043690E">
        <w:trPr>
          <w:trHeight w:val="315"/>
        </w:trPr>
        <w:tc>
          <w:tcPr>
            <w:tcW w:w="704" w:type="dxa"/>
          </w:tcPr>
          <w:p w14:paraId="1563E765" w14:textId="77777777" w:rsidR="0043690E" w:rsidRPr="009244DE" w:rsidRDefault="0043690E" w:rsidP="0043690E"/>
        </w:tc>
        <w:tc>
          <w:tcPr>
            <w:tcW w:w="1389" w:type="dxa"/>
          </w:tcPr>
          <w:p w14:paraId="34B0B8A0" w14:textId="77777777" w:rsidR="0043690E" w:rsidRPr="009244DE" w:rsidRDefault="0043690E" w:rsidP="0043690E"/>
        </w:tc>
        <w:tc>
          <w:tcPr>
            <w:tcW w:w="709" w:type="dxa"/>
            <w:noWrap/>
          </w:tcPr>
          <w:p w14:paraId="7AA7AF08" w14:textId="77777777" w:rsidR="0043690E" w:rsidRPr="009244DE" w:rsidRDefault="0043690E" w:rsidP="0043690E"/>
        </w:tc>
        <w:tc>
          <w:tcPr>
            <w:tcW w:w="1559" w:type="dxa"/>
          </w:tcPr>
          <w:p w14:paraId="0DF2CF1A" w14:textId="69331765" w:rsidR="0043690E" w:rsidRPr="00831610" w:rsidRDefault="0043690E" w:rsidP="0043690E">
            <w:r w:rsidRPr="00342CBD">
              <w:rPr>
                <w:rFonts w:asciiTheme="minorHAnsi" w:hAnsiTheme="minorHAnsi" w:cstheme="minorHAnsi"/>
              </w:rPr>
              <w:t>Rodzaj energii pierwotnej dla magazynów energii</w:t>
            </w:r>
          </w:p>
        </w:tc>
        <w:tc>
          <w:tcPr>
            <w:tcW w:w="1417" w:type="dxa"/>
            <w:noWrap/>
          </w:tcPr>
          <w:p w14:paraId="36FFE267" w14:textId="68157400" w:rsidR="0043690E" w:rsidRPr="009244DE" w:rsidRDefault="0043690E" w:rsidP="0043690E">
            <w:r w:rsidRPr="00342CBD">
              <w:rPr>
                <w:rFonts w:asciiTheme="minorHAnsi" w:hAnsiTheme="minorHAnsi" w:cstheme="minorHAnsi"/>
              </w:rPr>
              <w:t>słownikowy</w:t>
            </w:r>
          </w:p>
        </w:tc>
        <w:tc>
          <w:tcPr>
            <w:tcW w:w="709" w:type="dxa"/>
          </w:tcPr>
          <w:p w14:paraId="119D479D" w14:textId="1A101CF0" w:rsidR="0043690E" w:rsidRPr="009244DE" w:rsidRDefault="0043690E" w:rsidP="0043690E">
            <w:r w:rsidRPr="00342CBD">
              <w:rPr>
                <w:rFonts w:asciiTheme="minorHAnsi" w:hAnsiTheme="minorHAnsi" w:cstheme="minorHAnsi"/>
              </w:rPr>
              <w:t>TAK</w:t>
            </w:r>
          </w:p>
        </w:tc>
        <w:tc>
          <w:tcPr>
            <w:tcW w:w="3260" w:type="dxa"/>
            <w:noWrap/>
          </w:tcPr>
          <w:p w14:paraId="59D0FC5E" w14:textId="7732DD1B" w:rsidR="0043690E" w:rsidRPr="00831610" w:rsidRDefault="0043690E" w:rsidP="0043690E">
            <w:r w:rsidRPr="00342CBD">
              <w:rPr>
                <w:rFonts w:asciiTheme="minorHAnsi" w:hAnsiTheme="minorHAnsi" w:cstheme="minorHAnsi"/>
              </w:rPr>
              <w:t>Rodzaj energii pierwotnej dla magazynów energii</w:t>
            </w:r>
          </w:p>
        </w:tc>
        <w:tc>
          <w:tcPr>
            <w:tcW w:w="2552" w:type="dxa"/>
            <w:noWrap/>
          </w:tcPr>
          <w:p w14:paraId="416E940A" w14:textId="75593E4E" w:rsidR="0043690E" w:rsidRPr="009244DE" w:rsidRDefault="0043690E" w:rsidP="0043690E">
            <w:pPr>
              <w:rPr>
                <w:lang w:val="en-GB"/>
              </w:rPr>
            </w:pPr>
            <w:r w:rsidRPr="00342CBD">
              <w:rPr>
                <w:rFonts w:asciiTheme="minorHAnsi" w:hAnsiTheme="minorHAnsi" w:cstheme="minorHAnsi"/>
                <w:lang w:val="en-US"/>
              </w:rPr>
              <w:t>ME</w:t>
            </w:r>
          </w:p>
        </w:tc>
        <w:tc>
          <w:tcPr>
            <w:tcW w:w="2693" w:type="dxa"/>
            <w:noWrap/>
          </w:tcPr>
          <w:p w14:paraId="7BB82CF2" w14:textId="77777777" w:rsidR="0043690E" w:rsidRPr="00342CBD" w:rsidRDefault="0043690E" w:rsidP="0043690E">
            <w:pPr>
              <w:rPr>
                <w:rFonts w:asciiTheme="minorHAnsi" w:hAnsiTheme="minorHAnsi" w:cstheme="minorHAnsi"/>
                <w:bCs/>
              </w:rPr>
            </w:pPr>
            <w:r w:rsidRPr="00342CBD">
              <w:rPr>
                <w:rFonts w:asciiTheme="minorHAnsi" w:hAnsiTheme="minorHAnsi" w:cstheme="minorHAnsi"/>
                <w:bCs/>
              </w:rPr>
              <w:t>ME – magazyn energii</w:t>
            </w:r>
          </w:p>
          <w:p w14:paraId="4A322111" w14:textId="77777777" w:rsidR="0043690E" w:rsidRPr="009244DE" w:rsidRDefault="0043690E" w:rsidP="0043690E"/>
        </w:tc>
      </w:tr>
      <w:tr w:rsidR="0043690E" w:rsidRPr="009244DE" w14:paraId="2BC5CF88" w14:textId="77777777" w:rsidTr="0043690E">
        <w:trPr>
          <w:trHeight w:val="315"/>
        </w:trPr>
        <w:tc>
          <w:tcPr>
            <w:tcW w:w="704" w:type="dxa"/>
          </w:tcPr>
          <w:p w14:paraId="1408BAFA" w14:textId="61B8FF76" w:rsidR="0043690E" w:rsidRPr="009244DE" w:rsidRDefault="0043690E" w:rsidP="0043690E">
            <w:r>
              <w:rPr>
                <w:rFonts w:asciiTheme="minorHAnsi" w:hAnsiTheme="minorHAnsi" w:cstheme="minorHAnsi"/>
              </w:rPr>
              <w:t>1.5</w:t>
            </w:r>
          </w:p>
        </w:tc>
        <w:tc>
          <w:tcPr>
            <w:tcW w:w="1389" w:type="dxa"/>
          </w:tcPr>
          <w:p w14:paraId="2DF9CFEE" w14:textId="112D34C7" w:rsidR="0043690E" w:rsidRPr="009244DE" w:rsidRDefault="0043690E" w:rsidP="0043690E">
            <w:r w:rsidRPr="00BD7977">
              <w:rPr>
                <w:rFonts w:asciiTheme="minorHAnsi" w:hAnsiTheme="minorHAnsi" w:cstheme="minorHAnsi"/>
              </w:rPr>
              <w:t>Grupowanie PPE</w:t>
            </w:r>
          </w:p>
        </w:tc>
        <w:tc>
          <w:tcPr>
            <w:tcW w:w="709" w:type="dxa"/>
            <w:noWrap/>
          </w:tcPr>
          <w:p w14:paraId="63AA9F65" w14:textId="0E4E60C8" w:rsidR="0043690E" w:rsidRPr="009244DE" w:rsidRDefault="0043690E" w:rsidP="0043690E">
            <w:r>
              <w:rPr>
                <w:rFonts w:asciiTheme="minorHAnsi" w:hAnsiTheme="minorHAnsi" w:cstheme="minorHAnsi"/>
              </w:rPr>
              <w:t>0..1</w:t>
            </w:r>
          </w:p>
        </w:tc>
        <w:tc>
          <w:tcPr>
            <w:tcW w:w="1559" w:type="dxa"/>
          </w:tcPr>
          <w:p w14:paraId="23B1DFE7" w14:textId="77777777" w:rsidR="0043690E" w:rsidRPr="00831610" w:rsidRDefault="0043690E" w:rsidP="0043690E"/>
        </w:tc>
        <w:tc>
          <w:tcPr>
            <w:tcW w:w="1417" w:type="dxa"/>
            <w:noWrap/>
          </w:tcPr>
          <w:p w14:paraId="79E75E35" w14:textId="77777777" w:rsidR="0043690E" w:rsidRPr="009244DE" w:rsidRDefault="0043690E" w:rsidP="0043690E"/>
        </w:tc>
        <w:tc>
          <w:tcPr>
            <w:tcW w:w="709" w:type="dxa"/>
          </w:tcPr>
          <w:p w14:paraId="3C16076C" w14:textId="77777777" w:rsidR="0043690E" w:rsidRPr="009244DE" w:rsidRDefault="0043690E" w:rsidP="0043690E"/>
        </w:tc>
        <w:tc>
          <w:tcPr>
            <w:tcW w:w="3260" w:type="dxa"/>
            <w:noWrap/>
          </w:tcPr>
          <w:p w14:paraId="342790ED" w14:textId="77777777" w:rsidR="0043690E" w:rsidRPr="00831610" w:rsidRDefault="0043690E" w:rsidP="0043690E"/>
        </w:tc>
        <w:tc>
          <w:tcPr>
            <w:tcW w:w="2552" w:type="dxa"/>
            <w:noWrap/>
          </w:tcPr>
          <w:p w14:paraId="6CEFB401" w14:textId="77777777" w:rsidR="0043690E" w:rsidRPr="009244DE" w:rsidRDefault="0043690E" w:rsidP="0043690E">
            <w:pPr>
              <w:rPr>
                <w:lang w:val="en-GB"/>
              </w:rPr>
            </w:pPr>
          </w:p>
        </w:tc>
        <w:tc>
          <w:tcPr>
            <w:tcW w:w="2693" w:type="dxa"/>
            <w:noWrap/>
          </w:tcPr>
          <w:p w14:paraId="42D97762" w14:textId="77777777" w:rsidR="0043690E" w:rsidRPr="009244DE" w:rsidRDefault="0043690E" w:rsidP="0043690E"/>
        </w:tc>
      </w:tr>
      <w:tr w:rsidR="0043690E" w:rsidRPr="009244DE" w14:paraId="1DFF9518" w14:textId="77777777" w:rsidTr="0043690E">
        <w:trPr>
          <w:trHeight w:val="315"/>
        </w:trPr>
        <w:tc>
          <w:tcPr>
            <w:tcW w:w="704" w:type="dxa"/>
          </w:tcPr>
          <w:p w14:paraId="5EB76195" w14:textId="6FE38BC1" w:rsidR="0043690E" w:rsidRPr="009244DE" w:rsidRDefault="0043690E" w:rsidP="0043690E">
            <w:r w:rsidRPr="001736D2">
              <w:rPr>
                <w:rFonts w:asciiTheme="minorHAnsi" w:hAnsiTheme="minorHAnsi" w:cstheme="minorHAnsi"/>
              </w:rPr>
              <w:t>1.5.</w:t>
            </w:r>
            <w:r>
              <w:rPr>
                <w:rFonts w:asciiTheme="minorHAnsi" w:hAnsiTheme="minorHAnsi" w:cstheme="minorHAnsi"/>
              </w:rPr>
              <w:t>1</w:t>
            </w:r>
          </w:p>
        </w:tc>
        <w:tc>
          <w:tcPr>
            <w:tcW w:w="1389" w:type="dxa"/>
          </w:tcPr>
          <w:p w14:paraId="3C276E6A" w14:textId="077566AC" w:rsidR="0043690E" w:rsidRPr="009244DE" w:rsidRDefault="0043690E" w:rsidP="0043690E">
            <w:r w:rsidRPr="001736D2">
              <w:rPr>
                <w:rFonts w:asciiTheme="minorHAnsi" w:hAnsiTheme="minorHAnsi" w:cstheme="minorHAnsi"/>
              </w:rPr>
              <w:t>Grupowanie Prosumenta zbiorowego</w:t>
            </w:r>
          </w:p>
        </w:tc>
        <w:tc>
          <w:tcPr>
            <w:tcW w:w="709" w:type="dxa"/>
            <w:noWrap/>
          </w:tcPr>
          <w:p w14:paraId="4FC3B7D1" w14:textId="3DF09C31" w:rsidR="0043690E" w:rsidRPr="009244DE" w:rsidRDefault="0043690E" w:rsidP="0043690E">
            <w:r w:rsidRPr="001302F2">
              <w:rPr>
                <w:rFonts w:asciiTheme="minorHAnsi" w:hAnsiTheme="minorHAnsi" w:cstheme="minorHAnsi"/>
              </w:rPr>
              <w:t>0..1</w:t>
            </w:r>
          </w:p>
        </w:tc>
        <w:tc>
          <w:tcPr>
            <w:tcW w:w="1559" w:type="dxa"/>
          </w:tcPr>
          <w:p w14:paraId="226FA891" w14:textId="77777777" w:rsidR="0043690E" w:rsidRPr="00831610" w:rsidRDefault="0043690E" w:rsidP="0043690E"/>
        </w:tc>
        <w:tc>
          <w:tcPr>
            <w:tcW w:w="1417" w:type="dxa"/>
            <w:noWrap/>
          </w:tcPr>
          <w:p w14:paraId="30A27BC6" w14:textId="77777777" w:rsidR="0043690E" w:rsidRPr="009244DE" w:rsidRDefault="0043690E" w:rsidP="0043690E"/>
        </w:tc>
        <w:tc>
          <w:tcPr>
            <w:tcW w:w="709" w:type="dxa"/>
          </w:tcPr>
          <w:p w14:paraId="64731E23" w14:textId="77777777" w:rsidR="0043690E" w:rsidRPr="009244DE" w:rsidRDefault="0043690E" w:rsidP="0043690E"/>
        </w:tc>
        <w:tc>
          <w:tcPr>
            <w:tcW w:w="3260" w:type="dxa"/>
            <w:noWrap/>
          </w:tcPr>
          <w:p w14:paraId="2F58224C" w14:textId="77777777" w:rsidR="0043690E" w:rsidRPr="00831610" w:rsidRDefault="0043690E" w:rsidP="0043690E"/>
        </w:tc>
        <w:tc>
          <w:tcPr>
            <w:tcW w:w="2552" w:type="dxa"/>
            <w:noWrap/>
          </w:tcPr>
          <w:p w14:paraId="63288191" w14:textId="77777777" w:rsidR="0043690E" w:rsidRPr="009244DE" w:rsidRDefault="0043690E" w:rsidP="0043690E">
            <w:pPr>
              <w:rPr>
                <w:lang w:val="en-GB"/>
              </w:rPr>
            </w:pPr>
          </w:p>
        </w:tc>
        <w:tc>
          <w:tcPr>
            <w:tcW w:w="2693" w:type="dxa"/>
            <w:noWrap/>
          </w:tcPr>
          <w:p w14:paraId="23FF8E37" w14:textId="77777777" w:rsidR="0043690E" w:rsidRPr="009244DE" w:rsidRDefault="0043690E" w:rsidP="0043690E"/>
        </w:tc>
      </w:tr>
      <w:tr w:rsidR="0043690E" w:rsidRPr="009244DE" w14:paraId="720EDCDD" w14:textId="77777777" w:rsidTr="0043690E">
        <w:trPr>
          <w:trHeight w:val="315"/>
        </w:trPr>
        <w:tc>
          <w:tcPr>
            <w:tcW w:w="704" w:type="dxa"/>
          </w:tcPr>
          <w:p w14:paraId="71078DA3" w14:textId="77777777" w:rsidR="0043690E" w:rsidRPr="009244DE" w:rsidRDefault="0043690E" w:rsidP="0043690E"/>
        </w:tc>
        <w:tc>
          <w:tcPr>
            <w:tcW w:w="1389" w:type="dxa"/>
          </w:tcPr>
          <w:p w14:paraId="49D190D6" w14:textId="77777777" w:rsidR="0043690E" w:rsidRPr="009244DE" w:rsidRDefault="0043690E" w:rsidP="0043690E"/>
        </w:tc>
        <w:tc>
          <w:tcPr>
            <w:tcW w:w="709" w:type="dxa"/>
            <w:noWrap/>
          </w:tcPr>
          <w:p w14:paraId="07AE4DDE" w14:textId="77777777" w:rsidR="0043690E" w:rsidRPr="009244DE" w:rsidRDefault="0043690E" w:rsidP="0043690E"/>
        </w:tc>
        <w:tc>
          <w:tcPr>
            <w:tcW w:w="1559" w:type="dxa"/>
          </w:tcPr>
          <w:p w14:paraId="44EDF53F" w14:textId="52A4D71F" w:rsidR="0043690E" w:rsidRPr="00831610" w:rsidRDefault="0043690E" w:rsidP="0043690E">
            <w:r w:rsidRPr="001302F2">
              <w:rPr>
                <w:rFonts w:asciiTheme="minorHAnsi" w:hAnsiTheme="minorHAnsi" w:cstheme="minorHAnsi"/>
              </w:rPr>
              <w:t>Oznaczenie PPE w ramach Prosumenta zbiorowego</w:t>
            </w:r>
          </w:p>
        </w:tc>
        <w:tc>
          <w:tcPr>
            <w:tcW w:w="1417" w:type="dxa"/>
            <w:noWrap/>
          </w:tcPr>
          <w:p w14:paraId="77E6432E" w14:textId="18DD9981" w:rsidR="0043690E" w:rsidRPr="009244DE" w:rsidRDefault="0043690E" w:rsidP="0043690E">
            <w:r w:rsidRPr="001302F2">
              <w:rPr>
                <w:rFonts w:asciiTheme="minorHAnsi" w:hAnsiTheme="minorHAnsi" w:cstheme="minorHAnsi"/>
              </w:rPr>
              <w:t>słownikowy</w:t>
            </w:r>
          </w:p>
        </w:tc>
        <w:tc>
          <w:tcPr>
            <w:tcW w:w="709" w:type="dxa"/>
          </w:tcPr>
          <w:p w14:paraId="57AC3EFC" w14:textId="0856AA28" w:rsidR="0043690E" w:rsidRPr="009244DE" w:rsidRDefault="0043690E" w:rsidP="0043690E">
            <w:r w:rsidRPr="001302F2">
              <w:rPr>
                <w:rFonts w:asciiTheme="minorHAnsi" w:hAnsiTheme="minorHAnsi" w:cstheme="minorHAnsi"/>
              </w:rPr>
              <w:t>NIE</w:t>
            </w:r>
          </w:p>
        </w:tc>
        <w:tc>
          <w:tcPr>
            <w:tcW w:w="3260" w:type="dxa"/>
            <w:noWrap/>
          </w:tcPr>
          <w:p w14:paraId="05F92C62" w14:textId="7FCA6E29" w:rsidR="0043690E" w:rsidRPr="00831610" w:rsidRDefault="0043690E" w:rsidP="0043690E">
            <w:r w:rsidRPr="001302F2">
              <w:rPr>
                <w:rFonts w:asciiTheme="minorHAnsi" w:hAnsiTheme="minorHAnsi" w:cstheme="minorHAnsi"/>
              </w:rPr>
              <w:t>Punkty pobory wchodzące w skład obiektu grupującego Prosument zbiorowy</w:t>
            </w:r>
          </w:p>
        </w:tc>
        <w:tc>
          <w:tcPr>
            <w:tcW w:w="2552" w:type="dxa"/>
            <w:noWrap/>
          </w:tcPr>
          <w:p w14:paraId="13F10C7D"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w:t>
            </w:r>
          </w:p>
          <w:p w14:paraId="43284F1E" w14:textId="2178D8F9" w:rsidR="0043690E" w:rsidRPr="009244DE" w:rsidRDefault="0043690E" w:rsidP="0043690E">
            <w:pPr>
              <w:rPr>
                <w:lang w:val="en-GB"/>
              </w:rPr>
            </w:pPr>
            <w:r w:rsidRPr="001302F2">
              <w:rPr>
                <w:rFonts w:asciiTheme="minorHAnsi" w:hAnsiTheme="minorHAnsi" w:cstheme="minorHAnsi"/>
              </w:rPr>
              <w:t>PWZB</w:t>
            </w:r>
          </w:p>
        </w:tc>
        <w:tc>
          <w:tcPr>
            <w:tcW w:w="2693" w:type="dxa"/>
            <w:noWrap/>
          </w:tcPr>
          <w:p w14:paraId="34289FD3" w14:textId="77777777" w:rsidR="0043690E" w:rsidRPr="001302F2" w:rsidRDefault="0043690E" w:rsidP="0043690E">
            <w:pPr>
              <w:rPr>
                <w:rFonts w:asciiTheme="minorHAnsi" w:hAnsiTheme="minorHAnsi" w:cstheme="minorHAnsi"/>
              </w:rPr>
            </w:pPr>
            <w:r w:rsidRPr="001302F2">
              <w:rPr>
                <w:rFonts w:asciiTheme="minorHAnsi" w:hAnsiTheme="minorHAnsi" w:cstheme="minorHAnsi"/>
              </w:rPr>
              <w:t>PRZB - Prosument zbiorowy</w:t>
            </w:r>
          </w:p>
          <w:p w14:paraId="7C700F7B" w14:textId="1588338D" w:rsidR="0043690E" w:rsidRPr="009244DE" w:rsidRDefault="0043690E" w:rsidP="0043690E">
            <w:r w:rsidRPr="001302F2">
              <w:rPr>
                <w:rFonts w:asciiTheme="minorHAnsi" w:hAnsiTheme="minorHAnsi" w:cstheme="minorHAnsi"/>
              </w:rPr>
              <w:t>PWZB - Punkt wytwarzający na potrzeby Prosumentów zbiorowych</w:t>
            </w:r>
          </w:p>
        </w:tc>
      </w:tr>
      <w:tr w:rsidR="0043690E" w:rsidRPr="009244DE" w14:paraId="750684A2" w14:textId="77777777" w:rsidTr="0043690E">
        <w:trPr>
          <w:trHeight w:val="315"/>
        </w:trPr>
        <w:tc>
          <w:tcPr>
            <w:tcW w:w="704" w:type="dxa"/>
          </w:tcPr>
          <w:p w14:paraId="3F3BFBCD" w14:textId="77777777" w:rsidR="0043690E" w:rsidRPr="009244DE" w:rsidRDefault="0043690E" w:rsidP="0043690E"/>
        </w:tc>
        <w:tc>
          <w:tcPr>
            <w:tcW w:w="1389" w:type="dxa"/>
          </w:tcPr>
          <w:p w14:paraId="7B37C880" w14:textId="77777777" w:rsidR="0043690E" w:rsidRPr="009244DE" w:rsidRDefault="0043690E" w:rsidP="0043690E"/>
        </w:tc>
        <w:tc>
          <w:tcPr>
            <w:tcW w:w="709" w:type="dxa"/>
            <w:noWrap/>
          </w:tcPr>
          <w:p w14:paraId="2613DF52" w14:textId="77777777" w:rsidR="0043690E" w:rsidRPr="009244DE" w:rsidRDefault="0043690E" w:rsidP="0043690E"/>
        </w:tc>
        <w:tc>
          <w:tcPr>
            <w:tcW w:w="1559" w:type="dxa"/>
          </w:tcPr>
          <w:p w14:paraId="636B1A57" w14:textId="252E7028" w:rsidR="0043690E" w:rsidRPr="00831610" w:rsidRDefault="0043690E" w:rsidP="0043690E">
            <w:r w:rsidRPr="001302F2">
              <w:rPr>
                <w:rFonts w:asciiTheme="minorHAnsi" w:hAnsiTheme="minorHAnsi" w:cstheme="minorHAnsi"/>
              </w:rPr>
              <w:t>Udział procentowy</w:t>
            </w:r>
          </w:p>
        </w:tc>
        <w:tc>
          <w:tcPr>
            <w:tcW w:w="1417" w:type="dxa"/>
            <w:noWrap/>
          </w:tcPr>
          <w:p w14:paraId="1EDE555F" w14:textId="01917066" w:rsidR="0043690E" w:rsidRPr="009244DE" w:rsidRDefault="0043690E" w:rsidP="0043690E">
            <w:r w:rsidRPr="001302F2">
              <w:rPr>
                <w:rFonts w:asciiTheme="minorHAnsi" w:hAnsiTheme="minorHAnsi" w:cstheme="minorHAnsi"/>
              </w:rPr>
              <w:t>numeryczny</w:t>
            </w:r>
          </w:p>
        </w:tc>
        <w:tc>
          <w:tcPr>
            <w:tcW w:w="709" w:type="dxa"/>
          </w:tcPr>
          <w:p w14:paraId="527DE837" w14:textId="43919F91" w:rsidR="0043690E" w:rsidRPr="009244DE" w:rsidRDefault="0043690E" w:rsidP="0043690E">
            <w:r w:rsidRPr="001302F2">
              <w:rPr>
                <w:rFonts w:asciiTheme="minorHAnsi" w:hAnsiTheme="minorHAnsi" w:cstheme="minorHAnsi"/>
              </w:rPr>
              <w:t>NIE</w:t>
            </w:r>
          </w:p>
        </w:tc>
        <w:tc>
          <w:tcPr>
            <w:tcW w:w="3260" w:type="dxa"/>
            <w:noWrap/>
          </w:tcPr>
          <w:p w14:paraId="4342637E" w14:textId="44A36574" w:rsidR="0043690E" w:rsidRPr="00831610" w:rsidRDefault="0043690E" w:rsidP="0043690E">
            <w:r w:rsidRPr="001302F2">
              <w:rPr>
                <w:rFonts w:asciiTheme="minorHAnsi" w:hAnsiTheme="minorHAnsi" w:cstheme="minorHAnsi"/>
              </w:rPr>
              <w:t>Udział procentowy Prosumenta zbiorowego w instalacji wytwarzającej na jego potrzeby</w:t>
            </w:r>
          </w:p>
        </w:tc>
        <w:tc>
          <w:tcPr>
            <w:tcW w:w="2552" w:type="dxa"/>
            <w:noWrap/>
          </w:tcPr>
          <w:p w14:paraId="64EFA69F" w14:textId="77777777" w:rsidR="0043690E" w:rsidRPr="009244DE" w:rsidRDefault="0043690E" w:rsidP="0043690E">
            <w:pPr>
              <w:rPr>
                <w:lang w:val="en-GB"/>
              </w:rPr>
            </w:pPr>
          </w:p>
        </w:tc>
        <w:tc>
          <w:tcPr>
            <w:tcW w:w="2693" w:type="dxa"/>
            <w:noWrap/>
          </w:tcPr>
          <w:p w14:paraId="58D81766" w14:textId="4B77E809" w:rsidR="0043690E" w:rsidRPr="009244DE" w:rsidRDefault="0043690E" w:rsidP="0043690E">
            <w:r w:rsidRPr="001302F2">
              <w:rPr>
                <w:rFonts w:asciiTheme="minorHAnsi" w:hAnsiTheme="minorHAnsi" w:cstheme="minorHAnsi"/>
              </w:rPr>
              <w:t xml:space="preserve">Wartość podawana w %. </w:t>
            </w:r>
          </w:p>
        </w:tc>
      </w:tr>
      <w:tr w:rsidR="00166795" w:rsidRPr="009244DE" w14:paraId="33202C88" w14:textId="77777777" w:rsidTr="0043690E">
        <w:trPr>
          <w:trHeight w:val="315"/>
        </w:trPr>
        <w:tc>
          <w:tcPr>
            <w:tcW w:w="704" w:type="dxa"/>
          </w:tcPr>
          <w:p w14:paraId="0134F52C" w14:textId="4DCED336" w:rsidR="00166795" w:rsidRPr="0075566B" w:rsidRDefault="00166795" w:rsidP="0043690E">
            <w:pPr>
              <w:rPr>
                <w:color w:val="FF0000"/>
              </w:rPr>
            </w:pPr>
            <w:r w:rsidRPr="0075566B">
              <w:rPr>
                <w:color w:val="FF0000"/>
              </w:rPr>
              <w:t>1.6</w:t>
            </w:r>
          </w:p>
        </w:tc>
        <w:tc>
          <w:tcPr>
            <w:tcW w:w="1389" w:type="dxa"/>
          </w:tcPr>
          <w:p w14:paraId="67AE3D8C" w14:textId="50374AD1" w:rsidR="00166795" w:rsidRPr="0075566B" w:rsidRDefault="00262C95" w:rsidP="0043690E">
            <w:pPr>
              <w:rPr>
                <w:color w:val="FF0000"/>
              </w:rPr>
            </w:pPr>
            <w:r w:rsidRPr="0075566B">
              <w:rPr>
                <w:color w:val="FF0000"/>
              </w:rPr>
              <w:t>Spółdzielnia Energetyczna</w:t>
            </w:r>
          </w:p>
        </w:tc>
        <w:tc>
          <w:tcPr>
            <w:tcW w:w="709" w:type="dxa"/>
            <w:noWrap/>
          </w:tcPr>
          <w:p w14:paraId="227C1647" w14:textId="51ADD0BB" w:rsidR="00166795" w:rsidRPr="0075566B" w:rsidRDefault="00262C95" w:rsidP="0043690E">
            <w:pPr>
              <w:rPr>
                <w:color w:val="FF0000"/>
              </w:rPr>
            </w:pPr>
            <w:r w:rsidRPr="0075566B">
              <w:rPr>
                <w:color w:val="FF0000"/>
              </w:rPr>
              <w:t>0..1</w:t>
            </w:r>
          </w:p>
        </w:tc>
        <w:tc>
          <w:tcPr>
            <w:tcW w:w="1559" w:type="dxa"/>
          </w:tcPr>
          <w:p w14:paraId="0D6F6EBF" w14:textId="77777777" w:rsidR="00166795" w:rsidRPr="0075566B" w:rsidRDefault="00166795" w:rsidP="0043690E">
            <w:pPr>
              <w:rPr>
                <w:rFonts w:asciiTheme="minorHAnsi" w:hAnsiTheme="minorHAnsi" w:cstheme="minorHAnsi"/>
                <w:color w:val="FF0000"/>
              </w:rPr>
            </w:pPr>
          </w:p>
        </w:tc>
        <w:tc>
          <w:tcPr>
            <w:tcW w:w="1417" w:type="dxa"/>
            <w:noWrap/>
          </w:tcPr>
          <w:p w14:paraId="06F85DC5" w14:textId="77777777" w:rsidR="00166795" w:rsidRPr="0075566B" w:rsidRDefault="00166795" w:rsidP="0043690E">
            <w:pPr>
              <w:rPr>
                <w:rFonts w:asciiTheme="minorHAnsi" w:hAnsiTheme="minorHAnsi" w:cstheme="minorHAnsi"/>
                <w:color w:val="FF0000"/>
              </w:rPr>
            </w:pPr>
          </w:p>
        </w:tc>
        <w:tc>
          <w:tcPr>
            <w:tcW w:w="709" w:type="dxa"/>
          </w:tcPr>
          <w:p w14:paraId="013213E1" w14:textId="77777777" w:rsidR="00166795" w:rsidRPr="0075566B" w:rsidRDefault="00166795" w:rsidP="0043690E">
            <w:pPr>
              <w:rPr>
                <w:rFonts w:asciiTheme="minorHAnsi" w:hAnsiTheme="minorHAnsi" w:cstheme="minorHAnsi"/>
                <w:color w:val="FF0000"/>
              </w:rPr>
            </w:pPr>
          </w:p>
        </w:tc>
        <w:tc>
          <w:tcPr>
            <w:tcW w:w="3260" w:type="dxa"/>
            <w:noWrap/>
          </w:tcPr>
          <w:p w14:paraId="793152E3" w14:textId="2430149A" w:rsidR="00166795" w:rsidRPr="0075566B" w:rsidRDefault="0075566B" w:rsidP="0043690E">
            <w:pPr>
              <w:rPr>
                <w:rFonts w:asciiTheme="minorHAnsi" w:hAnsiTheme="minorHAnsi" w:cstheme="minorHAnsi"/>
                <w:i/>
                <w:iCs/>
                <w:color w:val="FF0000"/>
              </w:rPr>
            </w:pPr>
            <w:r w:rsidRPr="0075566B">
              <w:rPr>
                <w:rFonts w:asciiTheme="minorHAnsi" w:hAnsiTheme="minorHAnsi" w:cstheme="minorHAnsi"/>
                <w:i/>
                <w:iCs/>
                <w:color w:val="FF0000"/>
              </w:rPr>
              <w:t>Komunikat zostanie uzupełniony o sekcję 1.6 z dniem 06-11-2023</w:t>
            </w:r>
          </w:p>
        </w:tc>
        <w:tc>
          <w:tcPr>
            <w:tcW w:w="2552" w:type="dxa"/>
            <w:noWrap/>
          </w:tcPr>
          <w:p w14:paraId="7445B87D" w14:textId="77777777" w:rsidR="00166795" w:rsidRPr="0075566B" w:rsidRDefault="00166795" w:rsidP="0043690E">
            <w:pPr>
              <w:rPr>
                <w:color w:val="FF0000"/>
                <w:lang w:val="en-GB"/>
              </w:rPr>
            </w:pPr>
          </w:p>
        </w:tc>
        <w:tc>
          <w:tcPr>
            <w:tcW w:w="2693" w:type="dxa"/>
            <w:noWrap/>
          </w:tcPr>
          <w:p w14:paraId="31C379B0" w14:textId="77777777" w:rsidR="00166795" w:rsidRPr="0075566B" w:rsidRDefault="00166795" w:rsidP="0043690E">
            <w:pPr>
              <w:rPr>
                <w:rFonts w:asciiTheme="minorHAnsi" w:hAnsiTheme="minorHAnsi" w:cstheme="minorHAnsi"/>
                <w:color w:val="FF0000"/>
              </w:rPr>
            </w:pPr>
          </w:p>
        </w:tc>
      </w:tr>
      <w:tr w:rsidR="00166795" w:rsidRPr="009244DE" w14:paraId="22A8B558" w14:textId="77777777" w:rsidTr="0043690E">
        <w:trPr>
          <w:trHeight w:val="315"/>
        </w:trPr>
        <w:tc>
          <w:tcPr>
            <w:tcW w:w="704" w:type="dxa"/>
          </w:tcPr>
          <w:p w14:paraId="32DDFB61" w14:textId="77777777" w:rsidR="00166795" w:rsidRPr="0075566B" w:rsidRDefault="00166795" w:rsidP="0043690E">
            <w:pPr>
              <w:rPr>
                <w:color w:val="FF0000"/>
              </w:rPr>
            </w:pPr>
          </w:p>
        </w:tc>
        <w:tc>
          <w:tcPr>
            <w:tcW w:w="1389" w:type="dxa"/>
          </w:tcPr>
          <w:p w14:paraId="09018CB0" w14:textId="77777777" w:rsidR="00166795" w:rsidRPr="0075566B" w:rsidRDefault="00166795" w:rsidP="0043690E">
            <w:pPr>
              <w:rPr>
                <w:color w:val="FF0000"/>
              </w:rPr>
            </w:pPr>
          </w:p>
        </w:tc>
        <w:tc>
          <w:tcPr>
            <w:tcW w:w="709" w:type="dxa"/>
            <w:noWrap/>
          </w:tcPr>
          <w:p w14:paraId="1B7EE440" w14:textId="77777777" w:rsidR="00166795" w:rsidRPr="0075566B" w:rsidRDefault="00166795" w:rsidP="0043690E">
            <w:pPr>
              <w:rPr>
                <w:color w:val="FF0000"/>
              </w:rPr>
            </w:pPr>
          </w:p>
        </w:tc>
        <w:tc>
          <w:tcPr>
            <w:tcW w:w="1559" w:type="dxa"/>
          </w:tcPr>
          <w:p w14:paraId="6E073A72" w14:textId="5D38BA67"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t>PPE wchodzi w skład Spółdzielni Energetycznej</w:t>
            </w:r>
          </w:p>
        </w:tc>
        <w:tc>
          <w:tcPr>
            <w:tcW w:w="1417" w:type="dxa"/>
            <w:noWrap/>
          </w:tcPr>
          <w:p w14:paraId="265A2765" w14:textId="1D7A0610"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t>słownikowy</w:t>
            </w:r>
          </w:p>
        </w:tc>
        <w:tc>
          <w:tcPr>
            <w:tcW w:w="709" w:type="dxa"/>
          </w:tcPr>
          <w:p w14:paraId="6BA60A75" w14:textId="453BFE40" w:rsidR="00166795" w:rsidRPr="0075566B" w:rsidRDefault="00166795" w:rsidP="0043690E">
            <w:pPr>
              <w:rPr>
                <w:rFonts w:asciiTheme="minorHAnsi" w:hAnsiTheme="minorHAnsi" w:cstheme="minorHAnsi"/>
                <w:color w:val="FF0000"/>
              </w:rPr>
            </w:pPr>
            <w:r w:rsidRPr="0075566B">
              <w:rPr>
                <w:rFonts w:asciiTheme="minorHAnsi" w:hAnsiTheme="minorHAnsi" w:cstheme="minorHAnsi"/>
                <w:color w:val="FF0000"/>
              </w:rPr>
              <w:t>NIE</w:t>
            </w:r>
          </w:p>
        </w:tc>
        <w:tc>
          <w:tcPr>
            <w:tcW w:w="3260" w:type="dxa"/>
            <w:noWrap/>
          </w:tcPr>
          <w:p w14:paraId="5BEC1041" w14:textId="0B519F42" w:rsidR="00166795" w:rsidRPr="0075566B" w:rsidRDefault="00262C95" w:rsidP="0043690E">
            <w:pPr>
              <w:rPr>
                <w:rFonts w:asciiTheme="minorHAnsi" w:hAnsiTheme="minorHAnsi" w:cstheme="minorHAnsi"/>
                <w:color w:val="FF0000"/>
              </w:rPr>
            </w:pPr>
            <w:r w:rsidRPr="0075566B">
              <w:rPr>
                <w:rFonts w:asciiTheme="minorHAnsi" w:hAnsiTheme="minorHAnsi" w:cstheme="minorHAnsi"/>
                <w:color w:val="FF0000"/>
              </w:rPr>
              <w:t>Informacja o przynależności do Spółdzielni Energetycznej</w:t>
            </w:r>
          </w:p>
        </w:tc>
        <w:tc>
          <w:tcPr>
            <w:tcW w:w="2552" w:type="dxa"/>
            <w:noWrap/>
          </w:tcPr>
          <w:p w14:paraId="0A38813B" w14:textId="28B61DE0" w:rsidR="00166795" w:rsidRPr="0075566B" w:rsidRDefault="00262C95" w:rsidP="0043690E">
            <w:pPr>
              <w:rPr>
                <w:color w:val="FF0000"/>
                <w:lang w:val="en-GB"/>
              </w:rPr>
            </w:pPr>
            <w:r w:rsidRPr="0075566B">
              <w:rPr>
                <w:color w:val="FF0000"/>
                <w:lang w:val="en-GB"/>
              </w:rPr>
              <w:t>TAK</w:t>
            </w:r>
          </w:p>
        </w:tc>
        <w:tc>
          <w:tcPr>
            <w:tcW w:w="2693" w:type="dxa"/>
            <w:noWrap/>
          </w:tcPr>
          <w:p w14:paraId="34C27253" w14:textId="77777777" w:rsidR="00166795" w:rsidRPr="0075566B" w:rsidRDefault="00166795" w:rsidP="0043690E">
            <w:pPr>
              <w:rPr>
                <w:rFonts w:asciiTheme="minorHAnsi" w:hAnsiTheme="minorHAnsi" w:cstheme="minorHAnsi"/>
                <w:color w:val="FF0000"/>
              </w:rPr>
            </w:pPr>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135649842"/>
      <w:r w:rsidRPr="00C22E30">
        <w:lastRenderedPageBreak/>
        <w:t>Zapytanie o dane PP</w:t>
      </w:r>
      <w:r w:rsidRPr="00F45011">
        <w:rPr>
          <w:noProof/>
          <w:lang w:eastAsia="pl-PL"/>
        </w:rPr>
        <w:drawing>
          <wp:anchor distT="0" distB="0" distL="114300" distR="114300" simplePos="0" relativeHeight="251646976"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135649843"/>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B275FF">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B275FF">
            <w:pPr>
              <w:pStyle w:val="tabelanaglowek"/>
              <w:framePr w:hSpace="0" w:wrap="auto" w:vAnchor="margin" w:yAlign="inline"/>
              <w:suppressOverlap w:val="0"/>
            </w:pPr>
            <w:r w:rsidRPr="00C22E30">
              <w:t>Poziom</w:t>
            </w:r>
          </w:p>
          <w:p w14:paraId="29975C45"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135649844"/>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B275FF">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B275FF">
            <w:pPr>
              <w:pStyle w:val="tabelanaglowek"/>
              <w:framePr w:hSpace="0" w:wrap="auto" w:vAnchor="margin" w:yAlign="inline"/>
              <w:suppressOverlap w:val="0"/>
            </w:pPr>
            <w:r w:rsidRPr="00C22E30">
              <w:t>Poziom</w:t>
            </w:r>
          </w:p>
          <w:p w14:paraId="0D5593EB"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B275FF">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135649845"/>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6231343E" w:rsidR="005670AF" w:rsidRPr="00316AE7" w:rsidRDefault="0045262F" w:rsidP="005670AF">
            <w:pPr>
              <w:rPr>
                <w:noProof/>
              </w:rPr>
            </w:pPr>
            <w:r w:rsidRPr="00210B78">
              <w:rPr>
                <w:rFonts w:asciiTheme="minorHAnsi" w:hAnsiTheme="minorHAnsi" w:cstheme="minorHAnsi"/>
                <w:noProof/>
              </w:rPr>
              <w:t>Kod PPE przyłącza  albo kod PPE obiektu wirtualnego</w:t>
            </w:r>
          </w:p>
        </w:tc>
      </w:tr>
      <w:tr w:rsidR="0045262F" w:rsidRPr="005670AF" w14:paraId="147060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8C0B69" w14:textId="77777777" w:rsidR="0045262F" w:rsidRPr="00316AE7" w:rsidRDefault="0045262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7D9E725D" w14:textId="77777777" w:rsidR="0045262F" w:rsidRPr="00316AE7" w:rsidRDefault="0045262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9654F8" w14:textId="43D8FCF9" w:rsidR="0045262F" w:rsidRPr="00316AE7" w:rsidRDefault="007C52A5" w:rsidP="005670AF">
            <w:pPr>
              <w:rPr>
                <w:noProof/>
              </w:rPr>
            </w:pPr>
            <w:r>
              <w:rPr>
                <w:noProof/>
              </w:rPr>
              <w:t>0..*</w:t>
            </w:r>
          </w:p>
        </w:tc>
        <w:tc>
          <w:tcPr>
            <w:tcW w:w="1559" w:type="dxa"/>
            <w:tcBorders>
              <w:top w:val="single" w:sz="4" w:space="0" w:color="auto"/>
              <w:left w:val="single" w:sz="4" w:space="0" w:color="auto"/>
              <w:bottom w:val="single" w:sz="4" w:space="0" w:color="auto"/>
              <w:right w:val="single" w:sz="4" w:space="0" w:color="auto"/>
            </w:tcBorders>
          </w:tcPr>
          <w:p w14:paraId="1C467940" w14:textId="146FDB15" w:rsidR="0045262F" w:rsidRPr="00316AE7" w:rsidRDefault="0045262F" w:rsidP="005670AF">
            <w:pPr>
              <w:rPr>
                <w:noProof/>
              </w:rPr>
            </w:pPr>
            <w:r w:rsidRPr="008744CE">
              <w:rPr>
                <w:rFonts w:asciiTheme="minorHAnsi" w:hAnsiTheme="minorHAnsi" w:cstheme="minorHAnsi"/>
                <w:noProof/>
              </w:rPr>
              <w:t xml:space="preserve">Kod PPE punktu </w:t>
            </w:r>
            <w:r w:rsidRPr="008744CE">
              <w:rPr>
                <w:rFonts w:asciiTheme="minorHAnsi" w:hAnsiTheme="minorHAnsi" w:cstheme="minorHAnsi"/>
                <w:noProof/>
              </w:rPr>
              <w:lastRenderedPageBreak/>
              <w:t>pomiarowego wchodzącego w skład obiektu wirtualnego</w:t>
            </w:r>
          </w:p>
        </w:tc>
        <w:tc>
          <w:tcPr>
            <w:tcW w:w="1418" w:type="dxa"/>
            <w:tcBorders>
              <w:top w:val="single" w:sz="4" w:space="0" w:color="auto"/>
              <w:left w:val="single" w:sz="4" w:space="0" w:color="auto"/>
              <w:bottom w:val="single" w:sz="4" w:space="0" w:color="auto"/>
              <w:right w:val="single" w:sz="4" w:space="0" w:color="auto"/>
            </w:tcBorders>
            <w:noWrap/>
          </w:tcPr>
          <w:p w14:paraId="56A646D8" w14:textId="463B162B" w:rsidR="0045262F" w:rsidRPr="00316AE7" w:rsidRDefault="0045262F" w:rsidP="005670AF">
            <w:pPr>
              <w:rPr>
                <w:noProof/>
              </w:rPr>
            </w:pPr>
            <w:r w:rsidRPr="00316AE7">
              <w:rPr>
                <w:noProof/>
              </w:rPr>
              <w:lastRenderedPageBreak/>
              <w:t>znakowy</w:t>
            </w:r>
          </w:p>
        </w:tc>
        <w:tc>
          <w:tcPr>
            <w:tcW w:w="992" w:type="dxa"/>
            <w:tcBorders>
              <w:top w:val="single" w:sz="4" w:space="0" w:color="auto"/>
              <w:left w:val="single" w:sz="4" w:space="0" w:color="auto"/>
              <w:bottom w:val="single" w:sz="4" w:space="0" w:color="auto"/>
              <w:right w:val="single" w:sz="4" w:space="0" w:color="auto"/>
            </w:tcBorders>
          </w:tcPr>
          <w:p w14:paraId="43F8A7F5" w14:textId="63CE3A19" w:rsidR="0045262F" w:rsidRPr="00316AE7" w:rsidRDefault="0045262F" w:rsidP="005670AF">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5503387" w14:textId="2B990B6E" w:rsidR="0045262F" w:rsidRPr="00316AE7" w:rsidRDefault="0045262F" w:rsidP="005670AF">
            <w:pPr>
              <w:rPr>
                <w:noProof/>
              </w:rPr>
            </w:pPr>
            <w:r w:rsidRPr="008744CE">
              <w:rPr>
                <w:rFonts w:asciiTheme="minorHAnsi" w:hAnsiTheme="minorHAnsi" w:cstheme="minorHAnsi"/>
                <w:noProof/>
              </w:rPr>
              <w:t xml:space="preserve">Unikalny numer identyfikujący punkt poboru energii wchodzący </w:t>
            </w:r>
            <w:r w:rsidRPr="008744CE">
              <w:rPr>
                <w:rFonts w:asciiTheme="minorHAnsi" w:hAnsiTheme="minorHAnsi" w:cstheme="minorHAnsi"/>
                <w:noProof/>
              </w:rPr>
              <w:lastRenderedPageBreak/>
              <w:t>w skład obiektu wirtualnego</w:t>
            </w:r>
          </w:p>
        </w:tc>
        <w:tc>
          <w:tcPr>
            <w:tcW w:w="2546" w:type="dxa"/>
            <w:tcBorders>
              <w:top w:val="single" w:sz="4" w:space="0" w:color="auto"/>
              <w:left w:val="single" w:sz="4" w:space="0" w:color="auto"/>
              <w:bottom w:val="single" w:sz="4" w:space="0" w:color="auto"/>
              <w:right w:val="single" w:sz="4" w:space="0" w:color="auto"/>
            </w:tcBorders>
            <w:noWrap/>
          </w:tcPr>
          <w:p w14:paraId="60D58D7E" w14:textId="77777777" w:rsidR="0045262F" w:rsidRPr="00316AE7" w:rsidRDefault="0045262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A2179A" w14:textId="12648315" w:rsidR="0045262F" w:rsidRPr="00210B78" w:rsidRDefault="0045262F" w:rsidP="005670AF">
            <w:pPr>
              <w:rPr>
                <w:rFonts w:asciiTheme="minorHAnsi" w:hAnsiTheme="minorHAnsi" w:cstheme="minorHAnsi"/>
                <w:noProof/>
              </w:rPr>
            </w:pPr>
            <w:r w:rsidRPr="008744CE">
              <w:rPr>
                <w:rFonts w:asciiTheme="minorHAnsi" w:hAnsiTheme="minorHAnsi" w:cstheme="minorHAnsi"/>
                <w:noProof/>
              </w:rPr>
              <w:t xml:space="preserve">Kod PPE punktu pomiarowego wchodzący </w:t>
            </w:r>
            <w:r w:rsidRPr="008744CE">
              <w:rPr>
                <w:rFonts w:asciiTheme="minorHAnsi" w:hAnsiTheme="minorHAnsi" w:cstheme="minorHAnsi"/>
                <w:noProof/>
              </w:rPr>
              <w:lastRenderedPageBreak/>
              <w:t>w skład obiektu wirtualnego OV1. Pole w komunikacie może występować wielokrotnie.</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lastRenderedPageBreak/>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w:t>
            </w:r>
            <w:r w:rsidRPr="00316AE7">
              <w:rPr>
                <w:noProof/>
              </w:rPr>
              <w:lastRenderedPageBreak/>
              <w:t xml:space="preserve">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 xml:space="preserve">Imię i nazwisko / nazwa odbiorcy </w:t>
            </w:r>
            <w:r w:rsidRPr="00316AE7">
              <w:rPr>
                <w:noProof/>
              </w:rPr>
              <w:lastRenderedPageBreak/>
              <w:t>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 xml:space="preserve">Dla Klienta indywidualnego </w:t>
            </w:r>
            <w:r w:rsidRPr="00316AE7">
              <w:rPr>
                <w:noProof/>
              </w:rPr>
              <w:lastRenderedPageBreak/>
              <w:t>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Default="005670AF" w:rsidP="005670AF">
            <w:pPr>
              <w:rPr>
                <w:noProof/>
              </w:rPr>
            </w:pPr>
            <w:r w:rsidRPr="005670AF">
              <w:rPr>
                <w:noProof/>
              </w:rPr>
              <w:t>8716867000016;</w:t>
            </w:r>
          </w:p>
          <w:p w14:paraId="4381E69E" w14:textId="69791D1A" w:rsidR="00116902" w:rsidRPr="0085452C" w:rsidRDefault="00116902" w:rsidP="005670AF">
            <w:pPr>
              <w:rPr>
                <w:noProof/>
              </w:rPr>
            </w:pPr>
            <w:r w:rsidRPr="0085452C">
              <w:rPr>
                <w:noProof/>
              </w:rPr>
              <w:t>83.8</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665E6940" w14:textId="77777777" w:rsidR="005670AF" w:rsidRDefault="005670AF" w:rsidP="005670AF">
            <w:pPr>
              <w:rPr>
                <w:noProof/>
              </w:rPr>
            </w:pPr>
            <w:r w:rsidRPr="005670AF">
              <w:rPr>
                <w:noProof/>
              </w:rPr>
              <w:t>8716867000016 - moc pobrana (energia czynna)</w:t>
            </w:r>
          </w:p>
          <w:p w14:paraId="4A9FBFC9" w14:textId="0C74DBA8" w:rsidR="00116902" w:rsidRPr="005670AF" w:rsidRDefault="00116902" w:rsidP="005670AF">
            <w:pPr>
              <w:rPr>
                <w:noProof/>
              </w:rPr>
            </w:pPr>
            <w:r w:rsidRPr="0085452C">
              <w:rPr>
                <w:noProof/>
              </w:rPr>
              <w:t>83.8 – straty mierzone</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w:t>
            </w:r>
            <w:r w:rsidRPr="005670AF">
              <w:rPr>
                <w:noProof/>
              </w:rPr>
              <w:lastRenderedPageBreak/>
              <w:t xml:space="preserve">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lastRenderedPageBreak/>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780E04"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17E93DBE" w:rsidR="00780E04" w:rsidRPr="00316AE7" w:rsidRDefault="00780E04" w:rsidP="00AB1EF7">
            <w:pPr>
              <w:rPr>
                <w:noProof/>
              </w:rPr>
            </w:pPr>
            <w:r w:rsidRPr="0053560B">
              <w:t>Procent strat Energia czynna pobrana</w:t>
            </w:r>
          </w:p>
        </w:tc>
        <w:tc>
          <w:tcPr>
            <w:tcW w:w="1418" w:type="dxa"/>
            <w:tcBorders>
              <w:top w:val="single" w:sz="4" w:space="0" w:color="auto"/>
              <w:left w:val="single" w:sz="4" w:space="0" w:color="auto"/>
              <w:bottom w:val="single" w:sz="4" w:space="0" w:color="auto"/>
              <w:right w:val="single" w:sz="4" w:space="0" w:color="auto"/>
            </w:tcBorders>
            <w:noWrap/>
          </w:tcPr>
          <w:p w14:paraId="0E339E24" w14:textId="69F26F46"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6D46964E" w14:textId="14A3B4B0"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675778C3" w:rsidR="00780E04" w:rsidRPr="00EE02F0" w:rsidRDefault="00780E04" w:rsidP="00E148FB">
            <w:r w:rsidRPr="0053560B">
              <w:t>Wartość współczynnika strat dla energii czynnej pobranej</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780E04" w:rsidRPr="00316AE7" w:rsidRDefault="00780E04" w:rsidP="00AB1EF7">
            <w:pPr>
              <w:rPr>
                <w:noProof/>
              </w:rPr>
            </w:pPr>
          </w:p>
        </w:tc>
      </w:tr>
      <w:tr w:rsidR="00780E04"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21C0ACDB" w:rsidR="00780E04" w:rsidRPr="00316AE7" w:rsidRDefault="00780E04" w:rsidP="00AB1EF7">
            <w:pPr>
              <w:rPr>
                <w:noProof/>
              </w:rPr>
            </w:pPr>
            <w:r w:rsidRPr="0053560B">
              <w:t>Procent strat Energia czynna oddana</w:t>
            </w:r>
          </w:p>
        </w:tc>
        <w:tc>
          <w:tcPr>
            <w:tcW w:w="1418" w:type="dxa"/>
            <w:tcBorders>
              <w:top w:val="single" w:sz="4" w:space="0" w:color="auto"/>
              <w:left w:val="single" w:sz="4" w:space="0" w:color="auto"/>
              <w:bottom w:val="single" w:sz="4" w:space="0" w:color="auto"/>
              <w:right w:val="single" w:sz="4" w:space="0" w:color="auto"/>
            </w:tcBorders>
            <w:noWrap/>
          </w:tcPr>
          <w:p w14:paraId="2050D575" w14:textId="77B40321"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8199A22" w14:textId="4FE9045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39579708" w:rsidR="00780E04" w:rsidRPr="00EE02F0" w:rsidRDefault="00780E04" w:rsidP="00E148FB">
            <w:r w:rsidRPr="0053560B">
              <w:t>Wartość współczynnika strat dla energii czynnej oddanej</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780E04" w:rsidRPr="00316AE7" w:rsidRDefault="00780E04" w:rsidP="00AB1EF7">
            <w:pPr>
              <w:rPr>
                <w:noProof/>
              </w:rPr>
            </w:pPr>
          </w:p>
        </w:tc>
      </w:tr>
      <w:tr w:rsidR="00780E04" w:rsidRPr="005670AF" w14:paraId="12C2B80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8B81528"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1078B2"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F3245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5C64272" w14:textId="7049CE31" w:rsidR="00780E04" w:rsidRPr="00316AE7" w:rsidRDefault="00780E04" w:rsidP="00AB1EF7">
            <w:pPr>
              <w:rPr>
                <w:noProof/>
              </w:rPr>
            </w:pPr>
            <w:r w:rsidRPr="0053560B">
              <w:t>Procent strat Energia bierna Q1</w:t>
            </w:r>
          </w:p>
        </w:tc>
        <w:tc>
          <w:tcPr>
            <w:tcW w:w="1418" w:type="dxa"/>
            <w:tcBorders>
              <w:top w:val="single" w:sz="4" w:space="0" w:color="auto"/>
              <w:left w:val="single" w:sz="4" w:space="0" w:color="auto"/>
              <w:bottom w:val="single" w:sz="4" w:space="0" w:color="auto"/>
              <w:right w:val="single" w:sz="4" w:space="0" w:color="auto"/>
            </w:tcBorders>
            <w:noWrap/>
          </w:tcPr>
          <w:p w14:paraId="51F000A1" w14:textId="5A782828"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7F550C02" w14:textId="4EA9783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7CBA9BAA" w14:textId="5675050F" w:rsidR="00780E04" w:rsidRPr="00EE02F0" w:rsidRDefault="00780E04" w:rsidP="00E148FB">
            <w:r w:rsidRPr="0053560B">
              <w:t>Wartość współczynnika strat dla energii biernej Q1</w:t>
            </w:r>
          </w:p>
        </w:tc>
        <w:tc>
          <w:tcPr>
            <w:tcW w:w="2546" w:type="dxa"/>
            <w:tcBorders>
              <w:top w:val="single" w:sz="4" w:space="0" w:color="auto"/>
              <w:left w:val="single" w:sz="4" w:space="0" w:color="auto"/>
              <w:bottom w:val="single" w:sz="4" w:space="0" w:color="auto"/>
              <w:right w:val="single" w:sz="4" w:space="0" w:color="auto"/>
            </w:tcBorders>
            <w:noWrap/>
          </w:tcPr>
          <w:p w14:paraId="1DF2BB2D"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036EEA" w14:textId="77777777" w:rsidR="00780E04" w:rsidRPr="00316AE7" w:rsidRDefault="00780E04" w:rsidP="00AB1EF7">
            <w:pPr>
              <w:rPr>
                <w:noProof/>
              </w:rPr>
            </w:pPr>
          </w:p>
        </w:tc>
      </w:tr>
      <w:tr w:rsidR="00780E04" w:rsidRPr="005670AF" w14:paraId="4653884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31A1CFC"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D6DDD8"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096954"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AAEC2" w14:textId="624FE3B1" w:rsidR="00780E04" w:rsidRPr="00316AE7" w:rsidRDefault="00780E04" w:rsidP="00AB1EF7">
            <w:pPr>
              <w:rPr>
                <w:noProof/>
              </w:rPr>
            </w:pPr>
            <w:r w:rsidRPr="0053560B">
              <w:t>Procent strat Energia bierna Q2</w:t>
            </w:r>
          </w:p>
        </w:tc>
        <w:tc>
          <w:tcPr>
            <w:tcW w:w="1418" w:type="dxa"/>
            <w:tcBorders>
              <w:top w:val="single" w:sz="4" w:space="0" w:color="auto"/>
              <w:left w:val="single" w:sz="4" w:space="0" w:color="auto"/>
              <w:bottom w:val="single" w:sz="4" w:space="0" w:color="auto"/>
              <w:right w:val="single" w:sz="4" w:space="0" w:color="auto"/>
            </w:tcBorders>
            <w:noWrap/>
          </w:tcPr>
          <w:p w14:paraId="23AF0A0A" w14:textId="2DDEF5F0"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0D20F901" w14:textId="5D8DBC98"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44FD46E6" w14:textId="21890D34" w:rsidR="00780E04" w:rsidRPr="00EE02F0" w:rsidRDefault="00780E04" w:rsidP="00E148FB">
            <w:r w:rsidRPr="0053560B">
              <w:t>Wartość współczynnika strat dla energii biernej Q2</w:t>
            </w:r>
          </w:p>
        </w:tc>
        <w:tc>
          <w:tcPr>
            <w:tcW w:w="2546" w:type="dxa"/>
            <w:tcBorders>
              <w:top w:val="single" w:sz="4" w:space="0" w:color="auto"/>
              <w:left w:val="single" w:sz="4" w:space="0" w:color="auto"/>
              <w:bottom w:val="single" w:sz="4" w:space="0" w:color="auto"/>
              <w:right w:val="single" w:sz="4" w:space="0" w:color="auto"/>
            </w:tcBorders>
            <w:noWrap/>
          </w:tcPr>
          <w:p w14:paraId="4395AD7C"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2D5645" w14:textId="77777777" w:rsidR="00780E04" w:rsidRPr="00316AE7" w:rsidRDefault="00780E04" w:rsidP="00AB1EF7">
            <w:pPr>
              <w:rPr>
                <w:noProof/>
              </w:rPr>
            </w:pPr>
          </w:p>
        </w:tc>
      </w:tr>
      <w:tr w:rsidR="00780E04" w:rsidRPr="005670AF" w14:paraId="0690994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A374BF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6A3440"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36335D8"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0157AF6" w14:textId="21CC52A4" w:rsidR="00780E04" w:rsidRPr="00316AE7" w:rsidRDefault="00780E04" w:rsidP="00AB1EF7">
            <w:pPr>
              <w:rPr>
                <w:noProof/>
              </w:rPr>
            </w:pPr>
            <w:r w:rsidRPr="0053560B">
              <w:t>Procent strat Energia bierna Q3</w:t>
            </w:r>
          </w:p>
        </w:tc>
        <w:tc>
          <w:tcPr>
            <w:tcW w:w="1418" w:type="dxa"/>
            <w:tcBorders>
              <w:top w:val="single" w:sz="4" w:space="0" w:color="auto"/>
              <w:left w:val="single" w:sz="4" w:space="0" w:color="auto"/>
              <w:bottom w:val="single" w:sz="4" w:space="0" w:color="auto"/>
              <w:right w:val="single" w:sz="4" w:space="0" w:color="auto"/>
            </w:tcBorders>
            <w:noWrap/>
          </w:tcPr>
          <w:p w14:paraId="531ADA86" w14:textId="368B33BF"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483E387F" w14:textId="154CFBE2"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160A443E" w14:textId="4567CA3E" w:rsidR="00780E04" w:rsidRPr="00EE02F0" w:rsidRDefault="00780E04" w:rsidP="00E148FB">
            <w:r w:rsidRPr="0053560B">
              <w:t>Wartość współczynnika strat dla energii biernej Q3</w:t>
            </w:r>
          </w:p>
        </w:tc>
        <w:tc>
          <w:tcPr>
            <w:tcW w:w="2546" w:type="dxa"/>
            <w:tcBorders>
              <w:top w:val="single" w:sz="4" w:space="0" w:color="auto"/>
              <w:left w:val="single" w:sz="4" w:space="0" w:color="auto"/>
              <w:bottom w:val="single" w:sz="4" w:space="0" w:color="auto"/>
              <w:right w:val="single" w:sz="4" w:space="0" w:color="auto"/>
            </w:tcBorders>
            <w:noWrap/>
          </w:tcPr>
          <w:p w14:paraId="22E8CBC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7DE4F2F" w14:textId="77777777" w:rsidR="00780E04" w:rsidRPr="00316AE7" w:rsidRDefault="00780E04" w:rsidP="00AB1EF7">
            <w:pPr>
              <w:rPr>
                <w:noProof/>
              </w:rPr>
            </w:pPr>
          </w:p>
        </w:tc>
      </w:tr>
      <w:tr w:rsidR="00780E04" w:rsidRPr="005670AF" w14:paraId="4844D51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4547B59" w14:textId="77777777" w:rsidR="00780E04" w:rsidRPr="00887855" w:rsidRDefault="00780E04"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D07A1" w14:textId="77777777" w:rsidR="00780E04" w:rsidRPr="00316AE7" w:rsidRDefault="00780E04"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6EAA6E5" w14:textId="77777777" w:rsidR="00780E04" w:rsidRPr="00316AE7" w:rsidRDefault="00780E04"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3117F41" w14:textId="39C68EC1" w:rsidR="00780E04" w:rsidRPr="00316AE7" w:rsidRDefault="00780E04" w:rsidP="00AB1EF7">
            <w:pPr>
              <w:rPr>
                <w:noProof/>
              </w:rPr>
            </w:pPr>
            <w:r w:rsidRPr="0053560B">
              <w:t>Procent strat Energia bierna Q4</w:t>
            </w:r>
          </w:p>
        </w:tc>
        <w:tc>
          <w:tcPr>
            <w:tcW w:w="1418" w:type="dxa"/>
            <w:tcBorders>
              <w:top w:val="single" w:sz="4" w:space="0" w:color="auto"/>
              <w:left w:val="single" w:sz="4" w:space="0" w:color="auto"/>
              <w:bottom w:val="single" w:sz="4" w:space="0" w:color="auto"/>
              <w:right w:val="single" w:sz="4" w:space="0" w:color="auto"/>
            </w:tcBorders>
            <w:noWrap/>
          </w:tcPr>
          <w:p w14:paraId="514B8ED8" w14:textId="115F60FA" w:rsidR="00780E04" w:rsidRPr="00316AE7" w:rsidRDefault="00780E04" w:rsidP="00AB1EF7">
            <w:pPr>
              <w:rPr>
                <w:noProof/>
              </w:rPr>
            </w:pPr>
            <w:r w:rsidRPr="0053560B">
              <w:t>znakowy</w:t>
            </w:r>
          </w:p>
        </w:tc>
        <w:tc>
          <w:tcPr>
            <w:tcW w:w="992" w:type="dxa"/>
            <w:tcBorders>
              <w:top w:val="single" w:sz="4" w:space="0" w:color="auto"/>
              <w:left w:val="single" w:sz="4" w:space="0" w:color="auto"/>
              <w:bottom w:val="single" w:sz="4" w:space="0" w:color="auto"/>
              <w:right w:val="single" w:sz="4" w:space="0" w:color="auto"/>
            </w:tcBorders>
          </w:tcPr>
          <w:p w14:paraId="5AB3D115" w14:textId="131808A7" w:rsidR="00780E04" w:rsidRPr="00316AE7" w:rsidRDefault="00780E04" w:rsidP="00AB1EF7">
            <w:pPr>
              <w:rPr>
                <w:noProof/>
              </w:rPr>
            </w:pPr>
            <w:r w:rsidRPr="0053560B">
              <w:t>NIE</w:t>
            </w:r>
          </w:p>
        </w:tc>
        <w:tc>
          <w:tcPr>
            <w:tcW w:w="3260" w:type="dxa"/>
            <w:tcBorders>
              <w:top w:val="single" w:sz="4" w:space="0" w:color="auto"/>
              <w:left w:val="single" w:sz="4" w:space="0" w:color="auto"/>
              <w:bottom w:val="single" w:sz="4" w:space="0" w:color="auto"/>
              <w:right w:val="single" w:sz="4" w:space="0" w:color="auto"/>
            </w:tcBorders>
            <w:noWrap/>
          </w:tcPr>
          <w:p w14:paraId="3F68F097" w14:textId="1C109A21" w:rsidR="00780E04" w:rsidRPr="00EE02F0" w:rsidRDefault="00780E04" w:rsidP="00E148FB">
            <w:r w:rsidRPr="0053560B">
              <w:t>Wartość współczynnika strat dla energii biernej Q4</w:t>
            </w:r>
          </w:p>
        </w:tc>
        <w:tc>
          <w:tcPr>
            <w:tcW w:w="2546" w:type="dxa"/>
            <w:tcBorders>
              <w:top w:val="single" w:sz="4" w:space="0" w:color="auto"/>
              <w:left w:val="single" w:sz="4" w:space="0" w:color="auto"/>
              <w:bottom w:val="single" w:sz="4" w:space="0" w:color="auto"/>
              <w:right w:val="single" w:sz="4" w:space="0" w:color="auto"/>
            </w:tcBorders>
            <w:noWrap/>
          </w:tcPr>
          <w:p w14:paraId="37E2A227" w14:textId="77777777" w:rsidR="00780E04" w:rsidRPr="00316AE7" w:rsidRDefault="00780E04"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738F15" w14:textId="77777777" w:rsidR="00780E04" w:rsidRPr="00316AE7" w:rsidRDefault="00780E04"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4DB38AF" w14:textId="77777777" w:rsidR="00AB1EF7" w:rsidRDefault="00AB1EF7" w:rsidP="00AB1EF7">
            <w:pPr>
              <w:rPr>
                <w:noProof/>
              </w:rPr>
            </w:pPr>
            <w:r w:rsidRPr="00316AE7">
              <w:rPr>
                <w:noProof/>
              </w:rPr>
              <w:t>WYT</w:t>
            </w:r>
            <w:r w:rsidR="004824BB">
              <w:rPr>
                <w:noProof/>
              </w:rPr>
              <w:t>;</w:t>
            </w:r>
          </w:p>
          <w:p w14:paraId="4654C51E" w14:textId="7455A1A9" w:rsidR="004824BB" w:rsidRPr="00316AE7" w:rsidRDefault="004824BB"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1427D159" w14:textId="7C024CC7" w:rsidR="00AB1EF7" w:rsidRDefault="00AB1EF7" w:rsidP="00AB1EF7">
            <w:pPr>
              <w:rPr>
                <w:noProof/>
              </w:rPr>
            </w:pPr>
            <w:r w:rsidRPr="00316AE7">
              <w:rPr>
                <w:noProof/>
              </w:rPr>
              <w:t xml:space="preserve">WYT </w:t>
            </w:r>
            <w:r w:rsidR="004824BB">
              <w:rPr>
                <w:noProof/>
              </w:rPr>
              <w:t>–</w:t>
            </w:r>
            <w:r w:rsidRPr="00316AE7">
              <w:rPr>
                <w:noProof/>
              </w:rPr>
              <w:t xml:space="preserve"> Wytwórca</w:t>
            </w:r>
          </w:p>
          <w:p w14:paraId="24401D9A" w14:textId="71B70435" w:rsidR="004824BB" w:rsidRPr="00316AE7" w:rsidRDefault="004824BB" w:rsidP="00AB1EF7">
            <w:pPr>
              <w:rPr>
                <w:noProof/>
              </w:rPr>
            </w:pPr>
            <w:r>
              <w:rPr>
                <w:noProof/>
              </w:rPr>
              <w:t>MAG – Magazyn energii</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291A6306"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5F4CC787" w:rsidR="00AB1EF7" w:rsidRPr="00316AE7" w:rsidRDefault="008930FF"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10058BFD" w:rsidR="00AB1EF7" w:rsidRPr="00316AE7" w:rsidRDefault="00AB1EF7" w:rsidP="00AB1EF7">
            <w:pPr>
              <w:rPr>
                <w:noProof/>
              </w:rPr>
            </w:pPr>
            <w:r w:rsidRPr="00316AE7">
              <w:rPr>
                <w:noProof/>
              </w:rPr>
              <w:t>Poziom napięcia za</w:t>
            </w:r>
            <w:r w:rsidR="008930FF">
              <w:rPr>
                <w:noProof/>
              </w:rPr>
              <w:t xml:space="preserve">instalowania układu pomiarowego. </w:t>
            </w:r>
            <w:r w:rsidR="008930FF" w:rsidRPr="00742E43">
              <w:rPr>
                <w:rFonts w:asciiTheme="minorHAnsi" w:hAnsiTheme="minorHAnsi" w:cstheme="minorHAnsi"/>
                <w:noProof/>
              </w:rPr>
              <w:t xml:space="preserve"> Atrybut niewymagany wyłącznie dla PPE obiektów wirtualnych. Dla pozostałych PPE atrybut obowiązkowy.</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lastRenderedPageBreak/>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w:t>
            </w:r>
            <w:r w:rsidRPr="005670AF">
              <w:rPr>
                <w:noProof/>
              </w:rPr>
              <w:lastRenderedPageBreak/>
              <w:t xml:space="preserve">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t>E22;</w:t>
            </w:r>
          </w:p>
          <w:p w14:paraId="3E1FEFF3" w14:textId="77777777" w:rsidR="00AB1EF7" w:rsidRPr="005670AF" w:rsidRDefault="00AB1EF7" w:rsidP="00AB1EF7">
            <w:pPr>
              <w:rPr>
                <w:noProof/>
                <w:lang w:val="en-US"/>
              </w:rPr>
            </w:pPr>
            <w:r w:rsidRPr="005670AF">
              <w:rPr>
                <w:noProof/>
                <w:lang w:val="en-US"/>
              </w:rPr>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t>E22 – przyłączony (connected)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t>POTADM;</w:t>
            </w:r>
          </w:p>
          <w:p w14:paraId="52810090" w14:textId="77777777" w:rsidR="00AB1EF7" w:rsidRDefault="00AB1EF7" w:rsidP="00AB1EF7">
            <w:pPr>
              <w:rPr>
                <w:rFonts w:eastAsia="Times New Roman" w:cs="Calibri"/>
                <w:lang w:eastAsia="pl-PL"/>
              </w:rPr>
            </w:pPr>
            <w:r w:rsidRPr="00316AE7">
              <w:rPr>
                <w:rFonts w:eastAsia="Times New Roman" w:cs="Calibri"/>
                <w:lang w:eastAsia="pl-PL"/>
              </w:rPr>
              <w:t>OBNM</w:t>
            </w:r>
            <w:r w:rsidR="00F23E51">
              <w:rPr>
                <w:rFonts w:eastAsia="Times New Roman" w:cs="Calibri"/>
                <w:lang w:eastAsia="pl-PL"/>
              </w:rPr>
              <w:t>;</w:t>
            </w:r>
          </w:p>
          <w:p w14:paraId="3A4F6649" w14:textId="7BF58C5E" w:rsidR="00F23E51" w:rsidRPr="0085452C" w:rsidRDefault="00F23E51" w:rsidP="00AB1EF7">
            <w:pPr>
              <w:rPr>
                <w:rFonts w:eastAsia="Times New Roman" w:cs="Calibri"/>
                <w:lang w:eastAsia="pl-PL"/>
              </w:rPr>
            </w:pPr>
            <w:r w:rsidRPr="0085452C">
              <w:rPr>
                <w:rFonts w:eastAsia="Times New Roman" w:cs="Calibri"/>
                <w:lang w:eastAsia="pl-PL"/>
              </w:rPr>
              <w:t>OSP</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1616DB6D" w14:textId="77777777" w:rsidR="00AB1EF7" w:rsidRDefault="00AB1EF7" w:rsidP="00AB1EF7">
            <w:pPr>
              <w:rPr>
                <w:rFonts w:eastAsia="Times New Roman" w:cs="Calibri"/>
                <w:lang w:eastAsia="pl-PL"/>
              </w:rPr>
            </w:pPr>
            <w:r w:rsidRPr="00316AE7">
              <w:rPr>
                <w:rFonts w:eastAsia="Times New Roman" w:cs="Calibri"/>
                <w:lang w:eastAsia="pl-PL"/>
              </w:rPr>
              <w:t>OBNM – lokal/obiekt niemieszkalny</w:t>
            </w:r>
          </w:p>
          <w:p w14:paraId="555183C6" w14:textId="743DDDDD" w:rsidR="00F23E51" w:rsidRPr="00316AE7" w:rsidRDefault="00F23E51" w:rsidP="00C80538">
            <w:pPr>
              <w:rPr>
                <w:rFonts w:eastAsia="Times New Roman" w:cs="Calibri"/>
                <w:lang w:eastAsia="pl-PL"/>
              </w:rPr>
            </w:pPr>
            <w:r w:rsidRPr="0085452C">
              <w:rPr>
                <w:rFonts w:eastAsia="Times New Roman" w:cs="Calibri"/>
                <w:lang w:eastAsia="pl-PL"/>
              </w:rPr>
              <w:t xml:space="preserve">OSP - </w:t>
            </w:r>
            <w:r w:rsidRPr="0085452C">
              <w:t xml:space="preserve"> </w:t>
            </w:r>
            <w:r w:rsidRPr="0085452C">
              <w:rPr>
                <w:rFonts w:eastAsia="Times New Roman" w:cs="Calibri"/>
                <w:lang w:eastAsia="pl-PL"/>
              </w:rPr>
              <w:t xml:space="preserve">jednostka </w:t>
            </w:r>
            <w:r w:rsidR="00C80538" w:rsidRPr="0085452C">
              <w:t xml:space="preserve"> </w:t>
            </w:r>
            <w:r w:rsidR="00C80538" w:rsidRPr="0085452C">
              <w:rPr>
                <w:rFonts w:eastAsia="Times New Roman" w:cs="Calibri"/>
                <w:lang w:eastAsia="pl-PL"/>
              </w:rPr>
              <w:t>ochrony przeciwpożarowej (OSP)</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1313DC42"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6FFFE40B" w:rsidR="004663C5" w:rsidRPr="00316AE7" w:rsidRDefault="00A86A19" w:rsidP="004663C5">
            <w:pPr>
              <w:rPr>
                <w:noProof/>
              </w:rPr>
            </w:pPr>
            <w:r>
              <w:rPr>
                <w:noProof/>
              </w:rPr>
              <w:t xml:space="preserve">Współczynnik obiektu </w:t>
            </w:r>
            <w:r>
              <w:rPr>
                <w:noProof/>
              </w:rPr>
              <w:lastRenderedPageBreak/>
              <w:t>wirtualnego OV1</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3AF154DE" w:rsidR="004663C5" w:rsidRPr="00316AE7" w:rsidRDefault="004663C5" w:rsidP="00A86A19">
            <w:pPr>
              <w:rPr>
                <w:noProof/>
              </w:rPr>
            </w:pPr>
            <w:r w:rsidRPr="00316AE7">
              <w:rPr>
                <w:noProof/>
              </w:rPr>
              <w:t xml:space="preserve">Wartość współczynnika </w:t>
            </w:r>
            <w:r w:rsidR="00A86A19">
              <w:rPr>
                <w:noProof/>
              </w:rPr>
              <w:t>obiektu wirtualnego OV1</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4A5A52"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26F87566" w:rsidR="004A5A52" w:rsidRPr="00316AE7" w:rsidRDefault="004A5A52" w:rsidP="00AB1EF7">
            <w:pPr>
              <w:rPr>
                <w:rFonts w:ascii="Arial" w:hAnsi="Arial" w:cs="Arial"/>
                <w:noProof/>
                <w:sz w:val="20"/>
                <w:szCs w:val="20"/>
              </w:rPr>
            </w:pPr>
            <w:r w:rsidRPr="00112DE3">
              <w:t>Moc przyłączeniowa wprowadzana do sieci</w:t>
            </w:r>
          </w:p>
        </w:tc>
        <w:tc>
          <w:tcPr>
            <w:tcW w:w="1418" w:type="dxa"/>
            <w:tcBorders>
              <w:top w:val="single" w:sz="4" w:space="0" w:color="auto"/>
              <w:left w:val="single" w:sz="4" w:space="0" w:color="auto"/>
              <w:bottom w:val="single" w:sz="4" w:space="0" w:color="auto"/>
              <w:right w:val="single" w:sz="4" w:space="0" w:color="auto"/>
            </w:tcBorders>
            <w:noWrap/>
          </w:tcPr>
          <w:p w14:paraId="2D04B849" w14:textId="24BC7F7B"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91E81B1" w14:textId="6E7358B7"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2622D7C" w14:textId="5A1F45D0" w:rsidR="004A5A52" w:rsidRPr="00316AE7" w:rsidRDefault="004A5A52" w:rsidP="00AB1EF7">
            <w:pPr>
              <w:rPr>
                <w:noProof/>
              </w:rPr>
            </w:pPr>
            <w:r w:rsidRPr="00112DE3">
              <w:t xml:space="preserve">Wartość mocy przyłączeniowej wprowadzanej do sieci </w:t>
            </w:r>
          </w:p>
        </w:tc>
        <w:tc>
          <w:tcPr>
            <w:tcW w:w="2546" w:type="dxa"/>
            <w:tcBorders>
              <w:top w:val="single" w:sz="4" w:space="0" w:color="auto"/>
              <w:left w:val="single" w:sz="4" w:space="0" w:color="auto"/>
              <w:bottom w:val="single" w:sz="4" w:space="0" w:color="auto"/>
              <w:right w:val="single" w:sz="4" w:space="0" w:color="auto"/>
            </w:tcBorders>
            <w:noWrap/>
          </w:tcPr>
          <w:p w14:paraId="5B779AC7" w14:textId="508FA2D1"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4A5A52" w:rsidRPr="00316AE7" w:rsidRDefault="004A5A52" w:rsidP="00AB1EF7">
            <w:pPr>
              <w:rPr>
                <w:noProof/>
              </w:rPr>
            </w:pPr>
          </w:p>
        </w:tc>
      </w:tr>
      <w:tr w:rsidR="004A5A52" w:rsidRPr="005670AF" w14:paraId="4B9B08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9DAD08"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03FCFA"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80CC56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CFEF928" w14:textId="7CC6149A" w:rsidR="004A5A52" w:rsidRPr="00316AE7" w:rsidRDefault="004A5A52" w:rsidP="00AB1EF7">
            <w:pPr>
              <w:rPr>
                <w:rFonts w:ascii="Arial" w:hAnsi="Arial" w:cs="Arial"/>
                <w:noProof/>
                <w:sz w:val="20"/>
                <w:szCs w:val="20"/>
              </w:rPr>
            </w:pPr>
            <w:r w:rsidRPr="00112DE3">
              <w:t>Moc przyłączeniowa pobierana z sieci</w:t>
            </w:r>
          </w:p>
        </w:tc>
        <w:tc>
          <w:tcPr>
            <w:tcW w:w="1418" w:type="dxa"/>
            <w:tcBorders>
              <w:top w:val="single" w:sz="4" w:space="0" w:color="auto"/>
              <w:left w:val="single" w:sz="4" w:space="0" w:color="auto"/>
              <w:bottom w:val="single" w:sz="4" w:space="0" w:color="auto"/>
              <w:right w:val="single" w:sz="4" w:space="0" w:color="auto"/>
            </w:tcBorders>
            <w:noWrap/>
          </w:tcPr>
          <w:p w14:paraId="1CA95876" w14:textId="56114231"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27B3740C" w14:textId="6F254184"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A77A749" w14:textId="034F5E7E" w:rsidR="004A5A52" w:rsidRPr="00316AE7" w:rsidRDefault="004A5A52" w:rsidP="00AB1EF7">
            <w:pPr>
              <w:rPr>
                <w:noProof/>
              </w:rPr>
            </w:pPr>
            <w:r w:rsidRPr="00112DE3">
              <w:t xml:space="preserve">Wartość mocy przyłączeniowej pobieranej z sieci </w:t>
            </w:r>
          </w:p>
        </w:tc>
        <w:tc>
          <w:tcPr>
            <w:tcW w:w="2546" w:type="dxa"/>
            <w:tcBorders>
              <w:top w:val="single" w:sz="4" w:space="0" w:color="auto"/>
              <w:left w:val="single" w:sz="4" w:space="0" w:color="auto"/>
              <w:bottom w:val="single" w:sz="4" w:space="0" w:color="auto"/>
              <w:right w:val="single" w:sz="4" w:space="0" w:color="auto"/>
            </w:tcBorders>
            <w:noWrap/>
          </w:tcPr>
          <w:p w14:paraId="4B595477"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D0A34DE" w14:textId="77777777" w:rsidR="004A5A52" w:rsidRPr="00316AE7" w:rsidRDefault="004A5A52" w:rsidP="00AB1EF7">
            <w:pPr>
              <w:rPr>
                <w:noProof/>
              </w:rPr>
            </w:pPr>
          </w:p>
        </w:tc>
      </w:tr>
      <w:tr w:rsidR="004A5A52" w:rsidRPr="005670AF" w14:paraId="5B4E5A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77E1EF" w14:textId="77777777" w:rsidR="004A5A52" w:rsidRPr="00316AE7" w:rsidRDefault="004A5A5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237C32" w14:textId="77777777" w:rsidR="004A5A52" w:rsidRPr="00316AE7" w:rsidRDefault="004A5A5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6052FF" w14:textId="77777777" w:rsidR="004A5A52" w:rsidRPr="00316AE7" w:rsidRDefault="004A5A5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A5CC965" w14:textId="16E8ACDE" w:rsidR="004A5A52" w:rsidRPr="00316AE7" w:rsidRDefault="004A5A52" w:rsidP="00AB1EF7">
            <w:pPr>
              <w:rPr>
                <w:rFonts w:ascii="Arial" w:hAnsi="Arial" w:cs="Arial"/>
                <w:noProof/>
                <w:sz w:val="20"/>
                <w:szCs w:val="20"/>
              </w:rPr>
            </w:pPr>
            <w:r w:rsidRPr="00112DE3">
              <w:t>Moc minimalnego poboru</w:t>
            </w:r>
          </w:p>
        </w:tc>
        <w:tc>
          <w:tcPr>
            <w:tcW w:w="1418" w:type="dxa"/>
            <w:tcBorders>
              <w:top w:val="single" w:sz="4" w:space="0" w:color="auto"/>
              <w:left w:val="single" w:sz="4" w:space="0" w:color="auto"/>
              <w:bottom w:val="single" w:sz="4" w:space="0" w:color="auto"/>
              <w:right w:val="single" w:sz="4" w:space="0" w:color="auto"/>
            </w:tcBorders>
            <w:noWrap/>
          </w:tcPr>
          <w:p w14:paraId="44A6E97A" w14:textId="773C70C0" w:rsidR="004A5A52" w:rsidRPr="00316AE7" w:rsidRDefault="004A5A52" w:rsidP="00AB1EF7">
            <w:pPr>
              <w:rPr>
                <w:noProof/>
              </w:rPr>
            </w:pPr>
            <w:r w:rsidRPr="00112DE3">
              <w:t xml:space="preserve">numeryczny </w:t>
            </w:r>
          </w:p>
        </w:tc>
        <w:tc>
          <w:tcPr>
            <w:tcW w:w="992" w:type="dxa"/>
            <w:tcBorders>
              <w:top w:val="single" w:sz="4" w:space="0" w:color="auto"/>
              <w:left w:val="single" w:sz="4" w:space="0" w:color="auto"/>
              <w:bottom w:val="single" w:sz="4" w:space="0" w:color="auto"/>
              <w:right w:val="single" w:sz="4" w:space="0" w:color="auto"/>
            </w:tcBorders>
          </w:tcPr>
          <w:p w14:paraId="5257D997" w14:textId="64BE7E1E"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F4361C1" w14:textId="7AF93536" w:rsidR="004A5A52" w:rsidRPr="00316AE7" w:rsidRDefault="004A5A52" w:rsidP="00AB1EF7">
            <w:pPr>
              <w:rPr>
                <w:noProof/>
              </w:rPr>
            </w:pPr>
            <w:r w:rsidRPr="00112DE3">
              <w:t xml:space="preserve">Wartość mocy minimalnego poboru </w:t>
            </w:r>
          </w:p>
        </w:tc>
        <w:tc>
          <w:tcPr>
            <w:tcW w:w="2546" w:type="dxa"/>
            <w:tcBorders>
              <w:top w:val="single" w:sz="4" w:space="0" w:color="auto"/>
              <w:left w:val="single" w:sz="4" w:space="0" w:color="auto"/>
              <w:bottom w:val="single" w:sz="4" w:space="0" w:color="auto"/>
              <w:right w:val="single" w:sz="4" w:space="0" w:color="auto"/>
            </w:tcBorders>
            <w:noWrap/>
          </w:tcPr>
          <w:p w14:paraId="2709F22C" w14:textId="77777777" w:rsidR="004A5A52" w:rsidRPr="00316AE7" w:rsidRDefault="004A5A5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39C3948" w14:textId="77777777" w:rsidR="004A5A52" w:rsidRPr="00316AE7" w:rsidRDefault="004A5A52" w:rsidP="00AB1EF7">
            <w:pPr>
              <w:rPr>
                <w:noProof/>
              </w:rPr>
            </w:pPr>
          </w:p>
        </w:tc>
      </w:tr>
      <w:tr w:rsidR="004A5A52" w:rsidRPr="005670AF" w14:paraId="086EA5C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03BCF2" w14:textId="457B6389" w:rsidR="004A5A52" w:rsidRPr="00316AE7" w:rsidRDefault="004A5A52" w:rsidP="00AB1EF7">
            <w:pPr>
              <w:rPr>
                <w:noProof/>
              </w:rPr>
            </w:pPr>
            <w:r w:rsidRPr="00112DE3">
              <w:t xml:space="preserve"> </w:t>
            </w:r>
          </w:p>
        </w:tc>
        <w:tc>
          <w:tcPr>
            <w:tcW w:w="1105" w:type="dxa"/>
            <w:tcBorders>
              <w:top w:val="single" w:sz="4" w:space="0" w:color="auto"/>
              <w:left w:val="single" w:sz="4" w:space="0" w:color="auto"/>
              <w:bottom w:val="single" w:sz="4" w:space="0" w:color="auto"/>
              <w:right w:val="single" w:sz="4" w:space="0" w:color="auto"/>
            </w:tcBorders>
          </w:tcPr>
          <w:p w14:paraId="7274713E" w14:textId="29A64F9E" w:rsidR="004A5A52" w:rsidRPr="00316AE7" w:rsidRDefault="004A5A52" w:rsidP="00AB1EF7">
            <w:pPr>
              <w:rPr>
                <w:noProof/>
              </w:rPr>
            </w:pPr>
            <w:r w:rsidRPr="00112DE3">
              <w:t xml:space="preserve"> </w:t>
            </w:r>
          </w:p>
        </w:tc>
        <w:tc>
          <w:tcPr>
            <w:tcW w:w="710" w:type="dxa"/>
            <w:tcBorders>
              <w:top w:val="single" w:sz="4" w:space="0" w:color="auto"/>
              <w:left w:val="single" w:sz="4" w:space="0" w:color="auto"/>
              <w:bottom w:val="single" w:sz="4" w:space="0" w:color="auto"/>
              <w:right w:val="single" w:sz="4" w:space="0" w:color="auto"/>
            </w:tcBorders>
            <w:noWrap/>
          </w:tcPr>
          <w:p w14:paraId="782955D9" w14:textId="6C4939DC" w:rsidR="004A5A52" w:rsidRPr="00316AE7" w:rsidRDefault="004A5A52" w:rsidP="00AB1EF7">
            <w:pPr>
              <w:rPr>
                <w:noProof/>
              </w:rPr>
            </w:pPr>
            <w:r w:rsidRPr="00112DE3">
              <w:t xml:space="preserve"> </w:t>
            </w:r>
          </w:p>
        </w:tc>
        <w:tc>
          <w:tcPr>
            <w:tcW w:w="1559" w:type="dxa"/>
            <w:tcBorders>
              <w:top w:val="single" w:sz="4" w:space="0" w:color="auto"/>
              <w:left w:val="single" w:sz="4" w:space="0" w:color="auto"/>
              <w:bottom w:val="single" w:sz="4" w:space="0" w:color="auto"/>
              <w:right w:val="single" w:sz="4" w:space="0" w:color="auto"/>
            </w:tcBorders>
          </w:tcPr>
          <w:p w14:paraId="64CF6FA0" w14:textId="503DA87A" w:rsidR="004A5A52" w:rsidRPr="00316AE7" w:rsidRDefault="004A5A52" w:rsidP="00AB1EF7">
            <w:pPr>
              <w:rPr>
                <w:rFonts w:ascii="Arial" w:hAnsi="Arial" w:cs="Arial"/>
                <w:noProof/>
                <w:sz w:val="20"/>
                <w:szCs w:val="20"/>
              </w:rPr>
            </w:pPr>
            <w:r w:rsidRPr="00112DE3">
              <w:t>Jednostka mocy przyłączeniowych i mocy minimalnego poboru</w:t>
            </w:r>
          </w:p>
        </w:tc>
        <w:tc>
          <w:tcPr>
            <w:tcW w:w="1418" w:type="dxa"/>
            <w:tcBorders>
              <w:top w:val="single" w:sz="4" w:space="0" w:color="auto"/>
              <w:left w:val="single" w:sz="4" w:space="0" w:color="auto"/>
              <w:bottom w:val="single" w:sz="4" w:space="0" w:color="auto"/>
              <w:right w:val="single" w:sz="4" w:space="0" w:color="auto"/>
            </w:tcBorders>
            <w:noWrap/>
          </w:tcPr>
          <w:p w14:paraId="04FA2877" w14:textId="68753E63" w:rsidR="004A5A52" w:rsidRPr="00316AE7" w:rsidRDefault="004A5A52" w:rsidP="00AB1EF7">
            <w:pPr>
              <w:rPr>
                <w:noProof/>
              </w:rPr>
            </w:pPr>
            <w:r w:rsidRPr="00112DE3">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0BEF20D2" w14:textId="74E755A5" w:rsidR="004A5A52" w:rsidRPr="00316AE7" w:rsidRDefault="004A5A52" w:rsidP="00AB1EF7">
            <w:pPr>
              <w:rPr>
                <w:noProof/>
              </w:rPr>
            </w:pPr>
            <w:r w:rsidRPr="00112DE3">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6FCAC59E" w14:textId="69CD9A8B" w:rsidR="004A5A52" w:rsidRPr="00316AE7" w:rsidRDefault="004A5A52" w:rsidP="00AB1EF7">
            <w:pPr>
              <w:rPr>
                <w:noProof/>
              </w:rPr>
            </w:pPr>
            <w:r w:rsidRPr="00112DE3">
              <w:t xml:space="preserve">Jednostka mocy przyłączeniowej </w:t>
            </w:r>
          </w:p>
        </w:tc>
        <w:tc>
          <w:tcPr>
            <w:tcW w:w="2546" w:type="dxa"/>
            <w:tcBorders>
              <w:top w:val="single" w:sz="4" w:space="0" w:color="auto"/>
              <w:left w:val="single" w:sz="4" w:space="0" w:color="auto"/>
              <w:bottom w:val="single" w:sz="4" w:space="0" w:color="auto"/>
              <w:right w:val="single" w:sz="4" w:space="0" w:color="auto"/>
            </w:tcBorders>
            <w:noWrap/>
          </w:tcPr>
          <w:p w14:paraId="510C3A7B" w14:textId="0FAEAD3A" w:rsidR="004A5A52" w:rsidRPr="00316AE7" w:rsidRDefault="004A5A52" w:rsidP="00AB1EF7">
            <w:pPr>
              <w:rPr>
                <w:noProof/>
              </w:rPr>
            </w:pPr>
            <w:r w:rsidRPr="00112DE3">
              <w:t>kW;</w:t>
            </w:r>
          </w:p>
        </w:tc>
        <w:tc>
          <w:tcPr>
            <w:tcW w:w="2692" w:type="dxa"/>
            <w:tcBorders>
              <w:top w:val="single" w:sz="4" w:space="0" w:color="auto"/>
              <w:left w:val="single" w:sz="4" w:space="0" w:color="auto"/>
              <w:bottom w:val="single" w:sz="4" w:space="0" w:color="auto"/>
              <w:right w:val="single" w:sz="4" w:space="0" w:color="auto"/>
            </w:tcBorders>
            <w:noWrap/>
          </w:tcPr>
          <w:p w14:paraId="5D2C52BB" w14:textId="3B383EAC" w:rsidR="004A5A52" w:rsidRPr="00316AE7" w:rsidRDefault="004A5A52" w:rsidP="00AB1EF7">
            <w:pPr>
              <w:rPr>
                <w:noProof/>
              </w:rPr>
            </w:pPr>
            <w:r w:rsidRPr="00112DE3">
              <w:t xml:space="preserve"> </w:t>
            </w: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EF02AB" w:rsidRPr="005670AF" w14:paraId="60EA46E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124E14" w14:textId="77777777" w:rsidR="00EF02AB" w:rsidRPr="00316AE7" w:rsidRDefault="00EF02AB"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04A5B34" w14:textId="77777777" w:rsidR="00EF02AB" w:rsidRPr="00316AE7" w:rsidRDefault="00EF02AB"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F999468" w14:textId="77777777" w:rsidR="00EF02AB" w:rsidRPr="00316AE7" w:rsidRDefault="00EF02AB"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1DF54AA" w14:textId="16AE5D8A" w:rsidR="00EF02AB" w:rsidRPr="00316AE7" w:rsidRDefault="00EF02AB" w:rsidP="00AB1EF7">
            <w:pPr>
              <w:rPr>
                <w:noProof/>
              </w:rPr>
            </w:pPr>
            <w:r>
              <w:rPr>
                <w:rFonts w:asciiTheme="minorHAnsi" w:hAnsiTheme="minorHAnsi" w:cstheme="minorHAnsi"/>
                <w:noProof/>
              </w:rPr>
              <w:t>Sposób zamawiania mocy</w:t>
            </w:r>
          </w:p>
        </w:tc>
        <w:tc>
          <w:tcPr>
            <w:tcW w:w="1418" w:type="dxa"/>
            <w:tcBorders>
              <w:top w:val="single" w:sz="4" w:space="0" w:color="auto"/>
              <w:left w:val="single" w:sz="4" w:space="0" w:color="auto"/>
              <w:bottom w:val="single" w:sz="4" w:space="0" w:color="auto"/>
              <w:right w:val="single" w:sz="4" w:space="0" w:color="auto"/>
            </w:tcBorders>
            <w:noWrap/>
          </w:tcPr>
          <w:p w14:paraId="0FBFD367" w14:textId="21EB572F" w:rsidR="00EF02AB" w:rsidRDefault="00EF02AB"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D1DE17F" w14:textId="5C7C737A" w:rsidR="00EF02AB" w:rsidRPr="00316AE7" w:rsidRDefault="00EF02AB"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E609F21" w14:textId="5C788597" w:rsidR="00EF02AB" w:rsidRPr="00316AE7" w:rsidRDefault="00EF02AB" w:rsidP="00AB1EF7">
            <w:pPr>
              <w:rPr>
                <w:noProof/>
              </w:rPr>
            </w:pPr>
            <w:r w:rsidRPr="00EA28B9">
              <w:rPr>
                <w:rFonts w:asciiTheme="minorHAnsi" w:hAnsiTheme="minorHAnsi" w:cstheme="minorHAnsi"/>
                <w:noProof/>
              </w:rPr>
              <w:t xml:space="preserve">Dotyczy mocy umownej </w:t>
            </w:r>
          </w:p>
        </w:tc>
        <w:tc>
          <w:tcPr>
            <w:tcW w:w="2546" w:type="dxa"/>
            <w:tcBorders>
              <w:top w:val="single" w:sz="4" w:space="0" w:color="auto"/>
              <w:left w:val="single" w:sz="4" w:space="0" w:color="auto"/>
              <w:bottom w:val="single" w:sz="4" w:space="0" w:color="auto"/>
              <w:right w:val="single" w:sz="4" w:space="0" w:color="auto"/>
            </w:tcBorders>
            <w:noWrap/>
          </w:tcPr>
          <w:p w14:paraId="43E869BC" w14:textId="77777777" w:rsidR="00EF02AB" w:rsidRDefault="00EF02AB" w:rsidP="00EF02AB">
            <w:pPr>
              <w:rPr>
                <w:rFonts w:asciiTheme="minorHAnsi" w:hAnsiTheme="minorHAnsi" w:cstheme="minorHAnsi"/>
                <w:noProof/>
              </w:rPr>
            </w:pPr>
            <w:r>
              <w:rPr>
                <w:rFonts w:asciiTheme="minorHAnsi" w:hAnsiTheme="minorHAnsi" w:cstheme="minorHAnsi"/>
                <w:noProof/>
              </w:rPr>
              <w:t>SUM;</w:t>
            </w:r>
          </w:p>
          <w:p w14:paraId="2BC56E3C" w14:textId="462D1C73" w:rsidR="00EF02AB" w:rsidRPr="00316AE7" w:rsidRDefault="00EF02AB" w:rsidP="00EF02AB">
            <w:pPr>
              <w:rPr>
                <w:noProof/>
              </w:rPr>
            </w:pPr>
            <w:r>
              <w:rPr>
                <w:rFonts w:asciiTheme="minorHAnsi" w:hAnsiTheme="minorHAnsi" w:cstheme="minorHAnsi"/>
                <w:noProof/>
              </w:rPr>
              <w:t>SKL</w:t>
            </w:r>
          </w:p>
        </w:tc>
        <w:tc>
          <w:tcPr>
            <w:tcW w:w="2692" w:type="dxa"/>
            <w:tcBorders>
              <w:top w:val="single" w:sz="4" w:space="0" w:color="auto"/>
              <w:left w:val="single" w:sz="4" w:space="0" w:color="auto"/>
              <w:bottom w:val="single" w:sz="4" w:space="0" w:color="auto"/>
              <w:right w:val="single" w:sz="4" w:space="0" w:color="auto"/>
            </w:tcBorders>
            <w:noWrap/>
          </w:tcPr>
          <w:p w14:paraId="424AB6F3" w14:textId="4F419F96" w:rsidR="00EF02AB" w:rsidRPr="00EA28B9" w:rsidRDefault="00EF02AB" w:rsidP="00EF02AB">
            <w:pPr>
              <w:rPr>
                <w:rFonts w:asciiTheme="minorHAnsi" w:hAnsiTheme="minorHAnsi" w:cstheme="minorHAnsi"/>
                <w:noProof/>
              </w:rPr>
            </w:pPr>
            <w:r>
              <w:rPr>
                <w:rFonts w:asciiTheme="minorHAnsi" w:hAnsiTheme="minorHAnsi" w:cstheme="minorHAnsi"/>
                <w:noProof/>
              </w:rPr>
              <w:t>SUM - n</w:t>
            </w:r>
            <w:r w:rsidRPr="00EA28B9">
              <w:rPr>
                <w:rFonts w:asciiTheme="minorHAnsi" w:hAnsiTheme="minorHAnsi" w:cstheme="minorHAnsi"/>
                <w:noProof/>
              </w:rPr>
              <w:t>a obiekt wirtualny OV1;</w:t>
            </w:r>
          </w:p>
          <w:p w14:paraId="5022C4F2" w14:textId="2E246465" w:rsidR="00EF02AB" w:rsidRPr="00316AE7" w:rsidRDefault="00EF02AB" w:rsidP="00EF02AB">
            <w:pPr>
              <w:rPr>
                <w:noProof/>
              </w:rPr>
            </w:pPr>
            <w:r>
              <w:rPr>
                <w:rFonts w:asciiTheme="minorHAnsi" w:hAnsiTheme="minorHAnsi" w:cstheme="minorHAnsi"/>
                <w:noProof/>
              </w:rPr>
              <w:t>SKL - n</w:t>
            </w:r>
            <w:r w:rsidRPr="00EA28B9">
              <w:rPr>
                <w:rFonts w:asciiTheme="minorHAnsi" w:hAnsiTheme="minorHAnsi" w:cstheme="minorHAnsi"/>
                <w:noProof/>
              </w:rPr>
              <w:t>a PPE składowe</w:t>
            </w:r>
          </w:p>
        </w:tc>
      </w:tr>
      <w:tr w:rsidR="00B74122" w:rsidRPr="005670AF" w14:paraId="45A3F56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30748" w14:textId="77777777" w:rsidR="00B74122" w:rsidRPr="00316AE7" w:rsidRDefault="00B7412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BB313F" w14:textId="77777777" w:rsidR="00B74122" w:rsidRPr="00316AE7" w:rsidRDefault="00B74122"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5CFA6D" w14:textId="77777777" w:rsidR="00B74122" w:rsidRPr="00316AE7" w:rsidRDefault="00B74122"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001ED0" w14:textId="2D6990F6" w:rsidR="00B74122" w:rsidRPr="0085452C" w:rsidRDefault="00B74122" w:rsidP="00AB1EF7">
            <w:pPr>
              <w:rPr>
                <w:rFonts w:asciiTheme="minorHAnsi" w:hAnsiTheme="minorHAnsi" w:cstheme="minorHAnsi"/>
                <w:noProof/>
              </w:rPr>
            </w:pPr>
            <w:r w:rsidRPr="0085452C">
              <w:rPr>
                <w:noProof/>
              </w:rPr>
              <w:t xml:space="preserve">Rozliczenie </w:t>
            </w:r>
            <w:r w:rsidRPr="0085452C">
              <w:rPr>
                <w:noProof/>
              </w:rPr>
              <w:lastRenderedPageBreak/>
              <w:t>niestandardowe na PPE</w:t>
            </w:r>
          </w:p>
        </w:tc>
        <w:tc>
          <w:tcPr>
            <w:tcW w:w="1418" w:type="dxa"/>
            <w:tcBorders>
              <w:top w:val="single" w:sz="4" w:space="0" w:color="auto"/>
              <w:left w:val="single" w:sz="4" w:space="0" w:color="auto"/>
              <w:bottom w:val="single" w:sz="4" w:space="0" w:color="auto"/>
              <w:right w:val="single" w:sz="4" w:space="0" w:color="auto"/>
            </w:tcBorders>
            <w:noWrap/>
          </w:tcPr>
          <w:p w14:paraId="56AAC4BD" w14:textId="082A82C3" w:rsidR="00B74122" w:rsidRPr="0085452C" w:rsidRDefault="00B74122" w:rsidP="00AB1EF7">
            <w:pPr>
              <w:rPr>
                <w:noProof/>
              </w:rPr>
            </w:pPr>
            <w:r w:rsidRPr="0085452C">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04A62D2" w14:textId="61E73A9F" w:rsidR="00B74122" w:rsidRPr="0085452C" w:rsidRDefault="00B74122" w:rsidP="00AB1EF7">
            <w:pPr>
              <w:rPr>
                <w:noProof/>
              </w:rPr>
            </w:pPr>
            <w:r w:rsidRPr="0085452C">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BDFC29" w14:textId="1D592AD4" w:rsidR="00B74122" w:rsidRPr="0085452C" w:rsidRDefault="00B74122" w:rsidP="00AB1EF7">
            <w:pPr>
              <w:rPr>
                <w:rFonts w:asciiTheme="minorHAnsi" w:hAnsiTheme="minorHAnsi" w:cstheme="minorHAnsi"/>
                <w:noProof/>
              </w:rPr>
            </w:pPr>
            <w:r w:rsidRPr="0085452C">
              <w:rPr>
                <w:noProof/>
              </w:rPr>
              <w:t xml:space="preserve">Pole informujące o </w:t>
            </w:r>
            <w:r w:rsidRPr="0085452C">
              <w:t xml:space="preserve"> </w:t>
            </w:r>
            <w:r w:rsidRPr="0085452C">
              <w:rPr>
                <w:noProof/>
              </w:rPr>
              <w:lastRenderedPageBreak/>
              <w:t>niestandardowym rozliczeniu punktu poboru</w:t>
            </w:r>
          </w:p>
        </w:tc>
        <w:tc>
          <w:tcPr>
            <w:tcW w:w="2546" w:type="dxa"/>
            <w:tcBorders>
              <w:top w:val="single" w:sz="4" w:space="0" w:color="auto"/>
              <w:left w:val="single" w:sz="4" w:space="0" w:color="auto"/>
              <w:bottom w:val="single" w:sz="4" w:space="0" w:color="auto"/>
              <w:right w:val="single" w:sz="4" w:space="0" w:color="auto"/>
            </w:tcBorders>
            <w:noWrap/>
          </w:tcPr>
          <w:p w14:paraId="437FA40F" w14:textId="7EC0C00C" w:rsidR="00B74122" w:rsidRPr="0085452C" w:rsidRDefault="00B74122" w:rsidP="00EF02AB">
            <w:pPr>
              <w:rPr>
                <w:rFonts w:asciiTheme="minorHAnsi" w:hAnsiTheme="minorHAnsi" w:cstheme="minorHAnsi"/>
                <w:noProof/>
              </w:rPr>
            </w:pPr>
            <w:r w:rsidRPr="0085452C">
              <w:rPr>
                <w:rFonts w:asciiTheme="minorHAnsi" w:hAnsiTheme="minorHAnsi" w:cstheme="minorHAnsi"/>
                <w:noProof/>
              </w:rPr>
              <w:lastRenderedPageBreak/>
              <w:t>TAK</w:t>
            </w:r>
          </w:p>
        </w:tc>
        <w:tc>
          <w:tcPr>
            <w:tcW w:w="2692" w:type="dxa"/>
            <w:tcBorders>
              <w:top w:val="single" w:sz="4" w:space="0" w:color="auto"/>
              <w:left w:val="single" w:sz="4" w:space="0" w:color="auto"/>
              <w:bottom w:val="single" w:sz="4" w:space="0" w:color="auto"/>
              <w:right w:val="single" w:sz="4" w:space="0" w:color="auto"/>
            </w:tcBorders>
            <w:noWrap/>
          </w:tcPr>
          <w:p w14:paraId="12C5B456" w14:textId="1D5C6347" w:rsidR="00B74122" w:rsidRPr="0085452C" w:rsidRDefault="00B74122" w:rsidP="00EF02AB">
            <w:pPr>
              <w:rPr>
                <w:rFonts w:asciiTheme="minorHAnsi" w:hAnsiTheme="minorHAnsi" w:cstheme="minorHAnsi"/>
                <w:noProof/>
              </w:rPr>
            </w:pPr>
            <w:r w:rsidRPr="0085452C">
              <w:rPr>
                <w:noProof/>
              </w:rPr>
              <w:t xml:space="preserve">Brak pola w komunikacie </w:t>
            </w:r>
            <w:r w:rsidRPr="0085452C">
              <w:rPr>
                <w:noProof/>
              </w:rPr>
              <w:lastRenderedPageBreak/>
              <w:t>oznacza brak rozliczenia niestandardowego (rozliczenie standardowe)</w:t>
            </w:r>
          </w:p>
        </w:tc>
      </w:tr>
      <w:tr w:rsidR="0090171D" w:rsidRPr="005670AF" w14:paraId="6B8559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530CF8"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54914"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716CF0"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96D29E0" w14:textId="5D6E84FB" w:rsidR="0090171D" w:rsidRPr="0085452C" w:rsidRDefault="0090171D" w:rsidP="00AB1EF7">
            <w:pPr>
              <w:rPr>
                <w:noProof/>
              </w:rPr>
            </w:pPr>
            <w:r>
              <w:rPr>
                <w:noProof/>
              </w:rPr>
              <w:t>Rodzaj niestandardowego rozliczenia</w:t>
            </w:r>
          </w:p>
        </w:tc>
        <w:tc>
          <w:tcPr>
            <w:tcW w:w="1418" w:type="dxa"/>
            <w:tcBorders>
              <w:top w:val="single" w:sz="4" w:space="0" w:color="auto"/>
              <w:left w:val="single" w:sz="4" w:space="0" w:color="auto"/>
              <w:bottom w:val="single" w:sz="4" w:space="0" w:color="auto"/>
              <w:right w:val="single" w:sz="4" w:space="0" w:color="auto"/>
            </w:tcBorders>
            <w:noWrap/>
          </w:tcPr>
          <w:p w14:paraId="7BEC456C" w14:textId="6E434BB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32303247" w14:textId="3F2BA71F"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E0592F3" w14:textId="177C4DC4" w:rsidR="0090171D" w:rsidRPr="0085452C" w:rsidRDefault="0090171D" w:rsidP="00AB1EF7">
            <w:pPr>
              <w:rPr>
                <w:noProof/>
              </w:rPr>
            </w:pPr>
            <w:r>
              <w:rPr>
                <w:noProof/>
              </w:rPr>
              <w:t>Pole zawierające listę rozdzielonych średnikami wartości słownikowych dla rodzajów niestandardowego rozliczenia punktu poboru</w:t>
            </w:r>
          </w:p>
        </w:tc>
        <w:tc>
          <w:tcPr>
            <w:tcW w:w="2546" w:type="dxa"/>
            <w:tcBorders>
              <w:top w:val="single" w:sz="4" w:space="0" w:color="auto"/>
              <w:left w:val="single" w:sz="4" w:space="0" w:color="auto"/>
              <w:bottom w:val="single" w:sz="4" w:space="0" w:color="auto"/>
              <w:right w:val="single" w:sz="4" w:space="0" w:color="auto"/>
            </w:tcBorders>
            <w:noWrap/>
          </w:tcPr>
          <w:p w14:paraId="64B4CF1C" w14:textId="77777777" w:rsidR="0090171D" w:rsidRPr="004A0FB8" w:rsidRDefault="0090171D" w:rsidP="0090171D">
            <w:pPr>
              <w:rPr>
                <w:noProof/>
              </w:rPr>
            </w:pPr>
            <w:r w:rsidRPr="004A0FB8">
              <w:rPr>
                <w:noProof/>
              </w:rPr>
              <w:t>ECP-ECO</w:t>
            </w:r>
            <w:r>
              <w:rPr>
                <w:noProof/>
              </w:rPr>
              <w:t>;</w:t>
            </w:r>
            <w:r w:rsidRPr="004A0FB8">
              <w:rPr>
                <w:noProof/>
              </w:rPr>
              <w:t xml:space="preserve"> </w:t>
            </w:r>
          </w:p>
          <w:p w14:paraId="077A3EDD" w14:textId="77777777" w:rsidR="0090171D" w:rsidRPr="004A0FB8" w:rsidRDefault="0090171D" w:rsidP="0090171D">
            <w:pPr>
              <w:rPr>
                <w:noProof/>
              </w:rPr>
            </w:pPr>
            <w:r w:rsidRPr="004A0FB8">
              <w:rPr>
                <w:noProof/>
              </w:rPr>
              <w:t>EBQ4TG</w:t>
            </w:r>
            <w:r>
              <w:rPr>
                <w:noProof/>
              </w:rPr>
              <w:t>;</w:t>
            </w:r>
            <w:r w:rsidRPr="004A0FB8">
              <w:rPr>
                <w:noProof/>
              </w:rPr>
              <w:t xml:space="preserve">  </w:t>
            </w:r>
          </w:p>
          <w:p w14:paraId="77CA6804" w14:textId="77777777" w:rsidR="0090171D" w:rsidRPr="004A0FB8" w:rsidRDefault="0090171D" w:rsidP="0090171D">
            <w:pPr>
              <w:rPr>
                <w:noProof/>
              </w:rPr>
            </w:pPr>
            <w:r w:rsidRPr="004A0FB8">
              <w:rPr>
                <w:noProof/>
              </w:rPr>
              <w:t>EBSPEC</w:t>
            </w:r>
            <w:r>
              <w:rPr>
                <w:noProof/>
              </w:rPr>
              <w:t>;</w:t>
            </w:r>
            <w:r w:rsidRPr="004A0FB8">
              <w:rPr>
                <w:noProof/>
              </w:rPr>
              <w:t xml:space="preserve">  </w:t>
            </w:r>
          </w:p>
          <w:p w14:paraId="2B056973" w14:textId="77777777" w:rsidR="0090171D" w:rsidRPr="004A0FB8" w:rsidRDefault="0090171D" w:rsidP="0090171D">
            <w:pPr>
              <w:rPr>
                <w:noProof/>
              </w:rPr>
            </w:pPr>
            <w:r w:rsidRPr="004A0FB8">
              <w:rPr>
                <w:noProof/>
              </w:rPr>
              <w:t>ECBILANS</w:t>
            </w:r>
            <w:r>
              <w:rPr>
                <w:noProof/>
              </w:rPr>
              <w:t>;</w:t>
            </w:r>
          </w:p>
          <w:p w14:paraId="09AB2E55" w14:textId="77777777" w:rsidR="0090171D" w:rsidRPr="004A0FB8" w:rsidRDefault="0090171D" w:rsidP="0090171D">
            <w:pPr>
              <w:rPr>
                <w:noProof/>
              </w:rPr>
            </w:pPr>
            <w:r w:rsidRPr="004A0FB8">
              <w:rPr>
                <w:noProof/>
              </w:rPr>
              <w:t>EBQ1WYL</w:t>
            </w:r>
            <w:r>
              <w:rPr>
                <w:noProof/>
              </w:rPr>
              <w:t>;</w:t>
            </w:r>
            <w:r w:rsidRPr="004A0FB8">
              <w:rPr>
                <w:noProof/>
              </w:rPr>
              <w:t xml:space="preserve"> </w:t>
            </w:r>
          </w:p>
          <w:p w14:paraId="071D2649" w14:textId="77777777" w:rsidR="0090171D" w:rsidRPr="004A0FB8" w:rsidRDefault="0090171D" w:rsidP="0090171D">
            <w:pPr>
              <w:rPr>
                <w:noProof/>
              </w:rPr>
            </w:pPr>
            <w:r w:rsidRPr="004A0FB8">
              <w:rPr>
                <w:noProof/>
              </w:rPr>
              <w:t>EBQ2WYL</w:t>
            </w:r>
            <w:r>
              <w:rPr>
                <w:noProof/>
              </w:rPr>
              <w:t>;</w:t>
            </w:r>
            <w:r w:rsidRPr="004A0FB8">
              <w:rPr>
                <w:noProof/>
              </w:rPr>
              <w:t xml:space="preserve"> </w:t>
            </w:r>
          </w:p>
          <w:p w14:paraId="045262DD" w14:textId="77777777" w:rsidR="0090171D" w:rsidRPr="004A0FB8" w:rsidRDefault="0090171D" w:rsidP="0090171D">
            <w:pPr>
              <w:rPr>
                <w:noProof/>
              </w:rPr>
            </w:pPr>
            <w:r w:rsidRPr="004A0FB8">
              <w:rPr>
                <w:noProof/>
              </w:rPr>
              <w:t>EBQ3WYL</w:t>
            </w:r>
            <w:r>
              <w:rPr>
                <w:noProof/>
              </w:rPr>
              <w:t>;</w:t>
            </w:r>
            <w:r w:rsidRPr="004A0FB8">
              <w:rPr>
                <w:noProof/>
              </w:rPr>
              <w:t xml:space="preserve"> </w:t>
            </w:r>
          </w:p>
          <w:p w14:paraId="67A76F6E" w14:textId="77777777" w:rsidR="0090171D" w:rsidRPr="004A0FB8" w:rsidRDefault="0090171D" w:rsidP="0090171D">
            <w:pPr>
              <w:rPr>
                <w:noProof/>
              </w:rPr>
            </w:pPr>
            <w:r w:rsidRPr="004A0FB8">
              <w:rPr>
                <w:noProof/>
              </w:rPr>
              <w:t>EBQ4WYL</w:t>
            </w:r>
            <w:r>
              <w:rPr>
                <w:noProof/>
              </w:rPr>
              <w:t>;</w:t>
            </w:r>
            <w:r w:rsidRPr="004A0FB8">
              <w:rPr>
                <w:noProof/>
              </w:rPr>
              <w:t xml:space="preserve"> </w:t>
            </w:r>
          </w:p>
          <w:p w14:paraId="1D6AC32D" w14:textId="77777777" w:rsidR="0090171D" w:rsidRPr="004A0FB8" w:rsidRDefault="0090171D" w:rsidP="0090171D">
            <w:pPr>
              <w:rPr>
                <w:noProof/>
              </w:rPr>
            </w:pPr>
            <w:r w:rsidRPr="004A0FB8">
              <w:rPr>
                <w:noProof/>
              </w:rPr>
              <w:t>EBQ1_ECO</w:t>
            </w:r>
            <w:r>
              <w:rPr>
                <w:noProof/>
              </w:rPr>
              <w:t>;</w:t>
            </w:r>
          </w:p>
          <w:p w14:paraId="36E36738" w14:textId="23CE64A0" w:rsidR="0090171D" w:rsidRPr="0085452C" w:rsidRDefault="0090171D" w:rsidP="0090171D">
            <w:pPr>
              <w:rPr>
                <w:rFonts w:asciiTheme="minorHAnsi" w:hAnsiTheme="minorHAnsi" w:cstheme="minorHAnsi"/>
                <w:noProof/>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44051725" w14:textId="77777777" w:rsidR="0090171D" w:rsidRDefault="0090171D" w:rsidP="0090171D">
            <w:pPr>
              <w:rPr>
                <w:noProof/>
              </w:rPr>
            </w:pPr>
            <w:r>
              <w:rPr>
                <w:noProof/>
              </w:rPr>
              <w:t>ECP-ECO - energia czynna oddana odejmowana od czynnej pobranej;</w:t>
            </w:r>
          </w:p>
          <w:p w14:paraId="1255CDEC" w14:textId="77777777" w:rsidR="0090171D" w:rsidRDefault="0090171D" w:rsidP="0090171D">
            <w:pPr>
              <w:rPr>
                <w:noProof/>
              </w:rPr>
            </w:pPr>
            <w:r>
              <w:rPr>
                <w:noProof/>
              </w:rPr>
              <w:t xml:space="preserve">EBQ4TG - rozliczenie energii biernej oddanej w Q4 liczony z tg; </w:t>
            </w:r>
          </w:p>
          <w:p w14:paraId="00C9844C" w14:textId="77777777" w:rsidR="0090171D" w:rsidRDefault="0090171D" w:rsidP="0090171D">
            <w:pPr>
              <w:rPr>
                <w:noProof/>
              </w:rPr>
            </w:pPr>
            <w:r>
              <w:rPr>
                <w:noProof/>
              </w:rPr>
              <w:t>EBSPEC - specyficzne rozliczenie energii biernej;</w:t>
            </w:r>
          </w:p>
          <w:p w14:paraId="4DE4F581" w14:textId="77777777" w:rsidR="0090171D" w:rsidRDefault="0090171D" w:rsidP="0090171D">
            <w:pPr>
              <w:rPr>
                <w:noProof/>
              </w:rPr>
            </w:pPr>
            <w:r>
              <w:rPr>
                <w:noProof/>
              </w:rPr>
              <w:t>ECBILANS - nadwyżka energii czynnej oddanej na przyłączu odejmowana z jednego z pozostałych przyłączy;</w:t>
            </w:r>
          </w:p>
          <w:p w14:paraId="63AB41E9" w14:textId="77777777" w:rsidR="0090171D" w:rsidRDefault="0090171D" w:rsidP="0090171D">
            <w:pPr>
              <w:rPr>
                <w:noProof/>
              </w:rPr>
            </w:pPr>
            <w:r>
              <w:rPr>
                <w:noProof/>
              </w:rPr>
              <w:t>EBQ1WYL - nie naliczaj energii biernej Q1;</w:t>
            </w:r>
          </w:p>
          <w:p w14:paraId="3C0C6A1A" w14:textId="77777777" w:rsidR="0090171D" w:rsidRDefault="0090171D" w:rsidP="0090171D">
            <w:pPr>
              <w:rPr>
                <w:noProof/>
              </w:rPr>
            </w:pPr>
            <w:r>
              <w:rPr>
                <w:noProof/>
              </w:rPr>
              <w:t>EBQ2WYL – nie naliczaj energii biernej Q2;</w:t>
            </w:r>
          </w:p>
          <w:p w14:paraId="434F34D9" w14:textId="77777777" w:rsidR="0090171D" w:rsidRDefault="0090171D" w:rsidP="0090171D">
            <w:pPr>
              <w:rPr>
                <w:noProof/>
              </w:rPr>
            </w:pPr>
            <w:r>
              <w:rPr>
                <w:noProof/>
              </w:rPr>
              <w:t>EBQ3WYL - nie naliczaj energii biernej Q3;</w:t>
            </w:r>
          </w:p>
          <w:p w14:paraId="50AB34A9" w14:textId="77777777" w:rsidR="0090171D" w:rsidRDefault="0090171D" w:rsidP="0090171D">
            <w:pPr>
              <w:rPr>
                <w:noProof/>
              </w:rPr>
            </w:pPr>
            <w:r>
              <w:rPr>
                <w:noProof/>
              </w:rPr>
              <w:t>EBQ4WYL – nie naliczaj energii biernej Q4;</w:t>
            </w:r>
          </w:p>
          <w:p w14:paraId="53100A57" w14:textId="77777777" w:rsidR="0090171D" w:rsidRDefault="0090171D" w:rsidP="0090171D">
            <w:pPr>
              <w:rPr>
                <w:noProof/>
              </w:rPr>
            </w:pPr>
            <w:r>
              <w:rPr>
                <w:noProof/>
              </w:rPr>
              <w:t>EBQ1_ECO - wyzeruj energię bierną Q1, gdy wolumen energii czynnej oddanej do sieci jest odejmowany od energii czynnej pobranej z sieci;</w:t>
            </w:r>
          </w:p>
          <w:p w14:paraId="4CFB9B65" w14:textId="2969885E" w:rsidR="0090171D" w:rsidRPr="0085452C" w:rsidRDefault="0090171D" w:rsidP="0090171D">
            <w:pPr>
              <w:rPr>
                <w:noProof/>
              </w:rPr>
            </w:pPr>
            <w:r>
              <w:rPr>
                <w:noProof/>
              </w:rPr>
              <w:t xml:space="preserve">EBQ4_ECO - wyzeruj energię bierną Q4, gdy wolumen energii czynnej </w:t>
            </w:r>
            <w:r>
              <w:rPr>
                <w:noProof/>
              </w:rPr>
              <w:lastRenderedPageBreak/>
              <w:t>oddanej do sieci jest odejmowany od energii czynnej pobranej z sieci;</w:t>
            </w:r>
          </w:p>
        </w:tc>
      </w:tr>
      <w:tr w:rsidR="0090171D" w:rsidRPr="005670AF" w14:paraId="4935F8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AF54ACB" w14:textId="77777777" w:rsidR="0090171D" w:rsidRPr="00316AE7" w:rsidRDefault="0090171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4344E3" w14:textId="77777777" w:rsidR="0090171D" w:rsidRPr="00316AE7" w:rsidRDefault="0090171D"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B67BAD" w14:textId="77777777" w:rsidR="0090171D" w:rsidRPr="00316AE7" w:rsidRDefault="0090171D"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DB37310" w14:textId="365B4BEF" w:rsidR="0090171D" w:rsidRPr="0085452C" w:rsidRDefault="0090171D" w:rsidP="00AB1EF7">
            <w:pPr>
              <w:rPr>
                <w:noProof/>
              </w:rPr>
            </w:pPr>
            <w:r>
              <w:rPr>
                <w:noProof/>
              </w:rPr>
              <w:t xml:space="preserve">Kod PPE </w:t>
            </w:r>
            <w:r>
              <w:t xml:space="preserve">potrzeb własnych, </w:t>
            </w:r>
            <w:r>
              <w:rPr>
                <w:noProof/>
              </w:rPr>
              <w:t>znajdującego się wewnątrz instalacji klienta</w:t>
            </w:r>
          </w:p>
        </w:tc>
        <w:tc>
          <w:tcPr>
            <w:tcW w:w="1418" w:type="dxa"/>
            <w:tcBorders>
              <w:top w:val="single" w:sz="4" w:space="0" w:color="auto"/>
              <w:left w:val="single" w:sz="4" w:space="0" w:color="auto"/>
              <w:bottom w:val="single" w:sz="4" w:space="0" w:color="auto"/>
              <w:right w:val="single" w:sz="4" w:space="0" w:color="auto"/>
            </w:tcBorders>
            <w:noWrap/>
          </w:tcPr>
          <w:p w14:paraId="18521723" w14:textId="3F938C2C" w:rsidR="0090171D" w:rsidRPr="0085452C" w:rsidRDefault="0090171D" w:rsidP="00AB1EF7">
            <w:pPr>
              <w:rPr>
                <w:noProof/>
              </w:rPr>
            </w:pPr>
            <w:r>
              <w:rPr>
                <w:noProof/>
              </w:rPr>
              <w:t>znakowy</w:t>
            </w:r>
          </w:p>
        </w:tc>
        <w:tc>
          <w:tcPr>
            <w:tcW w:w="992" w:type="dxa"/>
            <w:tcBorders>
              <w:top w:val="single" w:sz="4" w:space="0" w:color="auto"/>
              <w:left w:val="single" w:sz="4" w:space="0" w:color="auto"/>
              <w:bottom w:val="single" w:sz="4" w:space="0" w:color="auto"/>
              <w:right w:val="single" w:sz="4" w:space="0" w:color="auto"/>
            </w:tcBorders>
          </w:tcPr>
          <w:p w14:paraId="204E69F7" w14:textId="26324056" w:rsidR="0090171D" w:rsidRPr="0085452C" w:rsidRDefault="0090171D"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43F0CF" w14:textId="2AFE76CE" w:rsidR="0090171D" w:rsidRPr="0085452C" w:rsidRDefault="0090171D" w:rsidP="00AB1EF7">
            <w:pPr>
              <w:rPr>
                <w:noProof/>
              </w:rPr>
            </w:pPr>
            <w:r>
              <w:rPr>
                <w:noProof/>
              </w:rPr>
              <w:t>Kod PPE, znajdującego się wewnątrz instalacji Klienta, na którym są rozliczane potrzeby własne Operatora, biorącego udział w niestandardowym rozliczeniu</w:t>
            </w:r>
          </w:p>
        </w:tc>
        <w:tc>
          <w:tcPr>
            <w:tcW w:w="2546" w:type="dxa"/>
            <w:tcBorders>
              <w:top w:val="single" w:sz="4" w:space="0" w:color="auto"/>
              <w:left w:val="single" w:sz="4" w:space="0" w:color="auto"/>
              <w:bottom w:val="single" w:sz="4" w:space="0" w:color="auto"/>
              <w:right w:val="single" w:sz="4" w:space="0" w:color="auto"/>
            </w:tcBorders>
            <w:noWrap/>
          </w:tcPr>
          <w:p w14:paraId="787A2B5C" w14:textId="77777777" w:rsidR="0090171D" w:rsidRPr="0085452C" w:rsidRDefault="0090171D" w:rsidP="00EF02AB">
            <w:pPr>
              <w:rPr>
                <w:rFonts w:asciiTheme="minorHAnsi" w:hAnsiTheme="minorHAnsi" w:cstheme="minorHAnsi"/>
                <w:noProof/>
              </w:rPr>
            </w:pPr>
          </w:p>
        </w:tc>
        <w:tc>
          <w:tcPr>
            <w:tcW w:w="2692" w:type="dxa"/>
            <w:tcBorders>
              <w:top w:val="single" w:sz="4" w:space="0" w:color="auto"/>
              <w:left w:val="single" w:sz="4" w:space="0" w:color="auto"/>
              <w:bottom w:val="single" w:sz="4" w:space="0" w:color="auto"/>
              <w:right w:val="single" w:sz="4" w:space="0" w:color="auto"/>
            </w:tcBorders>
            <w:noWrap/>
          </w:tcPr>
          <w:p w14:paraId="01DE5380" w14:textId="77777777" w:rsidR="0090171D" w:rsidRPr="0085452C" w:rsidRDefault="0090171D" w:rsidP="00EF02AB">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 xml:space="preserve">Wartość mocy umownej w danym </w:t>
            </w:r>
            <w:r w:rsidRPr="00316AE7">
              <w:rPr>
                <w:noProof/>
              </w:rPr>
              <w:lastRenderedPageBreak/>
              <w:t>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2E93841F"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23541523" w:rsidR="00AB1EF7" w:rsidRPr="00316AE7" w:rsidRDefault="005136CE" w:rsidP="00AB1EF7">
            <w:pPr>
              <w:rPr>
                <w:noProof/>
              </w:rPr>
            </w:pPr>
            <w:r w:rsidRPr="005136CE">
              <w:rPr>
                <w:noProof/>
              </w:rPr>
              <w:t>Własność licznika</w:t>
            </w:r>
            <w:r>
              <w:rPr>
                <w:noProof/>
              </w:rPr>
              <w:t xml:space="preserve"> układu podstawowego</w:t>
            </w: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05369440" w:rsidR="00AB1EF7" w:rsidRPr="00316AE7" w:rsidRDefault="005136CE" w:rsidP="00AB1EF7">
            <w:pPr>
              <w:rPr>
                <w:noProof/>
              </w:rPr>
            </w:pPr>
            <w:r>
              <w:rPr>
                <w:noProof/>
              </w:rPr>
              <w:t>W</w:t>
            </w:r>
            <w:r w:rsidR="00AB1EF7" w:rsidRPr="00316AE7">
              <w:rPr>
                <w:noProof/>
              </w:rPr>
              <w:t>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3AAE2363" w:rsidR="00AB1EF7" w:rsidRPr="00316AE7" w:rsidRDefault="005136CE" w:rsidP="00AB1EF7">
            <w:pPr>
              <w:rPr>
                <w:noProof/>
              </w:rPr>
            </w:pPr>
            <w:r>
              <w:rPr>
                <w:noProof/>
              </w:rPr>
              <w:t>W</w:t>
            </w:r>
            <w:r w:rsidR="00AB1EF7" w:rsidRPr="00316AE7">
              <w:rPr>
                <w:noProof/>
              </w:rPr>
              <w:t>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4F72CB0"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t>
            </w:r>
            <w:r w:rsidRPr="00316AE7">
              <w:rPr>
                <w:noProof/>
              </w:rPr>
              <w:lastRenderedPageBreak/>
              <w:t>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lastRenderedPageBreak/>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22E50DD" w:rsidR="00AB1EF7" w:rsidRPr="00316AE7" w:rsidRDefault="00AB1EF7" w:rsidP="005136CE">
            <w:pPr>
              <w:rPr>
                <w:noProof/>
              </w:rPr>
            </w:pPr>
            <w:r w:rsidRPr="00316AE7">
              <w:rPr>
                <w:noProof/>
              </w:rPr>
              <w:t xml:space="preserve">Własność </w:t>
            </w:r>
            <w:r w:rsidR="005136CE">
              <w:rPr>
                <w:noProof/>
              </w:rPr>
              <w:t>licznika</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43630205" w:rsidR="00AB1EF7" w:rsidRPr="00316AE7" w:rsidRDefault="005136CE" w:rsidP="00AB1EF7">
            <w:pPr>
              <w:rPr>
                <w:noProof/>
              </w:rPr>
            </w:pPr>
            <w:r>
              <w:rPr>
                <w:noProof/>
              </w:rPr>
              <w:t>Własność licznika układu rezerwowego</w:t>
            </w: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5396E68" w:rsidR="00AB1EF7" w:rsidRPr="00316AE7" w:rsidRDefault="005136CE" w:rsidP="00AB1EF7">
            <w:pPr>
              <w:rPr>
                <w:noProof/>
              </w:rPr>
            </w:pPr>
            <w:r>
              <w:rPr>
                <w:noProof/>
              </w:rPr>
              <w:t>W</w:t>
            </w:r>
            <w:r w:rsidR="00AB1EF7" w:rsidRPr="00316AE7">
              <w:rPr>
                <w:noProof/>
              </w:rPr>
              <w:t>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00656F8D" w:rsidR="00AB1EF7" w:rsidRPr="00316AE7" w:rsidRDefault="005136CE" w:rsidP="00AB1EF7">
            <w:pPr>
              <w:rPr>
                <w:noProof/>
              </w:rPr>
            </w:pPr>
            <w:r>
              <w:rPr>
                <w:noProof/>
              </w:rPr>
              <w:t>W</w:t>
            </w:r>
            <w:r w:rsidR="00AB1EF7" w:rsidRPr="00316AE7">
              <w:rPr>
                <w:noProof/>
              </w:rPr>
              <w:t>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1DEE8732" w:rsidR="00AB1EF7" w:rsidRPr="00316AE7" w:rsidRDefault="005136CE" w:rsidP="00AB1EF7">
            <w:pPr>
              <w:rPr>
                <w:noProof/>
              </w:rPr>
            </w:pPr>
            <w:r w:rsidRPr="005136CE">
              <w:rPr>
                <w:noProof/>
              </w:rPr>
              <w:t>Własność układu transmisji danych</w:t>
            </w: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349A319" w:rsidR="00AB1EF7" w:rsidRPr="00316AE7" w:rsidRDefault="009F31D6" w:rsidP="00AB1EF7">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9F5DAA2" w14:textId="7F87E5B6" w:rsidR="00AB1EF7" w:rsidRPr="00316AE7" w:rsidRDefault="009F31D6" w:rsidP="009F31D6">
            <w:pPr>
              <w:rPr>
                <w:noProof/>
              </w:rPr>
            </w:pPr>
            <w:r w:rsidRPr="00E8366C">
              <w:rPr>
                <w:rFonts w:asciiTheme="minorHAnsi" w:hAnsiTheme="minorHAnsi" w:cstheme="minorHAnsi"/>
                <w:noProof/>
              </w:rPr>
              <w:t xml:space="preserve">tg </w:t>
            </w:r>
            <w:r w:rsidRPr="00316AE7">
              <w:rPr>
                <w:rFonts w:ascii="Arial" w:hAnsi="Arial" w:cs="Arial"/>
                <w:noProof/>
                <w:sz w:val="20"/>
                <w:szCs w:val="20"/>
              </w:rPr>
              <w:t xml:space="preserve"> φ</w:t>
            </w:r>
            <w:r w:rsidRPr="00E8366C">
              <w:rPr>
                <w:rFonts w:asciiTheme="minorHAnsi" w:hAnsiTheme="minorHAnsi" w:cstheme="minorHAnsi"/>
                <w:noProof/>
              </w:rPr>
              <w:t xml:space="preserve">  kwadrant I</w:t>
            </w:r>
            <w:r>
              <w:rPr>
                <w:rFonts w:asciiTheme="minorHAnsi" w:hAnsiTheme="minorHAnsi" w:cstheme="minorHAnsi"/>
                <w:noProof/>
              </w:rPr>
              <w:t xml:space="preserve">. </w:t>
            </w:r>
            <w:r>
              <w:t xml:space="preserve"> </w:t>
            </w:r>
            <w:r w:rsidRPr="00742E43">
              <w:rPr>
                <w:rFonts w:asciiTheme="minorHAnsi" w:hAnsiTheme="minorHAnsi" w:cstheme="minorHAnsi"/>
                <w:noProof/>
              </w:rPr>
              <w:t>Atrybut niewymagany wyłącznie dla PPE obiektów wirtualnych. Dla pozostałych PPE atrybut obowiązkowy.</w:t>
            </w:r>
            <w:r w:rsidR="00AB097C">
              <w:rPr>
                <w:rFonts w:asciiTheme="minorHAnsi" w:hAnsiTheme="minorHAnsi" w:cstheme="minorHAnsi"/>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FD21AE">
              <w:rPr>
                <w:noProof/>
              </w:rPr>
              <w:t>tg φ wypełniona jest tylko wartość dla I kwadrantu.</w:t>
            </w:r>
            <w:r w:rsidRPr="00316AE7">
              <w:rPr>
                <w:rFonts w:ascii="Arial" w:hAnsi="Arial" w:cs="Arial"/>
                <w:noProof/>
                <w:sz w:val="20"/>
                <w:szCs w:val="20"/>
              </w:rPr>
              <w:t xml:space="preserve">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67CB3460" w:rsidR="00AB1EF7" w:rsidRPr="00316AE7" w:rsidRDefault="009F31D6" w:rsidP="00AB1EF7">
            <w:pPr>
              <w:rPr>
                <w:noProof/>
              </w:rPr>
            </w:pPr>
            <w:r w:rsidRPr="00316AE7">
              <w:rPr>
                <w:rFonts w:ascii="Arial" w:hAnsi="Arial" w:cs="Arial"/>
                <w:noProof/>
                <w:sz w:val="20"/>
                <w:szCs w:val="20"/>
              </w:rPr>
              <w:t>tg φ kwadrant II</w:t>
            </w: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3864A6BA" w:rsidR="00AB1EF7" w:rsidRPr="00316AE7" w:rsidRDefault="009F31D6" w:rsidP="00AB1EF7">
            <w:pPr>
              <w:rPr>
                <w:noProof/>
              </w:rPr>
            </w:pPr>
            <w:r w:rsidRPr="00316AE7">
              <w:rPr>
                <w:rFonts w:ascii="Arial" w:hAnsi="Arial" w:cs="Arial"/>
                <w:noProof/>
                <w:sz w:val="20"/>
                <w:szCs w:val="20"/>
              </w:rPr>
              <w:t>tg φ kwadrant III</w:t>
            </w: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604F78C7" w:rsidR="00AB1EF7" w:rsidRPr="00316AE7" w:rsidRDefault="009F31D6" w:rsidP="00AB1EF7">
            <w:pPr>
              <w:rPr>
                <w:noProof/>
              </w:rPr>
            </w:pPr>
            <w:r w:rsidRPr="00316AE7">
              <w:rPr>
                <w:rFonts w:ascii="Arial" w:hAnsi="Arial" w:cs="Arial"/>
                <w:noProof/>
                <w:sz w:val="20"/>
                <w:szCs w:val="20"/>
              </w:rPr>
              <w:t>tg φ kwadrant IV</w:t>
            </w: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Określone w przepisach lub warunkach technicznych czasy dopuszczalnych przerw – pola 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W przypadku braku określonych wartości czasów przerw, obowiązują 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0C3EFA7C" w:rsidR="00AB1EF7" w:rsidRPr="00316AE7" w:rsidRDefault="00AB1EF7" w:rsidP="004E54C1">
            <w:pPr>
              <w:rPr>
                <w:noProof/>
              </w:rPr>
            </w:pPr>
            <w:r w:rsidRPr="00316AE7">
              <w:t xml:space="preserve">Dane </w:t>
            </w:r>
            <w:r w:rsidR="004E54C1">
              <w:t xml:space="preserve">źródeł </w:t>
            </w:r>
            <w:r w:rsidR="004E54C1">
              <w:lastRenderedPageBreak/>
              <w:t>wytwórczych</w:t>
            </w:r>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lastRenderedPageBreak/>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4E54C1"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0C158953" w:rsidR="004E54C1" w:rsidRPr="00316AE7" w:rsidRDefault="004E54C1" w:rsidP="00AB1EF7">
            <w:pPr>
              <w:rPr>
                <w:noProof/>
              </w:rPr>
            </w:pPr>
            <w:r w:rsidRPr="00414D64">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3141EED9" w:rsidR="004E54C1" w:rsidRPr="00316AE7" w:rsidRDefault="004E54C1" w:rsidP="00AB1EF7">
            <w:pPr>
              <w:rPr>
                <w:noProof/>
              </w:rPr>
            </w:pPr>
            <w:r w:rsidRPr="00414D64">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4974CF6D"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2A658A37" w:rsidR="004E54C1" w:rsidRPr="00316AE7" w:rsidRDefault="004E54C1" w:rsidP="00AB1EF7">
            <w:pPr>
              <w:rPr>
                <w:noProof/>
              </w:rPr>
            </w:pPr>
            <w:r w:rsidRPr="00414D64">
              <w:t xml:space="preserve">Łączna wartość mocy elektrycznej zainstalowanej w źródłach energii </w:t>
            </w:r>
            <w:r w:rsidR="00EC6A3D">
              <w:t>odnawialnej i nieodnawialnej (włącznie z magazynem</w:t>
            </w:r>
            <w:r w:rsidRPr="00414D64">
              <w:t xml:space="preserve"> energii)</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4E54C1" w:rsidRPr="00316AE7" w:rsidRDefault="004E54C1" w:rsidP="00AB1EF7">
            <w:pPr>
              <w:rPr>
                <w:noProof/>
              </w:rPr>
            </w:pPr>
          </w:p>
        </w:tc>
      </w:tr>
      <w:tr w:rsidR="004E54C1"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24A58F94" w:rsidR="004E54C1" w:rsidRPr="00316AE7" w:rsidRDefault="004E54C1" w:rsidP="00AB1EF7">
            <w:pPr>
              <w:rPr>
                <w:noProof/>
              </w:rPr>
            </w:pPr>
            <w:r w:rsidRPr="00414D64">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E81D4C3" w:rsidR="004E54C1" w:rsidRPr="00316AE7" w:rsidRDefault="004E54C1" w:rsidP="00AB1EF7">
            <w:pPr>
              <w:rPr>
                <w:noProof/>
              </w:rPr>
            </w:pPr>
            <w:r w:rsidRPr="00414D64">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55CC3F4A" w:rsidR="004E54C1" w:rsidRPr="00316AE7" w:rsidRDefault="004E54C1" w:rsidP="00AB1EF7">
            <w:pPr>
              <w:rPr>
                <w:noProof/>
              </w:rPr>
            </w:pPr>
            <w:r w:rsidRPr="00414D64">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0C9B5FC9"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5A2C82C" w14:textId="17A4DCDE" w:rsidR="004E54C1" w:rsidRPr="00316AE7" w:rsidRDefault="004E54C1" w:rsidP="00AB1EF7">
            <w:pPr>
              <w:rPr>
                <w:noProof/>
              </w:rPr>
            </w:pPr>
            <w:r w:rsidRPr="00414D64">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2AB9E21A" w:rsidR="004E54C1" w:rsidRPr="00316AE7" w:rsidRDefault="004E54C1" w:rsidP="00AB1EF7">
            <w:pPr>
              <w:rPr>
                <w:noProof/>
              </w:rPr>
            </w:pPr>
            <w:r w:rsidRPr="00414D64">
              <w:t>kW - kilowat</w:t>
            </w:r>
          </w:p>
        </w:tc>
      </w:tr>
      <w:tr w:rsidR="004E54C1"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4E54C1" w:rsidRPr="00316AE7" w:rsidRDefault="004E54C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3823D4CA" w:rsidR="004E54C1" w:rsidRPr="00316AE7" w:rsidRDefault="004E54C1" w:rsidP="00AB1EF7">
            <w:pPr>
              <w:rPr>
                <w:noProof/>
              </w:rPr>
            </w:pPr>
            <w:r w:rsidRPr="00414D64">
              <w:t>Data pierwszego wprowadzenia  energii wytworzonej</w:t>
            </w:r>
          </w:p>
        </w:tc>
        <w:tc>
          <w:tcPr>
            <w:tcW w:w="1418" w:type="dxa"/>
            <w:tcBorders>
              <w:top w:val="single" w:sz="4" w:space="0" w:color="auto"/>
              <w:left w:val="single" w:sz="4" w:space="0" w:color="auto"/>
              <w:bottom w:val="single" w:sz="4" w:space="0" w:color="auto"/>
              <w:right w:val="single" w:sz="4" w:space="0" w:color="auto"/>
            </w:tcBorders>
            <w:noWrap/>
          </w:tcPr>
          <w:p w14:paraId="7271D8C7" w14:textId="51A71EF3" w:rsidR="004E54C1" w:rsidRPr="00316AE7" w:rsidRDefault="004E54C1" w:rsidP="00AB1EF7">
            <w:pPr>
              <w:rPr>
                <w:noProof/>
              </w:rPr>
            </w:pPr>
            <w:r w:rsidRPr="00414D64">
              <w:t>data</w:t>
            </w:r>
          </w:p>
        </w:tc>
        <w:tc>
          <w:tcPr>
            <w:tcW w:w="992" w:type="dxa"/>
            <w:tcBorders>
              <w:top w:val="single" w:sz="4" w:space="0" w:color="auto"/>
              <w:left w:val="single" w:sz="4" w:space="0" w:color="auto"/>
              <w:bottom w:val="single" w:sz="4" w:space="0" w:color="auto"/>
              <w:right w:val="single" w:sz="4" w:space="0" w:color="auto"/>
            </w:tcBorders>
          </w:tcPr>
          <w:p w14:paraId="14964B2C" w14:textId="135B3AC1" w:rsidR="004E54C1" w:rsidRPr="00316AE7" w:rsidRDefault="004E54C1" w:rsidP="00AB1EF7">
            <w:pPr>
              <w:rPr>
                <w:noProof/>
              </w:rPr>
            </w:pPr>
            <w:r w:rsidRPr="00414D64">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2DE9B5DD" w:rsidR="004E54C1" w:rsidRPr="00316AE7" w:rsidRDefault="004E54C1" w:rsidP="00AB1EF7">
            <w:pPr>
              <w:rPr>
                <w:noProof/>
              </w:rPr>
            </w:pPr>
            <w:r w:rsidRPr="00414D64">
              <w:t xml:space="preserve">Data pierwszego wprowadzenia  do sieci OSD  energii wytworzonej </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4E54C1" w:rsidRPr="00316AE7" w:rsidRDefault="004E54C1" w:rsidP="00AB1EF7">
            <w:pPr>
              <w:rPr>
                <w:noProof/>
              </w:rPr>
            </w:pPr>
          </w:p>
        </w:tc>
      </w:tr>
      <w:tr w:rsidR="004E54C1"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54107D02" w:rsidR="004E54C1" w:rsidRPr="00316AE7" w:rsidRDefault="004E54C1" w:rsidP="00AB1EF7">
            <w:pPr>
              <w:rPr>
                <w:noProof/>
              </w:rPr>
            </w:pPr>
            <w:r w:rsidRPr="008D0E09">
              <w:t>1.4.1</w:t>
            </w:r>
          </w:p>
        </w:tc>
        <w:tc>
          <w:tcPr>
            <w:tcW w:w="1105" w:type="dxa"/>
            <w:tcBorders>
              <w:top w:val="single" w:sz="4" w:space="0" w:color="auto"/>
              <w:left w:val="single" w:sz="4" w:space="0" w:color="auto"/>
              <w:bottom w:val="single" w:sz="4" w:space="0" w:color="auto"/>
              <w:right w:val="single" w:sz="4" w:space="0" w:color="auto"/>
            </w:tcBorders>
          </w:tcPr>
          <w:p w14:paraId="06BD400B" w14:textId="17989A82" w:rsidR="004E54C1" w:rsidRPr="00316AE7" w:rsidRDefault="004E54C1" w:rsidP="00AB1EF7">
            <w:pPr>
              <w:rPr>
                <w:noProof/>
              </w:rPr>
            </w:pPr>
            <w:r w:rsidRPr="008D0E09">
              <w:t>Dane źródeł energii odnawialnej</w:t>
            </w:r>
          </w:p>
        </w:tc>
        <w:tc>
          <w:tcPr>
            <w:tcW w:w="710" w:type="dxa"/>
            <w:tcBorders>
              <w:top w:val="single" w:sz="4" w:space="0" w:color="auto"/>
              <w:left w:val="single" w:sz="4" w:space="0" w:color="auto"/>
              <w:bottom w:val="single" w:sz="4" w:space="0" w:color="auto"/>
              <w:right w:val="single" w:sz="4" w:space="0" w:color="auto"/>
            </w:tcBorders>
            <w:noWrap/>
          </w:tcPr>
          <w:p w14:paraId="254E8F22" w14:textId="546C2C77" w:rsidR="004E54C1" w:rsidRPr="00316AE7" w:rsidRDefault="004E54C1" w:rsidP="00AB1EF7">
            <w:pPr>
              <w:rPr>
                <w:noProof/>
              </w:rPr>
            </w:pPr>
            <w:r w:rsidRPr="008D0E09">
              <w:t>0..1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4E54C1" w:rsidRPr="00316AE7" w:rsidRDefault="004E54C1"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4E54C1" w:rsidRPr="00316AE7" w:rsidRDefault="004E54C1"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4E54C1" w:rsidRPr="00316AE7" w:rsidRDefault="004E54C1"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4E54C1" w:rsidRPr="00316AE7" w:rsidRDefault="004E54C1" w:rsidP="00AB1EF7">
            <w:pPr>
              <w:rPr>
                <w:noProof/>
              </w:rPr>
            </w:pPr>
          </w:p>
        </w:tc>
      </w:tr>
      <w:tr w:rsidR="004E54C1" w:rsidRPr="005670AF" w14:paraId="3D9FD3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DD12CD" w14:textId="54F2B6C2" w:rsidR="004E54C1" w:rsidRPr="00316AE7" w:rsidRDefault="004E54C1" w:rsidP="00AB1EF7">
            <w:pPr>
              <w:rPr>
                <w:noProof/>
              </w:rPr>
            </w:pPr>
            <w:r w:rsidRPr="008D0E09">
              <w:t>1.4.1.1</w:t>
            </w:r>
          </w:p>
        </w:tc>
        <w:tc>
          <w:tcPr>
            <w:tcW w:w="1105" w:type="dxa"/>
            <w:tcBorders>
              <w:top w:val="single" w:sz="4" w:space="0" w:color="auto"/>
              <w:left w:val="single" w:sz="4" w:space="0" w:color="auto"/>
              <w:bottom w:val="single" w:sz="4" w:space="0" w:color="auto"/>
              <w:right w:val="single" w:sz="4" w:space="0" w:color="auto"/>
            </w:tcBorders>
          </w:tcPr>
          <w:p w14:paraId="412714AB" w14:textId="77777777" w:rsidR="004E54C1" w:rsidRPr="00316AE7" w:rsidRDefault="004E54C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350C7EE" w14:textId="77777777" w:rsidR="004E54C1" w:rsidRPr="00316AE7" w:rsidRDefault="004E54C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12A6D7" w14:textId="7E5A0F08" w:rsidR="004E54C1" w:rsidRPr="00316AE7" w:rsidRDefault="004E54C1" w:rsidP="00AB1EF7">
            <w:pPr>
              <w:rPr>
                <w:noProof/>
              </w:rPr>
            </w:pPr>
            <w:r w:rsidRPr="008D0E09">
              <w:t>Moc źródeł energii odnawialnej</w:t>
            </w:r>
          </w:p>
        </w:tc>
        <w:tc>
          <w:tcPr>
            <w:tcW w:w="1418" w:type="dxa"/>
            <w:tcBorders>
              <w:top w:val="single" w:sz="4" w:space="0" w:color="auto"/>
              <w:left w:val="single" w:sz="4" w:space="0" w:color="auto"/>
              <w:bottom w:val="single" w:sz="4" w:space="0" w:color="auto"/>
              <w:right w:val="single" w:sz="4" w:space="0" w:color="auto"/>
            </w:tcBorders>
            <w:noWrap/>
          </w:tcPr>
          <w:p w14:paraId="6F97547A" w14:textId="5FFFAEF3" w:rsidR="004E54C1" w:rsidRPr="00316AE7" w:rsidRDefault="004E54C1" w:rsidP="00AB1EF7">
            <w:pPr>
              <w:rPr>
                <w:noProof/>
              </w:rPr>
            </w:pPr>
            <w:r w:rsidRPr="008D0E09">
              <w:t>numeryczny</w:t>
            </w:r>
          </w:p>
        </w:tc>
        <w:tc>
          <w:tcPr>
            <w:tcW w:w="992" w:type="dxa"/>
            <w:tcBorders>
              <w:top w:val="single" w:sz="4" w:space="0" w:color="auto"/>
              <w:left w:val="single" w:sz="4" w:space="0" w:color="auto"/>
              <w:bottom w:val="single" w:sz="4" w:space="0" w:color="auto"/>
              <w:right w:val="single" w:sz="4" w:space="0" w:color="auto"/>
            </w:tcBorders>
          </w:tcPr>
          <w:p w14:paraId="1B90CC60" w14:textId="6EE782A8" w:rsidR="004E54C1" w:rsidRPr="00316AE7" w:rsidRDefault="004E54C1" w:rsidP="00AB1EF7">
            <w:pPr>
              <w:rPr>
                <w:noProof/>
              </w:rPr>
            </w:pPr>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1CFD42B0" w14:textId="428C53D4" w:rsidR="004E54C1" w:rsidRPr="00316AE7" w:rsidRDefault="004E54C1" w:rsidP="00AB1EF7">
            <w:pPr>
              <w:rPr>
                <w:noProof/>
              </w:rPr>
            </w:pPr>
            <w:r w:rsidRPr="008D0E09">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3AF41C2D" w14:textId="77777777" w:rsidR="004E54C1" w:rsidRPr="00316AE7" w:rsidRDefault="004E54C1"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E9B3B4" w14:textId="77777777" w:rsidR="004E54C1" w:rsidRPr="00316AE7" w:rsidRDefault="004E54C1" w:rsidP="00AB1EF7">
            <w:pPr>
              <w:rPr>
                <w:noProof/>
              </w:rPr>
            </w:pPr>
          </w:p>
        </w:tc>
      </w:tr>
      <w:tr w:rsidR="004E54C1"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1C78BBF7" w:rsidR="004E54C1" w:rsidRPr="00316AE7" w:rsidRDefault="004E54C1" w:rsidP="00AB1EF7">
            <w:pPr>
              <w:rPr>
                <w:noProof/>
              </w:rPr>
            </w:pPr>
            <w:r w:rsidRPr="008D0E09">
              <w:t>1.4.1.1.2</w:t>
            </w:r>
          </w:p>
        </w:tc>
        <w:tc>
          <w:tcPr>
            <w:tcW w:w="1105" w:type="dxa"/>
            <w:tcBorders>
              <w:top w:val="single" w:sz="4" w:space="0" w:color="auto"/>
              <w:left w:val="single" w:sz="4" w:space="0" w:color="auto"/>
              <w:bottom w:val="single" w:sz="4" w:space="0" w:color="auto"/>
              <w:right w:val="single" w:sz="4" w:space="0" w:color="auto"/>
            </w:tcBorders>
          </w:tcPr>
          <w:p w14:paraId="601BA2E4" w14:textId="6AC40B33" w:rsidR="004E54C1" w:rsidRPr="00316AE7" w:rsidRDefault="004E54C1" w:rsidP="00700ACB">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F44F167" w14:textId="79F29827" w:rsidR="004E54C1" w:rsidRPr="00316AE7" w:rsidRDefault="004E54C1" w:rsidP="00AB1EF7"/>
        </w:tc>
        <w:tc>
          <w:tcPr>
            <w:tcW w:w="1559" w:type="dxa"/>
            <w:tcBorders>
              <w:top w:val="single" w:sz="4" w:space="0" w:color="auto"/>
              <w:left w:val="single" w:sz="4" w:space="0" w:color="auto"/>
              <w:bottom w:val="single" w:sz="4" w:space="0" w:color="auto"/>
              <w:right w:val="single" w:sz="4" w:space="0" w:color="auto"/>
            </w:tcBorders>
          </w:tcPr>
          <w:p w14:paraId="32EDB776" w14:textId="5ECFC54D" w:rsidR="004E54C1" w:rsidRPr="00316AE7" w:rsidRDefault="004E54C1" w:rsidP="00AB1EF7">
            <w:pPr>
              <w:rPr>
                <w:noProof/>
              </w:rPr>
            </w:pPr>
            <w:r w:rsidRPr="008D0E09">
              <w:t>Jednostka miary mocy energii odnawialnej</w:t>
            </w:r>
          </w:p>
        </w:tc>
        <w:tc>
          <w:tcPr>
            <w:tcW w:w="1418" w:type="dxa"/>
            <w:tcBorders>
              <w:top w:val="single" w:sz="4" w:space="0" w:color="auto"/>
              <w:left w:val="single" w:sz="4" w:space="0" w:color="auto"/>
              <w:bottom w:val="single" w:sz="4" w:space="0" w:color="auto"/>
              <w:right w:val="single" w:sz="4" w:space="0" w:color="auto"/>
            </w:tcBorders>
            <w:noWrap/>
          </w:tcPr>
          <w:p w14:paraId="64A408CD" w14:textId="63D0FB41" w:rsidR="004E54C1" w:rsidRPr="00316AE7" w:rsidRDefault="004E54C1" w:rsidP="00AB1EF7">
            <w:r w:rsidRPr="008D0E09">
              <w:t>słownikowy</w:t>
            </w:r>
          </w:p>
        </w:tc>
        <w:tc>
          <w:tcPr>
            <w:tcW w:w="992" w:type="dxa"/>
            <w:tcBorders>
              <w:top w:val="single" w:sz="4" w:space="0" w:color="auto"/>
              <w:left w:val="single" w:sz="4" w:space="0" w:color="auto"/>
              <w:bottom w:val="single" w:sz="4" w:space="0" w:color="auto"/>
              <w:right w:val="single" w:sz="4" w:space="0" w:color="auto"/>
            </w:tcBorders>
          </w:tcPr>
          <w:p w14:paraId="03F27FA3" w14:textId="6343D61C" w:rsidR="004E54C1" w:rsidRPr="00316AE7" w:rsidRDefault="004E54C1" w:rsidP="00AB1EF7">
            <w:r w:rsidRPr="008D0E09">
              <w:t>TAK</w:t>
            </w:r>
          </w:p>
        </w:tc>
        <w:tc>
          <w:tcPr>
            <w:tcW w:w="3260" w:type="dxa"/>
            <w:tcBorders>
              <w:top w:val="single" w:sz="4" w:space="0" w:color="auto"/>
              <w:left w:val="single" w:sz="4" w:space="0" w:color="auto"/>
              <w:bottom w:val="single" w:sz="4" w:space="0" w:color="auto"/>
              <w:right w:val="single" w:sz="4" w:space="0" w:color="auto"/>
            </w:tcBorders>
            <w:noWrap/>
          </w:tcPr>
          <w:p w14:paraId="0917378E" w14:textId="3C79E6C9" w:rsidR="004E54C1" w:rsidRPr="00316AE7" w:rsidRDefault="004E54C1" w:rsidP="00AB1EF7">
            <w:r w:rsidRPr="008D0E09">
              <w:t>Jednostka miary mocy  źródeł energii odnawialnej</w:t>
            </w:r>
          </w:p>
        </w:tc>
        <w:tc>
          <w:tcPr>
            <w:tcW w:w="2546" w:type="dxa"/>
            <w:tcBorders>
              <w:top w:val="single" w:sz="4" w:space="0" w:color="auto"/>
              <w:left w:val="single" w:sz="4" w:space="0" w:color="auto"/>
              <w:bottom w:val="single" w:sz="4" w:space="0" w:color="auto"/>
              <w:right w:val="single" w:sz="4" w:space="0" w:color="auto"/>
            </w:tcBorders>
            <w:noWrap/>
          </w:tcPr>
          <w:p w14:paraId="5ABB03EC" w14:textId="2B97751A" w:rsidR="004E54C1" w:rsidRPr="00316AE7" w:rsidRDefault="004E54C1" w:rsidP="00AB1EF7">
            <w:r w:rsidRPr="008D0E09">
              <w:t>kW</w:t>
            </w:r>
          </w:p>
        </w:tc>
        <w:tc>
          <w:tcPr>
            <w:tcW w:w="2692" w:type="dxa"/>
            <w:tcBorders>
              <w:top w:val="single" w:sz="4" w:space="0" w:color="auto"/>
              <w:left w:val="single" w:sz="4" w:space="0" w:color="auto"/>
              <w:bottom w:val="single" w:sz="4" w:space="0" w:color="auto"/>
              <w:right w:val="single" w:sz="4" w:space="0" w:color="auto"/>
            </w:tcBorders>
            <w:noWrap/>
          </w:tcPr>
          <w:p w14:paraId="53925D8F" w14:textId="6C74363E" w:rsidR="004E54C1" w:rsidRPr="00316AE7" w:rsidRDefault="004E54C1" w:rsidP="00AB1EF7">
            <w:r w:rsidRPr="008D0E09">
              <w:t>kW - kilowat</w:t>
            </w:r>
          </w:p>
        </w:tc>
      </w:tr>
      <w:tr w:rsidR="004E54C1" w:rsidRPr="005670AF" w14:paraId="53B2E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6543975" w14:textId="4151D385" w:rsidR="004E54C1" w:rsidRPr="00316AE7" w:rsidRDefault="004E54C1" w:rsidP="00AB1EF7">
            <w:pPr>
              <w:rPr>
                <w:noProof/>
              </w:rPr>
            </w:pPr>
            <w:r w:rsidRPr="008D0E09">
              <w:t>1.4.1.1.3</w:t>
            </w:r>
          </w:p>
        </w:tc>
        <w:tc>
          <w:tcPr>
            <w:tcW w:w="1105" w:type="dxa"/>
            <w:tcBorders>
              <w:top w:val="single" w:sz="4" w:space="0" w:color="auto"/>
              <w:left w:val="single" w:sz="4" w:space="0" w:color="auto"/>
              <w:bottom w:val="single" w:sz="4" w:space="0" w:color="auto"/>
              <w:right w:val="single" w:sz="4" w:space="0" w:color="auto"/>
            </w:tcBorders>
          </w:tcPr>
          <w:p w14:paraId="182D2595" w14:textId="7B2C7DD7" w:rsidR="004E54C1" w:rsidRPr="00316AE7" w:rsidRDefault="004E54C1" w:rsidP="00700ACB">
            <w:pPr>
              <w:rPr>
                <w:noProof/>
              </w:rPr>
            </w:pPr>
            <w:r w:rsidRPr="008D0E09">
              <w:t>Źródła energii odnawialnej</w:t>
            </w:r>
          </w:p>
        </w:tc>
        <w:tc>
          <w:tcPr>
            <w:tcW w:w="710" w:type="dxa"/>
            <w:tcBorders>
              <w:top w:val="single" w:sz="4" w:space="0" w:color="auto"/>
              <w:left w:val="single" w:sz="4" w:space="0" w:color="auto"/>
              <w:bottom w:val="single" w:sz="4" w:space="0" w:color="auto"/>
              <w:right w:val="single" w:sz="4" w:space="0" w:color="auto"/>
            </w:tcBorders>
            <w:noWrap/>
          </w:tcPr>
          <w:p w14:paraId="17078425" w14:textId="74E489DA" w:rsidR="004E54C1" w:rsidRPr="00316AE7" w:rsidRDefault="004E54C1" w:rsidP="00AB1EF7">
            <w:r w:rsidRPr="008D0E09">
              <w:t>1</w:t>
            </w:r>
          </w:p>
        </w:tc>
        <w:tc>
          <w:tcPr>
            <w:tcW w:w="1559" w:type="dxa"/>
            <w:tcBorders>
              <w:top w:val="single" w:sz="4" w:space="0" w:color="auto"/>
              <w:left w:val="single" w:sz="4" w:space="0" w:color="auto"/>
              <w:bottom w:val="single" w:sz="4" w:space="0" w:color="auto"/>
              <w:right w:val="single" w:sz="4" w:space="0" w:color="auto"/>
            </w:tcBorders>
          </w:tcPr>
          <w:p w14:paraId="16655011"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BD6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4734EDDA"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5495B111"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0DB6B019"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348E572B" w14:textId="77777777" w:rsidR="004E54C1" w:rsidRPr="00316AE7" w:rsidRDefault="004E54C1" w:rsidP="00AB1EF7"/>
        </w:tc>
      </w:tr>
      <w:tr w:rsidR="004E54C1" w:rsidRPr="005670AF" w14:paraId="211676C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45A2C6" w14:textId="7E896DFF" w:rsidR="004E54C1" w:rsidRPr="00316AE7" w:rsidRDefault="004E54C1" w:rsidP="00AB1EF7">
            <w:pPr>
              <w:rPr>
                <w:noProof/>
              </w:rPr>
            </w:pPr>
            <w:r w:rsidRPr="008D0E09">
              <w:t>1.4.1.1.3.1</w:t>
            </w:r>
          </w:p>
        </w:tc>
        <w:tc>
          <w:tcPr>
            <w:tcW w:w="1105" w:type="dxa"/>
            <w:tcBorders>
              <w:top w:val="single" w:sz="4" w:space="0" w:color="auto"/>
              <w:left w:val="single" w:sz="4" w:space="0" w:color="auto"/>
              <w:bottom w:val="single" w:sz="4" w:space="0" w:color="auto"/>
              <w:right w:val="single" w:sz="4" w:space="0" w:color="auto"/>
            </w:tcBorders>
          </w:tcPr>
          <w:p w14:paraId="14824193" w14:textId="794DCEF0" w:rsidR="004E54C1" w:rsidRPr="00316AE7" w:rsidRDefault="004E54C1" w:rsidP="00700ACB">
            <w:pPr>
              <w:rPr>
                <w:noProof/>
              </w:rPr>
            </w:pPr>
            <w:r w:rsidRPr="008D0E09">
              <w:t>Źródło energii odnawial</w:t>
            </w:r>
            <w:r w:rsidRPr="008D0E09">
              <w:lastRenderedPageBreak/>
              <w:t>nej</w:t>
            </w:r>
          </w:p>
        </w:tc>
        <w:tc>
          <w:tcPr>
            <w:tcW w:w="710" w:type="dxa"/>
            <w:tcBorders>
              <w:top w:val="single" w:sz="4" w:space="0" w:color="auto"/>
              <w:left w:val="single" w:sz="4" w:space="0" w:color="auto"/>
              <w:bottom w:val="single" w:sz="4" w:space="0" w:color="auto"/>
              <w:right w:val="single" w:sz="4" w:space="0" w:color="auto"/>
            </w:tcBorders>
            <w:noWrap/>
          </w:tcPr>
          <w:p w14:paraId="641A6E5B" w14:textId="3908BE68" w:rsidR="004E54C1" w:rsidRPr="00316AE7" w:rsidRDefault="004E54C1" w:rsidP="00AB1EF7">
            <w:r w:rsidRPr="008D0E09">
              <w:lastRenderedPageBreak/>
              <w:t>1..*</w:t>
            </w:r>
          </w:p>
        </w:tc>
        <w:tc>
          <w:tcPr>
            <w:tcW w:w="1559" w:type="dxa"/>
            <w:tcBorders>
              <w:top w:val="single" w:sz="4" w:space="0" w:color="auto"/>
              <w:left w:val="single" w:sz="4" w:space="0" w:color="auto"/>
              <w:bottom w:val="single" w:sz="4" w:space="0" w:color="auto"/>
              <w:right w:val="single" w:sz="4" w:space="0" w:color="auto"/>
            </w:tcBorders>
          </w:tcPr>
          <w:p w14:paraId="65087D9C" w14:textId="77777777" w:rsidR="004E54C1" w:rsidRPr="00316AE7" w:rsidRDefault="004E54C1"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1C7C0BC" w14:textId="77777777" w:rsidR="004E54C1" w:rsidRPr="00316AE7" w:rsidRDefault="004E54C1" w:rsidP="00AB1EF7"/>
        </w:tc>
        <w:tc>
          <w:tcPr>
            <w:tcW w:w="992" w:type="dxa"/>
            <w:tcBorders>
              <w:top w:val="single" w:sz="4" w:space="0" w:color="auto"/>
              <w:left w:val="single" w:sz="4" w:space="0" w:color="auto"/>
              <w:bottom w:val="single" w:sz="4" w:space="0" w:color="auto"/>
              <w:right w:val="single" w:sz="4" w:space="0" w:color="auto"/>
            </w:tcBorders>
          </w:tcPr>
          <w:p w14:paraId="3739B7D3" w14:textId="77777777" w:rsidR="004E54C1" w:rsidRPr="00316AE7" w:rsidRDefault="004E54C1" w:rsidP="00AB1EF7"/>
        </w:tc>
        <w:tc>
          <w:tcPr>
            <w:tcW w:w="3260" w:type="dxa"/>
            <w:tcBorders>
              <w:top w:val="single" w:sz="4" w:space="0" w:color="auto"/>
              <w:left w:val="single" w:sz="4" w:space="0" w:color="auto"/>
              <w:bottom w:val="single" w:sz="4" w:space="0" w:color="auto"/>
              <w:right w:val="single" w:sz="4" w:space="0" w:color="auto"/>
            </w:tcBorders>
            <w:noWrap/>
          </w:tcPr>
          <w:p w14:paraId="3C4DF717" w14:textId="77777777" w:rsidR="004E54C1" w:rsidRPr="00316AE7" w:rsidRDefault="004E54C1" w:rsidP="00AB1EF7"/>
        </w:tc>
        <w:tc>
          <w:tcPr>
            <w:tcW w:w="2546" w:type="dxa"/>
            <w:tcBorders>
              <w:top w:val="single" w:sz="4" w:space="0" w:color="auto"/>
              <w:left w:val="single" w:sz="4" w:space="0" w:color="auto"/>
              <w:bottom w:val="single" w:sz="4" w:space="0" w:color="auto"/>
              <w:right w:val="single" w:sz="4" w:space="0" w:color="auto"/>
            </w:tcBorders>
            <w:noWrap/>
          </w:tcPr>
          <w:p w14:paraId="160CF43E" w14:textId="77777777" w:rsidR="004E54C1" w:rsidRPr="00316AE7" w:rsidRDefault="004E54C1" w:rsidP="00AB1EF7"/>
        </w:tc>
        <w:tc>
          <w:tcPr>
            <w:tcW w:w="2692" w:type="dxa"/>
            <w:tcBorders>
              <w:top w:val="single" w:sz="4" w:space="0" w:color="auto"/>
              <w:left w:val="single" w:sz="4" w:space="0" w:color="auto"/>
              <w:bottom w:val="single" w:sz="4" w:space="0" w:color="auto"/>
              <w:right w:val="single" w:sz="4" w:space="0" w:color="auto"/>
            </w:tcBorders>
            <w:noWrap/>
          </w:tcPr>
          <w:p w14:paraId="0A029B8F" w14:textId="77777777" w:rsidR="004E54C1" w:rsidRPr="00316AE7" w:rsidRDefault="004E54C1"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58B212A7" w:rsidR="00AB1EF7" w:rsidRPr="00316AE7" w:rsidRDefault="004E54C1" w:rsidP="00AB1EF7">
            <w:pPr>
              <w:rPr>
                <w:noProof/>
              </w:rPr>
            </w:pPr>
            <w:r w:rsidRPr="004E54C1">
              <w:rPr>
                <w:noProof/>
              </w:rPr>
              <w:t>Technologia  dla energii odnawialnej</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4C07800" w:rsidR="00AB1EF7" w:rsidRPr="005670AF" w:rsidRDefault="004E54C1" w:rsidP="00AB1EF7">
            <w:pPr>
              <w:rPr>
                <w:noProof/>
                <w:color w:val="FF0000"/>
              </w:rPr>
            </w:pPr>
            <w:r w:rsidRPr="004E54C1">
              <w:rPr>
                <w:noProof/>
              </w:rPr>
              <w:t>Rodzaj energii pierwotnej, odnawialnej</w:t>
            </w:r>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141DCAEC" w:rsidR="00AB1EF7" w:rsidRPr="005670AF" w:rsidRDefault="004E54C1" w:rsidP="004E54C1">
            <w:pPr>
              <w:rPr>
                <w:noProof/>
                <w:color w:val="FF0000"/>
              </w:rPr>
            </w:pPr>
            <w:r w:rsidRPr="004E54C1">
              <w:rPr>
                <w:noProof/>
              </w:rPr>
              <w:t>Rodzaj energii pierwotnej, odnawialnej</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t>WI - energia wiatru</w:t>
            </w:r>
            <w:r w:rsidRPr="005670AF">
              <w:br/>
              <w:t>PV - energia promieniowania słonecznego</w:t>
            </w:r>
            <w:r w:rsidRPr="005670AF">
              <w:br/>
              <w:t>AE - energia aerotermalna</w:t>
            </w:r>
            <w:r w:rsidRPr="005670AF">
              <w:br/>
              <w:t>GE - energia geotermalna</w:t>
            </w:r>
            <w:r w:rsidRPr="005670AF">
              <w:br/>
              <w:t>HE - energia hydrotermalna</w:t>
            </w:r>
            <w:r w:rsidRPr="005670AF">
              <w:br/>
              <w:t>WO - hydroenergia</w:t>
            </w:r>
            <w:r w:rsidRPr="005670AF">
              <w:br/>
              <w:t>WM - energia fal, prądów i pływów morskich</w:t>
            </w:r>
            <w:r w:rsidRPr="005670AF">
              <w:br/>
              <w:t>BM - biomasa</w:t>
            </w:r>
            <w:r w:rsidRPr="005670AF">
              <w:br/>
              <w:t>BG - biogazu</w:t>
            </w:r>
            <w:r w:rsidRPr="005670AF">
              <w:br/>
              <w:t>BGR - biogaz rolniczy</w:t>
            </w:r>
            <w:r w:rsidRPr="005670AF">
              <w:br/>
              <w:t>BP – biopłyny</w:t>
            </w:r>
          </w:p>
        </w:tc>
      </w:tr>
      <w:tr w:rsidR="00232FFF" w:rsidRPr="005670AF" w14:paraId="2827564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FC2F771" w14:textId="57FFDC9E" w:rsidR="00232FFF" w:rsidRPr="005670AF" w:rsidRDefault="00232FFF" w:rsidP="00AB1EF7">
            <w:pPr>
              <w:rPr>
                <w:noProof/>
              </w:rPr>
            </w:pPr>
            <w:r w:rsidRPr="009644B7">
              <w:t>1.4.2</w:t>
            </w:r>
          </w:p>
        </w:tc>
        <w:tc>
          <w:tcPr>
            <w:tcW w:w="1105" w:type="dxa"/>
            <w:tcBorders>
              <w:top w:val="single" w:sz="4" w:space="0" w:color="auto"/>
              <w:left w:val="single" w:sz="4" w:space="0" w:color="auto"/>
              <w:bottom w:val="single" w:sz="4" w:space="0" w:color="auto"/>
              <w:right w:val="single" w:sz="4" w:space="0" w:color="auto"/>
            </w:tcBorders>
          </w:tcPr>
          <w:p w14:paraId="659B65B1" w14:textId="0DBF82D3" w:rsidR="00232FFF" w:rsidRPr="005670AF" w:rsidRDefault="00232FFF" w:rsidP="00AB1EF7">
            <w:pPr>
              <w:rPr>
                <w:noProof/>
              </w:rPr>
            </w:pPr>
            <w:r w:rsidRPr="009644B7">
              <w:t>Dane źródeł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1599279F" w14:textId="070AA1F0" w:rsidR="00232FFF" w:rsidRPr="005670AF" w:rsidRDefault="00232FFF" w:rsidP="00AB1EF7">
            <w:pPr>
              <w:rPr>
                <w:noProof/>
              </w:rPr>
            </w:pPr>
            <w:r w:rsidRPr="009644B7">
              <w:t>0..1</w:t>
            </w:r>
          </w:p>
        </w:tc>
        <w:tc>
          <w:tcPr>
            <w:tcW w:w="1559" w:type="dxa"/>
            <w:tcBorders>
              <w:top w:val="single" w:sz="4" w:space="0" w:color="auto"/>
              <w:left w:val="single" w:sz="4" w:space="0" w:color="auto"/>
              <w:bottom w:val="single" w:sz="4" w:space="0" w:color="auto"/>
              <w:right w:val="single" w:sz="4" w:space="0" w:color="auto"/>
            </w:tcBorders>
          </w:tcPr>
          <w:p w14:paraId="2F91BCF4"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50AAD58"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05A8AE23"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332D2BCA"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6F5AB43"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9B82318" w14:textId="77777777" w:rsidR="00232FFF" w:rsidRPr="005670AF" w:rsidRDefault="00232FFF" w:rsidP="00AB1EF7"/>
        </w:tc>
      </w:tr>
      <w:tr w:rsidR="00232FFF" w:rsidRPr="005670AF" w14:paraId="57236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72AFC" w14:textId="3DF31A07" w:rsidR="00232FFF" w:rsidRPr="005670AF" w:rsidRDefault="00232FFF" w:rsidP="00AB1EF7">
            <w:pPr>
              <w:rPr>
                <w:noProof/>
              </w:rPr>
            </w:pPr>
            <w:r w:rsidRPr="009644B7">
              <w:t>1.4.2.1</w:t>
            </w:r>
          </w:p>
        </w:tc>
        <w:tc>
          <w:tcPr>
            <w:tcW w:w="1105" w:type="dxa"/>
            <w:tcBorders>
              <w:top w:val="single" w:sz="4" w:space="0" w:color="auto"/>
              <w:left w:val="single" w:sz="4" w:space="0" w:color="auto"/>
              <w:bottom w:val="single" w:sz="4" w:space="0" w:color="auto"/>
              <w:right w:val="single" w:sz="4" w:space="0" w:color="auto"/>
            </w:tcBorders>
          </w:tcPr>
          <w:p w14:paraId="1428F45E"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233866E"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DB8D9FE" w14:textId="323A4DF8" w:rsidR="00232FFF" w:rsidRPr="004E54C1" w:rsidRDefault="00232FFF" w:rsidP="00AB1EF7">
            <w:pPr>
              <w:rPr>
                <w:noProof/>
              </w:rPr>
            </w:pPr>
            <w:r w:rsidRPr="009644B7">
              <w:t>Moc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078FA950" w14:textId="01CDEB41" w:rsidR="00232FFF" w:rsidRPr="005670AF" w:rsidRDefault="00232FFF" w:rsidP="00AB1EF7">
            <w:r w:rsidRPr="009644B7">
              <w:t>numeryczny</w:t>
            </w:r>
          </w:p>
        </w:tc>
        <w:tc>
          <w:tcPr>
            <w:tcW w:w="992" w:type="dxa"/>
            <w:tcBorders>
              <w:top w:val="single" w:sz="4" w:space="0" w:color="auto"/>
              <w:left w:val="single" w:sz="4" w:space="0" w:color="auto"/>
              <w:bottom w:val="single" w:sz="4" w:space="0" w:color="auto"/>
              <w:right w:val="single" w:sz="4" w:space="0" w:color="auto"/>
            </w:tcBorders>
          </w:tcPr>
          <w:p w14:paraId="2D5F29D8" w14:textId="53C6CD04"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36D51DC2" w14:textId="0CB3F956" w:rsidR="00232FFF" w:rsidRPr="004E54C1" w:rsidRDefault="00232FFF" w:rsidP="004E54C1">
            <w:pPr>
              <w:rPr>
                <w:noProof/>
              </w:rPr>
            </w:pPr>
            <w:r w:rsidRPr="009644B7">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28E37099"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635E3F" w14:textId="77777777" w:rsidR="00232FFF" w:rsidRPr="005670AF" w:rsidRDefault="00232FFF" w:rsidP="00AB1EF7"/>
        </w:tc>
      </w:tr>
      <w:tr w:rsidR="00232FFF" w:rsidRPr="005670AF" w14:paraId="05DE016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B39FD" w14:textId="6F710B6A" w:rsidR="00232FFF" w:rsidRPr="005670AF" w:rsidRDefault="00232FFF" w:rsidP="00AB1EF7">
            <w:pPr>
              <w:rPr>
                <w:noProof/>
              </w:rPr>
            </w:pPr>
            <w:r w:rsidRPr="009644B7">
              <w:t>1.4.2</w:t>
            </w:r>
            <w:r w:rsidRPr="009644B7">
              <w:lastRenderedPageBreak/>
              <w:t>.2</w:t>
            </w:r>
          </w:p>
        </w:tc>
        <w:tc>
          <w:tcPr>
            <w:tcW w:w="1105" w:type="dxa"/>
            <w:tcBorders>
              <w:top w:val="single" w:sz="4" w:space="0" w:color="auto"/>
              <w:left w:val="single" w:sz="4" w:space="0" w:color="auto"/>
              <w:bottom w:val="single" w:sz="4" w:space="0" w:color="auto"/>
              <w:right w:val="single" w:sz="4" w:space="0" w:color="auto"/>
            </w:tcBorders>
          </w:tcPr>
          <w:p w14:paraId="5F6C69C3" w14:textId="77777777" w:rsidR="00232FFF" w:rsidRPr="005670AF" w:rsidRDefault="00232FF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224949" w14:textId="77777777" w:rsidR="00232FFF" w:rsidRPr="005670AF" w:rsidRDefault="00232FF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762617F" w14:textId="5ECFE408" w:rsidR="00232FFF" w:rsidRPr="004E54C1" w:rsidRDefault="00232FFF" w:rsidP="00AB1EF7">
            <w:pPr>
              <w:rPr>
                <w:noProof/>
              </w:rPr>
            </w:pPr>
            <w:r w:rsidRPr="009644B7">
              <w:t xml:space="preserve">Jednostka </w:t>
            </w:r>
            <w:r w:rsidRPr="009644B7">
              <w:lastRenderedPageBreak/>
              <w:t>miary mocy  źródeł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6442EECC" w14:textId="686BF0ED" w:rsidR="00232FFF" w:rsidRPr="005670AF" w:rsidRDefault="00232FFF" w:rsidP="00AB1EF7">
            <w:r w:rsidRPr="009644B7">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76CFE1A5" w14:textId="1006B521" w:rsidR="00232FFF" w:rsidRPr="005670AF" w:rsidRDefault="00232FFF" w:rsidP="00AB1EF7">
            <w:r w:rsidRPr="009644B7">
              <w:t>TAK</w:t>
            </w:r>
          </w:p>
        </w:tc>
        <w:tc>
          <w:tcPr>
            <w:tcW w:w="3260" w:type="dxa"/>
            <w:tcBorders>
              <w:top w:val="single" w:sz="4" w:space="0" w:color="auto"/>
              <w:left w:val="single" w:sz="4" w:space="0" w:color="auto"/>
              <w:bottom w:val="single" w:sz="4" w:space="0" w:color="auto"/>
              <w:right w:val="single" w:sz="4" w:space="0" w:color="auto"/>
            </w:tcBorders>
            <w:noWrap/>
          </w:tcPr>
          <w:p w14:paraId="20107978" w14:textId="6C5F5E38" w:rsidR="00232FFF" w:rsidRPr="004E54C1" w:rsidRDefault="00232FFF" w:rsidP="004E54C1">
            <w:pPr>
              <w:rPr>
                <w:noProof/>
              </w:rPr>
            </w:pPr>
            <w:r w:rsidRPr="009644B7">
              <w:t xml:space="preserve">Jednostka miary mocy kategorii </w:t>
            </w:r>
            <w:r w:rsidRPr="009644B7">
              <w:lastRenderedPageBreak/>
              <w:t>źródła</w:t>
            </w:r>
          </w:p>
        </w:tc>
        <w:tc>
          <w:tcPr>
            <w:tcW w:w="2546" w:type="dxa"/>
            <w:tcBorders>
              <w:top w:val="single" w:sz="4" w:space="0" w:color="auto"/>
              <w:left w:val="single" w:sz="4" w:space="0" w:color="auto"/>
              <w:bottom w:val="single" w:sz="4" w:space="0" w:color="auto"/>
              <w:right w:val="single" w:sz="4" w:space="0" w:color="auto"/>
            </w:tcBorders>
            <w:noWrap/>
          </w:tcPr>
          <w:p w14:paraId="3310B441" w14:textId="21AE8321" w:rsidR="00232FFF" w:rsidRPr="005670AF" w:rsidRDefault="00232FFF" w:rsidP="00AB1EF7">
            <w:pPr>
              <w:rPr>
                <w:lang w:val="en-GB"/>
              </w:rPr>
            </w:pPr>
            <w:r w:rsidRPr="009644B7">
              <w:lastRenderedPageBreak/>
              <w:t>kW</w:t>
            </w:r>
          </w:p>
        </w:tc>
        <w:tc>
          <w:tcPr>
            <w:tcW w:w="2692" w:type="dxa"/>
            <w:tcBorders>
              <w:top w:val="single" w:sz="4" w:space="0" w:color="auto"/>
              <w:left w:val="single" w:sz="4" w:space="0" w:color="auto"/>
              <w:bottom w:val="single" w:sz="4" w:space="0" w:color="auto"/>
              <w:right w:val="single" w:sz="4" w:space="0" w:color="auto"/>
            </w:tcBorders>
            <w:noWrap/>
          </w:tcPr>
          <w:p w14:paraId="22DFFC47" w14:textId="3EE95B56" w:rsidR="00232FFF" w:rsidRPr="005670AF" w:rsidRDefault="00232FFF" w:rsidP="00AB1EF7">
            <w:r w:rsidRPr="009644B7">
              <w:t>kW - kilowat</w:t>
            </w:r>
          </w:p>
        </w:tc>
      </w:tr>
      <w:tr w:rsidR="00232FFF" w:rsidRPr="005670AF" w14:paraId="02CBA3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4615E2" w14:textId="1961BD9F" w:rsidR="00232FFF" w:rsidRPr="005670AF" w:rsidRDefault="00232FFF" w:rsidP="00AB1EF7">
            <w:pPr>
              <w:rPr>
                <w:noProof/>
              </w:rPr>
            </w:pPr>
            <w:r w:rsidRPr="009644B7">
              <w:t>1.4.2.3</w:t>
            </w:r>
          </w:p>
        </w:tc>
        <w:tc>
          <w:tcPr>
            <w:tcW w:w="1105" w:type="dxa"/>
            <w:tcBorders>
              <w:top w:val="single" w:sz="4" w:space="0" w:color="auto"/>
              <w:left w:val="single" w:sz="4" w:space="0" w:color="auto"/>
              <w:bottom w:val="single" w:sz="4" w:space="0" w:color="auto"/>
              <w:right w:val="single" w:sz="4" w:space="0" w:color="auto"/>
            </w:tcBorders>
          </w:tcPr>
          <w:p w14:paraId="50C2641B" w14:textId="55B44C42" w:rsidR="00232FFF" w:rsidRPr="005670AF" w:rsidRDefault="00232FFF" w:rsidP="00AB1EF7">
            <w:pPr>
              <w:rPr>
                <w:noProof/>
              </w:rPr>
            </w:pPr>
            <w:r w:rsidRPr="009644B7">
              <w:t>Źródła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4C8733F4" w14:textId="00DE7578"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79E0F0CD"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582EE85"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4B053C82"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22EF190D"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9A0C8AF"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83FCDEC" w14:textId="77777777" w:rsidR="00232FFF" w:rsidRPr="005670AF" w:rsidRDefault="00232FFF" w:rsidP="00AB1EF7"/>
        </w:tc>
      </w:tr>
      <w:tr w:rsidR="00232FFF" w:rsidRPr="005670AF" w14:paraId="092ABC6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422018" w14:textId="714D28E0" w:rsidR="00232FFF" w:rsidRPr="005670AF" w:rsidRDefault="00232FFF" w:rsidP="00AB1EF7">
            <w:pPr>
              <w:rPr>
                <w:noProof/>
              </w:rPr>
            </w:pPr>
            <w:r w:rsidRPr="009644B7">
              <w:t>1.4.2.3.1</w:t>
            </w:r>
          </w:p>
        </w:tc>
        <w:tc>
          <w:tcPr>
            <w:tcW w:w="1105" w:type="dxa"/>
            <w:tcBorders>
              <w:top w:val="single" w:sz="4" w:space="0" w:color="auto"/>
              <w:left w:val="single" w:sz="4" w:space="0" w:color="auto"/>
              <w:bottom w:val="single" w:sz="4" w:space="0" w:color="auto"/>
              <w:right w:val="single" w:sz="4" w:space="0" w:color="auto"/>
            </w:tcBorders>
          </w:tcPr>
          <w:p w14:paraId="58D616C1" w14:textId="382600A1" w:rsidR="00232FFF" w:rsidRPr="005670AF" w:rsidRDefault="00232FFF" w:rsidP="00AB1EF7">
            <w:pPr>
              <w:rPr>
                <w:noProof/>
              </w:rPr>
            </w:pPr>
            <w:r w:rsidRPr="009644B7">
              <w:t>Źródło energii nieodnawialnej</w:t>
            </w:r>
          </w:p>
        </w:tc>
        <w:tc>
          <w:tcPr>
            <w:tcW w:w="710" w:type="dxa"/>
            <w:tcBorders>
              <w:top w:val="single" w:sz="4" w:space="0" w:color="auto"/>
              <w:left w:val="single" w:sz="4" w:space="0" w:color="auto"/>
              <w:bottom w:val="single" w:sz="4" w:space="0" w:color="auto"/>
              <w:right w:val="single" w:sz="4" w:space="0" w:color="auto"/>
            </w:tcBorders>
            <w:noWrap/>
          </w:tcPr>
          <w:p w14:paraId="2833D962" w14:textId="24F2EB0B" w:rsidR="00232FFF" w:rsidRPr="005670AF" w:rsidRDefault="00232FFF" w:rsidP="00AB1EF7">
            <w:pPr>
              <w:rPr>
                <w:noProof/>
              </w:rPr>
            </w:pPr>
            <w:r w:rsidRPr="009644B7">
              <w:t>1..*</w:t>
            </w:r>
          </w:p>
        </w:tc>
        <w:tc>
          <w:tcPr>
            <w:tcW w:w="1559" w:type="dxa"/>
            <w:tcBorders>
              <w:top w:val="single" w:sz="4" w:space="0" w:color="auto"/>
              <w:left w:val="single" w:sz="4" w:space="0" w:color="auto"/>
              <w:bottom w:val="single" w:sz="4" w:space="0" w:color="auto"/>
              <w:right w:val="single" w:sz="4" w:space="0" w:color="auto"/>
            </w:tcBorders>
          </w:tcPr>
          <w:p w14:paraId="68275453" w14:textId="77777777" w:rsidR="00232FFF" w:rsidRPr="004E54C1" w:rsidRDefault="00232FFF"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7DAD82E" w14:textId="77777777" w:rsidR="00232FFF" w:rsidRPr="005670AF" w:rsidRDefault="00232FFF" w:rsidP="00AB1EF7"/>
        </w:tc>
        <w:tc>
          <w:tcPr>
            <w:tcW w:w="992" w:type="dxa"/>
            <w:tcBorders>
              <w:top w:val="single" w:sz="4" w:space="0" w:color="auto"/>
              <w:left w:val="single" w:sz="4" w:space="0" w:color="auto"/>
              <w:bottom w:val="single" w:sz="4" w:space="0" w:color="auto"/>
              <w:right w:val="single" w:sz="4" w:space="0" w:color="auto"/>
            </w:tcBorders>
          </w:tcPr>
          <w:p w14:paraId="31A4495C" w14:textId="77777777" w:rsidR="00232FFF" w:rsidRPr="005670AF" w:rsidRDefault="00232FFF" w:rsidP="00AB1EF7"/>
        </w:tc>
        <w:tc>
          <w:tcPr>
            <w:tcW w:w="3260" w:type="dxa"/>
            <w:tcBorders>
              <w:top w:val="single" w:sz="4" w:space="0" w:color="auto"/>
              <w:left w:val="single" w:sz="4" w:space="0" w:color="auto"/>
              <w:bottom w:val="single" w:sz="4" w:space="0" w:color="auto"/>
              <w:right w:val="single" w:sz="4" w:space="0" w:color="auto"/>
            </w:tcBorders>
            <w:noWrap/>
          </w:tcPr>
          <w:p w14:paraId="069F1070" w14:textId="77777777" w:rsidR="00232FFF" w:rsidRPr="004E54C1" w:rsidRDefault="00232FFF" w:rsidP="004E54C1">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F464D24" w14:textId="77777777" w:rsidR="00232FFF" w:rsidRPr="005670AF" w:rsidRDefault="00232FF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0A173F" w14:textId="77777777" w:rsidR="00232FFF" w:rsidRPr="005670AF" w:rsidRDefault="00232FFF" w:rsidP="00AB1EF7"/>
        </w:tc>
      </w:tr>
      <w:tr w:rsidR="00232FFF" w:rsidRPr="005670AF" w14:paraId="64A2FCD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905F2C"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03A00B3B"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DDB8DCF"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ADBFA97" w14:textId="5263F858" w:rsidR="00232FFF" w:rsidRPr="004E54C1" w:rsidRDefault="00232FFF" w:rsidP="00232FFF">
            <w:pPr>
              <w:rPr>
                <w:noProof/>
              </w:rPr>
            </w:pPr>
            <w:r w:rsidRPr="000A5A5F">
              <w:rPr>
                <w:rFonts w:asciiTheme="minorHAnsi" w:hAnsiTheme="minorHAnsi" w:cstheme="minorHAnsi"/>
              </w:rPr>
              <w:t>Technologia</w:t>
            </w:r>
            <w:r w:rsidRPr="000A5A5F">
              <w:rPr>
                <w:rFonts w:asciiTheme="minorHAnsi" w:hAnsiTheme="minorHAnsi" w:cstheme="minorHAnsi"/>
                <w:noProof/>
              </w:rPr>
              <w:t xml:space="preserve"> dla energii nieodnawialnej</w:t>
            </w:r>
          </w:p>
        </w:tc>
        <w:tc>
          <w:tcPr>
            <w:tcW w:w="1418" w:type="dxa"/>
            <w:tcBorders>
              <w:top w:val="single" w:sz="4" w:space="0" w:color="auto"/>
              <w:left w:val="single" w:sz="4" w:space="0" w:color="auto"/>
              <w:bottom w:val="single" w:sz="4" w:space="0" w:color="auto"/>
              <w:right w:val="single" w:sz="4" w:space="0" w:color="auto"/>
            </w:tcBorders>
            <w:noWrap/>
          </w:tcPr>
          <w:p w14:paraId="44295C21" w14:textId="603B3B0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01C03FB3" w14:textId="5B55884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4758641C" w14:textId="7B5A508D"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2D130F9"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w:t>
            </w:r>
          </w:p>
          <w:p w14:paraId="3E50B51F"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w:t>
            </w:r>
          </w:p>
          <w:p w14:paraId="250554DA" w14:textId="394138FC" w:rsidR="00232FFF" w:rsidRPr="005670AF" w:rsidRDefault="00232FFF" w:rsidP="00232FFF">
            <w:pPr>
              <w:rPr>
                <w:lang w:val="en-GB"/>
              </w:rPr>
            </w:pPr>
            <w:r w:rsidRPr="000A5A5F">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1633E368"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SYN – generator synchroniczny</w:t>
            </w:r>
          </w:p>
          <w:p w14:paraId="5FA7C7AC" w14:textId="77777777" w:rsidR="00232FFF" w:rsidRPr="000A5A5F" w:rsidRDefault="00232FFF" w:rsidP="00232FFF">
            <w:pPr>
              <w:rPr>
                <w:rFonts w:asciiTheme="minorHAnsi" w:hAnsiTheme="minorHAnsi" w:cstheme="minorHAnsi"/>
              </w:rPr>
            </w:pPr>
            <w:r w:rsidRPr="000A5A5F">
              <w:rPr>
                <w:rFonts w:asciiTheme="minorHAnsi" w:hAnsiTheme="minorHAnsi" w:cstheme="minorHAnsi"/>
              </w:rPr>
              <w:t>ASYN – generator asynchroniczny</w:t>
            </w:r>
          </w:p>
          <w:p w14:paraId="5894EF08" w14:textId="42A408D8" w:rsidR="00232FFF" w:rsidRPr="005670AF" w:rsidRDefault="00232FFF" w:rsidP="00232FFF">
            <w:r w:rsidRPr="000A5A5F">
              <w:rPr>
                <w:rFonts w:asciiTheme="minorHAnsi" w:hAnsiTheme="minorHAnsi" w:cstheme="minorHAnsi"/>
              </w:rPr>
              <w:t>INW – inwerter / falownik</w:t>
            </w:r>
          </w:p>
        </w:tc>
      </w:tr>
      <w:tr w:rsidR="00232FFF" w:rsidRPr="005670AF" w14:paraId="0D5A93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BC9C1E1"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661FBA6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A3F6100"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1C793DCE" w14:textId="29F42DDF" w:rsidR="00232FFF" w:rsidRPr="004E54C1" w:rsidRDefault="00232FFF" w:rsidP="00232FFF">
            <w:pPr>
              <w:rPr>
                <w:noProof/>
              </w:rPr>
            </w:pPr>
            <w:r w:rsidRPr="000A5A5F">
              <w:rPr>
                <w:rFonts w:asciiTheme="minorHAnsi" w:hAnsiTheme="minorHAnsi" w:cstheme="minorHAnsi"/>
              </w:rPr>
              <w:t>Rodzaj energii pierwotnej, nieodnawialnej</w:t>
            </w:r>
          </w:p>
        </w:tc>
        <w:tc>
          <w:tcPr>
            <w:tcW w:w="1418" w:type="dxa"/>
            <w:tcBorders>
              <w:top w:val="single" w:sz="4" w:space="0" w:color="auto"/>
              <w:left w:val="single" w:sz="4" w:space="0" w:color="auto"/>
              <w:bottom w:val="single" w:sz="4" w:space="0" w:color="auto"/>
              <w:right w:val="single" w:sz="4" w:space="0" w:color="auto"/>
            </w:tcBorders>
            <w:noWrap/>
          </w:tcPr>
          <w:p w14:paraId="7244C486" w14:textId="179090F7"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3344DD4" w14:textId="20161C1D"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189A8F51" w14:textId="0B4149D9" w:rsidR="00232FFF" w:rsidRPr="004E54C1" w:rsidRDefault="00232FFF" w:rsidP="00232FFF">
            <w:pPr>
              <w:rPr>
                <w:noProof/>
              </w:rPr>
            </w:pPr>
            <w:r w:rsidRPr="000A5A5F">
              <w:rPr>
                <w:rFonts w:asciiTheme="minorHAnsi" w:hAnsiTheme="minorHAnsi" w:cstheme="minorHAnsi"/>
              </w:rPr>
              <w:t>Rodzaj energii pierwotnej, nieodnawialnej</w:t>
            </w:r>
          </w:p>
        </w:tc>
        <w:tc>
          <w:tcPr>
            <w:tcW w:w="2546" w:type="dxa"/>
            <w:tcBorders>
              <w:top w:val="single" w:sz="4" w:space="0" w:color="auto"/>
              <w:left w:val="single" w:sz="4" w:space="0" w:color="auto"/>
              <w:bottom w:val="single" w:sz="4" w:space="0" w:color="auto"/>
              <w:right w:val="single" w:sz="4" w:space="0" w:color="auto"/>
            </w:tcBorders>
            <w:noWrap/>
          </w:tcPr>
          <w:p w14:paraId="62BABDFB"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w:t>
            </w:r>
          </w:p>
          <w:p w14:paraId="31173035" w14:textId="77777777" w:rsidR="00232FFF" w:rsidRPr="000A5A5F" w:rsidRDefault="00232FFF" w:rsidP="00232FFF">
            <w:pPr>
              <w:rPr>
                <w:rFonts w:asciiTheme="minorHAnsi" w:hAnsiTheme="minorHAnsi" w:cstheme="minorHAnsi"/>
                <w:lang w:val="en-US"/>
              </w:rPr>
            </w:pPr>
            <w:r w:rsidRPr="000A5A5F">
              <w:rPr>
                <w:rFonts w:asciiTheme="minorHAnsi" w:hAnsiTheme="minorHAnsi" w:cstheme="minorHAnsi"/>
                <w:lang w:val="en-US"/>
              </w:rPr>
              <w:t>EC;</w:t>
            </w:r>
          </w:p>
          <w:p w14:paraId="7C78CCF8" w14:textId="61A13BEA" w:rsidR="00232FFF" w:rsidRPr="005670AF" w:rsidRDefault="00232FFF" w:rsidP="00232FFF">
            <w:pPr>
              <w:rPr>
                <w:lang w:val="en-GB"/>
              </w:rPr>
            </w:pPr>
            <w:r w:rsidRPr="000A5A5F">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018477F9"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 - elektrownia konwencjonalna</w:t>
            </w:r>
          </w:p>
          <w:p w14:paraId="51FB3784"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EC - elektrociepłownia</w:t>
            </w:r>
          </w:p>
          <w:p w14:paraId="2D8D954D"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EG - elektrownia gazowa</w:t>
            </w:r>
          </w:p>
          <w:p w14:paraId="415C4F4A" w14:textId="77777777" w:rsidR="00232FFF" w:rsidRPr="005670AF" w:rsidRDefault="00232FFF" w:rsidP="00232FFF"/>
        </w:tc>
      </w:tr>
      <w:tr w:rsidR="00232FFF" w:rsidRPr="005670AF" w14:paraId="5E8B579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E65D4B" w14:textId="54E6B79B" w:rsidR="00232FFF" w:rsidRPr="005670AF" w:rsidRDefault="00232FFF" w:rsidP="00232FFF">
            <w:pPr>
              <w:rPr>
                <w:noProof/>
              </w:rPr>
            </w:pPr>
            <w:r w:rsidRPr="000A5A5F">
              <w:rPr>
                <w:rFonts w:asciiTheme="minorHAnsi" w:hAnsiTheme="minorHAnsi" w:cstheme="minorHAnsi"/>
              </w:rPr>
              <w:t>1.4.3</w:t>
            </w:r>
          </w:p>
        </w:tc>
        <w:tc>
          <w:tcPr>
            <w:tcW w:w="1105" w:type="dxa"/>
            <w:tcBorders>
              <w:top w:val="single" w:sz="4" w:space="0" w:color="auto"/>
              <w:left w:val="single" w:sz="4" w:space="0" w:color="auto"/>
              <w:bottom w:val="single" w:sz="4" w:space="0" w:color="auto"/>
              <w:right w:val="single" w:sz="4" w:space="0" w:color="auto"/>
            </w:tcBorders>
          </w:tcPr>
          <w:p w14:paraId="2E95FD4F" w14:textId="321EAB79" w:rsidR="00232FFF" w:rsidRPr="005670AF" w:rsidRDefault="00232FFF" w:rsidP="00232FFF">
            <w:pPr>
              <w:rPr>
                <w:noProof/>
              </w:rPr>
            </w:pPr>
            <w:r w:rsidRPr="000A5A5F">
              <w:rPr>
                <w:rFonts w:asciiTheme="minorHAnsi" w:hAnsiTheme="minorHAnsi" w:cstheme="minorHAnsi"/>
              </w:rPr>
              <w:t>Dane magazynów energii</w:t>
            </w:r>
          </w:p>
        </w:tc>
        <w:tc>
          <w:tcPr>
            <w:tcW w:w="710" w:type="dxa"/>
            <w:tcBorders>
              <w:top w:val="single" w:sz="4" w:space="0" w:color="auto"/>
              <w:left w:val="single" w:sz="4" w:space="0" w:color="auto"/>
              <w:bottom w:val="single" w:sz="4" w:space="0" w:color="auto"/>
              <w:right w:val="single" w:sz="4" w:space="0" w:color="auto"/>
            </w:tcBorders>
            <w:noWrap/>
          </w:tcPr>
          <w:p w14:paraId="4B238B3A" w14:textId="5DA50597" w:rsidR="00232FFF" w:rsidRPr="005670AF" w:rsidRDefault="00232FFF" w:rsidP="00232FFF">
            <w:pPr>
              <w:rPr>
                <w:noProof/>
              </w:rPr>
            </w:pPr>
            <w:r w:rsidRPr="000A5A5F">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DA10D82"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68FFB1D"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A13492"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3F6A7EE2"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39286A1"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743C938" w14:textId="77777777" w:rsidR="00232FFF" w:rsidRPr="005670AF" w:rsidRDefault="00232FFF" w:rsidP="00232FFF"/>
        </w:tc>
      </w:tr>
      <w:tr w:rsidR="00232FFF" w:rsidRPr="005670AF" w14:paraId="7800E7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AB1092" w14:textId="1ED45A62" w:rsidR="00232FFF" w:rsidRPr="005670AF" w:rsidRDefault="00232FFF" w:rsidP="00232FFF">
            <w:pPr>
              <w:rPr>
                <w:noProof/>
              </w:rPr>
            </w:pPr>
            <w:r w:rsidRPr="000A5A5F">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17A7820A"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0347A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52E570" w14:textId="539C23FD" w:rsidR="00232FFF" w:rsidRPr="004E54C1" w:rsidRDefault="00232FFF" w:rsidP="00232FFF">
            <w:pPr>
              <w:rPr>
                <w:noProof/>
              </w:rPr>
            </w:pPr>
            <w:r w:rsidRPr="000A5A5F">
              <w:rPr>
                <w:rFonts w:asciiTheme="minorHAnsi" w:hAnsiTheme="minorHAnsi" w:cstheme="minorHAnsi"/>
              </w:rPr>
              <w:t>Moc  magazynów energii</w:t>
            </w:r>
          </w:p>
        </w:tc>
        <w:tc>
          <w:tcPr>
            <w:tcW w:w="1418" w:type="dxa"/>
            <w:tcBorders>
              <w:top w:val="single" w:sz="4" w:space="0" w:color="auto"/>
              <w:left w:val="single" w:sz="4" w:space="0" w:color="auto"/>
              <w:bottom w:val="single" w:sz="4" w:space="0" w:color="auto"/>
              <w:right w:val="single" w:sz="4" w:space="0" w:color="auto"/>
            </w:tcBorders>
            <w:noWrap/>
          </w:tcPr>
          <w:p w14:paraId="2F38C212" w14:textId="281D7834" w:rsidR="00232FFF" w:rsidRPr="005670AF" w:rsidRDefault="00232FFF" w:rsidP="00232FFF">
            <w:r w:rsidRPr="000A5A5F">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2F79F1D9" w14:textId="0D992DD3"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743FEC58" w14:textId="487F9D57" w:rsidR="00232FFF" w:rsidRPr="004E54C1" w:rsidRDefault="00232FFF" w:rsidP="00232FFF">
            <w:pPr>
              <w:rPr>
                <w:noProof/>
              </w:rPr>
            </w:pPr>
            <w:r w:rsidRPr="000A5A5F">
              <w:rPr>
                <w:rFonts w:asciiTheme="minorHAnsi" w:hAnsiTheme="minorHAnsi" w:cstheme="minorHAnsi"/>
              </w:rPr>
              <w:t>Moc urządzeń znajdujących się w tej samej kategorii źródła</w:t>
            </w:r>
          </w:p>
        </w:tc>
        <w:tc>
          <w:tcPr>
            <w:tcW w:w="2546" w:type="dxa"/>
            <w:tcBorders>
              <w:top w:val="single" w:sz="4" w:space="0" w:color="auto"/>
              <w:left w:val="single" w:sz="4" w:space="0" w:color="auto"/>
              <w:bottom w:val="single" w:sz="4" w:space="0" w:color="auto"/>
              <w:right w:val="single" w:sz="4" w:space="0" w:color="auto"/>
            </w:tcBorders>
            <w:noWrap/>
          </w:tcPr>
          <w:p w14:paraId="535AD5FE"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ED04C03" w14:textId="77777777" w:rsidR="00232FFF" w:rsidRPr="005670AF" w:rsidRDefault="00232FFF" w:rsidP="00232FFF"/>
        </w:tc>
      </w:tr>
      <w:tr w:rsidR="00232FFF" w:rsidRPr="005670AF" w14:paraId="5F60BB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C3E655" w14:textId="62C3FA74" w:rsidR="00232FFF" w:rsidRPr="005670AF" w:rsidRDefault="00232FFF" w:rsidP="00232FFF">
            <w:pPr>
              <w:rPr>
                <w:noProof/>
              </w:rPr>
            </w:pPr>
            <w:r w:rsidRPr="000A5A5F">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57681DA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4744AC"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5922579E" w14:textId="136C2AE8" w:rsidR="00232FFF" w:rsidRPr="004E54C1" w:rsidRDefault="00232FFF" w:rsidP="00232FFF">
            <w:pPr>
              <w:rPr>
                <w:noProof/>
              </w:rPr>
            </w:pPr>
            <w:r w:rsidRPr="000A5A5F">
              <w:rPr>
                <w:rFonts w:asciiTheme="minorHAnsi" w:hAnsiTheme="minorHAnsi" w:cstheme="minorHAnsi"/>
              </w:rPr>
              <w:t>Jednostka miary mocy  magazynów energii</w:t>
            </w:r>
          </w:p>
        </w:tc>
        <w:tc>
          <w:tcPr>
            <w:tcW w:w="1418" w:type="dxa"/>
            <w:tcBorders>
              <w:top w:val="single" w:sz="4" w:space="0" w:color="auto"/>
              <w:left w:val="single" w:sz="4" w:space="0" w:color="auto"/>
              <w:bottom w:val="single" w:sz="4" w:space="0" w:color="auto"/>
              <w:right w:val="single" w:sz="4" w:space="0" w:color="auto"/>
            </w:tcBorders>
            <w:noWrap/>
          </w:tcPr>
          <w:p w14:paraId="15884023" w14:textId="37B6B5F0"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27113C3C" w14:textId="776E7FBE"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B408224" w14:textId="652787C5" w:rsidR="00232FFF" w:rsidRPr="004E54C1" w:rsidRDefault="00232FFF" w:rsidP="00232FFF">
            <w:pPr>
              <w:rPr>
                <w:noProof/>
              </w:rPr>
            </w:pPr>
            <w:r w:rsidRPr="000A5A5F">
              <w:rPr>
                <w:rFonts w:asciiTheme="minorHAnsi" w:hAnsiTheme="minorHAnsi" w:cstheme="minorHAnsi"/>
              </w:rPr>
              <w:t>Jednostka miary mocy kategorii źródła</w:t>
            </w:r>
          </w:p>
        </w:tc>
        <w:tc>
          <w:tcPr>
            <w:tcW w:w="2546" w:type="dxa"/>
            <w:tcBorders>
              <w:top w:val="single" w:sz="4" w:space="0" w:color="auto"/>
              <w:left w:val="single" w:sz="4" w:space="0" w:color="auto"/>
              <w:bottom w:val="single" w:sz="4" w:space="0" w:color="auto"/>
              <w:right w:val="single" w:sz="4" w:space="0" w:color="auto"/>
            </w:tcBorders>
            <w:noWrap/>
          </w:tcPr>
          <w:p w14:paraId="54CD8FB2" w14:textId="38907233" w:rsidR="00232FFF" w:rsidRPr="005670AF" w:rsidRDefault="00232FFF" w:rsidP="00232FFF">
            <w:pPr>
              <w:rPr>
                <w:lang w:val="en-GB"/>
              </w:rPr>
            </w:pPr>
            <w:r w:rsidRPr="000A5A5F">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D0E79BA" w14:textId="1879DC02" w:rsidR="00232FFF" w:rsidRPr="005670AF" w:rsidRDefault="00232FFF" w:rsidP="00232FFF">
            <w:r w:rsidRPr="000A5A5F">
              <w:rPr>
                <w:rFonts w:asciiTheme="minorHAnsi" w:hAnsiTheme="minorHAnsi" w:cstheme="minorHAnsi"/>
              </w:rPr>
              <w:t>kW - kilowat</w:t>
            </w:r>
          </w:p>
        </w:tc>
      </w:tr>
      <w:tr w:rsidR="00232FFF" w:rsidRPr="005670AF" w14:paraId="2DBA6B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DEC630" w14:textId="15F9E529" w:rsidR="00232FFF" w:rsidRPr="005670AF" w:rsidRDefault="00232FFF" w:rsidP="00232FFF">
            <w:pPr>
              <w:rPr>
                <w:noProof/>
              </w:rPr>
            </w:pPr>
            <w:r w:rsidRPr="000A5A5F">
              <w:rPr>
                <w:rFonts w:asciiTheme="minorHAnsi" w:hAnsiTheme="minorHAnsi" w:cstheme="minorHAnsi"/>
              </w:rPr>
              <w:lastRenderedPageBreak/>
              <w:t>1.4.3.3</w:t>
            </w:r>
          </w:p>
        </w:tc>
        <w:tc>
          <w:tcPr>
            <w:tcW w:w="1105" w:type="dxa"/>
            <w:tcBorders>
              <w:top w:val="single" w:sz="4" w:space="0" w:color="auto"/>
              <w:left w:val="single" w:sz="4" w:space="0" w:color="auto"/>
              <w:bottom w:val="single" w:sz="4" w:space="0" w:color="auto"/>
              <w:right w:val="single" w:sz="4" w:space="0" w:color="auto"/>
            </w:tcBorders>
          </w:tcPr>
          <w:p w14:paraId="3565F083" w14:textId="2ED924B8" w:rsidR="00232FFF" w:rsidRPr="005670AF" w:rsidRDefault="00232FFF" w:rsidP="00232FFF">
            <w:pPr>
              <w:rPr>
                <w:noProof/>
              </w:rPr>
            </w:pPr>
            <w:r w:rsidRPr="000A5A5F">
              <w:rPr>
                <w:rFonts w:asciiTheme="minorHAnsi" w:hAnsiTheme="minorHAnsi" w:cstheme="minorHAnsi"/>
              </w:rPr>
              <w:t>Magazyny energii</w:t>
            </w:r>
          </w:p>
        </w:tc>
        <w:tc>
          <w:tcPr>
            <w:tcW w:w="710" w:type="dxa"/>
            <w:tcBorders>
              <w:top w:val="single" w:sz="4" w:space="0" w:color="auto"/>
              <w:left w:val="single" w:sz="4" w:space="0" w:color="auto"/>
              <w:bottom w:val="single" w:sz="4" w:space="0" w:color="auto"/>
              <w:right w:val="single" w:sz="4" w:space="0" w:color="auto"/>
            </w:tcBorders>
            <w:noWrap/>
          </w:tcPr>
          <w:p w14:paraId="22C89999" w14:textId="5B6283FA"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04B94B6B"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38EEA43"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2CBDF47E"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0E594BAF"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B93E1C"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790813A" w14:textId="77777777" w:rsidR="00232FFF" w:rsidRPr="005670AF" w:rsidRDefault="00232FFF" w:rsidP="00232FFF"/>
        </w:tc>
      </w:tr>
      <w:tr w:rsidR="00232FFF" w:rsidRPr="005670AF" w14:paraId="1F4CCF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3C0B8" w14:textId="6D6E058E" w:rsidR="00232FFF" w:rsidRPr="005670AF" w:rsidRDefault="00232FFF" w:rsidP="00232FFF">
            <w:pPr>
              <w:rPr>
                <w:noProof/>
              </w:rPr>
            </w:pPr>
            <w:r w:rsidRPr="000A5A5F">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67C5403D" w14:textId="30D7FC77" w:rsidR="00232FFF" w:rsidRPr="005670AF" w:rsidRDefault="00232FFF" w:rsidP="00232FFF">
            <w:pPr>
              <w:rPr>
                <w:noProof/>
              </w:rPr>
            </w:pPr>
            <w:r w:rsidRPr="000A5A5F">
              <w:rPr>
                <w:rFonts w:asciiTheme="minorHAnsi" w:hAnsiTheme="minorHAnsi" w:cstheme="minorHAnsi"/>
              </w:rPr>
              <w:t>Magazyn energii</w:t>
            </w:r>
          </w:p>
        </w:tc>
        <w:tc>
          <w:tcPr>
            <w:tcW w:w="710" w:type="dxa"/>
            <w:tcBorders>
              <w:top w:val="single" w:sz="4" w:space="0" w:color="auto"/>
              <w:left w:val="single" w:sz="4" w:space="0" w:color="auto"/>
              <w:bottom w:val="single" w:sz="4" w:space="0" w:color="auto"/>
              <w:right w:val="single" w:sz="4" w:space="0" w:color="auto"/>
            </w:tcBorders>
            <w:noWrap/>
          </w:tcPr>
          <w:p w14:paraId="153E457F" w14:textId="68FD4003" w:rsidR="00232FFF" w:rsidRPr="005670AF" w:rsidRDefault="00232FFF" w:rsidP="00232FFF">
            <w:pPr>
              <w:rPr>
                <w:noProof/>
              </w:rPr>
            </w:pPr>
            <w:r w:rsidRPr="000A5A5F">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0FCCABE" w14:textId="77777777" w:rsidR="00232FFF" w:rsidRPr="004E54C1" w:rsidRDefault="00232FFF" w:rsidP="00232FF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FA97F1" w14:textId="77777777" w:rsidR="00232FFF" w:rsidRPr="005670AF" w:rsidRDefault="00232FFF" w:rsidP="00232FFF"/>
        </w:tc>
        <w:tc>
          <w:tcPr>
            <w:tcW w:w="992" w:type="dxa"/>
            <w:tcBorders>
              <w:top w:val="single" w:sz="4" w:space="0" w:color="auto"/>
              <w:left w:val="single" w:sz="4" w:space="0" w:color="auto"/>
              <w:bottom w:val="single" w:sz="4" w:space="0" w:color="auto"/>
              <w:right w:val="single" w:sz="4" w:space="0" w:color="auto"/>
            </w:tcBorders>
          </w:tcPr>
          <w:p w14:paraId="44A3C5E0" w14:textId="77777777" w:rsidR="00232FFF" w:rsidRPr="005670AF" w:rsidRDefault="00232FFF" w:rsidP="00232FFF"/>
        </w:tc>
        <w:tc>
          <w:tcPr>
            <w:tcW w:w="3260" w:type="dxa"/>
            <w:tcBorders>
              <w:top w:val="single" w:sz="4" w:space="0" w:color="auto"/>
              <w:left w:val="single" w:sz="4" w:space="0" w:color="auto"/>
              <w:bottom w:val="single" w:sz="4" w:space="0" w:color="auto"/>
              <w:right w:val="single" w:sz="4" w:space="0" w:color="auto"/>
            </w:tcBorders>
            <w:noWrap/>
          </w:tcPr>
          <w:p w14:paraId="59EB0D99" w14:textId="77777777" w:rsidR="00232FFF" w:rsidRPr="004E54C1" w:rsidRDefault="00232FFF" w:rsidP="00232FF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9757DA7" w14:textId="77777777" w:rsidR="00232FFF" w:rsidRPr="005670AF" w:rsidRDefault="00232FFF" w:rsidP="00232FF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B6225B2" w14:textId="77777777" w:rsidR="00232FFF" w:rsidRPr="005670AF" w:rsidRDefault="00232FFF" w:rsidP="00232FFF"/>
        </w:tc>
      </w:tr>
      <w:tr w:rsidR="00232FFF" w:rsidRPr="005670AF" w14:paraId="1E3AA3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C98635"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2E2E7A38"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137D73"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2EC08D14" w14:textId="590A8D56" w:rsidR="00232FFF" w:rsidRPr="004E54C1" w:rsidRDefault="00232FFF" w:rsidP="00232FFF">
            <w:pPr>
              <w:rPr>
                <w:noProof/>
              </w:rPr>
            </w:pPr>
            <w:r w:rsidRPr="000A5A5F">
              <w:rPr>
                <w:rFonts w:asciiTheme="minorHAnsi" w:hAnsiTheme="minorHAnsi" w:cstheme="minorHAnsi"/>
              </w:rPr>
              <w:t>Technologia magazynu energii</w:t>
            </w:r>
          </w:p>
        </w:tc>
        <w:tc>
          <w:tcPr>
            <w:tcW w:w="1418" w:type="dxa"/>
            <w:tcBorders>
              <w:top w:val="single" w:sz="4" w:space="0" w:color="auto"/>
              <w:left w:val="single" w:sz="4" w:space="0" w:color="auto"/>
              <w:bottom w:val="single" w:sz="4" w:space="0" w:color="auto"/>
              <w:right w:val="single" w:sz="4" w:space="0" w:color="auto"/>
            </w:tcBorders>
            <w:noWrap/>
          </w:tcPr>
          <w:p w14:paraId="2BF10C1D" w14:textId="04DCF99B"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596A71D3" w14:textId="2C606F39" w:rsidR="00232FFF" w:rsidRPr="005670AF" w:rsidRDefault="00232FFF" w:rsidP="00232FFF">
            <w:r w:rsidRPr="000A5A5F">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639D9BD1" w14:textId="0A97B53A" w:rsidR="00232FFF" w:rsidRPr="004E54C1" w:rsidRDefault="00232FFF" w:rsidP="00232FFF">
            <w:pPr>
              <w:rPr>
                <w:noProof/>
              </w:rPr>
            </w:pPr>
            <w:r w:rsidRPr="000A5A5F">
              <w:rPr>
                <w:rFonts w:asciiTheme="minorHAnsi" w:hAnsiTheme="minorHAnsi" w:cstheme="minorHAnsi"/>
              </w:rPr>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306F9DE8" w14:textId="79102B8A" w:rsidR="00232FFF" w:rsidRPr="005670AF" w:rsidRDefault="00232FFF" w:rsidP="00232FFF">
            <w:pPr>
              <w:rPr>
                <w:lang w:val="en-GB"/>
              </w:rPr>
            </w:pPr>
            <w:r w:rsidRPr="000A5A5F">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4509A639" w14:textId="7C63332F" w:rsidR="00232FFF" w:rsidRPr="005670AF" w:rsidRDefault="00232FFF" w:rsidP="00232FFF">
            <w:r w:rsidRPr="000A5A5F">
              <w:rPr>
                <w:rFonts w:asciiTheme="minorHAnsi" w:hAnsiTheme="minorHAnsi" w:cstheme="minorHAnsi"/>
              </w:rPr>
              <w:t>ZS – Zasobnik energii</w:t>
            </w:r>
          </w:p>
        </w:tc>
      </w:tr>
      <w:tr w:rsidR="00232FFF" w:rsidRPr="005670AF" w14:paraId="43C5A8B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0C6168" w14:textId="77777777" w:rsidR="00232FFF" w:rsidRPr="005670AF" w:rsidRDefault="00232FFF" w:rsidP="00232FFF">
            <w:pPr>
              <w:rPr>
                <w:noProof/>
              </w:rPr>
            </w:pPr>
          </w:p>
        </w:tc>
        <w:tc>
          <w:tcPr>
            <w:tcW w:w="1105" w:type="dxa"/>
            <w:tcBorders>
              <w:top w:val="single" w:sz="4" w:space="0" w:color="auto"/>
              <w:left w:val="single" w:sz="4" w:space="0" w:color="auto"/>
              <w:bottom w:val="single" w:sz="4" w:space="0" w:color="auto"/>
              <w:right w:val="single" w:sz="4" w:space="0" w:color="auto"/>
            </w:tcBorders>
          </w:tcPr>
          <w:p w14:paraId="5A01AA4C" w14:textId="77777777" w:rsidR="00232FFF" w:rsidRPr="005670AF" w:rsidRDefault="00232FFF" w:rsidP="00232FF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CEF0572" w14:textId="77777777" w:rsidR="00232FFF" w:rsidRPr="005670AF" w:rsidRDefault="00232FFF" w:rsidP="00232FFF">
            <w:pPr>
              <w:rPr>
                <w:noProof/>
              </w:rPr>
            </w:pPr>
          </w:p>
        </w:tc>
        <w:tc>
          <w:tcPr>
            <w:tcW w:w="1559" w:type="dxa"/>
            <w:tcBorders>
              <w:top w:val="single" w:sz="4" w:space="0" w:color="auto"/>
              <w:left w:val="single" w:sz="4" w:space="0" w:color="auto"/>
              <w:bottom w:val="single" w:sz="4" w:space="0" w:color="auto"/>
              <w:right w:val="single" w:sz="4" w:space="0" w:color="auto"/>
            </w:tcBorders>
          </w:tcPr>
          <w:p w14:paraId="48B0A61A" w14:textId="04AF7B34"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1418" w:type="dxa"/>
            <w:tcBorders>
              <w:top w:val="single" w:sz="4" w:space="0" w:color="auto"/>
              <w:left w:val="single" w:sz="4" w:space="0" w:color="auto"/>
              <w:bottom w:val="single" w:sz="4" w:space="0" w:color="auto"/>
              <w:right w:val="single" w:sz="4" w:space="0" w:color="auto"/>
            </w:tcBorders>
            <w:noWrap/>
          </w:tcPr>
          <w:p w14:paraId="3BE11C6C" w14:textId="5B16275F" w:rsidR="00232FFF" w:rsidRPr="005670AF" w:rsidRDefault="00232FFF" w:rsidP="00232FFF">
            <w:r w:rsidRPr="000A5A5F">
              <w:rPr>
                <w:rFonts w:asciiTheme="minorHAnsi" w:hAnsiTheme="minorHAnsi" w:cstheme="minorHAnsi"/>
              </w:rPr>
              <w:t>słownikowy</w:t>
            </w:r>
          </w:p>
        </w:tc>
        <w:tc>
          <w:tcPr>
            <w:tcW w:w="992" w:type="dxa"/>
            <w:tcBorders>
              <w:top w:val="single" w:sz="4" w:space="0" w:color="auto"/>
              <w:left w:val="single" w:sz="4" w:space="0" w:color="auto"/>
              <w:bottom w:val="single" w:sz="4" w:space="0" w:color="auto"/>
              <w:right w:val="single" w:sz="4" w:space="0" w:color="auto"/>
            </w:tcBorders>
          </w:tcPr>
          <w:p w14:paraId="460C2111" w14:textId="7BF14B2A" w:rsidR="00232FFF" w:rsidRPr="005670AF" w:rsidRDefault="00232FFF" w:rsidP="00232FFF">
            <w:r w:rsidRPr="000A5A5F">
              <w:rPr>
                <w:rFonts w:asciiTheme="minorHAnsi" w:hAnsiTheme="minorHAnsi" w:cstheme="minorHAnsi"/>
              </w:rPr>
              <w:t>TAK</w:t>
            </w:r>
          </w:p>
        </w:tc>
        <w:tc>
          <w:tcPr>
            <w:tcW w:w="3260" w:type="dxa"/>
            <w:tcBorders>
              <w:top w:val="single" w:sz="4" w:space="0" w:color="auto"/>
              <w:left w:val="single" w:sz="4" w:space="0" w:color="auto"/>
              <w:bottom w:val="single" w:sz="4" w:space="0" w:color="auto"/>
              <w:right w:val="single" w:sz="4" w:space="0" w:color="auto"/>
            </w:tcBorders>
            <w:noWrap/>
          </w:tcPr>
          <w:p w14:paraId="5A5D6E1A" w14:textId="72DD7A6C" w:rsidR="00232FFF" w:rsidRPr="004E54C1" w:rsidRDefault="00232FFF" w:rsidP="00232FFF">
            <w:pPr>
              <w:rPr>
                <w:noProof/>
              </w:rPr>
            </w:pPr>
            <w:r w:rsidRPr="000A5A5F">
              <w:rPr>
                <w:rFonts w:asciiTheme="minorHAnsi" w:hAnsiTheme="minorHAnsi" w:cstheme="minorHAnsi"/>
              </w:rPr>
              <w:t>Rodzaj energii pierwotnej dla magazynów energii</w:t>
            </w:r>
          </w:p>
        </w:tc>
        <w:tc>
          <w:tcPr>
            <w:tcW w:w="2546" w:type="dxa"/>
            <w:tcBorders>
              <w:top w:val="single" w:sz="4" w:space="0" w:color="auto"/>
              <w:left w:val="single" w:sz="4" w:space="0" w:color="auto"/>
              <w:bottom w:val="single" w:sz="4" w:space="0" w:color="auto"/>
              <w:right w:val="single" w:sz="4" w:space="0" w:color="auto"/>
            </w:tcBorders>
            <w:noWrap/>
          </w:tcPr>
          <w:p w14:paraId="4D55CEFC" w14:textId="35AE7E4A" w:rsidR="00232FFF" w:rsidRPr="005670AF" w:rsidRDefault="00232FFF" w:rsidP="00232FFF">
            <w:pPr>
              <w:rPr>
                <w:lang w:val="en-GB"/>
              </w:rPr>
            </w:pPr>
            <w:r w:rsidRPr="000A5A5F">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022FBCDF" w14:textId="77777777" w:rsidR="00232FFF" w:rsidRPr="000A5A5F" w:rsidRDefault="00232FFF" w:rsidP="00232FFF">
            <w:pPr>
              <w:rPr>
                <w:rFonts w:asciiTheme="minorHAnsi" w:hAnsiTheme="minorHAnsi" w:cstheme="minorHAnsi"/>
                <w:bCs/>
              </w:rPr>
            </w:pPr>
            <w:r w:rsidRPr="000A5A5F">
              <w:rPr>
                <w:rFonts w:asciiTheme="minorHAnsi" w:hAnsiTheme="minorHAnsi" w:cstheme="minorHAnsi"/>
                <w:bCs/>
              </w:rPr>
              <w:t>ME – magazyn energii</w:t>
            </w:r>
          </w:p>
          <w:p w14:paraId="6FF276D4" w14:textId="77777777" w:rsidR="00232FFF" w:rsidRPr="005670AF" w:rsidRDefault="00232FFF" w:rsidP="00232FFF"/>
        </w:tc>
      </w:tr>
      <w:tr w:rsidR="00731962" w:rsidRPr="005670AF" w14:paraId="2CCCFAB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211823" w14:textId="05AC5AE0" w:rsidR="00731962" w:rsidRDefault="00731962" w:rsidP="00AB1EF7">
            <w:pPr>
              <w:rPr>
                <w:noProof/>
              </w:rPr>
            </w:pPr>
            <w:r>
              <w:rPr>
                <w:noProof/>
              </w:rPr>
              <w:t>1.5</w:t>
            </w:r>
          </w:p>
        </w:tc>
        <w:tc>
          <w:tcPr>
            <w:tcW w:w="1105" w:type="dxa"/>
            <w:tcBorders>
              <w:top w:val="single" w:sz="4" w:space="0" w:color="auto"/>
              <w:left w:val="single" w:sz="4" w:space="0" w:color="auto"/>
              <w:bottom w:val="single" w:sz="4" w:space="0" w:color="auto"/>
              <w:right w:val="single" w:sz="4" w:space="0" w:color="auto"/>
            </w:tcBorders>
          </w:tcPr>
          <w:p w14:paraId="22A7DC18" w14:textId="61226E5E" w:rsidR="00731962" w:rsidRPr="0050090A" w:rsidRDefault="00731962" w:rsidP="00AB1EF7">
            <w:pPr>
              <w:rPr>
                <w:rFonts w:asciiTheme="minorHAnsi" w:hAnsiTheme="minorHAnsi" w:cstheme="minorHAnsi"/>
              </w:rPr>
            </w:pPr>
            <w:r>
              <w:rPr>
                <w:rFonts w:asciiTheme="minorHAnsi" w:hAnsiTheme="minorHAnsi" w:cstheme="minorHAnsi"/>
              </w:rPr>
              <w:t>Grupowanie PPE</w:t>
            </w:r>
          </w:p>
        </w:tc>
        <w:tc>
          <w:tcPr>
            <w:tcW w:w="710" w:type="dxa"/>
            <w:tcBorders>
              <w:top w:val="single" w:sz="4" w:space="0" w:color="auto"/>
              <w:left w:val="single" w:sz="4" w:space="0" w:color="auto"/>
              <w:bottom w:val="single" w:sz="4" w:space="0" w:color="auto"/>
              <w:right w:val="single" w:sz="4" w:space="0" w:color="auto"/>
            </w:tcBorders>
            <w:noWrap/>
          </w:tcPr>
          <w:p w14:paraId="1CB35558" w14:textId="00F0E8D7" w:rsidR="00731962" w:rsidRDefault="00731962"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26DDD588" w14:textId="77777777" w:rsidR="00731962" w:rsidRPr="005670AF" w:rsidRDefault="00731962" w:rsidP="00AB1EF7"/>
        </w:tc>
        <w:tc>
          <w:tcPr>
            <w:tcW w:w="1418" w:type="dxa"/>
            <w:tcBorders>
              <w:top w:val="single" w:sz="4" w:space="0" w:color="auto"/>
              <w:left w:val="single" w:sz="4" w:space="0" w:color="auto"/>
              <w:bottom w:val="single" w:sz="4" w:space="0" w:color="auto"/>
              <w:right w:val="single" w:sz="4" w:space="0" w:color="auto"/>
            </w:tcBorders>
            <w:noWrap/>
          </w:tcPr>
          <w:p w14:paraId="27557D9A" w14:textId="77777777" w:rsidR="00731962" w:rsidRPr="005670AF" w:rsidRDefault="00731962" w:rsidP="00AB1EF7"/>
        </w:tc>
        <w:tc>
          <w:tcPr>
            <w:tcW w:w="992" w:type="dxa"/>
            <w:tcBorders>
              <w:top w:val="single" w:sz="4" w:space="0" w:color="auto"/>
              <w:left w:val="single" w:sz="4" w:space="0" w:color="auto"/>
              <w:bottom w:val="single" w:sz="4" w:space="0" w:color="auto"/>
              <w:right w:val="single" w:sz="4" w:space="0" w:color="auto"/>
            </w:tcBorders>
          </w:tcPr>
          <w:p w14:paraId="15C04375" w14:textId="77777777" w:rsidR="00731962" w:rsidRPr="005670AF" w:rsidRDefault="00731962" w:rsidP="00AB1EF7"/>
        </w:tc>
        <w:tc>
          <w:tcPr>
            <w:tcW w:w="3260" w:type="dxa"/>
            <w:tcBorders>
              <w:top w:val="single" w:sz="4" w:space="0" w:color="auto"/>
              <w:left w:val="single" w:sz="4" w:space="0" w:color="auto"/>
              <w:bottom w:val="single" w:sz="4" w:space="0" w:color="auto"/>
              <w:right w:val="single" w:sz="4" w:space="0" w:color="auto"/>
            </w:tcBorders>
            <w:noWrap/>
          </w:tcPr>
          <w:p w14:paraId="0BE89010" w14:textId="77777777" w:rsidR="00731962" w:rsidRPr="005670AF" w:rsidRDefault="00731962" w:rsidP="00AB1EF7"/>
        </w:tc>
        <w:tc>
          <w:tcPr>
            <w:tcW w:w="2546" w:type="dxa"/>
            <w:tcBorders>
              <w:top w:val="single" w:sz="4" w:space="0" w:color="auto"/>
              <w:left w:val="single" w:sz="4" w:space="0" w:color="auto"/>
              <w:bottom w:val="single" w:sz="4" w:space="0" w:color="auto"/>
              <w:right w:val="single" w:sz="4" w:space="0" w:color="auto"/>
            </w:tcBorders>
            <w:noWrap/>
          </w:tcPr>
          <w:p w14:paraId="73EB5DE5" w14:textId="77777777" w:rsidR="00731962" w:rsidRPr="005670AF" w:rsidRDefault="00731962"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77E2137" w14:textId="77777777" w:rsidR="00731962" w:rsidRPr="005670AF" w:rsidRDefault="00731962" w:rsidP="00AB1EF7"/>
        </w:tc>
      </w:tr>
      <w:tr w:rsidR="00FD6E11" w:rsidRPr="005670AF" w14:paraId="56AB46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94758A" w14:textId="352127AB" w:rsidR="00FD6E11" w:rsidRPr="005670AF" w:rsidRDefault="00731962" w:rsidP="00AB1EF7">
            <w:pPr>
              <w:rPr>
                <w:noProof/>
              </w:rPr>
            </w:pPr>
            <w:r>
              <w:rPr>
                <w:noProof/>
              </w:rPr>
              <w:t>1.5.1</w:t>
            </w:r>
          </w:p>
        </w:tc>
        <w:tc>
          <w:tcPr>
            <w:tcW w:w="1105" w:type="dxa"/>
            <w:tcBorders>
              <w:top w:val="single" w:sz="4" w:space="0" w:color="auto"/>
              <w:left w:val="single" w:sz="4" w:space="0" w:color="auto"/>
              <w:bottom w:val="single" w:sz="4" w:space="0" w:color="auto"/>
              <w:right w:val="single" w:sz="4" w:space="0" w:color="auto"/>
            </w:tcBorders>
          </w:tcPr>
          <w:p w14:paraId="046DFF89" w14:textId="1AF9C170" w:rsidR="00FD6E11" w:rsidRPr="005670AF" w:rsidRDefault="00FD6E11" w:rsidP="00AB1EF7">
            <w:pPr>
              <w:rPr>
                <w:noProof/>
              </w:rPr>
            </w:pPr>
            <w:r w:rsidRPr="0050090A">
              <w:rPr>
                <w:rFonts w:asciiTheme="minorHAnsi" w:hAnsiTheme="minorHAnsi" w:cstheme="minorHAnsi"/>
              </w:rPr>
              <w:t>Grupowanie PPE na potrzeby opłaty mocowe</w:t>
            </w:r>
            <w:r>
              <w:rPr>
                <w:rFonts w:asciiTheme="minorHAnsi" w:hAnsiTheme="minorHAnsi" w:cstheme="minorHAnsi"/>
              </w:rPr>
              <w:t>j</w:t>
            </w:r>
          </w:p>
        </w:tc>
        <w:tc>
          <w:tcPr>
            <w:tcW w:w="710" w:type="dxa"/>
            <w:tcBorders>
              <w:top w:val="single" w:sz="4" w:space="0" w:color="auto"/>
              <w:left w:val="single" w:sz="4" w:space="0" w:color="auto"/>
              <w:bottom w:val="single" w:sz="4" w:space="0" w:color="auto"/>
              <w:right w:val="single" w:sz="4" w:space="0" w:color="auto"/>
            </w:tcBorders>
            <w:noWrap/>
          </w:tcPr>
          <w:p w14:paraId="0AF0DA6D" w14:textId="6E4E2DC3" w:rsidR="00FD6E11" w:rsidRPr="005670AF" w:rsidRDefault="00FD6E11" w:rsidP="00AB1EF7">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54F84F27" w14:textId="77777777" w:rsidR="00FD6E11" w:rsidRPr="005670AF" w:rsidRDefault="00FD6E11" w:rsidP="00AB1EF7"/>
        </w:tc>
        <w:tc>
          <w:tcPr>
            <w:tcW w:w="1418" w:type="dxa"/>
            <w:tcBorders>
              <w:top w:val="single" w:sz="4" w:space="0" w:color="auto"/>
              <w:left w:val="single" w:sz="4" w:space="0" w:color="auto"/>
              <w:bottom w:val="single" w:sz="4" w:space="0" w:color="auto"/>
              <w:right w:val="single" w:sz="4" w:space="0" w:color="auto"/>
            </w:tcBorders>
            <w:noWrap/>
          </w:tcPr>
          <w:p w14:paraId="550176EA" w14:textId="77777777" w:rsidR="00FD6E11" w:rsidRPr="005670AF" w:rsidRDefault="00FD6E11" w:rsidP="00AB1EF7"/>
        </w:tc>
        <w:tc>
          <w:tcPr>
            <w:tcW w:w="992" w:type="dxa"/>
            <w:tcBorders>
              <w:top w:val="single" w:sz="4" w:space="0" w:color="auto"/>
              <w:left w:val="single" w:sz="4" w:space="0" w:color="auto"/>
              <w:bottom w:val="single" w:sz="4" w:space="0" w:color="auto"/>
              <w:right w:val="single" w:sz="4" w:space="0" w:color="auto"/>
            </w:tcBorders>
          </w:tcPr>
          <w:p w14:paraId="343BD07E" w14:textId="77777777" w:rsidR="00FD6E11" w:rsidRPr="005670AF" w:rsidRDefault="00FD6E11" w:rsidP="00AB1EF7"/>
        </w:tc>
        <w:tc>
          <w:tcPr>
            <w:tcW w:w="3260" w:type="dxa"/>
            <w:tcBorders>
              <w:top w:val="single" w:sz="4" w:space="0" w:color="auto"/>
              <w:left w:val="single" w:sz="4" w:space="0" w:color="auto"/>
              <w:bottom w:val="single" w:sz="4" w:space="0" w:color="auto"/>
              <w:right w:val="single" w:sz="4" w:space="0" w:color="auto"/>
            </w:tcBorders>
            <w:noWrap/>
          </w:tcPr>
          <w:p w14:paraId="75BA314F" w14:textId="77777777" w:rsidR="00FD6E11" w:rsidRPr="005670AF" w:rsidRDefault="00FD6E11" w:rsidP="00AB1EF7"/>
        </w:tc>
        <w:tc>
          <w:tcPr>
            <w:tcW w:w="2546" w:type="dxa"/>
            <w:tcBorders>
              <w:top w:val="single" w:sz="4" w:space="0" w:color="auto"/>
              <w:left w:val="single" w:sz="4" w:space="0" w:color="auto"/>
              <w:bottom w:val="single" w:sz="4" w:space="0" w:color="auto"/>
              <w:right w:val="single" w:sz="4" w:space="0" w:color="auto"/>
            </w:tcBorders>
            <w:noWrap/>
          </w:tcPr>
          <w:p w14:paraId="0302A51B"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784A499" w14:textId="77777777" w:rsidR="00FD6E11" w:rsidRPr="005670AF" w:rsidRDefault="00FD6E11" w:rsidP="00AB1EF7"/>
        </w:tc>
      </w:tr>
      <w:tr w:rsidR="00FD6E11" w:rsidRPr="005670AF" w14:paraId="6E00A2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78D40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6A1CA2"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DD92667" w14:textId="77777777" w:rsidR="00FD6E11" w:rsidRPr="005670AF" w:rsidRDefault="00FD6E11"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A3160E" w14:textId="2005E952" w:rsidR="00FD6E11" w:rsidRPr="005670AF" w:rsidRDefault="00FD6E11" w:rsidP="00AB1EF7">
            <w:r>
              <w:t>ID grupy</w:t>
            </w:r>
          </w:p>
        </w:tc>
        <w:tc>
          <w:tcPr>
            <w:tcW w:w="1418" w:type="dxa"/>
            <w:tcBorders>
              <w:top w:val="single" w:sz="4" w:space="0" w:color="auto"/>
              <w:left w:val="single" w:sz="4" w:space="0" w:color="auto"/>
              <w:bottom w:val="single" w:sz="4" w:space="0" w:color="auto"/>
              <w:right w:val="single" w:sz="4" w:space="0" w:color="auto"/>
            </w:tcBorders>
            <w:noWrap/>
          </w:tcPr>
          <w:p w14:paraId="019212B9" w14:textId="1DD4A3D7"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5BE4EB98" w14:textId="019E39AA"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82EFC62" w14:textId="5AF38E33" w:rsidR="00FD6E11" w:rsidRPr="005670AF" w:rsidRDefault="00FD6E11" w:rsidP="00AB1EF7">
            <w:r>
              <w:rPr>
                <w:rFonts w:asciiTheme="minorHAnsi" w:hAnsiTheme="minorHAnsi" w:cstheme="minorHAnsi"/>
              </w:rPr>
              <w:t>ID grupy zawierającej kody PPE wchodzące w skład grupowania na potrzeby opłaty mocowej</w:t>
            </w:r>
          </w:p>
        </w:tc>
        <w:tc>
          <w:tcPr>
            <w:tcW w:w="2546" w:type="dxa"/>
            <w:tcBorders>
              <w:top w:val="single" w:sz="4" w:space="0" w:color="auto"/>
              <w:left w:val="single" w:sz="4" w:space="0" w:color="auto"/>
              <w:bottom w:val="single" w:sz="4" w:space="0" w:color="auto"/>
              <w:right w:val="single" w:sz="4" w:space="0" w:color="auto"/>
            </w:tcBorders>
            <w:noWrap/>
          </w:tcPr>
          <w:p w14:paraId="3D9542EC"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353360" w14:textId="77777777" w:rsidR="00FD6E11" w:rsidRPr="005670AF" w:rsidRDefault="00FD6E11" w:rsidP="00AB1EF7"/>
        </w:tc>
      </w:tr>
      <w:tr w:rsidR="00FD6E11" w:rsidRPr="005670AF" w14:paraId="465B67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1B1BE1" w14:textId="77777777" w:rsidR="00FD6E11" w:rsidRPr="005670AF" w:rsidRDefault="00FD6E11"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3096884" w14:textId="77777777" w:rsidR="00FD6E11" w:rsidRPr="005670AF" w:rsidRDefault="00FD6E11"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AFB91BB" w14:textId="76BC05FB" w:rsidR="00FD6E11" w:rsidRPr="005670AF" w:rsidRDefault="00FD6E11" w:rsidP="00AB1EF7">
            <w:pPr>
              <w:rPr>
                <w:noProof/>
              </w:rPr>
            </w:pPr>
            <w:r>
              <w:rPr>
                <w:noProof/>
              </w:rPr>
              <w:t>2..*</w:t>
            </w:r>
          </w:p>
        </w:tc>
        <w:tc>
          <w:tcPr>
            <w:tcW w:w="1559" w:type="dxa"/>
            <w:tcBorders>
              <w:top w:val="single" w:sz="4" w:space="0" w:color="auto"/>
              <w:left w:val="single" w:sz="4" w:space="0" w:color="auto"/>
              <w:bottom w:val="single" w:sz="4" w:space="0" w:color="auto"/>
              <w:right w:val="single" w:sz="4" w:space="0" w:color="auto"/>
            </w:tcBorders>
          </w:tcPr>
          <w:p w14:paraId="30127D7D" w14:textId="0EACF26A" w:rsidR="00FD6E11" w:rsidRPr="005670AF" w:rsidRDefault="00FD6E11" w:rsidP="00AB1EF7">
            <w:r>
              <w:rPr>
                <w:rFonts w:asciiTheme="minorHAnsi" w:hAnsiTheme="minorHAnsi" w:cstheme="minorHAnsi"/>
              </w:rPr>
              <w:t>Kod PPE wchodzącego w skład grupy</w:t>
            </w:r>
          </w:p>
        </w:tc>
        <w:tc>
          <w:tcPr>
            <w:tcW w:w="1418" w:type="dxa"/>
            <w:tcBorders>
              <w:top w:val="single" w:sz="4" w:space="0" w:color="auto"/>
              <w:left w:val="single" w:sz="4" w:space="0" w:color="auto"/>
              <w:bottom w:val="single" w:sz="4" w:space="0" w:color="auto"/>
              <w:right w:val="single" w:sz="4" w:space="0" w:color="auto"/>
            </w:tcBorders>
            <w:noWrap/>
          </w:tcPr>
          <w:p w14:paraId="5064F3FC" w14:textId="2E16D7F8" w:rsidR="00FD6E11" w:rsidRPr="005670AF" w:rsidRDefault="00FD6E11" w:rsidP="00AB1EF7">
            <w:r>
              <w:t>znakowy</w:t>
            </w:r>
          </w:p>
        </w:tc>
        <w:tc>
          <w:tcPr>
            <w:tcW w:w="992" w:type="dxa"/>
            <w:tcBorders>
              <w:top w:val="single" w:sz="4" w:space="0" w:color="auto"/>
              <w:left w:val="single" w:sz="4" w:space="0" w:color="auto"/>
              <w:bottom w:val="single" w:sz="4" w:space="0" w:color="auto"/>
              <w:right w:val="single" w:sz="4" w:space="0" w:color="auto"/>
            </w:tcBorders>
          </w:tcPr>
          <w:p w14:paraId="4BF0E0A4" w14:textId="3D681B30" w:rsidR="00FD6E11" w:rsidRPr="005670AF" w:rsidRDefault="00FD6E11" w:rsidP="00AB1EF7">
            <w:r>
              <w:t>TAK</w:t>
            </w:r>
          </w:p>
        </w:tc>
        <w:tc>
          <w:tcPr>
            <w:tcW w:w="3260" w:type="dxa"/>
            <w:tcBorders>
              <w:top w:val="single" w:sz="4" w:space="0" w:color="auto"/>
              <w:left w:val="single" w:sz="4" w:space="0" w:color="auto"/>
              <w:bottom w:val="single" w:sz="4" w:space="0" w:color="auto"/>
              <w:right w:val="single" w:sz="4" w:space="0" w:color="auto"/>
            </w:tcBorders>
            <w:noWrap/>
          </w:tcPr>
          <w:p w14:paraId="72E6C21A" w14:textId="2BE522ED" w:rsidR="00FD6E11" w:rsidRPr="005670AF" w:rsidRDefault="00A22BD3" w:rsidP="00AB1EF7">
            <w:r>
              <w:rPr>
                <w:rFonts w:asciiTheme="minorHAnsi" w:hAnsiTheme="minorHAnsi" w:cstheme="minorHAnsi"/>
              </w:rPr>
              <w:t>Kod PPE wchodzącego w skład grupy</w:t>
            </w:r>
          </w:p>
        </w:tc>
        <w:tc>
          <w:tcPr>
            <w:tcW w:w="2546" w:type="dxa"/>
            <w:tcBorders>
              <w:top w:val="single" w:sz="4" w:space="0" w:color="auto"/>
              <w:left w:val="single" w:sz="4" w:space="0" w:color="auto"/>
              <w:bottom w:val="single" w:sz="4" w:space="0" w:color="auto"/>
              <w:right w:val="single" w:sz="4" w:space="0" w:color="auto"/>
            </w:tcBorders>
            <w:noWrap/>
          </w:tcPr>
          <w:p w14:paraId="19B14713" w14:textId="77777777" w:rsidR="00FD6E11" w:rsidRPr="005670AF" w:rsidRDefault="00FD6E1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1005F78" w14:textId="55E32F64" w:rsidR="00FD6E11" w:rsidRPr="005670AF" w:rsidRDefault="00A22BD3" w:rsidP="00AB1EF7">
            <w:r>
              <w:rPr>
                <w:rFonts w:asciiTheme="minorHAnsi" w:hAnsiTheme="minorHAnsi" w:cstheme="minorHAnsi"/>
              </w:rPr>
              <w:t>W skład grupowania na potrzeby opłaty mocowej wchodzą minimum 2 PPE</w:t>
            </w:r>
          </w:p>
        </w:tc>
      </w:tr>
      <w:tr w:rsidR="00731962" w:rsidRPr="005670AF" w14:paraId="670DAD1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8C1BA6" w14:textId="0E744BEF" w:rsidR="00731962" w:rsidRPr="005670AF" w:rsidRDefault="00731962" w:rsidP="00731962">
            <w:pPr>
              <w:rPr>
                <w:noProof/>
              </w:rPr>
            </w:pPr>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530D7729" w14:textId="1E91BDE8" w:rsidR="00731962" w:rsidRPr="005670AF" w:rsidRDefault="00731962" w:rsidP="00731962">
            <w:pPr>
              <w:rPr>
                <w:noProof/>
              </w:rPr>
            </w:pPr>
            <w:r w:rsidRPr="001736D2">
              <w:rPr>
                <w:rFonts w:asciiTheme="minorHAnsi" w:hAnsiTheme="minorHAnsi" w:cstheme="minorHAnsi"/>
              </w:rPr>
              <w:t>Grupowanie Prosumenta zbiorowego</w:t>
            </w:r>
          </w:p>
        </w:tc>
        <w:tc>
          <w:tcPr>
            <w:tcW w:w="710" w:type="dxa"/>
            <w:tcBorders>
              <w:top w:val="single" w:sz="4" w:space="0" w:color="auto"/>
              <w:left w:val="single" w:sz="4" w:space="0" w:color="auto"/>
              <w:bottom w:val="single" w:sz="4" w:space="0" w:color="auto"/>
              <w:right w:val="single" w:sz="4" w:space="0" w:color="auto"/>
            </w:tcBorders>
            <w:noWrap/>
          </w:tcPr>
          <w:p w14:paraId="46A14127" w14:textId="582F3BF4" w:rsidR="00731962" w:rsidRDefault="00731962" w:rsidP="00731962">
            <w:pPr>
              <w:rPr>
                <w:noProof/>
              </w:rPr>
            </w:pPr>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334D462B" w14:textId="77777777" w:rsidR="00731962" w:rsidRDefault="00731962" w:rsidP="00731962">
            <w:pPr>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noWrap/>
          </w:tcPr>
          <w:p w14:paraId="3689A0A9" w14:textId="77777777" w:rsidR="00731962" w:rsidRDefault="00731962" w:rsidP="00731962"/>
        </w:tc>
        <w:tc>
          <w:tcPr>
            <w:tcW w:w="992" w:type="dxa"/>
            <w:tcBorders>
              <w:top w:val="single" w:sz="4" w:space="0" w:color="auto"/>
              <w:left w:val="single" w:sz="4" w:space="0" w:color="auto"/>
              <w:bottom w:val="single" w:sz="4" w:space="0" w:color="auto"/>
              <w:right w:val="single" w:sz="4" w:space="0" w:color="auto"/>
            </w:tcBorders>
          </w:tcPr>
          <w:p w14:paraId="58E54058" w14:textId="77777777" w:rsidR="00731962" w:rsidRDefault="00731962" w:rsidP="00731962"/>
        </w:tc>
        <w:tc>
          <w:tcPr>
            <w:tcW w:w="3260" w:type="dxa"/>
            <w:tcBorders>
              <w:top w:val="single" w:sz="4" w:space="0" w:color="auto"/>
              <w:left w:val="single" w:sz="4" w:space="0" w:color="auto"/>
              <w:bottom w:val="single" w:sz="4" w:space="0" w:color="auto"/>
              <w:right w:val="single" w:sz="4" w:space="0" w:color="auto"/>
            </w:tcBorders>
            <w:noWrap/>
          </w:tcPr>
          <w:p w14:paraId="6DE25EB6" w14:textId="77777777" w:rsidR="00731962" w:rsidRDefault="00731962" w:rsidP="00731962">
            <w:pPr>
              <w:rPr>
                <w:rFonts w:asciiTheme="minorHAnsi" w:hAnsiTheme="minorHAnsi" w:cstheme="minorHAnsi"/>
              </w:rPr>
            </w:pPr>
          </w:p>
        </w:tc>
        <w:tc>
          <w:tcPr>
            <w:tcW w:w="2546" w:type="dxa"/>
            <w:tcBorders>
              <w:top w:val="single" w:sz="4" w:space="0" w:color="auto"/>
              <w:left w:val="single" w:sz="4" w:space="0" w:color="auto"/>
              <w:bottom w:val="single" w:sz="4" w:space="0" w:color="auto"/>
              <w:right w:val="single" w:sz="4" w:space="0" w:color="auto"/>
            </w:tcBorders>
            <w:noWrap/>
          </w:tcPr>
          <w:p w14:paraId="205857CB"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82CBAF8" w14:textId="77777777" w:rsidR="00731962" w:rsidRDefault="00731962" w:rsidP="00731962">
            <w:pPr>
              <w:rPr>
                <w:rFonts w:asciiTheme="minorHAnsi" w:hAnsiTheme="minorHAnsi" w:cstheme="minorHAnsi"/>
              </w:rPr>
            </w:pPr>
          </w:p>
        </w:tc>
      </w:tr>
      <w:tr w:rsidR="00731962" w:rsidRPr="005670AF" w14:paraId="6A9936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FEFB027"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5945C213"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433411F"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1D562385" w14:textId="271BF534" w:rsidR="00731962" w:rsidRDefault="00731962" w:rsidP="00731962">
            <w:pPr>
              <w:rPr>
                <w:rFonts w:asciiTheme="minorHAnsi" w:hAnsiTheme="minorHAnsi" w:cstheme="minorHAnsi"/>
              </w:rPr>
            </w:pPr>
            <w:r w:rsidRPr="001302F2">
              <w:rPr>
                <w:rFonts w:asciiTheme="minorHAnsi" w:hAnsiTheme="minorHAnsi" w:cstheme="minorHAnsi"/>
              </w:rPr>
              <w:t xml:space="preserve">Oznaczenie PPE w ramach </w:t>
            </w:r>
            <w:r w:rsidRPr="001302F2">
              <w:rPr>
                <w:rFonts w:asciiTheme="minorHAnsi" w:hAnsiTheme="minorHAnsi" w:cstheme="minorHAnsi"/>
              </w:rPr>
              <w:lastRenderedPageBreak/>
              <w:t>Prosumenta zbiorowego</w:t>
            </w:r>
          </w:p>
        </w:tc>
        <w:tc>
          <w:tcPr>
            <w:tcW w:w="1418" w:type="dxa"/>
            <w:tcBorders>
              <w:top w:val="single" w:sz="4" w:space="0" w:color="auto"/>
              <w:left w:val="single" w:sz="4" w:space="0" w:color="auto"/>
              <w:bottom w:val="single" w:sz="4" w:space="0" w:color="auto"/>
              <w:right w:val="single" w:sz="4" w:space="0" w:color="auto"/>
            </w:tcBorders>
            <w:noWrap/>
          </w:tcPr>
          <w:p w14:paraId="0C9D7651" w14:textId="769AA580" w:rsidR="00731962" w:rsidRDefault="00731962" w:rsidP="00731962">
            <w:r w:rsidRPr="001302F2">
              <w:rPr>
                <w:rFonts w:asciiTheme="minorHAnsi" w:hAnsiTheme="minorHAnsi" w:cstheme="minorHAnsi"/>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0FD0C278" w14:textId="25CC28FF"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6C11C2E" w14:textId="244D7E1A" w:rsidR="00731962" w:rsidRDefault="00731962" w:rsidP="00731962">
            <w:pPr>
              <w:rPr>
                <w:rFonts w:asciiTheme="minorHAnsi" w:hAnsiTheme="minorHAnsi" w:cstheme="minorHAnsi"/>
              </w:rPr>
            </w:pPr>
            <w:r w:rsidRPr="001302F2">
              <w:rPr>
                <w:rFonts w:asciiTheme="minorHAnsi" w:hAnsiTheme="minorHAnsi" w:cstheme="minorHAnsi"/>
              </w:rPr>
              <w:t xml:space="preserve">Punkty pobory wchodzące w skład obiektu grupującego </w:t>
            </w:r>
            <w:r w:rsidRPr="001302F2">
              <w:rPr>
                <w:rFonts w:asciiTheme="minorHAnsi" w:hAnsiTheme="minorHAnsi" w:cstheme="minorHAnsi"/>
              </w:rPr>
              <w:lastRenderedPageBreak/>
              <w:t>Prosument zbiorowy</w:t>
            </w:r>
          </w:p>
        </w:tc>
        <w:tc>
          <w:tcPr>
            <w:tcW w:w="2546" w:type="dxa"/>
            <w:tcBorders>
              <w:top w:val="single" w:sz="4" w:space="0" w:color="auto"/>
              <w:left w:val="single" w:sz="4" w:space="0" w:color="auto"/>
              <w:bottom w:val="single" w:sz="4" w:space="0" w:color="auto"/>
              <w:right w:val="single" w:sz="4" w:space="0" w:color="auto"/>
            </w:tcBorders>
            <w:noWrap/>
          </w:tcPr>
          <w:p w14:paraId="4BEB7F84"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lastRenderedPageBreak/>
              <w:t>PRZB;</w:t>
            </w:r>
          </w:p>
          <w:p w14:paraId="4962FF74" w14:textId="2487BD27" w:rsidR="00731962" w:rsidRPr="005670AF" w:rsidRDefault="00731962" w:rsidP="00731962">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06703E9D" w14:textId="77777777" w:rsidR="00731962" w:rsidRPr="001302F2" w:rsidRDefault="00731962" w:rsidP="00731962">
            <w:pPr>
              <w:rPr>
                <w:rFonts w:asciiTheme="minorHAnsi" w:hAnsiTheme="minorHAnsi" w:cstheme="minorHAnsi"/>
              </w:rPr>
            </w:pPr>
            <w:r w:rsidRPr="001302F2">
              <w:rPr>
                <w:rFonts w:asciiTheme="minorHAnsi" w:hAnsiTheme="minorHAnsi" w:cstheme="minorHAnsi"/>
              </w:rPr>
              <w:t>PRZB - Prosument zbiorowy</w:t>
            </w:r>
          </w:p>
          <w:p w14:paraId="75EEF0CF" w14:textId="1B1EBE6A" w:rsidR="00731962" w:rsidRDefault="00731962" w:rsidP="00731962">
            <w:pPr>
              <w:rPr>
                <w:rFonts w:asciiTheme="minorHAnsi" w:hAnsiTheme="minorHAnsi" w:cstheme="minorHAnsi"/>
              </w:rPr>
            </w:pPr>
            <w:r w:rsidRPr="001302F2">
              <w:rPr>
                <w:rFonts w:asciiTheme="minorHAnsi" w:hAnsiTheme="minorHAnsi" w:cstheme="minorHAnsi"/>
              </w:rPr>
              <w:t xml:space="preserve">PWZB - Punkt </w:t>
            </w:r>
            <w:r w:rsidRPr="001302F2">
              <w:rPr>
                <w:rFonts w:asciiTheme="minorHAnsi" w:hAnsiTheme="minorHAnsi" w:cstheme="minorHAnsi"/>
              </w:rPr>
              <w:lastRenderedPageBreak/>
              <w:t>wytwarzający na potrzeby Prosumentów zbiorowych</w:t>
            </w:r>
          </w:p>
        </w:tc>
      </w:tr>
      <w:tr w:rsidR="00731962" w:rsidRPr="005670AF" w14:paraId="4E84A96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6A15C3" w14:textId="77777777" w:rsidR="00731962" w:rsidRPr="005670AF" w:rsidRDefault="00731962"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1ED1B315" w14:textId="77777777" w:rsidR="00731962" w:rsidRPr="005670AF" w:rsidRDefault="00731962"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DCFECEA" w14:textId="77777777" w:rsidR="00731962" w:rsidRDefault="00731962"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5CC0C75D" w14:textId="057BB6E3" w:rsidR="00731962" w:rsidRDefault="00731962" w:rsidP="00731962">
            <w:pPr>
              <w:rPr>
                <w:rFonts w:asciiTheme="minorHAnsi" w:hAnsiTheme="minorHAnsi" w:cstheme="minorHAnsi"/>
              </w:rPr>
            </w:pPr>
            <w:r w:rsidRPr="001302F2">
              <w:rPr>
                <w:rFonts w:asciiTheme="minorHAnsi" w:hAnsiTheme="minorHAnsi" w:cstheme="minorHAnsi"/>
              </w:rPr>
              <w:t>Udział procentowy</w:t>
            </w:r>
          </w:p>
        </w:tc>
        <w:tc>
          <w:tcPr>
            <w:tcW w:w="1418" w:type="dxa"/>
            <w:tcBorders>
              <w:top w:val="single" w:sz="4" w:space="0" w:color="auto"/>
              <w:left w:val="single" w:sz="4" w:space="0" w:color="auto"/>
              <w:bottom w:val="single" w:sz="4" w:space="0" w:color="auto"/>
              <w:right w:val="single" w:sz="4" w:space="0" w:color="auto"/>
            </w:tcBorders>
            <w:noWrap/>
          </w:tcPr>
          <w:p w14:paraId="6AAD2C73" w14:textId="7623D5CA" w:rsidR="00731962" w:rsidRDefault="00731962" w:rsidP="00731962">
            <w:r w:rsidRPr="001302F2">
              <w:rPr>
                <w:rFonts w:asciiTheme="minorHAnsi" w:hAnsiTheme="minorHAnsi" w:cstheme="minorHAnsi"/>
              </w:rPr>
              <w:t>numeryczny</w:t>
            </w:r>
          </w:p>
        </w:tc>
        <w:tc>
          <w:tcPr>
            <w:tcW w:w="992" w:type="dxa"/>
            <w:tcBorders>
              <w:top w:val="single" w:sz="4" w:space="0" w:color="auto"/>
              <w:left w:val="single" w:sz="4" w:space="0" w:color="auto"/>
              <w:bottom w:val="single" w:sz="4" w:space="0" w:color="auto"/>
              <w:right w:val="single" w:sz="4" w:space="0" w:color="auto"/>
            </w:tcBorders>
          </w:tcPr>
          <w:p w14:paraId="108F26AD" w14:textId="57CD907B" w:rsidR="00731962" w:rsidRDefault="00731962" w:rsidP="00731962">
            <w:r w:rsidRPr="001302F2">
              <w:rPr>
                <w:rFonts w:asciiTheme="minorHAnsi" w:hAnsiTheme="minorHAnsi" w:cstheme="minorHAnsi"/>
              </w:rPr>
              <w:t>NIE</w:t>
            </w:r>
          </w:p>
        </w:tc>
        <w:tc>
          <w:tcPr>
            <w:tcW w:w="3260" w:type="dxa"/>
            <w:tcBorders>
              <w:top w:val="single" w:sz="4" w:space="0" w:color="auto"/>
              <w:left w:val="single" w:sz="4" w:space="0" w:color="auto"/>
              <w:bottom w:val="single" w:sz="4" w:space="0" w:color="auto"/>
              <w:right w:val="single" w:sz="4" w:space="0" w:color="auto"/>
            </w:tcBorders>
            <w:noWrap/>
          </w:tcPr>
          <w:p w14:paraId="5ECB67BA" w14:textId="042CA052" w:rsidR="00731962" w:rsidRDefault="00731962" w:rsidP="00731962">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546" w:type="dxa"/>
            <w:tcBorders>
              <w:top w:val="single" w:sz="4" w:space="0" w:color="auto"/>
              <w:left w:val="single" w:sz="4" w:space="0" w:color="auto"/>
              <w:bottom w:val="single" w:sz="4" w:space="0" w:color="auto"/>
              <w:right w:val="single" w:sz="4" w:space="0" w:color="auto"/>
            </w:tcBorders>
            <w:noWrap/>
          </w:tcPr>
          <w:p w14:paraId="3C574335" w14:textId="77777777" w:rsidR="00731962" w:rsidRPr="005670AF" w:rsidRDefault="00731962"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ABA0CA9" w14:textId="1A306859" w:rsidR="00731962" w:rsidRDefault="00731962" w:rsidP="00731962">
            <w:pPr>
              <w:rPr>
                <w:rFonts w:asciiTheme="minorHAnsi" w:hAnsiTheme="minorHAnsi" w:cstheme="minorHAnsi"/>
              </w:rPr>
            </w:pPr>
            <w:r w:rsidRPr="001302F2">
              <w:rPr>
                <w:rFonts w:asciiTheme="minorHAnsi" w:hAnsiTheme="minorHAnsi" w:cstheme="minorHAnsi"/>
              </w:rPr>
              <w:t xml:space="preserve">Wartość podawana w % </w:t>
            </w:r>
          </w:p>
        </w:tc>
      </w:tr>
      <w:tr w:rsidR="00D602EE" w:rsidRPr="005670AF" w14:paraId="620C9A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EF0DB7" w14:textId="47AFF47B" w:rsidR="00D602EE" w:rsidRPr="00D602EE" w:rsidRDefault="00D602EE" w:rsidP="00D602EE">
            <w:pPr>
              <w:rPr>
                <w:noProof/>
                <w:color w:val="FF0000"/>
              </w:rPr>
            </w:pPr>
            <w:r w:rsidRPr="00D602EE">
              <w:rPr>
                <w:color w:val="FF0000"/>
              </w:rPr>
              <w:t>1.6</w:t>
            </w:r>
          </w:p>
        </w:tc>
        <w:tc>
          <w:tcPr>
            <w:tcW w:w="1105" w:type="dxa"/>
            <w:tcBorders>
              <w:top w:val="single" w:sz="4" w:space="0" w:color="auto"/>
              <w:left w:val="single" w:sz="4" w:space="0" w:color="auto"/>
              <w:bottom w:val="single" w:sz="4" w:space="0" w:color="auto"/>
              <w:right w:val="single" w:sz="4" w:space="0" w:color="auto"/>
            </w:tcBorders>
          </w:tcPr>
          <w:p w14:paraId="25EDEAA4" w14:textId="4442EE05" w:rsidR="00D602EE" w:rsidRPr="00D602EE" w:rsidRDefault="00D602EE" w:rsidP="00D602EE">
            <w:pPr>
              <w:rPr>
                <w:noProof/>
                <w:color w:val="FF0000"/>
              </w:rPr>
            </w:pPr>
            <w:r w:rsidRPr="00D602EE">
              <w:rPr>
                <w:color w:val="FF0000"/>
              </w:rPr>
              <w:t>Spółdzielnia Energetyczna</w:t>
            </w:r>
          </w:p>
        </w:tc>
        <w:tc>
          <w:tcPr>
            <w:tcW w:w="710" w:type="dxa"/>
            <w:tcBorders>
              <w:top w:val="single" w:sz="4" w:space="0" w:color="auto"/>
              <w:left w:val="single" w:sz="4" w:space="0" w:color="auto"/>
              <w:bottom w:val="single" w:sz="4" w:space="0" w:color="auto"/>
              <w:right w:val="single" w:sz="4" w:space="0" w:color="auto"/>
            </w:tcBorders>
            <w:noWrap/>
          </w:tcPr>
          <w:p w14:paraId="334F6228" w14:textId="56B21FC4" w:rsidR="00D602EE" w:rsidRPr="00D602EE" w:rsidRDefault="00D602EE" w:rsidP="00D602EE">
            <w:pPr>
              <w:rPr>
                <w:noProof/>
                <w:color w:val="FF0000"/>
              </w:rPr>
            </w:pPr>
            <w:r w:rsidRPr="00D602EE">
              <w:rPr>
                <w:color w:val="FF0000"/>
              </w:rPr>
              <w:t>0..1</w:t>
            </w:r>
          </w:p>
        </w:tc>
        <w:tc>
          <w:tcPr>
            <w:tcW w:w="1559" w:type="dxa"/>
            <w:tcBorders>
              <w:top w:val="single" w:sz="4" w:space="0" w:color="auto"/>
              <w:left w:val="single" w:sz="4" w:space="0" w:color="auto"/>
              <w:bottom w:val="single" w:sz="4" w:space="0" w:color="auto"/>
              <w:right w:val="single" w:sz="4" w:space="0" w:color="auto"/>
            </w:tcBorders>
          </w:tcPr>
          <w:p w14:paraId="07756470" w14:textId="77777777" w:rsidR="00D602EE" w:rsidRPr="00D602EE" w:rsidRDefault="00D602EE" w:rsidP="00D602EE">
            <w:pPr>
              <w:rPr>
                <w:rFonts w:asciiTheme="minorHAnsi" w:hAnsiTheme="minorHAnsi" w:cstheme="minorHAnsi"/>
                <w:color w:val="FF0000"/>
              </w:rPr>
            </w:pPr>
          </w:p>
        </w:tc>
        <w:tc>
          <w:tcPr>
            <w:tcW w:w="1418" w:type="dxa"/>
            <w:tcBorders>
              <w:top w:val="single" w:sz="4" w:space="0" w:color="auto"/>
              <w:left w:val="single" w:sz="4" w:space="0" w:color="auto"/>
              <w:bottom w:val="single" w:sz="4" w:space="0" w:color="auto"/>
              <w:right w:val="single" w:sz="4" w:space="0" w:color="auto"/>
            </w:tcBorders>
            <w:noWrap/>
          </w:tcPr>
          <w:p w14:paraId="3D9AD03D" w14:textId="77777777" w:rsidR="00D602EE" w:rsidRPr="00D602EE" w:rsidRDefault="00D602EE" w:rsidP="00D602EE">
            <w:pPr>
              <w:rPr>
                <w:rFonts w:asciiTheme="minorHAnsi" w:hAnsiTheme="minorHAnsi" w:cstheme="minorHAnsi"/>
                <w:color w:val="FF0000"/>
              </w:rPr>
            </w:pPr>
          </w:p>
        </w:tc>
        <w:tc>
          <w:tcPr>
            <w:tcW w:w="992" w:type="dxa"/>
            <w:tcBorders>
              <w:top w:val="single" w:sz="4" w:space="0" w:color="auto"/>
              <w:left w:val="single" w:sz="4" w:space="0" w:color="auto"/>
              <w:bottom w:val="single" w:sz="4" w:space="0" w:color="auto"/>
              <w:right w:val="single" w:sz="4" w:space="0" w:color="auto"/>
            </w:tcBorders>
          </w:tcPr>
          <w:p w14:paraId="77338CCC" w14:textId="77777777" w:rsidR="00D602EE" w:rsidRPr="00D602EE" w:rsidRDefault="00D602EE" w:rsidP="00D602EE">
            <w:pPr>
              <w:rPr>
                <w:rFonts w:asciiTheme="minorHAnsi" w:hAnsiTheme="minorHAnsi" w:cstheme="minorHAnsi"/>
                <w:color w:val="FF0000"/>
              </w:rPr>
            </w:pPr>
          </w:p>
        </w:tc>
        <w:tc>
          <w:tcPr>
            <w:tcW w:w="3260" w:type="dxa"/>
            <w:tcBorders>
              <w:top w:val="single" w:sz="4" w:space="0" w:color="auto"/>
              <w:left w:val="single" w:sz="4" w:space="0" w:color="auto"/>
              <w:bottom w:val="single" w:sz="4" w:space="0" w:color="auto"/>
              <w:right w:val="single" w:sz="4" w:space="0" w:color="auto"/>
            </w:tcBorders>
            <w:noWrap/>
          </w:tcPr>
          <w:p w14:paraId="0FAD69BF" w14:textId="0A7975E7" w:rsidR="00D602EE" w:rsidRPr="0019291B" w:rsidRDefault="00D602EE" w:rsidP="00D602EE">
            <w:pPr>
              <w:rPr>
                <w:rFonts w:asciiTheme="minorHAnsi" w:hAnsiTheme="minorHAnsi" w:cstheme="minorHAnsi"/>
                <w:i/>
                <w:iCs/>
                <w:color w:val="FF0000"/>
              </w:rPr>
            </w:pPr>
            <w:r w:rsidRPr="0019291B">
              <w:rPr>
                <w:i/>
                <w:iCs/>
                <w:color w:val="FF0000"/>
              </w:rPr>
              <w:t>Komunikat zostanie uzupełniony o sekcję 1.6 z dniem 06-11-2023</w:t>
            </w:r>
          </w:p>
        </w:tc>
        <w:tc>
          <w:tcPr>
            <w:tcW w:w="2546" w:type="dxa"/>
            <w:tcBorders>
              <w:top w:val="single" w:sz="4" w:space="0" w:color="auto"/>
              <w:left w:val="single" w:sz="4" w:space="0" w:color="auto"/>
              <w:bottom w:val="single" w:sz="4" w:space="0" w:color="auto"/>
              <w:right w:val="single" w:sz="4" w:space="0" w:color="auto"/>
            </w:tcBorders>
            <w:noWrap/>
          </w:tcPr>
          <w:p w14:paraId="0ABE6CC7" w14:textId="77777777" w:rsidR="00D602EE" w:rsidRPr="00D602EE" w:rsidRDefault="00D602EE" w:rsidP="00D602EE">
            <w:pPr>
              <w:rPr>
                <w:color w:val="FF0000"/>
                <w:lang w:val="en-GB"/>
              </w:rPr>
            </w:pPr>
          </w:p>
        </w:tc>
        <w:tc>
          <w:tcPr>
            <w:tcW w:w="2692" w:type="dxa"/>
            <w:tcBorders>
              <w:top w:val="single" w:sz="4" w:space="0" w:color="auto"/>
              <w:left w:val="single" w:sz="4" w:space="0" w:color="auto"/>
              <w:bottom w:val="single" w:sz="4" w:space="0" w:color="auto"/>
              <w:right w:val="single" w:sz="4" w:space="0" w:color="auto"/>
            </w:tcBorders>
            <w:noWrap/>
          </w:tcPr>
          <w:p w14:paraId="465FBE19" w14:textId="77777777" w:rsidR="00D602EE" w:rsidRPr="00D602EE" w:rsidRDefault="00D602EE" w:rsidP="00D602EE">
            <w:pPr>
              <w:rPr>
                <w:rFonts w:asciiTheme="minorHAnsi" w:hAnsiTheme="minorHAnsi" w:cstheme="minorHAnsi"/>
                <w:color w:val="FF0000"/>
              </w:rPr>
            </w:pPr>
          </w:p>
        </w:tc>
      </w:tr>
      <w:tr w:rsidR="00D602EE" w:rsidRPr="005670AF" w14:paraId="1CF340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74A37B" w14:textId="77777777" w:rsidR="00D602EE" w:rsidRPr="00D602EE" w:rsidRDefault="00D602EE" w:rsidP="00D602EE">
            <w:pPr>
              <w:rPr>
                <w:noProof/>
                <w:color w:val="FF0000"/>
              </w:rPr>
            </w:pPr>
          </w:p>
        </w:tc>
        <w:tc>
          <w:tcPr>
            <w:tcW w:w="1105" w:type="dxa"/>
            <w:tcBorders>
              <w:top w:val="single" w:sz="4" w:space="0" w:color="auto"/>
              <w:left w:val="single" w:sz="4" w:space="0" w:color="auto"/>
              <w:bottom w:val="single" w:sz="4" w:space="0" w:color="auto"/>
              <w:right w:val="single" w:sz="4" w:space="0" w:color="auto"/>
            </w:tcBorders>
          </w:tcPr>
          <w:p w14:paraId="55B07A6D" w14:textId="77777777" w:rsidR="00D602EE" w:rsidRPr="00D602EE" w:rsidRDefault="00D602EE" w:rsidP="00D602EE">
            <w:pPr>
              <w:rPr>
                <w:noProof/>
                <w:color w:val="FF0000"/>
              </w:rPr>
            </w:pPr>
          </w:p>
        </w:tc>
        <w:tc>
          <w:tcPr>
            <w:tcW w:w="710" w:type="dxa"/>
            <w:tcBorders>
              <w:top w:val="single" w:sz="4" w:space="0" w:color="auto"/>
              <w:left w:val="single" w:sz="4" w:space="0" w:color="auto"/>
              <w:bottom w:val="single" w:sz="4" w:space="0" w:color="auto"/>
              <w:right w:val="single" w:sz="4" w:space="0" w:color="auto"/>
            </w:tcBorders>
            <w:noWrap/>
          </w:tcPr>
          <w:p w14:paraId="6E559225" w14:textId="77777777" w:rsidR="00D602EE" w:rsidRPr="00D602EE" w:rsidRDefault="00D602EE" w:rsidP="00D602EE">
            <w:pPr>
              <w:rPr>
                <w:noProof/>
                <w:color w:val="FF0000"/>
              </w:rPr>
            </w:pPr>
          </w:p>
        </w:tc>
        <w:tc>
          <w:tcPr>
            <w:tcW w:w="1559" w:type="dxa"/>
            <w:tcBorders>
              <w:top w:val="single" w:sz="4" w:space="0" w:color="auto"/>
              <w:left w:val="single" w:sz="4" w:space="0" w:color="auto"/>
              <w:bottom w:val="single" w:sz="4" w:space="0" w:color="auto"/>
              <w:right w:val="single" w:sz="4" w:space="0" w:color="auto"/>
            </w:tcBorders>
          </w:tcPr>
          <w:p w14:paraId="63D47A85" w14:textId="70ACCE45" w:rsidR="00D602EE" w:rsidRPr="00D602EE" w:rsidRDefault="00D602EE" w:rsidP="00D602EE">
            <w:pPr>
              <w:rPr>
                <w:rFonts w:asciiTheme="minorHAnsi" w:hAnsiTheme="minorHAnsi" w:cstheme="minorHAnsi"/>
                <w:color w:val="FF0000"/>
              </w:rPr>
            </w:pPr>
            <w:r w:rsidRPr="00D602EE">
              <w:rPr>
                <w:color w:val="FF0000"/>
              </w:rPr>
              <w:t>PPE wchodzi w skład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696D1B80" w14:textId="3072257A" w:rsidR="00D602EE" w:rsidRPr="00D602EE" w:rsidRDefault="00D602EE" w:rsidP="00D602EE">
            <w:pPr>
              <w:rPr>
                <w:rFonts w:asciiTheme="minorHAnsi" w:hAnsiTheme="minorHAnsi" w:cstheme="minorHAnsi"/>
                <w:color w:val="FF0000"/>
              </w:rPr>
            </w:pPr>
            <w:r w:rsidRPr="00D602EE">
              <w:rPr>
                <w:color w:val="FF0000"/>
              </w:rPr>
              <w:t>słownikowy</w:t>
            </w:r>
          </w:p>
        </w:tc>
        <w:tc>
          <w:tcPr>
            <w:tcW w:w="992" w:type="dxa"/>
            <w:tcBorders>
              <w:top w:val="single" w:sz="4" w:space="0" w:color="auto"/>
              <w:left w:val="single" w:sz="4" w:space="0" w:color="auto"/>
              <w:bottom w:val="single" w:sz="4" w:space="0" w:color="auto"/>
              <w:right w:val="single" w:sz="4" w:space="0" w:color="auto"/>
            </w:tcBorders>
          </w:tcPr>
          <w:p w14:paraId="19C4FFE1" w14:textId="26148F44" w:rsidR="00D602EE" w:rsidRPr="00D602EE" w:rsidRDefault="00D602EE" w:rsidP="00D602EE">
            <w:pPr>
              <w:rPr>
                <w:rFonts w:asciiTheme="minorHAnsi" w:hAnsiTheme="minorHAnsi" w:cstheme="minorHAnsi"/>
                <w:color w:val="FF0000"/>
              </w:rPr>
            </w:pPr>
            <w:r w:rsidRPr="00D602EE">
              <w:rPr>
                <w:color w:val="FF0000"/>
              </w:rPr>
              <w:t>NIE</w:t>
            </w:r>
          </w:p>
        </w:tc>
        <w:tc>
          <w:tcPr>
            <w:tcW w:w="3260" w:type="dxa"/>
            <w:tcBorders>
              <w:top w:val="single" w:sz="4" w:space="0" w:color="auto"/>
              <w:left w:val="single" w:sz="4" w:space="0" w:color="auto"/>
              <w:bottom w:val="single" w:sz="4" w:space="0" w:color="auto"/>
              <w:right w:val="single" w:sz="4" w:space="0" w:color="auto"/>
            </w:tcBorders>
            <w:noWrap/>
          </w:tcPr>
          <w:p w14:paraId="35991050" w14:textId="7DC8E44A" w:rsidR="00D602EE" w:rsidRPr="00D602EE" w:rsidRDefault="00D602EE" w:rsidP="00D602EE">
            <w:pPr>
              <w:rPr>
                <w:rFonts w:asciiTheme="minorHAnsi" w:hAnsiTheme="minorHAnsi" w:cstheme="minorHAnsi"/>
                <w:color w:val="FF0000"/>
              </w:rPr>
            </w:pPr>
            <w:r w:rsidRPr="00D602EE">
              <w:rPr>
                <w:color w:val="FF0000"/>
              </w:rPr>
              <w:t>Informacja o przynależności do Spółdzielni Energetycznej</w:t>
            </w:r>
          </w:p>
        </w:tc>
        <w:tc>
          <w:tcPr>
            <w:tcW w:w="2546" w:type="dxa"/>
            <w:tcBorders>
              <w:top w:val="single" w:sz="4" w:space="0" w:color="auto"/>
              <w:left w:val="single" w:sz="4" w:space="0" w:color="auto"/>
              <w:bottom w:val="single" w:sz="4" w:space="0" w:color="auto"/>
              <w:right w:val="single" w:sz="4" w:space="0" w:color="auto"/>
            </w:tcBorders>
            <w:noWrap/>
          </w:tcPr>
          <w:p w14:paraId="4C13A208" w14:textId="1EEADAC1" w:rsidR="00D602EE" w:rsidRPr="00D602EE" w:rsidRDefault="00D602EE" w:rsidP="00D602EE">
            <w:pPr>
              <w:rPr>
                <w:color w:val="FF0000"/>
                <w:lang w:val="en-GB"/>
              </w:rPr>
            </w:pPr>
            <w:r w:rsidRPr="00D602EE">
              <w:rPr>
                <w:color w:val="FF0000"/>
              </w:rPr>
              <w:t>TAK</w:t>
            </w:r>
          </w:p>
        </w:tc>
        <w:tc>
          <w:tcPr>
            <w:tcW w:w="2692" w:type="dxa"/>
            <w:tcBorders>
              <w:top w:val="single" w:sz="4" w:space="0" w:color="auto"/>
              <w:left w:val="single" w:sz="4" w:space="0" w:color="auto"/>
              <w:bottom w:val="single" w:sz="4" w:space="0" w:color="auto"/>
              <w:right w:val="single" w:sz="4" w:space="0" w:color="auto"/>
            </w:tcBorders>
            <w:noWrap/>
          </w:tcPr>
          <w:p w14:paraId="283BE5FF" w14:textId="77777777" w:rsidR="00D602EE" w:rsidRPr="00D602EE" w:rsidRDefault="00D602EE" w:rsidP="00D602EE">
            <w:pPr>
              <w:rPr>
                <w:rFonts w:asciiTheme="minorHAnsi" w:hAnsiTheme="minorHAnsi" w:cstheme="minorHAnsi"/>
                <w:color w:val="FF0000"/>
              </w:rPr>
            </w:pPr>
          </w:p>
        </w:tc>
      </w:tr>
      <w:tr w:rsidR="0075566B" w:rsidRPr="005670AF" w14:paraId="6618EA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78BFD8" w14:textId="77777777" w:rsidR="0075566B" w:rsidRPr="005670AF" w:rsidRDefault="0075566B" w:rsidP="00731962">
            <w:pPr>
              <w:rPr>
                <w:noProof/>
              </w:rPr>
            </w:pPr>
          </w:p>
        </w:tc>
        <w:tc>
          <w:tcPr>
            <w:tcW w:w="1105" w:type="dxa"/>
            <w:tcBorders>
              <w:top w:val="single" w:sz="4" w:space="0" w:color="auto"/>
              <w:left w:val="single" w:sz="4" w:space="0" w:color="auto"/>
              <w:bottom w:val="single" w:sz="4" w:space="0" w:color="auto"/>
              <w:right w:val="single" w:sz="4" w:space="0" w:color="auto"/>
            </w:tcBorders>
          </w:tcPr>
          <w:p w14:paraId="0064A14E" w14:textId="77777777" w:rsidR="0075566B" w:rsidRPr="005670AF" w:rsidRDefault="0075566B" w:rsidP="00731962">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8CED07" w14:textId="77777777" w:rsidR="0075566B" w:rsidRDefault="0075566B" w:rsidP="00731962">
            <w:pPr>
              <w:rPr>
                <w:noProof/>
              </w:rPr>
            </w:pPr>
          </w:p>
        </w:tc>
        <w:tc>
          <w:tcPr>
            <w:tcW w:w="1559" w:type="dxa"/>
            <w:tcBorders>
              <w:top w:val="single" w:sz="4" w:space="0" w:color="auto"/>
              <w:left w:val="single" w:sz="4" w:space="0" w:color="auto"/>
              <w:bottom w:val="single" w:sz="4" w:space="0" w:color="auto"/>
              <w:right w:val="single" w:sz="4" w:space="0" w:color="auto"/>
            </w:tcBorders>
          </w:tcPr>
          <w:p w14:paraId="4C6DE828" w14:textId="568671F1"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Kod Spółdzielni Energetycznej</w:t>
            </w:r>
          </w:p>
        </w:tc>
        <w:tc>
          <w:tcPr>
            <w:tcW w:w="1418" w:type="dxa"/>
            <w:tcBorders>
              <w:top w:val="single" w:sz="4" w:space="0" w:color="auto"/>
              <w:left w:val="single" w:sz="4" w:space="0" w:color="auto"/>
              <w:bottom w:val="single" w:sz="4" w:space="0" w:color="auto"/>
              <w:right w:val="single" w:sz="4" w:space="0" w:color="auto"/>
            </w:tcBorders>
            <w:noWrap/>
          </w:tcPr>
          <w:p w14:paraId="2F701AC1" w14:textId="4D3ABE66"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znakowy</w:t>
            </w:r>
          </w:p>
        </w:tc>
        <w:tc>
          <w:tcPr>
            <w:tcW w:w="992" w:type="dxa"/>
            <w:tcBorders>
              <w:top w:val="single" w:sz="4" w:space="0" w:color="auto"/>
              <w:left w:val="single" w:sz="4" w:space="0" w:color="auto"/>
              <w:bottom w:val="single" w:sz="4" w:space="0" w:color="auto"/>
              <w:right w:val="single" w:sz="4" w:space="0" w:color="auto"/>
            </w:tcBorders>
          </w:tcPr>
          <w:p w14:paraId="7ABF17E1" w14:textId="62D7849B" w:rsidR="0075566B" w:rsidRPr="00FD2134" w:rsidRDefault="00FD2134" w:rsidP="00731962">
            <w:pPr>
              <w:rPr>
                <w:rFonts w:asciiTheme="minorHAnsi" w:hAnsiTheme="minorHAnsi" w:cstheme="minorHAnsi"/>
                <w:color w:val="FF0000"/>
              </w:rPr>
            </w:pPr>
            <w:r w:rsidRPr="00FD2134">
              <w:rPr>
                <w:rFonts w:asciiTheme="minorHAnsi" w:hAnsiTheme="minorHAnsi" w:cstheme="minorHAnsi"/>
                <w:color w:val="FF0000"/>
              </w:rPr>
              <w:t>NIE</w:t>
            </w:r>
          </w:p>
        </w:tc>
        <w:tc>
          <w:tcPr>
            <w:tcW w:w="3260" w:type="dxa"/>
            <w:tcBorders>
              <w:top w:val="single" w:sz="4" w:space="0" w:color="auto"/>
              <w:left w:val="single" w:sz="4" w:space="0" w:color="auto"/>
              <w:bottom w:val="single" w:sz="4" w:space="0" w:color="auto"/>
              <w:right w:val="single" w:sz="4" w:space="0" w:color="auto"/>
            </w:tcBorders>
            <w:noWrap/>
          </w:tcPr>
          <w:p w14:paraId="100414AB" w14:textId="7371FC4C" w:rsidR="0075566B" w:rsidRPr="00FD2134" w:rsidRDefault="009453CE" w:rsidP="00731962">
            <w:pPr>
              <w:rPr>
                <w:rFonts w:asciiTheme="minorHAnsi" w:hAnsiTheme="minorHAnsi" w:cstheme="minorHAnsi"/>
                <w:color w:val="FF0000"/>
              </w:rPr>
            </w:pPr>
            <w:r>
              <w:rPr>
                <w:rFonts w:asciiTheme="minorHAnsi" w:hAnsiTheme="minorHAnsi" w:cstheme="minorHAnsi"/>
                <w:color w:val="FF0000"/>
              </w:rPr>
              <w:t>Numer ewidencyjny</w:t>
            </w:r>
            <w:r w:rsidR="00FD2134" w:rsidRPr="00FD2134">
              <w:rPr>
                <w:rFonts w:asciiTheme="minorHAnsi" w:hAnsiTheme="minorHAnsi" w:cstheme="minorHAnsi"/>
                <w:color w:val="FF0000"/>
              </w:rPr>
              <w:t xml:space="preserve"> nadawany przez KOWR</w:t>
            </w:r>
          </w:p>
        </w:tc>
        <w:tc>
          <w:tcPr>
            <w:tcW w:w="2546" w:type="dxa"/>
            <w:tcBorders>
              <w:top w:val="single" w:sz="4" w:space="0" w:color="auto"/>
              <w:left w:val="single" w:sz="4" w:space="0" w:color="auto"/>
              <w:bottom w:val="single" w:sz="4" w:space="0" w:color="auto"/>
              <w:right w:val="single" w:sz="4" w:space="0" w:color="auto"/>
            </w:tcBorders>
            <w:noWrap/>
          </w:tcPr>
          <w:p w14:paraId="07999667" w14:textId="77777777" w:rsidR="0075566B" w:rsidRPr="005670AF" w:rsidRDefault="0075566B" w:rsidP="00731962">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A2B9C53" w14:textId="77777777" w:rsidR="0075566B" w:rsidRPr="001302F2" w:rsidRDefault="0075566B" w:rsidP="00731962">
            <w:pPr>
              <w:rPr>
                <w:rFonts w:asciiTheme="minorHAnsi" w:hAnsiTheme="minorHAnsi" w:cstheme="minorHAnsi"/>
              </w:rPr>
            </w:pPr>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135649846"/>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6CA5EE1F" w:rsidR="00F95DB1" w:rsidRDefault="00F95DB1" w:rsidP="007B4BC0">
      <w:pPr>
        <w:pStyle w:val="Styl3"/>
        <w:numPr>
          <w:ilvl w:val="2"/>
          <w:numId w:val="1"/>
        </w:numPr>
        <w:spacing w:after="240"/>
        <w:outlineLvl w:val="2"/>
      </w:pPr>
      <w:bookmarkStart w:id="121" w:name="_Toc135649847"/>
      <w:r w:rsidRPr="00C22E30">
        <w:rPr>
          <w:noProof/>
          <w:lang w:eastAsia="pl-PL"/>
        </w:rPr>
        <w:t>Zapytanie o zestaw PPE</w:t>
      </w:r>
      <w:bookmarkEnd w:id="121"/>
    </w:p>
    <w:p w14:paraId="34AD0A75" w14:textId="77777777" w:rsidR="009F6C32" w:rsidRPr="00C22E30" w:rsidRDefault="009F6C32" w:rsidP="009F6C32">
      <w:pPr>
        <w:pStyle w:val="Styl3"/>
        <w:numPr>
          <w:ilvl w:val="0"/>
          <w:numId w:val="0"/>
        </w:numPr>
        <w:spacing w:after="240"/>
        <w:ind w:left="1429"/>
        <w:outlineLvl w:val="2"/>
      </w:pP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B275FF">
            <w:pPr>
              <w:pStyle w:val="tabelanaglowek"/>
              <w:framePr w:hSpace="0" w:wrap="auto" w:vAnchor="margin" w:yAlign="inline"/>
              <w:suppressOverlap w:val="0"/>
            </w:pPr>
            <w:r w:rsidRPr="00C22E30">
              <w:lastRenderedPageBreak/>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B275FF">
            <w:pPr>
              <w:pStyle w:val="tabelanaglowek"/>
              <w:framePr w:hSpace="0" w:wrap="auto" w:vAnchor="margin" w:yAlign="inline"/>
              <w:suppressOverlap w:val="0"/>
            </w:pPr>
            <w:r w:rsidRPr="00C22E30">
              <w:t>Poziom</w:t>
            </w:r>
          </w:p>
          <w:p w14:paraId="44BA7FE6"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135649848"/>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B275FF">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B275FF">
            <w:pPr>
              <w:pStyle w:val="tabelanaglowek"/>
              <w:framePr w:hSpace="0" w:wrap="auto" w:vAnchor="margin" w:yAlign="inline"/>
              <w:suppressOverlap w:val="0"/>
            </w:pPr>
            <w:r w:rsidRPr="00C22E30">
              <w:t>Poziom</w:t>
            </w:r>
          </w:p>
          <w:p w14:paraId="22B8C7E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w:t>
            </w:r>
            <w:r w:rsidRPr="00500E59">
              <w:lastRenderedPageBreak/>
              <w:t>a do powodu odmowy</w:t>
            </w:r>
          </w:p>
        </w:tc>
        <w:tc>
          <w:tcPr>
            <w:tcW w:w="1276" w:type="dxa"/>
            <w:noWrap/>
          </w:tcPr>
          <w:p w14:paraId="5524B149" w14:textId="77777777" w:rsidR="009242C5" w:rsidRPr="00C22E30" w:rsidRDefault="009242C5" w:rsidP="00F372AD">
            <w:pPr>
              <w:rPr>
                <w:noProof/>
              </w:rPr>
            </w:pPr>
            <w:r w:rsidRPr="00500E59">
              <w:lastRenderedPageBreak/>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 xml:space="preserve">liwości jednoznacznej </w:t>
            </w:r>
            <w:r w:rsidR="009242C5" w:rsidRPr="00500E59">
              <w:lastRenderedPageBreak/>
              <w:t>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lastRenderedPageBreak/>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135649849"/>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B275FF">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B275FF">
            <w:pPr>
              <w:pStyle w:val="tabelanaglowek"/>
              <w:framePr w:hSpace="0" w:wrap="auto" w:vAnchor="margin" w:yAlign="inline"/>
              <w:suppressOverlap w:val="0"/>
            </w:pPr>
            <w:r w:rsidRPr="00C22E30">
              <w:t>Poziom</w:t>
            </w:r>
          </w:p>
          <w:p w14:paraId="4CBA11D1"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A7DA89F" w14:textId="77777777" w:rsidR="000B7C23" w:rsidRDefault="000B7C23" w:rsidP="00F95DB1">
      <w:pPr>
        <w:spacing w:after="200" w:line="276" w:lineRule="auto"/>
        <w:rPr>
          <w:b/>
          <w:sz w:val="28"/>
          <w:szCs w:val="28"/>
        </w:rPr>
      </w:pPr>
      <w:bookmarkStart w:id="124" w:name="_Toc512857818"/>
      <w:bookmarkEnd w:id="124"/>
    </w:p>
    <w:p w14:paraId="29B98562" w14:textId="77777777" w:rsidR="00F95DB1" w:rsidRPr="00C22E30" w:rsidRDefault="00F95DB1" w:rsidP="00F95DB1">
      <w:bookmarkStart w:id="125" w:name="_Toc512857823"/>
      <w:bookmarkEnd w:id="125"/>
    </w:p>
    <w:p w14:paraId="034B1E58" w14:textId="77777777" w:rsidR="00F95DB1" w:rsidRPr="00C22E30" w:rsidRDefault="00F95DB1" w:rsidP="007B4BC0">
      <w:pPr>
        <w:pStyle w:val="Styl2"/>
        <w:numPr>
          <w:ilvl w:val="1"/>
          <w:numId w:val="1"/>
        </w:numPr>
        <w:spacing w:after="240"/>
        <w:outlineLvl w:val="1"/>
      </w:pPr>
      <w:bookmarkStart w:id="126" w:name="_Toc512857826"/>
      <w:bookmarkStart w:id="127" w:name="_Toc135649850"/>
      <w:bookmarkEnd w:id="126"/>
      <w:r w:rsidRPr="00C22E30">
        <w:t>Zgłoszenie umowy sprzedaży/kompleksowej</w:t>
      </w:r>
      <w:bookmarkStart w:id="128" w:name="_Toc512857828"/>
      <w:bookmarkEnd w:id="127"/>
      <w:bookmarkEnd w:id="128"/>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6765FAAC" w:rsidR="00BA0DD4" w:rsidRPr="00BA0DD4" w:rsidRDefault="00BA0DD4" w:rsidP="00903A75">
      <w:pPr>
        <w:numPr>
          <w:ilvl w:val="0"/>
          <w:numId w:val="19"/>
        </w:numPr>
        <w:spacing w:after="200" w:line="276" w:lineRule="auto"/>
        <w:contextualSpacing/>
        <w:rPr>
          <w:sz w:val="24"/>
          <w:szCs w:val="24"/>
        </w:rPr>
      </w:pP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C26DBA8" w:rsidR="008710E4" w:rsidRDefault="008710E4" w:rsidP="00903A75">
      <w:pPr>
        <w:numPr>
          <w:ilvl w:val="0"/>
          <w:numId w:val="19"/>
        </w:numPr>
        <w:spacing w:after="200" w:line="276" w:lineRule="auto"/>
        <w:contextualSpacing/>
        <w:rPr>
          <w:sz w:val="24"/>
          <w:szCs w:val="24"/>
        </w:rPr>
      </w:pPr>
      <w:r w:rsidRPr="002E4732">
        <w:rPr>
          <w:sz w:val="24"/>
          <w:szCs w:val="24"/>
        </w:rPr>
        <w:t>Zmiany statusu sprzedaży z umowy re</w:t>
      </w:r>
      <w:r w:rsidR="00187DED">
        <w:rPr>
          <w:sz w:val="24"/>
          <w:szCs w:val="24"/>
        </w:rPr>
        <w:t>zerwowej/z urzędu na podstawową,</w:t>
      </w:r>
    </w:p>
    <w:p w14:paraId="651DA131" w14:textId="4E4E92C4" w:rsidR="00187DED" w:rsidRDefault="00187DED" w:rsidP="00187DED">
      <w:pPr>
        <w:numPr>
          <w:ilvl w:val="0"/>
          <w:numId w:val="19"/>
        </w:numPr>
        <w:spacing w:after="200" w:line="276" w:lineRule="auto"/>
        <w:contextualSpacing/>
        <w:rPr>
          <w:sz w:val="24"/>
          <w:szCs w:val="24"/>
        </w:rPr>
      </w:pPr>
      <w:r w:rsidRPr="00187DED">
        <w:rPr>
          <w:sz w:val="24"/>
          <w:szCs w:val="24"/>
        </w:rPr>
        <w:t>Zmiany typu rozliczenia umowy w P</w:t>
      </w:r>
      <w:r>
        <w:rPr>
          <w:sz w:val="24"/>
          <w:szCs w:val="24"/>
        </w:rPr>
        <w:t>PE na „Prosumenta” lub „Odbiorcę</w:t>
      </w:r>
      <w:r w:rsidRPr="00187DED">
        <w:rPr>
          <w:sz w:val="24"/>
          <w:szCs w:val="24"/>
        </w:rPr>
        <w:t xml:space="preserve"> z mikroinstalacją” dla punktów poboru spełniających warunki techniczne</w:t>
      </w:r>
      <w:r>
        <w:rPr>
          <w:sz w:val="24"/>
          <w:szCs w:val="24"/>
        </w:rPr>
        <w:t xml:space="preserve"> na umowach dystrybucyjnych. </w:t>
      </w:r>
    </w:p>
    <w:p w14:paraId="376153D4" w14:textId="498C0285" w:rsidR="001C4645" w:rsidRPr="002E4732" w:rsidRDefault="001C4645" w:rsidP="001C4645">
      <w:pPr>
        <w:spacing w:after="200" w:line="276" w:lineRule="auto"/>
        <w:contextualSpacing/>
        <w:rPr>
          <w:sz w:val="24"/>
          <w:szCs w:val="24"/>
        </w:rPr>
      </w:pPr>
      <w:r w:rsidRPr="00F45011">
        <w:rPr>
          <w:noProof/>
          <w:lang w:eastAsia="pl-PL"/>
        </w:rPr>
        <w:drawing>
          <wp:anchor distT="0" distB="0" distL="114300" distR="114300" simplePos="0" relativeHeight="251674624" behindDoc="0" locked="0" layoutInCell="1" allowOverlap="1" wp14:anchorId="1B498455" wp14:editId="6E666673">
            <wp:simplePos x="0" y="0"/>
            <wp:positionH relativeFrom="margin">
              <wp:posOffset>0</wp:posOffset>
            </wp:positionH>
            <wp:positionV relativeFrom="margin">
              <wp:posOffset>2516505</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B6AFC0B" w14:textId="77777777" w:rsidR="00F95DB1" w:rsidRDefault="00F95DB1" w:rsidP="00F95DB1">
      <w:pPr>
        <w:pStyle w:val="Styl1"/>
        <w:numPr>
          <w:ilvl w:val="0"/>
          <w:numId w:val="0"/>
        </w:numPr>
        <w:ind w:left="720" w:hanging="360"/>
      </w:pPr>
    </w:p>
    <w:p w14:paraId="1B506742" w14:textId="77777777" w:rsidR="00187DED" w:rsidRPr="002E4732" w:rsidRDefault="00187DED" w:rsidP="00F95DB1">
      <w:pPr>
        <w:pStyle w:val="Styl1"/>
        <w:numPr>
          <w:ilvl w:val="0"/>
          <w:numId w:val="0"/>
        </w:numPr>
        <w:ind w:left="720" w:hanging="360"/>
        <w:sectPr w:rsidR="00187DED"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29" w:name="_Toc135649851"/>
      <w:r w:rsidRPr="00C22E30">
        <w:rPr>
          <w:noProof/>
          <w:lang w:eastAsia="pl-PL"/>
        </w:rPr>
        <w:lastRenderedPageBreak/>
        <w:t>Zgłoszenie umowy sprzedaży / kompleksowej</w:t>
      </w:r>
      <w:bookmarkEnd w:id="129"/>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B275FF">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B275FF">
            <w:pPr>
              <w:pStyle w:val="tabelanaglowek"/>
              <w:framePr w:hSpace="0" w:wrap="auto" w:vAnchor="margin" w:yAlign="inline"/>
              <w:suppressOverlap w:val="0"/>
            </w:pPr>
            <w:r w:rsidRPr="00C22E30">
              <w:t>Poziom</w:t>
            </w:r>
          </w:p>
          <w:p w14:paraId="1586B741" w14:textId="77777777" w:rsidR="00B90B9C" w:rsidRPr="00C22E30" w:rsidRDefault="00B90B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B275FF">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B275FF">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B275FF">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B275FF">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B275FF">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221B342A" w:rsidR="00B90B9C" w:rsidRPr="00C22E30" w:rsidRDefault="00BB233B" w:rsidP="00BA5DA8">
            <w:pPr>
              <w:rPr>
                <w:noProof/>
              </w:rPr>
            </w:pPr>
            <w:r w:rsidRPr="00DE6711">
              <w:rPr>
                <w:noProof/>
              </w:rPr>
              <w:t>Kod PPE przyłącza  albo kod PPE obiektu wirtualnego w przypadku zgłoszenia umowy na obiekt wirtualny</w:t>
            </w:r>
          </w:p>
        </w:tc>
      </w:tr>
      <w:tr w:rsidR="00BB233B" w:rsidRPr="00C22E30" w14:paraId="1657DA0D" w14:textId="77777777" w:rsidTr="00BA5DA8">
        <w:trPr>
          <w:trHeight w:val="315"/>
        </w:trPr>
        <w:tc>
          <w:tcPr>
            <w:tcW w:w="704" w:type="dxa"/>
          </w:tcPr>
          <w:p w14:paraId="5D188F8B" w14:textId="77777777" w:rsidR="00BB233B" w:rsidRPr="00C22E30" w:rsidRDefault="00BB233B" w:rsidP="00BA5DA8">
            <w:pPr>
              <w:rPr>
                <w:noProof/>
              </w:rPr>
            </w:pPr>
          </w:p>
        </w:tc>
        <w:tc>
          <w:tcPr>
            <w:tcW w:w="992" w:type="dxa"/>
          </w:tcPr>
          <w:p w14:paraId="1247B724" w14:textId="77777777" w:rsidR="00BB233B" w:rsidRPr="00C22E30" w:rsidRDefault="00BB233B" w:rsidP="00BA5DA8">
            <w:pPr>
              <w:rPr>
                <w:noProof/>
              </w:rPr>
            </w:pPr>
          </w:p>
        </w:tc>
        <w:tc>
          <w:tcPr>
            <w:tcW w:w="851" w:type="dxa"/>
            <w:noWrap/>
          </w:tcPr>
          <w:p w14:paraId="6449AC47" w14:textId="03C8EE4E" w:rsidR="00BB233B" w:rsidRPr="00C22E30" w:rsidRDefault="00B6588E" w:rsidP="00BA5DA8">
            <w:pPr>
              <w:rPr>
                <w:noProof/>
              </w:rPr>
            </w:pPr>
            <w:r>
              <w:rPr>
                <w:noProof/>
              </w:rPr>
              <w:t>0..*</w:t>
            </w:r>
          </w:p>
        </w:tc>
        <w:tc>
          <w:tcPr>
            <w:tcW w:w="1530" w:type="dxa"/>
          </w:tcPr>
          <w:p w14:paraId="79631594" w14:textId="47710307" w:rsidR="00BB233B" w:rsidRPr="00C22E30" w:rsidRDefault="00BB233B" w:rsidP="00BA5DA8">
            <w:pPr>
              <w:rPr>
                <w:noProof/>
              </w:rPr>
            </w:pPr>
            <w:r w:rsidRPr="00882FC8">
              <w:rPr>
                <w:noProof/>
              </w:rPr>
              <w:t>Kod PPE punktu pomiarowego wchodzącego w skład obiektu wirtualnego</w:t>
            </w:r>
          </w:p>
        </w:tc>
        <w:tc>
          <w:tcPr>
            <w:tcW w:w="1418" w:type="dxa"/>
            <w:noWrap/>
          </w:tcPr>
          <w:p w14:paraId="693FBD48" w14:textId="38820753" w:rsidR="00BB233B" w:rsidRPr="00C22E30" w:rsidRDefault="00BB233B" w:rsidP="00BA5DA8">
            <w:pPr>
              <w:rPr>
                <w:noProof/>
              </w:rPr>
            </w:pPr>
            <w:r w:rsidRPr="00C22E30">
              <w:rPr>
                <w:noProof/>
              </w:rPr>
              <w:t>znakowy</w:t>
            </w:r>
          </w:p>
        </w:tc>
        <w:tc>
          <w:tcPr>
            <w:tcW w:w="850" w:type="dxa"/>
          </w:tcPr>
          <w:p w14:paraId="4D4D705C" w14:textId="6F5FDEF4" w:rsidR="00BB233B" w:rsidRPr="00C22E30" w:rsidRDefault="00BB233B" w:rsidP="00BA5DA8">
            <w:pPr>
              <w:rPr>
                <w:noProof/>
              </w:rPr>
            </w:pPr>
            <w:r>
              <w:rPr>
                <w:noProof/>
              </w:rPr>
              <w:t>NIE</w:t>
            </w:r>
          </w:p>
        </w:tc>
        <w:tc>
          <w:tcPr>
            <w:tcW w:w="3261" w:type="dxa"/>
            <w:noWrap/>
          </w:tcPr>
          <w:p w14:paraId="2EDC6745" w14:textId="3C8FBEEA" w:rsidR="00BB233B" w:rsidRPr="00C22E30" w:rsidRDefault="00BB233B" w:rsidP="00BA5DA8">
            <w:pPr>
              <w:rPr>
                <w:noProof/>
              </w:rPr>
            </w:pPr>
            <w:r w:rsidRPr="00882FC8">
              <w:rPr>
                <w:noProof/>
              </w:rPr>
              <w:t>Unikalny numer identyfikujący punkt poboru energii wchodzący w skład obiektu wirtualnego</w:t>
            </w:r>
          </w:p>
        </w:tc>
        <w:tc>
          <w:tcPr>
            <w:tcW w:w="2891" w:type="dxa"/>
            <w:noWrap/>
          </w:tcPr>
          <w:p w14:paraId="5872807B" w14:textId="77777777" w:rsidR="00BB233B" w:rsidRPr="00C22E30" w:rsidRDefault="00BB233B" w:rsidP="00BA5DA8">
            <w:pPr>
              <w:rPr>
                <w:noProof/>
              </w:rPr>
            </w:pPr>
          </w:p>
        </w:tc>
        <w:tc>
          <w:tcPr>
            <w:tcW w:w="2835" w:type="dxa"/>
            <w:noWrap/>
          </w:tcPr>
          <w:p w14:paraId="3BB7D449" w14:textId="400367F0" w:rsidR="00BB233B" w:rsidRPr="00DE6711" w:rsidRDefault="00BB233B" w:rsidP="00BA5DA8">
            <w:pPr>
              <w:rPr>
                <w:noProof/>
              </w:rPr>
            </w:pPr>
            <w:r w:rsidRPr="00882FC8">
              <w:rPr>
                <w:noProof/>
              </w:rPr>
              <w:t>Kod PPE punktu pomiarowego wchodzący w skład obiektu wirtualnego OV1. Pole w komunikacie może występować wielokrotnie.</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0B1ABC88" w14:textId="77777777" w:rsidR="00B90B9C" w:rsidRDefault="00B90B9C" w:rsidP="00BA5DA8">
            <w:pPr>
              <w:rPr>
                <w:noProof/>
              </w:rPr>
            </w:pPr>
            <w:r w:rsidRPr="00971592">
              <w:rPr>
                <w:noProof/>
              </w:rPr>
              <w:t>WYT</w:t>
            </w:r>
            <w:r w:rsidR="00E5433C">
              <w:rPr>
                <w:noProof/>
              </w:rPr>
              <w:t>;</w:t>
            </w:r>
          </w:p>
          <w:p w14:paraId="3ACAD3C1" w14:textId="15CF887A" w:rsidR="00E5433C" w:rsidRPr="00971592" w:rsidRDefault="00E5433C" w:rsidP="00BA5DA8">
            <w:pPr>
              <w:rPr>
                <w:noProof/>
              </w:rPr>
            </w:pPr>
            <w:r>
              <w:rPr>
                <w:noProof/>
              </w:rPr>
              <w:lastRenderedPageBreak/>
              <w:t>MAG</w:t>
            </w:r>
          </w:p>
        </w:tc>
        <w:tc>
          <w:tcPr>
            <w:tcW w:w="2835" w:type="dxa"/>
            <w:noWrap/>
          </w:tcPr>
          <w:p w14:paraId="122A6982" w14:textId="77777777" w:rsidR="00B90B9C" w:rsidRPr="00971592" w:rsidRDefault="00B90B9C" w:rsidP="00BA5DA8">
            <w:pPr>
              <w:rPr>
                <w:noProof/>
              </w:rPr>
            </w:pPr>
            <w:r w:rsidRPr="00971592">
              <w:rPr>
                <w:noProof/>
              </w:rPr>
              <w:lastRenderedPageBreak/>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55B37734" w14:textId="12CCA5BB" w:rsidR="00B90B9C" w:rsidRDefault="00B90B9C" w:rsidP="00BA5DA8">
            <w:pPr>
              <w:rPr>
                <w:noProof/>
              </w:rPr>
            </w:pPr>
            <w:r w:rsidRPr="00971592">
              <w:rPr>
                <w:noProof/>
              </w:rPr>
              <w:lastRenderedPageBreak/>
              <w:t xml:space="preserve">WYT </w:t>
            </w:r>
            <w:r w:rsidR="00E5433C">
              <w:rPr>
                <w:noProof/>
              </w:rPr>
              <w:t>–</w:t>
            </w:r>
            <w:r w:rsidRPr="00971592">
              <w:rPr>
                <w:noProof/>
              </w:rPr>
              <w:t xml:space="preserve"> Wytwórca</w:t>
            </w:r>
          </w:p>
          <w:p w14:paraId="7B859309" w14:textId="63675E9E" w:rsidR="00E5433C" w:rsidRPr="00971592" w:rsidRDefault="00E5433C" w:rsidP="00BA5DA8">
            <w:pPr>
              <w:rPr>
                <w:noProof/>
              </w:rPr>
            </w:pPr>
            <w:r>
              <w:rPr>
                <w:noProof/>
              </w:rPr>
              <w:t>MAG – Magazyn energii</w:t>
            </w:r>
          </w:p>
        </w:tc>
      </w:tr>
      <w:tr w:rsidR="00B90B9C" w:rsidRPr="00C22E30" w14:paraId="09D9EAAB" w14:textId="77777777" w:rsidTr="00BA5DA8">
        <w:trPr>
          <w:trHeight w:val="315"/>
        </w:trPr>
        <w:tc>
          <w:tcPr>
            <w:tcW w:w="704" w:type="dxa"/>
          </w:tcPr>
          <w:p w14:paraId="5845E471" w14:textId="1BBF5293" w:rsidR="00B90B9C" w:rsidRPr="00C22E30" w:rsidRDefault="00B90B9C" w:rsidP="00BA5DA8">
            <w:pPr>
              <w:rPr>
                <w:noProof/>
              </w:rPr>
            </w:pPr>
            <w:r w:rsidRPr="00C22E30">
              <w:rPr>
                <w:noProof/>
              </w:rPr>
              <w:lastRenderedPageBreak/>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30" w:name="_Toc135649852"/>
      <w:r w:rsidRPr="00C22E30">
        <w:rPr>
          <w:noProof/>
          <w:lang w:eastAsia="pl-PL"/>
        </w:rPr>
        <w:t>Odmowa</w:t>
      </w:r>
      <w:r w:rsidR="00F95DB1" w:rsidRPr="00C22E30">
        <w:rPr>
          <w:noProof/>
          <w:lang w:eastAsia="pl-PL"/>
        </w:rPr>
        <w:t xml:space="preserve"> zgłoszenia umowy sprzedaży/kompleksowej</w:t>
      </w:r>
      <w:bookmarkEnd w:id="130"/>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IRiESD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B275FF">
            <w:pPr>
              <w:pStyle w:val="tabelanaglowek"/>
              <w:framePr w:hSpace="0" w:wrap="auto" w:vAnchor="margin" w:yAlign="inline"/>
              <w:suppressOverlap w:val="0"/>
            </w:pPr>
            <w:r w:rsidRPr="00C22E30">
              <w:lastRenderedPageBreak/>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B275FF">
            <w:pPr>
              <w:pStyle w:val="tabelanaglowek"/>
              <w:framePr w:hSpace="0" w:wrap="auto" w:vAnchor="margin" w:yAlign="inline"/>
              <w:suppressOverlap w:val="0"/>
            </w:pPr>
            <w:r w:rsidRPr="00C22E30">
              <w:t>Poziom</w:t>
            </w:r>
          </w:p>
          <w:p w14:paraId="0C4BF4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lastRenderedPageBreak/>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EREZ - nieprawidłowy 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31" w:name="_Toc135649853"/>
      <w:r w:rsidRPr="00C22E30">
        <w:rPr>
          <w:noProof/>
          <w:lang w:eastAsia="pl-PL"/>
        </w:rPr>
        <w:lastRenderedPageBreak/>
        <w:t>Akceptacja zgłoszenia umowy sprzedaży/kompleksowej</w:t>
      </w:r>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B275FF">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B275FF">
            <w:pPr>
              <w:pStyle w:val="tabelanaglowek"/>
              <w:framePr w:hSpace="0" w:wrap="auto" w:vAnchor="margin" w:yAlign="inline"/>
              <w:suppressOverlap w:val="0"/>
            </w:pPr>
            <w:r w:rsidRPr="00C22E30">
              <w:t>Poziom</w:t>
            </w:r>
          </w:p>
          <w:p w14:paraId="6019E09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32" w:name="_Toc135649854"/>
      <w:r w:rsidRPr="00C22E30">
        <w:lastRenderedPageBreak/>
        <w:t>Zawiadomienie o zakończeniu realizacji umowy sprzedaży/kompleksowej</w:t>
      </w:r>
      <w:r w:rsidRPr="00F45011">
        <w:rPr>
          <w:noProof/>
          <w:lang w:eastAsia="pl-PL"/>
        </w:rPr>
        <w:drawing>
          <wp:anchor distT="0" distB="0" distL="114300" distR="114300" simplePos="0" relativeHeight="25165926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32"/>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pPr>
        <w:pStyle w:val="Akapitzlist"/>
        <w:numPr>
          <w:ilvl w:val="0"/>
          <w:numId w:val="34"/>
        </w:numPr>
      </w:pPr>
      <w:r>
        <w:t>Zgłoszenie umowy sprzedaży/kompleksowej</w:t>
      </w:r>
    </w:p>
    <w:p w14:paraId="0E7B7CA4" w14:textId="77777777" w:rsidR="00EA34A7" w:rsidRDefault="00EA34A7">
      <w:pPr>
        <w:pStyle w:val="Akapitzlist"/>
        <w:numPr>
          <w:ilvl w:val="0"/>
          <w:numId w:val="34"/>
        </w:numPr>
      </w:pPr>
      <w:r>
        <w:t>Zgłoszenie zmiany</w:t>
      </w:r>
      <w:r w:rsidRPr="00F4701B">
        <w:t xml:space="preserve"> Odb</w:t>
      </w:r>
      <w:r>
        <w:t>iorcy w PPE</w:t>
      </w:r>
    </w:p>
    <w:p w14:paraId="32695D65" w14:textId="77777777" w:rsidR="00EA34A7" w:rsidRDefault="00EA34A7">
      <w:pPr>
        <w:pStyle w:val="Akapitzlist"/>
        <w:numPr>
          <w:ilvl w:val="0"/>
          <w:numId w:val="34"/>
        </w:numPr>
      </w:pPr>
      <w:r>
        <w:t>Zgłoszenie zakończenia sprzedaży</w:t>
      </w:r>
    </w:p>
    <w:p w14:paraId="0F30BFEA" w14:textId="77777777" w:rsidR="00EA34A7" w:rsidRPr="00C5710A" w:rsidRDefault="00EA34A7">
      <w:pPr>
        <w:pStyle w:val="Akapitzlist"/>
        <w:numPr>
          <w:ilvl w:val="0"/>
          <w:numId w:val="34"/>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33" w:name="_Toc135649855"/>
      <w:r w:rsidRPr="00C22E30">
        <w:rPr>
          <w:noProof/>
          <w:lang w:eastAsia="pl-PL"/>
        </w:rPr>
        <w:lastRenderedPageBreak/>
        <w:t>Zawiadomienie o zakończeniu realizacji umowy sprzedaży/kompleksowej</w:t>
      </w:r>
      <w:bookmarkStart w:id="134" w:name="_Toc512857834"/>
      <w:bookmarkEnd w:id="133"/>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B275FF">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B275FF">
            <w:pPr>
              <w:pStyle w:val="tabelanaglowek"/>
              <w:framePr w:hSpace="0" w:wrap="auto" w:vAnchor="margin" w:yAlign="inline"/>
              <w:suppressOverlap w:val="0"/>
            </w:pPr>
            <w:r w:rsidRPr="00C22E30">
              <w:t>Poziom</w:t>
            </w:r>
          </w:p>
          <w:p w14:paraId="0D15FA4A"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3CD62D4E" w14:textId="77777777" w:rsidR="00F95DB1" w:rsidRPr="00C22E30" w:rsidRDefault="00E47D7A" w:rsidP="00F95DB1">
      <w:pPr>
        <w:pStyle w:val="Styl11"/>
      </w:pPr>
      <w:r w:rsidRPr="00C22E30">
        <w:lastRenderedPageBreak/>
        <w:t xml:space="preserve"> </w:t>
      </w:r>
    </w:p>
    <w:p w14:paraId="25927FB5" w14:textId="147B3294" w:rsidR="00F95DB1" w:rsidRPr="00C22E30" w:rsidRDefault="00F95DB1" w:rsidP="00D93B28">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bookmarkStart w:id="135" w:name="_Toc135649856"/>
      <w:r w:rsidRPr="00C22E30">
        <w:t xml:space="preserve">Zgłoszenie zakończenia sprzedaży </w:t>
      </w:r>
      <w:r w:rsidR="00015F01" w:rsidRPr="00C22E30">
        <w:t xml:space="preserve"> </w:t>
      </w:r>
      <w:r w:rsidR="00C6673A" w:rsidRPr="00F45011">
        <w:rPr>
          <w:noProof/>
          <w:lang w:eastAsia="pl-PL"/>
        </w:rPr>
        <w:drawing>
          <wp:anchor distT="0" distB="0" distL="114300" distR="114300" simplePos="0" relativeHeight="251672576" behindDoc="0" locked="0" layoutInCell="1" allowOverlap="1" wp14:anchorId="20F17FFC" wp14:editId="6BC7B9CA">
            <wp:simplePos x="0" y="0"/>
            <wp:positionH relativeFrom="margin">
              <wp:posOffset>0</wp:posOffset>
            </wp:positionH>
            <wp:positionV relativeFrom="margin">
              <wp:posOffset>1144905</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35"/>
    </w:p>
    <w:p w14:paraId="003A0957" w14:textId="77777777" w:rsidR="00F95DB1" w:rsidRPr="00C22E30" w:rsidRDefault="00F95DB1" w:rsidP="00655538">
      <w:pPr>
        <w:pStyle w:val="Styl3"/>
        <w:numPr>
          <w:ilvl w:val="0"/>
          <w:numId w:val="0"/>
        </w:numPr>
        <w:spacing w:after="240"/>
        <w:ind w:left="1429"/>
        <w:outlineLvl w:val="2"/>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655538">
      <w:pPr>
        <w:pStyle w:val="Styl3"/>
        <w:numPr>
          <w:ilvl w:val="2"/>
          <w:numId w:val="1"/>
        </w:numPr>
        <w:spacing w:after="240"/>
        <w:outlineLvl w:val="2"/>
        <w:rPr>
          <w:noProof/>
          <w:lang w:eastAsia="pl-PL"/>
        </w:rPr>
      </w:pPr>
      <w:bookmarkStart w:id="136" w:name="_Toc135649857"/>
      <w:r w:rsidRPr="00C22E30">
        <w:rPr>
          <w:noProof/>
          <w:lang w:eastAsia="pl-PL"/>
        </w:rPr>
        <w:lastRenderedPageBreak/>
        <w:t>Zgłoszenie zakończenia sprzedaży</w:t>
      </w:r>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B275FF">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B275FF">
            <w:pPr>
              <w:pStyle w:val="tabelanaglowek"/>
              <w:framePr w:hSpace="0" w:wrap="auto" w:vAnchor="margin" w:yAlign="inline"/>
              <w:suppressOverlap w:val="0"/>
            </w:pPr>
            <w:r w:rsidRPr="00C22E30">
              <w:t>Poziom</w:t>
            </w:r>
          </w:p>
          <w:p w14:paraId="4D9E64C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15F44254" w:rsidR="00F95DB1" w:rsidRPr="00C22E30" w:rsidRDefault="00EF2B5F" w:rsidP="00F372AD">
            <w:pPr>
              <w:rPr>
                <w:noProof/>
              </w:rPr>
            </w:pPr>
            <w:r w:rsidRPr="00DE6711">
              <w:rPr>
                <w:noProof/>
              </w:rPr>
              <w:t>Kod PPE przyłącza  albo kod PPE obiektu wirtualnego w przypadku zgłoszenia  na obiekt wirtualny</w:t>
            </w:r>
          </w:p>
        </w:tc>
      </w:tr>
      <w:tr w:rsidR="00EF2B5F" w:rsidRPr="00C22E30" w14:paraId="57D497F6" w14:textId="77777777" w:rsidTr="00F372AD">
        <w:trPr>
          <w:trHeight w:val="315"/>
        </w:trPr>
        <w:tc>
          <w:tcPr>
            <w:tcW w:w="704" w:type="dxa"/>
          </w:tcPr>
          <w:p w14:paraId="62122B78" w14:textId="77777777" w:rsidR="00EF2B5F" w:rsidRPr="00C22E30" w:rsidRDefault="00EF2B5F" w:rsidP="00F372AD">
            <w:pPr>
              <w:rPr>
                <w:noProof/>
              </w:rPr>
            </w:pPr>
          </w:p>
        </w:tc>
        <w:tc>
          <w:tcPr>
            <w:tcW w:w="992" w:type="dxa"/>
          </w:tcPr>
          <w:p w14:paraId="6E1A7FD2" w14:textId="77777777" w:rsidR="00EF2B5F" w:rsidRPr="00C22E30" w:rsidRDefault="00EF2B5F" w:rsidP="00F372AD">
            <w:pPr>
              <w:rPr>
                <w:noProof/>
              </w:rPr>
            </w:pPr>
          </w:p>
        </w:tc>
        <w:tc>
          <w:tcPr>
            <w:tcW w:w="851" w:type="dxa"/>
            <w:noWrap/>
          </w:tcPr>
          <w:p w14:paraId="09A68458" w14:textId="1F1E3013" w:rsidR="00EF2B5F" w:rsidRPr="00C22E30" w:rsidRDefault="00EF2B5F" w:rsidP="00F372AD">
            <w:pPr>
              <w:rPr>
                <w:noProof/>
              </w:rPr>
            </w:pPr>
            <w:r>
              <w:rPr>
                <w:noProof/>
              </w:rPr>
              <w:t>0..*</w:t>
            </w:r>
          </w:p>
        </w:tc>
        <w:tc>
          <w:tcPr>
            <w:tcW w:w="1417" w:type="dxa"/>
          </w:tcPr>
          <w:p w14:paraId="542FCA8E" w14:textId="59B775F9" w:rsidR="00EF2B5F" w:rsidRPr="00C22E30" w:rsidRDefault="00EF2B5F" w:rsidP="00F372AD">
            <w:pPr>
              <w:rPr>
                <w:noProof/>
              </w:rPr>
            </w:pPr>
            <w:r w:rsidRPr="00E27D52">
              <w:rPr>
                <w:noProof/>
              </w:rPr>
              <w:t>Kod PPE punktu pomiarowego wchodzącego w skład obiektu wirtualnego</w:t>
            </w:r>
          </w:p>
        </w:tc>
        <w:tc>
          <w:tcPr>
            <w:tcW w:w="1276" w:type="dxa"/>
            <w:noWrap/>
          </w:tcPr>
          <w:p w14:paraId="487A9854" w14:textId="7E091ED7" w:rsidR="00EF2B5F" w:rsidRPr="00C22E30" w:rsidRDefault="00EF2B5F" w:rsidP="00F372AD">
            <w:pPr>
              <w:rPr>
                <w:noProof/>
              </w:rPr>
            </w:pPr>
            <w:r w:rsidRPr="00C22E30">
              <w:rPr>
                <w:noProof/>
              </w:rPr>
              <w:t>znakowy</w:t>
            </w:r>
          </w:p>
        </w:tc>
        <w:tc>
          <w:tcPr>
            <w:tcW w:w="737" w:type="dxa"/>
          </w:tcPr>
          <w:p w14:paraId="2232BA31" w14:textId="3EF12893" w:rsidR="00EF2B5F" w:rsidRPr="00C22E30" w:rsidRDefault="00EF2B5F" w:rsidP="00F372AD">
            <w:pPr>
              <w:rPr>
                <w:noProof/>
              </w:rPr>
            </w:pPr>
            <w:r>
              <w:rPr>
                <w:noProof/>
              </w:rPr>
              <w:t>NIE</w:t>
            </w:r>
          </w:p>
        </w:tc>
        <w:tc>
          <w:tcPr>
            <w:tcW w:w="3260" w:type="dxa"/>
            <w:noWrap/>
          </w:tcPr>
          <w:p w14:paraId="0F1D9DF4" w14:textId="638476EC" w:rsidR="00EF2B5F" w:rsidRPr="00C22E30" w:rsidRDefault="00EF2B5F" w:rsidP="00F372AD">
            <w:pPr>
              <w:rPr>
                <w:noProof/>
              </w:rPr>
            </w:pPr>
            <w:r w:rsidRPr="00E27D52">
              <w:rPr>
                <w:noProof/>
              </w:rPr>
              <w:t>Unikalny numer identyfikujący punkt poboru energii wchodzący w skład obiektu wirtualnego</w:t>
            </w:r>
          </w:p>
        </w:tc>
        <w:tc>
          <w:tcPr>
            <w:tcW w:w="3260" w:type="dxa"/>
            <w:noWrap/>
          </w:tcPr>
          <w:p w14:paraId="7E415D4C" w14:textId="77777777" w:rsidR="00EF2B5F" w:rsidRPr="00C22E30" w:rsidRDefault="00EF2B5F" w:rsidP="00F372AD">
            <w:pPr>
              <w:rPr>
                <w:noProof/>
              </w:rPr>
            </w:pPr>
          </w:p>
        </w:tc>
        <w:tc>
          <w:tcPr>
            <w:tcW w:w="2835" w:type="dxa"/>
            <w:noWrap/>
          </w:tcPr>
          <w:p w14:paraId="2CA52DA3" w14:textId="20104DC8" w:rsidR="00EF2B5F" w:rsidRPr="00DE6711" w:rsidRDefault="00EF2B5F" w:rsidP="00F372AD">
            <w:pPr>
              <w:rPr>
                <w:noProof/>
              </w:rPr>
            </w:pPr>
            <w:r w:rsidRPr="00882FC8">
              <w:rPr>
                <w:noProof/>
              </w:rPr>
              <w:t>Kod PPE punktu pomiarowego wchodzący w skład obiektu wirtualnego OV1. Pole w komunikacie może występować wielokrotnie.</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Odbiorc</w:t>
            </w:r>
            <w:r w:rsidRPr="00C22E30">
              <w:rPr>
                <w:noProof/>
              </w:rPr>
              <w:lastRenderedPageBreak/>
              <w:t xml:space="preserve">a </w:t>
            </w:r>
          </w:p>
        </w:tc>
        <w:tc>
          <w:tcPr>
            <w:tcW w:w="851" w:type="dxa"/>
            <w:noWrap/>
          </w:tcPr>
          <w:p w14:paraId="7E423FCF" w14:textId="77777777" w:rsidR="00F95DB1" w:rsidRPr="00C22E30" w:rsidRDefault="00F95DB1" w:rsidP="00F372AD">
            <w:pPr>
              <w:rPr>
                <w:noProof/>
              </w:rPr>
            </w:pPr>
            <w:r w:rsidRPr="00C22E30">
              <w:rPr>
                <w:noProof/>
              </w:rPr>
              <w:lastRenderedPageBreak/>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655538">
      <w:pPr>
        <w:pStyle w:val="Styl3"/>
        <w:numPr>
          <w:ilvl w:val="0"/>
          <w:numId w:val="0"/>
        </w:numPr>
        <w:ind w:left="1211" w:hanging="360"/>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655538">
      <w:pPr>
        <w:pStyle w:val="Styl3"/>
        <w:numPr>
          <w:ilvl w:val="2"/>
          <w:numId w:val="1"/>
        </w:numPr>
        <w:spacing w:after="240"/>
        <w:outlineLvl w:val="2"/>
        <w:rPr>
          <w:noProof/>
          <w:lang w:eastAsia="pl-PL"/>
        </w:rPr>
      </w:pPr>
      <w:bookmarkStart w:id="137" w:name="_Toc135649858"/>
      <w:r w:rsidRPr="00C22E30">
        <w:rPr>
          <w:noProof/>
          <w:lang w:eastAsia="pl-PL"/>
        </w:rPr>
        <w:lastRenderedPageBreak/>
        <w:t>Odmowa zakończenia sprzedaży</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B275FF">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B275FF">
            <w:pPr>
              <w:pStyle w:val="tabelanaglowek"/>
              <w:framePr w:hSpace="0" w:wrap="auto" w:vAnchor="margin" w:yAlign="inline"/>
              <w:suppressOverlap w:val="0"/>
            </w:pPr>
            <w:r w:rsidRPr="00C22E30">
              <w:t>Poziom</w:t>
            </w:r>
          </w:p>
          <w:p w14:paraId="3AD545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38" w:name="_Toc135649859"/>
      <w:r w:rsidRPr="00C22E30">
        <w:rPr>
          <w:noProof/>
          <w:lang w:eastAsia="pl-PL"/>
        </w:rPr>
        <w:lastRenderedPageBreak/>
        <w:t>Akceptacja zakończenia sprzedaży</w:t>
      </w:r>
      <w:bookmarkEnd w:id="13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B275FF">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B275FF">
            <w:pPr>
              <w:pStyle w:val="tabelanaglowek"/>
              <w:framePr w:hSpace="0" w:wrap="auto" w:vAnchor="margin" w:yAlign="inline"/>
              <w:suppressOverlap w:val="0"/>
            </w:pPr>
            <w:r w:rsidRPr="00C22E30">
              <w:t>Poziom</w:t>
            </w:r>
          </w:p>
          <w:p w14:paraId="53DFC4D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39" w:name="_Toc135649860"/>
      <w:r w:rsidRPr="00C22E30">
        <w:lastRenderedPageBreak/>
        <w:t>Zgłoszenie wstrzymania/wznowienia dostaw</w:t>
      </w:r>
      <w:bookmarkEnd w:id="139"/>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40" w:name="_Toc135649861"/>
      <w:r w:rsidRPr="00C22E30">
        <w:rPr>
          <w:noProof/>
          <w:lang w:eastAsia="pl-PL"/>
        </w:rPr>
        <w:lastRenderedPageBreak/>
        <w:t>Wniosek o wstrzymanie/wznowienie dostaw</w:t>
      </w:r>
      <w:bookmarkEnd w:id="14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B275FF">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B275FF">
            <w:pPr>
              <w:pStyle w:val="tabelanaglowek"/>
              <w:framePr w:hSpace="0" w:wrap="auto" w:vAnchor="margin" w:yAlign="inline"/>
              <w:suppressOverlap w:val="0"/>
            </w:pPr>
            <w:r w:rsidRPr="00C22E30">
              <w:t>Poziom</w:t>
            </w:r>
          </w:p>
          <w:p w14:paraId="1C06EC10"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B275FF">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B275FF">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B275FF">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B275FF">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B275FF">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t>
            </w:r>
            <w:r w:rsidRPr="00C22E30">
              <w:rPr>
                <w:noProof/>
              </w:rPr>
              <w:lastRenderedPageBreak/>
              <w:t xml:space="preserve">wniosku o wznowienie dostaw  </w:t>
            </w:r>
          </w:p>
        </w:tc>
        <w:tc>
          <w:tcPr>
            <w:tcW w:w="2608" w:type="dxa"/>
            <w:noWrap/>
          </w:tcPr>
          <w:p w14:paraId="16EC9EA4" w14:textId="77777777" w:rsidR="00F95DB1" w:rsidRPr="00C22E30" w:rsidRDefault="00F95DB1" w:rsidP="00F372AD">
            <w:pPr>
              <w:rPr>
                <w:noProof/>
              </w:rPr>
            </w:pPr>
            <w:r w:rsidRPr="00C22E30">
              <w:rPr>
                <w:noProof/>
              </w:rPr>
              <w:lastRenderedPageBreak/>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41" w:name="_Toc135649862"/>
      <w:r w:rsidRPr="00C22E30">
        <w:rPr>
          <w:noProof/>
          <w:lang w:eastAsia="pl-PL"/>
        </w:rPr>
        <w:lastRenderedPageBreak/>
        <w:t>Przyjęcie wniosku o wstrzymanie/wznowienie dostaw</w:t>
      </w:r>
      <w:bookmarkEnd w:id="14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B275FF">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B275FF">
            <w:pPr>
              <w:pStyle w:val="tabelanaglowek"/>
              <w:framePr w:hSpace="0" w:wrap="auto" w:vAnchor="margin" w:yAlign="inline"/>
              <w:suppressOverlap w:val="0"/>
            </w:pPr>
            <w:r w:rsidRPr="00C22E30">
              <w:t>Poziom</w:t>
            </w:r>
          </w:p>
          <w:p w14:paraId="366245F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42" w:name="_Toc135649863"/>
      <w:r w:rsidRPr="00C22E30">
        <w:rPr>
          <w:noProof/>
          <w:lang w:eastAsia="pl-PL"/>
        </w:rPr>
        <w:lastRenderedPageBreak/>
        <w:t>Odmowa wstrzymania/wznowienia dostaw</w:t>
      </w:r>
      <w:bookmarkEnd w:id="14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B275FF">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B275FF">
            <w:pPr>
              <w:pStyle w:val="tabelanaglowek"/>
              <w:framePr w:hSpace="0" w:wrap="auto" w:vAnchor="margin" w:yAlign="inline"/>
              <w:suppressOverlap w:val="0"/>
            </w:pPr>
            <w:r w:rsidRPr="00C22E30">
              <w:t>Poziom</w:t>
            </w:r>
          </w:p>
          <w:p w14:paraId="009C3AC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w:t>
            </w:r>
            <w:r w:rsidRPr="00AF18C6">
              <w:lastRenderedPageBreak/>
              <w:t>a do powodu odmowy</w:t>
            </w:r>
          </w:p>
        </w:tc>
        <w:tc>
          <w:tcPr>
            <w:tcW w:w="1276" w:type="dxa"/>
            <w:noWrap/>
          </w:tcPr>
          <w:p w14:paraId="7BCA9186" w14:textId="77777777" w:rsidR="0051261C" w:rsidRPr="00C22E30" w:rsidRDefault="0051261C" w:rsidP="00F372AD">
            <w:pPr>
              <w:rPr>
                <w:noProof/>
              </w:rPr>
            </w:pPr>
            <w:r w:rsidRPr="00AF18C6">
              <w:lastRenderedPageBreak/>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 xml:space="preserve">liwości jednoznacznej </w:t>
            </w:r>
            <w:r w:rsidR="0051261C" w:rsidRPr="00AF18C6">
              <w:lastRenderedPageBreak/>
              <w:t>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lastRenderedPageBreak/>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0A6FEAB0" w:rsidR="00B34676" w:rsidRDefault="00701C0C" w:rsidP="001620C4">
      <w:pPr>
        <w:pStyle w:val="Styl3"/>
        <w:spacing w:after="240"/>
      </w:pPr>
      <w:bookmarkStart w:id="143" w:name="_Toc135649864"/>
      <w:r>
        <w:lastRenderedPageBreak/>
        <w:t>Zgłoszenie reklamacji</w:t>
      </w:r>
      <w:bookmarkEnd w:id="143"/>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2C0401E9" w:rsidR="00423D73" w:rsidRDefault="009C0335" w:rsidP="001620C4">
      <w:pPr>
        <w:pStyle w:val="Styl3"/>
        <w:numPr>
          <w:ilvl w:val="2"/>
          <w:numId w:val="1"/>
        </w:numPr>
        <w:spacing w:after="240"/>
        <w:outlineLvl w:val="2"/>
        <w:rPr>
          <w:noProof/>
          <w:lang w:eastAsia="pl-PL"/>
        </w:rPr>
      </w:pPr>
      <w:bookmarkStart w:id="144" w:name="_Toc135649865"/>
      <w:r w:rsidRPr="009C0335">
        <w:rPr>
          <w:noProof/>
          <w:lang w:eastAsia="pl-PL"/>
        </w:rPr>
        <w:lastRenderedPageBreak/>
        <w:t>Zgłoszenie reklamacji</w:t>
      </w:r>
      <w:bookmarkEnd w:id="144"/>
    </w:p>
    <w:p w14:paraId="3DF057C1" w14:textId="77777777" w:rsidR="00126825" w:rsidRDefault="00126825" w:rsidP="00126825">
      <w:pPr>
        <w:pStyle w:val="Styl2"/>
        <w:numPr>
          <w:ilvl w:val="0"/>
          <w:numId w:val="0"/>
        </w:numPr>
        <w:ind w:left="1429"/>
        <w:rPr>
          <w:noProof/>
          <w:lang w:eastAsia="pl-PL"/>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B275FF">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B275FF">
            <w:pPr>
              <w:pStyle w:val="tabelanaglowek"/>
              <w:framePr w:hSpace="0" w:wrap="auto" w:vAnchor="margin" w:yAlign="inline"/>
              <w:suppressOverlap w:val="0"/>
            </w:pPr>
            <w:r w:rsidRPr="00C22E30">
              <w:t>Poziom</w:t>
            </w:r>
          </w:p>
          <w:p w14:paraId="2C4808F5" w14:textId="77777777" w:rsidR="000A55BA" w:rsidRPr="00C22E30" w:rsidRDefault="000A55BA"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B275FF">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B275FF">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B275FF">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 xml:space="preserve">R-ODC-BLO (Błędny odczyt) – odznacza datę początkową okresu odczytowego dla opublikowanego </w:t>
            </w:r>
            <w:r w:rsidRPr="00C83BD7">
              <w:rPr>
                <w:rFonts w:eastAsia="Times New Roman"/>
              </w:rPr>
              <w:lastRenderedPageBreak/>
              <w:t>odczytu, który jest błędny</w:t>
            </w:r>
          </w:p>
          <w:p w14:paraId="2A7F5749" w14:textId="77777777" w:rsidR="00DC3F47" w:rsidRPr="00C83BD7" w:rsidRDefault="00DC3F47" w:rsidP="00DC3F47">
            <w:pPr>
              <w:rPr>
                <w:noProof/>
              </w:rPr>
            </w:pPr>
            <w:r>
              <w:rPr>
                <w:noProof/>
              </w:rPr>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lastRenderedPageBreak/>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w:t>
            </w:r>
            <w:r w:rsidRPr="00C22E30">
              <w:rPr>
                <w:noProof/>
              </w:rPr>
              <w:lastRenderedPageBreak/>
              <w:t xml:space="preserve">Poboru Energii </w:t>
            </w:r>
          </w:p>
        </w:tc>
        <w:tc>
          <w:tcPr>
            <w:tcW w:w="851" w:type="dxa"/>
            <w:noWrap/>
          </w:tcPr>
          <w:p w14:paraId="41F29E9C" w14:textId="77777777" w:rsidR="000A55BA" w:rsidRPr="00C22E30" w:rsidRDefault="000A55BA" w:rsidP="000A55BA">
            <w:pPr>
              <w:rPr>
                <w:noProof/>
              </w:rPr>
            </w:pPr>
            <w:r w:rsidRPr="00C22E30">
              <w:rPr>
                <w:noProof/>
              </w:rPr>
              <w:lastRenderedPageBreak/>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ID reklamowan</w:t>
            </w:r>
            <w:r w:rsidRPr="00C83BD7">
              <w:rPr>
                <w:noProof/>
              </w:rPr>
              <w:lastRenderedPageBreak/>
              <w:t>ego zgłoszenia</w:t>
            </w:r>
          </w:p>
        </w:tc>
        <w:tc>
          <w:tcPr>
            <w:tcW w:w="1276" w:type="dxa"/>
            <w:noWrap/>
          </w:tcPr>
          <w:p w14:paraId="2A4913ED" w14:textId="77777777" w:rsidR="000A55BA" w:rsidRPr="00C83BD7" w:rsidRDefault="000A55BA" w:rsidP="000A55BA">
            <w:pPr>
              <w:rPr>
                <w:noProof/>
              </w:rPr>
            </w:pPr>
            <w:r w:rsidRPr="00C83BD7">
              <w:rPr>
                <w:noProof/>
              </w:rPr>
              <w:lastRenderedPageBreak/>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lastRenderedPageBreak/>
              <w:t xml:space="preserve">Z-LABZ – Laboratoryjne sprawdzenie 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lastRenderedPageBreak/>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lastRenderedPageBreak/>
              <w:t>R-PJD-NZA;</w:t>
            </w:r>
          </w:p>
          <w:p w14:paraId="239AF8D1" w14:textId="77777777" w:rsidR="000A55BA" w:rsidRPr="00C22E30" w:rsidRDefault="000A55BA" w:rsidP="000A55BA">
            <w:pPr>
              <w:rPr>
                <w:noProof/>
              </w:rPr>
            </w:pPr>
            <w:r w:rsidRPr="00C22E30">
              <w:rPr>
                <w:noProof/>
              </w:rPr>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lastRenderedPageBreak/>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lastRenderedPageBreak/>
              <w:t>R-DRS-OAB - Opłata abonamentowa</w:t>
            </w:r>
          </w:p>
          <w:p w14:paraId="59E6EBFF" w14:textId="77777777" w:rsidR="000A55BA" w:rsidRPr="00C22E30" w:rsidRDefault="000A55BA" w:rsidP="000A55BA">
            <w:pPr>
              <w:rPr>
                <w:noProof/>
              </w:rPr>
            </w:pPr>
            <w:r w:rsidRPr="00C22E30">
              <w:rPr>
                <w:noProof/>
              </w:rPr>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lastRenderedPageBreak/>
              <w:t xml:space="preserve">R-BNS-KD1 - Brak pisemnych powiadomień 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lastRenderedPageBreak/>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w:t>
            </w:r>
            <w:r w:rsidRPr="00C22E30">
              <w:rPr>
                <w:noProof/>
              </w:rPr>
              <w:lastRenderedPageBreak/>
              <w:t xml:space="preserve">„Odwołanie od decyzji OSD”)  </w:t>
            </w:r>
          </w:p>
        </w:tc>
        <w:tc>
          <w:tcPr>
            <w:tcW w:w="1984" w:type="dxa"/>
            <w:noWrap/>
          </w:tcPr>
          <w:p w14:paraId="03F53BC4" w14:textId="77777777" w:rsidR="000A55BA" w:rsidRPr="00C22E30" w:rsidRDefault="000A55BA" w:rsidP="000A55BA">
            <w:pPr>
              <w:rPr>
                <w:noProof/>
              </w:rPr>
            </w:pPr>
            <w:r w:rsidRPr="00C22E30">
              <w:rPr>
                <w:noProof/>
              </w:rPr>
              <w:lastRenderedPageBreak/>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4FC3675D" w:rsidR="004C7A7D" w:rsidRPr="00C22E30" w:rsidRDefault="00403D19" w:rsidP="000A55BA">
            <w:pPr>
              <w:rPr>
                <w:noProof/>
              </w:rPr>
            </w:pPr>
            <w:r w:rsidRPr="00C22E30">
              <w:rPr>
                <w:noProof/>
              </w:rPr>
              <w:t>znakowy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1A2B77E5" w14:textId="08B12D7F" w:rsidR="004C7A7D" w:rsidRPr="00C22E30" w:rsidRDefault="00403D19" w:rsidP="004C7A7D">
            <w:pPr>
              <w:rPr>
                <w:noProof/>
              </w:rPr>
            </w:pPr>
            <w:r w:rsidRPr="0069495F">
              <w:rPr>
                <w:noProof/>
              </w:rPr>
              <w:t>Numer telefonu klienta zgłaszającego reklamację do Sprzedawcy</w:t>
            </w:r>
          </w:p>
        </w:tc>
        <w:tc>
          <w:tcPr>
            <w:tcW w:w="1984" w:type="dxa"/>
            <w:noWrap/>
          </w:tcPr>
          <w:p w14:paraId="10A33ABA" w14:textId="77777777" w:rsidR="004C7A7D" w:rsidRPr="00C22E30" w:rsidRDefault="004C7A7D" w:rsidP="000A55BA">
            <w:pPr>
              <w:rPr>
                <w:noProof/>
              </w:rPr>
            </w:pPr>
          </w:p>
        </w:tc>
        <w:tc>
          <w:tcPr>
            <w:tcW w:w="4111" w:type="dxa"/>
            <w:noWrap/>
          </w:tcPr>
          <w:p w14:paraId="61109D54" w14:textId="102B276C" w:rsidR="004C7A7D" w:rsidRPr="00C22E30" w:rsidRDefault="004C7A7D" w:rsidP="000A55BA">
            <w:pPr>
              <w:rPr>
                <w:noProof/>
              </w:rPr>
            </w:pPr>
            <w:r>
              <w:rPr>
                <w:noProof/>
              </w:rPr>
              <w:t>.</w:t>
            </w:r>
          </w:p>
        </w:tc>
      </w:tr>
      <w:tr w:rsidR="00403D19" w:rsidRPr="00C22E30" w14:paraId="29317896" w14:textId="77777777" w:rsidTr="000A55BA">
        <w:trPr>
          <w:trHeight w:val="315"/>
        </w:trPr>
        <w:tc>
          <w:tcPr>
            <w:tcW w:w="704" w:type="dxa"/>
          </w:tcPr>
          <w:p w14:paraId="66E3BF40" w14:textId="77777777" w:rsidR="00403D19" w:rsidRPr="00C22E30" w:rsidRDefault="00403D19" w:rsidP="000A55BA">
            <w:pPr>
              <w:rPr>
                <w:noProof/>
              </w:rPr>
            </w:pPr>
          </w:p>
        </w:tc>
        <w:tc>
          <w:tcPr>
            <w:tcW w:w="992" w:type="dxa"/>
          </w:tcPr>
          <w:p w14:paraId="4A2CEFD0" w14:textId="77777777" w:rsidR="00403D19" w:rsidRPr="00C22E30" w:rsidRDefault="00403D19" w:rsidP="000A55BA">
            <w:pPr>
              <w:rPr>
                <w:noProof/>
              </w:rPr>
            </w:pPr>
          </w:p>
        </w:tc>
        <w:tc>
          <w:tcPr>
            <w:tcW w:w="851" w:type="dxa"/>
            <w:noWrap/>
          </w:tcPr>
          <w:p w14:paraId="38F8D82D" w14:textId="77777777" w:rsidR="00403D19" w:rsidRPr="00C22E30" w:rsidRDefault="00403D19" w:rsidP="000A55BA">
            <w:pPr>
              <w:rPr>
                <w:noProof/>
              </w:rPr>
            </w:pPr>
          </w:p>
        </w:tc>
        <w:tc>
          <w:tcPr>
            <w:tcW w:w="1417" w:type="dxa"/>
          </w:tcPr>
          <w:p w14:paraId="3D8A197A" w14:textId="26DD3D3A" w:rsidR="00403D19" w:rsidRDefault="00403D19" w:rsidP="000A55BA">
            <w:pPr>
              <w:rPr>
                <w:noProof/>
              </w:rPr>
            </w:pPr>
            <w:r w:rsidRPr="00385A1E">
              <w:rPr>
                <w:noProof/>
                <w:lang w:val="en-US" w:eastAsia="pl-PL"/>
              </w:rPr>
              <w:t>Numer telefonu osoby upoważnionej</w:t>
            </w:r>
          </w:p>
        </w:tc>
        <w:tc>
          <w:tcPr>
            <w:tcW w:w="1276" w:type="dxa"/>
            <w:noWrap/>
          </w:tcPr>
          <w:p w14:paraId="76004312" w14:textId="166133BA" w:rsidR="00403D19" w:rsidRDefault="00403D19" w:rsidP="000A55BA">
            <w:pPr>
              <w:rPr>
                <w:noProof/>
              </w:rPr>
            </w:pPr>
            <w:r w:rsidRPr="00C22E30">
              <w:rPr>
                <w:noProof/>
              </w:rPr>
              <w:t>znakowy</w:t>
            </w:r>
          </w:p>
        </w:tc>
        <w:tc>
          <w:tcPr>
            <w:tcW w:w="737" w:type="dxa"/>
          </w:tcPr>
          <w:p w14:paraId="0319FD02" w14:textId="06A2CD81" w:rsidR="00403D19" w:rsidRDefault="00403D19" w:rsidP="000A55BA">
            <w:pPr>
              <w:rPr>
                <w:noProof/>
              </w:rPr>
            </w:pPr>
            <w:r>
              <w:rPr>
                <w:noProof/>
              </w:rPr>
              <w:t>NIE</w:t>
            </w:r>
          </w:p>
        </w:tc>
        <w:tc>
          <w:tcPr>
            <w:tcW w:w="3062" w:type="dxa"/>
            <w:noWrap/>
          </w:tcPr>
          <w:p w14:paraId="170BE5C2" w14:textId="4A700AC6" w:rsidR="00403D19" w:rsidRDefault="00403D19" w:rsidP="004C7A7D">
            <w:pPr>
              <w:rPr>
                <w:noProof/>
              </w:rPr>
            </w:pPr>
            <w:r>
              <w:rPr>
                <w:noProof/>
              </w:rPr>
              <w:t>Numer kontaktowy do osoby upoważnionej udostępniony tylko do realizacji zlecenia w terenie</w:t>
            </w:r>
          </w:p>
        </w:tc>
        <w:tc>
          <w:tcPr>
            <w:tcW w:w="1984" w:type="dxa"/>
            <w:noWrap/>
          </w:tcPr>
          <w:p w14:paraId="3E7A0784" w14:textId="77777777" w:rsidR="00403D19" w:rsidRPr="00C22E30" w:rsidRDefault="00403D19" w:rsidP="000A55BA">
            <w:pPr>
              <w:rPr>
                <w:noProof/>
              </w:rPr>
            </w:pPr>
          </w:p>
        </w:tc>
        <w:tc>
          <w:tcPr>
            <w:tcW w:w="4111" w:type="dxa"/>
            <w:noWrap/>
          </w:tcPr>
          <w:p w14:paraId="6A7F1ABB" w14:textId="77777777" w:rsidR="00403D19" w:rsidRDefault="00403D19" w:rsidP="000A55BA">
            <w:pPr>
              <w:rPr>
                <w:noProof/>
              </w:rPr>
            </w:pP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03612684" w:rsidR="00F95DB1" w:rsidRPr="00C22E30" w:rsidRDefault="00F95DB1" w:rsidP="00D704FB">
      <w:pPr>
        <w:pStyle w:val="Styl3"/>
        <w:numPr>
          <w:ilvl w:val="2"/>
          <w:numId w:val="1"/>
        </w:numPr>
        <w:spacing w:after="240"/>
        <w:outlineLvl w:val="2"/>
        <w:rPr>
          <w:noProof/>
          <w:lang w:eastAsia="pl-PL"/>
        </w:rPr>
      </w:pPr>
      <w:bookmarkStart w:id="145" w:name="_Toc135649866"/>
      <w:r w:rsidRPr="00C22E30">
        <w:rPr>
          <w:noProof/>
          <w:lang w:eastAsia="pl-PL"/>
        </w:rPr>
        <w:lastRenderedPageBreak/>
        <w:t>Rozpatrzona reklamacja</w:t>
      </w:r>
      <w:bookmarkEnd w:id="14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B275FF">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B275FF">
            <w:pPr>
              <w:pStyle w:val="tabelanaglowek"/>
              <w:framePr w:hSpace="0" w:wrap="auto" w:vAnchor="margin" w:yAlign="inline"/>
              <w:suppressOverlap w:val="0"/>
            </w:pPr>
            <w:r w:rsidRPr="00C22E30">
              <w:t>Poziom</w:t>
            </w:r>
          </w:p>
          <w:p w14:paraId="6108D68D"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E1E70D2" w:rsidR="00F95DB1" w:rsidRPr="007E68B5" w:rsidRDefault="00F95DB1" w:rsidP="00B30002">
      <w:pPr>
        <w:pStyle w:val="Styl3"/>
        <w:numPr>
          <w:ilvl w:val="2"/>
          <w:numId w:val="1"/>
        </w:numPr>
        <w:spacing w:after="240"/>
        <w:outlineLvl w:val="2"/>
        <w:rPr>
          <w:noProof/>
          <w:lang w:eastAsia="pl-PL"/>
        </w:rPr>
      </w:pPr>
      <w:bookmarkStart w:id="146" w:name="_Toc135649867"/>
      <w:r w:rsidRPr="00C22E30">
        <w:rPr>
          <w:noProof/>
          <w:lang w:eastAsia="pl-PL"/>
        </w:rPr>
        <w:lastRenderedPageBreak/>
        <w:t>Przyjęcie zgłoszenia</w:t>
      </w:r>
      <w:r w:rsidR="00D3039F">
        <w:rPr>
          <w:noProof/>
          <w:lang w:eastAsia="pl-PL"/>
        </w:rPr>
        <w:t xml:space="preserve"> </w:t>
      </w:r>
      <w:r w:rsidR="00D3039F" w:rsidRPr="007E68B5">
        <w:rPr>
          <w:noProof/>
          <w:lang w:eastAsia="pl-PL"/>
        </w:rPr>
        <w:t>reklamacji</w:t>
      </w:r>
      <w:bookmarkEnd w:id="14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B275FF">
            <w:pPr>
              <w:pStyle w:val="tabelanaglowek"/>
              <w:framePr w:hSpace="0" w:wrap="auto" w:vAnchor="margin" w:yAlign="inline"/>
              <w:suppressOverlap w:val="0"/>
            </w:pPr>
            <w:r w:rsidRPr="00C22E30">
              <w:t>Poziom</w:t>
            </w:r>
          </w:p>
          <w:p w14:paraId="6A65F1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26A0DCD3" w:rsidR="00F95DB1" w:rsidRPr="00C22E30" w:rsidRDefault="000719E6" w:rsidP="004D3590">
      <w:pPr>
        <w:pStyle w:val="Styl3"/>
        <w:numPr>
          <w:ilvl w:val="2"/>
          <w:numId w:val="1"/>
        </w:numPr>
        <w:spacing w:after="240"/>
        <w:outlineLvl w:val="2"/>
        <w:rPr>
          <w:noProof/>
          <w:lang w:eastAsia="pl-PL"/>
        </w:rPr>
      </w:pPr>
      <w:bookmarkStart w:id="147" w:name="_Toc135649868"/>
      <w:r>
        <w:rPr>
          <w:noProof/>
          <w:lang w:eastAsia="pl-PL"/>
        </w:rPr>
        <w:lastRenderedPageBreak/>
        <w:t>Odrzucenie</w:t>
      </w:r>
      <w:r w:rsidR="00F95DB1" w:rsidRPr="00C22E30">
        <w:rPr>
          <w:noProof/>
          <w:lang w:eastAsia="pl-PL"/>
        </w:rPr>
        <w:t xml:space="preserve"> zgłoszenia</w:t>
      </w:r>
      <w:r w:rsidR="0046340F">
        <w:rPr>
          <w:noProof/>
          <w:lang w:eastAsia="pl-PL"/>
        </w:rPr>
        <w:t xml:space="preserve"> reklamacji</w:t>
      </w:r>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B275FF">
            <w:pPr>
              <w:pStyle w:val="tabelanaglowek"/>
              <w:framePr w:hSpace="0" w:wrap="auto" w:vAnchor="margin" w:yAlign="inline"/>
              <w:suppressOverlap w:val="0"/>
            </w:pPr>
            <w:r w:rsidRPr="00C22E30">
              <w:t>Poziom</w:t>
            </w:r>
          </w:p>
          <w:p w14:paraId="1D948E13"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lastRenderedPageBreak/>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Default="00F95DB1" w:rsidP="00E662B5">
      <w:pPr>
        <w:pStyle w:val="Styl1"/>
        <w:numPr>
          <w:ilvl w:val="0"/>
          <w:numId w:val="0"/>
        </w:numPr>
        <w:ind w:left="1778" w:hanging="360"/>
      </w:pPr>
    </w:p>
    <w:p w14:paraId="3E8D70EC" w14:textId="44DC8F7A" w:rsidR="00E662B5" w:rsidRDefault="00E662B5" w:rsidP="00AE0789">
      <w:pPr>
        <w:pStyle w:val="Styl3"/>
        <w:numPr>
          <w:ilvl w:val="2"/>
          <w:numId w:val="1"/>
        </w:numPr>
        <w:spacing w:after="240"/>
        <w:outlineLvl w:val="2"/>
        <w:rPr>
          <w:noProof/>
          <w:lang w:eastAsia="pl-PL"/>
        </w:rPr>
      </w:pPr>
      <w:bookmarkStart w:id="148" w:name="_Toc135649869"/>
      <w:r>
        <w:rPr>
          <w:noProof/>
          <w:lang w:eastAsia="pl-PL"/>
        </w:rPr>
        <w:t>Wydłużenie terminu rozpatrzenia reklamacji</w:t>
      </w:r>
      <w:bookmarkEnd w:id="148"/>
    </w:p>
    <w:p w14:paraId="5331EBD8" w14:textId="6323F2CF" w:rsidR="00E662B5" w:rsidRPr="00306D9B" w:rsidRDefault="00306D9B" w:rsidP="00306D9B">
      <w:pPr>
        <w:pStyle w:val="Akapitzlist"/>
        <w:keepNext/>
        <w:jc w:val="both"/>
        <w:rPr>
          <w:sz w:val="24"/>
          <w:szCs w:val="24"/>
        </w:rPr>
      </w:pPr>
      <w:r w:rsidRPr="00306D9B">
        <w:rPr>
          <w:sz w:val="24"/>
          <w:szCs w:val="24"/>
        </w:rPr>
        <w:t>Z</w:t>
      </w:r>
      <w:r>
        <w:rPr>
          <w:sz w:val="24"/>
          <w:szCs w:val="24"/>
        </w:rPr>
        <w:t xml:space="preserve">godnie z </w:t>
      </w:r>
      <w:r w:rsidR="00A234F6">
        <w:rPr>
          <w:sz w:val="24"/>
          <w:szCs w:val="24"/>
        </w:rPr>
        <w:t>ust</w:t>
      </w:r>
      <w:r>
        <w:rPr>
          <w:sz w:val="24"/>
          <w:szCs w:val="24"/>
        </w:rPr>
        <w:t xml:space="preserve">. </w:t>
      </w:r>
      <w:r w:rsidRPr="00306D9B">
        <w:rPr>
          <w:sz w:val="24"/>
          <w:szCs w:val="24"/>
        </w:rPr>
        <w:t>H.8</w:t>
      </w:r>
      <w:r>
        <w:rPr>
          <w:sz w:val="24"/>
          <w:szCs w:val="24"/>
        </w:rPr>
        <w:t>. IRiESD</w:t>
      </w:r>
      <w:r w:rsidRPr="00306D9B">
        <w:rPr>
          <w:sz w:val="24"/>
          <w:szCs w:val="24"/>
        </w:rPr>
        <w:t xml:space="preserve"> w przypadku konieczności wykonania dodatkowych analiz i pomiarów</w:t>
      </w:r>
      <w:r>
        <w:rPr>
          <w:sz w:val="24"/>
          <w:szCs w:val="24"/>
        </w:rPr>
        <w:t xml:space="preserve"> Sprzedawca </w:t>
      </w:r>
      <w:r w:rsidR="006A7926">
        <w:rPr>
          <w:sz w:val="24"/>
          <w:szCs w:val="24"/>
        </w:rPr>
        <w:t xml:space="preserve">zostanie poinformowany    o </w:t>
      </w:r>
      <w:r>
        <w:rPr>
          <w:sz w:val="24"/>
          <w:szCs w:val="24"/>
        </w:rPr>
        <w:t xml:space="preserve">wydłużeniu terminu rozpatrzenia reklamacji o </w:t>
      </w:r>
      <w:r w:rsidR="006A7926">
        <w:rPr>
          <w:sz w:val="24"/>
          <w:szCs w:val="24"/>
        </w:rPr>
        <w:t xml:space="preserve">dodatkowe 10 dni poniższym komunikatem.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662B5" w:rsidRPr="00E24D26" w14:paraId="71387507" w14:textId="77777777" w:rsidTr="002F1BAC">
        <w:trPr>
          <w:trHeight w:val="315"/>
        </w:trPr>
        <w:tc>
          <w:tcPr>
            <w:tcW w:w="15332" w:type="dxa"/>
            <w:gridSpan w:val="9"/>
            <w:shd w:val="clear" w:color="auto" w:fill="A6A6A6" w:themeFill="background1" w:themeFillShade="A6"/>
          </w:tcPr>
          <w:p w14:paraId="33557A10" w14:textId="77777777" w:rsidR="00E662B5" w:rsidRPr="00E24D26" w:rsidRDefault="00E662B5" w:rsidP="00B275FF">
            <w:pPr>
              <w:pStyle w:val="tabelanaglowek"/>
              <w:framePr w:hSpace="0" w:wrap="auto" w:vAnchor="margin" w:yAlign="inline"/>
              <w:suppressOverlap w:val="0"/>
            </w:pPr>
            <w:r>
              <w:t>Atrybuty komunikatu Wydłużenie terminu rozpatrzenia</w:t>
            </w:r>
          </w:p>
        </w:tc>
      </w:tr>
      <w:tr w:rsidR="00E662B5" w:rsidRPr="00FA5573" w14:paraId="43DBFE4A" w14:textId="77777777" w:rsidTr="002F1BAC">
        <w:trPr>
          <w:trHeight w:val="315"/>
        </w:trPr>
        <w:tc>
          <w:tcPr>
            <w:tcW w:w="704" w:type="dxa"/>
            <w:shd w:val="clear" w:color="auto" w:fill="A6A6A6" w:themeFill="background1" w:themeFillShade="A6"/>
          </w:tcPr>
          <w:p w14:paraId="1DEE76BF" w14:textId="77777777" w:rsidR="00E662B5" w:rsidRDefault="00E662B5" w:rsidP="00B275FF">
            <w:pPr>
              <w:pStyle w:val="tabelanaglowek"/>
              <w:framePr w:hSpace="0" w:wrap="auto" w:vAnchor="margin" w:yAlign="inline"/>
              <w:suppressOverlap w:val="0"/>
            </w:pPr>
            <w:r>
              <w:t>Poziom</w:t>
            </w:r>
          </w:p>
          <w:p w14:paraId="604E31C3" w14:textId="77777777" w:rsidR="00E662B5" w:rsidRDefault="00E662B5"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2D7DE68" w14:textId="77777777" w:rsidR="00E662B5" w:rsidRDefault="00E662B5"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E7C0A15" w14:textId="77777777" w:rsidR="00E662B5" w:rsidRPr="00FA5573" w:rsidRDefault="00E662B5"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79B9A5A" w14:textId="0D5FE3CE" w:rsidR="00E662B5" w:rsidRDefault="00BF323A" w:rsidP="00B275FF">
            <w:pPr>
              <w:pStyle w:val="tabelanaglowek"/>
              <w:framePr w:hSpace="0" w:wrap="auto" w:vAnchor="margin" w:yAlign="inline"/>
              <w:suppressOverlap w:val="0"/>
            </w:pPr>
            <w:r>
              <w:t>Nazwa atrybutu</w:t>
            </w:r>
            <w:r w:rsidR="00E662B5">
              <w:t xml:space="preserve"> w sekcji</w:t>
            </w:r>
          </w:p>
        </w:tc>
        <w:tc>
          <w:tcPr>
            <w:tcW w:w="1276" w:type="dxa"/>
            <w:shd w:val="clear" w:color="auto" w:fill="A6A6A6" w:themeFill="background1" w:themeFillShade="A6"/>
            <w:noWrap/>
            <w:hideMark/>
          </w:tcPr>
          <w:p w14:paraId="477D368D" w14:textId="6AB815CE" w:rsidR="00E662B5" w:rsidRPr="00FA5573" w:rsidRDefault="00BF323A" w:rsidP="00B275FF">
            <w:pPr>
              <w:pStyle w:val="tabelanaglowek"/>
              <w:framePr w:hSpace="0" w:wrap="auto" w:vAnchor="margin" w:yAlign="inline"/>
              <w:suppressOverlap w:val="0"/>
            </w:pPr>
            <w:r>
              <w:t>Typ danych atrybutu</w:t>
            </w:r>
          </w:p>
        </w:tc>
        <w:tc>
          <w:tcPr>
            <w:tcW w:w="737" w:type="dxa"/>
            <w:shd w:val="clear" w:color="auto" w:fill="A6A6A6" w:themeFill="background1" w:themeFillShade="A6"/>
          </w:tcPr>
          <w:p w14:paraId="29A2A07B" w14:textId="77777777" w:rsidR="00E662B5" w:rsidRDefault="00E662B5"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5EF35FAE" w14:textId="77777777" w:rsidR="00E662B5" w:rsidRPr="00FA5573" w:rsidRDefault="00E662B5"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39AA7D9D" w14:textId="77777777" w:rsidR="00E662B5" w:rsidRPr="00FA5573" w:rsidRDefault="00E662B5"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CA1BCFC" w14:textId="77777777" w:rsidR="00E662B5" w:rsidRPr="00FA5573" w:rsidRDefault="00E662B5" w:rsidP="00B275FF">
            <w:pPr>
              <w:pStyle w:val="tabelanaglowek"/>
              <w:framePr w:hSpace="0" w:wrap="auto" w:vAnchor="margin" w:yAlign="inline"/>
              <w:suppressOverlap w:val="0"/>
            </w:pPr>
            <w:r>
              <w:t>Uwagi</w:t>
            </w:r>
          </w:p>
        </w:tc>
      </w:tr>
      <w:tr w:rsidR="00E662B5" w:rsidRPr="00CF5F9B" w14:paraId="011CFE29" w14:textId="77777777" w:rsidTr="002F1BAC">
        <w:trPr>
          <w:trHeight w:val="315"/>
        </w:trPr>
        <w:tc>
          <w:tcPr>
            <w:tcW w:w="704" w:type="dxa"/>
          </w:tcPr>
          <w:p w14:paraId="69B7488D" w14:textId="77777777" w:rsidR="00E662B5" w:rsidRDefault="00E662B5" w:rsidP="002F1BAC">
            <w:pPr>
              <w:rPr>
                <w:noProof/>
              </w:rPr>
            </w:pPr>
            <w:r>
              <w:rPr>
                <w:noProof/>
              </w:rPr>
              <w:t>1</w:t>
            </w:r>
            <w:r w:rsidRPr="00CF5F9B">
              <w:rPr>
                <w:noProof/>
              </w:rPr>
              <w:t xml:space="preserve"> </w:t>
            </w:r>
          </w:p>
        </w:tc>
        <w:tc>
          <w:tcPr>
            <w:tcW w:w="992" w:type="dxa"/>
          </w:tcPr>
          <w:p w14:paraId="37674A1A" w14:textId="77777777" w:rsidR="00E662B5" w:rsidRPr="00CF5F9B" w:rsidRDefault="00E662B5" w:rsidP="002F1BAC">
            <w:pPr>
              <w:rPr>
                <w:noProof/>
              </w:rPr>
            </w:pPr>
            <w:r>
              <w:rPr>
                <w:noProof/>
              </w:rPr>
              <w:t>Nagłówek</w:t>
            </w:r>
            <w:r w:rsidRPr="00CF5F9B">
              <w:rPr>
                <w:noProof/>
              </w:rPr>
              <w:t xml:space="preserve"> </w:t>
            </w:r>
          </w:p>
        </w:tc>
        <w:tc>
          <w:tcPr>
            <w:tcW w:w="851" w:type="dxa"/>
            <w:noWrap/>
          </w:tcPr>
          <w:p w14:paraId="10928B1C" w14:textId="77777777" w:rsidR="00E662B5" w:rsidRPr="00CF5F9B" w:rsidRDefault="00E662B5" w:rsidP="002F1BAC">
            <w:pPr>
              <w:rPr>
                <w:noProof/>
              </w:rPr>
            </w:pPr>
            <w:r>
              <w:rPr>
                <w:noProof/>
              </w:rPr>
              <w:t>1</w:t>
            </w:r>
            <w:r w:rsidRPr="00CF5F9B">
              <w:rPr>
                <w:noProof/>
              </w:rPr>
              <w:t xml:space="preserve"> </w:t>
            </w:r>
          </w:p>
        </w:tc>
        <w:tc>
          <w:tcPr>
            <w:tcW w:w="1417" w:type="dxa"/>
          </w:tcPr>
          <w:p w14:paraId="60EF6578" w14:textId="77777777" w:rsidR="00E662B5" w:rsidRPr="00CF5F9B" w:rsidRDefault="00E662B5" w:rsidP="002F1BAC">
            <w:pPr>
              <w:rPr>
                <w:noProof/>
              </w:rPr>
            </w:pPr>
            <w:r w:rsidRPr="00CF5F9B">
              <w:rPr>
                <w:noProof/>
              </w:rPr>
              <w:t xml:space="preserve"> </w:t>
            </w:r>
          </w:p>
        </w:tc>
        <w:tc>
          <w:tcPr>
            <w:tcW w:w="1276" w:type="dxa"/>
            <w:noWrap/>
          </w:tcPr>
          <w:p w14:paraId="5B14A48D" w14:textId="77777777" w:rsidR="00E662B5" w:rsidRPr="00CF5F9B" w:rsidRDefault="00E662B5" w:rsidP="002F1BAC">
            <w:pPr>
              <w:rPr>
                <w:noProof/>
              </w:rPr>
            </w:pPr>
            <w:r w:rsidRPr="00CF5F9B">
              <w:rPr>
                <w:noProof/>
              </w:rPr>
              <w:t xml:space="preserve"> </w:t>
            </w:r>
          </w:p>
        </w:tc>
        <w:tc>
          <w:tcPr>
            <w:tcW w:w="737" w:type="dxa"/>
          </w:tcPr>
          <w:p w14:paraId="41F9AE02" w14:textId="77777777" w:rsidR="00E662B5" w:rsidRPr="00CF5F9B" w:rsidRDefault="00E662B5" w:rsidP="002F1BAC">
            <w:pPr>
              <w:rPr>
                <w:noProof/>
              </w:rPr>
            </w:pPr>
            <w:r w:rsidRPr="00CF5F9B">
              <w:rPr>
                <w:noProof/>
              </w:rPr>
              <w:t xml:space="preserve"> </w:t>
            </w:r>
          </w:p>
        </w:tc>
        <w:tc>
          <w:tcPr>
            <w:tcW w:w="3260" w:type="dxa"/>
            <w:noWrap/>
          </w:tcPr>
          <w:p w14:paraId="22955513" w14:textId="77777777" w:rsidR="00E662B5" w:rsidRPr="00CF5F9B" w:rsidRDefault="00E662B5" w:rsidP="002F1BAC">
            <w:pPr>
              <w:rPr>
                <w:noProof/>
              </w:rPr>
            </w:pPr>
            <w:r w:rsidRPr="00CF5F9B">
              <w:rPr>
                <w:noProof/>
              </w:rPr>
              <w:t xml:space="preserve"> </w:t>
            </w:r>
          </w:p>
        </w:tc>
        <w:tc>
          <w:tcPr>
            <w:tcW w:w="3260" w:type="dxa"/>
            <w:noWrap/>
          </w:tcPr>
          <w:p w14:paraId="55ED8547" w14:textId="77777777" w:rsidR="00E662B5" w:rsidRPr="00CF5F9B" w:rsidRDefault="00E662B5" w:rsidP="002F1BAC">
            <w:pPr>
              <w:rPr>
                <w:noProof/>
              </w:rPr>
            </w:pPr>
            <w:r w:rsidRPr="00CF5F9B">
              <w:rPr>
                <w:noProof/>
              </w:rPr>
              <w:t xml:space="preserve"> </w:t>
            </w:r>
          </w:p>
        </w:tc>
        <w:tc>
          <w:tcPr>
            <w:tcW w:w="2835" w:type="dxa"/>
            <w:noWrap/>
          </w:tcPr>
          <w:p w14:paraId="141EEAA8" w14:textId="77777777" w:rsidR="00E662B5" w:rsidRPr="00CF5F9B" w:rsidRDefault="00E662B5" w:rsidP="002F1BAC">
            <w:pPr>
              <w:rPr>
                <w:noProof/>
              </w:rPr>
            </w:pPr>
            <w:r w:rsidRPr="00CF5F9B">
              <w:rPr>
                <w:noProof/>
              </w:rPr>
              <w:t xml:space="preserve"> </w:t>
            </w:r>
          </w:p>
        </w:tc>
      </w:tr>
      <w:tr w:rsidR="00E662B5" w:rsidRPr="00CF5F9B" w14:paraId="541656EF" w14:textId="77777777" w:rsidTr="002F1BAC">
        <w:trPr>
          <w:trHeight w:val="315"/>
        </w:trPr>
        <w:tc>
          <w:tcPr>
            <w:tcW w:w="704" w:type="dxa"/>
          </w:tcPr>
          <w:p w14:paraId="504F172D" w14:textId="77777777" w:rsidR="00E662B5" w:rsidRDefault="00E662B5" w:rsidP="002F1BAC">
            <w:pPr>
              <w:rPr>
                <w:noProof/>
              </w:rPr>
            </w:pPr>
            <w:r w:rsidRPr="00CF5F9B">
              <w:rPr>
                <w:noProof/>
              </w:rPr>
              <w:t xml:space="preserve"> </w:t>
            </w:r>
          </w:p>
        </w:tc>
        <w:tc>
          <w:tcPr>
            <w:tcW w:w="992" w:type="dxa"/>
          </w:tcPr>
          <w:p w14:paraId="0539009B" w14:textId="77777777" w:rsidR="00E662B5" w:rsidRPr="00CF5F9B" w:rsidRDefault="00E662B5" w:rsidP="002F1BAC">
            <w:pPr>
              <w:rPr>
                <w:noProof/>
              </w:rPr>
            </w:pPr>
            <w:r w:rsidRPr="00CF5F9B">
              <w:rPr>
                <w:noProof/>
              </w:rPr>
              <w:t xml:space="preserve"> </w:t>
            </w:r>
          </w:p>
        </w:tc>
        <w:tc>
          <w:tcPr>
            <w:tcW w:w="851" w:type="dxa"/>
            <w:noWrap/>
          </w:tcPr>
          <w:p w14:paraId="76D8DE6C" w14:textId="77777777" w:rsidR="00E662B5" w:rsidRPr="00CF5F9B" w:rsidRDefault="00E662B5" w:rsidP="002F1BAC">
            <w:pPr>
              <w:rPr>
                <w:noProof/>
              </w:rPr>
            </w:pPr>
            <w:r w:rsidRPr="00CF5F9B">
              <w:rPr>
                <w:noProof/>
              </w:rPr>
              <w:t xml:space="preserve"> </w:t>
            </w:r>
          </w:p>
        </w:tc>
        <w:tc>
          <w:tcPr>
            <w:tcW w:w="1417" w:type="dxa"/>
          </w:tcPr>
          <w:p w14:paraId="78D9C433" w14:textId="77777777" w:rsidR="00E662B5" w:rsidRPr="00CF5F9B" w:rsidRDefault="00E662B5" w:rsidP="002F1BAC">
            <w:pPr>
              <w:rPr>
                <w:noProof/>
              </w:rPr>
            </w:pPr>
            <w:r>
              <w:rPr>
                <w:noProof/>
              </w:rPr>
              <w:t>Id transakcji</w:t>
            </w:r>
            <w:r w:rsidRPr="00CF5F9B">
              <w:rPr>
                <w:noProof/>
              </w:rPr>
              <w:t xml:space="preserve"> </w:t>
            </w:r>
          </w:p>
        </w:tc>
        <w:tc>
          <w:tcPr>
            <w:tcW w:w="1276" w:type="dxa"/>
            <w:noWrap/>
          </w:tcPr>
          <w:p w14:paraId="5548D92E" w14:textId="77777777" w:rsidR="00E662B5" w:rsidRPr="00CF5F9B" w:rsidRDefault="00E662B5" w:rsidP="002F1BAC">
            <w:pPr>
              <w:rPr>
                <w:noProof/>
              </w:rPr>
            </w:pPr>
            <w:r>
              <w:rPr>
                <w:noProof/>
              </w:rPr>
              <w:t>znakowy</w:t>
            </w:r>
            <w:r w:rsidRPr="00CF5F9B">
              <w:rPr>
                <w:noProof/>
              </w:rPr>
              <w:t xml:space="preserve"> </w:t>
            </w:r>
          </w:p>
        </w:tc>
        <w:tc>
          <w:tcPr>
            <w:tcW w:w="737" w:type="dxa"/>
          </w:tcPr>
          <w:p w14:paraId="66C08EE7" w14:textId="77777777" w:rsidR="00E662B5" w:rsidRPr="00CF5F9B" w:rsidRDefault="00E662B5" w:rsidP="002F1BAC">
            <w:pPr>
              <w:rPr>
                <w:noProof/>
              </w:rPr>
            </w:pPr>
            <w:r>
              <w:rPr>
                <w:noProof/>
              </w:rPr>
              <w:t>TAK</w:t>
            </w:r>
            <w:r w:rsidRPr="00CF5F9B">
              <w:rPr>
                <w:noProof/>
              </w:rPr>
              <w:t xml:space="preserve"> </w:t>
            </w:r>
          </w:p>
        </w:tc>
        <w:tc>
          <w:tcPr>
            <w:tcW w:w="3260" w:type="dxa"/>
            <w:noWrap/>
          </w:tcPr>
          <w:p w14:paraId="043721EB" w14:textId="77777777" w:rsidR="00E662B5" w:rsidRPr="00CF5F9B" w:rsidRDefault="00E662B5" w:rsidP="002F1BAC">
            <w:pPr>
              <w:rPr>
                <w:noProof/>
              </w:rPr>
            </w:pPr>
            <w:r w:rsidRPr="0068459B">
              <w:rPr>
                <w:noProof/>
              </w:rPr>
              <w:t>Unikalny identyfikator komunikatu</w:t>
            </w:r>
            <w:r>
              <w:rPr>
                <w:noProof/>
              </w:rPr>
              <w:t xml:space="preserve"> </w:t>
            </w:r>
            <w:r w:rsidRPr="00CF5F9B">
              <w:rPr>
                <w:noProof/>
              </w:rPr>
              <w:t xml:space="preserve"> </w:t>
            </w:r>
          </w:p>
        </w:tc>
        <w:tc>
          <w:tcPr>
            <w:tcW w:w="3260" w:type="dxa"/>
            <w:noWrap/>
          </w:tcPr>
          <w:p w14:paraId="521CDA5C" w14:textId="77777777" w:rsidR="00E662B5" w:rsidRPr="00CF5F9B" w:rsidRDefault="00E662B5" w:rsidP="002F1BAC">
            <w:pPr>
              <w:rPr>
                <w:noProof/>
              </w:rPr>
            </w:pPr>
            <w:r w:rsidRPr="00CF5F9B">
              <w:rPr>
                <w:noProof/>
              </w:rPr>
              <w:t xml:space="preserve"> </w:t>
            </w:r>
          </w:p>
        </w:tc>
        <w:tc>
          <w:tcPr>
            <w:tcW w:w="2835" w:type="dxa"/>
            <w:noWrap/>
          </w:tcPr>
          <w:p w14:paraId="37F1D8C9" w14:textId="77777777" w:rsidR="00E662B5" w:rsidRPr="00CF5F9B" w:rsidRDefault="00E662B5" w:rsidP="002F1BAC">
            <w:pPr>
              <w:rPr>
                <w:noProof/>
              </w:rPr>
            </w:pPr>
            <w:r w:rsidRPr="00CF5F9B">
              <w:rPr>
                <w:noProof/>
              </w:rPr>
              <w:t xml:space="preserve"> </w:t>
            </w:r>
          </w:p>
        </w:tc>
      </w:tr>
      <w:tr w:rsidR="00E662B5" w:rsidRPr="00CF5F9B" w14:paraId="31C5F81F" w14:textId="77777777" w:rsidTr="002F1BAC">
        <w:trPr>
          <w:trHeight w:val="315"/>
        </w:trPr>
        <w:tc>
          <w:tcPr>
            <w:tcW w:w="704" w:type="dxa"/>
          </w:tcPr>
          <w:p w14:paraId="7811E656" w14:textId="77777777" w:rsidR="00E662B5" w:rsidRDefault="00E662B5" w:rsidP="002F1BAC">
            <w:pPr>
              <w:rPr>
                <w:noProof/>
              </w:rPr>
            </w:pPr>
            <w:r w:rsidRPr="00CF5F9B">
              <w:rPr>
                <w:noProof/>
              </w:rPr>
              <w:t xml:space="preserve"> </w:t>
            </w:r>
          </w:p>
        </w:tc>
        <w:tc>
          <w:tcPr>
            <w:tcW w:w="992" w:type="dxa"/>
          </w:tcPr>
          <w:p w14:paraId="61BE7770" w14:textId="77777777" w:rsidR="00E662B5" w:rsidRPr="00CF5F9B" w:rsidRDefault="00E662B5" w:rsidP="002F1BAC">
            <w:pPr>
              <w:rPr>
                <w:noProof/>
              </w:rPr>
            </w:pPr>
            <w:r w:rsidRPr="00CF5F9B">
              <w:rPr>
                <w:noProof/>
              </w:rPr>
              <w:t xml:space="preserve"> </w:t>
            </w:r>
          </w:p>
        </w:tc>
        <w:tc>
          <w:tcPr>
            <w:tcW w:w="851" w:type="dxa"/>
            <w:noWrap/>
          </w:tcPr>
          <w:p w14:paraId="62F8E9D0" w14:textId="77777777" w:rsidR="00E662B5" w:rsidRPr="00CF5F9B" w:rsidRDefault="00E662B5" w:rsidP="002F1BAC">
            <w:pPr>
              <w:rPr>
                <w:noProof/>
              </w:rPr>
            </w:pPr>
            <w:r w:rsidRPr="00CF5F9B">
              <w:rPr>
                <w:noProof/>
              </w:rPr>
              <w:t xml:space="preserve"> </w:t>
            </w:r>
          </w:p>
        </w:tc>
        <w:tc>
          <w:tcPr>
            <w:tcW w:w="1417" w:type="dxa"/>
          </w:tcPr>
          <w:p w14:paraId="022EC082" w14:textId="77777777" w:rsidR="00E662B5" w:rsidRPr="00CF5F9B" w:rsidRDefault="00E662B5" w:rsidP="002F1BAC">
            <w:pPr>
              <w:rPr>
                <w:noProof/>
              </w:rPr>
            </w:pPr>
            <w:r>
              <w:rPr>
                <w:noProof/>
              </w:rPr>
              <w:t>Id zgłoszenia</w:t>
            </w:r>
            <w:r w:rsidRPr="00CF5F9B">
              <w:rPr>
                <w:noProof/>
              </w:rPr>
              <w:t xml:space="preserve"> </w:t>
            </w:r>
          </w:p>
        </w:tc>
        <w:tc>
          <w:tcPr>
            <w:tcW w:w="1276" w:type="dxa"/>
            <w:noWrap/>
          </w:tcPr>
          <w:p w14:paraId="569BFCF0" w14:textId="77777777" w:rsidR="00E662B5" w:rsidRPr="00CF5F9B" w:rsidRDefault="00E662B5" w:rsidP="002F1BAC">
            <w:pPr>
              <w:rPr>
                <w:noProof/>
              </w:rPr>
            </w:pPr>
            <w:r>
              <w:rPr>
                <w:noProof/>
              </w:rPr>
              <w:t>znakowy</w:t>
            </w:r>
            <w:r w:rsidRPr="00CF5F9B">
              <w:rPr>
                <w:noProof/>
              </w:rPr>
              <w:t xml:space="preserve"> </w:t>
            </w:r>
          </w:p>
        </w:tc>
        <w:tc>
          <w:tcPr>
            <w:tcW w:w="737" w:type="dxa"/>
          </w:tcPr>
          <w:p w14:paraId="3943687E" w14:textId="77777777" w:rsidR="00E662B5" w:rsidRPr="00CF5F9B" w:rsidRDefault="00E662B5" w:rsidP="002F1BAC">
            <w:pPr>
              <w:rPr>
                <w:noProof/>
              </w:rPr>
            </w:pPr>
            <w:r>
              <w:rPr>
                <w:noProof/>
              </w:rPr>
              <w:t>TAK</w:t>
            </w:r>
            <w:r w:rsidRPr="00CF5F9B">
              <w:rPr>
                <w:noProof/>
              </w:rPr>
              <w:t xml:space="preserve"> </w:t>
            </w:r>
          </w:p>
        </w:tc>
        <w:tc>
          <w:tcPr>
            <w:tcW w:w="3260" w:type="dxa"/>
            <w:noWrap/>
          </w:tcPr>
          <w:p w14:paraId="6A0C8A6E" w14:textId="77777777" w:rsidR="00E662B5" w:rsidRPr="00CF5F9B" w:rsidRDefault="00E662B5" w:rsidP="002F1BAC">
            <w:pPr>
              <w:rPr>
                <w:noProof/>
              </w:rPr>
            </w:pPr>
            <w:r>
              <w:rPr>
                <w:noProof/>
              </w:rPr>
              <w:t>Identyfikator zgłoszenia sprawy</w:t>
            </w:r>
          </w:p>
        </w:tc>
        <w:tc>
          <w:tcPr>
            <w:tcW w:w="3260" w:type="dxa"/>
            <w:noWrap/>
          </w:tcPr>
          <w:p w14:paraId="7E2783EF" w14:textId="77777777" w:rsidR="00E662B5" w:rsidRPr="00CF5F9B" w:rsidRDefault="00E662B5" w:rsidP="002F1BAC">
            <w:pPr>
              <w:rPr>
                <w:noProof/>
              </w:rPr>
            </w:pPr>
            <w:r w:rsidRPr="00CF5F9B">
              <w:rPr>
                <w:noProof/>
              </w:rPr>
              <w:t xml:space="preserve"> </w:t>
            </w:r>
          </w:p>
        </w:tc>
        <w:tc>
          <w:tcPr>
            <w:tcW w:w="2835" w:type="dxa"/>
            <w:noWrap/>
          </w:tcPr>
          <w:p w14:paraId="4CFD7031" w14:textId="77777777" w:rsidR="00E662B5" w:rsidRPr="00CF5F9B" w:rsidRDefault="00E662B5" w:rsidP="002F1BAC">
            <w:pPr>
              <w:rPr>
                <w:noProof/>
              </w:rPr>
            </w:pPr>
            <w:r w:rsidRPr="00CF5F9B">
              <w:rPr>
                <w:noProof/>
              </w:rPr>
              <w:t xml:space="preserve"> </w:t>
            </w:r>
          </w:p>
        </w:tc>
      </w:tr>
      <w:tr w:rsidR="00E662B5" w:rsidRPr="00CF5F9B" w14:paraId="78375D9C" w14:textId="77777777" w:rsidTr="002F1BAC">
        <w:trPr>
          <w:trHeight w:val="315"/>
        </w:trPr>
        <w:tc>
          <w:tcPr>
            <w:tcW w:w="704" w:type="dxa"/>
          </w:tcPr>
          <w:p w14:paraId="12CC7B75" w14:textId="77777777" w:rsidR="00E662B5" w:rsidRPr="00CF5F9B" w:rsidRDefault="00E662B5" w:rsidP="002F1BAC">
            <w:pPr>
              <w:rPr>
                <w:noProof/>
              </w:rPr>
            </w:pPr>
          </w:p>
        </w:tc>
        <w:tc>
          <w:tcPr>
            <w:tcW w:w="992" w:type="dxa"/>
          </w:tcPr>
          <w:p w14:paraId="49A8E1D7" w14:textId="77777777" w:rsidR="00E662B5" w:rsidRPr="00CF5F9B" w:rsidRDefault="00E662B5" w:rsidP="002F1BAC">
            <w:pPr>
              <w:rPr>
                <w:noProof/>
              </w:rPr>
            </w:pPr>
          </w:p>
        </w:tc>
        <w:tc>
          <w:tcPr>
            <w:tcW w:w="851" w:type="dxa"/>
            <w:noWrap/>
          </w:tcPr>
          <w:p w14:paraId="6EECC0A1" w14:textId="77777777" w:rsidR="00E662B5" w:rsidRPr="00CF5F9B" w:rsidRDefault="00E662B5" w:rsidP="002F1BAC">
            <w:pPr>
              <w:rPr>
                <w:noProof/>
              </w:rPr>
            </w:pPr>
          </w:p>
        </w:tc>
        <w:tc>
          <w:tcPr>
            <w:tcW w:w="1417" w:type="dxa"/>
          </w:tcPr>
          <w:p w14:paraId="0BA6E44A" w14:textId="77777777" w:rsidR="00E662B5" w:rsidRDefault="00E662B5" w:rsidP="002F1BAC">
            <w:pPr>
              <w:rPr>
                <w:noProof/>
              </w:rPr>
            </w:pPr>
            <w:r>
              <w:rPr>
                <w:noProof/>
              </w:rPr>
              <w:t>Id sprzedawcy</w:t>
            </w:r>
          </w:p>
        </w:tc>
        <w:tc>
          <w:tcPr>
            <w:tcW w:w="1276" w:type="dxa"/>
            <w:noWrap/>
          </w:tcPr>
          <w:p w14:paraId="1C90B1D8" w14:textId="77777777" w:rsidR="00E662B5" w:rsidRDefault="00E662B5" w:rsidP="002F1BAC">
            <w:pPr>
              <w:rPr>
                <w:noProof/>
              </w:rPr>
            </w:pPr>
            <w:r>
              <w:rPr>
                <w:noProof/>
              </w:rPr>
              <w:t>znakowy</w:t>
            </w:r>
          </w:p>
        </w:tc>
        <w:tc>
          <w:tcPr>
            <w:tcW w:w="737" w:type="dxa"/>
          </w:tcPr>
          <w:p w14:paraId="76035F77" w14:textId="77777777" w:rsidR="00E662B5" w:rsidRDefault="00E662B5" w:rsidP="002F1BAC">
            <w:pPr>
              <w:rPr>
                <w:noProof/>
              </w:rPr>
            </w:pPr>
            <w:r>
              <w:rPr>
                <w:noProof/>
              </w:rPr>
              <w:t>TAK</w:t>
            </w:r>
          </w:p>
        </w:tc>
        <w:tc>
          <w:tcPr>
            <w:tcW w:w="3260" w:type="dxa"/>
            <w:noWrap/>
          </w:tcPr>
          <w:p w14:paraId="7A725AAD" w14:textId="77777777" w:rsidR="00E662B5" w:rsidRDefault="00E662B5" w:rsidP="002F1BAC">
            <w:pPr>
              <w:rPr>
                <w:noProof/>
              </w:rPr>
            </w:pPr>
            <w:r w:rsidRPr="00465494">
              <w:rPr>
                <w:noProof/>
              </w:rPr>
              <w:t xml:space="preserve">Numer identyfikacyjny Sprzedawcy zgłaszającego </w:t>
            </w:r>
            <w:r>
              <w:rPr>
                <w:noProof/>
              </w:rPr>
              <w:t>sprawę</w:t>
            </w:r>
          </w:p>
        </w:tc>
        <w:tc>
          <w:tcPr>
            <w:tcW w:w="3260" w:type="dxa"/>
            <w:noWrap/>
          </w:tcPr>
          <w:p w14:paraId="100DA832" w14:textId="77777777" w:rsidR="00E662B5" w:rsidRPr="00CF5F9B" w:rsidRDefault="00E662B5" w:rsidP="002F1BAC">
            <w:pPr>
              <w:rPr>
                <w:noProof/>
              </w:rPr>
            </w:pPr>
          </w:p>
        </w:tc>
        <w:tc>
          <w:tcPr>
            <w:tcW w:w="2835" w:type="dxa"/>
            <w:noWrap/>
          </w:tcPr>
          <w:p w14:paraId="76FA37B0" w14:textId="77777777" w:rsidR="00E662B5" w:rsidRPr="00CF5F9B" w:rsidRDefault="00E662B5" w:rsidP="002F1BAC">
            <w:pPr>
              <w:rPr>
                <w:noProof/>
              </w:rPr>
            </w:pPr>
            <w:r w:rsidRPr="0068459B">
              <w:rPr>
                <w:noProof/>
              </w:rPr>
              <w:t>Identyfikator sprzedawcy nadany przez OSD</w:t>
            </w:r>
          </w:p>
        </w:tc>
      </w:tr>
      <w:tr w:rsidR="00E662B5" w:rsidRPr="0068459B" w14:paraId="53E820CD" w14:textId="77777777" w:rsidTr="002F1BAC">
        <w:trPr>
          <w:trHeight w:val="315"/>
        </w:trPr>
        <w:tc>
          <w:tcPr>
            <w:tcW w:w="704" w:type="dxa"/>
          </w:tcPr>
          <w:p w14:paraId="7F0F217B" w14:textId="77777777" w:rsidR="00E662B5" w:rsidRPr="00CF5F9B" w:rsidRDefault="00E662B5" w:rsidP="002F1BAC">
            <w:pPr>
              <w:rPr>
                <w:noProof/>
              </w:rPr>
            </w:pPr>
          </w:p>
        </w:tc>
        <w:tc>
          <w:tcPr>
            <w:tcW w:w="992" w:type="dxa"/>
          </w:tcPr>
          <w:p w14:paraId="0284569C" w14:textId="77777777" w:rsidR="00E662B5" w:rsidRPr="00CF5F9B" w:rsidRDefault="00E662B5" w:rsidP="002F1BAC">
            <w:pPr>
              <w:rPr>
                <w:noProof/>
              </w:rPr>
            </w:pPr>
          </w:p>
        </w:tc>
        <w:tc>
          <w:tcPr>
            <w:tcW w:w="851" w:type="dxa"/>
            <w:noWrap/>
          </w:tcPr>
          <w:p w14:paraId="29FB59F1" w14:textId="77777777" w:rsidR="00E662B5" w:rsidRPr="00CF5F9B" w:rsidRDefault="00E662B5" w:rsidP="002F1BAC">
            <w:pPr>
              <w:rPr>
                <w:noProof/>
              </w:rPr>
            </w:pPr>
          </w:p>
        </w:tc>
        <w:tc>
          <w:tcPr>
            <w:tcW w:w="1417" w:type="dxa"/>
          </w:tcPr>
          <w:p w14:paraId="2AB64008" w14:textId="77777777" w:rsidR="00E662B5" w:rsidRDefault="00E662B5" w:rsidP="002F1BAC">
            <w:pPr>
              <w:rPr>
                <w:noProof/>
              </w:rPr>
            </w:pPr>
            <w:r w:rsidRPr="003A13FD">
              <w:rPr>
                <w:noProof/>
              </w:rPr>
              <w:t xml:space="preserve">Przyczyna wydłużenia </w:t>
            </w:r>
            <w:r w:rsidRPr="003A13FD">
              <w:rPr>
                <w:noProof/>
              </w:rPr>
              <w:lastRenderedPageBreak/>
              <w:t>realizacji sprawy</w:t>
            </w:r>
          </w:p>
        </w:tc>
        <w:tc>
          <w:tcPr>
            <w:tcW w:w="1276" w:type="dxa"/>
            <w:noWrap/>
          </w:tcPr>
          <w:p w14:paraId="2CC33658" w14:textId="77777777" w:rsidR="00E662B5" w:rsidRDefault="00E662B5" w:rsidP="002F1BAC">
            <w:pPr>
              <w:rPr>
                <w:noProof/>
              </w:rPr>
            </w:pPr>
            <w:r>
              <w:rPr>
                <w:noProof/>
              </w:rPr>
              <w:lastRenderedPageBreak/>
              <w:t>znakowy</w:t>
            </w:r>
          </w:p>
        </w:tc>
        <w:tc>
          <w:tcPr>
            <w:tcW w:w="737" w:type="dxa"/>
          </w:tcPr>
          <w:p w14:paraId="580893BA" w14:textId="77777777" w:rsidR="00E662B5" w:rsidRDefault="00E662B5" w:rsidP="002F1BAC">
            <w:pPr>
              <w:rPr>
                <w:noProof/>
              </w:rPr>
            </w:pPr>
            <w:r>
              <w:rPr>
                <w:noProof/>
              </w:rPr>
              <w:t>TAK</w:t>
            </w:r>
            <w:r w:rsidRPr="00CF5F9B">
              <w:rPr>
                <w:noProof/>
              </w:rPr>
              <w:t xml:space="preserve"> </w:t>
            </w:r>
          </w:p>
        </w:tc>
        <w:tc>
          <w:tcPr>
            <w:tcW w:w="3260" w:type="dxa"/>
            <w:noWrap/>
          </w:tcPr>
          <w:p w14:paraId="5C182487" w14:textId="77777777" w:rsidR="00E662B5" w:rsidRPr="00465494" w:rsidRDefault="00E662B5" w:rsidP="002F1BAC">
            <w:pPr>
              <w:rPr>
                <w:noProof/>
              </w:rPr>
            </w:pPr>
            <w:r>
              <w:rPr>
                <w:noProof/>
              </w:rPr>
              <w:t xml:space="preserve">Przyczyna wydłużenia realizacji sprawy </w:t>
            </w:r>
            <w:r w:rsidRPr="00CF5F9B">
              <w:rPr>
                <w:noProof/>
              </w:rPr>
              <w:t xml:space="preserve"> </w:t>
            </w:r>
          </w:p>
        </w:tc>
        <w:tc>
          <w:tcPr>
            <w:tcW w:w="3260" w:type="dxa"/>
            <w:noWrap/>
          </w:tcPr>
          <w:p w14:paraId="253E46B5" w14:textId="77777777" w:rsidR="00E662B5" w:rsidRPr="00CF5F9B" w:rsidRDefault="00E662B5" w:rsidP="002F1BAC">
            <w:pPr>
              <w:rPr>
                <w:noProof/>
              </w:rPr>
            </w:pPr>
          </w:p>
        </w:tc>
        <w:tc>
          <w:tcPr>
            <w:tcW w:w="2835" w:type="dxa"/>
            <w:noWrap/>
          </w:tcPr>
          <w:p w14:paraId="612B444D" w14:textId="77777777" w:rsidR="00E662B5" w:rsidRPr="0068459B" w:rsidRDefault="00E662B5" w:rsidP="002F1BAC">
            <w:pPr>
              <w:rPr>
                <w:noProof/>
              </w:rPr>
            </w:pPr>
          </w:p>
        </w:tc>
      </w:tr>
      <w:tr w:rsidR="00E662B5" w:rsidRPr="0068459B" w14:paraId="598F36D3" w14:textId="77777777" w:rsidTr="002F1BAC">
        <w:trPr>
          <w:trHeight w:val="315"/>
        </w:trPr>
        <w:tc>
          <w:tcPr>
            <w:tcW w:w="704" w:type="dxa"/>
          </w:tcPr>
          <w:p w14:paraId="0B3F48B8" w14:textId="77777777" w:rsidR="00E662B5" w:rsidRPr="00CF5F9B" w:rsidRDefault="00E662B5" w:rsidP="002F1BAC">
            <w:pPr>
              <w:rPr>
                <w:noProof/>
              </w:rPr>
            </w:pPr>
          </w:p>
        </w:tc>
        <w:tc>
          <w:tcPr>
            <w:tcW w:w="992" w:type="dxa"/>
          </w:tcPr>
          <w:p w14:paraId="15D57212" w14:textId="77777777" w:rsidR="00E662B5" w:rsidRPr="00CF5F9B" w:rsidRDefault="00E662B5" w:rsidP="002F1BAC">
            <w:pPr>
              <w:rPr>
                <w:noProof/>
              </w:rPr>
            </w:pPr>
          </w:p>
        </w:tc>
        <w:tc>
          <w:tcPr>
            <w:tcW w:w="851" w:type="dxa"/>
            <w:noWrap/>
          </w:tcPr>
          <w:p w14:paraId="3885CAFF" w14:textId="77777777" w:rsidR="00E662B5" w:rsidRPr="00CF5F9B" w:rsidRDefault="00E662B5" w:rsidP="002F1BAC">
            <w:pPr>
              <w:rPr>
                <w:noProof/>
              </w:rPr>
            </w:pPr>
          </w:p>
        </w:tc>
        <w:tc>
          <w:tcPr>
            <w:tcW w:w="1417" w:type="dxa"/>
          </w:tcPr>
          <w:p w14:paraId="7FC963C9" w14:textId="77777777" w:rsidR="00E662B5" w:rsidRDefault="00E662B5" w:rsidP="002F1BAC">
            <w:pPr>
              <w:rPr>
                <w:noProof/>
              </w:rPr>
            </w:pPr>
            <w:r w:rsidRPr="00F075DB">
              <w:rPr>
                <w:noProof/>
                <w:lang w:val="en-US" w:eastAsia="pl-PL"/>
              </w:rPr>
              <w:t>Termin planowanego rozpatrzenia sprawy</w:t>
            </w:r>
          </w:p>
        </w:tc>
        <w:tc>
          <w:tcPr>
            <w:tcW w:w="1276" w:type="dxa"/>
            <w:noWrap/>
          </w:tcPr>
          <w:p w14:paraId="6C061D56" w14:textId="77777777" w:rsidR="00E662B5" w:rsidRDefault="00E662B5" w:rsidP="002F1BAC">
            <w:pPr>
              <w:rPr>
                <w:noProof/>
              </w:rPr>
            </w:pPr>
            <w:r>
              <w:rPr>
                <w:noProof/>
              </w:rPr>
              <w:t>data</w:t>
            </w:r>
          </w:p>
        </w:tc>
        <w:tc>
          <w:tcPr>
            <w:tcW w:w="737" w:type="dxa"/>
          </w:tcPr>
          <w:p w14:paraId="41A06E3E" w14:textId="77777777" w:rsidR="00E662B5" w:rsidRDefault="00E662B5" w:rsidP="002F1BAC">
            <w:pPr>
              <w:rPr>
                <w:noProof/>
              </w:rPr>
            </w:pPr>
            <w:r>
              <w:rPr>
                <w:noProof/>
              </w:rPr>
              <w:t>TAK</w:t>
            </w:r>
          </w:p>
        </w:tc>
        <w:tc>
          <w:tcPr>
            <w:tcW w:w="3260" w:type="dxa"/>
            <w:noWrap/>
          </w:tcPr>
          <w:p w14:paraId="42B2200F" w14:textId="77777777" w:rsidR="00E662B5" w:rsidRPr="00465494" w:rsidRDefault="00E662B5" w:rsidP="002F1BAC">
            <w:pPr>
              <w:rPr>
                <w:noProof/>
              </w:rPr>
            </w:pPr>
            <w:r>
              <w:rPr>
                <w:noProof/>
              </w:rPr>
              <w:t>Data planowanego rozpatrzenia sprawy</w:t>
            </w:r>
          </w:p>
        </w:tc>
        <w:tc>
          <w:tcPr>
            <w:tcW w:w="3260" w:type="dxa"/>
            <w:noWrap/>
          </w:tcPr>
          <w:p w14:paraId="4684A9A1" w14:textId="77777777" w:rsidR="00E662B5" w:rsidRPr="00CF5F9B" w:rsidRDefault="00E662B5" w:rsidP="002F1BAC">
            <w:pPr>
              <w:rPr>
                <w:noProof/>
              </w:rPr>
            </w:pPr>
          </w:p>
        </w:tc>
        <w:tc>
          <w:tcPr>
            <w:tcW w:w="2835" w:type="dxa"/>
            <w:noWrap/>
          </w:tcPr>
          <w:p w14:paraId="6A6C5895" w14:textId="77777777" w:rsidR="00E662B5" w:rsidRPr="0068459B" w:rsidRDefault="00E662B5" w:rsidP="002F1BAC">
            <w:pPr>
              <w:rPr>
                <w:noProof/>
              </w:rPr>
            </w:pPr>
          </w:p>
        </w:tc>
      </w:tr>
      <w:tr w:rsidR="00E662B5" w:rsidRPr="00CF5F9B" w14:paraId="3BDA4018" w14:textId="77777777" w:rsidTr="002F1BAC">
        <w:trPr>
          <w:trHeight w:val="315"/>
        </w:trPr>
        <w:tc>
          <w:tcPr>
            <w:tcW w:w="704" w:type="dxa"/>
          </w:tcPr>
          <w:p w14:paraId="66372FAA" w14:textId="77777777" w:rsidR="00E662B5" w:rsidRDefault="00E662B5" w:rsidP="002F1BAC">
            <w:pPr>
              <w:rPr>
                <w:noProof/>
              </w:rPr>
            </w:pPr>
            <w:r>
              <w:rPr>
                <w:noProof/>
              </w:rPr>
              <w:t>1.1</w:t>
            </w:r>
            <w:r w:rsidRPr="00CF5F9B">
              <w:rPr>
                <w:noProof/>
              </w:rPr>
              <w:t xml:space="preserve"> </w:t>
            </w:r>
          </w:p>
        </w:tc>
        <w:tc>
          <w:tcPr>
            <w:tcW w:w="992" w:type="dxa"/>
          </w:tcPr>
          <w:p w14:paraId="6E2C85FD" w14:textId="77777777" w:rsidR="00E662B5" w:rsidRPr="00CF5F9B" w:rsidRDefault="00E662B5" w:rsidP="002F1BAC">
            <w:pPr>
              <w:rPr>
                <w:noProof/>
              </w:rPr>
            </w:pPr>
            <w:r>
              <w:rPr>
                <w:noProof/>
              </w:rPr>
              <w:t>PPE</w:t>
            </w:r>
            <w:r w:rsidRPr="00CF5F9B">
              <w:rPr>
                <w:noProof/>
              </w:rPr>
              <w:t xml:space="preserve"> </w:t>
            </w:r>
          </w:p>
        </w:tc>
        <w:tc>
          <w:tcPr>
            <w:tcW w:w="851" w:type="dxa"/>
            <w:noWrap/>
          </w:tcPr>
          <w:p w14:paraId="3D1D3711" w14:textId="77777777" w:rsidR="00E662B5" w:rsidRPr="00CF5F9B" w:rsidRDefault="00E662B5" w:rsidP="002F1BAC">
            <w:pPr>
              <w:rPr>
                <w:noProof/>
              </w:rPr>
            </w:pPr>
            <w:r>
              <w:rPr>
                <w:noProof/>
              </w:rPr>
              <w:t>1</w:t>
            </w:r>
            <w:r w:rsidRPr="00CF5F9B">
              <w:rPr>
                <w:noProof/>
              </w:rPr>
              <w:t xml:space="preserve"> </w:t>
            </w:r>
          </w:p>
        </w:tc>
        <w:tc>
          <w:tcPr>
            <w:tcW w:w="1417" w:type="dxa"/>
          </w:tcPr>
          <w:p w14:paraId="24D66044" w14:textId="77777777" w:rsidR="00E662B5" w:rsidRPr="00CF5F9B" w:rsidRDefault="00E662B5" w:rsidP="002F1BAC">
            <w:pPr>
              <w:rPr>
                <w:noProof/>
              </w:rPr>
            </w:pPr>
            <w:r w:rsidRPr="00CF5F9B">
              <w:rPr>
                <w:noProof/>
              </w:rPr>
              <w:t xml:space="preserve"> </w:t>
            </w:r>
          </w:p>
        </w:tc>
        <w:tc>
          <w:tcPr>
            <w:tcW w:w="1276" w:type="dxa"/>
            <w:noWrap/>
          </w:tcPr>
          <w:p w14:paraId="4F37E96B" w14:textId="77777777" w:rsidR="00E662B5" w:rsidRPr="00CF5F9B" w:rsidRDefault="00E662B5" w:rsidP="002F1BAC">
            <w:pPr>
              <w:rPr>
                <w:noProof/>
              </w:rPr>
            </w:pPr>
            <w:r w:rsidRPr="00CF5F9B">
              <w:rPr>
                <w:noProof/>
              </w:rPr>
              <w:t xml:space="preserve"> </w:t>
            </w:r>
          </w:p>
        </w:tc>
        <w:tc>
          <w:tcPr>
            <w:tcW w:w="737" w:type="dxa"/>
          </w:tcPr>
          <w:p w14:paraId="2F028A1C" w14:textId="77777777" w:rsidR="00E662B5" w:rsidRPr="00CF5F9B" w:rsidRDefault="00E662B5" w:rsidP="002F1BAC">
            <w:pPr>
              <w:rPr>
                <w:noProof/>
              </w:rPr>
            </w:pPr>
            <w:r w:rsidRPr="00CF5F9B">
              <w:rPr>
                <w:noProof/>
              </w:rPr>
              <w:t xml:space="preserve"> </w:t>
            </w:r>
          </w:p>
        </w:tc>
        <w:tc>
          <w:tcPr>
            <w:tcW w:w="3260" w:type="dxa"/>
            <w:noWrap/>
          </w:tcPr>
          <w:p w14:paraId="0F791EA7" w14:textId="77777777" w:rsidR="00E662B5" w:rsidRPr="00CF5F9B" w:rsidRDefault="00E662B5" w:rsidP="002F1BAC">
            <w:pPr>
              <w:rPr>
                <w:noProof/>
              </w:rPr>
            </w:pPr>
            <w:r w:rsidRPr="00CF5F9B">
              <w:rPr>
                <w:noProof/>
              </w:rPr>
              <w:t xml:space="preserve"> </w:t>
            </w:r>
          </w:p>
        </w:tc>
        <w:tc>
          <w:tcPr>
            <w:tcW w:w="3260" w:type="dxa"/>
            <w:noWrap/>
          </w:tcPr>
          <w:p w14:paraId="3499B546" w14:textId="77777777" w:rsidR="00E662B5" w:rsidRPr="00CF5F9B" w:rsidRDefault="00E662B5" w:rsidP="002F1BAC">
            <w:pPr>
              <w:rPr>
                <w:noProof/>
              </w:rPr>
            </w:pPr>
            <w:r w:rsidRPr="00CF5F9B">
              <w:rPr>
                <w:noProof/>
              </w:rPr>
              <w:t xml:space="preserve"> </w:t>
            </w:r>
          </w:p>
        </w:tc>
        <w:tc>
          <w:tcPr>
            <w:tcW w:w="2835" w:type="dxa"/>
            <w:noWrap/>
          </w:tcPr>
          <w:p w14:paraId="07CC18A6" w14:textId="77777777" w:rsidR="00E662B5" w:rsidRPr="00CF5F9B" w:rsidRDefault="00E662B5" w:rsidP="002F1BAC">
            <w:pPr>
              <w:rPr>
                <w:noProof/>
              </w:rPr>
            </w:pPr>
            <w:r w:rsidRPr="00CF5F9B">
              <w:rPr>
                <w:noProof/>
              </w:rPr>
              <w:t xml:space="preserve"> </w:t>
            </w:r>
          </w:p>
        </w:tc>
      </w:tr>
      <w:tr w:rsidR="00E662B5" w:rsidRPr="00CF5F9B" w14:paraId="3290FB10" w14:textId="77777777" w:rsidTr="002F1BAC">
        <w:trPr>
          <w:trHeight w:val="315"/>
        </w:trPr>
        <w:tc>
          <w:tcPr>
            <w:tcW w:w="704" w:type="dxa"/>
          </w:tcPr>
          <w:p w14:paraId="3ED99D81" w14:textId="77777777" w:rsidR="00E662B5" w:rsidRDefault="00E662B5" w:rsidP="002F1BAC">
            <w:pPr>
              <w:rPr>
                <w:noProof/>
              </w:rPr>
            </w:pPr>
            <w:r w:rsidRPr="00CF5F9B">
              <w:rPr>
                <w:noProof/>
              </w:rPr>
              <w:t xml:space="preserve"> </w:t>
            </w:r>
          </w:p>
        </w:tc>
        <w:tc>
          <w:tcPr>
            <w:tcW w:w="992" w:type="dxa"/>
          </w:tcPr>
          <w:p w14:paraId="3D7C2DF6" w14:textId="77777777" w:rsidR="00E662B5" w:rsidRPr="00CF5F9B" w:rsidRDefault="00E662B5" w:rsidP="002F1BAC">
            <w:pPr>
              <w:rPr>
                <w:noProof/>
              </w:rPr>
            </w:pPr>
            <w:r w:rsidRPr="00CF5F9B">
              <w:rPr>
                <w:noProof/>
              </w:rPr>
              <w:t xml:space="preserve"> </w:t>
            </w:r>
          </w:p>
        </w:tc>
        <w:tc>
          <w:tcPr>
            <w:tcW w:w="851" w:type="dxa"/>
            <w:noWrap/>
          </w:tcPr>
          <w:p w14:paraId="5FFC16E0" w14:textId="77777777" w:rsidR="00E662B5" w:rsidRPr="00CF5F9B" w:rsidRDefault="00E662B5" w:rsidP="002F1BAC">
            <w:pPr>
              <w:rPr>
                <w:noProof/>
              </w:rPr>
            </w:pPr>
            <w:r w:rsidRPr="00CF5F9B">
              <w:rPr>
                <w:noProof/>
              </w:rPr>
              <w:t xml:space="preserve"> </w:t>
            </w:r>
          </w:p>
        </w:tc>
        <w:tc>
          <w:tcPr>
            <w:tcW w:w="1417" w:type="dxa"/>
          </w:tcPr>
          <w:p w14:paraId="6506676A" w14:textId="77777777" w:rsidR="00E662B5" w:rsidRPr="00CF5F9B" w:rsidRDefault="00E662B5" w:rsidP="002F1BAC">
            <w:pPr>
              <w:rPr>
                <w:noProof/>
              </w:rPr>
            </w:pPr>
            <w:r>
              <w:rPr>
                <w:noProof/>
              </w:rPr>
              <w:t>Kod PPE</w:t>
            </w:r>
            <w:r w:rsidRPr="00CF5F9B">
              <w:rPr>
                <w:noProof/>
              </w:rPr>
              <w:t xml:space="preserve"> </w:t>
            </w:r>
          </w:p>
        </w:tc>
        <w:tc>
          <w:tcPr>
            <w:tcW w:w="1276" w:type="dxa"/>
            <w:noWrap/>
          </w:tcPr>
          <w:p w14:paraId="41BA37C2" w14:textId="77777777" w:rsidR="00E662B5" w:rsidRPr="00CF5F9B" w:rsidRDefault="00E662B5" w:rsidP="002F1BAC">
            <w:pPr>
              <w:rPr>
                <w:noProof/>
              </w:rPr>
            </w:pPr>
            <w:r>
              <w:rPr>
                <w:noProof/>
              </w:rPr>
              <w:t>znakowy</w:t>
            </w:r>
            <w:r w:rsidRPr="00CF5F9B">
              <w:rPr>
                <w:noProof/>
              </w:rPr>
              <w:t xml:space="preserve"> </w:t>
            </w:r>
          </w:p>
        </w:tc>
        <w:tc>
          <w:tcPr>
            <w:tcW w:w="737" w:type="dxa"/>
          </w:tcPr>
          <w:p w14:paraId="1FF9D6AF" w14:textId="77777777" w:rsidR="00E662B5" w:rsidRPr="00CF5F9B" w:rsidRDefault="00E662B5" w:rsidP="002F1BAC">
            <w:pPr>
              <w:rPr>
                <w:noProof/>
              </w:rPr>
            </w:pPr>
            <w:r>
              <w:rPr>
                <w:noProof/>
              </w:rPr>
              <w:t>TAK</w:t>
            </w:r>
            <w:r w:rsidRPr="00CF5F9B">
              <w:rPr>
                <w:noProof/>
              </w:rPr>
              <w:t xml:space="preserve"> </w:t>
            </w:r>
          </w:p>
        </w:tc>
        <w:tc>
          <w:tcPr>
            <w:tcW w:w="3260" w:type="dxa"/>
            <w:noWrap/>
          </w:tcPr>
          <w:p w14:paraId="4EADBCCF" w14:textId="77777777" w:rsidR="00E662B5" w:rsidRPr="00CF5F9B" w:rsidRDefault="00E662B5" w:rsidP="002F1BAC">
            <w:pPr>
              <w:rPr>
                <w:noProof/>
              </w:rPr>
            </w:pPr>
            <w:r>
              <w:rPr>
                <w:noProof/>
              </w:rPr>
              <w:t>Unikalny numer identyfikujący punkt poboru energii</w:t>
            </w:r>
            <w:r w:rsidRPr="00CF5F9B">
              <w:rPr>
                <w:noProof/>
              </w:rPr>
              <w:t xml:space="preserve"> </w:t>
            </w:r>
          </w:p>
        </w:tc>
        <w:tc>
          <w:tcPr>
            <w:tcW w:w="3260" w:type="dxa"/>
            <w:noWrap/>
          </w:tcPr>
          <w:p w14:paraId="7A3124BE" w14:textId="77777777" w:rsidR="00E662B5" w:rsidRPr="00CF5F9B" w:rsidRDefault="00E662B5" w:rsidP="002F1BAC">
            <w:pPr>
              <w:rPr>
                <w:noProof/>
              </w:rPr>
            </w:pPr>
            <w:r w:rsidRPr="00CF5F9B">
              <w:rPr>
                <w:noProof/>
              </w:rPr>
              <w:t xml:space="preserve"> </w:t>
            </w:r>
          </w:p>
        </w:tc>
        <w:tc>
          <w:tcPr>
            <w:tcW w:w="2835" w:type="dxa"/>
            <w:noWrap/>
          </w:tcPr>
          <w:p w14:paraId="4A5B7B2B" w14:textId="77777777" w:rsidR="00E662B5" w:rsidRPr="00CF5F9B" w:rsidRDefault="00E662B5" w:rsidP="002F1BAC">
            <w:pPr>
              <w:rPr>
                <w:noProof/>
              </w:rPr>
            </w:pPr>
            <w:r w:rsidRPr="00CF5F9B">
              <w:rPr>
                <w:noProof/>
              </w:rPr>
              <w:t xml:space="preserve"> </w:t>
            </w:r>
          </w:p>
        </w:tc>
      </w:tr>
    </w:tbl>
    <w:p w14:paraId="3D319CB4" w14:textId="77777777" w:rsidR="00E662B5" w:rsidRPr="00C22E30" w:rsidRDefault="00E662B5" w:rsidP="00E662B5">
      <w:pPr>
        <w:pStyle w:val="Styl1"/>
        <w:numPr>
          <w:ilvl w:val="0"/>
          <w:numId w:val="0"/>
        </w:numPr>
        <w:ind w:left="1778" w:hanging="360"/>
        <w:sectPr w:rsidR="00E662B5"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882B3E">
      <w:pPr>
        <w:pStyle w:val="Styl3"/>
        <w:spacing w:after="240"/>
      </w:pPr>
      <w:bookmarkStart w:id="149" w:name="_Toc135649870"/>
      <w:r w:rsidRPr="00C22E30">
        <w:lastRenderedPageBreak/>
        <w:t>Zgłoszenie zmiany parametrów umowy kompleksowej</w:t>
      </w:r>
      <w:bookmarkEnd w:id="14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250983D0" w:rsidR="00F95DB1" w:rsidRPr="00C22E30" w:rsidRDefault="00037D89" w:rsidP="00037D89">
      <w:pPr>
        <w:tabs>
          <w:tab w:val="left" w:pos="5616"/>
        </w:tabs>
        <w:sectPr w:rsidR="00F95DB1" w:rsidRPr="00C22E30" w:rsidSect="00D66415">
          <w:pgSz w:w="16838" w:h="11906" w:orient="landscape"/>
          <w:pgMar w:top="1418" w:right="1418" w:bottom="1418" w:left="1418" w:header="709" w:footer="709" w:gutter="0"/>
          <w:cols w:space="708"/>
          <w:titlePg/>
          <w:docGrid w:linePitch="360"/>
        </w:sectPr>
      </w:pPr>
      <w:r>
        <w:t xml:space="preserve">Parametr Moc umowna w komunikacie </w:t>
      </w:r>
      <w:r w:rsidRPr="00CB4E0B">
        <w:rPr>
          <w:b/>
          <w:i/>
        </w:rPr>
        <w:t>Zawiadomienie o zmianie danych PPE</w:t>
      </w:r>
      <w:r>
        <w:t xml:space="preserve"> wysyłany na zakończenie procesu </w:t>
      </w:r>
      <w:r w:rsidRPr="00CB4E0B">
        <w:rPr>
          <w:b/>
          <w:i/>
          <w:color w:val="0070C0"/>
        </w:rPr>
        <w:t>Zgłoszenie zmiany parametrów umowy kompleksowej</w:t>
      </w:r>
      <w:r>
        <w:t xml:space="preserve"> przekazuje  wartość atrybutu właściwą na dzień wysłania komunikatu. Zgłoszona przez Sprzedawcę zmiana wartości mocy umownej dokona się z pierwszym dniem </w:t>
      </w:r>
      <w:r w:rsidR="000F7994">
        <w:t xml:space="preserve">miesiąca </w:t>
      </w:r>
      <w:r>
        <w:t xml:space="preserve">następującego </w:t>
      </w:r>
      <w:r w:rsidR="000F7994">
        <w:t>po miesiącu zgłoszenia</w:t>
      </w:r>
      <w:r>
        <w:t xml:space="preserve">. </w:t>
      </w:r>
    </w:p>
    <w:p w14:paraId="664181CD" w14:textId="77777777" w:rsidR="00F95DB1" w:rsidRPr="00C22E30" w:rsidRDefault="00F95DB1" w:rsidP="007B4BC0">
      <w:pPr>
        <w:pStyle w:val="Styl3"/>
        <w:numPr>
          <w:ilvl w:val="2"/>
          <w:numId w:val="1"/>
        </w:numPr>
        <w:spacing w:after="240"/>
        <w:outlineLvl w:val="2"/>
      </w:pPr>
      <w:bookmarkStart w:id="150" w:name="_Toc135649871"/>
      <w:r w:rsidRPr="00C22E30">
        <w:rPr>
          <w:noProof/>
          <w:lang w:eastAsia="pl-PL"/>
        </w:rPr>
        <w:lastRenderedPageBreak/>
        <w:t>Zgłoszenie zmiany parametrów umowy kompleksowej</w:t>
      </w:r>
      <w:bookmarkEnd w:id="15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B275FF">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B275FF">
            <w:pPr>
              <w:pStyle w:val="tabelanaglowek"/>
              <w:framePr w:hSpace="0" w:wrap="auto" w:vAnchor="margin" w:yAlign="inline"/>
              <w:suppressOverlap w:val="0"/>
            </w:pPr>
            <w:r w:rsidRPr="00C22E30">
              <w:t>Poziom</w:t>
            </w:r>
          </w:p>
          <w:p w14:paraId="7FF202EB" w14:textId="77777777" w:rsidR="00C113BB" w:rsidRPr="00C22E30" w:rsidRDefault="00C113B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B275FF">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B275FF">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06C6CAD5" w:rsidR="00C113BB" w:rsidRPr="00C22E30" w:rsidRDefault="00CF56B2" w:rsidP="00BA5DA8">
            <w:pPr>
              <w:rPr>
                <w:noProof/>
              </w:rPr>
            </w:pPr>
            <w:r w:rsidRPr="00B027FF">
              <w:rPr>
                <w:noProof/>
              </w:rPr>
              <w:t>Kod PPE przyłącza  albo kod PPE obiektu wirtualnego w przypadku zgłoszenia  na obiekt wirtualny</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357D45EF" w:rsidR="00C113BB" w:rsidRPr="00C22E30" w:rsidRDefault="00A060D0" w:rsidP="00A060D0">
            <w:pPr>
              <w:rPr>
                <w:noProof/>
              </w:rPr>
            </w:pPr>
            <w:r>
              <w:rPr>
                <w:noProof/>
              </w:rPr>
              <w:t>Numer kontaktowy do</w:t>
            </w:r>
            <w:r w:rsidR="00C113BB" w:rsidRPr="00C22E30">
              <w:rPr>
                <w:noProof/>
              </w:rPr>
              <w:t xml:space="preserve"> odbiorc</w:t>
            </w:r>
            <w:r>
              <w:rPr>
                <w:noProof/>
              </w:rPr>
              <w:t>y</w:t>
            </w:r>
            <w:r w:rsidR="00C113BB" w:rsidRPr="00C22E30">
              <w:rPr>
                <w:noProof/>
              </w:rPr>
              <w:t xml:space="preserve">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A060D0" w:rsidRPr="00C22E30" w14:paraId="3F631D2A" w14:textId="77777777" w:rsidTr="00BA5DA8">
        <w:trPr>
          <w:trHeight w:val="315"/>
        </w:trPr>
        <w:tc>
          <w:tcPr>
            <w:tcW w:w="704" w:type="dxa"/>
          </w:tcPr>
          <w:p w14:paraId="6BD8D4BF" w14:textId="77777777" w:rsidR="00A060D0" w:rsidRPr="00C22E30" w:rsidRDefault="00A060D0" w:rsidP="00BA5DA8">
            <w:pPr>
              <w:rPr>
                <w:noProof/>
              </w:rPr>
            </w:pPr>
          </w:p>
        </w:tc>
        <w:tc>
          <w:tcPr>
            <w:tcW w:w="992" w:type="dxa"/>
          </w:tcPr>
          <w:p w14:paraId="786681F1" w14:textId="77777777" w:rsidR="00A060D0" w:rsidRPr="00C22E30" w:rsidRDefault="00A060D0" w:rsidP="00BA5DA8">
            <w:pPr>
              <w:rPr>
                <w:noProof/>
              </w:rPr>
            </w:pPr>
          </w:p>
        </w:tc>
        <w:tc>
          <w:tcPr>
            <w:tcW w:w="851" w:type="dxa"/>
            <w:noWrap/>
          </w:tcPr>
          <w:p w14:paraId="0F9403BF" w14:textId="77777777" w:rsidR="00A060D0" w:rsidRPr="00C22E30" w:rsidRDefault="00A060D0" w:rsidP="00BA5DA8">
            <w:pPr>
              <w:rPr>
                <w:noProof/>
              </w:rPr>
            </w:pPr>
          </w:p>
        </w:tc>
        <w:tc>
          <w:tcPr>
            <w:tcW w:w="1530" w:type="dxa"/>
          </w:tcPr>
          <w:p w14:paraId="3C608057" w14:textId="36525E45" w:rsidR="00A060D0" w:rsidRPr="00C22E30" w:rsidRDefault="00A060D0" w:rsidP="00BA5DA8">
            <w:pPr>
              <w:rPr>
                <w:noProof/>
              </w:rPr>
            </w:pPr>
            <w:r w:rsidRPr="00385A1E">
              <w:rPr>
                <w:noProof/>
                <w:lang w:val="en-US" w:eastAsia="pl-PL"/>
              </w:rPr>
              <w:t xml:space="preserve">Numer telefonu osoby </w:t>
            </w:r>
            <w:r w:rsidRPr="00385A1E">
              <w:rPr>
                <w:noProof/>
                <w:lang w:val="en-US" w:eastAsia="pl-PL"/>
              </w:rPr>
              <w:lastRenderedPageBreak/>
              <w:t>upoważnionej</w:t>
            </w:r>
          </w:p>
        </w:tc>
        <w:tc>
          <w:tcPr>
            <w:tcW w:w="1163" w:type="dxa"/>
            <w:noWrap/>
          </w:tcPr>
          <w:p w14:paraId="5D286E28" w14:textId="0326461B" w:rsidR="00A060D0" w:rsidRPr="00C22E30" w:rsidRDefault="00A060D0" w:rsidP="00BA5DA8">
            <w:pPr>
              <w:rPr>
                <w:noProof/>
              </w:rPr>
            </w:pPr>
            <w:r w:rsidRPr="00C22E30">
              <w:rPr>
                <w:noProof/>
              </w:rPr>
              <w:lastRenderedPageBreak/>
              <w:t>znakowy</w:t>
            </w:r>
          </w:p>
        </w:tc>
        <w:tc>
          <w:tcPr>
            <w:tcW w:w="737" w:type="dxa"/>
          </w:tcPr>
          <w:p w14:paraId="7316EB97" w14:textId="6E5C1B86" w:rsidR="00A060D0" w:rsidRPr="00C22E30" w:rsidRDefault="00A060D0" w:rsidP="00BA5DA8">
            <w:pPr>
              <w:rPr>
                <w:noProof/>
              </w:rPr>
            </w:pPr>
            <w:r>
              <w:rPr>
                <w:noProof/>
              </w:rPr>
              <w:t>NIE</w:t>
            </w:r>
          </w:p>
        </w:tc>
        <w:tc>
          <w:tcPr>
            <w:tcW w:w="3260" w:type="dxa"/>
            <w:noWrap/>
          </w:tcPr>
          <w:p w14:paraId="5158F1BF" w14:textId="35ECBC04" w:rsidR="00A060D0" w:rsidRPr="00C22E30" w:rsidRDefault="00A060D0" w:rsidP="00BA5DA8">
            <w:pPr>
              <w:rPr>
                <w:noProof/>
              </w:rPr>
            </w:pPr>
            <w:r>
              <w:rPr>
                <w:noProof/>
              </w:rPr>
              <w:t>Numer kontaktowy do osoby upoważnionej udostępniony tylko do realizacji zlecenia w terenie</w:t>
            </w:r>
          </w:p>
        </w:tc>
        <w:tc>
          <w:tcPr>
            <w:tcW w:w="3260" w:type="dxa"/>
            <w:noWrap/>
          </w:tcPr>
          <w:p w14:paraId="5C3F09D2" w14:textId="77777777" w:rsidR="00A060D0" w:rsidRPr="00C22E30" w:rsidRDefault="00A060D0" w:rsidP="00BA5DA8">
            <w:pPr>
              <w:rPr>
                <w:noProof/>
              </w:rPr>
            </w:pPr>
          </w:p>
        </w:tc>
        <w:tc>
          <w:tcPr>
            <w:tcW w:w="2835" w:type="dxa"/>
            <w:noWrap/>
          </w:tcPr>
          <w:p w14:paraId="7968AA88" w14:textId="77777777" w:rsidR="00A060D0" w:rsidRPr="00C22E30" w:rsidRDefault="00A060D0" w:rsidP="00BA5DA8">
            <w:pPr>
              <w:rPr>
                <w:noProof/>
              </w:rPr>
            </w:pP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EC3121" w:rsidRPr="00C22E30" w14:paraId="6FFA3DE4" w14:textId="77777777" w:rsidTr="003D67F0">
        <w:trPr>
          <w:trHeight w:val="315"/>
        </w:trPr>
        <w:tc>
          <w:tcPr>
            <w:tcW w:w="704" w:type="dxa"/>
          </w:tcPr>
          <w:p w14:paraId="531F4FC7" w14:textId="77777777" w:rsidR="00EC3121" w:rsidRPr="00C22E30" w:rsidRDefault="00EC3121" w:rsidP="00BA5DA8">
            <w:pPr>
              <w:rPr>
                <w:noProof/>
              </w:rPr>
            </w:pPr>
          </w:p>
        </w:tc>
        <w:tc>
          <w:tcPr>
            <w:tcW w:w="992" w:type="dxa"/>
          </w:tcPr>
          <w:p w14:paraId="734478D4" w14:textId="77777777" w:rsidR="00EC3121" w:rsidRPr="00C22E30" w:rsidRDefault="00EC3121" w:rsidP="00BA5DA8">
            <w:pPr>
              <w:rPr>
                <w:noProof/>
              </w:rPr>
            </w:pPr>
          </w:p>
        </w:tc>
        <w:tc>
          <w:tcPr>
            <w:tcW w:w="851" w:type="dxa"/>
            <w:noWrap/>
          </w:tcPr>
          <w:p w14:paraId="24DC60AB" w14:textId="77777777" w:rsidR="00EC3121" w:rsidRPr="00C22E30" w:rsidRDefault="00EC3121" w:rsidP="00BA5DA8">
            <w:pPr>
              <w:rPr>
                <w:noProof/>
              </w:rPr>
            </w:pPr>
          </w:p>
        </w:tc>
        <w:tc>
          <w:tcPr>
            <w:tcW w:w="1530" w:type="dxa"/>
          </w:tcPr>
          <w:p w14:paraId="35753924" w14:textId="79820B06" w:rsidR="00EC3121" w:rsidRPr="00301CA9" w:rsidRDefault="00EC3121" w:rsidP="00BA5DA8">
            <w:pPr>
              <w:rPr>
                <w:noProof/>
              </w:rPr>
            </w:pPr>
            <w:r>
              <w:rPr>
                <w:noProof/>
              </w:rPr>
              <w:t>Zmiana nazwy</w:t>
            </w:r>
          </w:p>
        </w:tc>
        <w:tc>
          <w:tcPr>
            <w:tcW w:w="1163" w:type="dxa"/>
            <w:noWrap/>
          </w:tcPr>
          <w:p w14:paraId="6D1DFCAE" w14:textId="56BD4B0C" w:rsidR="00EC3121" w:rsidRDefault="00EC3121" w:rsidP="00BA5DA8">
            <w:pPr>
              <w:rPr>
                <w:noProof/>
              </w:rPr>
            </w:pPr>
            <w:r>
              <w:rPr>
                <w:noProof/>
              </w:rPr>
              <w:t>logiczny</w:t>
            </w:r>
          </w:p>
        </w:tc>
        <w:tc>
          <w:tcPr>
            <w:tcW w:w="737" w:type="dxa"/>
          </w:tcPr>
          <w:p w14:paraId="3273A0EA" w14:textId="04AFEB6C" w:rsidR="00EC3121" w:rsidRDefault="00EC3121" w:rsidP="00BA5DA8">
            <w:pPr>
              <w:rPr>
                <w:noProof/>
              </w:rPr>
            </w:pPr>
            <w:r>
              <w:rPr>
                <w:noProof/>
              </w:rPr>
              <w:t>NIE</w:t>
            </w:r>
          </w:p>
        </w:tc>
        <w:tc>
          <w:tcPr>
            <w:tcW w:w="3260" w:type="dxa"/>
            <w:noWrap/>
          </w:tcPr>
          <w:p w14:paraId="18F0F4AC" w14:textId="2D147FFA" w:rsidR="00EC3121" w:rsidRDefault="00C352F2" w:rsidP="00BA5DA8">
            <w:pPr>
              <w:rPr>
                <w:noProof/>
              </w:rPr>
            </w:pPr>
            <w:r w:rsidRPr="003D67F0">
              <w:t>Oznaczenie pola Zmiana nazwy na TAK oznacza, że jednocześnie z nazwą można zmienić tylko adres siedziby i korespondencyjny. Natomiast nie można zmienić innych parametrów tym samym komunikatem.</w:t>
            </w:r>
          </w:p>
        </w:tc>
        <w:tc>
          <w:tcPr>
            <w:tcW w:w="3260" w:type="dxa"/>
            <w:noWrap/>
          </w:tcPr>
          <w:p w14:paraId="6EE71EC8" w14:textId="15A3D107" w:rsidR="00EC3121" w:rsidRPr="00C22E30" w:rsidRDefault="000F09AC" w:rsidP="00BA5DA8">
            <w:pPr>
              <w:rPr>
                <w:noProof/>
              </w:rPr>
            </w:pPr>
            <w:r>
              <w:rPr>
                <w:noProof/>
              </w:rPr>
              <w:t>TAK</w:t>
            </w:r>
          </w:p>
        </w:tc>
        <w:tc>
          <w:tcPr>
            <w:tcW w:w="2835" w:type="dxa"/>
            <w:shd w:val="clear" w:color="auto" w:fill="auto"/>
            <w:noWrap/>
          </w:tcPr>
          <w:p w14:paraId="3394D69E" w14:textId="676825BD" w:rsidR="00EC3121" w:rsidRPr="003D67F0" w:rsidRDefault="00C352F2" w:rsidP="00BA5DA8">
            <w:pPr>
              <w:rPr>
                <w:noProof/>
              </w:rPr>
            </w:pPr>
            <w:r w:rsidRPr="003D67F0">
              <w:t>Wybór ścieżki „Zmiana nazwy” blokuje jednoczesną zmianę  parametrów w innych sekcjach komunikatu poza nazwą i adresami.  Zmianę innych parametrów umowy należy zgłaszać odrębnym komunikatem niż zmianę nazwy. Brak oznaczenia atrybutu oznacza, że w zgłoszeniu Sprzedawca może zmienić wszystkie parametry oprócz nazwy.  </w:t>
            </w:r>
          </w:p>
        </w:tc>
      </w:tr>
      <w:tr w:rsidR="008D29B6" w:rsidRPr="00C22E30" w14:paraId="77D83508" w14:textId="77777777" w:rsidTr="00BA5DA8">
        <w:trPr>
          <w:trHeight w:val="315"/>
        </w:trPr>
        <w:tc>
          <w:tcPr>
            <w:tcW w:w="704" w:type="dxa"/>
          </w:tcPr>
          <w:p w14:paraId="1CABC108" w14:textId="77777777" w:rsidR="008D29B6" w:rsidRPr="00C22E30" w:rsidRDefault="008D29B6" w:rsidP="00BA5DA8">
            <w:pPr>
              <w:rPr>
                <w:noProof/>
              </w:rPr>
            </w:pPr>
          </w:p>
        </w:tc>
        <w:tc>
          <w:tcPr>
            <w:tcW w:w="992" w:type="dxa"/>
          </w:tcPr>
          <w:p w14:paraId="041918E4" w14:textId="77777777" w:rsidR="008D29B6" w:rsidRPr="00C22E30" w:rsidRDefault="008D29B6" w:rsidP="00BA5DA8">
            <w:pPr>
              <w:rPr>
                <w:noProof/>
              </w:rPr>
            </w:pPr>
          </w:p>
        </w:tc>
        <w:tc>
          <w:tcPr>
            <w:tcW w:w="851" w:type="dxa"/>
            <w:noWrap/>
          </w:tcPr>
          <w:p w14:paraId="51DC9328" w14:textId="77777777" w:rsidR="008D29B6" w:rsidRPr="00C22E30" w:rsidRDefault="008D29B6" w:rsidP="00BA5DA8">
            <w:pPr>
              <w:rPr>
                <w:noProof/>
              </w:rPr>
            </w:pPr>
          </w:p>
        </w:tc>
        <w:tc>
          <w:tcPr>
            <w:tcW w:w="1530" w:type="dxa"/>
          </w:tcPr>
          <w:p w14:paraId="16064571" w14:textId="253CA9D1" w:rsidR="008D29B6" w:rsidRPr="0085452C" w:rsidRDefault="008D29B6" w:rsidP="00BA5DA8">
            <w:pPr>
              <w:rPr>
                <w:noProof/>
              </w:rPr>
            </w:pPr>
            <w:r w:rsidRPr="0085452C">
              <w:rPr>
                <w:noProof/>
              </w:rPr>
              <w:t>Oświadczenie Sprzedawcy do taryfy C11s</w:t>
            </w:r>
          </w:p>
        </w:tc>
        <w:tc>
          <w:tcPr>
            <w:tcW w:w="1163" w:type="dxa"/>
            <w:noWrap/>
          </w:tcPr>
          <w:p w14:paraId="09A2C6B6" w14:textId="18435B21" w:rsidR="008D29B6" w:rsidRPr="0085452C" w:rsidRDefault="008D29B6" w:rsidP="00BA5DA8">
            <w:pPr>
              <w:rPr>
                <w:noProof/>
              </w:rPr>
            </w:pPr>
            <w:r w:rsidRPr="0085452C">
              <w:rPr>
                <w:noProof/>
              </w:rPr>
              <w:t>logiczny</w:t>
            </w:r>
          </w:p>
        </w:tc>
        <w:tc>
          <w:tcPr>
            <w:tcW w:w="737" w:type="dxa"/>
          </w:tcPr>
          <w:p w14:paraId="44ADF29C" w14:textId="6B0BCD1D" w:rsidR="008D29B6" w:rsidRPr="0085452C" w:rsidRDefault="008D29B6" w:rsidP="00BA5DA8">
            <w:pPr>
              <w:rPr>
                <w:noProof/>
              </w:rPr>
            </w:pPr>
            <w:r w:rsidRPr="0085452C">
              <w:rPr>
                <w:noProof/>
              </w:rPr>
              <w:t>NIE</w:t>
            </w:r>
          </w:p>
        </w:tc>
        <w:tc>
          <w:tcPr>
            <w:tcW w:w="3260" w:type="dxa"/>
            <w:noWrap/>
          </w:tcPr>
          <w:p w14:paraId="604110E1" w14:textId="5B39EFCA" w:rsidR="008D29B6" w:rsidRPr="0085452C" w:rsidRDefault="008D29B6" w:rsidP="00BA5DA8">
            <w:pPr>
              <w:rPr>
                <w:noProof/>
              </w:rPr>
            </w:pPr>
            <w:r w:rsidRPr="0085452C">
              <w:rPr>
                <w:noProof/>
              </w:rPr>
              <w:t>Potwierdzenie posiadania oświadczenia Klienta, że jest uprawniony do korzystania z odrębnej grupy taryfowej przeznaczonej dla jednostek ochotniczych straży pożarnych</w:t>
            </w:r>
          </w:p>
        </w:tc>
        <w:tc>
          <w:tcPr>
            <w:tcW w:w="3260" w:type="dxa"/>
            <w:noWrap/>
          </w:tcPr>
          <w:p w14:paraId="3B316925" w14:textId="77777777" w:rsidR="008D29B6" w:rsidRPr="0085452C" w:rsidRDefault="008D29B6" w:rsidP="00BA5DA8">
            <w:pPr>
              <w:rPr>
                <w:noProof/>
              </w:rPr>
            </w:pPr>
          </w:p>
        </w:tc>
        <w:tc>
          <w:tcPr>
            <w:tcW w:w="2835" w:type="dxa"/>
            <w:noWrap/>
          </w:tcPr>
          <w:p w14:paraId="719B8F5F" w14:textId="36882F69" w:rsidR="008D29B6" w:rsidRPr="0085452C" w:rsidRDefault="008D29B6" w:rsidP="00BA5DA8">
            <w:pPr>
              <w:rPr>
                <w:noProof/>
              </w:rPr>
            </w:pPr>
            <w:r w:rsidRPr="0085452C">
              <w:rPr>
                <w:noProof/>
              </w:rPr>
              <w:t>Atrybut należy wypełnić tylko przy zmianie grupy taryfowej na C11s (dotyczy jednostek ochotniczej straży pożarnej)</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6AA978D0" w:rsidR="00C113BB" w:rsidRPr="00322DF2" w:rsidRDefault="007167E6" w:rsidP="00BA5DA8">
            <w:pPr>
              <w:rPr>
                <w:noProof/>
              </w:rPr>
            </w:pPr>
            <w:r>
              <w:rPr>
                <w:noProof/>
              </w:rPr>
              <w:t>0..</w:t>
            </w:r>
            <w:r w:rsidR="00322DF2">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lastRenderedPageBreak/>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w:t>
            </w:r>
            <w:r w:rsidRPr="00C22E30">
              <w:rPr>
                <w:noProof/>
              </w:rPr>
              <w:lastRenderedPageBreak/>
              <w:t xml:space="preserve">rozliczeniowy </w:t>
            </w:r>
          </w:p>
        </w:tc>
        <w:tc>
          <w:tcPr>
            <w:tcW w:w="1163" w:type="dxa"/>
            <w:noWrap/>
          </w:tcPr>
          <w:p w14:paraId="3D9CAC39" w14:textId="77777777" w:rsidR="00C113BB" w:rsidRPr="00C22E30" w:rsidRDefault="00C113BB" w:rsidP="00BA5DA8">
            <w:pPr>
              <w:rPr>
                <w:noProof/>
              </w:rPr>
            </w:pPr>
            <w:r w:rsidRPr="00C22E30">
              <w:rPr>
                <w:noProof/>
              </w:rPr>
              <w:lastRenderedPageBreak/>
              <w:t>słowniko</w:t>
            </w:r>
            <w:r w:rsidRPr="00C22E30">
              <w:rPr>
                <w:noProof/>
              </w:rPr>
              <w:lastRenderedPageBreak/>
              <w:t xml:space="preserve">wy </w:t>
            </w:r>
          </w:p>
        </w:tc>
        <w:tc>
          <w:tcPr>
            <w:tcW w:w="737" w:type="dxa"/>
          </w:tcPr>
          <w:p w14:paraId="3E87DD1A" w14:textId="77777777" w:rsidR="00C113BB" w:rsidRPr="00C22E30" w:rsidRDefault="00C113BB" w:rsidP="00BA5DA8">
            <w:pPr>
              <w:rPr>
                <w:noProof/>
              </w:rPr>
            </w:pPr>
            <w:r w:rsidRPr="00C22E30">
              <w:rPr>
                <w:noProof/>
              </w:rPr>
              <w:lastRenderedPageBreak/>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w:t>
            </w:r>
            <w:r w:rsidRPr="00C22E30">
              <w:rPr>
                <w:noProof/>
              </w:rPr>
              <w:lastRenderedPageBreak/>
              <w:t xml:space="preserve">roku </w:t>
            </w:r>
          </w:p>
        </w:tc>
        <w:tc>
          <w:tcPr>
            <w:tcW w:w="3260" w:type="dxa"/>
            <w:noWrap/>
          </w:tcPr>
          <w:p w14:paraId="33182FD4" w14:textId="77777777" w:rsidR="00C113BB" w:rsidRPr="00C22E30" w:rsidRDefault="00C113BB" w:rsidP="00BA5DA8">
            <w:pPr>
              <w:rPr>
                <w:noProof/>
              </w:rPr>
            </w:pPr>
            <w:r>
              <w:rPr>
                <w:noProof/>
              </w:rPr>
              <w:lastRenderedPageBreak/>
              <w:t>2M;1</w:t>
            </w:r>
            <w:r w:rsidRPr="00C22E30">
              <w:rPr>
                <w:noProof/>
              </w:rPr>
              <w:t>M</w:t>
            </w:r>
          </w:p>
          <w:p w14:paraId="41EF9515" w14:textId="77777777" w:rsidR="00C113BB" w:rsidRPr="00C22E30" w:rsidRDefault="00C113BB" w:rsidP="00BA5DA8">
            <w:pPr>
              <w:rPr>
                <w:noProof/>
              </w:rPr>
            </w:pPr>
            <w:r w:rsidRPr="00C22E30">
              <w:rPr>
                <w:noProof/>
              </w:rPr>
              <w:lastRenderedPageBreak/>
              <w:t xml:space="preserve"> </w:t>
            </w:r>
          </w:p>
        </w:tc>
        <w:tc>
          <w:tcPr>
            <w:tcW w:w="2835" w:type="dxa"/>
            <w:noWrap/>
          </w:tcPr>
          <w:p w14:paraId="1F3721E5" w14:textId="77777777" w:rsidR="00C113BB" w:rsidRPr="00C22E30" w:rsidRDefault="00C113BB" w:rsidP="00BA5DA8">
            <w:pPr>
              <w:rPr>
                <w:noProof/>
              </w:rPr>
            </w:pPr>
            <w:r w:rsidRPr="00C22E30">
              <w:rPr>
                <w:noProof/>
              </w:rPr>
              <w:lastRenderedPageBreak/>
              <w:t xml:space="preserve">2M - sześć razy w roku - </w:t>
            </w:r>
            <w:r w:rsidRPr="00C22E30">
              <w:rPr>
                <w:noProof/>
              </w:rPr>
              <w:lastRenderedPageBreak/>
              <w:t>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lastRenderedPageBreak/>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891035" w14:paraId="771B5704" w14:textId="77777777" w:rsidTr="00BA5DA8">
        <w:trPr>
          <w:trHeight w:val="315"/>
        </w:trPr>
        <w:tc>
          <w:tcPr>
            <w:tcW w:w="704" w:type="dxa"/>
          </w:tcPr>
          <w:p w14:paraId="2A3D2313" w14:textId="77777777" w:rsidR="00891035" w:rsidRPr="00C22E30" w:rsidRDefault="00891035" w:rsidP="00BA5DA8">
            <w:pPr>
              <w:rPr>
                <w:noProof/>
              </w:rPr>
            </w:pPr>
          </w:p>
        </w:tc>
        <w:tc>
          <w:tcPr>
            <w:tcW w:w="992" w:type="dxa"/>
          </w:tcPr>
          <w:p w14:paraId="06775B95" w14:textId="77777777" w:rsidR="00891035" w:rsidRPr="00C22E30" w:rsidRDefault="00891035" w:rsidP="00BA5DA8">
            <w:pPr>
              <w:rPr>
                <w:noProof/>
              </w:rPr>
            </w:pPr>
          </w:p>
        </w:tc>
        <w:tc>
          <w:tcPr>
            <w:tcW w:w="851" w:type="dxa"/>
            <w:noWrap/>
          </w:tcPr>
          <w:p w14:paraId="2C012824" w14:textId="77777777" w:rsidR="00891035" w:rsidRPr="00C22E30" w:rsidRDefault="00891035" w:rsidP="00BA5DA8">
            <w:pPr>
              <w:rPr>
                <w:noProof/>
              </w:rPr>
            </w:pPr>
          </w:p>
        </w:tc>
        <w:tc>
          <w:tcPr>
            <w:tcW w:w="1530" w:type="dxa"/>
          </w:tcPr>
          <w:p w14:paraId="436DABB8" w14:textId="7C809446" w:rsidR="00891035" w:rsidRPr="007E68B5" w:rsidRDefault="00891035" w:rsidP="00BA5DA8">
            <w:pPr>
              <w:rPr>
                <w:noProof/>
              </w:rPr>
            </w:pPr>
            <w:r w:rsidRPr="00C6673A">
              <w:rPr>
                <w:noProof/>
              </w:rPr>
              <w:t>Zamawianie mocy umownej stałej w ciągu roku</w:t>
            </w:r>
          </w:p>
        </w:tc>
        <w:tc>
          <w:tcPr>
            <w:tcW w:w="1163" w:type="dxa"/>
            <w:noWrap/>
          </w:tcPr>
          <w:p w14:paraId="616185FD" w14:textId="74A4A195" w:rsidR="00891035" w:rsidRDefault="00891035" w:rsidP="00BA5DA8">
            <w:pPr>
              <w:rPr>
                <w:noProof/>
              </w:rPr>
            </w:pPr>
            <w:r>
              <w:rPr>
                <w:noProof/>
              </w:rPr>
              <w:t>numeryczny</w:t>
            </w:r>
          </w:p>
        </w:tc>
        <w:tc>
          <w:tcPr>
            <w:tcW w:w="737" w:type="dxa"/>
          </w:tcPr>
          <w:p w14:paraId="755E1412" w14:textId="602AA887" w:rsidR="00891035" w:rsidRPr="007E68B5" w:rsidRDefault="00891035" w:rsidP="00BA5DA8">
            <w:pPr>
              <w:rPr>
                <w:noProof/>
              </w:rPr>
            </w:pPr>
            <w:r>
              <w:rPr>
                <w:noProof/>
              </w:rPr>
              <w:t>NIE</w:t>
            </w:r>
          </w:p>
        </w:tc>
        <w:tc>
          <w:tcPr>
            <w:tcW w:w="3260" w:type="dxa"/>
            <w:noWrap/>
          </w:tcPr>
          <w:p w14:paraId="3534FC96" w14:textId="73A2F613" w:rsidR="00891035" w:rsidRPr="007E68B5" w:rsidRDefault="00891035" w:rsidP="00BA5DA8">
            <w:pPr>
              <w:rPr>
                <w:noProof/>
              </w:rPr>
            </w:pPr>
            <w:r w:rsidRPr="00C6673A">
              <w:rPr>
                <w:noProof/>
              </w:rPr>
              <w:t>Wartość zamawianej mocy umownej stałej w ciągu roku</w:t>
            </w:r>
          </w:p>
        </w:tc>
        <w:tc>
          <w:tcPr>
            <w:tcW w:w="3260" w:type="dxa"/>
            <w:noWrap/>
          </w:tcPr>
          <w:p w14:paraId="4CCADEAF" w14:textId="77777777" w:rsidR="00891035" w:rsidRPr="007E68B5" w:rsidRDefault="00891035" w:rsidP="00BA5DA8">
            <w:pPr>
              <w:rPr>
                <w:noProof/>
              </w:rPr>
            </w:pPr>
          </w:p>
        </w:tc>
        <w:tc>
          <w:tcPr>
            <w:tcW w:w="2835" w:type="dxa"/>
            <w:noWrap/>
          </w:tcPr>
          <w:p w14:paraId="1DCDB166" w14:textId="5F9E763A" w:rsidR="00891035" w:rsidRPr="007E68B5" w:rsidRDefault="00891035" w:rsidP="00BA5DA8">
            <w:pPr>
              <w:rPr>
                <w:noProof/>
              </w:rPr>
            </w:pPr>
            <w:r w:rsidRPr="00BF46B1">
              <w:rPr>
                <w:noProof/>
              </w:rPr>
              <w:t>Pole służy do zamawiania mocy umownej na następny rok</w:t>
            </w:r>
          </w:p>
        </w:tc>
      </w:tr>
      <w:tr w:rsidR="00891035" w14:paraId="57A3493F" w14:textId="77777777" w:rsidTr="00BA5DA8">
        <w:trPr>
          <w:trHeight w:val="315"/>
        </w:trPr>
        <w:tc>
          <w:tcPr>
            <w:tcW w:w="704" w:type="dxa"/>
          </w:tcPr>
          <w:p w14:paraId="66E05F86" w14:textId="77777777" w:rsidR="00891035" w:rsidRPr="00C22E30" w:rsidRDefault="00891035" w:rsidP="00BA5DA8">
            <w:pPr>
              <w:rPr>
                <w:noProof/>
              </w:rPr>
            </w:pPr>
          </w:p>
        </w:tc>
        <w:tc>
          <w:tcPr>
            <w:tcW w:w="992" w:type="dxa"/>
          </w:tcPr>
          <w:p w14:paraId="48BD97F5" w14:textId="77777777" w:rsidR="00891035" w:rsidRPr="00C22E30" w:rsidRDefault="00891035" w:rsidP="00BA5DA8">
            <w:pPr>
              <w:rPr>
                <w:noProof/>
              </w:rPr>
            </w:pPr>
          </w:p>
        </w:tc>
        <w:tc>
          <w:tcPr>
            <w:tcW w:w="851" w:type="dxa"/>
            <w:noWrap/>
          </w:tcPr>
          <w:p w14:paraId="2C7B6AA5" w14:textId="77777777" w:rsidR="00891035" w:rsidRPr="00C22E30" w:rsidRDefault="00891035" w:rsidP="00BA5DA8">
            <w:pPr>
              <w:rPr>
                <w:noProof/>
              </w:rPr>
            </w:pPr>
          </w:p>
        </w:tc>
        <w:tc>
          <w:tcPr>
            <w:tcW w:w="1530" w:type="dxa"/>
          </w:tcPr>
          <w:p w14:paraId="15B71136" w14:textId="36632838" w:rsidR="00891035" w:rsidRPr="007E68B5" w:rsidRDefault="00891035" w:rsidP="00BA5DA8">
            <w:pPr>
              <w:rPr>
                <w:noProof/>
              </w:rPr>
            </w:pPr>
            <w:r w:rsidRPr="00C6673A">
              <w:rPr>
                <w:noProof/>
              </w:rPr>
              <w:t>Jednostka zamawiania mocy umownej</w:t>
            </w:r>
          </w:p>
        </w:tc>
        <w:tc>
          <w:tcPr>
            <w:tcW w:w="1163" w:type="dxa"/>
            <w:noWrap/>
          </w:tcPr>
          <w:p w14:paraId="2B1C1338" w14:textId="3F3FBF89" w:rsidR="00891035" w:rsidRDefault="00891035" w:rsidP="00BA5DA8">
            <w:pPr>
              <w:rPr>
                <w:noProof/>
              </w:rPr>
            </w:pPr>
            <w:r>
              <w:rPr>
                <w:noProof/>
              </w:rPr>
              <w:t>słownikowy</w:t>
            </w:r>
          </w:p>
        </w:tc>
        <w:tc>
          <w:tcPr>
            <w:tcW w:w="737" w:type="dxa"/>
          </w:tcPr>
          <w:p w14:paraId="6F1A1392" w14:textId="68311472" w:rsidR="00891035" w:rsidRPr="007E68B5" w:rsidRDefault="00891035" w:rsidP="00BA5DA8">
            <w:pPr>
              <w:rPr>
                <w:noProof/>
              </w:rPr>
            </w:pPr>
            <w:r>
              <w:rPr>
                <w:noProof/>
              </w:rPr>
              <w:t>NIE</w:t>
            </w:r>
          </w:p>
        </w:tc>
        <w:tc>
          <w:tcPr>
            <w:tcW w:w="3260" w:type="dxa"/>
            <w:noWrap/>
          </w:tcPr>
          <w:p w14:paraId="566DCC23" w14:textId="0BEA00F0" w:rsidR="00891035" w:rsidRPr="007E68B5" w:rsidRDefault="00891035" w:rsidP="00BA5DA8">
            <w:pPr>
              <w:rPr>
                <w:noProof/>
              </w:rPr>
            </w:pPr>
            <w:r w:rsidRPr="00C6673A">
              <w:rPr>
                <w:noProof/>
              </w:rPr>
              <w:t>Jednostka mocy umownej</w:t>
            </w:r>
          </w:p>
        </w:tc>
        <w:tc>
          <w:tcPr>
            <w:tcW w:w="3260" w:type="dxa"/>
            <w:noWrap/>
          </w:tcPr>
          <w:p w14:paraId="4D3D3D8B" w14:textId="6591041E" w:rsidR="00891035" w:rsidRPr="007E68B5" w:rsidRDefault="00891035" w:rsidP="00BA5DA8">
            <w:pPr>
              <w:rPr>
                <w:noProof/>
              </w:rPr>
            </w:pPr>
            <w:r>
              <w:rPr>
                <w:noProof/>
              </w:rPr>
              <w:t>kW</w:t>
            </w:r>
          </w:p>
        </w:tc>
        <w:tc>
          <w:tcPr>
            <w:tcW w:w="2835" w:type="dxa"/>
            <w:noWrap/>
          </w:tcPr>
          <w:p w14:paraId="416EEDBD" w14:textId="77777777" w:rsidR="00891035" w:rsidRPr="007E68B5" w:rsidRDefault="00891035"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 xml:space="preserve">Moc umowna w rozbiciu na </w:t>
            </w:r>
            <w:r w:rsidRPr="007E68B5">
              <w:rPr>
                <w:noProof/>
              </w:rPr>
              <w:lastRenderedPageBreak/>
              <w:t>miesiące</w:t>
            </w:r>
          </w:p>
        </w:tc>
        <w:tc>
          <w:tcPr>
            <w:tcW w:w="851" w:type="dxa"/>
            <w:noWrap/>
          </w:tcPr>
          <w:p w14:paraId="142784CD" w14:textId="77777777" w:rsidR="00C113BB" w:rsidRPr="007E68B5" w:rsidRDefault="00C113BB" w:rsidP="00BA5DA8">
            <w:pPr>
              <w:rPr>
                <w:noProof/>
              </w:rPr>
            </w:pPr>
            <w:r w:rsidRPr="007E68B5">
              <w:rPr>
                <w:noProof/>
              </w:rPr>
              <w:lastRenderedPageBreak/>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149F4A89" w:rsidR="00C113BB" w:rsidRPr="007E68B5" w:rsidRDefault="00B61798" w:rsidP="00BA5DA8">
            <w:pPr>
              <w:rPr>
                <w:noProof/>
              </w:rPr>
            </w:pPr>
            <w:r>
              <w:rPr>
                <w:noProof/>
              </w:rPr>
              <w:t>0..1</w:t>
            </w: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243386D4" w:rsidR="00C113BB" w:rsidRPr="007E68B5" w:rsidRDefault="00B61798" w:rsidP="00BA5DA8">
            <w:pPr>
              <w:rPr>
                <w:noProof/>
              </w:rPr>
            </w:pPr>
            <w:r>
              <w:rPr>
                <w:noProof/>
              </w:rPr>
              <w:t>TAK</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67C83A87" w:rsidR="00C113BB" w:rsidRPr="007E68B5" w:rsidRDefault="00B61798" w:rsidP="00BA5DA8">
            <w:pPr>
              <w:rPr>
                <w:noProof/>
              </w:rPr>
            </w:pPr>
            <w:r>
              <w:rPr>
                <w:noProof/>
              </w:rPr>
              <w:t>TAK</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077A40D9" w:rsidR="00C113BB" w:rsidRPr="007E68B5" w:rsidRDefault="00B61798" w:rsidP="00BA5DA8">
            <w:pPr>
              <w:rPr>
                <w:noProof/>
              </w:rPr>
            </w:pPr>
            <w:r>
              <w:rPr>
                <w:noProof/>
              </w:rPr>
              <w:t>TAK</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81680EC" w:rsidR="00C113BB" w:rsidRPr="007E68B5" w:rsidRDefault="00B61798" w:rsidP="00BA5DA8">
            <w:pPr>
              <w:rPr>
                <w:noProof/>
              </w:rPr>
            </w:pPr>
            <w:r>
              <w:rPr>
                <w:noProof/>
              </w:rPr>
              <w:t>TAK</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125CD180" w:rsidR="00C113BB" w:rsidRPr="007E68B5" w:rsidRDefault="00B61798" w:rsidP="00BA5DA8">
            <w:pPr>
              <w:rPr>
                <w:noProof/>
              </w:rPr>
            </w:pPr>
            <w:r>
              <w:rPr>
                <w:noProof/>
              </w:rPr>
              <w:t>TAK</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0DDDE768" w:rsidR="00C113BB" w:rsidRPr="007E68B5" w:rsidRDefault="00B61798" w:rsidP="00BA5DA8">
            <w:pPr>
              <w:rPr>
                <w:noProof/>
              </w:rPr>
            </w:pPr>
            <w:r>
              <w:rPr>
                <w:noProof/>
              </w:rPr>
              <w:t>TAK</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15033456" w:rsidR="00C113BB" w:rsidRPr="007E68B5" w:rsidRDefault="00B61798" w:rsidP="00BA5DA8">
            <w:pPr>
              <w:rPr>
                <w:noProof/>
              </w:rPr>
            </w:pPr>
            <w:r>
              <w:rPr>
                <w:noProof/>
              </w:rPr>
              <w:t>TAK</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6871B895" w:rsidR="00C113BB" w:rsidRPr="007E68B5" w:rsidRDefault="00B61798" w:rsidP="00BA5DA8">
            <w:pPr>
              <w:rPr>
                <w:noProof/>
              </w:rPr>
            </w:pPr>
            <w:r>
              <w:rPr>
                <w:noProof/>
              </w:rPr>
              <w:t>TAK</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6DC32117" w:rsidR="00C113BB" w:rsidRPr="007E68B5" w:rsidRDefault="00B61798" w:rsidP="00BA5DA8">
            <w:pPr>
              <w:rPr>
                <w:noProof/>
              </w:rPr>
            </w:pPr>
            <w:r>
              <w:rPr>
                <w:noProof/>
              </w:rPr>
              <w:t>TAK</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1D95DF2" w:rsidR="00C113BB" w:rsidRPr="007E68B5" w:rsidRDefault="00B61798" w:rsidP="00BA5DA8">
            <w:pPr>
              <w:rPr>
                <w:noProof/>
              </w:rPr>
            </w:pPr>
            <w:r>
              <w:rPr>
                <w:noProof/>
              </w:rPr>
              <w:t>TAK</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3AF61103" w:rsidR="00C113BB" w:rsidRPr="007E68B5" w:rsidRDefault="00B61798" w:rsidP="00BA5DA8">
            <w:pPr>
              <w:rPr>
                <w:noProof/>
              </w:rPr>
            </w:pPr>
            <w:r>
              <w:rPr>
                <w:noProof/>
              </w:rPr>
              <w:t>TAK</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0CF782EC" w:rsidR="00C113BB" w:rsidRPr="007E68B5" w:rsidRDefault="00B61798" w:rsidP="00BA5DA8">
            <w:pPr>
              <w:rPr>
                <w:noProof/>
              </w:rPr>
            </w:pPr>
            <w:r>
              <w:rPr>
                <w:noProof/>
              </w:rPr>
              <w:t>TAK</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0E66619E" w:rsidR="00C113BB" w:rsidRPr="007E68B5" w:rsidRDefault="00B61798" w:rsidP="00BA5DA8">
            <w:pPr>
              <w:rPr>
                <w:noProof/>
              </w:rPr>
            </w:pPr>
            <w:r>
              <w:rPr>
                <w:noProof/>
              </w:rPr>
              <w:t>TAK</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08BBA1A0" w:rsidR="00C113BB" w:rsidRPr="007E68B5" w:rsidRDefault="00B61798" w:rsidP="00BA5DA8">
            <w:pPr>
              <w:rPr>
                <w:noProof/>
              </w:rPr>
            </w:pPr>
            <w:r>
              <w:rPr>
                <w:noProof/>
              </w:rPr>
              <w:t>TAK</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51" w:name="_Toc135649872"/>
      <w:r w:rsidRPr="00C22E30">
        <w:rPr>
          <w:noProof/>
          <w:lang w:eastAsia="pl-PL"/>
        </w:rPr>
        <w:lastRenderedPageBreak/>
        <w:t>Przyjęcie zgłoszenia zmiany parametrów umowy kompleksowej</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B275FF">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B275FF">
            <w:pPr>
              <w:pStyle w:val="tabelanaglowek"/>
              <w:framePr w:hSpace="0" w:wrap="auto" w:vAnchor="margin" w:yAlign="inline"/>
              <w:suppressOverlap w:val="0"/>
            </w:pPr>
            <w:r w:rsidRPr="00C22E30">
              <w:t>Poziom</w:t>
            </w:r>
          </w:p>
          <w:p w14:paraId="19884E78"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52" w:name="_Toc135649873"/>
      <w:r w:rsidRPr="00C22E30">
        <w:rPr>
          <w:noProof/>
          <w:lang w:eastAsia="pl-PL"/>
        </w:rPr>
        <w:lastRenderedPageBreak/>
        <w:t>Odmowa</w:t>
      </w:r>
      <w:r w:rsidR="00F95DB1" w:rsidRPr="00C22E30">
        <w:rPr>
          <w:noProof/>
          <w:lang w:eastAsia="pl-PL"/>
        </w:rPr>
        <w:t xml:space="preserve"> zgłoszenia zmiany parametrów umowy kompleksowej</w:t>
      </w:r>
      <w:bookmarkEnd w:id="15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B275FF">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B275FF">
            <w:pPr>
              <w:pStyle w:val="tabelanaglowek"/>
              <w:framePr w:hSpace="0" w:wrap="auto" w:vAnchor="margin" w:yAlign="inline"/>
              <w:suppressOverlap w:val="0"/>
            </w:pPr>
            <w:r w:rsidRPr="00C22E30">
              <w:t>Poziom</w:t>
            </w:r>
          </w:p>
          <w:p w14:paraId="468F72E4"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32740B4C" w14:textId="175C7A45" w:rsidR="00F95DB1" w:rsidRPr="00C22E30" w:rsidRDefault="00F95DB1" w:rsidP="00D90398">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lastRenderedPageBreak/>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2B896F47" w14:textId="77777777" w:rsidR="00456671" w:rsidRDefault="00456671" w:rsidP="00456671">
      <w:pPr>
        <w:pStyle w:val="Styl3"/>
        <w:numPr>
          <w:ilvl w:val="0"/>
          <w:numId w:val="0"/>
        </w:numPr>
        <w:spacing w:after="240"/>
        <w:ind w:left="1211"/>
      </w:pPr>
    </w:p>
    <w:p w14:paraId="4F364FC7" w14:textId="40EBA799" w:rsidR="006B2E61" w:rsidRPr="00C22E30" w:rsidRDefault="00F95DB1" w:rsidP="007B4BC0">
      <w:pPr>
        <w:pStyle w:val="Styl3"/>
        <w:spacing w:after="240"/>
      </w:pPr>
      <w:bookmarkStart w:id="153" w:name="_Toc135649874"/>
      <w:r w:rsidRPr="00C22E30">
        <w:t>Zgłoszenie zmiany odbiorcy w PPE</w:t>
      </w:r>
      <w:bookmarkEnd w:id="15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54" w:name="_Toc135649875"/>
      <w:r w:rsidRPr="00C22E30">
        <w:rPr>
          <w:noProof/>
          <w:lang w:eastAsia="pl-PL"/>
        </w:rPr>
        <w:lastRenderedPageBreak/>
        <w:t>Zgłoszenie zmiany odbiorcy w PPE</w:t>
      </w:r>
      <w:bookmarkEnd w:id="15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B275FF">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B275FF">
            <w:pPr>
              <w:pStyle w:val="tabelanaglowek"/>
              <w:framePr w:hSpace="0" w:wrap="auto" w:vAnchor="margin" w:yAlign="inline"/>
              <w:suppressOverlap w:val="0"/>
            </w:pPr>
            <w:r w:rsidRPr="00C22E30">
              <w:t>Poziom</w:t>
            </w:r>
          </w:p>
          <w:p w14:paraId="59AB4095" w14:textId="77777777" w:rsidR="00946F98" w:rsidRPr="00C22E30" w:rsidRDefault="00946F98"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B275FF">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B275FF">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B275FF">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B275FF">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B275FF">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lastRenderedPageBreak/>
              <w:t xml:space="preserve">TPOZ </w:t>
            </w:r>
          </w:p>
        </w:tc>
        <w:tc>
          <w:tcPr>
            <w:tcW w:w="2835" w:type="dxa"/>
            <w:noWrap/>
          </w:tcPr>
          <w:p w14:paraId="0A288702" w14:textId="77777777" w:rsidR="00946F98" w:rsidRPr="00C22E30" w:rsidRDefault="00946F98" w:rsidP="00BA5DA8">
            <w:pPr>
              <w:rPr>
                <w:noProof/>
              </w:rPr>
            </w:pPr>
            <w:r w:rsidRPr="00C22E30">
              <w:rPr>
                <w:noProof/>
              </w:rPr>
              <w:lastRenderedPageBreak/>
              <w:t xml:space="preserve">TGD - gospodarstwo domowe ( PESEL/ Nr </w:t>
            </w:r>
            <w:r w:rsidRPr="00C22E30">
              <w:rPr>
                <w:noProof/>
              </w:rPr>
              <w:lastRenderedPageBreak/>
              <w:t>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lastRenderedPageBreak/>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 xml:space="preserve">Zgoda na </w:t>
            </w:r>
            <w:r>
              <w:rPr>
                <w:noProof/>
              </w:rPr>
              <w:lastRenderedPageBreak/>
              <w:t>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lastRenderedPageBreak/>
              <w:t>logiczny</w:t>
            </w:r>
          </w:p>
        </w:tc>
        <w:tc>
          <w:tcPr>
            <w:tcW w:w="992" w:type="dxa"/>
          </w:tcPr>
          <w:p w14:paraId="0A36D399" w14:textId="77777777" w:rsidR="00946F98" w:rsidRPr="00C22E30" w:rsidRDefault="00946F98" w:rsidP="00BA5DA8">
            <w:pPr>
              <w:rPr>
                <w:noProof/>
              </w:rPr>
            </w:pPr>
            <w:r>
              <w:rPr>
                <w:noProof/>
              </w:rPr>
              <w:t xml:space="preserve">TAK – </w:t>
            </w:r>
            <w:r>
              <w:rPr>
                <w:noProof/>
              </w:rPr>
              <w:lastRenderedPageBreak/>
              <w:t>dla TGD</w:t>
            </w:r>
          </w:p>
        </w:tc>
        <w:tc>
          <w:tcPr>
            <w:tcW w:w="3828" w:type="dxa"/>
            <w:noWrap/>
          </w:tcPr>
          <w:p w14:paraId="74605159" w14:textId="77777777" w:rsidR="00946F98" w:rsidRPr="00C22E30" w:rsidRDefault="00946F98" w:rsidP="00BA5DA8">
            <w:pPr>
              <w:rPr>
                <w:noProof/>
              </w:rPr>
            </w:pPr>
            <w:r w:rsidRPr="00C22E30">
              <w:rPr>
                <w:noProof/>
              </w:rPr>
              <w:lastRenderedPageBreak/>
              <w:t xml:space="preserve">Zgoda wymagana prawem </w:t>
            </w:r>
            <w:r w:rsidRPr="00C22E30">
              <w:rPr>
                <w:noProof/>
              </w:rPr>
              <w:lastRenderedPageBreak/>
              <w:t>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 xml:space="preserve">W przypadku adresu </w:t>
            </w:r>
            <w:r w:rsidRPr="007E68B5">
              <w:rPr>
                <w:noProof/>
              </w:rPr>
              <w:lastRenderedPageBreak/>
              <w:t>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lastRenderedPageBreak/>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3F75A209" w:rsidR="00946F98" w:rsidRPr="00C22E30" w:rsidRDefault="00F403A6" w:rsidP="00BA5DA8">
            <w:pPr>
              <w:rPr>
                <w:noProof/>
              </w:rPr>
            </w:pPr>
            <w:r w:rsidRPr="00DE6711">
              <w:rPr>
                <w:noProof/>
              </w:rPr>
              <w:t>Kod PPE przyłącza  albo kod PPE obiektu wirtualnego w przypadku zgłoszenia umowy na obiekt wirtualny</w:t>
            </w:r>
          </w:p>
        </w:tc>
      </w:tr>
      <w:tr w:rsidR="00F403A6" w:rsidRPr="00C22E30" w14:paraId="6BC028D2" w14:textId="77777777" w:rsidTr="00BA5DA8">
        <w:trPr>
          <w:trHeight w:val="315"/>
        </w:trPr>
        <w:tc>
          <w:tcPr>
            <w:tcW w:w="704" w:type="dxa"/>
          </w:tcPr>
          <w:p w14:paraId="5806A122" w14:textId="77777777" w:rsidR="00F403A6" w:rsidRPr="00C22E30" w:rsidRDefault="00F403A6" w:rsidP="00BA5DA8">
            <w:pPr>
              <w:rPr>
                <w:noProof/>
              </w:rPr>
            </w:pPr>
          </w:p>
        </w:tc>
        <w:tc>
          <w:tcPr>
            <w:tcW w:w="992" w:type="dxa"/>
          </w:tcPr>
          <w:p w14:paraId="11607F01" w14:textId="77777777" w:rsidR="00F403A6" w:rsidRPr="00C22E30" w:rsidRDefault="00F403A6" w:rsidP="00BA5DA8">
            <w:pPr>
              <w:rPr>
                <w:noProof/>
              </w:rPr>
            </w:pPr>
          </w:p>
        </w:tc>
        <w:tc>
          <w:tcPr>
            <w:tcW w:w="851" w:type="dxa"/>
            <w:noWrap/>
          </w:tcPr>
          <w:p w14:paraId="3DF5012F" w14:textId="3628D23A" w:rsidR="00F403A6" w:rsidRPr="00C22E30" w:rsidRDefault="009A5C00" w:rsidP="00BA5DA8">
            <w:pPr>
              <w:rPr>
                <w:noProof/>
              </w:rPr>
            </w:pPr>
            <w:r>
              <w:rPr>
                <w:noProof/>
              </w:rPr>
              <w:t>0..*</w:t>
            </w:r>
          </w:p>
        </w:tc>
        <w:tc>
          <w:tcPr>
            <w:tcW w:w="1530" w:type="dxa"/>
          </w:tcPr>
          <w:p w14:paraId="7B3B4E46" w14:textId="03673D85" w:rsidR="00F403A6" w:rsidRPr="00C22E30" w:rsidRDefault="009A5C00" w:rsidP="00BA5DA8">
            <w:pPr>
              <w:rPr>
                <w:noProof/>
              </w:rPr>
            </w:pPr>
            <w:r w:rsidRPr="00F0164E">
              <w:rPr>
                <w:noProof/>
              </w:rPr>
              <w:t>Kod PPE punktu pomiarowego wchodzącego w skład obiektu wirtualnego</w:t>
            </w:r>
          </w:p>
        </w:tc>
        <w:tc>
          <w:tcPr>
            <w:tcW w:w="1276" w:type="dxa"/>
            <w:noWrap/>
          </w:tcPr>
          <w:p w14:paraId="2D36CA58" w14:textId="1F665B11" w:rsidR="00F403A6" w:rsidRPr="00C22E30" w:rsidRDefault="009A5C00" w:rsidP="00BA5DA8">
            <w:pPr>
              <w:rPr>
                <w:noProof/>
              </w:rPr>
            </w:pPr>
            <w:r w:rsidRPr="00C22E30">
              <w:rPr>
                <w:noProof/>
              </w:rPr>
              <w:t>znakowy</w:t>
            </w:r>
          </w:p>
        </w:tc>
        <w:tc>
          <w:tcPr>
            <w:tcW w:w="992" w:type="dxa"/>
          </w:tcPr>
          <w:p w14:paraId="29FD4FA3" w14:textId="34C06F79" w:rsidR="00F403A6" w:rsidRPr="00C22E30" w:rsidRDefault="009A5C00" w:rsidP="00BA5DA8">
            <w:pPr>
              <w:rPr>
                <w:noProof/>
              </w:rPr>
            </w:pPr>
            <w:r>
              <w:rPr>
                <w:noProof/>
              </w:rPr>
              <w:t>NIE</w:t>
            </w:r>
          </w:p>
        </w:tc>
        <w:tc>
          <w:tcPr>
            <w:tcW w:w="3828" w:type="dxa"/>
            <w:noWrap/>
          </w:tcPr>
          <w:p w14:paraId="75E4E67F" w14:textId="679775AC" w:rsidR="00F403A6" w:rsidRPr="00C22E30" w:rsidRDefault="009A5C00" w:rsidP="00BA5DA8">
            <w:pPr>
              <w:rPr>
                <w:noProof/>
              </w:rPr>
            </w:pPr>
            <w:r w:rsidRPr="00882FC8">
              <w:rPr>
                <w:noProof/>
              </w:rPr>
              <w:t>Unikalny numer identyfikujący punkt poboru energii wchodzący w skład obiektu wirtualnego</w:t>
            </w:r>
          </w:p>
        </w:tc>
        <w:tc>
          <w:tcPr>
            <w:tcW w:w="2324" w:type="dxa"/>
            <w:noWrap/>
          </w:tcPr>
          <w:p w14:paraId="696B7E82" w14:textId="77777777" w:rsidR="00F403A6" w:rsidRPr="00C22E30" w:rsidRDefault="00F403A6" w:rsidP="00BA5DA8">
            <w:pPr>
              <w:rPr>
                <w:noProof/>
              </w:rPr>
            </w:pPr>
          </w:p>
        </w:tc>
        <w:tc>
          <w:tcPr>
            <w:tcW w:w="2835" w:type="dxa"/>
            <w:noWrap/>
          </w:tcPr>
          <w:p w14:paraId="5BE1427A" w14:textId="0A82A647" w:rsidR="00F403A6" w:rsidRPr="00DE6711" w:rsidRDefault="009A5C00" w:rsidP="00BA5DA8">
            <w:pPr>
              <w:rPr>
                <w:noProof/>
              </w:rPr>
            </w:pPr>
            <w:r w:rsidRPr="00F0164E">
              <w:rPr>
                <w:noProof/>
              </w:rPr>
              <w:t>Kod PPE punktu pomiarowego wchodzący w skład obiektu wirtualnego OV1. Pole w komunikacie może występować wielokrotnie</w:t>
            </w:r>
            <w:r>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02193582" w14:textId="77777777" w:rsidR="00946F98" w:rsidRDefault="00946F98" w:rsidP="00BA5DA8">
            <w:pPr>
              <w:rPr>
                <w:noProof/>
              </w:rPr>
            </w:pPr>
            <w:r w:rsidRPr="007E68B5">
              <w:rPr>
                <w:noProof/>
              </w:rPr>
              <w:t>WYT</w:t>
            </w:r>
            <w:r w:rsidR="00085802">
              <w:rPr>
                <w:noProof/>
              </w:rPr>
              <w:t>;</w:t>
            </w:r>
          </w:p>
          <w:p w14:paraId="72B3C964" w14:textId="087B8ADF" w:rsidR="00085802" w:rsidRPr="007E68B5" w:rsidRDefault="00085802" w:rsidP="00BA5DA8">
            <w:pPr>
              <w:rPr>
                <w:noProof/>
              </w:rPr>
            </w:pPr>
            <w:r>
              <w:rPr>
                <w:noProof/>
              </w:rPr>
              <w:t>MAG</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068B4908" w14:textId="71649F8D" w:rsidR="00946F98" w:rsidRDefault="00946F98" w:rsidP="00BA5DA8">
            <w:pPr>
              <w:rPr>
                <w:noProof/>
              </w:rPr>
            </w:pPr>
            <w:r w:rsidRPr="007E68B5">
              <w:rPr>
                <w:noProof/>
              </w:rPr>
              <w:t xml:space="preserve">WYT </w:t>
            </w:r>
            <w:r w:rsidR="00085802">
              <w:rPr>
                <w:noProof/>
              </w:rPr>
              <w:t>–</w:t>
            </w:r>
            <w:r w:rsidRPr="007E68B5">
              <w:rPr>
                <w:noProof/>
              </w:rPr>
              <w:t xml:space="preserve"> Wytwórca</w:t>
            </w:r>
          </w:p>
          <w:p w14:paraId="4C4DC674" w14:textId="0412A805" w:rsidR="00085802" w:rsidRPr="007E68B5" w:rsidRDefault="00085802" w:rsidP="00BA5DA8">
            <w:pPr>
              <w:rPr>
                <w:noProof/>
              </w:rPr>
            </w:pPr>
            <w:r>
              <w:rPr>
                <w:noProof/>
              </w:rPr>
              <w:t>MAG – Magazyn energii</w:t>
            </w:r>
          </w:p>
        </w:tc>
      </w:tr>
    </w:tbl>
    <w:p w14:paraId="02F1740C" w14:textId="1C266849"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55" w:name="_Toc135649876"/>
      <w:r w:rsidRPr="00C22E30">
        <w:rPr>
          <w:noProof/>
          <w:lang w:eastAsia="pl-PL"/>
        </w:rPr>
        <w:lastRenderedPageBreak/>
        <w:t>Odmowa zmiany odbiorcy w PPE</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B275FF">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B275FF">
            <w:pPr>
              <w:pStyle w:val="tabelanaglowek"/>
              <w:framePr w:hSpace="0" w:wrap="auto" w:vAnchor="margin" w:yAlign="inline"/>
              <w:suppressOverlap w:val="0"/>
            </w:pPr>
            <w:r w:rsidRPr="00C22E30">
              <w:t>Poziom</w:t>
            </w:r>
          </w:p>
          <w:p w14:paraId="48FE42EF"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B275FF">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B275FF">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lastRenderedPageBreak/>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56" w:name="_Toc135649877"/>
      <w:r w:rsidRPr="00C22E30">
        <w:rPr>
          <w:noProof/>
          <w:lang w:eastAsia="pl-PL"/>
        </w:rPr>
        <w:lastRenderedPageBreak/>
        <w:t>Akceptacja zmiany odbiorcy w PPE</w:t>
      </w:r>
      <w:bookmarkEnd w:id="15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B275FF">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B275FF">
            <w:pPr>
              <w:pStyle w:val="tabelanaglowek"/>
              <w:framePr w:hSpace="0" w:wrap="auto" w:vAnchor="margin" w:yAlign="inline"/>
              <w:suppressOverlap w:val="0"/>
            </w:pPr>
            <w:r w:rsidRPr="00C22E30">
              <w:t>Poziom</w:t>
            </w:r>
          </w:p>
          <w:p w14:paraId="29830A9C"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57" w:name="_Toc135649878"/>
      <w:r w:rsidRPr="00C22E30">
        <w:lastRenderedPageBreak/>
        <w:t>Publikacja danych pomiarowych w cyklach odczytowych</w:t>
      </w:r>
      <w:bookmarkEnd w:id="15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58" w:name="_Toc135649879"/>
      <w:r w:rsidRPr="00C22E30">
        <w:t>Dane pomiarowe na potrzeby Sprzedawcy</w:t>
      </w:r>
      <w:bookmarkEnd w:id="158"/>
    </w:p>
    <w:p w14:paraId="57B0FC16" w14:textId="77777777" w:rsidR="00B70C9D" w:rsidRDefault="00B70C9D">
      <w:pPr>
        <w:spacing w:after="200" w:line="276" w:lineRule="auto"/>
      </w:pPr>
    </w:p>
    <w:tbl>
      <w:tblPr>
        <w:tblpPr w:leftFromText="141" w:rightFromText="141" w:vertAnchor="text"/>
        <w:tblW w:w="19617" w:type="dxa"/>
        <w:tblLayout w:type="fixed"/>
        <w:tblCellMar>
          <w:left w:w="0" w:type="dxa"/>
          <w:right w:w="0" w:type="dxa"/>
        </w:tblCellMar>
        <w:tblLook w:val="04A0" w:firstRow="1" w:lastRow="0" w:firstColumn="1" w:lastColumn="0" w:noHBand="0" w:noVBand="1"/>
      </w:tblPr>
      <w:tblGrid>
        <w:gridCol w:w="2235"/>
        <w:gridCol w:w="870"/>
        <w:gridCol w:w="992"/>
        <w:gridCol w:w="2552"/>
        <w:gridCol w:w="1134"/>
        <w:gridCol w:w="850"/>
        <w:gridCol w:w="2977"/>
        <w:gridCol w:w="1701"/>
        <w:gridCol w:w="1985"/>
        <w:gridCol w:w="3045"/>
        <w:gridCol w:w="1276"/>
      </w:tblGrid>
      <w:tr w:rsidR="00CA6879" w:rsidRPr="005A083C" w14:paraId="01ADBC0F" w14:textId="77777777" w:rsidTr="007338F6">
        <w:trPr>
          <w:gridAfter w:val="2"/>
          <w:wAfter w:w="4321" w:type="dxa"/>
          <w:trHeight w:val="315"/>
        </w:trPr>
        <w:tc>
          <w:tcPr>
            <w:tcW w:w="1529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7566BEAC" w14:textId="77777777" w:rsidR="00CA6879" w:rsidRPr="005A083C" w:rsidRDefault="00CA6879" w:rsidP="00CA6879">
            <w:pPr>
              <w:keepNext/>
              <w:rPr>
                <w:rFonts w:cs="Calibri"/>
                <w:b/>
                <w:bCs/>
              </w:rPr>
            </w:pPr>
            <w:r>
              <w:rPr>
                <w:rFonts w:cs="Calibri"/>
                <w:b/>
                <w:bCs/>
              </w:rPr>
              <w:t>Atrybuty komunikatu Dane pomiarowe na potrzeby Sprzedawcy</w:t>
            </w:r>
          </w:p>
        </w:tc>
      </w:tr>
      <w:tr w:rsidR="00CA6879" w:rsidRPr="005A083C" w14:paraId="3FC155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01142A66" w14:textId="77777777" w:rsidR="00CA6879" w:rsidRPr="00CA6879" w:rsidRDefault="00CA6879" w:rsidP="00CA6879">
            <w:pPr>
              <w:keepNext/>
              <w:rPr>
                <w:rFonts w:asciiTheme="minorHAnsi" w:hAnsiTheme="minorHAnsi" w:cstheme="minorHAnsi"/>
                <w:b/>
                <w:bCs/>
                <w:sz w:val="20"/>
                <w:szCs w:val="20"/>
              </w:rPr>
            </w:pPr>
            <w:r w:rsidRPr="00CA6879">
              <w:rPr>
                <w:rFonts w:asciiTheme="minorHAnsi" w:hAnsiTheme="minorHAnsi" w:cstheme="minorHAnsi"/>
                <w:b/>
                <w:bCs/>
                <w:sz w:val="20"/>
                <w:szCs w:val="20"/>
              </w:rPr>
              <w:t>Poziom sekcji</w:t>
            </w:r>
          </w:p>
        </w:tc>
        <w:tc>
          <w:tcPr>
            <w:tcW w:w="87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7DAB3F34" w14:textId="77777777" w:rsidR="00CA6879" w:rsidRPr="005A083C" w:rsidRDefault="00CA6879" w:rsidP="00CA6879">
            <w:pPr>
              <w:keepNext/>
              <w:rPr>
                <w:rFonts w:cs="Calibri"/>
                <w:b/>
                <w:bCs/>
              </w:rPr>
            </w:pPr>
            <w:r>
              <w:rPr>
                <w:rFonts w:cs="Calibri"/>
                <w:b/>
                <w:bCs/>
              </w:rPr>
              <w:t>Nazwa sekcji</w:t>
            </w:r>
          </w:p>
        </w:tc>
        <w:tc>
          <w:tcPr>
            <w:tcW w:w="992"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2DA4AEEA" w14:textId="77777777" w:rsidR="00CA6879" w:rsidRPr="005A083C" w:rsidRDefault="00CA6879" w:rsidP="00CA6879">
            <w:pPr>
              <w:keepNext/>
              <w:rPr>
                <w:rFonts w:cs="Calibri"/>
                <w:b/>
                <w:bCs/>
              </w:rPr>
            </w:pPr>
            <w:r>
              <w:rPr>
                <w:rFonts w:cs="Calibri"/>
                <w:b/>
                <w:bCs/>
              </w:rPr>
              <w:t>Liczba wystąpień w sekcji</w:t>
            </w:r>
          </w:p>
        </w:tc>
        <w:tc>
          <w:tcPr>
            <w:tcW w:w="2552"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1D70593" w14:textId="77777777" w:rsidR="00CA6879" w:rsidRPr="005A083C" w:rsidRDefault="00CA6879" w:rsidP="00CA6879">
            <w:pPr>
              <w:keepNext/>
              <w:rPr>
                <w:rFonts w:cs="Calibri"/>
                <w:b/>
                <w:bCs/>
              </w:rPr>
            </w:pPr>
            <w:r w:rsidRPr="005A083C">
              <w:rPr>
                <w:rFonts w:cs="Calibri"/>
                <w:b/>
                <w:bCs/>
              </w:rPr>
              <w:t>Nazwa pola w sekcji</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0FDA594" w14:textId="77777777" w:rsidR="00CA6879" w:rsidRPr="005A083C" w:rsidRDefault="00CA6879" w:rsidP="00CA6879">
            <w:pPr>
              <w:keepNext/>
              <w:rPr>
                <w:rFonts w:cs="Calibri"/>
                <w:b/>
                <w:bCs/>
              </w:rPr>
            </w:pPr>
            <w:r w:rsidRPr="005A083C">
              <w:rPr>
                <w:rFonts w:cs="Calibri"/>
                <w:b/>
                <w:bCs/>
              </w:rPr>
              <w:t>Typ danych pola</w:t>
            </w:r>
          </w:p>
        </w:tc>
        <w:tc>
          <w:tcPr>
            <w:tcW w:w="850"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2DC5FC0E" w14:textId="77777777" w:rsidR="00CA6879" w:rsidRPr="005A083C" w:rsidRDefault="00CA6879" w:rsidP="00CA6879">
            <w:pPr>
              <w:keepNext/>
              <w:rPr>
                <w:rFonts w:cs="Calibri"/>
                <w:b/>
                <w:bCs/>
              </w:rPr>
            </w:pPr>
            <w:r w:rsidRPr="005A083C">
              <w:rPr>
                <w:rFonts w:cs="Calibri"/>
                <w:b/>
                <w:bCs/>
              </w:rPr>
              <w:t>Obowiązkowe</w:t>
            </w:r>
          </w:p>
        </w:tc>
        <w:tc>
          <w:tcPr>
            <w:tcW w:w="2977"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1F635E09" w14:textId="77777777" w:rsidR="00CA6879" w:rsidRPr="005A083C" w:rsidRDefault="00CA6879" w:rsidP="00CA6879">
            <w:pPr>
              <w:keepNext/>
              <w:rPr>
                <w:rFonts w:cs="Calibri"/>
                <w:b/>
                <w:bCs/>
              </w:rPr>
            </w:pPr>
            <w:r w:rsidRPr="005A083C">
              <w:rPr>
                <w:rFonts w:cs="Calibri"/>
                <w:b/>
                <w:bCs/>
              </w:rPr>
              <w:t>Opis</w:t>
            </w:r>
          </w:p>
        </w:tc>
        <w:tc>
          <w:tcPr>
            <w:tcW w:w="170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421B348B" w14:textId="77777777" w:rsidR="00CA6879" w:rsidRPr="005A083C" w:rsidRDefault="00CA6879" w:rsidP="00CA6879">
            <w:pPr>
              <w:keepNext/>
              <w:rPr>
                <w:rFonts w:cs="Calibri"/>
                <w:b/>
                <w:bCs/>
              </w:rPr>
            </w:pPr>
            <w:r w:rsidRPr="005A083C">
              <w:rPr>
                <w:rFonts w:cs="Calibri"/>
                <w:b/>
                <w:bCs/>
              </w:rPr>
              <w:t>Wartości słownikowe</w:t>
            </w:r>
          </w:p>
        </w:tc>
        <w:tc>
          <w:tcPr>
            <w:tcW w:w="1985"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28BB97F5" w14:textId="77777777" w:rsidR="00CA6879" w:rsidRPr="005A083C" w:rsidRDefault="00CA6879" w:rsidP="00CA6879">
            <w:pPr>
              <w:keepNext/>
              <w:rPr>
                <w:rFonts w:cs="Calibri"/>
                <w:b/>
                <w:bCs/>
              </w:rPr>
            </w:pPr>
            <w:r w:rsidRPr="005A083C">
              <w:rPr>
                <w:rFonts w:cs="Calibri"/>
                <w:b/>
                <w:bCs/>
              </w:rPr>
              <w:t>Uwagi</w:t>
            </w:r>
          </w:p>
        </w:tc>
      </w:tr>
      <w:tr w:rsidR="00CA6879" w:rsidRPr="005A083C" w14:paraId="19133B8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EEF632" w14:textId="77777777" w:rsidR="00CA6879" w:rsidRPr="007338F6" w:rsidRDefault="00CA6879" w:rsidP="007338F6">
            <w:pPr>
              <w:pStyle w:val="Akapitzlist"/>
              <w:suppressAutoHyphens/>
              <w:spacing w:before="60" w:after="60" w:line="276" w:lineRule="auto"/>
              <w:ind w:left="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867C67D" w14:textId="77777777" w:rsidR="00CA6879" w:rsidRPr="005A083C" w:rsidRDefault="00CA6879" w:rsidP="00CA6879">
            <w:pPr>
              <w:rPr>
                <w:rFonts w:cs="Calibri"/>
              </w:rPr>
            </w:pPr>
            <w:r w:rsidRPr="005A083C">
              <w:rPr>
                <w:rFonts w:cs="Calibri"/>
              </w:rPr>
              <w:t xml:space="preserve">Nagłówek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03679A8" w14:textId="77777777" w:rsidR="00CA6879" w:rsidRPr="005A083C" w:rsidRDefault="00CA6879" w:rsidP="00CA6879">
            <w:pPr>
              <w:rPr>
                <w:rFonts w:cs="Calibri"/>
              </w:rPr>
            </w:pPr>
            <w:r w:rsidRPr="005A083C">
              <w:rPr>
                <w:rFonts w:cs="Calibri"/>
              </w:rPr>
              <w:t xml:space="preserve">1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4E61079" w14:textId="77777777" w:rsidR="00CA6879" w:rsidRPr="005A083C" w:rsidRDefault="00CA6879" w:rsidP="00CA6879">
            <w:pPr>
              <w:rPr>
                <w:rFonts w:cs="Calibri"/>
              </w:rPr>
            </w:pPr>
            <w:r w:rsidRPr="005A083C">
              <w:rPr>
                <w:rFonts w:cs="Calibri"/>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912E81F" w14:textId="77777777" w:rsidR="00CA6879" w:rsidRPr="005A083C" w:rsidRDefault="00CA6879" w:rsidP="00CA6879">
            <w:pPr>
              <w:rPr>
                <w:rFonts w:cs="Calibri"/>
              </w:rPr>
            </w:pPr>
            <w:r w:rsidRPr="005A083C">
              <w:rPr>
                <w:rFonts w:cs="Calibri"/>
              </w:rPr>
              <w:t>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055FB1E6" w14:textId="77777777" w:rsidR="00CA6879" w:rsidRPr="005A083C" w:rsidRDefault="00CA6879" w:rsidP="00CA6879">
            <w:pPr>
              <w:rPr>
                <w:rFonts w:cs="Calibri"/>
              </w:rPr>
            </w:pPr>
            <w:r w:rsidRPr="005A083C">
              <w:rPr>
                <w:rFonts w:cs="Calibri"/>
              </w:rPr>
              <w:t>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33886B7" w14:textId="77777777" w:rsidR="00CA6879" w:rsidRPr="005A083C" w:rsidRDefault="00CA6879" w:rsidP="00CA6879">
            <w:pPr>
              <w:rPr>
                <w:rFonts w:cs="Calibri"/>
              </w:rPr>
            </w:pPr>
            <w:r w:rsidRPr="005A083C">
              <w:rPr>
                <w:rFonts w:cs="Calibri"/>
              </w:rPr>
              <w: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A95033A"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A9C5B9" w14:textId="77777777" w:rsidR="00CA6879" w:rsidRPr="005A083C" w:rsidRDefault="00CA6879" w:rsidP="00CA6879">
            <w:pPr>
              <w:rPr>
                <w:rFonts w:cs="Calibri"/>
              </w:rPr>
            </w:pPr>
            <w:r w:rsidRPr="005A083C">
              <w:rPr>
                <w:rFonts w:cs="Calibri"/>
              </w:rPr>
              <w:t> </w:t>
            </w:r>
          </w:p>
        </w:tc>
      </w:tr>
      <w:tr w:rsidR="00CA6879" w:rsidRPr="005A083C" w14:paraId="27E2B49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DE698E"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C842E1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E85F4E"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E9CE2FE" w14:textId="77777777" w:rsidR="00CA6879" w:rsidRPr="005A083C" w:rsidRDefault="00CA6879" w:rsidP="00CA6879">
            <w:pPr>
              <w:rPr>
                <w:rFonts w:cs="Calibri"/>
              </w:rPr>
            </w:pPr>
            <w:r w:rsidRPr="005A083C">
              <w:rPr>
                <w:rFonts w:cs="Calibri"/>
              </w:rPr>
              <w:t xml:space="preserve">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BCF1D5"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2963DC2"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8CC4353" w14:textId="77777777" w:rsidR="00CA6879" w:rsidRPr="005A083C" w:rsidRDefault="00CA6879" w:rsidP="00CA6879">
            <w:pPr>
              <w:rPr>
                <w:rFonts w:cs="Calibri"/>
              </w:rPr>
            </w:pPr>
            <w:r w:rsidRPr="005A083C">
              <w:rPr>
                <w:rFonts w:cs="Calibri"/>
              </w:rPr>
              <w:t xml:space="preserve">Identyfikator dokumentu biznesowego nadany przez OSD. Identyfikator musi być unikalny dla nadawcy.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3F86C5"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21EF35" w14:textId="77777777" w:rsidR="00CA6879" w:rsidRPr="007D4E5A" w:rsidRDefault="00CA6879" w:rsidP="00CA6879">
            <w:pPr>
              <w:rPr>
                <w:rFonts w:cs="Calibri"/>
                <w:i/>
                <w:color w:val="FF0000"/>
              </w:rPr>
            </w:pPr>
          </w:p>
        </w:tc>
      </w:tr>
      <w:tr w:rsidR="00CA6879" w:rsidRPr="005A083C" w14:paraId="0DF585E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362998"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BE67CE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530EE5"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16F6AFE" w14:textId="77777777" w:rsidR="00CA6879" w:rsidRPr="005A083C" w:rsidRDefault="00CA6879" w:rsidP="00CA6879">
            <w:pPr>
              <w:rPr>
                <w:rFonts w:cs="Calibri"/>
              </w:rPr>
            </w:pPr>
            <w:r w:rsidRPr="005A083C">
              <w:rPr>
                <w:rFonts w:cs="Calibri"/>
              </w:rPr>
              <w:t xml:space="preserve">Referencyjny biznesowy identyfikator dokumentu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A68593C"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03406CC"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6F59C32" w14:textId="77777777" w:rsidR="00CA6879" w:rsidRPr="005A083C" w:rsidRDefault="00CA6879" w:rsidP="00CA6879">
            <w:pPr>
              <w:rPr>
                <w:rFonts w:cs="Calibri"/>
              </w:rPr>
            </w:pPr>
            <w:r w:rsidRPr="005A083C">
              <w:rPr>
                <w:rFonts w:cs="Calibri"/>
              </w:rPr>
              <w:t>Bi</w:t>
            </w:r>
            <w:r>
              <w:rPr>
                <w:rFonts w:cs="Calibri"/>
              </w:rPr>
              <w:t>znesowy identyfikator dokumentu</w:t>
            </w:r>
            <w:r w:rsidRPr="005A083C">
              <w:rPr>
                <w:rFonts w:cs="Calibri"/>
              </w:rPr>
              <w:t xml:space="preserve"> Sprzedawcy, do którego odnosi się dany dokument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7760D12"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E03C62" w14:textId="77777777" w:rsidR="00CA6879" w:rsidRPr="007D4E5A" w:rsidRDefault="00CA6879" w:rsidP="00CA6879">
            <w:pPr>
              <w:rPr>
                <w:rFonts w:cs="Calibri"/>
                <w:i/>
              </w:rPr>
            </w:pPr>
          </w:p>
        </w:tc>
        <w:tc>
          <w:tcPr>
            <w:tcW w:w="3045" w:type="dxa"/>
          </w:tcPr>
          <w:p w14:paraId="13797B6F" w14:textId="77777777" w:rsidR="00CA6879" w:rsidRPr="005A083C" w:rsidRDefault="00CA6879" w:rsidP="00CA6879">
            <w:pPr>
              <w:spacing w:after="200"/>
            </w:pPr>
          </w:p>
        </w:tc>
        <w:tc>
          <w:tcPr>
            <w:tcW w:w="1276" w:type="dxa"/>
          </w:tcPr>
          <w:p w14:paraId="3681004E" w14:textId="77777777" w:rsidR="00CA6879" w:rsidRPr="005A083C" w:rsidRDefault="00CA6879" w:rsidP="00CA6879">
            <w:pPr>
              <w:spacing w:after="200"/>
            </w:pPr>
          </w:p>
        </w:tc>
      </w:tr>
      <w:tr w:rsidR="00CA6879" w:rsidRPr="005A083C" w14:paraId="3B39DB67"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1ED965"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D86AF6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3053AEC"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B2447A" w14:textId="77777777" w:rsidR="00CA6879" w:rsidRPr="005A083C" w:rsidRDefault="00CA6879" w:rsidP="00CA6879">
            <w:pPr>
              <w:rPr>
                <w:rFonts w:cs="Calibri"/>
              </w:rPr>
            </w:pPr>
            <w:r w:rsidRPr="005A083C">
              <w:rPr>
                <w:rFonts w:cs="Calibri"/>
              </w:rPr>
              <w:t xml:space="preserve">Kod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3F9E6DE" w14:textId="77777777" w:rsidR="00CA6879" w:rsidRPr="005A083C" w:rsidRDefault="00CA6879" w:rsidP="00CA6879">
            <w:pPr>
              <w:rPr>
                <w:rFonts w:cs="Calibri"/>
              </w:rPr>
            </w:pPr>
            <w:r w:rsidRPr="005A083C">
              <w:rPr>
                <w:rFonts w:cs="Calibri"/>
              </w:rPr>
              <w:t xml:space="preserve">znakowy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51AB7BA" w14:textId="77777777" w:rsidR="00CA6879" w:rsidRPr="005A083C" w:rsidRDefault="00CA6879" w:rsidP="00CA6879">
            <w:pPr>
              <w:rPr>
                <w:rFonts w:cs="Calibri"/>
              </w:rPr>
            </w:pPr>
            <w:r>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D0735AF" w14:textId="77777777" w:rsidR="00CA6879" w:rsidRPr="005A083C" w:rsidRDefault="00CA6879" w:rsidP="00CA6879">
            <w:pPr>
              <w:rPr>
                <w:rFonts w:cs="Calibri"/>
              </w:rPr>
            </w:pPr>
            <w:r w:rsidRPr="005A083C">
              <w:rPr>
                <w:rFonts w:cs="Calibri"/>
              </w:rPr>
              <w:t xml:space="preserve">Kod identyfikacyjny Sprzedawcy (nadany przez ENERGA-OPERATOR SA)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A34F9D"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C324075" w14:textId="77777777" w:rsidR="00CA6879" w:rsidRPr="007D4E5A" w:rsidRDefault="00CA6879" w:rsidP="00CA6879">
            <w:pPr>
              <w:rPr>
                <w:rFonts w:cs="Calibri"/>
                <w:i/>
                <w:color w:val="FF0000"/>
              </w:rPr>
            </w:pPr>
          </w:p>
        </w:tc>
        <w:tc>
          <w:tcPr>
            <w:tcW w:w="3045" w:type="dxa"/>
          </w:tcPr>
          <w:p w14:paraId="1EDF9D40" w14:textId="77777777" w:rsidR="00CA6879" w:rsidRPr="005A083C" w:rsidRDefault="00CA6879" w:rsidP="00CA6879">
            <w:pPr>
              <w:spacing w:after="200"/>
            </w:pPr>
          </w:p>
        </w:tc>
        <w:tc>
          <w:tcPr>
            <w:tcW w:w="1276" w:type="dxa"/>
          </w:tcPr>
          <w:p w14:paraId="03A06470" w14:textId="77777777" w:rsidR="00CA6879" w:rsidRPr="005A083C" w:rsidRDefault="00CA6879" w:rsidP="00CA6879">
            <w:pPr>
              <w:spacing w:after="200"/>
              <w:rPr>
                <w:rFonts w:cs="Calibri"/>
                <w:b/>
                <w:bCs/>
              </w:rPr>
            </w:pPr>
          </w:p>
        </w:tc>
      </w:tr>
      <w:tr w:rsidR="00CA6879" w:rsidRPr="005A083C" w14:paraId="7D278148"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A2D988"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3800B73" w14:textId="77777777" w:rsidR="00CA6879" w:rsidRPr="005A083C" w:rsidRDefault="00CA6879" w:rsidP="00CA6879">
            <w:pPr>
              <w:rPr>
                <w:rFonts w:cs="Calibri"/>
              </w:rPr>
            </w:pPr>
            <w:r>
              <w:rPr>
                <w:noProof/>
              </w:rPr>
              <w:t>PPE</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2441AD6"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9C6585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937B7DB"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9951384"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71A8951" w14:textId="77777777" w:rsidR="00CA6879" w:rsidRPr="005A083C" w:rsidRDefault="00CA6879" w:rsidP="005B2715">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012C484"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B09B87E" w14:textId="77777777" w:rsidR="00CA6879" w:rsidRPr="007D4E5A" w:rsidRDefault="00CA6879" w:rsidP="00CA6879">
            <w:pPr>
              <w:rPr>
                <w:rFonts w:cs="Calibri"/>
                <w:i/>
                <w:color w:val="FF0000"/>
              </w:rPr>
            </w:pPr>
          </w:p>
        </w:tc>
        <w:tc>
          <w:tcPr>
            <w:tcW w:w="3045" w:type="dxa"/>
          </w:tcPr>
          <w:p w14:paraId="1EF7B0FD" w14:textId="77777777" w:rsidR="00CA6879" w:rsidRPr="005A083C" w:rsidRDefault="00CA6879" w:rsidP="00CA6879">
            <w:pPr>
              <w:spacing w:after="200"/>
            </w:pPr>
          </w:p>
        </w:tc>
        <w:tc>
          <w:tcPr>
            <w:tcW w:w="1276" w:type="dxa"/>
          </w:tcPr>
          <w:p w14:paraId="1F4D8D03" w14:textId="77777777" w:rsidR="00CA6879" w:rsidRPr="005A083C" w:rsidRDefault="00CA6879" w:rsidP="00CA6879">
            <w:pPr>
              <w:spacing w:after="200"/>
              <w:rPr>
                <w:rFonts w:cs="Calibri"/>
                <w:b/>
                <w:bCs/>
              </w:rPr>
            </w:pPr>
          </w:p>
        </w:tc>
      </w:tr>
      <w:tr w:rsidR="00CA6879" w:rsidRPr="005A083C" w14:paraId="717FCB65"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979526"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41C586"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435CC0"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4A1EFF" w14:textId="23A9CDF0" w:rsidR="00CA6879" w:rsidRPr="005A083C" w:rsidRDefault="008A2AC4" w:rsidP="00CA6879">
            <w:pPr>
              <w:rPr>
                <w:rFonts w:cs="Calibri"/>
              </w:rPr>
            </w:pPr>
            <w:r>
              <w:rPr>
                <w:noProof/>
              </w:rPr>
              <w:t>Kod</w:t>
            </w:r>
            <w:r w:rsidR="00CA6879">
              <w:rPr>
                <w:noProof/>
              </w:rPr>
              <w:t xml:space="preserve"> PPE</w:t>
            </w:r>
            <w:r w:rsidR="00CA6879"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C93F009"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26C431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B69ABCD" w14:textId="77777777" w:rsidR="005B2715" w:rsidRPr="004345AA" w:rsidRDefault="005B2715" w:rsidP="005B2715">
            <w:pPr>
              <w:rPr>
                <w:noProof/>
              </w:rPr>
            </w:pPr>
            <w:r w:rsidRPr="004345AA">
              <w:rPr>
                <w:noProof/>
              </w:rPr>
              <w:t xml:space="preserve">Unikalny numer identyfikujący punkt poboru energii </w:t>
            </w:r>
          </w:p>
          <w:p w14:paraId="3E579211" w14:textId="6E69FA1D"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08B6A9F"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862470" w14:textId="72AD1408" w:rsidR="00CA6879" w:rsidRPr="007D4E5A" w:rsidRDefault="005B2715" w:rsidP="00CA6879">
            <w:pPr>
              <w:rPr>
                <w:rFonts w:cs="Calibri"/>
                <w:i/>
                <w:color w:val="FF0000"/>
              </w:rPr>
            </w:pPr>
            <w:r w:rsidRPr="00210B78">
              <w:rPr>
                <w:rFonts w:asciiTheme="minorHAnsi" w:hAnsiTheme="minorHAnsi" w:cstheme="minorHAnsi"/>
                <w:noProof/>
              </w:rPr>
              <w:t xml:space="preserve">Kod PPE przyłącza  albo kod PPE </w:t>
            </w:r>
            <w:r w:rsidRPr="00210B78">
              <w:rPr>
                <w:rFonts w:asciiTheme="minorHAnsi" w:hAnsiTheme="minorHAnsi" w:cstheme="minorHAnsi"/>
                <w:noProof/>
              </w:rPr>
              <w:lastRenderedPageBreak/>
              <w:t>obiektu wirtualnego</w:t>
            </w:r>
          </w:p>
        </w:tc>
        <w:tc>
          <w:tcPr>
            <w:tcW w:w="3045" w:type="dxa"/>
          </w:tcPr>
          <w:p w14:paraId="1830ABE4" w14:textId="77777777" w:rsidR="00CA6879" w:rsidRPr="005A083C" w:rsidRDefault="00CA6879" w:rsidP="00CA6879">
            <w:pPr>
              <w:spacing w:after="200"/>
            </w:pPr>
          </w:p>
        </w:tc>
        <w:tc>
          <w:tcPr>
            <w:tcW w:w="1276" w:type="dxa"/>
          </w:tcPr>
          <w:p w14:paraId="1E3EFD15" w14:textId="77777777" w:rsidR="00CA6879" w:rsidRPr="005A083C" w:rsidRDefault="00CA6879" w:rsidP="00CA6879">
            <w:pPr>
              <w:spacing w:after="200"/>
              <w:rPr>
                <w:rFonts w:cs="Calibri"/>
                <w:b/>
                <w:bCs/>
              </w:rPr>
            </w:pPr>
          </w:p>
        </w:tc>
      </w:tr>
      <w:tr w:rsidR="00CA6879" w:rsidRPr="005A083C" w14:paraId="4DB6A472"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EAAC772"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8B22DA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68EB703"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C0FC948" w14:textId="2E418DE7" w:rsidR="00CA6879" w:rsidRDefault="006C2D13" w:rsidP="00CA6879">
            <w:pPr>
              <w:rPr>
                <w:noProof/>
              </w:rPr>
            </w:pPr>
            <w:r>
              <w:rPr>
                <w:noProof/>
              </w:rPr>
              <w:t>Charakterystyki PPE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A984CF"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58AEC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335B6E6"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EB66EA6" w14:textId="77777777" w:rsidR="00CA6879" w:rsidRDefault="00CA6879" w:rsidP="00CA6879">
            <w:pPr>
              <w:rPr>
                <w:noProof/>
              </w:rPr>
            </w:pPr>
          </w:p>
          <w:p w14:paraId="57BF88A8"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EA7144" w14:textId="77777777" w:rsidR="00CA6879" w:rsidRPr="007D4E5A" w:rsidRDefault="00CA6879" w:rsidP="00CA6879">
            <w:pPr>
              <w:rPr>
                <w:rFonts w:cs="Calibri"/>
                <w:i/>
                <w:color w:val="FF0000"/>
              </w:rPr>
            </w:pPr>
          </w:p>
        </w:tc>
        <w:tc>
          <w:tcPr>
            <w:tcW w:w="3045" w:type="dxa"/>
          </w:tcPr>
          <w:p w14:paraId="62082E8B" w14:textId="77777777" w:rsidR="00CA6879" w:rsidRPr="005A083C" w:rsidRDefault="00CA6879" w:rsidP="00CA6879">
            <w:pPr>
              <w:spacing w:after="200"/>
            </w:pPr>
          </w:p>
        </w:tc>
        <w:tc>
          <w:tcPr>
            <w:tcW w:w="1276" w:type="dxa"/>
          </w:tcPr>
          <w:p w14:paraId="6EEE7976" w14:textId="77777777" w:rsidR="00CA6879" w:rsidRPr="005A083C" w:rsidRDefault="00CA6879" w:rsidP="00CA6879">
            <w:pPr>
              <w:spacing w:after="200"/>
              <w:rPr>
                <w:rFonts w:cs="Calibri"/>
                <w:b/>
                <w:bCs/>
              </w:rPr>
            </w:pPr>
          </w:p>
        </w:tc>
      </w:tr>
      <w:tr w:rsidR="00CA6879" w:rsidRPr="005A083C" w14:paraId="4B1624B6" w14:textId="77777777" w:rsidTr="007338F6">
        <w:trPr>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CF779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C2ABA76"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E40111E"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ADD73FA" w14:textId="77777777" w:rsidR="00CA6879" w:rsidRDefault="00CA6879" w:rsidP="00CA6879">
            <w:pPr>
              <w:rPr>
                <w:noProof/>
              </w:rPr>
            </w:pPr>
            <w:r>
              <w:rPr>
                <w:noProof/>
              </w:rPr>
              <w:t>Kod trybu odczytu</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CB733FB"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B520F42"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20201C" w14:textId="77777777" w:rsidR="00CA6879" w:rsidRDefault="00CA6879" w:rsidP="00CA6879">
            <w:pPr>
              <w:rPr>
                <w:noProof/>
              </w:rPr>
            </w:pPr>
            <w:r>
              <w:rPr>
                <w:noProof/>
              </w:rPr>
              <w:t>Słownik: Określa jaki był tryb pozyskania danych pomiarowych w danym komunikacie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7C9071" w14:textId="77777777" w:rsidR="00CA6879" w:rsidRDefault="00CA6879" w:rsidP="00CA6879">
            <w:pPr>
              <w:rPr>
                <w:noProof/>
              </w:rPr>
            </w:pPr>
          </w:p>
          <w:p w14:paraId="5ABDF05A" w14:textId="77777777" w:rsidR="00CA6879" w:rsidRDefault="00CA6879" w:rsidP="00CA6879">
            <w:pPr>
              <w:rPr>
                <w:noProof/>
              </w:rPr>
            </w:pPr>
            <w:r>
              <w:rPr>
                <w:noProof/>
              </w:rPr>
              <w:t>D01</w:t>
            </w:r>
          </w:p>
          <w:p w14:paraId="43BA9A77" w14:textId="77777777" w:rsidR="00CA6879" w:rsidRDefault="00CA6879" w:rsidP="00CA6879">
            <w:pPr>
              <w:rPr>
                <w:noProof/>
              </w:rPr>
            </w:pPr>
            <w:r>
              <w:rPr>
                <w:noProof/>
              </w:rPr>
              <w:t>D02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C4A50A" w14:textId="77777777" w:rsidR="00CA6879" w:rsidRDefault="00CA6879" w:rsidP="00CA6879">
            <w:pPr>
              <w:rPr>
                <w:noProof/>
              </w:rPr>
            </w:pPr>
            <w:r>
              <w:rPr>
                <w:noProof/>
              </w:rPr>
              <w:t>Opis wartości słownikowych:</w:t>
            </w:r>
          </w:p>
          <w:p w14:paraId="5AFC5A5B" w14:textId="77777777" w:rsidR="00CA6879" w:rsidRDefault="00CA6879" w:rsidP="00CA6879">
            <w:pPr>
              <w:rPr>
                <w:noProof/>
              </w:rPr>
            </w:pPr>
            <w:r>
              <w:rPr>
                <w:noProof/>
              </w:rPr>
              <w:t>D01 – Ręczny</w:t>
            </w:r>
          </w:p>
          <w:p w14:paraId="1E233A37" w14:textId="77777777" w:rsidR="00CA6879" w:rsidRDefault="00CA6879" w:rsidP="00CA6879">
            <w:pPr>
              <w:rPr>
                <w:noProof/>
              </w:rPr>
            </w:pPr>
            <w:r>
              <w:rPr>
                <w:noProof/>
              </w:rPr>
              <w:t>D02 - Automatyczny</w:t>
            </w:r>
          </w:p>
        </w:tc>
        <w:tc>
          <w:tcPr>
            <w:tcW w:w="3045" w:type="dxa"/>
          </w:tcPr>
          <w:p w14:paraId="487D0BB3" w14:textId="77777777" w:rsidR="00CA6879" w:rsidRPr="005A083C" w:rsidRDefault="00CA6879" w:rsidP="00CA6879">
            <w:pPr>
              <w:spacing w:after="200"/>
            </w:pPr>
          </w:p>
        </w:tc>
        <w:tc>
          <w:tcPr>
            <w:tcW w:w="1276" w:type="dxa"/>
          </w:tcPr>
          <w:p w14:paraId="0036A2F4" w14:textId="77777777" w:rsidR="00CA6879" w:rsidRPr="005A083C" w:rsidRDefault="00CA6879" w:rsidP="00CA6879">
            <w:pPr>
              <w:spacing w:after="200"/>
              <w:rPr>
                <w:rFonts w:cs="Calibri"/>
                <w:b/>
                <w:bCs/>
              </w:rPr>
            </w:pPr>
          </w:p>
        </w:tc>
      </w:tr>
      <w:tr w:rsidR="00CA6879" w:rsidRPr="005A083C" w14:paraId="0AE5AA5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8B2B31" w14:textId="77777777" w:rsidR="00CA6879" w:rsidRPr="007338F6" w:rsidRDefault="00CA6879">
            <w:pPr>
              <w:pStyle w:val="Akapitzlist"/>
              <w:numPr>
                <w:ilvl w:val="1"/>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504CD32"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440BB32"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725A6AAB" w14:textId="77777777" w:rsidR="00CA6879" w:rsidRPr="005A083C" w:rsidRDefault="00CA6879" w:rsidP="00CA6879">
            <w:pPr>
              <w:rPr>
                <w:rFonts w:cs="Calibri"/>
              </w:rPr>
            </w:pPr>
            <w:r w:rsidRPr="005A083C">
              <w:rPr>
                <w:rFonts w:cs="Calibri"/>
              </w:rPr>
              <w:t xml:space="preserve">Powód odczytu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B058E"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4ED0CD8F"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6AD0E6" w14:textId="77777777" w:rsidR="00CA6879" w:rsidRPr="005A083C" w:rsidRDefault="00CA6879" w:rsidP="00CA6879">
            <w:pPr>
              <w:rPr>
                <w:rFonts w:ascii="Times New Roman" w:eastAsia="Times New Roman" w:hAnsi="Times New Roman"/>
                <w:sz w:val="20"/>
                <w:szCs w:val="20"/>
                <w:lang w:eastAsia="pl-PL"/>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DCDB41" w14:textId="77777777" w:rsidR="00CA6879" w:rsidRPr="005A083C" w:rsidRDefault="00CA6879" w:rsidP="00CA6879">
            <w:pPr>
              <w:rPr>
                <w:rFonts w:cs="Calibri"/>
              </w:rPr>
            </w:pPr>
            <w:r w:rsidRPr="005A083C">
              <w:rPr>
                <w:rFonts w:cs="Calibri"/>
              </w:rPr>
              <w:t>H</w:t>
            </w:r>
          </w:p>
          <w:p w14:paraId="32D3FBF8" w14:textId="77777777" w:rsidR="00CA6879" w:rsidRPr="005A083C" w:rsidRDefault="00CA6879" w:rsidP="00CA6879">
            <w:pPr>
              <w:rPr>
                <w:rFonts w:cs="Calibri"/>
              </w:rPr>
            </w:pPr>
            <w:r w:rsidRPr="005A083C">
              <w:rPr>
                <w:rFonts w:cs="Calibri"/>
              </w:rPr>
              <w:t>T</w:t>
            </w:r>
          </w:p>
          <w:p w14:paraId="09762B25" w14:textId="77777777" w:rsidR="00CA6879" w:rsidRDefault="00CA6879" w:rsidP="00CA6879">
            <w:pPr>
              <w:rPr>
                <w:rFonts w:cs="Calibri"/>
              </w:rPr>
            </w:pPr>
            <w:r w:rsidRPr="005A083C">
              <w:rPr>
                <w:rFonts w:cs="Calibri"/>
              </w:rPr>
              <w:t>Z</w:t>
            </w:r>
          </w:p>
          <w:p w14:paraId="1561D9F3" w14:textId="77777777" w:rsidR="00CA6879" w:rsidRDefault="00CA6879" w:rsidP="00CA6879">
            <w:pPr>
              <w:rPr>
                <w:rFonts w:cs="Calibri"/>
              </w:rPr>
            </w:pPr>
            <w:r>
              <w:rPr>
                <w:rFonts w:cs="Calibri"/>
              </w:rPr>
              <w:t>M</w:t>
            </w:r>
          </w:p>
          <w:p w14:paraId="65F2F8E5" w14:textId="77777777" w:rsidR="00CA6879" w:rsidRPr="005A083C" w:rsidRDefault="00CA6879" w:rsidP="00CA6879">
            <w:pPr>
              <w:rPr>
                <w:rFonts w:cs="Calibri"/>
              </w:rPr>
            </w:pPr>
            <w:r>
              <w:rPr>
                <w:rFonts w:cs="Calibri"/>
              </w:rPr>
              <w:t>D</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5435D2E" w14:textId="77777777" w:rsidR="00CA6879" w:rsidRPr="005A083C" w:rsidRDefault="00CA6879" w:rsidP="00CA6879">
            <w:pPr>
              <w:rPr>
                <w:rFonts w:cs="Calibri"/>
              </w:rPr>
            </w:pPr>
            <w:r w:rsidRPr="005A083C">
              <w:rPr>
                <w:rFonts w:cs="Calibri"/>
              </w:rPr>
              <w:t>Opis wartości słownikowych:</w:t>
            </w:r>
          </w:p>
          <w:p w14:paraId="745A8E71" w14:textId="77777777" w:rsidR="00CA6879" w:rsidRPr="005A083C" w:rsidRDefault="00CA6879" w:rsidP="00CA6879">
            <w:pPr>
              <w:rPr>
                <w:rFonts w:cs="Calibri"/>
              </w:rPr>
            </w:pPr>
            <w:r w:rsidRPr="005A083C">
              <w:rPr>
                <w:rFonts w:cs="Calibri"/>
              </w:rPr>
              <w:t>H – Odczyt harmonogramowy</w:t>
            </w:r>
          </w:p>
          <w:p w14:paraId="511771FF" w14:textId="77777777" w:rsidR="00CA6879" w:rsidRPr="005A083C" w:rsidRDefault="00CA6879" w:rsidP="00CA6879">
            <w:pPr>
              <w:rPr>
                <w:rFonts w:cs="Calibri"/>
              </w:rPr>
            </w:pPr>
            <w:r w:rsidRPr="005A083C">
              <w:rPr>
                <w:rFonts w:cs="Calibri"/>
              </w:rPr>
              <w:t>T - Odczyt związany z działaniami technicznymi</w:t>
            </w:r>
          </w:p>
          <w:p w14:paraId="0B7D21AD" w14:textId="77777777" w:rsidR="00CA6879" w:rsidRDefault="00CA6879" w:rsidP="00CA6879">
            <w:pPr>
              <w:rPr>
                <w:rFonts w:cs="Calibri"/>
              </w:rPr>
            </w:pPr>
            <w:r w:rsidRPr="005A083C">
              <w:rPr>
                <w:rFonts w:cs="Calibri"/>
              </w:rPr>
              <w:t>Z - Odczyt zdarzeniowy (początkowy/końcowy)</w:t>
            </w:r>
          </w:p>
          <w:p w14:paraId="5A819BC0" w14:textId="77777777" w:rsidR="00CA6879" w:rsidRDefault="00CA6879" w:rsidP="00CA6879">
            <w:pPr>
              <w:rPr>
                <w:rFonts w:cs="Calibri"/>
              </w:rPr>
            </w:pPr>
            <w:r>
              <w:rPr>
                <w:rFonts w:cs="Calibri"/>
              </w:rPr>
              <w:t>M – odczyt instalacyjny (montażowy)</w:t>
            </w:r>
          </w:p>
          <w:p w14:paraId="3940ED8A" w14:textId="77777777" w:rsidR="00CA6879" w:rsidRPr="005A083C" w:rsidRDefault="00CA6879" w:rsidP="00CA6879">
            <w:pPr>
              <w:rPr>
                <w:rFonts w:cs="Calibri"/>
              </w:rPr>
            </w:pPr>
            <w:r>
              <w:rPr>
                <w:rFonts w:cs="Calibri"/>
              </w:rPr>
              <w:t>D – odczyt demontażowy (dezinstalacyjny)</w:t>
            </w:r>
          </w:p>
        </w:tc>
      </w:tr>
      <w:tr w:rsidR="00CA6879" w:rsidRPr="005A083C" w14:paraId="37B733A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C491F7"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2079B6"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7EA11C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9BA121C" w14:textId="77777777" w:rsidR="00CA6879" w:rsidRPr="005A083C" w:rsidRDefault="00CA6879" w:rsidP="00CA6879">
            <w:pPr>
              <w:rPr>
                <w:rFonts w:cs="Calibri"/>
              </w:rPr>
            </w:pPr>
            <w:r w:rsidRPr="005A083C">
              <w:rPr>
                <w:rFonts w:cs="Calibri"/>
              </w:rPr>
              <w:t>Status danych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5582D5"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7588E3DE"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F9AA839" w14:textId="77777777" w:rsidR="00CA6879" w:rsidRPr="005A083C" w:rsidRDefault="00CA6879" w:rsidP="00CA6879">
            <w:pPr>
              <w:rPr>
                <w:rFonts w:cs="Calibri"/>
              </w:rPr>
            </w:pPr>
            <w:r w:rsidRPr="005A083C">
              <w:rPr>
                <w:rFonts w:cs="Calibri"/>
              </w:rPr>
              <w:t>Oznaczenie statusu danych pomiarowych</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B344DD4" w14:textId="77777777" w:rsidR="00CA6879" w:rsidRPr="005A083C" w:rsidRDefault="00CA6879" w:rsidP="00CA6879">
            <w:pPr>
              <w:rPr>
                <w:rFonts w:cs="Calibri"/>
              </w:rPr>
            </w:pPr>
            <w:r w:rsidRPr="005A083C">
              <w:rPr>
                <w:rFonts w:cs="Calibri"/>
              </w:rPr>
              <w:t>ZATW</w:t>
            </w:r>
          </w:p>
          <w:p w14:paraId="709A7D8D" w14:textId="77777777" w:rsidR="00CA6879" w:rsidRPr="005A083C" w:rsidRDefault="00CA6879" w:rsidP="00CA6879">
            <w:pPr>
              <w:rPr>
                <w:rFonts w:cs="Calibri"/>
              </w:rPr>
            </w:pPr>
            <w:r w:rsidRPr="005A083C">
              <w:rPr>
                <w:rFonts w:cs="Calibri"/>
              </w:rPr>
              <w:t>ANUL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CF8B9F" w14:textId="77777777" w:rsidR="00CA6879" w:rsidRPr="005A083C" w:rsidRDefault="00CA6879" w:rsidP="00CA6879">
            <w:pPr>
              <w:rPr>
                <w:rFonts w:cs="Calibri"/>
              </w:rPr>
            </w:pPr>
            <w:r w:rsidRPr="005A083C">
              <w:rPr>
                <w:rFonts w:cs="Calibri"/>
              </w:rPr>
              <w:t>ZATW - zatwierdzone</w:t>
            </w:r>
          </w:p>
          <w:p w14:paraId="422C4747" w14:textId="77777777" w:rsidR="00CA6879" w:rsidRPr="005A083C" w:rsidRDefault="00CA6879" w:rsidP="00CA6879">
            <w:pPr>
              <w:rPr>
                <w:rFonts w:cs="Calibri"/>
              </w:rPr>
            </w:pPr>
            <w:r w:rsidRPr="005A083C">
              <w:rPr>
                <w:rFonts w:cs="Calibri"/>
              </w:rPr>
              <w:t>ANUL - anulowane</w:t>
            </w:r>
          </w:p>
        </w:tc>
      </w:tr>
      <w:tr w:rsidR="00CA6879" w:rsidRPr="005A083C" w14:paraId="072EC479"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4564BD"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365CAF" w14:textId="77777777" w:rsidR="00CA6879" w:rsidRPr="005A083C" w:rsidRDefault="00CA6879" w:rsidP="00CA6879">
            <w:pPr>
              <w:rPr>
                <w:rFonts w:cs="Calibri"/>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78E7DFD" w14:textId="77777777" w:rsidR="00CA6879" w:rsidRPr="005A083C" w:rsidRDefault="00CA6879" w:rsidP="00CA6879">
            <w:pPr>
              <w:rPr>
                <w:rFonts w:cs="Calibri"/>
              </w:rPr>
            </w:pPr>
            <w:r>
              <w:rPr>
                <w:rFonts w:cs="Calibri"/>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08439A3" w14:textId="77777777" w:rsidR="00CA6879" w:rsidRPr="005A083C" w:rsidRDefault="00CA6879" w:rsidP="00CA6879">
            <w:pPr>
              <w:rPr>
                <w:rFonts w:cs="Calibri"/>
              </w:rPr>
            </w:pPr>
            <w:r w:rsidRPr="005A083C">
              <w:rPr>
                <w:rFonts w:cs="Calibri"/>
              </w:rPr>
              <w:t>Przyczyna anulowania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A3FD40" w14:textId="77777777" w:rsidR="00CA6879" w:rsidRPr="005A083C" w:rsidRDefault="00CA6879" w:rsidP="00CA6879">
            <w:pPr>
              <w:rPr>
                <w:rFonts w:cs="Calibri"/>
              </w:rPr>
            </w:pPr>
            <w:r w:rsidRPr="005A083C">
              <w:rPr>
                <w:rFonts w:cs="Calibri"/>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D3774B0" w14:textId="77777777" w:rsidR="00CA6879" w:rsidRPr="005A083C" w:rsidRDefault="00CA6879" w:rsidP="00CA6879">
            <w:pPr>
              <w:rPr>
                <w:rFonts w:cs="Calibri"/>
              </w:rPr>
            </w:pPr>
            <w:r w:rsidRPr="005A083C">
              <w:rPr>
                <w:rFonts w:cs="Calibri"/>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84681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9B1B1E" w14:textId="77777777" w:rsidR="00CA6879" w:rsidRPr="005A083C" w:rsidRDefault="00CA6879" w:rsidP="00CA6879">
            <w:pPr>
              <w:rPr>
                <w:rFonts w:cs="Calibri"/>
              </w:rPr>
            </w:pPr>
            <w:r w:rsidRPr="005A083C">
              <w:rPr>
                <w:rFonts w:cs="Calibri"/>
              </w:rPr>
              <w:t>A1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E6C2E08" w14:textId="77777777" w:rsidR="00CA6879" w:rsidRPr="005A083C" w:rsidRDefault="00CA6879" w:rsidP="00CA6879">
            <w:pPr>
              <w:rPr>
                <w:rFonts w:cs="Calibri"/>
              </w:rPr>
            </w:pPr>
            <w:r w:rsidRPr="005A083C">
              <w:rPr>
                <w:rFonts w:cs="Calibri"/>
              </w:rPr>
              <w:t>A1 - otrzymanie zlecenia zamknięcia subskrypcji z datą wstecz</w:t>
            </w:r>
          </w:p>
        </w:tc>
      </w:tr>
      <w:tr w:rsidR="00CA6879" w:rsidRPr="005A083C" w14:paraId="5CC6379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340816"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F26FB52" w14:textId="77777777" w:rsidR="00CA6879" w:rsidRPr="005A083C" w:rsidRDefault="00CA6879" w:rsidP="00CA6879">
            <w:pPr>
              <w:rPr>
                <w:rFonts w:cs="Calibri"/>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5847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5AF7F32" w14:textId="77777777" w:rsidR="00CA6879" w:rsidRPr="005A083C" w:rsidRDefault="00CA6879" w:rsidP="00CA6879">
            <w:pPr>
              <w:rPr>
                <w:rFonts w:cs="Calibri"/>
              </w:rPr>
            </w:pPr>
            <w:r>
              <w:rPr>
                <w:noProof/>
              </w:rPr>
              <w:t>Komunikat do OSD</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AF668C" w14:textId="77777777" w:rsidR="00CA6879" w:rsidRPr="005A083C" w:rsidRDefault="00CA6879" w:rsidP="00CA6879">
            <w:pPr>
              <w:rPr>
                <w:rFonts w:cs="Calibri"/>
              </w:rPr>
            </w:pPr>
            <w:r>
              <w:rPr>
                <w:noProof/>
              </w:rPr>
              <w:t>boolean</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BFDEA57"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13F183" w14:textId="77777777" w:rsidR="00CA6879" w:rsidRPr="005A083C" w:rsidRDefault="00CA6879" w:rsidP="00CA6879">
            <w:pPr>
              <w:rPr>
                <w:rFonts w:cs="Calibri"/>
              </w:rPr>
            </w:pPr>
            <w:r>
              <w:rPr>
                <w:noProof/>
              </w:rPr>
              <w:t>Pole określające czy komunikat ma być wysłany do OSD.</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324E343"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92F75C7" w14:textId="77777777" w:rsidR="00CA6879" w:rsidRPr="005A083C" w:rsidRDefault="00CA6879" w:rsidP="00CA6879">
            <w:pPr>
              <w:rPr>
                <w:rFonts w:cs="Calibri"/>
              </w:rPr>
            </w:pPr>
          </w:p>
        </w:tc>
      </w:tr>
      <w:tr w:rsidR="00CA6879" w:rsidRPr="005A083C" w14:paraId="1107C0A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50B0EB"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219FFF44"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21089A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1F7D9D1E" w14:textId="77777777" w:rsidR="00CA6879" w:rsidRPr="005A083C" w:rsidRDefault="00CA6879" w:rsidP="00CA6879">
            <w:pPr>
              <w:rPr>
                <w:rFonts w:cs="Calibri"/>
              </w:rPr>
            </w:pPr>
            <w:r w:rsidRPr="005A083C">
              <w:rPr>
                <w:rFonts w:cs="Calibri"/>
              </w:rPr>
              <w:t xml:space="preserve">Komunikat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014C62" w14:textId="77777777" w:rsidR="00CA6879" w:rsidRPr="005A083C" w:rsidRDefault="00CA6879" w:rsidP="00CA6879">
            <w:pPr>
              <w:rPr>
                <w:rFonts w:cs="Calibri"/>
              </w:rPr>
            </w:pPr>
            <w:r w:rsidRPr="005A083C">
              <w:rPr>
                <w:rFonts w:cs="Calibri"/>
              </w:rPr>
              <w:t xml:space="preserve">boolean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9DC2631"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B1F06E" w14:textId="77777777" w:rsidR="00CA6879" w:rsidRPr="005A083C" w:rsidRDefault="00CA6879" w:rsidP="00CA6879">
            <w:pPr>
              <w:rPr>
                <w:rFonts w:cs="Calibri"/>
              </w:rPr>
            </w:pPr>
            <w:r w:rsidRPr="005A083C">
              <w:rPr>
                <w:rFonts w:cs="Calibri"/>
              </w:rPr>
              <w:t xml:space="preserve">Pole określające czy komunikat ma być wysłany do Sprzedawcy.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618281" w14:textId="77777777" w:rsidR="00CA6879" w:rsidRPr="005A083C" w:rsidRDefault="00CA6879" w:rsidP="00CA6879">
            <w:pPr>
              <w:rPr>
                <w:rFonts w:cs="Calibri"/>
              </w:rPr>
            </w:pPr>
            <w:r w:rsidRPr="005A083C">
              <w:rPr>
                <w:rFonts w:cs="Calibri"/>
              </w:rPr>
              <w:t>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DD860D6" w14:textId="77777777" w:rsidR="00CA6879" w:rsidRPr="005A083C" w:rsidRDefault="00CA6879" w:rsidP="00CA6879">
            <w:pPr>
              <w:rPr>
                <w:rFonts w:cs="Calibri"/>
              </w:rPr>
            </w:pPr>
            <w:r w:rsidRPr="005A083C">
              <w:rPr>
                <w:rFonts w:cs="Calibri"/>
              </w:rPr>
              <w:t> </w:t>
            </w:r>
          </w:p>
        </w:tc>
      </w:tr>
      <w:tr w:rsidR="00CA6879" w:rsidRPr="005A083C" w14:paraId="00998E05"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17637AE" w14:textId="77777777" w:rsidR="00CA6879" w:rsidRPr="007338F6" w:rsidRDefault="00CA6879">
            <w:pPr>
              <w:pStyle w:val="Akapitzlist"/>
              <w:numPr>
                <w:ilvl w:val="1"/>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F4301D3" w14:textId="77777777" w:rsidR="00CA6879" w:rsidRPr="005A083C" w:rsidRDefault="00CA6879" w:rsidP="00CA6879">
            <w:pPr>
              <w:rPr>
                <w:rFonts w:cs="Calibri"/>
              </w:rPr>
            </w:pPr>
            <w:r w:rsidRPr="005A083C">
              <w:rPr>
                <w:rFonts w:cs="Calibri"/>
              </w:rPr>
              <w:t>Zweryfikowane dane pomiarowe</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28A9DFFC" w14:textId="77777777" w:rsidR="00CA6879" w:rsidRPr="005A083C" w:rsidRDefault="00CA6879" w:rsidP="00CA6879">
            <w:pPr>
              <w:rPr>
                <w:rFonts w:cs="Calibri"/>
              </w:rPr>
            </w:pPr>
            <w:r w:rsidRPr="005A083C">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8028258" w14:textId="77777777" w:rsidR="00CA6879" w:rsidRPr="005A083C" w:rsidRDefault="00CA6879"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34F1B7F" w14:textId="77777777" w:rsidR="00CA6879" w:rsidRPr="005A083C" w:rsidRDefault="00CA6879"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CDEB372" w14:textId="77777777" w:rsidR="00CA6879" w:rsidRPr="005A083C" w:rsidRDefault="00CA6879"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697143A" w14:textId="77777777" w:rsidR="00CA6879" w:rsidRPr="005A083C" w:rsidRDefault="00CA6879"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EFB9A1"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B1370C" w14:textId="77777777" w:rsidR="00CA6879" w:rsidRPr="005A083C" w:rsidRDefault="00CA6879" w:rsidP="00CA6879">
            <w:pPr>
              <w:rPr>
                <w:rFonts w:cs="Calibri"/>
              </w:rPr>
            </w:pPr>
          </w:p>
        </w:tc>
      </w:tr>
      <w:tr w:rsidR="00CA6879" w:rsidRPr="005A083C" w14:paraId="6BF49FCD"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1DEA144F" w14:textId="77777777" w:rsidR="00CA6879" w:rsidRPr="007338F6" w:rsidDel="001C7661"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819E0E9"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3D6113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65E4BFB" w14:textId="77777777" w:rsidR="00CA6879" w:rsidRPr="005A083C" w:rsidRDefault="00CA6879" w:rsidP="00CA6879">
            <w:pPr>
              <w:rPr>
                <w:rFonts w:cs="Calibri"/>
              </w:rPr>
            </w:pPr>
            <w:r w:rsidRPr="005A083C">
              <w:rPr>
                <w:rFonts w:cs="Calibri"/>
              </w:rPr>
              <w:t xml:space="preserve">Data do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A95CB73"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FAAF0DD"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BE73251" w14:textId="77777777" w:rsidR="00CA6879" w:rsidRPr="005149A3" w:rsidRDefault="00CA6879" w:rsidP="00CA6879">
            <w:pPr>
              <w:rPr>
                <w:rFonts w:cs="Calibri"/>
              </w:rPr>
            </w:pPr>
            <w:r w:rsidRPr="005149A3">
              <w:rPr>
                <w:rFonts w:cs="Calibri"/>
              </w:rPr>
              <w:t xml:space="preserve">Koniec okresu, którego dotyczy dany zestaw publikowanych danych (z dokładnością do </w:t>
            </w:r>
            <w:r>
              <w:rPr>
                <w:rFonts w:cs="Calibri"/>
              </w:rPr>
              <w:t>mili</w:t>
            </w:r>
            <w:r w:rsidRPr="005149A3">
              <w:rPr>
                <w:rFonts w:cs="Calibri"/>
              </w:rPr>
              <w:t>sekundy)</w:t>
            </w:r>
            <w:r>
              <w:rPr>
                <w:rFonts w:cs="Calibri"/>
              </w:rPr>
              <w:t>.</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F8213B6" w14:textId="77777777" w:rsidR="00CA6879" w:rsidRPr="005A083C" w:rsidRDefault="00CA6879"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C3AEF21" w14:textId="77777777" w:rsidR="00CA6879" w:rsidRPr="005A083C" w:rsidRDefault="00CA6879" w:rsidP="00CA6879">
            <w:pPr>
              <w:rPr>
                <w:rFonts w:cs="Calibri"/>
              </w:rPr>
            </w:pPr>
          </w:p>
        </w:tc>
      </w:tr>
      <w:tr w:rsidR="00CA6879" w:rsidRPr="005A083C" w14:paraId="4009E72E"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2A35B02"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E725F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1A8E84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7E29F9E" w14:textId="77777777" w:rsidR="00CA6879" w:rsidRPr="005A083C" w:rsidRDefault="00CA6879" w:rsidP="00CA6879">
            <w:pPr>
              <w:rPr>
                <w:rFonts w:cs="Calibri"/>
              </w:rPr>
            </w:pPr>
            <w:r w:rsidRPr="005149A3">
              <w:rPr>
                <w:rFonts w:cs="Calibri"/>
              </w:rPr>
              <w:t xml:space="preserve">Data publikacji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C1224FF" w14:textId="77777777" w:rsidR="00CA6879"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0F22381C" w14:textId="77777777" w:rsidR="00CA6879" w:rsidRPr="005A083C" w:rsidRDefault="00CA6879" w:rsidP="00CA6879">
            <w:pPr>
              <w:rPr>
                <w:rFonts w:cs="Calibri"/>
              </w:rPr>
            </w:pPr>
            <w:r w:rsidRPr="005A083C">
              <w:rPr>
                <w:rFonts w:cs="Calibri"/>
              </w:rPr>
              <w:t xml:space="preserve">TAK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ECF4C2F" w14:textId="77777777" w:rsidR="00CA6879" w:rsidRPr="005149A3" w:rsidRDefault="00CA6879" w:rsidP="00CA6879">
            <w:pPr>
              <w:rPr>
                <w:rFonts w:cs="Calibri"/>
              </w:rPr>
            </w:pPr>
            <w:r w:rsidRPr="005149A3">
              <w:rPr>
                <w:rFonts w:cs="Calibri"/>
              </w:rPr>
              <w:t>Data i czas publikacji  danego zbioru danych (równoznaczna z datą utworzenia komunikatu</w:t>
            </w:r>
            <w:r>
              <w:rPr>
                <w:rFonts w:cs="Calibri"/>
              </w:rPr>
              <w:t xml:space="preserve">; </w:t>
            </w:r>
            <w:r w:rsidRPr="005149A3">
              <w:rPr>
                <w:rFonts w:cs="Calibri"/>
              </w:rPr>
              <w:t xml:space="preserve">z dokładnością do </w:t>
            </w:r>
            <w:r>
              <w:rPr>
                <w:rFonts w:cs="Calibri"/>
              </w:rPr>
              <w:t>mili</w:t>
            </w:r>
            <w:r w:rsidRPr="005149A3">
              <w:rPr>
                <w:rFonts w:cs="Calibri"/>
              </w:rPr>
              <w:t>sekundy)</w:t>
            </w:r>
            <w:r>
              <w:rPr>
                <w:rFonts w:cs="Calibri"/>
              </w:rPr>
              <w:t>.</w:t>
            </w:r>
            <w:r w:rsidRPr="005149A3">
              <w:rPr>
                <w:rFonts w:cs="Calibri"/>
              </w:rPr>
              <w:t xml:space="preserve">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1AA81E3"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545C0FF" w14:textId="77777777" w:rsidR="00CA6879" w:rsidRPr="005A083C" w:rsidRDefault="00CA6879" w:rsidP="00CA6879">
            <w:pPr>
              <w:rPr>
                <w:rFonts w:cs="Calibri"/>
              </w:rPr>
            </w:pPr>
          </w:p>
        </w:tc>
      </w:tr>
      <w:tr w:rsidR="00CA6879" w:rsidRPr="005A083C" w14:paraId="5C64CB1B" w14:textId="77777777" w:rsidTr="007338F6">
        <w:trPr>
          <w:gridAfter w:val="2"/>
          <w:wAfter w:w="4321" w:type="dxa"/>
          <w:trHeight w:val="315"/>
        </w:trPr>
        <w:tc>
          <w:tcPr>
            <w:tcW w:w="2235"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56F6A2CE" w14:textId="77777777" w:rsidR="00CA6879" w:rsidRPr="007338F6" w:rsidRDefault="00CA6879">
            <w:pPr>
              <w:pStyle w:val="Akapitzlist"/>
              <w:numPr>
                <w:ilvl w:val="2"/>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4ED0A389"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1E8B6C"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FD7811A" w14:textId="77777777" w:rsidR="00CA6879" w:rsidRPr="005A083C" w:rsidRDefault="00CA6879" w:rsidP="00CA6879">
            <w:pPr>
              <w:rPr>
                <w:rFonts w:cs="Calibri"/>
              </w:rPr>
            </w:pPr>
            <w:r w:rsidRPr="005A083C">
              <w:rPr>
                <w:rFonts w:cs="Calibri"/>
              </w:rPr>
              <w:t xml:space="preserve">Data od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980BE9A" w14:textId="77777777" w:rsidR="00CA6879" w:rsidRPr="005A083C" w:rsidRDefault="00CA6879" w:rsidP="00CA6879">
            <w:pPr>
              <w:rPr>
                <w:rFonts w:cs="Calibri"/>
              </w:rPr>
            </w:pPr>
            <w:r>
              <w:rPr>
                <w:rFonts w:cs="Calibri"/>
              </w:rPr>
              <w:t>d</w:t>
            </w:r>
            <w:r w:rsidRPr="005A083C">
              <w:rPr>
                <w:rFonts w:cs="Calibri"/>
              </w:rPr>
              <w:t>ata</w:t>
            </w:r>
            <w:r>
              <w:rPr>
                <w:rFonts w:cs="Calibri"/>
              </w:rPr>
              <w:t>+czas</w:t>
            </w:r>
          </w:p>
        </w:tc>
        <w:tc>
          <w:tcPr>
            <w:tcW w:w="850"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1B1CF30A"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0A478FC" w14:textId="77777777" w:rsidR="00CA6879" w:rsidRPr="005149A3" w:rsidRDefault="00CA6879" w:rsidP="00CA6879">
            <w:pPr>
              <w:rPr>
                <w:rFonts w:cs="Calibri"/>
              </w:rPr>
            </w:pPr>
            <w:r w:rsidRPr="005149A3">
              <w:rPr>
                <w:rFonts w:cs="Calibri"/>
              </w:rPr>
              <w:t xml:space="preserve">Początek okresu, którego dotyczy dany zestaw publikowanych danych (z dokładnością do </w:t>
            </w:r>
            <w:r>
              <w:rPr>
                <w:rFonts w:cs="Calibri"/>
              </w:rPr>
              <w:t>mili</w:t>
            </w:r>
            <w:r w:rsidRPr="005149A3">
              <w:rPr>
                <w:rFonts w:cs="Calibri"/>
              </w:rPr>
              <w:t xml:space="preserve">sekundy) </w:t>
            </w:r>
          </w:p>
        </w:tc>
        <w:tc>
          <w:tcPr>
            <w:tcW w:w="170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00C237CA"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5E2E480" w14:textId="77777777" w:rsidR="00CA6879" w:rsidRPr="005A083C" w:rsidRDefault="00CA6879" w:rsidP="00CA6879">
            <w:pPr>
              <w:rPr>
                <w:rFonts w:cs="Calibri"/>
              </w:rPr>
            </w:pPr>
            <w:r w:rsidRPr="005A083C">
              <w:rPr>
                <w:rFonts w:cs="Calibri"/>
              </w:rPr>
              <w:t> </w:t>
            </w:r>
          </w:p>
        </w:tc>
      </w:tr>
      <w:tr w:rsidR="00CA6879" w:rsidRPr="005A083C" w14:paraId="71A7D8F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D0B07D" w14:textId="77777777" w:rsidR="00CA6879" w:rsidRPr="007338F6" w:rsidRDefault="00CA6879">
            <w:pPr>
              <w:pStyle w:val="Akapitzlist"/>
              <w:numPr>
                <w:ilvl w:val="2"/>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5E0F718B"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83BBF0"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05CDA2E2" w14:textId="77777777" w:rsidR="00CA6879" w:rsidRPr="005A083C" w:rsidRDefault="00CA6879" w:rsidP="00CA6879">
            <w:pPr>
              <w:rPr>
                <w:rFonts w:cs="Calibri"/>
              </w:rPr>
            </w:pPr>
            <w:r w:rsidRPr="005A083C">
              <w:rPr>
                <w:rFonts w:cs="Calibri"/>
              </w:rPr>
              <w:t xml:space="preserve">Kierunek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CEE7086"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25F95E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0694DC" w14:textId="77777777" w:rsidR="00CA6879" w:rsidRPr="005A083C" w:rsidRDefault="00CA6879" w:rsidP="00CA6879">
            <w:pPr>
              <w:rPr>
                <w:rFonts w:cs="Calibri"/>
              </w:rPr>
            </w:pPr>
            <w:r w:rsidRPr="005A083C">
              <w:rPr>
                <w:rFonts w:cs="Calibri"/>
              </w:rPr>
              <w:t>Słownik: Kod określający zakres danych pomiarowych zawartych w danym komunikacie. Kierunek powinien być zgodny z kierunkiem założonej (założonych) subskrypcji</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F89A2E0" w14:textId="77777777" w:rsidR="00CA6879" w:rsidRPr="005A083C" w:rsidRDefault="00CA6879" w:rsidP="00CA6879">
            <w:pPr>
              <w:rPr>
                <w:rFonts w:cs="Calibri"/>
              </w:rPr>
            </w:pPr>
            <w:r w:rsidRPr="005A083C">
              <w:rPr>
                <w:rFonts w:cs="Calibri"/>
              </w:rPr>
              <w:t>E17</w:t>
            </w:r>
          </w:p>
          <w:p w14:paraId="1E3A34E2" w14:textId="77777777" w:rsidR="00CA6879" w:rsidRPr="005A083C" w:rsidRDefault="00CA6879" w:rsidP="00CA6879">
            <w:pPr>
              <w:rPr>
                <w:rFonts w:cs="Calibri"/>
              </w:rPr>
            </w:pPr>
            <w:r w:rsidRPr="005A083C">
              <w:rPr>
                <w:rFonts w:cs="Calibri"/>
              </w:rPr>
              <w:t>E18</w:t>
            </w:r>
          </w:p>
          <w:p w14:paraId="3A0B7CD9" w14:textId="77777777" w:rsidR="00CA6879" w:rsidRPr="005A083C" w:rsidRDefault="00CA6879" w:rsidP="00CA6879">
            <w:pPr>
              <w:rPr>
                <w:rFonts w:cs="Calibri"/>
              </w:rPr>
            </w:pPr>
            <w:r w:rsidRPr="005A083C">
              <w:rPr>
                <w:rFonts w:cs="Calibri"/>
              </w:rPr>
              <w:t xml:space="preserve">E19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C153E4" w14:textId="77777777" w:rsidR="00CA6879" w:rsidRPr="005A083C" w:rsidRDefault="00CA6879" w:rsidP="00CA6879">
            <w:pPr>
              <w:rPr>
                <w:rFonts w:cs="Calibri"/>
              </w:rPr>
            </w:pPr>
            <w:r w:rsidRPr="005A083C">
              <w:rPr>
                <w:rFonts w:cs="Calibri"/>
              </w:rPr>
              <w:t>Opis wartości słownikowych:</w:t>
            </w:r>
          </w:p>
          <w:p w14:paraId="44BC4179" w14:textId="77777777" w:rsidR="00CA6879" w:rsidRPr="005A083C" w:rsidRDefault="00CA6879" w:rsidP="00CA6879">
            <w:pPr>
              <w:rPr>
                <w:rFonts w:cs="Calibri"/>
              </w:rPr>
            </w:pPr>
            <w:r w:rsidRPr="005A083C">
              <w:rPr>
                <w:rFonts w:cs="Calibri"/>
              </w:rPr>
              <w:t>E17 - Pobór</w:t>
            </w:r>
          </w:p>
          <w:p w14:paraId="05288B2A" w14:textId="77777777" w:rsidR="00CA6879" w:rsidRPr="005A083C" w:rsidRDefault="00CA6879" w:rsidP="00CA6879">
            <w:pPr>
              <w:rPr>
                <w:rFonts w:cs="Calibri"/>
              </w:rPr>
            </w:pPr>
            <w:r w:rsidRPr="005A083C">
              <w:rPr>
                <w:rFonts w:cs="Calibri"/>
              </w:rPr>
              <w:t>E18 - Oddanie</w:t>
            </w:r>
          </w:p>
          <w:p w14:paraId="7F6F7351" w14:textId="77777777" w:rsidR="00CA6879" w:rsidRPr="005A083C" w:rsidRDefault="00CA6879" w:rsidP="00CA6879">
            <w:pPr>
              <w:rPr>
                <w:rFonts w:cs="Calibri"/>
              </w:rPr>
            </w:pPr>
            <w:r w:rsidRPr="005A083C">
              <w:rPr>
                <w:rFonts w:cs="Calibri"/>
              </w:rPr>
              <w:t>E19 - Pobór / Oddanie</w:t>
            </w:r>
          </w:p>
        </w:tc>
      </w:tr>
      <w:tr w:rsidR="00CA6879" w:rsidRPr="005A083C" w14:paraId="5DB3FEB2"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3A92C1"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51CE409" w14:textId="77777777" w:rsidR="00CA6879" w:rsidRPr="005A083C" w:rsidRDefault="00CA6879" w:rsidP="00CA6879">
            <w:pPr>
              <w:rPr>
                <w:rFonts w:cs="Calibri"/>
              </w:rPr>
            </w:pPr>
            <w:r>
              <w:rPr>
                <w:noProof/>
              </w:rPr>
              <w:t xml:space="preserve">Zużycie w </w:t>
            </w:r>
            <w:r>
              <w:rPr>
                <w:noProof/>
              </w:rPr>
              <w:lastRenderedPageBreak/>
              <w:t>okresie bazowym</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064F2A8" w14:textId="77777777" w:rsidR="00CA6879" w:rsidRPr="005A083C" w:rsidRDefault="00CA6879" w:rsidP="00CA6879">
            <w:pPr>
              <w:rPr>
                <w:rFonts w:cs="Calibri"/>
              </w:rPr>
            </w:pPr>
            <w:r>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BDD227"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C33E1B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D66B7CB"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8A5B4D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16C077"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BE28FD1" w14:textId="77777777" w:rsidR="00CA6879" w:rsidRPr="005A083C" w:rsidRDefault="00CA6879" w:rsidP="00CA6879">
            <w:pPr>
              <w:rPr>
                <w:rFonts w:cs="Calibri"/>
              </w:rPr>
            </w:pPr>
          </w:p>
        </w:tc>
      </w:tr>
      <w:tr w:rsidR="00CA6879" w:rsidRPr="005A083C" w14:paraId="1B3F269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3ECE3A"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D7A5F8F"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AB0DEA4" w14:textId="77777777" w:rsidR="00CA6879"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5A36C9" w14:textId="77777777" w:rsidR="00CA6879" w:rsidRPr="005A083C" w:rsidRDefault="00CA6879" w:rsidP="00CA6879">
            <w:pPr>
              <w:rPr>
                <w:rFonts w:cs="Calibri"/>
              </w:rPr>
            </w:pPr>
            <w:r>
              <w:rPr>
                <w:rFonts w:cs="Calibri"/>
                <w:noProof/>
                <w:color w:val="000000"/>
              </w:rPr>
              <w:t>Wielkość zużycia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5F48481" w14:textId="77777777" w:rsidR="00CA6879" w:rsidRPr="005A083C" w:rsidRDefault="00CA6879" w:rsidP="00CA6879">
            <w:pPr>
              <w:rPr>
                <w:rFonts w:cs="Calibri"/>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08C0748"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001465" w14:textId="77777777" w:rsidR="00CA6879" w:rsidRPr="005A083C" w:rsidRDefault="00CA6879" w:rsidP="00CA6879">
            <w:pPr>
              <w:rPr>
                <w:rFonts w:cs="Calibri"/>
              </w:rPr>
            </w:pPr>
            <w:r>
              <w:rPr>
                <w:noProof/>
              </w:rPr>
              <w:t>Ilość energii zużytej w okresie bazowym.</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1B4C39"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747DEE6" w14:textId="77777777" w:rsidR="00CA6879" w:rsidRPr="002F366E" w:rsidRDefault="00CA6879" w:rsidP="00CA6879">
            <w:r>
              <w:t>Wartość będzie przekazywana z precyzją do 4 miejsc po przecinku.</w:t>
            </w:r>
          </w:p>
        </w:tc>
      </w:tr>
      <w:tr w:rsidR="00CA6879" w:rsidRPr="005A083C" w14:paraId="1F2BBAD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B89DF6"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r w:rsidRPr="007338F6">
              <w:rPr>
                <w:rFonts w:asciiTheme="minorHAnsi" w:hAnsiTheme="minorHAnsi" w:cstheme="minorHAnsi"/>
                <w:noProof/>
              </w:rPr>
              <w:t xml:space="preserve"> </w:t>
            </w: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590D32A"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001C235" w14:textId="77777777" w:rsidR="00CA6879" w:rsidRPr="00CF5F9B" w:rsidRDefault="00CA6879" w:rsidP="00CA6879">
            <w:pPr>
              <w:rPr>
                <w:noProof/>
              </w:rPr>
            </w:pPr>
            <w:r w:rsidRPr="005A083C">
              <w:rPr>
                <w:rFonts w:cs="Calibri"/>
              </w:rPr>
              <w:t>0..</w:t>
            </w: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E843DD4" w14:textId="77777777" w:rsidR="00CA6879" w:rsidRDefault="00CA6879" w:rsidP="00CA6879">
            <w:pPr>
              <w:rPr>
                <w:rFonts w:cs="Calibri"/>
                <w:noProof/>
                <w:color w:val="000000"/>
              </w:rPr>
            </w:pPr>
            <w:r w:rsidRPr="005A083C">
              <w:rPr>
                <w:rFonts w:cs="Calibri"/>
              </w:rPr>
              <w:t xml:space="preserve">Kod przyczyny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244A7EF" w14:textId="77777777" w:rsidR="00CA6879" w:rsidRDefault="00CA6879" w:rsidP="00CA6879">
            <w:pPr>
              <w:rPr>
                <w:noProof/>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EEB6553" w14:textId="77777777" w:rsidR="00CA6879" w:rsidRDefault="00CA6879" w:rsidP="00CA6879">
            <w:pPr>
              <w:rPr>
                <w:noProof/>
              </w:rPr>
            </w:pPr>
            <w:r w:rsidRPr="005A083C">
              <w:rPr>
                <w:rFonts w:cs="Calibri"/>
              </w:rPr>
              <w:t xml:space="preserve">NIE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79AF167" w14:textId="77777777" w:rsidR="00CA6879" w:rsidRDefault="00CA6879" w:rsidP="00CA6879">
            <w:pPr>
              <w:rPr>
                <w:noProof/>
              </w:rPr>
            </w:pPr>
            <w:r w:rsidRPr="005A083C">
              <w:rPr>
                <w:rFonts w:cs="Calibri"/>
              </w:rPr>
              <w:t xml:space="preserve">Pole wypełniane w przypadku, gdy komunikat zawiera korektę poprzednio opublikowanego zużycia w okresie bazowym (Data od, Data do).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E2BC480" w14:textId="77777777" w:rsidR="00CA6879" w:rsidRPr="005149A3" w:rsidRDefault="00CA6879" w:rsidP="00CA6879">
            <w:pPr>
              <w:rPr>
                <w:noProof/>
              </w:rPr>
            </w:pPr>
            <w:r w:rsidRPr="005149A3">
              <w:rPr>
                <w:rFonts w:cs="Calibri"/>
              </w:rPr>
              <w:t>K11</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01E324C" w14:textId="77777777" w:rsidR="00CA6879" w:rsidRPr="005149A3" w:rsidRDefault="00CA6879" w:rsidP="00CA6879">
            <w:pPr>
              <w:rPr>
                <w:rFonts w:cs="Calibri"/>
              </w:rPr>
            </w:pPr>
            <w:r w:rsidRPr="005149A3">
              <w:rPr>
                <w:rFonts w:cs="Calibri"/>
              </w:rPr>
              <w:t>Opis wartości słownikowych:</w:t>
            </w:r>
          </w:p>
          <w:p w14:paraId="017C789C" w14:textId="77777777" w:rsidR="00CA6879" w:rsidRPr="005149A3" w:rsidRDefault="00CA6879" w:rsidP="00CA6879">
            <w:pPr>
              <w:rPr>
                <w:noProof/>
              </w:rPr>
            </w:pPr>
            <w:r w:rsidRPr="005149A3">
              <w:rPr>
                <w:rFonts w:cs="Calibri"/>
              </w:rPr>
              <w:t>K11 – Korekta zużycia okresu bazowego</w:t>
            </w:r>
          </w:p>
        </w:tc>
      </w:tr>
      <w:tr w:rsidR="00CA6879" w:rsidRPr="005A083C" w14:paraId="50C4223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AB6621"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979E2C8" w14:textId="77777777" w:rsidR="00CA6879" w:rsidRPr="00CF5F9B" w:rsidRDefault="00CA6879" w:rsidP="00CA6879">
            <w:pPr>
              <w:rPr>
                <w:noProof/>
              </w:rPr>
            </w:pPr>
            <w:r w:rsidRPr="00FE5B1C">
              <w:rPr>
                <w:noProof/>
              </w:rPr>
              <w:t>Zużycie na potrzeby rozliczenia opłaty mocowej</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3FDEC58" w14:textId="77777777" w:rsidR="00CA6879" w:rsidRPr="005A083C" w:rsidRDefault="00CA6879" w:rsidP="00CA6879">
            <w:pPr>
              <w:rPr>
                <w:rFonts w:cs="Calibri"/>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F60D610"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1012BCF"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4FA71C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EAAC83"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E90EA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EE4209E" w14:textId="77777777" w:rsidR="00CA6879" w:rsidRPr="007F2211" w:rsidRDefault="00CA6879" w:rsidP="00CA6879">
            <w:pPr>
              <w:rPr>
                <w:rFonts w:cs="Calibri"/>
                <w:color w:val="FF0000"/>
              </w:rPr>
            </w:pPr>
          </w:p>
        </w:tc>
      </w:tr>
      <w:tr w:rsidR="00CA6879" w:rsidRPr="005A083C" w14:paraId="59BED5D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F61898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BE4AE18" w14:textId="77777777" w:rsidR="00CA6879" w:rsidRPr="00FE5B1C" w:rsidRDefault="00CA6879" w:rsidP="00CA6879">
            <w:pPr>
              <w:rPr>
                <w:noProof/>
              </w:rPr>
            </w:pPr>
            <w:r w:rsidRPr="00FE5B1C">
              <w:rPr>
                <w:noProof/>
              </w:rPr>
              <w:t>Zużycie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EF7AA34"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984C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57791BE"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71F22E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08BD66F"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FAE2F39"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85681CF" w14:textId="77777777" w:rsidR="00CA6879" w:rsidRPr="007F2211" w:rsidRDefault="00CA6879" w:rsidP="00CA6879">
            <w:pPr>
              <w:rPr>
                <w:rFonts w:cs="Calibri"/>
                <w:color w:val="FF0000"/>
              </w:rPr>
            </w:pPr>
          </w:p>
        </w:tc>
      </w:tr>
      <w:tr w:rsidR="00CA6879" w:rsidRPr="005A083C" w14:paraId="59605BC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1D70D2"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7DDD1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C987D8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153FCD" w14:textId="77777777" w:rsidR="00CA6879" w:rsidRPr="005A083C" w:rsidRDefault="00CA6879" w:rsidP="00CA6879">
            <w:pPr>
              <w:rPr>
                <w:rFonts w:cs="Calibri"/>
              </w:rPr>
            </w:pPr>
            <w:r w:rsidRPr="00FE5B1C">
              <w:rPr>
                <w:noProof/>
              </w:rPr>
              <w:t xml:space="preserve">Ilość </w:t>
            </w:r>
            <w:r>
              <w:rPr>
                <w:noProof/>
              </w:rPr>
              <w:t xml:space="preserve">zużycia dla opłaty mocowej </w:t>
            </w:r>
            <w:r w:rsidRPr="00FE5B1C">
              <w:rPr>
                <w:noProof/>
              </w:rPr>
              <w:t>w podokresie</w:t>
            </w:r>
            <w:r>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73D4A28" w14:textId="77777777" w:rsidR="00CA6879" w:rsidRPr="005A083C" w:rsidRDefault="00CA6879" w:rsidP="00CA6879">
            <w:pPr>
              <w:rPr>
                <w:rFonts w:cs="Calibri"/>
              </w:rPr>
            </w:pPr>
            <w:r w:rsidRPr="00FE5B1C">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5529A39" w14:textId="77777777" w:rsidR="00CA6879" w:rsidRPr="005A083C" w:rsidRDefault="00CA6879" w:rsidP="00CA6879">
            <w:pPr>
              <w:rPr>
                <w:rFonts w:cs="Calibri"/>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CF3832A" w14:textId="77777777" w:rsidR="00CA6879" w:rsidRPr="005A083C" w:rsidRDefault="00CA6879" w:rsidP="00CA6879">
            <w:pPr>
              <w:rPr>
                <w:rFonts w:cs="Calibri"/>
              </w:rPr>
            </w:pPr>
            <w:r w:rsidRPr="00FE5B1C">
              <w:rPr>
                <w:noProof/>
              </w:rPr>
              <w:t>Suma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4FBCDA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B0C7E90" w14:textId="77777777" w:rsidR="00CA6879" w:rsidRPr="002F366E" w:rsidRDefault="00CA6879" w:rsidP="00CA6879">
            <w:r>
              <w:t>Wartość będzie przekazywana z precyzją do 4 miejsc po przecinku.</w:t>
            </w:r>
          </w:p>
        </w:tc>
      </w:tr>
      <w:tr w:rsidR="00CA6879" w:rsidRPr="005A083C" w14:paraId="2FDCA01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AE296D"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4781AA9"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EA373A0"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F979DBD" w14:textId="77777777" w:rsidR="00CA6879" w:rsidRPr="00FE5B1C" w:rsidRDefault="00CA6879" w:rsidP="00CA6879">
            <w:pPr>
              <w:rPr>
                <w:noProof/>
              </w:rPr>
            </w:pPr>
            <w:r>
              <w:rPr>
                <w:noProof/>
              </w:rPr>
              <w:t>Ilość zużycia poza opłatą mocową w podokresie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68B229E" w14:textId="77777777" w:rsidR="00CA6879" w:rsidRPr="00FE5B1C" w:rsidRDefault="00CA6879" w:rsidP="00CA6879">
            <w:pPr>
              <w:rPr>
                <w:noProof/>
              </w:rPr>
            </w:pPr>
            <w:r>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2BBE1C4"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CD0D1ED" w14:textId="77777777" w:rsidR="00CA6879" w:rsidRPr="00FE5B1C" w:rsidRDefault="00CA6879" w:rsidP="00CA6879">
            <w:pPr>
              <w:rPr>
                <w:noProof/>
              </w:rPr>
            </w:pPr>
            <w:r w:rsidRPr="00C44C18">
              <w:rPr>
                <w:noProof/>
              </w:rPr>
              <w:t>Suma zużycia energii elektrycznej w godzinach innych niż godziny, z których odbiorcy są rozliczani z opłaty mocowej, w dni robocze od poniedziałku do piątku, z wyłączeniem dni ustawowo wolnych od pracy.</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2125402"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42D7B37" w14:textId="77777777" w:rsidR="00CA6879" w:rsidRDefault="00CA6879" w:rsidP="00CA6879">
            <w:r>
              <w:t>Wartość będzie przekazywana z precyzją do 4 miejsc po przecinku.</w:t>
            </w:r>
          </w:p>
        </w:tc>
      </w:tr>
      <w:tr w:rsidR="00CA6879" w:rsidRPr="005A083C" w14:paraId="12CFB2B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F631D3"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8E25095"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D3A314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C825AA0" w14:textId="77777777" w:rsidR="00CA6879" w:rsidRPr="00FE5B1C" w:rsidRDefault="00CA6879" w:rsidP="00CA6879">
            <w:pPr>
              <w:rPr>
                <w:noProof/>
              </w:rPr>
            </w:pPr>
            <w:r w:rsidRPr="00FE5B1C">
              <w:rPr>
                <w:noProof/>
              </w:rPr>
              <w:t>Data i godzina od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DB6511" w14:textId="77777777" w:rsidR="00CA6879" w:rsidRPr="00FE5B1C"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C13F2E"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76A180E1" w14:textId="77777777" w:rsidR="00CA6879" w:rsidRPr="00FE5B1C" w:rsidRDefault="00CA6879" w:rsidP="00CA6879">
            <w:pPr>
              <w:rPr>
                <w:noProof/>
              </w:rPr>
            </w:pPr>
            <w:r w:rsidRPr="00FE5B1C">
              <w:rPr>
                <w:noProof/>
              </w:rPr>
              <w:t>Początek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DA2848"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8482567" w14:textId="77777777" w:rsidR="00CA6879" w:rsidRDefault="00CA6879" w:rsidP="00CA6879">
            <w:pPr>
              <w:rPr>
                <w:noProof/>
              </w:rPr>
            </w:pPr>
          </w:p>
        </w:tc>
      </w:tr>
      <w:tr w:rsidR="00CA6879" w:rsidRPr="005A083C" w14:paraId="0F91384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06F4B6"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6E6BDBD"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D09CA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BA6F451" w14:textId="77777777" w:rsidR="00CA6879" w:rsidRPr="00FE5B1C" w:rsidRDefault="00CA6879" w:rsidP="00CA6879">
            <w:pPr>
              <w:rPr>
                <w:noProof/>
              </w:rPr>
            </w:pPr>
            <w:r w:rsidRPr="00FE5B1C">
              <w:rPr>
                <w:noProof/>
              </w:rPr>
              <w:t>Data i godzina do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EF7768F"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C0918" w14:textId="77777777" w:rsidR="00CA6879" w:rsidRDefault="00CA6879" w:rsidP="00CA6879">
            <w:pPr>
              <w:rPr>
                <w:noProof/>
              </w:rPr>
            </w:pPr>
            <w:r>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5459997" w14:textId="77777777" w:rsidR="00CA6879" w:rsidRPr="00FE5B1C" w:rsidRDefault="00CA6879" w:rsidP="00CA6879">
            <w:pPr>
              <w:rPr>
                <w:noProof/>
              </w:rPr>
            </w:pPr>
            <w:r w:rsidRPr="004831D2">
              <w:rPr>
                <w:noProof/>
              </w:rPr>
              <w:t>Koniec podokresu, w którym wyznaczono sumę zużycia energii w godzinach wyznaczonych przez Prezesa URE.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EE5A" w14:textId="77777777" w:rsidR="00CA6879" w:rsidRPr="007F2211" w:rsidRDefault="00CA6879" w:rsidP="00CA6879">
            <w:pPr>
              <w:rPr>
                <w:rFonts w:cs="Calibri"/>
                <w:color w:val="FF0000"/>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2C1CAE2" w14:textId="77777777" w:rsidR="00CA6879" w:rsidRDefault="00CA6879" w:rsidP="00CA6879">
            <w:pPr>
              <w:rPr>
                <w:noProof/>
              </w:rPr>
            </w:pPr>
          </w:p>
        </w:tc>
      </w:tr>
      <w:tr w:rsidR="00CA6879" w:rsidRPr="005A083C" w14:paraId="5FBC91F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92FD8"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41D5DD1" w14:textId="77777777" w:rsidR="00CA6879" w:rsidRPr="00FE5B1C"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5A4E76D" w14:textId="77777777" w:rsidR="00CA6879"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24F2BE6" w14:textId="77777777" w:rsidR="00CA6879" w:rsidRPr="00FE5B1C" w:rsidRDefault="00CA6879" w:rsidP="00CA6879">
            <w:pPr>
              <w:rPr>
                <w:noProof/>
              </w:rPr>
            </w:pPr>
            <w:r w:rsidRPr="00FE5B1C">
              <w:rPr>
                <w:noProof/>
              </w:rPr>
              <w:t>Kod przyczyny korekty</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53CE3A" w14:textId="77777777" w:rsidR="00CA6879" w:rsidRDefault="00CA6879" w:rsidP="00CA6879">
            <w:pPr>
              <w:rPr>
                <w:noProof/>
              </w:rPr>
            </w:pPr>
            <w:r w:rsidRPr="00FE5B1C">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41B5F56"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255609" w14:textId="77777777" w:rsidR="00CA6879" w:rsidRPr="004831D2" w:rsidRDefault="00CA6879" w:rsidP="00CA6879">
            <w:pPr>
              <w:rPr>
                <w:noProof/>
              </w:rPr>
            </w:pPr>
            <w:r w:rsidRPr="00FE5B1C">
              <w:rPr>
                <w:noProof/>
              </w:rPr>
              <w:t>Pole wypełniane w przypadku, gdy komunikat zawiera korektę poprzednio opublikowanego zużycia energii w godzinach wyznaczonych przez Prezesa URE z danego podokresu.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8627168" w14:textId="77777777" w:rsidR="00CA6879" w:rsidRPr="007F2211" w:rsidRDefault="00CA6879" w:rsidP="00CA6879">
            <w:pPr>
              <w:rPr>
                <w:rFonts w:cs="Calibri"/>
                <w:color w:val="FF0000"/>
              </w:rPr>
            </w:pPr>
            <w:r>
              <w:rPr>
                <w:noProof/>
              </w:rPr>
              <w:t>K12</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A59054" w14:textId="77777777" w:rsidR="00CA6879" w:rsidRPr="00FE5B1C" w:rsidRDefault="00CA6879" w:rsidP="00CA6879">
            <w:pPr>
              <w:rPr>
                <w:noProof/>
              </w:rPr>
            </w:pPr>
            <w:r w:rsidRPr="00FE5B1C">
              <w:rPr>
                <w:noProof/>
              </w:rPr>
              <w:t>Opis wartości słownikowych:</w:t>
            </w:r>
          </w:p>
          <w:p w14:paraId="219EAF6C" w14:textId="77777777" w:rsidR="00CA6879" w:rsidRDefault="00CA6879" w:rsidP="00CA6879">
            <w:pPr>
              <w:rPr>
                <w:noProof/>
              </w:rPr>
            </w:pPr>
            <w:r w:rsidRPr="00FE5B1C">
              <w:rPr>
                <w:noProof/>
              </w:rPr>
              <w:t>K12 – korekta zużycia w podokresie</w:t>
            </w:r>
          </w:p>
        </w:tc>
      </w:tr>
      <w:tr w:rsidR="00CA6879" w:rsidRPr="005A083C" w14:paraId="35F556D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84808" w14:textId="77777777" w:rsidR="00CA6879" w:rsidRPr="00960E0E" w:rsidRDefault="00CA6879">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A30478D" w14:textId="77777777" w:rsidR="00CA6879" w:rsidRPr="00960E0E" w:rsidRDefault="00CA6879" w:rsidP="00CA6879">
            <w:pPr>
              <w:rPr>
                <w:noProof/>
              </w:rPr>
            </w:pPr>
            <w:r w:rsidRPr="00960E0E">
              <w:rPr>
                <w:noProof/>
              </w:rPr>
              <w:t>Zblinasowane godzinowo wielkości A+ i A- z podział</w:t>
            </w:r>
            <w:r w:rsidRPr="00960E0E">
              <w:rPr>
                <w:noProof/>
              </w:rPr>
              <w:lastRenderedPageBreak/>
              <w:t>em na podokresy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935D499" w14:textId="77777777" w:rsidR="00CA6879" w:rsidRPr="00960E0E" w:rsidRDefault="00CA6879" w:rsidP="00CA6879">
            <w:pPr>
              <w:rPr>
                <w:noProof/>
              </w:rPr>
            </w:pPr>
            <w:r w:rsidRPr="00960E0E">
              <w:rPr>
                <w:noProof/>
              </w:rPr>
              <w:lastRenderedPageBreak/>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129CC66"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931E3A"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5FB6141"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7CEB2CF"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FAE91E0"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71F470B" w14:textId="77777777" w:rsidR="00CA6879" w:rsidRPr="00960E0E" w:rsidRDefault="00CA6879" w:rsidP="00CA6879">
            <w:pPr>
              <w:rPr>
                <w:noProof/>
              </w:rPr>
            </w:pPr>
          </w:p>
        </w:tc>
      </w:tr>
      <w:tr w:rsidR="00CA6879" w:rsidRPr="005A083C" w14:paraId="3D6FBFBE"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10B0B9" w14:textId="77777777" w:rsidR="00CA6879" w:rsidRPr="00960E0E" w:rsidRDefault="00CA6879">
            <w:pPr>
              <w:pStyle w:val="Akapitzlist"/>
              <w:numPr>
                <w:ilvl w:val="3"/>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B587B67" w14:textId="77777777" w:rsidR="00CA6879" w:rsidRPr="00960E0E" w:rsidRDefault="00CA6879" w:rsidP="00CA6879">
            <w:pPr>
              <w:rPr>
                <w:noProof/>
              </w:rPr>
            </w:pPr>
            <w:r w:rsidRPr="00960E0E">
              <w:rPr>
                <w:noProof/>
              </w:rPr>
              <w:t>Zblinasowane godzinowo wielkości A+ i A- w podokresie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C830239"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58F91C72"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7C5362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3BB4FDC"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3F36EA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CE904A9"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264BB3D" w14:textId="77777777" w:rsidR="00CA6879" w:rsidRPr="00960E0E" w:rsidRDefault="00CA6879" w:rsidP="00CA6879">
            <w:pPr>
              <w:rPr>
                <w:noProof/>
              </w:rPr>
            </w:pPr>
          </w:p>
        </w:tc>
      </w:tr>
      <w:tr w:rsidR="00CA6879" w:rsidRPr="005A083C" w14:paraId="223EEF8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1BB8CA"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98CCBE9" w14:textId="77777777" w:rsidR="00CA6879" w:rsidRPr="00960E0E" w:rsidRDefault="00CA6879" w:rsidP="00CA6879">
            <w:pPr>
              <w:rPr>
                <w:noProof/>
              </w:rPr>
            </w:pPr>
            <w:r w:rsidRPr="00960E0E">
              <w:rPr>
                <w:noProof/>
              </w:rPr>
              <w:t>Lista zbilansowanych wielkości A+ i A- z podziałem na strefy</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977A223"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D93BFD4"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832FAD0"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CCCC64"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49C9CF1A"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E1AE9D1"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988DACE" w14:textId="77777777" w:rsidR="00CA6879" w:rsidRPr="00960E0E" w:rsidRDefault="00CA6879" w:rsidP="00CA6879">
            <w:pPr>
              <w:rPr>
                <w:noProof/>
              </w:rPr>
            </w:pPr>
          </w:p>
        </w:tc>
      </w:tr>
      <w:tr w:rsidR="00CA6879" w:rsidRPr="005A083C" w14:paraId="1D96339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78981D" w14:textId="77777777" w:rsidR="00CA6879" w:rsidRPr="00960E0E" w:rsidRDefault="00CA6879">
            <w:pPr>
              <w:pStyle w:val="Akapitzlist"/>
              <w:numPr>
                <w:ilvl w:val="5"/>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4706A9A" w14:textId="77777777" w:rsidR="00CA6879" w:rsidRPr="00960E0E" w:rsidRDefault="00CA6879" w:rsidP="00CA6879">
            <w:pPr>
              <w:rPr>
                <w:noProof/>
              </w:rPr>
            </w:pPr>
            <w:r w:rsidRPr="00960E0E">
              <w:rPr>
                <w:noProof/>
              </w:rPr>
              <w:t>Zbilansowana wielkość A+ i A- w strefie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B6562A" w14:textId="77777777" w:rsidR="00CA6879" w:rsidRPr="00960E0E" w:rsidRDefault="00CA6879" w:rsidP="00CA6879">
            <w:pPr>
              <w:rPr>
                <w:noProof/>
              </w:rPr>
            </w:pPr>
            <w:r w:rsidRPr="00960E0E">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142FEB" w14:textId="77777777" w:rsidR="00CA6879" w:rsidRPr="00960E0E"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67F4016" w14:textId="77777777" w:rsidR="00CA6879" w:rsidRPr="00960E0E"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ACA4D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029879" w14:textId="77777777" w:rsidR="00CA6879" w:rsidRPr="00960E0E"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A015FA"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C77DE40" w14:textId="77777777" w:rsidR="00CA6879" w:rsidRPr="00960E0E" w:rsidRDefault="00CA6879" w:rsidP="00CA6879">
            <w:pPr>
              <w:rPr>
                <w:noProof/>
              </w:rPr>
            </w:pPr>
          </w:p>
        </w:tc>
      </w:tr>
      <w:tr w:rsidR="00CA6879" w:rsidRPr="005A083C" w14:paraId="7AB04C4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44EDF6"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D69B741"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BA81DFE"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B9369E6" w14:textId="77777777" w:rsidR="00CA6879" w:rsidRPr="00960E0E" w:rsidRDefault="00CA6879" w:rsidP="00CA6879">
            <w:pPr>
              <w:rPr>
                <w:noProof/>
              </w:rPr>
            </w:pPr>
            <w:r w:rsidRPr="00960E0E">
              <w:rPr>
                <w:noProof/>
              </w:rPr>
              <w:t>Strefa pomiarowa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152611E"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0647717"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399A3A" w14:textId="77777777" w:rsidR="00CA6879" w:rsidRPr="00960E0E" w:rsidRDefault="00CA6879" w:rsidP="00CA6879">
            <w:pPr>
              <w:rPr>
                <w:noProof/>
              </w:rPr>
            </w:pPr>
            <w:r w:rsidRPr="00960E0E">
              <w:rPr>
                <w:noProof/>
              </w:rPr>
              <w:t>Strefa pomiarowa oznaczana numerycznie, rosnąco, analogicznie do kodów OBIS dla stref:</w:t>
            </w:r>
          </w:p>
          <w:p w14:paraId="71DE8573" w14:textId="77777777" w:rsidR="00CA6879" w:rsidRPr="00960E0E" w:rsidRDefault="00CA6879" w:rsidP="00CA6879">
            <w:pPr>
              <w:rPr>
                <w:noProof/>
              </w:rPr>
            </w:pPr>
            <w:r w:rsidRPr="00960E0E">
              <w:rPr>
                <w:noProof/>
              </w:rPr>
              <w:t xml:space="preserve">Strefa pomiarowa 1 dla kodu </w:t>
            </w:r>
            <w:r w:rsidRPr="00960E0E">
              <w:rPr>
                <w:noProof/>
              </w:rPr>
              <w:lastRenderedPageBreak/>
              <w:t>obis z końcówką 1 (X.X.1)</w:t>
            </w:r>
          </w:p>
          <w:p w14:paraId="00B27994" w14:textId="77777777" w:rsidR="00CA6879" w:rsidRPr="00960E0E" w:rsidRDefault="00CA6879" w:rsidP="00CA6879">
            <w:pPr>
              <w:rPr>
                <w:noProof/>
              </w:rPr>
            </w:pPr>
            <w:r w:rsidRPr="00960E0E">
              <w:rPr>
                <w:noProof/>
              </w:rPr>
              <w:t>Strefa pomiarowa 2 dla kodu obis z końcówką 2 (X.X.2)</w:t>
            </w:r>
          </w:p>
          <w:p w14:paraId="59EECC59" w14:textId="77777777" w:rsidR="00CA6879" w:rsidRPr="00960E0E" w:rsidRDefault="00CA6879" w:rsidP="00CA6879">
            <w:pPr>
              <w:rPr>
                <w:noProof/>
              </w:rPr>
            </w:pPr>
            <w:r w:rsidRPr="00960E0E">
              <w:rPr>
                <w:noProof/>
              </w:rPr>
              <w:t>Strefa pomiarowa 3 dla kodu obis z końcówką 3 (X.X.3), niesłownikowana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226B45"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79FB72" w14:textId="77777777" w:rsidR="00CA6879" w:rsidRPr="00960E0E" w:rsidRDefault="00CA6879" w:rsidP="00CA6879">
            <w:pPr>
              <w:rPr>
                <w:noProof/>
              </w:rPr>
            </w:pPr>
            <w:r w:rsidRPr="00960E0E">
              <w:rPr>
                <w:noProof/>
              </w:rPr>
              <w:t>Strefa pomiarowa oznaczana numerycznie, rosnąco</w:t>
            </w:r>
          </w:p>
        </w:tc>
      </w:tr>
      <w:tr w:rsidR="00CA6879" w:rsidRPr="005A083C" w14:paraId="17D141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A65F4"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4D623BA"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26254122"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E406F6B"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8FF534F"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62BC5DB"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8523954" w14:textId="77777777" w:rsidR="00CA6879" w:rsidRPr="00960E0E" w:rsidRDefault="00CA6879" w:rsidP="00CA6879">
            <w:pPr>
              <w:rPr>
                <w:noProof/>
              </w:rPr>
            </w:pPr>
            <w:r w:rsidRPr="00960E0E">
              <w:rPr>
                <w:noProof/>
              </w:rPr>
              <w:t>Suma plusów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56E0C08" w14:textId="77777777" w:rsidR="00CA6879" w:rsidRPr="00960E0E"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9D05172" w14:textId="77777777" w:rsidR="00CA6879" w:rsidRPr="00960E0E" w:rsidRDefault="00CA6879" w:rsidP="00CA6879">
            <w:pPr>
              <w:rPr>
                <w:noProof/>
              </w:rPr>
            </w:pPr>
            <w:r w:rsidRPr="00960E0E">
              <w:t>Wartość będzie przekazywana z precyzją do 4 miejsc po przecinku.</w:t>
            </w:r>
          </w:p>
        </w:tc>
      </w:tr>
      <w:tr w:rsidR="00CA6879" w:rsidRPr="005A083C" w14:paraId="7976AA4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C229D7"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0CC1046"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F9907E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3CCFE9ED" w14:textId="77777777" w:rsidR="00CA6879" w:rsidRPr="00960E0E" w:rsidRDefault="00CA6879" w:rsidP="00CA6879">
            <w:pPr>
              <w:rPr>
                <w:noProof/>
              </w:rPr>
            </w:pPr>
            <w:r w:rsidRPr="00960E0E">
              <w:rPr>
                <w:noProof/>
              </w:rPr>
              <w:t>Suma zbilansowanych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4E02DD" w14:textId="77777777" w:rsidR="00CA6879" w:rsidRPr="00960E0E" w:rsidRDefault="00CA6879" w:rsidP="00CA6879">
            <w:pPr>
              <w:rPr>
                <w:noProof/>
              </w:rPr>
            </w:pPr>
            <w:r w:rsidRPr="00960E0E">
              <w:rPr>
                <w:noProof/>
              </w:rPr>
              <w:t>Numeryczny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3ED0A2FD"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509A16B" w14:textId="77777777" w:rsidR="00CA6879" w:rsidRPr="00960E0E" w:rsidRDefault="00CA6879" w:rsidP="00CA6879">
            <w:pPr>
              <w:rPr>
                <w:noProof/>
              </w:rPr>
            </w:pPr>
            <w:r w:rsidRPr="00960E0E">
              <w:rPr>
                <w:noProof/>
              </w:rPr>
              <w:t>Suma minusów wynikająca z bilansowania godzinowego energii czynnej pobranej i oddanej</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27A16"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1926D44" w14:textId="77777777" w:rsidR="00CA6879" w:rsidRPr="00F20D43" w:rsidRDefault="00CA6879" w:rsidP="00CA6879">
            <w:pPr>
              <w:rPr>
                <w:noProof/>
                <w:highlight w:val="yellow"/>
              </w:rPr>
            </w:pPr>
            <w:r>
              <w:t>Wartość będzie przekazywana z precyzją do 4 miejsc po przecinku.</w:t>
            </w:r>
          </w:p>
        </w:tc>
      </w:tr>
      <w:tr w:rsidR="00CA6879" w:rsidRPr="005A083C" w14:paraId="36AECE6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6F9187" w14:textId="77777777" w:rsidR="00CA6879" w:rsidRPr="00960E0E"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B2ECE2B"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DA83790"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9687764" w14:textId="77777777" w:rsidR="00CA6879" w:rsidRPr="00960E0E" w:rsidRDefault="00CA6879" w:rsidP="00CA6879">
            <w:pPr>
              <w:rPr>
                <w:noProof/>
              </w:rPr>
            </w:pPr>
            <w:r w:rsidRPr="00960E0E">
              <w:rPr>
                <w:noProof/>
              </w:rPr>
              <w:t>Kod przyczyny korekty zbilansowanych i zsumowanych wielkości A+ i 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7B8F644" w14:textId="77777777" w:rsidR="00CA6879" w:rsidRPr="00960E0E" w:rsidRDefault="00CA6879" w:rsidP="00CA6879">
            <w:pPr>
              <w:rPr>
                <w:noProof/>
              </w:rPr>
            </w:pPr>
            <w:r w:rsidRPr="00960E0E">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DCC7EB8" w14:textId="77777777" w:rsidR="00CA6879" w:rsidRPr="00960E0E" w:rsidRDefault="00CA6879" w:rsidP="00CA6879">
            <w:pPr>
              <w:rPr>
                <w:noProof/>
              </w:rPr>
            </w:pPr>
            <w:r w:rsidRPr="00960E0E">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92647E3" w14:textId="77777777" w:rsidR="00CA6879" w:rsidRPr="00960E0E" w:rsidRDefault="00CA6879" w:rsidP="00CA6879">
            <w:pPr>
              <w:rPr>
                <w:noProof/>
              </w:rPr>
            </w:pPr>
            <w:r w:rsidRPr="00960E0E">
              <w:rPr>
                <w:noProof/>
              </w:rPr>
              <w:t>Pole wypełniane w przypadku, gdy komunikat zawiera korektę poprzednio opublikowanych sum wielkości energii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CA0B0CC" w14:textId="77777777" w:rsidR="00CA6879" w:rsidRPr="00960E0E" w:rsidRDefault="00CA6879" w:rsidP="00CA6879">
            <w:pPr>
              <w:rPr>
                <w:noProof/>
              </w:rPr>
            </w:pPr>
            <w:r w:rsidRPr="00960E0E">
              <w:rPr>
                <w:noProof/>
              </w:rPr>
              <w:t>K13</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BAB5A14" w14:textId="77777777" w:rsidR="00CA6879" w:rsidRPr="00960E0E" w:rsidRDefault="00CA6879" w:rsidP="00CA6879">
            <w:pPr>
              <w:rPr>
                <w:noProof/>
              </w:rPr>
            </w:pPr>
            <w:r w:rsidRPr="00960E0E">
              <w:rPr>
                <w:noProof/>
              </w:rPr>
              <w:t>Opis wartości słownikowych:</w:t>
            </w:r>
          </w:p>
          <w:p w14:paraId="67AB6E2E" w14:textId="77777777" w:rsidR="00CA6879" w:rsidRPr="00F20D43" w:rsidRDefault="00CA6879" w:rsidP="00CA6879">
            <w:pPr>
              <w:rPr>
                <w:noProof/>
                <w:highlight w:val="yellow"/>
              </w:rPr>
            </w:pPr>
            <w:r w:rsidRPr="00960E0E">
              <w:rPr>
                <w:noProof/>
              </w:rPr>
              <w:t xml:space="preserve">K13 – </w:t>
            </w:r>
            <w:r w:rsidRPr="00960E0E">
              <w:t xml:space="preserve"> </w:t>
            </w:r>
            <w:r w:rsidRPr="00960E0E">
              <w:rPr>
                <w:noProof/>
              </w:rPr>
              <w:t>Korekta wielkości sum energii zbilansowanej</w:t>
            </w:r>
          </w:p>
        </w:tc>
      </w:tr>
      <w:tr w:rsidR="00CA6879" w:rsidRPr="005A083C" w14:paraId="08B77CB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310A46"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3641CDC"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B40075"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E826EDC" w14:textId="77777777" w:rsidR="00CA6879" w:rsidRPr="00960E0E" w:rsidRDefault="00CA6879" w:rsidP="00CA6879">
            <w:pPr>
              <w:rPr>
                <w:noProof/>
              </w:rPr>
            </w:pPr>
            <w:r w:rsidRPr="00960E0E">
              <w:rPr>
                <w:noProof/>
              </w:rPr>
              <w:t>Data i godzina początku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CE3A60B"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65CFB6"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DE392E" w14:textId="77777777" w:rsidR="00CA6879" w:rsidRPr="00960E0E" w:rsidRDefault="00CA6879" w:rsidP="00CA6879">
            <w:pPr>
              <w:rPr>
                <w:noProof/>
              </w:rPr>
            </w:pPr>
            <w:r w:rsidRPr="00960E0E">
              <w:rPr>
                <w:noProof/>
              </w:rPr>
              <w:t>Początek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78447F29"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6CF45D9" w14:textId="77777777" w:rsidR="00CA6879" w:rsidRPr="00F20D43" w:rsidRDefault="00CA6879" w:rsidP="00CA6879">
            <w:pPr>
              <w:rPr>
                <w:noProof/>
                <w:highlight w:val="yellow"/>
              </w:rPr>
            </w:pPr>
          </w:p>
        </w:tc>
      </w:tr>
      <w:tr w:rsidR="00CA6879" w:rsidRPr="005A083C" w14:paraId="36F17E8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3814BC" w14:textId="77777777" w:rsidR="00CA6879" w:rsidRPr="00960E0E" w:rsidRDefault="00CA6879">
            <w:pPr>
              <w:pStyle w:val="Akapitzlist"/>
              <w:numPr>
                <w:ilvl w:val="4"/>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800FC4" w14:textId="77777777" w:rsidR="00CA6879" w:rsidRPr="00960E0E"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7E9B723" w14:textId="77777777" w:rsidR="00CA6879" w:rsidRPr="00960E0E" w:rsidRDefault="00CA6879" w:rsidP="00CA6879">
            <w:pPr>
              <w:rPr>
                <w:noProof/>
              </w:rPr>
            </w:pP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237787" w14:textId="77777777" w:rsidR="00CA6879" w:rsidRPr="00960E0E" w:rsidRDefault="00CA6879" w:rsidP="00CA6879">
            <w:pPr>
              <w:rPr>
                <w:noProof/>
              </w:rPr>
            </w:pPr>
            <w:r w:rsidRPr="00960E0E">
              <w:rPr>
                <w:noProof/>
              </w:rPr>
              <w:t>Data i godzina końca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AD709F" w14:textId="77777777" w:rsidR="00CA6879" w:rsidRPr="00960E0E" w:rsidRDefault="00CA6879" w:rsidP="00CA6879">
            <w:pPr>
              <w:rPr>
                <w:noProof/>
              </w:rPr>
            </w:pPr>
            <w:r w:rsidRPr="00960E0E">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3C68A42" w14:textId="77777777" w:rsidR="00CA6879" w:rsidRPr="00960E0E" w:rsidRDefault="00CA6879" w:rsidP="00CA6879">
            <w:pPr>
              <w:rPr>
                <w:noProof/>
              </w:rPr>
            </w:pPr>
            <w:r w:rsidRPr="00960E0E">
              <w:rPr>
                <w:noProof/>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B2E19E" w14:textId="77777777" w:rsidR="00CA6879" w:rsidRPr="00960E0E" w:rsidRDefault="00CA6879" w:rsidP="00CA6879">
            <w:pPr>
              <w:rPr>
                <w:noProof/>
              </w:rPr>
            </w:pPr>
            <w:r w:rsidRPr="00960E0E">
              <w:rPr>
                <w:noProof/>
              </w:rPr>
              <w:t>Koniec podokresu, w którym wyznaczono sumę zbilansowanych godzinowo wielkości A+ i 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386237F" w14:textId="77777777" w:rsidR="00CA6879" w:rsidRPr="00F20D43" w:rsidRDefault="00CA6879" w:rsidP="00CA6879">
            <w:pPr>
              <w:rPr>
                <w:noProof/>
                <w:highlight w:val="yellow"/>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C0C8259" w14:textId="77777777" w:rsidR="00CA6879" w:rsidRPr="00F20D43" w:rsidRDefault="00CA6879" w:rsidP="00CA6879">
            <w:pPr>
              <w:rPr>
                <w:noProof/>
                <w:highlight w:val="yellow"/>
              </w:rPr>
            </w:pPr>
          </w:p>
        </w:tc>
      </w:tr>
      <w:tr w:rsidR="00CA6879" w:rsidRPr="005A083C" w14:paraId="510EB92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0C88D" w14:textId="77777777" w:rsidR="00CA6879" w:rsidRPr="007338F6" w:rsidRDefault="00CA6879">
            <w:pPr>
              <w:pStyle w:val="Akapitzlist"/>
              <w:numPr>
                <w:ilvl w:val="2"/>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726AC78D" w14:textId="77777777" w:rsidR="00CA6879" w:rsidRPr="005A083C" w:rsidRDefault="00CA6879" w:rsidP="00CA6879">
            <w:pPr>
              <w:rPr>
                <w:rFonts w:cs="Calibri"/>
              </w:rPr>
            </w:pPr>
            <w:r w:rsidRPr="005A083C">
              <w:rPr>
                <w:rFonts w:cs="Calibri"/>
              </w:rPr>
              <w:t>Lista zatwierdzony</w:t>
            </w:r>
            <w:r w:rsidRPr="005A083C">
              <w:rPr>
                <w:rFonts w:cs="Calibri"/>
              </w:rPr>
              <w:lastRenderedPageBreak/>
              <w:t>ch danych pomiarowych</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764F82" w14:textId="77777777" w:rsidR="00CA6879" w:rsidRPr="005A083C" w:rsidRDefault="00CA6879" w:rsidP="00CA6879">
            <w:pPr>
              <w:rPr>
                <w:rFonts w:cs="Calibri"/>
              </w:rPr>
            </w:pPr>
            <w:r w:rsidRPr="005A083C">
              <w:rPr>
                <w:rFonts w:cs="Calibri"/>
              </w:rPr>
              <w:lastRenderedPageBreak/>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6D4D544"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E065D88"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53EFD5A"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C8A427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F24576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039B62D" w14:textId="77777777" w:rsidR="00CA6879" w:rsidRPr="005A083C" w:rsidRDefault="00CA6879" w:rsidP="00CA6879">
            <w:pPr>
              <w:rPr>
                <w:rFonts w:cs="Calibri"/>
              </w:rPr>
            </w:pPr>
          </w:p>
        </w:tc>
      </w:tr>
      <w:tr w:rsidR="00CA6879" w:rsidRPr="005A083C" w14:paraId="2F217CC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E31BF0" w14:textId="77777777" w:rsidR="00CA6879" w:rsidRPr="007338F6" w:rsidRDefault="00CA6879">
            <w:pPr>
              <w:pStyle w:val="Akapitzlist"/>
              <w:numPr>
                <w:ilvl w:val="3"/>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6FB3942F" w14:textId="77777777" w:rsidR="00CA6879" w:rsidRPr="005A083C" w:rsidRDefault="00CA6879" w:rsidP="00CA6879">
            <w:pPr>
              <w:rPr>
                <w:rFonts w:cs="Calibri"/>
              </w:rPr>
            </w:pPr>
            <w:r w:rsidRPr="005A083C">
              <w:rPr>
                <w:rFonts w:cs="Calibri"/>
              </w:rPr>
              <w:t>Zatwierdzone dane pomiarowe</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748D2A6" w14:textId="77777777" w:rsidR="00CA6879" w:rsidRPr="005A083C" w:rsidRDefault="00CA6879" w:rsidP="00CA6879">
            <w:pPr>
              <w:rPr>
                <w:rFonts w:cs="Calibri"/>
              </w:rPr>
            </w:pPr>
            <w:r w:rsidRPr="005A083C">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FC602A6"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A6053B4"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2C77D91D"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D0F445"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737C08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0E1BD21" w14:textId="77777777" w:rsidR="00CA6879" w:rsidRPr="005A083C" w:rsidRDefault="00CA6879" w:rsidP="00CA6879">
            <w:pPr>
              <w:rPr>
                <w:rFonts w:cs="Calibri"/>
              </w:rPr>
            </w:pPr>
          </w:p>
        </w:tc>
      </w:tr>
      <w:tr w:rsidR="00CA6879" w:rsidRPr="005A083C" w14:paraId="51C5135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BC6CFB" w14:textId="77777777" w:rsidR="00CA6879" w:rsidRPr="007338F6" w:rsidRDefault="00CA6879">
            <w:pPr>
              <w:pStyle w:val="Akapitzlist"/>
              <w:numPr>
                <w:ilvl w:val="4"/>
                <w:numId w:val="33"/>
              </w:numPr>
              <w:suppressAutoHyphens/>
              <w:spacing w:before="60" w:after="60" w:line="276" w:lineRule="auto"/>
              <w:ind w:left="0" w:firstLine="0"/>
              <w:rPr>
                <w:rFonts w:asciiTheme="minorHAnsi" w:eastAsia="Times New Roman" w:hAnsiTheme="minorHAnsi" w:cstheme="minorHAnsi"/>
                <w:lang w:eastAsia="pl-PL"/>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01ADA3BE"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D6F593B"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BF28E5" w14:textId="77777777" w:rsidR="00CA6879" w:rsidRPr="005A083C" w:rsidRDefault="00CA6879" w:rsidP="00CA6879">
            <w:pPr>
              <w:rPr>
                <w:rFonts w:cs="Calibri"/>
              </w:rPr>
            </w:pPr>
            <w:r w:rsidRPr="005A083C">
              <w:rPr>
                <w:rFonts w:cs="Calibri"/>
              </w:rPr>
              <w:t xml:space="preserve">Kod produktu energetycznego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790985B"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131B99F"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AAC514" w14:textId="77777777" w:rsidR="00CA6879" w:rsidRPr="005A083C" w:rsidRDefault="00CA6879" w:rsidP="00CA6879">
            <w:pPr>
              <w:rPr>
                <w:rFonts w:cs="Calibri"/>
              </w:rPr>
            </w:pPr>
            <w:r w:rsidRPr="005A083C">
              <w:rPr>
                <w:rFonts w:cs="Calibri"/>
              </w:rPr>
              <w:t xml:space="preserve">Słownik: Kod określający rodzaj mierzonej energii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1577293" w14:textId="77777777" w:rsidR="00CA6879" w:rsidRPr="005A083C" w:rsidRDefault="00CA6879" w:rsidP="00CA6879">
            <w:pPr>
              <w:rPr>
                <w:rFonts w:cs="Calibri"/>
              </w:rPr>
            </w:pPr>
            <w:r w:rsidRPr="005A083C">
              <w:rPr>
                <w:rFonts w:cs="Calibri"/>
              </w:rPr>
              <w:t>8716867000030P</w:t>
            </w:r>
            <w:r>
              <w:rPr>
                <w:rFonts w:cs="Calibri"/>
              </w:rPr>
              <w:t>,</w:t>
            </w:r>
          </w:p>
          <w:p w14:paraId="32D330DE" w14:textId="77777777" w:rsidR="00CA6879" w:rsidRPr="005A083C" w:rsidRDefault="00CA6879" w:rsidP="00CA6879">
            <w:pPr>
              <w:rPr>
                <w:rFonts w:cs="Calibri"/>
              </w:rPr>
            </w:pPr>
            <w:r w:rsidRPr="005A083C">
              <w:rPr>
                <w:rFonts w:cs="Calibri"/>
              </w:rPr>
              <w:t>8716867000030O</w:t>
            </w:r>
            <w:r>
              <w:rPr>
                <w:rFonts w:cs="Calibri"/>
              </w:rPr>
              <w:t>,</w:t>
            </w:r>
          </w:p>
          <w:p w14:paraId="6B0688B7" w14:textId="77777777" w:rsidR="00CA6879" w:rsidRPr="005A083C" w:rsidRDefault="00CA6879" w:rsidP="00CA6879">
            <w:pPr>
              <w:rPr>
                <w:rFonts w:cs="Calibri"/>
              </w:rPr>
            </w:pPr>
            <w:r w:rsidRPr="005A083C">
              <w:rPr>
                <w:rFonts w:cs="Calibri"/>
              </w:rPr>
              <w:t>8716867000146Q1</w:t>
            </w:r>
            <w:r>
              <w:rPr>
                <w:rFonts w:cs="Calibri"/>
              </w:rPr>
              <w:t>,</w:t>
            </w:r>
          </w:p>
          <w:p w14:paraId="74B7CD0A" w14:textId="77777777" w:rsidR="00CA6879" w:rsidRPr="005A083C" w:rsidRDefault="00CA6879" w:rsidP="00CA6879">
            <w:pPr>
              <w:rPr>
                <w:rFonts w:cs="Calibri"/>
              </w:rPr>
            </w:pPr>
            <w:r w:rsidRPr="005A083C">
              <w:rPr>
                <w:rFonts w:cs="Calibri"/>
              </w:rPr>
              <w:t>8716867000139Q2</w:t>
            </w:r>
            <w:r>
              <w:rPr>
                <w:rFonts w:cs="Calibri"/>
              </w:rPr>
              <w:t>,</w:t>
            </w:r>
          </w:p>
          <w:p w14:paraId="4A41DC83" w14:textId="77777777" w:rsidR="00CA6879" w:rsidRPr="005A083C" w:rsidRDefault="00CA6879" w:rsidP="00CA6879">
            <w:pPr>
              <w:rPr>
                <w:rFonts w:cs="Calibri"/>
              </w:rPr>
            </w:pPr>
            <w:r w:rsidRPr="005A083C">
              <w:rPr>
                <w:rFonts w:cs="Calibri"/>
              </w:rPr>
              <w:t>8716867000146Q3</w:t>
            </w:r>
            <w:r>
              <w:rPr>
                <w:rFonts w:cs="Calibri"/>
              </w:rPr>
              <w:t>,</w:t>
            </w:r>
          </w:p>
          <w:p w14:paraId="5BB56C5F" w14:textId="77777777" w:rsidR="00CA6879" w:rsidRPr="005A083C" w:rsidRDefault="00CA6879" w:rsidP="00CA6879">
            <w:pPr>
              <w:rPr>
                <w:rFonts w:cs="Calibri"/>
              </w:rPr>
            </w:pPr>
            <w:r w:rsidRPr="005A083C">
              <w:rPr>
                <w:rFonts w:cs="Calibri"/>
              </w:rPr>
              <w:t>8716867000139Q4</w:t>
            </w:r>
            <w:r>
              <w:rPr>
                <w:rFonts w:cs="Calibri"/>
              </w:rPr>
              <w:t>,</w:t>
            </w:r>
          </w:p>
          <w:p w14:paraId="41FCFB30" w14:textId="77777777" w:rsidR="0019391A" w:rsidRDefault="00CA6879" w:rsidP="00CA6879">
            <w:pPr>
              <w:rPr>
                <w:rFonts w:cs="Calibri"/>
              </w:rPr>
            </w:pPr>
            <w:r w:rsidRPr="005A083C">
              <w:rPr>
                <w:rFonts w:cs="Calibri"/>
              </w:rPr>
              <w:t>8716867000016</w:t>
            </w:r>
          </w:p>
          <w:p w14:paraId="4305FD94" w14:textId="57F95C61" w:rsidR="0019391A" w:rsidRPr="0085452C" w:rsidRDefault="0019391A" w:rsidP="0019391A">
            <w:pPr>
              <w:rPr>
                <w:rFonts w:cs="Calibri"/>
              </w:rPr>
            </w:pPr>
            <w:r w:rsidRPr="0085452C">
              <w:rPr>
                <w:rFonts w:cs="Calibri"/>
              </w:rPr>
              <w:t>87168670000I2H,</w:t>
            </w:r>
          </w:p>
          <w:p w14:paraId="5A0B7019" w14:textId="57DDFE51" w:rsidR="00CA6879" w:rsidRPr="005A083C" w:rsidRDefault="0019391A" w:rsidP="0019391A">
            <w:pPr>
              <w:rPr>
                <w:rFonts w:cs="Calibri"/>
              </w:rPr>
            </w:pPr>
            <w:r w:rsidRPr="0085452C">
              <w:rPr>
                <w:rFonts w:cs="Calibri"/>
              </w:rPr>
              <w:t>87168670000U2H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3D84507" w14:textId="77777777" w:rsidR="00CA6879" w:rsidRPr="005A083C" w:rsidRDefault="00CA6879" w:rsidP="00CA6879">
            <w:pPr>
              <w:rPr>
                <w:rFonts w:cs="Calibri"/>
              </w:rPr>
            </w:pPr>
            <w:r w:rsidRPr="005A083C">
              <w:rPr>
                <w:rFonts w:cs="Calibri"/>
              </w:rPr>
              <w:t>Opis wartości słownikowych:</w:t>
            </w:r>
          </w:p>
          <w:p w14:paraId="1ADCDE22" w14:textId="77777777" w:rsidR="00CA6879" w:rsidRPr="005A083C" w:rsidRDefault="00CA6879" w:rsidP="00CA6879">
            <w:pPr>
              <w:rPr>
                <w:rFonts w:cs="Calibri"/>
              </w:rPr>
            </w:pPr>
            <w:r w:rsidRPr="005A083C">
              <w:rPr>
                <w:rFonts w:cs="Calibri"/>
              </w:rPr>
              <w:t>8716867000030P – energia czynna (pobór)</w:t>
            </w:r>
          </w:p>
          <w:p w14:paraId="264287DC" w14:textId="77777777" w:rsidR="00CA6879" w:rsidRPr="005A083C" w:rsidRDefault="00CA6879" w:rsidP="00CA6879">
            <w:pPr>
              <w:rPr>
                <w:rFonts w:cs="Calibri"/>
              </w:rPr>
            </w:pPr>
            <w:r w:rsidRPr="005A083C">
              <w:rPr>
                <w:rFonts w:cs="Calibri"/>
              </w:rPr>
              <w:t>8716867000030O – energia czynna (oddanie)</w:t>
            </w:r>
          </w:p>
          <w:p w14:paraId="6162BDAA" w14:textId="77777777" w:rsidR="00CA6879" w:rsidRPr="005A083C" w:rsidRDefault="00CA6879" w:rsidP="00CA6879">
            <w:pPr>
              <w:rPr>
                <w:rFonts w:cs="Calibri"/>
              </w:rPr>
            </w:pPr>
            <w:r w:rsidRPr="005A083C">
              <w:rPr>
                <w:rFonts w:cs="Calibri"/>
              </w:rPr>
              <w:t>8716867000146Q1 – energia bierna (Q1)</w:t>
            </w:r>
          </w:p>
          <w:p w14:paraId="24130C2F" w14:textId="77777777" w:rsidR="00CA6879" w:rsidRPr="005A083C" w:rsidRDefault="00CA6879" w:rsidP="00CA6879">
            <w:pPr>
              <w:rPr>
                <w:rFonts w:cs="Calibri"/>
              </w:rPr>
            </w:pPr>
            <w:r w:rsidRPr="005A083C">
              <w:rPr>
                <w:rFonts w:cs="Calibri"/>
              </w:rPr>
              <w:t>8716867000139Q2 – energia bierna (Q2)</w:t>
            </w:r>
          </w:p>
          <w:p w14:paraId="09C7305C" w14:textId="77777777" w:rsidR="00CA6879" w:rsidRPr="005A083C" w:rsidRDefault="00CA6879" w:rsidP="00CA6879">
            <w:pPr>
              <w:rPr>
                <w:rFonts w:cs="Calibri"/>
              </w:rPr>
            </w:pPr>
            <w:r w:rsidRPr="005A083C">
              <w:rPr>
                <w:rFonts w:cs="Calibri"/>
              </w:rPr>
              <w:t>8716867000146Q3 – energia bierna (Q3)</w:t>
            </w:r>
          </w:p>
          <w:p w14:paraId="3996DF43" w14:textId="77777777" w:rsidR="00CA6879" w:rsidRPr="005A083C" w:rsidRDefault="00CA6879" w:rsidP="00CA6879">
            <w:pPr>
              <w:rPr>
                <w:rFonts w:cs="Calibri"/>
              </w:rPr>
            </w:pPr>
            <w:r w:rsidRPr="005A083C">
              <w:rPr>
                <w:rFonts w:cs="Calibri"/>
              </w:rPr>
              <w:t>8716867000139Q4 – energia bierna (Q4)</w:t>
            </w:r>
          </w:p>
          <w:p w14:paraId="1459D3A7" w14:textId="77777777" w:rsidR="00CA6879" w:rsidRDefault="00CA6879" w:rsidP="00CA6879">
            <w:pPr>
              <w:rPr>
                <w:rFonts w:cs="Calibri"/>
              </w:rPr>
            </w:pPr>
            <w:r w:rsidRPr="005149A3">
              <w:rPr>
                <w:rFonts w:cs="Calibri"/>
              </w:rPr>
              <w:t>8716867000016 – moc pobrana (Pmax)</w:t>
            </w:r>
          </w:p>
          <w:p w14:paraId="40CABB89" w14:textId="77777777" w:rsidR="0019391A" w:rsidRPr="0085452C" w:rsidRDefault="0019391A" w:rsidP="0019391A">
            <w:pPr>
              <w:rPr>
                <w:rFonts w:cs="Calibri"/>
              </w:rPr>
            </w:pPr>
            <w:r w:rsidRPr="0085452C">
              <w:rPr>
                <w:rFonts w:cs="Calibri"/>
              </w:rPr>
              <w:t xml:space="preserve">87168670000I2H – </w:t>
            </w:r>
            <w:r w:rsidRPr="0085452C">
              <w:rPr>
                <w:rFonts w:cs="Calibri"/>
              </w:rPr>
              <w:lastRenderedPageBreak/>
              <w:t>straty mierzone prądowe</w:t>
            </w:r>
          </w:p>
          <w:p w14:paraId="6BFFDCC3" w14:textId="3C894BD0" w:rsidR="0019391A" w:rsidRPr="005A083C" w:rsidRDefault="0019391A" w:rsidP="0019391A">
            <w:pPr>
              <w:rPr>
                <w:rFonts w:cs="Calibri"/>
              </w:rPr>
            </w:pPr>
            <w:r w:rsidRPr="0085452C">
              <w:rPr>
                <w:rFonts w:cs="Calibri"/>
              </w:rPr>
              <w:t>87168670000U2H – straty mierzone napięciowe</w:t>
            </w:r>
          </w:p>
        </w:tc>
      </w:tr>
      <w:tr w:rsidR="00CA6879" w:rsidRPr="005A083C" w14:paraId="7663B1F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848744" w14:textId="77777777" w:rsidR="00CA6879" w:rsidRPr="007338F6" w:rsidRDefault="00CA6879">
            <w:pPr>
              <w:pStyle w:val="Akapitzlist"/>
              <w:numPr>
                <w:ilvl w:val="4"/>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4746032F"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3F506DA" w14:textId="77777777" w:rsidR="00CA6879" w:rsidRPr="005A083C" w:rsidRDefault="00CA6879" w:rsidP="00CA6879">
            <w:pPr>
              <w:rPr>
                <w:rFonts w:cs="Calibri"/>
              </w:rPr>
            </w:pPr>
            <w:r>
              <w:rPr>
                <w:rFonts w:cs="Calibri"/>
              </w:rPr>
              <w:t>1</w:t>
            </w:r>
            <w:r w:rsidRPr="005A083C">
              <w:rPr>
                <w:rFonts w:cs="Calibri"/>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4A14BECC" w14:textId="77777777" w:rsidR="00CA6879" w:rsidRPr="005A083C" w:rsidRDefault="00CA6879" w:rsidP="00CA6879">
            <w:pPr>
              <w:rPr>
                <w:rFonts w:cs="Calibri"/>
              </w:rPr>
            </w:pPr>
            <w:r w:rsidRPr="005A083C">
              <w:rPr>
                <w:rFonts w:cs="Calibri"/>
              </w:rPr>
              <w:t xml:space="preserve">Kod jednostki miary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E87DA4" w14:textId="77777777" w:rsidR="00CA6879" w:rsidRPr="005A083C" w:rsidRDefault="00CA6879" w:rsidP="00CA6879">
            <w:pPr>
              <w:rPr>
                <w:rFonts w:cs="Calibri"/>
              </w:rPr>
            </w:pPr>
            <w:r w:rsidRPr="005A083C">
              <w:rPr>
                <w:rFonts w:cs="Calibri"/>
              </w:rPr>
              <w:t xml:space="preserve">słownikowy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2A28B4C7"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6ABF29B" w14:textId="77777777" w:rsidR="00CA6879" w:rsidRPr="005A083C" w:rsidRDefault="00CA6879" w:rsidP="00CA6879">
            <w:pPr>
              <w:rPr>
                <w:rFonts w:cs="Calibri"/>
              </w:rPr>
            </w:pPr>
            <w:r w:rsidRPr="005A083C">
              <w:rPr>
                <w:rFonts w:cs="Calibri"/>
              </w:rPr>
              <w:t xml:space="preserve">Słownik: Jednostka miary dla ilości w danym czasie serii/zbioru mierzonych danych.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D872CFA" w14:textId="77777777" w:rsidR="00CA6879" w:rsidRPr="005A083C" w:rsidRDefault="00CA6879" w:rsidP="00CA6879">
            <w:pPr>
              <w:rPr>
                <w:rFonts w:cs="Calibri"/>
              </w:rPr>
            </w:pPr>
            <w:r w:rsidRPr="005A083C">
              <w:rPr>
                <w:rFonts w:cs="Calibri"/>
              </w:rPr>
              <w:t>kWh</w:t>
            </w:r>
          </w:p>
          <w:p w14:paraId="05D558A7" w14:textId="77777777" w:rsidR="00CA6879" w:rsidRPr="005A083C" w:rsidRDefault="00CA6879" w:rsidP="00CA6879">
            <w:pPr>
              <w:rPr>
                <w:rFonts w:cs="Calibri"/>
              </w:rPr>
            </w:pPr>
            <w:r>
              <w:rPr>
                <w:rFonts w:cs="Calibri"/>
              </w:rPr>
              <w:t>M</w:t>
            </w:r>
            <w:r w:rsidRPr="005A083C">
              <w:rPr>
                <w:rFonts w:cs="Calibri"/>
              </w:rPr>
              <w:t>Wh</w:t>
            </w:r>
          </w:p>
          <w:p w14:paraId="64B6AC5F" w14:textId="77777777" w:rsidR="00CA6879" w:rsidRPr="005A083C" w:rsidRDefault="00CA6879" w:rsidP="00CA6879">
            <w:pPr>
              <w:rPr>
                <w:rFonts w:cs="Calibri"/>
              </w:rPr>
            </w:pPr>
            <w:r w:rsidRPr="005A083C">
              <w:rPr>
                <w:rFonts w:cs="Calibri"/>
              </w:rPr>
              <w:t>kW</w:t>
            </w:r>
          </w:p>
          <w:p w14:paraId="4EFFB112" w14:textId="77777777" w:rsidR="00CA6879" w:rsidRPr="005A083C" w:rsidRDefault="00CA6879" w:rsidP="00CA6879">
            <w:pPr>
              <w:rPr>
                <w:rFonts w:cs="Calibri"/>
              </w:rPr>
            </w:pPr>
            <w:r>
              <w:rPr>
                <w:rFonts w:cs="Calibri"/>
              </w:rPr>
              <w:t>M</w:t>
            </w:r>
            <w:r w:rsidRPr="005A083C">
              <w:rPr>
                <w:rFonts w:cs="Calibri"/>
              </w:rPr>
              <w:t>W</w:t>
            </w:r>
          </w:p>
          <w:p w14:paraId="4238E358" w14:textId="77777777" w:rsidR="00CA6879" w:rsidRPr="005A083C" w:rsidRDefault="00CA6879" w:rsidP="00CA6879">
            <w:pPr>
              <w:rPr>
                <w:rFonts w:cs="Calibri"/>
              </w:rPr>
            </w:pPr>
            <w:r w:rsidRPr="005A083C">
              <w:rPr>
                <w:rFonts w:cs="Calibri"/>
              </w:rPr>
              <w:t>kvarh</w:t>
            </w:r>
          </w:p>
          <w:p w14:paraId="1B767EB6" w14:textId="77777777" w:rsidR="00CA6879" w:rsidRDefault="00CA6879" w:rsidP="00CA6879">
            <w:pPr>
              <w:rPr>
                <w:rFonts w:cs="Calibri"/>
              </w:rPr>
            </w:pPr>
            <w:r>
              <w:rPr>
                <w:rFonts w:cs="Calibri"/>
              </w:rPr>
              <w:t>M</w:t>
            </w:r>
            <w:r w:rsidRPr="005A083C">
              <w:rPr>
                <w:rFonts w:cs="Calibri"/>
              </w:rPr>
              <w:t>varh</w:t>
            </w:r>
          </w:p>
          <w:p w14:paraId="3946607A" w14:textId="77777777" w:rsidR="00C617B4" w:rsidRPr="0085452C" w:rsidRDefault="00C617B4" w:rsidP="00C617B4">
            <w:pPr>
              <w:rPr>
                <w:rFonts w:cs="Calibri"/>
              </w:rPr>
            </w:pPr>
            <w:r w:rsidRPr="0085452C">
              <w:rPr>
                <w:rFonts w:cs="Calibri"/>
              </w:rPr>
              <w:t>kVVh</w:t>
            </w:r>
          </w:p>
          <w:p w14:paraId="2BE7DA7E" w14:textId="6EB58C8D" w:rsidR="00CA6879" w:rsidRPr="005A083C" w:rsidRDefault="007F732E" w:rsidP="00CA6879">
            <w:pPr>
              <w:rPr>
                <w:rFonts w:cs="Calibri"/>
              </w:rPr>
            </w:pPr>
            <w:r w:rsidRPr="00166795">
              <w:rPr>
                <w:rFonts w:cs="Calibri"/>
              </w:rPr>
              <w:t>k</w:t>
            </w:r>
            <w:r w:rsidR="00C617B4" w:rsidRPr="00166795">
              <w:rPr>
                <w:rFonts w:cs="Calibri"/>
              </w:rPr>
              <w:t>AAh</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8B5ED76" w14:textId="77777777" w:rsidR="00CA6879" w:rsidRPr="005A083C" w:rsidRDefault="00CA6879" w:rsidP="00CA6879">
            <w:pPr>
              <w:rPr>
                <w:rFonts w:cs="Calibri"/>
              </w:rPr>
            </w:pPr>
          </w:p>
        </w:tc>
      </w:tr>
      <w:tr w:rsidR="00CA6879" w:rsidRPr="005A083C" w14:paraId="23FC4F08"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AF325C" w14:textId="77777777" w:rsidR="00CA6879" w:rsidRPr="007338F6" w:rsidDel="00252310" w:rsidRDefault="00CA6879">
            <w:pPr>
              <w:pStyle w:val="Akapitzlist"/>
              <w:numPr>
                <w:ilvl w:val="4"/>
                <w:numId w:val="33"/>
              </w:numPr>
              <w:suppressAutoHyphens/>
              <w:spacing w:before="60" w:after="60" w:line="276" w:lineRule="auto"/>
              <w:ind w:left="0" w:firstLine="0"/>
              <w:rPr>
                <w:rFonts w:asciiTheme="minorHAnsi" w:hAnsiTheme="minorHAnsi" w:cstheme="minorHAnsi"/>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12BE757" w14:textId="77777777" w:rsidR="00CA6879" w:rsidRPr="005A083C" w:rsidRDefault="00CA6879" w:rsidP="00CA6879">
            <w:pPr>
              <w:rPr>
                <w:rFonts w:cs="Calibri"/>
              </w:rPr>
            </w:pPr>
            <w:r>
              <w:rPr>
                <w:noProof/>
              </w:rPr>
              <w:t>Lista wskazań</w:t>
            </w: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C56A802" w14:textId="77777777" w:rsidR="00CA6879" w:rsidRPr="005A083C" w:rsidRDefault="00CA6879" w:rsidP="00CA6879">
            <w:pPr>
              <w:rPr>
                <w:rFonts w:cs="Calibri"/>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3781F6E"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25AA7F9"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4AEAD7FE"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E6D11A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94A059C"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17C60D63" w14:textId="77777777" w:rsidR="00CA6879" w:rsidRPr="005A083C" w:rsidRDefault="00CA6879" w:rsidP="00CA6879">
            <w:pPr>
              <w:rPr>
                <w:rFonts w:cs="Calibri"/>
              </w:rPr>
            </w:pPr>
          </w:p>
        </w:tc>
      </w:tr>
      <w:tr w:rsidR="00CA6879" w:rsidRPr="005A083C" w14:paraId="6FC4B9B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170A500" w14:textId="77777777" w:rsidR="00CA6879" w:rsidRPr="007338F6" w:rsidRDefault="00CA6879">
            <w:pPr>
              <w:pStyle w:val="Akapitzlist"/>
              <w:numPr>
                <w:ilvl w:val="5"/>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7976A23A" w14:textId="77777777" w:rsidR="00CA6879" w:rsidRDefault="00CA6879" w:rsidP="00CA6879">
            <w:pPr>
              <w:rPr>
                <w:noProof/>
              </w:rPr>
            </w:pPr>
            <w:r>
              <w:rPr>
                <w:noProof/>
              </w:rPr>
              <w:t>Licznik</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73A71DF"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82F59F1" w14:textId="77777777" w:rsidR="00CA6879" w:rsidRPr="005A083C" w:rsidRDefault="00CA6879" w:rsidP="00CA6879">
            <w:pPr>
              <w:rPr>
                <w:rFonts w:cs="Calibri"/>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B9A5BE6" w14:textId="77777777" w:rsidR="00CA6879" w:rsidRPr="005A083C" w:rsidRDefault="00CA6879" w:rsidP="00CA6879">
            <w:pPr>
              <w:rPr>
                <w:rFonts w:cs="Calibri"/>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BC46F60" w14:textId="77777777" w:rsidR="00CA6879" w:rsidRPr="005A083C" w:rsidRDefault="00CA6879" w:rsidP="00CA6879">
            <w:pPr>
              <w:rPr>
                <w:rFonts w:cs="Calibri"/>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9F1BA80" w14:textId="77777777" w:rsidR="00CA6879" w:rsidRPr="005A083C" w:rsidRDefault="00CA6879" w:rsidP="00CA6879">
            <w:pPr>
              <w:rPr>
                <w:rFonts w:cs="Calibri"/>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98C8776"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6F356DDD" w14:textId="77777777" w:rsidR="00CA6879" w:rsidRPr="005A083C" w:rsidRDefault="00CA6879" w:rsidP="00CA6879">
            <w:pPr>
              <w:rPr>
                <w:rFonts w:cs="Calibri"/>
              </w:rPr>
            </w:pPr>
          </w:p>
        </w:tc>
      </w:tr>
      <w:tr w:rsidR="00CA6879" w:rsidRPr="005A083C" w14:paraId="0FF35491"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164446" w14:textId="77777777" w:rsidR="00CA6879" w:rsidRPr="007338F6"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6462FB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DA028E3"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4D5DEA" w14:textId="77777777" w:rsidR="00CA6879" w:rsidRPr="005A083C" w:rsidRDefault="00CA6879" w:rsidP="00CA6879">
            <w:pPr>
              <w:rPr>
                <w:rFonts w:cs="Calibri"/>
              </w:rPr>
            </w:pPr>
            <w:r>
              <w:rPr>
                <w:noProof/>
              </w:rPr>
              <w:t>Id licznika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89E7E"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685225D"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C84146B" w14:textId="77777777" w:rsidR="00CA6879" w:rsidRPr="005A083C" w:rsidRDefault="00CA6879" w:rsidP="00CA6879">
            <w:pPr>
              <w:rPr>
                <w:rFonts w:cs="Calibri"/>
              </w:rPr>
            </w:pPr>
            <w:r>
              <w:rPr>
                <w:noProof/>
              </w:rPr>
              <w:t>Unikalny identyfikator licznika, który zawiera odczytywany rejestr.</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420FFD0D" w14:textId="77777777" w:rsidR="00CA6879" w:rsidRPr="005A083C" w:rsidRDefault="00CA6879" w:rsidP="00CA6879">
            <w:pPr>
              <w:rPr>
                <w:rFonts w:cs="Calibri"/>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A6BADB1" w14:textId="77777777" w:rsidR="00CA6879" w:rsidRPr="005A083C" w:rsidRDefault="00CA6879" w:rsidP="00CA6879">
            <w:pPr>
              <w:rPr>
                <w:rFonts w:cs="Calibri"/>
              </w:rPr>
            </w:pPr>
            <w:r>
              <w:rPr>
                <w:noProof/>
              </w:rPr>
              <w:t>Numer seryjny</w:t>
            </w:r>
            <w:r w:rsidRPr="00CF5F9B">
              <w:rPr>
                <w:noProof/>
              </w:rPr>
              <w:t xml:space="preserve"> </w:t>
            </w:r>
          </w:p>
        </w:tc>
      </w:tr>
      <w:tr w:rsidR="00CA6879" w:rsidRPr="005A083C" w14:paraId="1A5CB37C"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FFFC7F" w14:textId="77777777" w:rsidR="00CA6879" w:rsidRPr="007338F6" w:rsidRDefault="00CA6879">
            <w:pPr>
              <w:pStyle w:val="Akapitzlist"/>
              <w:numPr>
                <w:ilvl w:val="6"/>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B8641FE" w14:textId="77777777" w:rsidR="00CA6879" w:rsidRDefault="00CA6879" w:rsidP="00CA6879">
            <w:pPr>
              <w:rPr>
                <w:noProof/>
              </w:rPr>
            </w:pPr>
            <w:r>
              <w:rPr>
                <w:noProof/>
              </w:rPr>
              <w:t>Rejestr</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89E8D69"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5A3AA6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2CDAA54"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70C4216"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C504392" w14:textId="77777777" w:rsidR="00CA6879" w:rsidRDefault="00CA6879" w:rsidP="00CA6879">
            <w:pPr>
              <w:rPr>
                <w:noProof/>
              </w:rPr>
            </w:pP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0E3D225E"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A5C19F5" w14:textId="77777777" w:rsidR="00CA6879" w:rsidRDefault="00CA6879" w:rsidP="00CA6879">
            <w:pPr>
              <w:rPr>
                <w:noProof/>
              </w:rPr>
            </w:pPr>
          </w:p>
        </w:tc>
      </w:tr>
      <w:tr w:rsidR="00CA6879" w:rsidRPr="005A083C" w14:paraId="27E0637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5E499A"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493A8391"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64D63DCC"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0A0D9913" w14:textId="77777777" w:rsidR="00CA6879" w:rsidRDefault="00CA6879" w:rsidP="00CA6879">
            <w:pPr>
              <w:rPr>
                <w:noProof/>
              </w:rPr>
            </w:pPr>
            <w:r>
              <w:rPr>
                <w:noProof/>
              </w:rPr>
              <w:t>Mnożna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B618D6"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2E3A6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27D3781"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8C6F362"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373ADD4" w14:textId="77777777" w:rsidR="00CA6879" w:rsidRDefault="00CA6879" w:rsidP="00CA6879">
            <w:pPr>
              <w:rPr>
                <w:noProof/>
              </w:rPr>
            </w:pPr>
            <w:r>
              <w:rPr>
                <w:noProof/>
              </w:rPr>
              <w:t>12 cyfr, w tym 6 po przecinku.</w:t>
            </w:r>
            <w:r w:rsidRPr="00CF5F9B">
              <w:rPr>
                <w:noProof/>
              </w:rPr>
              <w:t xml:space="preserve"> </w:t>
            </w:r>
          </w:p>
        </w:tc>
      </w:tr>
      <w:tr w:rsidR="00CA6879" w:rsidRPr="005A083C" w14:paraId="59F2C2FD"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550168"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6623D490"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79E73BB"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4CA711F" w14:textId="77777777" w:rsidR="00CA6879" w:rsidRDefault="00CA6879" w:rsidP="00CA6879">
            <w:pPr>
              <w:rPr>
                <w:noProof/>
              </w:rPr>
            </w:pPr>
            <w:r>
              <w:rPr>
                <w:noProof/>
              </w:rPr>
              <w:t>Okienkowość</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562A833"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4DB829E"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242EDC4A" w14:textId="77777777" w:rsidR="00CA6879" w:rsidRPr="00CF5F9B" w:rsidRDefault="00CA6879" w:rsidP="00CA6879">
            <w:pPr>
              <w:rPr>
                <w:noProof/>
              </w:rPr>
            </w:pPr>
            <w:r>
              <w:rPr>
                <w:noProof/>
              </w:rPr>
              <w:t>Pole w formacie X.Y, gdzie X liczba cyfr przed przecinkiem a Y liczba cyfr po przecinku.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4C5C425"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202A14D" w14:textId="77777777" w:rsidR="00CA6879" w:rsidRDefault="00CA6879" w:rsidP="00CA6879">
            <w:pPr>
              <w:rPr>
                <w:noProof/>
              </w:rPr>
            </w:pPr>
          </w:p>
        </w:tc>
      </w:tr>
      <w:tr w:rsidR="00CA6879" w:rsidRPr="005A083C" w14:paraId="3F0D953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12F50B5"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F37FFB4" w14:textId="77777777" w:rsidR="00CA6879"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42596EF6" w14:textId="77777777" w:rsidR="00CA6879"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C02B3A6" w14:textId="77777777" w:rsidR="00CA6879" w:rsidRDefault="00CA6879" w:rsidP="00CA6879">
            <w:pPr>
              <w:rPr>
                <w:noProof/>
              </w:rPr>
            </w:pPr>
            <w:r>
              <w:rPr>
                <w:noProof/>
              </w:rPr>
              <w:t>Kod OBIS</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EB2D0CF" w14:textId="77777777" w:rsidR="00CA6879" w:rsidRDefault="00CA6879" w:rsidP="00CA6879">
            <w:pPr>
              <w:rPr>
                <w:noProof/>
              </w:rPr>
            </w:pPr>
            <w:r>
              <w:rPr>
                <w:noProof/>
              </w:rPr>
              <w:t>znakowy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D013F1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33DDF713" w14:textId="77777777" w:rsidR="00CA6879" w:rsidRDefault="00CA6879" w:rsidP="00CA6879">
            <w:pPr>
              <w:rPr>
                <w:noProof/>
              </w:rPr>
            </w:pPr>
            <w:r>
              <w:rPr>
                <w:noProof/>
              </w:rPr>
              <w:t>Identyfikator rejestru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55C63D9"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46F74C5" w14:textId="77777777" w:rsidR="00CA6879" w:rsidRDefault="00CA6879" w:rsidP="00CA6879">
            <w:pPr>
              <w:rPr>
                <w:noProof/>
              </w:rPr>
            </w:pPr>
            <w:r>
              <w:rPr>
                <w:noProof/>
              </w:rPr>
              <w:t>1.6.0</w:t>
            </w:r>
          </w:p>
          <w:p w14:paraId="62DF637C" w14:textId="77777777" w:rsidR="00CA6879" w:rsidRDefault="00CA6879" w:rsidP="00CA6879">
            <w:pPr>
              <w:rPr>
                <w:noProof/>
              </w:rPr>
            </w:pPr>
            <w:r>
              <w:rPr>
                <w:noProof/>
              </w:rPr>
              <w:t>1.8.1</w:t>
            </w:r>
          </w:p>
          <w:p w14:paraId="2EF8758C" w14:textId="77777777" w:rsidR="00CA6879" w:rsidRDefault="00CA6879" w:rsidP="00CA6879">
            <w:pPr>
              <w:rPr>
                <w:noProof/>
              </w:rPr>
            </w:pPr>
            <w:r>
              <w:rPr>
                <w:noProof/>
              </w:rPr>
              <w:t>1.8.2</w:t>
            </w:r>
          </w:p>
          <w:p w14:paraId="0CC24C1C" w14:textId="77777777" w:rsidR="00CA6879" w:rsidRDefault="00CA6879" w:rsidP="00CA6879">
            <w:pPr>
              <w:rPr>
                <w:noProof/>
              </w:rPr>
            </w:pPr>
            <w:r>
              <w:rPr>
                <w:noProof/>
              </w:rPr>
              <w:t>1.8.3</w:t>
            </w:r>
            <w:r>
              <w:rPr>
                <w:noProof/>
              </w:rPr>
              <w:tab/>
            </w:r>
            <w:r>
              <w:rPr>
                <w:noProof/>
              </w:rPr>
              <w:tab/>
            </w:r>
          </w:p>
          <w:p w14:paraId="14EE9641" w14:textId="77777777" w:rsidR="00CA6879" w:rsidRDefault="00CA6879" w:rsidP="00CA6879">
            <w:pPr>
              <w:rPr>
                <w:noProof/>
              </w:rPr>
            </w:pPr>
            <w:r>
              <w:rPr>
                <w:noProof/>
              </w:rPr>
              <w:t>2.6.0</w:t>
            </w:r>
          </w:p>
          <w:p w14:paraId="20070B6A" w14:textId="77777777" w:rsidR="00CA6879" w:rsidRDefault="00CA6879" w:rsidP="00CA6879">
            <w:pPr>
              <w:rPr>
                <w:noProof/>
              </w:rPr>
            </w:pPr>
            <w:r>
              <w:rPr>
                <w:noProof/>
              </w:rPr>
              <w:lastRenderedPageBreak/>
              <w:t>2.8.1</w:t>
            </w:r>
          </w:p>
          <w:p w14:paraId="494DA624" w14:textId="77777777" w:rsidR="00CA6879" w:rsidRDefault="00CA6879" w:rsidP="00CA6879">
            <w:pPr>
              <w:rPr>
                <w:noProof/>
              </w:rPr>
            </w:pPr>
            <w:r>
              <w:rPr>
                <w:noProof/>
              </w:rPr>
              <w:t>2.8.2</w:t>
            </w:r>
          </w:p>
          <w:p w14:paraId="42EB9B9A" w14:textId="77777777" w:rsidR="00CA6879" w:rsidRDefault="00CA6879" w:rsidP="00CA6879">
            <w:pPr>
              <w:rPr>
                <w:noProof/>
              </w:rPr>
            </w:pPr>
            <w:r>
              <w:rPr>
                <w:noProof/>
              </w:rPr>
              <w:t>2.8.3</w:t>
            </w:r>
          </w:p>
          <w:p w14:paraId="63BD4BB1" w14:textId="77777777" w:rsidR="00CA6879" w:rsidRDefault="00CA6879" w:rsidP="00CA6879">
            <w:pPr>
              <w:rPr>
                <w:noProof/>
              </w:rPr>
            </w:pPr>
            <w:r>
              <w:rPr>
                <w:noProof/>
              </w:rPr>
              <w:t>5.8.1</w:t>
            </w:r>
          </w:p>
          <w:p w14:paraId="700DC2F4" w14:textId="77777777" w:rsidR="00CA6879" w:rsidRDefault="00CA6879" w:rsidP="00CA6879">
            <w:pPr>
              <w:rPr>
                <w:noProof/>
              </w:rPr>
            </w:pPr>
            <w:r>
              <w:rPr>
                <w:noProof/>
              </w:rPr>
              <w:t>5.8.2</w:t>
            </w:r>
          </w:p>
          <w:p w14:paraId="5AFCFBEE" w14:textId="77777777" w:rsidR="00CA6879" w:rsidRDefault="00CA6879" w:rsidP="00CA6879">
            <w:pPr>
              <w:rPr>
                <w:noProof/>
              </w:rPr>
            </w:pPr>
            <w:r>
              <w:rPr>
                <w:noProof/>
              </w:rPr>
              <w:t>5.8.3</w:t>
            </w:r>
          </w:p>
          <w:p w14:paraId="3659CBE1" w14:textId="77777777" w:rsidR="00CA6879" w:rsidRDefault="00CA6879" w:rsidP="00CA6879">
            <w:pPr>
              <w:rPr>
                <w:noProof/>
              </w:rPr>
            </w:pPr>
            <w:r>
              <w:rPr>
                <w:noProof/>
              </w:rPr>
              <w:t>6.8.1</w:t>
            </w:r>
          </w:p>
          <w:p w14:paraId="2DEF383A" w14:textId="77777777" w:rsidR="00CA6879" w:rsidRDefault="00CA6879" w:rsidP="00CA6879">
            <w:pPr>
              <w:rPr>
                <w:noProof/>
              </w:rPr>
            </w:pPr>
            <w:r>
              <w:rPr>
                <w:noProof/>
              </w:rPr>
              <w:t>6.8.2</w:t>
            </w:r>
          </w:p>
          <w:p w14:paraId="4D4CD978" w14:textId="77777777" w:rsidR="00CA6879" w:rsidRDefault="00CA6879" w:rsidP="00CA6879">
            <w:pPr>
              <w:rPr>
                <w:noProof/>
              </w:rPr>
            </w:pPr>
            <w:r>
              <w:rPr>
                <w:noProof/>
              </w:rPr>
              <w:t>6.8.3</w:t>
            </w:r>
          </w:p>
          <w:p w14:paraId="183FA69D" w14:textId="77777777" w:rsidR="00CA6879" w:rsidRDefault="00CA6879" w:rsidP="00CA6879">
            <w:pPr>
              <w:rPr>
                <w:noProof/>
              </w:rPr>
            </w:pPr>
            <w:r>
              <w:rPr>
                <w:noProof/>
              </w:rPr>
              <w:t>7.8.1</w:t>
            </w:r>
          </w:p>
          <w:p w14:paraId="5CE79C97" w14:textId="77777777" w:rsidR="00CA6879" w:rsidRDefault="00CA6879" w:rsidP="00CA6879">
            <w:pPr>
              <w:rPr>
                <w:noProof/>
              </w:rPr>
            </w:pPr>
            <w:r>
              <w:rPr>
                <w:noProof/>
              </w:rPr>
              <w:t>7.8.2</w:t>
            </w:r>
          </w:p>
          <w:p w14:paraId="3C6F389A" w14:textId="77777777" w:rsidR="00CA6879" w:rsidRDefault="00CA6879" w:rsidP="00CA6879">
            <w:pPr>
              <w:rPr>
                <w:noProof/>
              </w:rPr>
            </w:pPr>
            <w:r>
              <w:rPr>
                <w:noProof/>
              </w:rPr>
              <w:t>7.8.3</w:t>
            </w:r>
          </w:p>
          <w:p w14:paraId="11DB4D6E" w14:textId="77777777" w:rsidR="00CA6879" w:rsidRDefault="00CA6879" w:rsidP="00CA6879">
            <w:pPr>
              <w:rPr>
                <w:noProof/>
              </w:rPr>
            </w:pPr>
            <w:r>
              <w:rPr>
                <w:noProof/>
              </w:rPr>
              <w:t>8.8.1</w:t>
            </w:r>
          </w:p>
          <w:p w14:paraId="25363481" w14:textId="77777777" w:rsidR="00CA6879" w:rsidRDefault="00CA6879" w:rsidP="00CA6879">
            <w:pPr>
              <w:rPr>
                <w:noProof/>
              </w:rPr>
            </w:pPr>
            <w:r>
              <w:rPr>
                <w:noProof/>
              </w:rPr>
              <w:t>8.8.2</w:t>
            </w:r>
          </w:p>
          <w:p w14:paraId="79AB99DB" w14:textId="77777777" w:rsidR="00CA6879" w:rsidRDefault="00CA6879" w:rsidP="00CA6879">
            <w:pPr>
              <w:rPr>
                <w:noProof/>
              </w:rPr>
            </w:pPr>
            <w:r>
              <w:rPr>
                <w:noProof/>
              </w:rPr>
              <w:t>8.8.3</w:t>
            </w:r>
          </w:p>
          <w:p w14:paraId="473A7107" w14:textId="77777777" w:rsidR="00C617B4" w:rsidRPr="0085452C" w:rsidRDefault="00C617B4" w:rsidP="00C617B4">
            <w:pPr>
              <w:rPr>
                <w:noProof/>
              </w:rPr>
            </w:pPr>
            <w:r w:rsidRPr="0085452C">
              <w:rPr>
                <w:noProof/>
              </w:rPr>
              <w:t>83.8.1</w:t>
            </w:r>
          </w:p>
          <w:p w14:paraId="280EE6CC" w14:textId="77777777" w:rsidR="00C617B4" w:rsidRPr="0085452C" w:rsidRDefault="00C617B4" w:rsidP="00C617B4">
            <w:pPr>
              <w:rPr>
                <w:noProof/>
              </w:rPr>
            </w:pPr>
            <w:r w:rsidRPr="0085452C">
              <w:rPr>
                <w:noProof/>
              </w:rPr>
              <w:t>83.8.2</w:t>
            </w:r>
          </w:p>
          <w:p w14:paraId="5EB8DE00" w14:textId="77777777" w:rsidR="00C617B4" w:rsidRPr="0085452C" w:rsidRDefault="00C617B4" w:rsidP="00C617B4">
            <w:pPr>
              <w:rPr>
                <w:noProof/>
              </w:rPr>
            </w:pPr>
            <w:r w:rsidRPr="0085452C">
              <w:rPr>
                <w:noProof/>
              </w:rPr>
              <w:t>83.8.4</w:t>
            </w:r>
          </w:p>
          <w:p w14:paraId="2B88ED8A" w14:textId="7529812F" w:rsidR="00C617B4" w:rsidRDefault="00C617B4" w:rsidP="00C617B4">
            <w:pPr>
              <w:rPr>
                <w:noProof/>
              </w:rPr>
            </w:pPr>
            <w:r w:rsidRPr="0085452C">
              <w:rPr>
                <w:noProof/>
              </w:rPr>
              <w:t>83.8.5</w:t>
            </w:r>
          </w:p>
        </w:tc>
      </w:tr>
      <w:tr w:rsidR="00CA6879" w:rsidRPr="005A083C" w14:paraId="08F19D4F"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721F670" w14:textId="77777777" w:rsidR="00CA6879" w:rsidRPr="007338F6" w:rsidRDefault="00CA6879">
            <w:pPr>
              <w:pStyle w:val="Akapitzlist"/>
              <w:numPr>
                <w:ilvl w:val="7"/>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3CF7D48B" w14:textId="77777777" w:rsidR="00CA6879" w:rsidRDefault="00CA6879" w:rsidP="00CA6879">
            <w:pPr>
              <w:rPr>
                <w:noProof/>
              </w:rPr>
            </w:pPr>
            <w:r>
              <w:rPr>
                <w:noProof/>
              </w:rPr>
              <w:t>Odczyt</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AA1B8A2" w14:textId="77777777" w:rsidR="00CA6879" w:rsidRDefault="00CA6879" w:rsidP="00CA6879">
            <w:pPr>
              <w:rPr>
                <w:noProof/>
              </w:rPr>
            </w:pP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7934D40C" w14:textId="77777777" w:rsidR="00CA6879" w:rsidRDefault="00CA6879" w:rsidP="00CA6879">
            <w:pPr>
              <w:rPr>
                <w:noProof/>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AB7CF36" w14:textId="77777777" w:rsidR="00CA6879" w:rsidRDefault="00CA6879" w:rsidP="00CA6879">
            <w:pPr>
              <w:rPr>
                <w:noProof/>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8953862" w14:textId="77777777" w:rsidR="00CA6879" w:rsidRDefault="00CA6879" w:rsidP="00CA6879">
            <w:pPr>
              <w:rPr>
                <w:noProof/>
              </w:rPr>
            </w:pP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FA10BDA" w14:textId="77777777" w:rsidR="00CA6879" w:rsidRPr="005149A3" w:rsidRDefault="00CA6879" w:rsidP="00CA6879">
            <w:pPr>
              <w:rPr>
                <w:rFonts w:cs="Calibri"/>
              </w:rPr>
            </w:pPr>
            <w:r w:rsidRPr="005149A3">
              <w:rPr>
                <w:rFonts w:cs="Calibri"/>
              </w:rPr>
              <w:t>Dla produktów energetycznych dotyczących energii czynnej lub biernej w komunikacie przekazywane są 2</w:t>
            </w:r>
            <w:r>
              <w:rPr>
                <w:rFonts w:cs="Calibri"/>
              </w:rPr>
              <w:t xml:space="preserve"> wskazania</w:t>
            </w:r>
            <w:r w:rsidRPr="005149A3">
              <w:rPr>
                <w:rFonts w:cs="Calibri"/>
              </w:rPr>
              <w:t xml:space="preserve"> dla każdego produktu: bieżące i poprzednie</w:t>
            </w:r>
            <w:r>
              <w:rPr>
                <w:rFonts w:cs="Calibri"/>
              </w:rPr>
              <w:t>.</w:t>
            </w:r>
          </w:p>
          <w:p w14:paraId="3050749A" w14:textId="77777777" w:rsidR="00CA6879" w:rsidRDefault="00CA6879" w:rsidP="00CA6879">
            <w:pPr>
              <w:rPr>
                <w:noProof/>
              </w:rPr>
            </w:pPr>
            <w:r w:rsidRPr="005149A3">
              <w:rPr>
                <w:rFonts w:cs="Calibri"/>
              </w:rPr>
              <w:t xml:space="preserve">W przypadku produktu 8716867000016 (Pmax) w komunikacie przekazywanych jest do 10-ciu wskazań dla tego produktu, przy czym każde wskazanie na inny punkt w czasie (nie ma w przypadku </w:t>
            </w:r>
            <w:r w:rsidRPr="005149A3">
              <w:rPr>
                <w:rFonts w:cs="Calibri"/>
              </w:rPr>
              <w:lastRenderedPageBreak/>
              <w:t>Pmax pary wskazań: poprzednie-bieżące).</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1995F996" w14:textId="544DEA73" w:rsidR="00C617B4" w:rsidRDefault="00C617B4" w:rsidP="00CA6879">
            <w:pPr>
              <w:rPr>
                <w:noProof/>
              </w:rPr>
            </w:pPr>
          </w:p>
          <w:p w14:paraId="4C2819B7" w14:textId="77777777" w:rsidR="00CA6879" w:rsidRPr="00C617B4" w:rsidRDefault="00CA6879" w:rsidP="00C617B4">
            <w:pPr>
              <w:jc w:val="cente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2994A777" w14:textId="77777777" w:rsidR="00CA6879" w:rsidRPr="005149A3" w:rsidRDefault="00CA6879" w:rsidP="00CA6879">
            <w:pPr>
              <w:rPr>
                <w:rFonts w:cs="Calibri"/>
              </w:rPr>
            </w:pPr>
            <w:r w:rsidRPr="005149A3">
              <w:rPr>
                <w:rFonts w:cs="Calibri"/>
              </w:rPr>
              <w:t>Ta sekcja nie występuje w przypadku produktu energetycznego 8716867000016 (Pmax)</w:t>
            </w:r>
            <w:r>
              <w:rPr>
                <w:rFonts w:cs="Calibri"/>
              </w:rPr>
              <w:t>:</w:t>
            </w:r>
          </w:p>
          <w:p w14:paraId="46E94E02" w14:textId="77777777" w:rsidR="00CA6879" w:rsidRPr="005149A3" w:rsidRDefault="00CA6879" w:rsidP="00CA6879">
            <w:pPr>
              <w:rPr>
                <w:rFonts w:cs="Calibri"/>
              </w:rPr>
            </w:pPr>
            <w:r w:rsidRPr="005149A3">
              <w:rPr>
                <w:rFonts w:cs="Calibri"/>
              </w:rPr>
              <w:t>-</w:t>
            </w:r>
            <w:r>
              <w:rPr>
                <w:rFonts w:cs="Calibri"/>
              </w:rPr>
              <w:t xml:space="preserve"> </w:t>
            </w:r>
            <w:r w:rsidRPr="005149A3">
              <w:rPr>
                <w:rFonts w:cs="Calibri"/>
              </w:rPr>
              <w:t>komunikatów początkowych subskrypcji</w:t>
            </w:r>
            <w:r>
              <w:rPr>
                <w:rFonts w:cs="Calibri"/>
              </w:rPr>
              <w:t>,</w:t>
            </w:r>
          </w:p>
          <w:p w14:paraId="7F626B07" w14:textId="77777777" w:rsidR="00CA6879" w:rsidRDefault="00CA6879" w:rsidP="00CA6879">
            <w:pPr>
              <w:rPr>
                <w:rFonts w:cs="Calibri"/>
              </w:rPr>
            </w:pPr>
            <w:r w:rsidRPr="005149A3">
              <w:rPr>
                <w:rFonts w:cs="Calibri"/>
              </w:rPr>
              <w:t>- danych instalacyjnych licznika</w:t>
            </w:r>
            <w:r>
              <w:rPr>
                <w:rFonts w:cs="Calibri"/>
              </w:rPr>
              <w:t>,</w:t>
            </w:r>
          </w:p>
          <w:p w14:paraId="7DB0F69B" w14:textId="77777777" w:rsidR="00CA6879" w:rsidRPr="005149A3" w:rsidRDefault="00CA6879" w:rsidP="00CA6879">
            <w:pPr>
              <w:rPr>
                <w:noProof/>
              </w:rPr>
            </w:pPr>
            <w:r>
              <w:rPr>
                <w:rFonts w:cs="Calibri"/>
              </w:rPr>
              <w:t xml:space="preserve">- </w:t>
            </w:r>
            <w:r>
              <w:t xml:space="preserve">komunikatu, który </w:t>
            </w:r>
            <w:r>
              <w:lastRenderedPageBreak/>
              <w:t>ma okres krótszy niż 1 kompletna godzina.</w:t>
            </w:r>
          </w:p>
        </w:tc>
      </w:tr>
      <w:tr w:rsidR="00CA6879" w:rsidRPr="005A083C" w14:paraId="235355A3"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82CA310"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3785B9B" w14:textId="77777777" w:rsidR="00CA6879"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5B5F0506" w14:textId="77777777" w:rsidR="00CA6879" w:rsidRDefault="00CA6879" w:rsidP="00CA6879">
            <w:pPr>
              <w:rPr>
                <w:noProof/>
              </w:rPr>
            </w:pPr>
            <w:r w:rsidRPr="00CF5F9B">
              <w:rPr>
                <w:noProof/>
              </w:rPr>
              <w:t xml:space="preserve"> </w:t>
            </w:r>
            <w:r>
              <w:rPr>
                <w:noProof/>
              </w:rPr>
              <w:t>0..*</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750AE77" w14:textId="77777777" w:rsidR="00CA6879" w:rsidRDefault="00CA6879" w:rsidP="00CA6879">
            <w:pPr>
              <w:rPr>
                <w:noProof/>
              </w:rPr>
            </w:pPr>
            <w:r>
              <w:rPr>
                <w:noProof/>
              </w:rPr>
              <w:t>Kod przyczyny korekty</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D41EBAA"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04FAA9D6" w14:textId="77777777" w:rsidR="00CA6879" w:rsidRDefault="00CA6879" w:rsidP="00CA6879">
            <w:pPr>
              <w:rPr>
                <w:noProof/>
              </w:rPr>
            </w:pPr>
            <w:r>
              <w:rPr>
                <w:noProof/>
              </w:rPr>
              <w:t>NIE</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1F521863" w14:textId="77777777" w:rsidR="00CA6879" w:rsidRDefault="00CA6879" w:rsidP="00CA6879">
            <w:pPr>
              <w:rPr>
                <w:noProof/>
              </w:rPr>
            </w:pP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B7E56CC" w14:textId="77777777" w:rsidR="00CA6879" w:rsidRDefault="00CA6879" w:rsidP="00CA6879">
            <w:pPr>
              <w:rPr>
                <w:noProof/>
              </w:rPr>
            </w:pPr>
            <w:r>
              <w:rPr>
                <w:noProof/>
              </w:rPr>
              <w:t>K1</w:t>
            </w:r>
          </w:p>
          <w:p w14:paraId="28D498DE" w14:textId="77777777" w:rsidR="00CA6879" w:rsidRDefault="00CA6879" w:rsidP="00CA6879">
            <w:pPr>
              <w:rPr>
                <w:noProof/>
              </w:rPr>
            </w:pPr>
            <w:r>
              <w:rPr>
                <w:noProof/>
              </w:rPr>
              <w:t>K2</w:t>
            </w:r>
          </w:p>
          <w:p w14:paraId="7EF93E6F" w14:textId="77777777" w:rsidR="00CA6879" w:rsidRDefault="00CA6879" w:rsidP="00CA6879">
            <w:pPr>
              <w:rPr>
                <w:noProof/>
              </w:rPr>
            </w:pPr>
            <w:r>
              <w:rPr>
                <w:noProof/>
              </w:rPr>
              <w:t>K3</w:t>
            </w:r>
          </w:p>
          <w:p w14:paraId="3ADD1499" w14:textId="77777777" w:rsidR="00CA6879" w:rsidRPr="00CF5F9B"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4E6BF731" w14:textId="77777777" w:rsidR="00CA6879" w:rsidRDefault="00CA6879" w:rsidP="00CA6879">
            <w:pPr>
              <w:rPr>
                <w:noProof/>
              </w:rPr>
            </w:pPr>
            <w:r>
              <w:rPr>
                <w:noProof/>
              </w:rPr>
              <w:t>Opis wartości słownikowych:</w:t>
            </w:r>
          </w:p>
          <w:p w14:paraId="1EF6E2D4" w14:textId="77777777" w:rsidR="00CA6879" w:rsidRDefault="00CA6879" w:rsidP="00CA6879">
            <w:pPr>
              <w:rPr>
                <w:noProof/>
              </w:rPr>
            </w:pPr>
            <w:r>
              <w:rPr>
                <w:noProof/>
              </w:rPr>
              <w:t>K1 - Błędny odczyt</w:t>
            </w:r>
          </w:p>
          <w:p w14:paraId="00689232" w14:textId="77777777" w:rsidR="00CA6879" w:rsidRDefault="00CA6879" w:rsidP="00CA6879">
            <w:pPr>
              <w:rPr>
                <w:noProof/>
              </w:rPr>
            </w:pPr>
            <w:r>
              <w:rPr>
                <w:noProof/>
              </w:rPr>
              <w:t>K2 - Korekta szacunku</w:t>
            </w:r>
          </w:p>
          <w:p w14:paraId="46BD3DF6" w14:textId="77777777" w:rsidR="00CA6879" w:rsidRDefault="00CA6879" w:rsidP="00CA6879">
            <w:pPr>
              <w:rPr>
                <w:noProof/>
              </w:rPr>
            </w:pPr>
            <w:r>
              <w:rPr>
                <w:noProof/>
              </w:rPr>
              <w:t>K3 - Brak odczytu</w:t>
            </w:r>
          </w:p>
          <w:p w14:paraId="64FEF03E" w14:textId="77777777" w:rsidR="00CA6879" w:rsidRDefault="00CA6879" w:rsidP="00CA6879">
            <w:pPr>
              <w:rPr>
                <w:noProof/>
              </w:rPr>
            </w:pPr>
          </w:p>
        </w:tc>
      </w:tr>
      <w:tr w:rsidR="00CA6879" w:rsidRPr="005A083C" w14:paraId="24BA88E0"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092342" w14:textId="77777777" w:rsidR="00CA6879" w:rsidRPr="007338F6" w:rsidDel="004C16D1"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2C9A7B09" w14:textId="77777777" w:rsidR="00CA6879" w:rsidRPr="00CF5F9B" w:rsidRDefault="00CA6879" w:rsidP="00CA6879">
            <w:pPr>
              <w:rPr>
                <w:noProof/>
              </w:rPr>
            </w:pP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3D6EDCDD" w14:textId="77777777" w:rsidR="00CA6879" w:rsidRPr="00CF5F9B" w:rsidRDefault="00CA6879" w:rsidP="00CA6879">
            <w:pPr>
              <w:rPr>
                <w:noProof/>
              </w:rPr>
            </w:pPr>
            <w:r>
              <w:rPr>
                <w:noProof/>
              </w:rPr>
              <w:t>0..1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611BE6E5" w14:textId="77777777" w:rsidR="00CA6879" w:rsidRDefault="00CA6879" w:rsidP="00CA6879">
            <w:pPr>
              <w:rPr>
                <w:noProof/>
              </w:rPr>
            </w:pPr>
            <w:r>
              <w:rPr>
                <w:noProof/>
              </w:rPr>
              <w:t>Uzupełniający powód odczytu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75CC84" w14:textId="77777777" w:rsidR="00CA6879" w:rsidRDefault="00CA6879" w:rsidP="00CA6879">
            <w:pPr>
              <w:rPr>
                <w:noProof/>
              </w:rPr>
            </w:pPr>
            <w:r>
              <w:rPr>
                <w:noProof/>
              </w:rPr>
              <w:t>słownikowy</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703397F3" w14:textId="77777777" w:rsidR="00CA6879" w:rsidRDefault="00CA6879" w:rsidP="00CA6879">
            <w:pPr>
              <w:rPr>
                <w:noProof/>
              </w:rPr>
            </w:pPr>
            <w:r>
              <w:rPr>
                <w:noProof/>
              </w:rPr>
              <w:t>NIE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065947BB" w14:textId="77777777" w:rsidR="00CA6879" w:rsidRPr="00CF5F9B" w:rsidRDefault="00CA6879" w:rsidP="00CA6879">
            <w:pPr>
              <w:rPr>
                <w:noProof/>
              </w:rPr>
            </w:pPr>
            <w:r>
              <w:rPr>
                <w:noProof/>
              </w:rPr>
              <w:t>Powód przekazanego odczytu – informacja dodatkowa.</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2A218D8D" w14:textId="77777777" w:rsidR="00CA6879" w:rsidRDefault="00CA6879" w:rsidP="00CA6879">
            <w:pPr>
              <w:rPr>
                <w:noProof/>
              </w:rPr>
            </w:pPr>
            <w:r>
              <w:rPr>
                <w:noProof/>
              </w:rPr>
              <w:t>ZL</w:t>
            </w:r>
          </w:p>
          <w:p w14:paraId="64403209" w14:textId="77777777" w:rsidR="00CA6879" w:rsidRDefault="00CA6879" w:rsidP="00CA6879">
            <w:pPr>
              <w:rPr>
                <w:noProof/>
              </w:rPr>
            </w:pPr>
            <w:r>
              <w:rPr>
                <w:noProof/>
              </w:rPr>
              <w:t>PL</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0DCC7EFB" w14:textId="77777777" w:rsidR="00CA6879" w:rsidRDefault="00CA6879" w:rsidP="00CA6879">
            <w:pPr>
              <w:rPr>
                <w:noProof/>
              </w:rPr>
            </w:pPr>
            <w:r>
              <w:rPr>
                <w:noProof/>
              </w:rPr>
              <w:t>Opis wartości słownikowych:</w:t>
            </w:r>
          </w:p>
          <w:p w14:paraId="79301263" w14:textId="77777777" w:rsidR="00CA6879" w:rsidRDefault="00CA6879" w:rsidP="00CA6879">
            <w:pPr>
              <w:rPr>
                <w:noProof/>
              </w:rPr>
            </w:pPr>
            <w:r>
              <w:rPr>
                <w:noProof/>
              </w:rPr>
              <w:t>ZL – Zerowanie liczydła</w:t>
            </w:r>
          </w:p>
          <w:p w14:paraId="443E4A70" w14:textId="77777777" w:rsidR="00CA6879" w:rsidRDefault="00CA6879" w:rsidP="00CA6879">
            <w:pPr>
              <w:rPr>
                <w:noProof/>
              </w:rPr>
            </w:pPr>
            <w:r>
              <w:rPr>
                <w:noProof/>
              </w:rPr>
              <w:t>PL – przekręcenie liczydła</w:t>
            </w:r>
          </w:p>
        </w:tc>
      </w:tr>
      <w:tr w:rsidR="00CA6879" w:rsidRPr="005A083C" w14:paraId="1C9EC575"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21B937"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5FCB4387"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13EA7600" w14:textId="77777777" w:rsidR="00CA6879" w:rsidRPr="00CF5F9B" w:rsidRDefault="00CA6879" w:rsidP="00CA6879">
            <w:pPr>
              <w:rPr>
                <w:noProof/>
              </w:rPr>
            </w:pPr>
            <w:r>
              <w:rPr>
                <w:noProof/>
              </w:rPr>
              <w:t>1</w:t>
            </w:r>
            <w:r w:rsidRPr="00CF5F9B">
              <w:rPr>
                <w:noProof/>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24BD9D51" w14:textId="77777777" w:rsidR="00CA6879" w:rsidRDefault="00CA6879" w:rsidP="00CA6879">
            <w:pPr>
              <w:rPr>
                <w:noProof/>
              </w:rPr>
            </w:pPr>
            <w:r>
              <w:rPr>
                <w:noProof/>
              </w:rPr>
              <w:t>Kod źródła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48F290" w14:textId="77777777" w:rsidR="00CA6879" w:rsidRDefault="00CA6879" w:rsidP="00CA6879">
            <w:pPr>
              <w:rPr>
                <w:noProof/>
              </w:rPr>
            </w:pPr>
            <w:r>
              <w:rPr>
                <w:noProof/>
              </w:rPr>
              <w:t>słownikowy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E8E3264"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02FE305" w14:textId="77777777" w:rsidR="00CA6879" w:rsidRPr="00CF5F9B" w:rsidRDefault="00CA6879" w:rsidP="00CA6879">
            <w:pPr>
              <w:rPr>
                <w:noProof/>
              </w:rPr>
            </w:pPr>
            <w:r>
              <w:rPr>
                <w:noProof/>
              </w:rPr>
              <w:t>Kod określający pochodzenie danego pomiaru.</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8251599" w14:textId="77777777" w:rsidR="00CA6879" w:rsidRDefault="00CA6879" w:rsidP="00CA6879">
            <w:pPr>
              <w:rPr>
                <w:noProof/>
              </w:rPr>
            </w:pPr>
            <w:r>
              <w:rPr>
                <w:noProof/>
              </w:rPr>
              <w:t>E26</w:t>
            </w:r>
          </w:p>
          <w:p w14:paraId="21BA862B" w14:textId="77777777" w:rsidR="00CA6879" w:rsidRDefault="00CA6879" w:rsidP="00CA6879">
            <w:pPr>
              <w:rPr>
                <w:noProof/>
              </w:rPr>
            </w:pPr>
            <w:r>
              <w:rPr>
                <w:noProof/>
              </w:rPr>
              <w:t>P29</w:t>
            </w:r>
          </w:p>
          <w:p w14:paraId="0BB9F591" w14:textId="77777777" w:rsidR="00CA6879" w:rsidRDefault="00CA6879" w:rsidP="00CA6879">
            <w:pPr>
              <w:rPr>
                <w:noProof/>
              </w:rPr>
            </w:pPr>
            <w:r>
              <w:rPr>
                <w:noProof/>
              </w:rPr>
              <w:t>P54</w:t>
            </w:r>
          </w:p>
          <w:p w14:paraId="780E7C43" w14:textId="77777777" w:rsidR="00CA6879" w:rsidRDefault="00CA6879" w:rsidP="00CA6879">
            <w:pPr>
              <w:rPr>
                <w:noProof/>
              </w:rPr>
            </w:pPr>
            <w:r>
              <w:rPr>
                <w:noProof/>
              </w:rPr>
              <w:t>P30</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5EC20635" w14:textId="77777777" w:rsidR="00CA6879" w:rsidRDefault="00CA6879" w:rsidP="00CA6879">
            <w:pPr>
              <w:rPr>
                <w:noProof/>
              </w:rPr>
            </w:pPr>
            <w:r>
              <w:rPr>
                <w:noProof/>
              </w:rPr>
              <w:t>Opis wartości słownikowych:</w:t>
            </w:r>
          </w:p>
          <w:p w14:paraId="5475006F" w14:textId="77777777" w:rsidR="00CA6879" w:rsidRPr="00AA0081" w:rsidRDefault="00CA6879" w:rsidP="00CA6879">
            <w:pPr>
              <w:rPr>
                <w:noProof/>
              </w:rPr>
            </w:pPr>
            <w:r w:rsidRPr="00AA0081">
              <w:rPr>
                <w:noProof/>
              </w:rPr>
              <w:t xml:space="preserve">E26 </w:t>
            </w:r>
            <w:r>
              <w:rPr>
                <w:noProof/>
              </w:rPr>
              <w:t>–</w:t>
            </w:r>
            <w:r w:rsidRPr="00AA0081">
              <w:rPr>
                <w:noProof/>
              </w:rPr>
              <w:t xml:space="preserve"> O</w:t>
            </w:r>
            <w:r>
              <w:rPr>
                <w:noProof/>
              </w:rPr>
              <w:t xml:space="preserve"> </w:t>
            </w:r>
            <w:r w:rsidRPr="00AA0081">
              <w:rPr>
                <w:noProof/>
              </w:rPr>
              <w:t>(odbiorca) – odczyt podany prze odbiorcę/klienta (obecnie nie obsługiwane w systemach EOP SID i CBP),</w:t>
            </w:r>
          </w:p>
          <w:p w14:paraId="279E92B8" w14:textId="77777777" w:rsidR="00CA6879" w:rsidRPr="00AA0081" w:rsidRDefault="00CA6879" w:rsidP="00CA6879">
            <w:pPr>
              <w:rPr>
                <w:noProof/>
              </w:rPr>
            </w:pPr>
            <w:r w:rsidRPr="00AA0081">
              <w:rPr>
                <w:noProof/>
              </w:rPr>
              <w:t>P29 -  F (fizyczny) – odczyt pozyskany przez inkasenta bądź montera, </w:t>
            </w:r>
          </w:p>
          <w:p w14:paraId="096F6202" w14:textId="77777777" w:rsidR="00CA6879" w:rsidRPr="00AA0081" w:rsidRDefault="00CA6879" w:rsidP="00CA6879">
            <w:pPr>
              <w:rPr>
                <w:noProof/>
              </w:rPr>
            </w:pPr>
            <w:r w:rsidRPr="00AA0081">
              <w:rPr>
                <w:noProof/>
              </w:rPr>
              <w:t xml:space="preserve">P54 </w:t>
            </w:r>
            <w:r>
              <w:rPr>
                <w:noProof/>
              </w:rPr>
              <w:t>–</w:t>
            </w:r>
            <w:r w:rsidRPr="00AA0081">
              <w:rPr>
                <w:noProof/>
              </w:rPr>
              <w:t xml:space="preserve"> S</w:t>
            </w:r>
            <w:r>
              <w:rPr>
                <w:noProof/>
              </w:rPr>
              <w:t xml:space="preserve"> </w:t>
            </w:r>
            <w:r w:rsidRPr="00AA0081">
              <w:rPr>
                <w:noProof/>
              </w:rPr>
              <w:t xml:space="preserve">(szacowany) – odczyt </w:t>
            </w:r>
            <w:r w:rsidRPr="00AA0081">
              <w:rPr>
                <w:noProof/>
              </w:rPr>
              <w:lastRenderedPageBreak/>
              <w:t>wyestymowany przez CBP lub operatora,</w:t>
            </w:r>
          </w:p>
          <w:p w14:paraId="110F8CF1" w14:textId="77777777" w:rsidR="00CA6879" w:rsidRDefault="00CA6879" w:rsidP="00CA6879">
            <w:pPr>
              <w:rPr>
                <w:noProof/>
              </w:rPr>
            </w:pPr>
            <w:r w:rsidRPr="00AA0081">
              <w:rPr>
                <w:noProof/>
              </w:rPr>
              <w:t xml:space="preserve">P30 </w:t>
            </w:r>
            <w:r>
              <w:rPr>
                <w:noProof/>
              </w:rPr>
              <w:t>–</w:t>
            </w:r>
            <w:r w:rsidRPr="00AA0081">
              <w:rPr>
                <w:noProof/>
              </w:rPr>
              <w:t xml:space="preserve"> Z</w:t>
            </w:r>
            <w:r>
              <w:rPr>
                <w:noProof/>
              </w:rPr>
              <w:t xml:space="preserve"> </w:t>
            </w:r>
            <w:r w:rsidRPr="00AA0081">
              <w:rPr>
                <w:noProof/>
              </w:rPr>
              <w:t>(zdalny) – odczyt pozyskany zdalnie z licznika.</w:t>
            </w:r>
          </w:p>
        </w:tc>
      </w:tr>
      <w:tr w:rsidR="00CA6879" w:rsidRPr="005A083C" w14:paraId="384DA4D7"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09CD0F"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1D0C6ABB"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006736D8"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12AFA4B5" w14:textId="77777777" w:rsidR="00CA6879" w:rsidRDefault="00CA6879" w:rsidP="00CA6879">
            <w:pPr>
              <w:rPr>
                <w:noProof/>
              </w:rPr>
            </w:pPr>
            <w:r>
              <w:rPr>
                <w:noProof/>
              </w:rPr>
              <w:t>Wskazanie</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74E7BFC" w14:textId="77777777" w:rsidR="00CA6879" w:rsidRDefault="00CA6879" w:rsidP="00CA6879">
            <w:pPr>
              <w:rPr>
                <w:noProof/>
              </w:rPr>
            </w:pPr>
            <w:r>
              <w:rPr>
                <w:noProof/>
              </w:rPr>
              <w:t>numeryczny</w:t>
            </w:r>
            <w:r w:rsidRPr="00CF5F9B">
              <w:rPr>
                <w:noProof/>
              </w:rPr>
              <w:t xml:space="preserve"> </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18F75EA7"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64F6EC21" w14:textId="77777777" w:rsidR="00CA6879" w:rsidRPr="002F366E" w:rsidRDefault="00CA6879" w:rsidP="00CA6879">
            <w:r>
              <w:rPr>
                <w:noProof/>
              </w:rPr>
              <w:t>Wartość wskazania odczytana z rejestru.</w:t>
            </w:r>
            <w:r w:rsidRPr="00CF5F9B">
              <w:rPr>
                <w:noProof/>
              </w:rPr>
              <w:t xml:space="preserve">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6FCDA86B" w14:textId="77777777" w:rsidR="00CA6879" w:rsidRDefault="00CA6879" w:rsidP="00CA6879">
            <w:pPr>
              <w:rPr>
                <w:noProof/>
              </w:rPr>
            </w:pPr>
            <w:r w:rsidRPr="00CF5F9B">
              <w:rPr>
                <w:noProof/>
              </w:rPr>
              <w:t xml:space="preserve"> </w:t>
            </w: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3FC3096E" w14:textId="77777777" w:rsidR="00CA6879" w:rsidRDefault="00CA6879" w:rsidP="00CA6879">
            <w:pPr>
              <w:rPr>
                <w:noProof/>
              </w:rPr>
            </w:pPr>
          </w:p>
        </w:tc>
      </w:tr>
      <w:tr w:rsidR="00CA6879" w:rsidRPr="005A083C" w14:paraId="4EADA38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B9AAD1" w14:textId="77777777" w:rsidR="00CA6879" w:rsidRPr="007338F6" w:rsidRDefault="00CA6879">
            <w:pPr>
              <w:pStyle w:val="Akapitzlist"/>
              <w:numPr>
                <w:ilvl w:val="8"/>
                <w:numId w:val="33"/>
              </w:numPr>
              <w:suppressAutoHyphens/>
              <w:spacing w:before="60" w:after="60" w:line="276" w:lineRule="auto"/>
              <w:ind w:left="0" w:firstLine="0"/>
              <w:rPr>
                <w:rFonts w:asciiTheme="minorHAnsi" w:hAnsiTheme="minorHAnsi" w:cstheme="minorHAnsi"/>
                <w:noProof/>
              </w:rPr>
            </w:pPr>
          </w:p>
        </w:tc>
        <w:tc>
          <w:tcPr>
            <w:tcW w:w="870" w:type="dxa"/>
            <w:tcBorders>
              <w:top w:val="nil"/>
              <w:left w:val="nil"/>
              <w:bottom w:val="single" w:sz="8" w:space="0" w:color="000000"/>
              <w:right w:val="single" w:sz="8" w:space="0" w:color="000000"/>
            </w:tcBorders>
            <w:tcMar>
              <w:top w:w="0" w:type="dxa"/>
              <w:left w:w="108" w:type="dxa"/>
              <w:bottom w:w="0" w:type="dxa"/>
              <w:right w:w="108" w:type="dxa"/>
            </w:tcMar>
          </w:tcPr>
          <w:p w14:paraId="0EDADE2F" w14:textId="77777777" w:rsidR="00CA6879" w:rsidRPr="00CF5F9B" w:rsidRDefault="00CA6879" w:rsidP="00CA6879">
            <w:pPr>
              <w:rPr>
                <w:noProof/>
              </w:rPr>
            </w:pPr>
            <w:r w:rsidRPr="00CF5F9B">
              <w:rPr>
                <w:noProof/>
              </w:rPr>
              <w:t xml:space="preserve">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tcPr>
          <w:p w14:paraId="7D8A64C5" w14:textId="77777777" w:rsidR="00CA6879" w:rsidRPr="00CF5F9B" w:rsidRDefault="00CA6879" w:rsidP="00CA6879">
            <w:pPr>
              <w:rPr>
                <w:noProof/>
              </w:rPr>
            </w:pPr>
            <w:r>
              <w:rPr>
                <w:noProof/>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14:paraId="4148E682" w14:textId="77777777" w:rsidR="00CA6879" w:rsidRDefault="00CA6879" w:rsidP="00CA6879">
            <w:pPr>
              <w:rPr>
                <w:noProof/>
              </w:rPr>
            </w:pPr>
            <w:r>
              <w:rPr>
                <w:noProof/>
              </w:rPr>
              <w:t>Data wskazania</w:t>
            </w:r>
            <w:r w:rsidRPr="00CF5F9B">
              <w:rPr>
                <w:noProof/>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4BFD654" w14:textId="77777777" w:rsidR="00CA6879" w:rsidRDefault="00CA6879" w:rsidP="00CA6879">
            <w:pPr>
              <w:rPr>
                <w:noProof/>
              </w:rPr>
            </w:pPr>
            <w:r>
              <w:rPr>
                <w:noProof/>
              </w:rPr>
              <w:t>data+czas</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6E8E2AD5" w14:textId="77777777" w:rsidR="00CA6879" w:rsidRDefault="00CA6879" w:rsidP="00CA6879">
            <w:pPr>
              <w:rPr>
                <w:noProof/>
              </w:rPr>
            </w:pPr>
            <w:r>
              <w:rPr>
                <w:noProof/>
              </w:rPr>
              <w:t>TAK</w:t>
            </w:r>
            <w:r w:rsidRPr="00CF5F9B">
              <w:rPr>
                <w:noProof/>
              </w:rPr>
              <w:t xml:space="preserv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tcPr>
          <w:p w14:paraId="5F0E10CF" w14:textId="77777777" w:rsidR="00CA6879" w:rsidRDefault="00CA6879" w:rsidP="00CA6879">
            <w:pPr>
              <w:rPr>
                <w:noProof/>
              </w:rPr>
            </w:pPr>
            <w:r>
              <w:rPr>
                <w:noProof/>
              </w:rPr>
              <w:t>Data  odczytu licznika (z dokładnością do milisekundy).</w:t>
            </w:r>
            <w:r w:rsidRPr="00CF5F9B">
              <w:rPr>
                <w:noProof/>
              </w:rPr>
              <w:t xml:space="preserve"> </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39A7B08A" w14:textId="77777777" w:rsidR="00CA6879" w:rsidRPr="00CF5F9B" w:rsidRDefault="00CA6879" w:rsidP="00CA6879">
            <w:pPr>
              <w:rPr>
                <w:noProof/>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tcPr>
          <w:p w14:paraId="712C61B7" w14:textId="77777777" w:rsidR="00CA6879" w:rsidRDefault="00CA6879" w:rsidP="00CA6879">
            <w:pPr>
              <w:rPr>
                <w:noProof/>
              </w:rPr>
            </w:pPr>
          </w:p>
        </w:tc>
      </w:tr>
      <w:tr w:rsidR="00FC5E50" w:rsidRPr="005A083C" w14:paraId="00EF78E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25B3B16C" w14:textId="6B5AAA37" w:rsidR="00FC5E50" w:rsidRDefault="00FC5E50">
            <w:pPr>
              <w:pStyle w:val="Akapitzlist"/>
              <w:numPr>
                <w:ilvl w:val="2"/>
                <w:numId w:val="33"/>
              </w:numPr>
              <w:suppressAutoHyphens/>
              <w:spacing w:before="60" w:after="60" w:line="276" w:lineRule="auto"/>
              <w:ind w:left="0" w:firstLine="0"/>
              <w:rPr>
                <w:rFonts w:asciiTheme="minorHAnsi" w:hAnsiTheme="minorHAnsi" w:cstheme="minorHAnsi"/>
                <w:noProof/>
              </w:rPr>
            </w:pP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9AA44D6" w14:textId="5B1C5489" w:rsidR="00FC5E50" w:rsidRPr="005A083C" w:rsidRDefault="00FC5E50" w:rsidP="00CA6879">
            <w:pPr>
              <w:rPr>
                <w:rFonts w:cs="Calibri"/>
              </w:rPr>
            </w:pPr>
            <w:r>
              <w:rPr>
                <w:rFonts w:cs="Calibri"/>
              </w:rPr>
              <w:t>Lista zużyć</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41FC652" w14:textId="68E401EE" w:rsidR="00FC5E50" w:rsidRDefault="00FC5E50" w:rsidP="00CA6879">
            <w:pPr>
              <w:rPr>
                <w:noProof/>
              </w:rPr>
            </w:pPr>
            <w:r>
              <w:rPr>
                <w:noProof/>
              </w:rPr>
              <w:t>0..1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220805F1" w14:textId="77777777" w:rsidR="00FC5E50" w:rsidRPr="005A083C" w:rsidRDefault="00FC5E50" w:rsidP="00CA6879">
            <w:pPr>
              <w:rPr>
                <w:rFonts w:cs="Calibri"/>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8D8B356" w14:textId="77777777" w:rsidR="00FC5E50" w:rsidRPr="005A083C" w:rsidRDefault="00FC5E50" w:rsidP="00CA6879">
            <w:pPr>
              <w:rPr>
                <w:rFonts w:cs="Calibri"/>
              </w:rPr>
            </w:pP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64BA58" w14:textId="77777777" w:rsidR="00FC5E50" w:rsidRPr="005A083C" w:rsidRDefault="00FC5E50" w:rsidP="00CA6879">
            <w:pPr>
              <w:rPr>
                <w:rFonts w:cs="Calibri"/>
              </w:rPr>
            </w:pP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4D7C1D" w14:textId="77777777" w:rsidR="00FC5E50" w:rsidRPr="005A083C" w:rsidRDefault="00FC5E50" w:rsidP="00CA6879">
            <w:pPr>
              <w:rPr>
                <w:rFonts w:cs="Calibri"/>
              </w:rPr>
            </w:pP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A9F3C94" w14:textId="77777777" w:rsidR="00FC5E50" w:rsidRPr="005A083C" w:rsidRDefault="00FC5E50" w:rsidP="00CA6879">
            <w:pPr>
              <w:rPr>
                <w:rFonts w:cs="Calibri"/>
              </w:rPr>
            </w:pP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E3BDA7" w14:textId="77777777" w:rsidR="00FC5E50" w:rsidRPr="005149A3" w:rsidRDefault="00FC5E50" w:rsidP="00CA6879">
            <w:pPr>
              <w:rPr>
                <w:rFonts w:cs="Calibri"/>
              </w:rPr>
            </w:pPr>
          </w:p>
        </w:tc>
      </w:tr>
      <w:tr w:rsidR="00CA6879" w:rsidRPr="005A083C" w14:paraId="5100A327"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EF00424" w14:textId="7B3D2967" w:rsidR="00CA6879" w:rsidRPr="007338F6" w:rsidRDefault="007338F6" w:rsidP="007338F6">
            <w:pPr>
              <w:pStyle w:val="Akapitzlist"/>
              <w:suppressAutoHyphens/>
              <w:spacing w:before="60" w:after="60" w:line="276" w:lineRule="auto"/>
              <w:ind w:left="0"/>
              <w:rPr>
                <w:rFonts w:asciiTheme="minorHAnsi" w:hAnsiTheme="minorHAnsi" w:cstheme="minorHAnsi"/>
                <w:noProof/>
              </w:rPr>
            </w:pPr>
            <w:r>
              <w:rPr>
                <w:rFonts w:asciiTheme="minorHAnsi" w:hAnsiTheme="minorHAnsi" w:cstheme="minorHAnsi"/>
                <w:noProof/>
              </w:rPr>
              <w:t>1.10.9.1.</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8DBE26C" w14:textId="77777777" w:rsidR="00CA6879" w:rsidRPr="005A083C" w:rsidRDefault="00CA6879" w:rsidP="00CA6879">
            <w:pPr>
              <w:rPr>
                <w:rFonts w:cs="Calibri"/>
              </w:rPr>
            </w:pPr>
            <w:r w:rsidRPr="005A083C">
              <w:rPr>
                <w:rFonts w:cs="Calibri"/>
              </w:rPr>
              <w:t xml:space="preserve">Zużycie </w:t>
            </w: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68A2121" w14:textId="77777777" w:rsidR="00CA6879" w:rsidRPr="005A083C" w:rsidRDefault="00CA6879" w:rsidP="00CA6879">
            <w:pPr>
              <w:rPr>
                <w:rFonts w:cs="Calibri"/>
              </w:rPr>
            </w:pPr>
            <w:r>
              <w:rPr>
                <w:noProof/>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7C25A4EF" w14:textId="77777777" w:rsidR="00CA6879" w:rsidRPr="005A083C" w:rsidRDefault="00CA6879" w:rsidP="00CA6879">
            <w:pPr>
              <w:rPr>
                <w:rFonts w:cs="Calibri"/>
              </w:rPr>
            </w:pPr>
            <w:r w:rsidRPr="005A083C">
              <w:rPr>
                <w:rFonts w:cs="Calibri"/>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355CA2" w14:textId="77777777" w:rsidR="00CA6879" w:rsidRPr="005A083C" w:rsidRDefault="00CA6879" w:rsidP="00CA6879">
            <w:pPr>
              <w:rPr>
                <w:rFonts w:cs="Calibri"/>
              </w:rPr>
            </w:pPr>
            <w:r w:rsidRPr="005A083C">
              <w:rPr>
                <w:rFonts w:cs="Calibri"/>
              </w:rPr>
              <w:t> </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92F9DC6" w14:textId="77777777" w:rsidR="00CA6879" w:rsidRPr="005A083C" w:rsidRDefault="00CA6879" w:rsidP="00CA6879">
            <w:pPr>
              <w:rPr>
                <w:rFonts w:cs="Calibri"/>
              </w:rPr>
            </w:pPr>
            <w:r w:rsidRPr="005A083C">
              <w:rPr>
                <w:rFonts w:cs="Calibri"/>
              </w:rPr>
              <w:t> </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2C4967D" w14:textId="77777777" w:rsidR="00CA6879" w:rsidRPr="005A083C" w:rsidRDefault="00CA6879" w:rsidP="00CA6879">
            <w:pPr>
              <w:rPr>
                <w:rFonts w:cs="Calibri"/>
              </w:rPr>
            </w:pPr>
            <w:r w:rsidRPr="005A083C">
              <w:rPr>
                <w:rFonts w:cs="Calibri"/>
              </w:rPr>
              <w:t> </w:t>
            </w:r>
          </w:p>
        </w:tc>
        <w:tc>
          <w:tcPr>
            <w:tcW w:w="170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1ACDFFEC" w14:textId="77777777" w:rsidR="00CA6879" w:rsidRPr="005A083C" w:rsidRDefault="00CA6879" w:rsidP="00CA6879">
            <w:pPr>
              <w:rPr>
                <w:rFonts w:cs="Calibri"/>
              </w:rPr>
            </w:pPr>
            <w:r w:rsidRPr="005A083C">
              <w:rPr>
                <w:rFonts w:cs="Calibri"/>
              </w:rPr>
              <w:t> </w:t>
            </w:r>
          </w:p>
        </w:tc>
        <w:tc>
          <w:tcPr>
            <w:tcW w:w="1985"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DFB149" w14:textId="77777777" w:rsidR="00CA6879" w:rsidRPr="005149A3" w:rsidRDefault="00CA6879" w:rsidP="00CA6879">
            <w:pPr>
              <w:rPr>
                <w:rFonts w:cs="Calibri"/>
              </w:rPr>
            </w:pPr>
            <w:r w:rsidRPr="005149A3">
              <w:rPr>
                <w:rFonts w:cs="Calibri"/>
              </w:rPr>
              <w:t>Ta sekcja nie występuje dla produktu energetycznego 8716867000016 (Pmax) w przypadku:</w:t>
            </w:r>
          </w:p>
          <w:p w14:paraId="7FA13254" w14:textId="77777777" w:rsidR="00CA6879" w:rsidRPr="005149A3" w:rsidRDefault="00CA6879" w:rsidP="00CA6879">
            <w:pPr>
              <w:rPr>
                <w:rFonts w:cs="Calibri"/>
              </w:rPr>
            </w:pPr>
            <w:r w:rsidRPr="005149A3">
              <w:rPr>
                <w:rFonts w:cs="Calibri"/>
              </w:rPr>
              <w:t>- komunikatów początkowych subskrypcji</w:t>
            </w:r>
            <w:r>
              <w:rPr>
                <w:rFonts w:cs="Calibri"/>
              </w:rPr>
              <w:t>,</w:t>
            </w:r>
          </w:p>
          <w:p w14:paraId="6614C79C" w14:textId="77777777" w:rsidR="00CA6879" w:rsidRDefault="00CA6879" w:rsidP="00CA6879">
            <w:pPr>
              <w:rPr>
                <w:rFonts w:cs="Calibri"/>
              </w:rPr>
            </w:pPr>
            <w:r w:rsidRPr="005149A3">
              <w:rPr>
                <w:rFonts w:cs="Calibri"/>
              </w:rPr>
              <w:t>- danych instalacyjnych licznika</w:t>
            </w:r>
            <w:r>
              <w:rPr>
                <w:rFonts w:cs="Calibri"/>
              </w:rPr>
              <w:t>,</w:t>
            </w:r>
          </w:p>
          <w:p w14:paraId="463A98B1" w14:textId="77777777" w:rsidR="00CA6879" w:rsidRPr="00DD5826" w:rsidRDefault="00CA6879" w:rsidP="00CA6879">
            <w:pPr>
              <w:rPr>
                <w:rFonts w:cs="Calibri"/>
              </w:rPr>
            </w:pPr>
            <w:r>
              <w:rPr>
                <w:rFonts w:cs="Calibri"/>
              </w:rPr>
              <w:t>-</w:t>
            </w:r>
            <w:r>
              <w:t xml:space="preserve"> komunikatu, który ma okres krótszy niż 1 kompletna godzina.</w:t>
            </w:r>
          </w:p>
        </w:tc>
      </w:tr>
      <w:tr w:rsidR="00CA6879" w:rsidRPr="005A083C" w14:paraId="5CDA6FA9"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207FFBBE" w14:textId="77F7660B"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1.10.9.1.1.</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8E96311"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C8A621C" w14:textId="77777777" w:rsidR="00CA6879" w:rsidRPr="005A083C" w:rsidRDefault="00CA6879" w:rsidP="00CA6879">
            <w:pPr>
              <w:rPr>
                <w:rFonts w:cs="Calibri"/>
              </w:rPr>
            </w:pPr>
            <w:r w:rsidRPr="00CF5F9B">
              <w:rPr>
                <w:noProof/>
              </w:rPr>
              <w:t xml:space="preserve"> </w:t>
            </w:r>
            <w:r>
              <w:rPr>
                <w:noProof/>
              </w:rPr>
              <w:t>0..*</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3E2AB55" w14:textId="77777777" w:rsidR="00CA6879" w:rsidRPr="005A083C" w:rsidRDefault="00CA6879" w:rsidP="00CA6879">
            <w:pPr>
              <w:rPr>
                <w:rFonts w:cs="Calibri"/>
              </w:rPr>
            </w:pPr>
            <w:r>
              <w:rPr>
                <w:noProof/>
              </w:rPr>
              <w:t>Kod przyczyny korekty</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D3A994" w14:textId="77777777" w:rsidR="00CA6879" w:rsidRPr="005A083C" w:rsidRDefault="00CA6879" w:rsidP="00CA6879">
            <w:pPr>
              <w:rPr>
                <w:rFonts w:cs="Calibri"/>
              </w:rPr>
            </w:pPr>
            <w:r>
              <w:rPr>
                <w:noProof/>
              </w:rPr>
              <w:t>słownikowy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81D7A77" w14:textId="77777777" w:rsidR="00CA6879" w:rsidRPr="005A083C" w:rsidRDefault="00CA6879" w:rsidP="00CA6879">
            <w:pPr>
              <w:rPr>
                <w:rFonts w:cs="Calibri"/>
              </w:rPr>
            </w:pPr>
            <w:r>
              <w:rPr>
                <w:noProof/>
              </w:rPr>
              <w:t>NIE</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F0100F" w14:textId="77777777" w:rsidR="00CA6879" w:rsidRPr="005A083C" w:rsidRDefault="00CA6879" w:rsidP="00CA6879">
            <w:pPr>
              <w:rPr>
                <w:rFonts w:cs="Calibri"/>
              </w:rPr>
            </w:pPr>
            <w:r>
              <w:rPr>
                <w:noProof/>
              </w:rPr>
              <w:t xml:space="preserve">Pole wypełniane w przypadku, gdy komunikat zawiera </w:t>
            </w:r>
            <w:r>
              <w:rPr>
                <w:noProof/>
              </w:rPr>
              <w:lastRenderedPageBreak/>
              <w:t>korektę poprzednio opublikowanego zużycia za okres (Data od, Data do).</w:t>
            </w: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DA4C76C" w14:textId="77777777" w:rsidR="00CA6879" w:rsidRDefault="00CA6879" w:rsidP="00CA6879">
            <w:pPr>
              <w:rPr>
                <w:noProof/>
              </w:rPr>
            </w:pPr>
            <w:r>
              <w:rPr>
                <w:noProof/>
              </w:rPr>
              <w:lastRenderedPageBreak/>
              <w:t>K4</w:t>
            </w:r>
          </w:p>
          <w:p w14:paraId="55834802" w14:textId="77777777" w:rsidR="00CA6879" w:rsidRDefault="00CA6879" w:rsidP="00CA6879">
            <w:pPr>
              <w:rPr>
                <w:noProof/>
              </w:rPr>
            </w:pPr>
            <w:r>
              <w:rPr>
                <w:noProof/>
              </w:rPr>
              <w:t>K5</w:t>
            </w:r>
          </w:p>
          <w:p w14:paraId="286E6366" w14:textId="77777777" w:rsidR="00CA6879" w:rsidRDefault="00CA6879" w:rsidP="00CA6879">
            <w:pPr>
              <w:rPr>
                <w:noProof/>
              </w:rPr>
            </w:pPr>
            <w:r>
              <w:rPr>
                <w:noProof/>
              </w:rPr>
              <w:lastRenderedPageBreak/>
              <w:t>K6</w:t>
            </w:r>
          </w:p>
          <w:p w14:paraId="2DE7FE65" w14:textId="77777777" w:rsidR="00CA6879" w:rsidRDefault="00CA6879" w:rsidP="00CA6879">
            <w:pPr>
              <w:rPr>
                <w:noProof/>
              </w:rPr>
            </w:pPr>
            <w:r>
              <w:rPr>
                <w:noProof/>
              </w:rPr>
              <w:t>K8</w:t>
            </w:r>
          </w:p>
          <w:p w14:paraId="38174754" w14:textId="77777777" w:rsidR="00CA6879" w:rsidRDefault="00CA6879" w:rsidP="00CA6879">
            <w:pPr>
              <w:rPr>
                <w:noProof/>
              </w:rPr>
            </w:pPr>
            <w:r>
              <w:rPr>
                <w:noProof/>
              </w:rPr>
              <w:t>K9</w:t>
            </w:r>
          </w:p>
          <w:p w14:paraId="2FA61ECC" w14:textId="77777777" w:rsidR="00CA6879" w:rsidRDefault="00CA6879" w:rsidP="00CA6879">
            <w:pPr>
              <w:rPr>
                <w:noProof/>
              </w:rPr>
            </w:pPr>
            <w:r>
              <w:rPr>
                <w:noProof/>
              </w:rPr>
              <w:t>K10</w:t>
            </w:r>
          </w:p>
          <w:p w14:paraId="701824CC" w14:textId="5C21C0CD" w:rsidR="006C2325" w:rsidRPr="0031689D" w:rsidRDefault="006C2325" w:rsidP="00CA6879">
            <w:pPr>
              <w:rPr>
                <w:noProof/>
              </w:rPr>
            </w:pPr>
            <w:r w:rsidRPr="0085452C">
              <w:rPr>
                <w:noProof/>
              </w:rPr>
              <w:t>K14</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948AAA8" w14:textId="77777777" w:rsidR="00CA6879" w:rsidRPr="005149A3" w:rsidRDefault="00CA6879" w:rsidP="00CA6879">
            <w:pPr>
              <w:rPr>
                <w:rFonts w:cs="Calibri"/>
              </w:rPr>
            </w:pPr>
            <w:r w:rsidRPr="005149A3">
              <w:rPr>
                <w:rFonts w:cs="Calibri"/>
              </w:rPr>
              <w:lastRenderedPageBreak/>
              <w:t>Opis wartości słownikowych:</w:t>
            </w:r>
          </w:p>
          <w:p w14:paraId="23C7D54F" w14:textId="77777777" w:rsidR="00CA6879" w:rsidRPr="005149A3" w:rsidRDefault="00CA6879" w:rsidP="00CA6879">
            <w:pPr>
              <w:rPr>
                <w:rFonts w:cs="Calibri"/>
              </w:rPr>
            </w:pPr>
            <w:r w:rsidRPr="005149A3">
              <w:rPr>
                <w:rFonts w:cs="Calibri"/>
              </w:rPr>
              <w:lastRenderedPageBreak/>
              <w:t>K4 - Uszkodzony licznik.</w:t>
            </w:r>
          </w:p>
          <w:p w14:paraId="444F0F37" w14:textId="77777777" w:rsidR="00CA6879" w:rsidRDefault="00CA6879" w:rsidP="00CA6879">
            <w:pPr>
              <w:rPr>
                <w:rFonts w:cs="Calibri"/>
              </w:rPr>
            </w:pPr>
            <w:r w:rsidRPr="005149A3">
              <w:rPr>
                <w:rFonts w:cs="Calibri"/>
              </w:rPr>
              <w:t>K5 - Uszkodzony zegar lub pomiar dwustrefowy, awaria w układzie pomiarowym.</w:t>
            </w:r>
          </w:p>
          <w:p w14:paraId="280790D1" w14:textId="77777777" w:rsidR="00CA6879" w:rsidRPr="005149A3" w:rsidRDefault="00CA6879" w:rsidP="00CA6879">
            <w:pPr>
              <w:rPr>
                <w:rFonts w:cs="Calibri"/>
              </w:rPr>
            </w:pPr>
            <w:r w:rsidRPr="005869B6">
              <w:rPr>
                <w:rFonts w:cs="Calibri"/>
              </w:rPr>
              <w:t>K6 – Korekta zużycia na liczniku podstawowym na podstawie danych z licznika rezerwowego.</w:t>
            </w:r>
          </w:p>
          <w:p w14:paraId="454B619D" w14:textId="77777777" w:rsidR="00CA6879" w:rsidRPr="005149A3" w:rsidRDefault="00CA6879" w:rsidP="00CA6879">
            <w:pPr>
              <w:rPr>
                <w:rFonts w:cs="Calibri"/>
              </w:rPr>
            </w:pPr>
            <w:r w:rsidRPr="005149A3">
              <w:rPr>
                <w:rFonts w:cs="Calibri"/>
              </w:rPr>
              <w:t>K8 - Błędna mnożna</w:t>
            </w:r>
          </w:p>
          <w:p w14:paraId="77ECAD02" w14:textId="77777777" w:rsidR="00CA6879" w:rsidRPr="005149A3" w:rsidRDefault="00CA6879" w:rsidP="00CA6879">
            <w:pPr>
              <w:rPr>
                <w:rFonts w:cs="Calibri"/>
              </w:rPr>
            </w:pPr>
            <w:r w:rsidRPr="005149A3">
              <w:rPr>
                <w:rFonts w:cs="Calibri"/>
              </w:rPr>
              <w:t>K9 - Błędna taryfa</w:t>
            </w:r>
          </w:p>
          <w:p w14:paraId="277CFB55" w14:textId="77777777" w:rsidR="00CA6879" w:rsidRDefault="00CA6879" w:rsidP="00CA6879">
            <w:pPr>
              <w:rPr>
                <w:rFonts w:cs="Calibri"/>
              </w:rPr>
            </w:pPr>
            <w:r w:rsidRPr="005149A3">
              <w:rPr>
                <w:rFonts w:cs="Calibri"/>
              </w:rPr>
              <w:t>K10 - Nieprawidłowy licznik</w:t>
            </w:r>
          </w:p>
          <w:p w14:paraId="4DB611EC" w14:textId="43814547" w:rsidR="006C2325" w:rsidRPr="005149A3" w:rsidRDefault="006C2325" w:rsidP="00CA6879">
            <w:pPr>
              <w:rPr>
                <w:rFonts w:cs="Calibri"/>
              </w:rPr>
            </w:pPr>
            <w:r w:rsidRPr="0085452C">
              <w:rPr>
                <w:rFonts w:cs="Calibri"/>
              </w:rPr>
              <w:t>K14 – regulacja farmy wiatrowej</w:t>
            </w:r>
          </w:p>
        </w:tc>
      </w:tr>
      <w:tr w:rsidR="00CA6879" w:rsidRPr="005A083C" w14:paraId="42043ACD"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2FA99EF" w14:textId="0A985CBC"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 xml:space="preserve">1.10.9.1.2. </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22F0431D" w14:textId="77777777" w:rsidR="00CA6879" w:rsidRPr="005A083C" w:rsidRDefault="00CA6879" w:rsidP="00CA6879">
            <w:pPr>
              <w:rPr>
                <w:rFonts w:cs="Calibri"/>
              </w:rPr>
            </w:pPr>
            <w:r w:rsidRPr="00CF5F9B">
              <w:rPr>
                <w:noProof/>
              </w:rPr>
              <w:t xml:space="preserve">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64B687A" w14:textId="77777777" w:rsidR="00CA6879" w:rsidRPr="005A083C" w:rsidRDefault="00CA6879" w:rsidP="00CA6879">
            <w:pPr>
              <w:rPr>
                <w:rFonts w:cs="Calibri"/>
              </w:rPr>
            </w:pPr>
            <w:r>
              <w:rPr>
                <w:noProof/>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5F41252" w14:textId="77777777" w:rsidR="00CA6879" w:rsidRPr="005A083C" w:rsidRDefault="00CA6879" w:rsidP="00CA6879">
            <w:pPr>
              <w:rPr>
                <w:rFonts w:cs="Calibri"/>
              </w:rPr>
            </w:pPr>
            <w:r>
              <w:rPr>
                <w:noProof/>
              </w:rPr>
              <w:t>Kod OBIS</w:t>
            </w:r>
            <w:r w:rsidRPr="00CF5F9B">
              <w:rPr>
                <w:noProof/>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3F6FB353" w14:textId="77777777" w:rsidR="00CA6879" w:rsidRPr="005A083C" w:rsidRDefault="00CA6879" w:rsidP="00CA6879">
            <w:pPr>
              <w:rPr>
                <w:rFonts w:cs="Calibri"/>
              </w:rPr>
            </w:pPr>
            <w:r>
              <w:rPr>
                <w:noProof/>
              </w:rPr>
              <w:t>znakowy</w:t>
            </w:r>
            <w:r w:rsidRPr="00CF5F9B">
              <w:rPr>
                <w:noProof/>
              </w:rPr>
              <w:t xml:space="preserve">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B3F4155" w14:textId="77777777" w:rsidR="00CA6879" w:rsidRPr="005A083C" w:rsidRDefault="00CA6879" w:rsidP="00CA6879">
            <w:pPr>
              <w:rPr>
                <w:rFonts w:cs="Calibri"/>
              </w:rPr>
            </w:pPr>
            <w:r>
              <w:rPr>
                <w:noProof/>
              </w:rPr>
              <w:t>TAK</w:t>
            </w:r>
            <w:r w:rsidRPr="00CF5F9B">
              <w:rPr>
                <w:noProof/>
              </w:rPr>
              <w:t xml:space="preserve">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4BA2CFA" w14:textId="77777777" w:rsidR="00CA6879" w:rsidRPr="005A083C" w:rsidRDefault="00CA6879" w:rsidP="00CA6879">
            <w:pPr>
              <w:rPr>
                <w:rFonts w:cs="Calibri"/>
              </w:rPr>
            </w:pPr>
            <w:r w:rsidRPr="00CF5F9B">
              <w:rPr>
                <w:noProof/>
              </w:rPr>
              <w:t xml:space="preserve"> </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755C3727" w14:textId="77777777" w:rsidR="00CA6879" w:rsidRPr="005A083C" w:rsidRDefault="00CA6879" w:rsidP="00CA6879">
            <w:pPr>
              <w:rPr>
                <w:rFonts w:ascii="Times New Roman" w:eastAsia="Times New Roman" w:hAnsi="Times New Roman"/>
                <w:sz w:val="20"/>
                <w:szCs w:val="20"/>
                <w:lang w:eastAsia="pl-PL"/>
              </w:rPr>
            </w:pPr>
            <w:r w:rsidRPr="00CF5F9B">
              <w:rPr>
                <w:noProof/>
              </w:rPr>
              <w:t xml:space="preserve">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6DBCC62E" w14:textId="77777777" w:rsidR="00CA6879" w:rsidRDefault="00CA6879" w:rsidP="00CA6879">
            <w:pPr>
              <w:rPr>
                <w:noProof/>
              </w:rPr>
            </w:pPr>
            <w:r>
              <w:rPr>
                <w:noProof/>
              </w:rPr>
              <w:t>1.6.0</w:t>
            </w:r>
          </w:p>
          <w:p w14:paraId="7E0BCC04" w14:textId="77777777" w:rsidR="00CA6879" w:rsidRDefault="00CA6879" w:rsidP="00CA6879">
            <w:pPr>
              <w:rPr>
                <w:noProof/>
              </w:rPr>
            </w:pPr>
            <w:r>
              <w:rPr>
                <w:noProof/>
              </w:rPr>
              <w:t>1.8.1</w:t>
            </w:r>
          </w:p>
          <w:p w14:paraId="259EB8A8" w14:textId="77777777" w:rsidR="00CA6879" w:rsidRDefault="00CA6879" w:rsidP="00CA6879">
            <w:pPr>
              <w:rPr>
                <w:noProof/>
              </w:rPr>
            </w:pPr>
            <w:r>
              <w:rPr>
                <w:noProof/>
              </w:rPr>
              <w:t>1.8.2</w:t>
            </w:r>
          </w:p>
          <w:p w14:paraId="551EBA9B" w14:textId="77777777" w:rsidR="00CA6879" w:rsidRDefault="00CA6879" w:rsidP="00CA6879">
            <w:pPr>
              <w:rPr>
                <w:noProof/>
              </w:rPr>
            </w:pPr>
            <w:r>
              <w:rPr>
                <w:noProof/>
              </w:rPr>
              <w:t>1.8.3</w:t>
            </w:r>
            <w:r>
              <w:rPr>
                <w:noProof/>
              </w:rPr>
              <w:tab/>
            </w:r>
            <w:r>
              <w:rPr>
                <w:noProof/>
              </w:rPr>
              <w:tab/>
            </w:r>
          </w:p>
          <w:p w14:paraId="16E9A148" w14:textId="77777777" w:rsidR="00CA6879" w:rsidRDefault="00CA6879" w:rsidP="00CA6879">
            <w:pPr>
              <w:rPr>
                <w:noProof/>
              </w:rPr>
            </w:pPr>
            <w:r>
              <w:rPr>
                <w:noProof/>
              </w:rPr>
              <w:t>2.6.0</w:t>
            </w:r>
          </w:p>
          <w:p w14:paraId="1BDCF9E3" w14:textId="77777777" w:rsidR="00CA6879" w:rsidRDefault="00CA6879" w:rsidP="00CA6879">
            <w:pPr>
              <w:rPr>
                <w:noProof/>
              </w:rPr>
            </w:pPr>
            <w:r>
              <w:rPr>
                <w:noProof/>
              </w:rPr>
              <w:t>2.8.1</w:t>
            </w:r>
          </w:p>
          <w:p w14:paraId="076B2BD2" w14:textId="77777777" w:rsidR="00CA6879" w:rsidRDefault="00CA6879" w:rsidP="00CA6879">
            <w:pPr>
              <w:rPr>
                <w:noProof/>
              </w:rPr>
            </w:pPr>
            <w:r>
              <w:rPr>
                <w:noProof/>
              </w:rPr>
              <w:t>2.8.2</w:t>
            </w:r>
          </w:p>
          <w:p w14:paraId="357CCD2A" w14:textId="77777777" w:rsidR="00CA6879" w:rsidRDefault="00CA6879" w:rsidP="00CA6879">
            <w:pPr>
              <w:rPr>
                <w:noProof/>
              </w:rPr>
            </w:pPr>
            <w:r>
              <w:rPr>
                <w:noProof/>
              </w:rPr>
              <w:t>2.8.3</w:t>
            </w:r>
          </w:p>
          <w:p w14:paraId="0FD78EBD" w14:textId="77777777" w:rsidR="00CA6879" w:rsidRDefault="00CA6879" w:rsidP="00CA6879">
            <w:pPr>
              <w:rPr>
                <w:noProof/>
              </w:rPr>
            </w:pPr>
            <w:r>
              <w:rPr>
                <w:noProof/>
              </w:rPr>
              <w:t>5.8.1</w:t>
            </w:r>
          </w:p>
          <w:p w14:paraId="5B8BB144" w14:textId="77777777" w:rsidR="00CA6879" w:rsidRDefault="00CA6879" w:rsidP="00CA6879">
            <w:pPr>
              <w:rPr>
                <w:noProof/>
              </w:rPr>
            </w:pPr>
            <w:r>
              <w:rPr>
                <w:noProof/>
              </w:rPr>
              <w:t>5.8.2</w:t>
            </w:r>
          </w:p>
          <w:p w14:paraId="191C57EB" w14:textId="77777777" w:rsidR="00CA6879" w:rsidRDefault="00CA6879" w:rsidP="00CA6879">
            <w:pPr>
              <w:rPr>
                <w:noProof/>
              </w:rPr>
            </w:pPr>
            <w:r>
              <w:rPr>
                <w:noProof/>
              </w:rPr>
              <w:t>5.8.3</w:t>
            </w:r>
          </w:p>
          <w:p w14:paraId="6F65A085" w14:textId="77777777" w:rsidR="00CA6879" w:rsidRDefault="00CA6879" w:rsidP="00CA6879">
            <w:pPr>
              <w:rPr>
                <w:noProof/>
              </w:rPr>
            </w:pPr>
            <w:r>
              <w:rPr>
                <w:noProof/>
              </w:rPr>
              <w:t>6.8.1</w:t>
            </w:r>
          </w:p>
          <w:p w14:paraId="28CBF977" w14:textId="77777777" w:rsidR="00CA6879" w:rsidRDefault="00CA6879" w:rsidP="00CA6879">
            <w:pPr>
              <w:rPr>
                <w:noProof/>
              </w:rPr>
            </w:pPr>
            <w:r>
              <w:rPr>
                <w:noProof/>
              </w:rPr>
              <w:lastRenderedPageBreak/>
              <w:t>6.8.2</w:t>
            </w:r>
          </w:p>
          <w:p w14:paraId="342E1A7B" w14:textId="77777777" w:rsidR="00CA6879" w:rsidRDefault="00CA6879" w:rsidP="00CA6879">
            <w:pPr>
              <w:rPr>
                <w:noProof/>
              </w:rPr>
            </w:pPr>
            <w:r>
              <w:rPr>
                <w:noProof/>
              </w:rPr>
              <w:t>6.8.3</w:t>
            </w:r>
          </w:p>
          <w:p w14:paraId="67BAA8C3" w14:textId="77777777" w:rsidR="00CA6879" w:rsidRDefault="00CA6879" w:rsidP="00CA6879">
            <w:pPr>
              <w:rPr>
                <w:noProof/>
              </w:rPr>
            </w:pPr>
            <w:r>
              <w:rPr>
                <w:noProof/>
              </w:rPr>
              <w:t>7.8.1</w:t>
            </w:r>
          </w:p>
          <w:p w14:paraId="7EE93700" w14:textId="77777777" w:rsidR="00CA6879" w:rsidRDefault="00CA6879" w:rsidP="00CA6879">
            <w:pPr>
              <w:rPr>
                <w:noProof/>
              </w:rPr>
            </w:pPr>
            <w:r>
              <w:rPr>
                <w:noProof/>
              </w:rPr>
              <w:t>7.8.2</w:t>
            </w:r>
          </w:p>
          <w:p w14:paraId="53EFE5FF" w14:textId="77777777" w:rsidR="00CA6879" w:rsidRDefault="00CA6879" w:rsidP="00CA6879">
            <w:pPr>
              <w:rPr>
                <w:noProof/>
              </w:rPr>
            </w:pPr>
            <w:r>
              <w:rPr>
                <w:noProof/>
              </w:rPr>
              <w:t>7.8.3</w:t>
            </w:r>
          </w:p>
          <w:p w14:paraId="3557502A" w14:textId="77777777" w:rsidR="00CA6879" w:rsidRDefault="00CA6879" w:rsidP="00CA6879">
            <w:pPr>
              <w:rPr>
                <w:noProof/>
              </w:rPr>
            </w:pPr>
            <w:r>
              <w:rPr>
                <w:noProof/>
              </w:rPr>
              <w:t>8.8.1</w:t>
            </w:r>
          </w:p>
          <w:p w14:paraId="71AB1DA4" w14:textId="77777777" w:rsidR="00CA6879" w:rsidRDefault="00CA6879" w:rsidP="00CA6879">
            <w:pPr>
              <w:rPr>
                <w:noProof/>
              </w:rPr>
            </w:pPr>
            <w:r>
              <w:rPr>
                <w:noProof/>
              </w:rPr>
              <w:t>8.8.2</w:t>
            </w:r>
          </w:p>
          <w:p w14:paraId="0528960D" w14:textId="77777777" w:rsidR="00CA6879" w:rsidRDefault="00CA6879" w:rsidP="00CA6879">
            <w:pPr>
              <w:rPr>
                <w:noProof/>
              </w:rPr>
            </w:pPr>
            <w:r>
              <w:rPr>
                <w:noProof/>
              </w:rPr>
              <w:t>8.8.3</w:t>
            </w:r>
          </w:p>
          <w:p w14:paraId="0111179D" w14:textId="77777777" w:rsidR="006C2325" w:rsidRPr="0085452C" w:rsidRDefault="006C2325" w:rsidP="006C2325">
            <w:pPr>
              <w:rPr>
                <w:noProof/>
              </w:rPr>
            </w:pPr>
            <w:r w:rsidRPr="0085452C">
              <w:rPr>
                <w:noProof/>
              </w:rPr>
              <w:t>83.8.1</w:t>
            </w:r>
          </w:p>
          <w:p w14:paraId="07C39FEE" w14:textId="77777777" w:rsidR="006C2325" w:rsidRPr="0085452C" w:rsidRDefault="006C2325" w:rsidP="006C2325">
            <w:pPr>
              <w:rPr>
                <w:noProof/>
              </w:rPr>
            </w:pPr>
            <w:r w:rsidRPr="0085452C">
              <w:rPr>
                <w:noProof/>
              </w:rPr>
              <w:t>83.8.2</w:t>
            </w:r>
          </w:p>
          <w:p w14:paraId="76DB2249" w14:textId="77777777" w:rsidR="006C2325" w:rsidRPr="0085452C" w:rsidRDefault="006C2325" w:rsidP="006C2325">
            <w:pPr>
              <w:rPr>
                <w:noProof/>
              </w:rPr>
            </w:pPr>
            <w:r w:rsidRPr="0085452C">
              <w:rPr>
                <w:noProof/>
              </w:rPr>
              <w:t>83.8.4</w:t>
            </w:r>
          </w:p>
          <w:p w14:paraId="4C9D1A3C" w14:textId="4FBF3208" w:rsidR="006C2325" w:rsidRPr="005A083C" w:rsidRDefault="006C2325" w:rsidP="006C2325">
            <w:pPr>
              <w:rPr>
                <w:rFonts w:cs="Calibri"/>
              </w:rPr>
            </w:pPr>
            <w:r w:rsidRPr="0085452C">
              <w:rPr>
                <w:noProof/>
              </w:rPr>
              <w:t>83.8.5</w:t>
            </w:r>
          </w:p>
        </w:tc>
      </w:tr>
      <w:tr w:rsidR="00CA6879" w:rsidRPr="005A083C" w14:paraId="6E5F4058"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37509D7E" w14:textId="122A3F1D"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lastRenderedPageBreak/>
              <w:t>1.10.9.1.3.</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2AB6CE81"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21CFBA3"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CEE6EB5" w14:textId="77777777" w:rsidR="00CA6879" w:rsidRPr="005A083C" w:rsidRDefault="00CA6879" w:rsidP="00CA6879">
            <w:pPr>
              <w:rPr>
                <w:rFonts w:cs="Calibri"/>
              </w:rPr>
            </w:pPr>
            <w:r w:rsidRPr="005A083C">
              <w:rPr>
                <w:rFonts w:cs="Calibri"/>
              </w:rPr>
              <w:t xml:space="preserve">Pozycja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21A156F"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DB50A96"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63C600" w14:textId="77777777" w:rsidR="00CA6879" w:rsidRPr="005A083C" w:rsidRDefault="00CA6879" w:rsidP="00CA6879">
            <w:pPr>
              <w:rPr>
                <w:rFonts w:cs="Calibri"/>
              </w:rPr>
            </w:pPr>
            <w:r w:rsidRPr="005A083C">
              <w:rPr>
                <w:rFonts w:cs="Calibri"/>
              </w:rPr>
              <w:t>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listOfRegister)</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FAFDFF8"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92FEB35" w14:textId="77777777" w:rsidR="00CA6879" w:rsidRPr="005A083C" w:rsidRDefault="00CA6879" w:rsidP="00CA6879">
            <w:pPr>
              <w:rPr>
                <w:rFonts w:cs="Calibri"/>
              </w:rPr>
            </w:pPr>
            <w:r w:rsidRPr="005A083C">
              <w:rPr>
                <w:rFonts w:cs="Calibri"/>
              </w:rPr>
              <w:t> </w:t>
            </w:r>
          </w:p>
        </w:tc>
      </w:tr>
      <w:tr w:rsidR="00CA6879" w:rsidRPr="005A083C" w14:paraId="783B8206"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73465FB" w14:textId="79C3F274" w:rsidR="00CA6879" w:rsidRPr="007338F6" w:rsidRDefault="00961D34" w:rsidP="00961D34">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1.10.9.1.4.</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10392B53"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C3FBA28"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33D59AC6" w14:textId="77777777" w:rsidR="00CA6879" w:rsidRPr="005A083C" w:rsidRDefault="00CA6879" w:rsidP="00CA6879">
            <w:pPr>
              <w:rPr>
                <w:rFonts w:cs="Calibri"/>
              </w:rPr>
            </w:pPr>
            <w:r w:rsidRPr="005A083C">
              <w:rPr>
                <w:rFonts w:cs="Calibri"/>
              </w:rPr>
              <w:t xml:space="preserve">Wielkość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9F7CB7"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158049B5" w14:textId="77777777" w:rsidR="00CA6879" w:rsidRPr="005A083C" w:rsidRDefault="00CA6879" w:rsidP="00CA6879">
            <w:pPr>
              <w:rPr>
                <w:rFonts w:cs="Calibri"/>
              </w:rPr>
            </w:pPr>
            <w:r w:rsidRPr="005A083C">
              <w:rPr>
                <w:rFonts w:cs="Calibri"/>
              </w:rPr>
              <w:t xml:space="preserve">TAK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5985455" w14:textId="77777777" w:rsidR="00CA6879" w:rsidRPr="002F366E" w:rsidRDefault="00CA6879" w:rsidP="00CA6879">
            <w:r w:rsidRPr="005A083C">
              <w:rPr>
                <w:rFonts w:cs="Calibri"/>
              </w:rPr>
              <w:t xml:space="preserve">Zatwierdzona ilość energii dla danej pozycji, po uwzględnieniu mnożnej I przed uwzględnieniem </w:t>
            </w:r>
            <w:r w:rsidRPr="005A083C">
              <w:rPr>
                <w:rFonts w:cs="Calibri"/>
              </w:rPr>
              <w:lastRenderedPageBreak/>
              <w:t>ewentualnej korekty i wielkości strat.</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FE827D4"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84CE009" w14:textId="77777777" w:rsidR="00CA6879" w:rsidRPr="005A083C" w:rsidRDefault="00CA6879" w:rsidP="00CA6879">
            <w:pPr>
              <w:rPr>
                <w:rFonts w:cs="Calibri"/>
              </w:rPr>
            </w:pPr>
            <w:r w:rsidRPr="005A083C">
              <w:rPr>
                <w:rFonts w:cs="Calibri"/>
              </w:rPr>
              <w:t xml:space="preserve"> </w:t>
            </w:r>
          </w:p>
        </w:tc>
      </w:tr>
      <w:tr w:rsidR="00CA6879" w:rsidRPr="005A083C" w14:paraId="39E18F4C" w14:textId="77777777" w:rsidTr="007338F6">
        <w:trPr>
          <w:gridAfter w:val="2"/>
          <w:wAfter w:w="4321" w:type="dxa"/>
          <w:trHeight w:val="315"/>
        </w:trPr>
        <w:tc>
          <w:tcPr>
            <w:tcW w:w="2235"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1DF80855" w14:textId="36A49718" w:rsidR="00CA6879" w:rsidRPr="007338F6" w:rsidRDefault="00C46767" w:rsidP="00C46767">
            <w:pPr>
              <w:pStyle w:val="Akapitzlist"/>
              <w:suppressAutoHyphens/>
              <w:spacing w:before="60" w:after="60" w:line="276" w:lineRule="auto"/>
              <w:ind w:left="0"/>
              <w:rPr>
                <w:rFonts w:asciiTheme="minorHAnsi" w:eastAsia="Times New Roman" w:hAnsiTheme="minorHAnsi" w:cstheme="minorHAnsi"/>
                <w:lang w:eastAsia="pl-PL"/>
              </w:rPr>
            </w:pPr>
            <w:r>
              <w:rPr>
                <w:rFonts w:asciiTheme="minorHAnsi" w:eastAsia="Times New Roman" w:hAnsiTheme="minorHAnsi" w:cstheme="minorHAnsi"/>
                <w:lang w:eastAsia="pl-PL"/>
              </w:rPr>
              <w:t>1.10.9.1.5.</w:t>
            </w:r>
          </w:p>
        </w:tc>
        <w:tc>
          <w:tcPr>
            <w:tcW w:w="87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F646AF0" w14:textId="77777777" w:rsidR="00CA6879" w:rsidRPr="005A083C" w:rsidRDefault="00CA6879" w:rsidP="00CA6879">
            <w:pPr>
              <w:rPr>
                <w:rFonts w:cs="Calibri"/>
              </w:rPr>
            </w:pPr>
            <w:r w:rsidRPr="005A083C">
              <w:rPr>
                <w:rFonts w:cs="Calibri"/>
              </w:rPr>
              <w:t> </w:t>
            </w:r>
          </w:p>
        </w:tc>
        <w:tc>
          <w:tcPr>
            <w:tcW w:w="992"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674CA8" w14:textId="77777777" w:rsidR="00CA6879" w:rsidRPr="005A083C" w:rsidRDefault="00CA6879" w:rsidP="00CA6879">
            <w:pPr>
              <w:rPr>
                <w:rFonts w:cs="Calibri"/>
              </w:rPr>
            </w:pPr>
            <w:r>
              <w:rPr>
                <w:rFonts w:cs="Calibri"/>
              </w:rPr>
              <w:t>1.</w:t>
            </w:r>
          </w:p>
        </w:tc>
        <w:tc>
          <w:tcPr>
            <w:tcW w:w="2552"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7F4B035" w14:textId="77777777" w:rsidR="00CA6879" w:rsidRPr="005A083C" w:rsidRDefault="00CA6879" w:rsidP="00CA6879">
            <w:pPr>
              <w:rPr>
                <w:rFonts w:cs="Calibri"/>
              </w:rPr>
            </w:pPr>
            <w:r w:rsidRPr="005A083C">
              <w:rPr>
                <w:rFonts w:cs="Calibri"/>
              </w:rPr>
              <w:t xml:space="preserve">Straty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118BFAB" w14:textId="77777777" w:rsidR="00CA6879" w:rsidRPr="005A083C" w:rsidRDefault="00CA6879" w:rsidP="00CA6879">
            <w:pPr>
              <w:rPr>
                <w:rFonts w:cs="Calibri"/>
              </w:rPr>
            </w:pPr>
            <w:r w:rsidRPr="005A083C">
              <w:rPr>
                <w:rFonts w:cs="Calibri"/>
              </w:rPr>
              <w:t xml:space="preserve">numeryczny </w:t>
            </w:r>
          </w:p>
        </w:tc>
        <w:tc>
          <w:tcPr>
            <w:tcW w:w="850"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D7DB180" w14:textId="77777777" w:rsidR="00CA6879" w:rsidRPr="005A083C" w:rsidRDefault="00CA6879" w:rsidP="00CA6879">
            <w:pPr>
              <w:rPr>
                <w:rFonts w:cs="Calibri"/>
              </w:rPr>
            </w:pPr>
            <w:r w:rsidRPr="005A083C">
              <w:rPr>
                <w:rFonts w:cs="Calibri"/>
              </w:rPr>
              <w:t xml:space="preserve">TAK </w:t>
            </w:r>
          </w:p>
        </w:tc>
        <w:tc>
          <w:tcPr>
            <w:tcW w:w="2977"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5A0F660C" w14:textId="77777777" w:rsidR="00CA6879" w:rsidRPr="002F366E" w:rsidRDefault="00CA6879" w:rsidP="00CA6879">
            <w:r w:rsidRPr="005A083C">
              <w:rPr>
                <w:rFonts w:cs="Calibri"/>
              </w:rPr>
              <w:t xml:space="preserve">Wielkość strat. </w:t>
            </w:r>
            <w:r>
              <w:t xml:space="preserve"> Wartość będzie przekazywana z precyzją do 4 miejsc po przecinku.</w:t>
            </w:r>
          </w:p>
        </w:tc>
        <w:tc>
          <w:tcPr>
            <w:tcW w:w="170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BCABF97" w14:textId="77777777" w:rsidR="00CA6879" w:rsidRPr="005A083C" w:rsidRDefault="00CA6879" w:rsidP="00CA6879">
            <w:pPr>
              <w:rPr>
                <w:rFonts w:cs="Calibri"/>
              </w:rPr>
            </w:pPr>
            <w:r w:rsidRPr="005A083C">
              <w:rPr>
                <w:rFonts w:cs="Calibri"/>
              </w:rPr>
              <w:t> </w:t>
            </w:r>
          </w:p>
        </w:tc>
        <w:tc>
          <w:tcPr>
            <w:tcW w:w="198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24C68B" w14:textId="77777777" w:rsidR="00CA6879" w:rsidRPr="005A083C" w:rsidRDefault="00CA6879" w:rsidP="00CA6879">
            <w:pPr>
              <w:rPr>
                <w:rFonts w:cs="Calibri"/>
              </w:rPr>
            </w:pPr>
            <w:r w:rsidRPr="005A083C">
              <w:rPr>
                <w:rFonts w:cs="Calibri"/>
              </w:rPr>
              <w:t xml:space="preserve"> </w:t>
            </w:r>
          </w:p>
        </w:tc>
      </w:tr>
      <w:tr w:rsidR="00CA6879" w:rsidRPr="005A083C" w14:paraId="69BB8D0A" w14:textId="77777777" w:rsidTr="007338F6">
        <w:trPr>
          <w:gridAfter w:val="2"/>
          <w:wAfter w:w="4321" w:type="dxa"/>
          <w:trHeight w:val="315"/>
        </w:trPr>
        <w:tc>
          <w:tcPr>
            <w:tcW w:w="22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43376B" w14:textId="6345569F" w:rsidR="00CA6879" w:rsidRPr="007338F6" w:rsidRDefault="00C46767" w:rsidP="00C46767">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1.10.9.1.6.</w:t>
            </w:r>
          </w:p>
        </w:tc>
        <w:tc>
          <w:tcPr>
            <w:tcW w:w="870" w:type="dxa"/>
            <w:tcBorders>
              <w:top w:val="nil"/>
              <w:left w:val="nil"/>
              <w:bottom w:val="single" w:sz="8" w:space="0" w:color="000000"/>
              <w:right w:val="single" w:sz="8" w:space="0" w:color="000000"/>
            </w:tcBorders>
            <w:tcMar>
              <w:top w:w="0" w:type="dxa"/>
              <w:left w:w="108" w:type="dxa"/>
              <w:bottom w:w="0" w:type="dxa"/>
              <w:right w:w="108" w:type="dxa"/>
            </w:tcMar>
            <w:hideMark/>
          </w:tcPr>
          <w:p w14:paraId="36B1D16C" w14:textId="77777777" w:rsidR="00CA6879" w:rsidRPr="005A083C" w:rsidRDefault="00CA6879" w:rsidP="00CA6879">
            <w:pPr>
              <w:rPr>
                <w:rFonts w:cs="Calibri"/>
              </w:rPr>
            </w:pPr>
            <w:r w:rsidRPr="005A083C">
              <w:rPr>
                <w:rFonts w:cs="Calibri"/>
              </w:rPr>
              <w:t> </w:t>
            </w:r>
          </w:p>
        </w:tc>
        <w:tc>
          <w:tcPr>
            <w:tcW w:w="992"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BBF5FF" w14:textId="77777777" w:rsidR="00CA6879" w:rsidRPr="005A083C" w:rsidRDefault="00CA6879" w:rsidP="00CA6879">
            <w:pPr>
              <w:rPr>
                <w:rFonts w:cs="Calibri"/>
              </w:rPr>
            </w:pPr>
            <w:r>
              <w:rPr>
                <w:rFonts w:cs="Calibri"/>
              </w:rPr>
              <w:t>1</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6BD928B3" w14:textId="77777777" w:rsidR="00CA6879" w:rsidRPr="005A083C" w:rsidRDefault="00CA6879" w:rsidP="00CA6879">
            <w:pPr>
              <w:rPr>
                <w:rFonts w:cs="Calibri"/>
              </w:rPr>
            </w:pPr>
            <w:r w:rsidRPr="005A083C">
              <w:rPr>
                <w:rFonts w:cs="Calibri"/>
              </w:rPr>
              <w:t xml:space="preserve">Wielkość korekty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4FB5EE8" w14:textId="77777777" w:rsidR="00CA6879" w:rsidRPr="005A083C" w:rsidRDefault="00CA6879" w:rsidP="00CA6879">
            <w:pPr>
              <w:rPr>
                <w:rFonts w:cs="Calibri"/>
              </w:rPr>
            </w:pPr>
            <w:r w:rsidRPr="005A083C">
              <w:rPr>
                <w:rFonts w:cs="Calibri"/>
              </w:rPr>
              <w:t xml:space="preserve">numeryczny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14:paraId="3A7491C5" w14:textId="77777777" w:rsidR="00CA6879" w:rsidRPr="005A083C" w:rsidRDefault="00CA6879" w:rsidP="00CA6879">
            <w:pPr>
              <w:rPr>
                <w:rFonts w:cs="Calibri"/>
              </w:rPr>
            </w:pPr>
            <w:r w:rsidRPr="005A083C">
              <w:rPr>
                <w:rFonts w:cs="Calibri"/>
              </w:rPr>
              <w:t>TAK</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50901D8" w14:textId="77777777" w:rsidR="00CA6879" w:rsidRPr="002F366E" w:rsidRDefault="00CA6879" w:rsidP="00CA6879">
            <w:r w:rsidRPr="005A083C">
              <w:rPr>
                <w:rFonts w:cs="Calibri"/>
              </w:rPr>
              <w:t xml:space="preserve">Wielkość korekty zużycia z uwzględnieniem mnożnej przed uwzględnieniem strat, w przypadku braku korekty wartość „0”.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59875B0" w14:textId="77777777" w:rsidR="00CA6879" w:rsidRPr="005A083C" w:rsidRDefault="00CA6879" w:rsidP="00CA6879">
            <w:pPr>
              <w:rPr>
                <w:rFonts w:ascii="Times New Roman" w:eastAsia="Times New Roman" w:hAnsi="Times New Roman"/>
                <w:sz w:val="20"/>
                <w:szCs w:val="20"/>
                <w:lang w:eastAsia="pl-PL"/>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4E7BFF3" w14:textId="77777777" w:rsidR="00CA6879" w:rsidRPr="005A083C" w:rsidRDefault="00CA6879" w:rsidP="00CA6879">
            <w:pPr>
              <w:rPr>
                <w:rFonts w:cs="Calibri"/>
              </w:rPr>
            </w:pPr>
            <w:r w:rsidRPr="005A083C">
              <w:rPr>
                <w:rFonts w:cs="Calibri"/>
              </w:rPr>
              <w:t xml:space="preserve"> </w:t>
            </w:r>
          </w:p>
        </w:tc>
      </w:tr>
      <w:tr w:rsidR="00CA6879" w:rsidRPr="005A083C" w14:paraId="3C3F5201" w14:textId="77777777" w:rsidTr="007338F6">
        <w:trPr>
          <w:gridAfter w:val="2"/>
          <w:wAfter w:w="4321" w:type="dxa"/>
          <w:trHeight w:val="315"/>
        </w:trPr>
        <w:tc>
          <w:tcPr>
            <w:tcW w:w="2235"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5B1EA893" w14:textId="640B4F70" w:rsidR="00CA6879" w:rsidRPr="007338F6" w:rsidRDefault="00960E0E" w:rsidP="00960E0E">
            <w:pPr>
              <w:pStyle w:val="Akapitzlist"/>
              <w:suppressAutoHyphens/>
              <w:spacing w:before="60" w:after="60" w:line="276" w:lineRule="auto"/>
              <w:ind w:left="0"/>
              <w:rPr>
                <w:rFonts w:asciiTheme="minorHAnsi" w:hAnsiTheme="minorHAnsi" w:cstheme="minorHAnsi"/>
              </w:rPr>
            </w:pPr>
            <w:r>
              <w:rPr>
                <w:rFonts w:asciiTheme="minorHAnsi" w:hAnsiTheme="minorHAnsi" w:cstheme="minorHAnsi"/>
              </w:rPr>
              <w:t>1.10.9.1.7.</w:t>
            </w:r>
          </w:p>
        </w:tc>
        <w:tc>
          <w:tcPr>
            <w:tcW w:w="870"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235F77A" w14:textId="77777777" w:rsidR="00CA6879" w:rsidRPr="005A083C" w:rsidRDefault="00CA6879" w:rsidP="00CA6879">
            <w:pPr>
              <w:rPr>
                <w:rFonts w:cs="Calibri"/>
              </w:rPr>
            </w:pPr>
          </w:p>
        </w:tc>
        <w:tc>
          <w:tcPr>
            <w:tcW w:w="992"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B63E8A0" w14:textId="77777777" w:rsidR="00CA6879" w:rsidRPr="005A083C" w:rsidRDefault="00CA6879" w:rsidP="00CA6879">
            <w:pPr>
              <w:rPr>
                <w:rFonts w:cs="Calibri"/>
              </w:rPr>
            </w:pPr>
            <w:r>
              <w:rPr>
                <w:rFonts w:cs="Calibri"/>
              </w:rPr>
              <w:t>1</w:t>
            </w:r>
          </w:p>
        </w:tc>
        <w:tc>
          <w:tcPr>
            <w:tcW w:w="2552"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2E00BC8" w14:textId="77777777" w:rsidR="00CA6879" w:rsidRPr="005A083C" w:rsidRDefault="00CA6879" w:rsidP="00CA6879">
            <w:pPr>
              <w:rPr>
                <w:rFonts w:cs="Calibri"/>
              </w:rPr>
            </w:pPr>
            <w:r w:rsidRPr="005A083C">
              <w:rPr>
                <w:rFonts w:cs="Calibri"/>
              </w:rPr>
              <w:t>Wielkość do rozliczeń</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30C056" w14:textId="77777777" w:rsidR="00CA6879" w:rsidRPr="005A083C" w:rsidRDefault="00CA6879" w:rsidP="00CA6879">
            <w:pPr>
              <w:rPr>
                <w:rFonts w:cs="Calibri"/>
              </w:rPr>
            </w:pPr>
            <w:r w:rsidRPr="005A083C">
              <w:rPr>
                <w:rFonts w:cs="Calibri"/>
              </w:rPr>
              <w:t>numeryczny</w:t>
            </w:r>
          </w:p>
        </w:tc>
        <w:tc>
          <w:tcPr>
            <w:tcW w:w="850"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14F846C" w14:textId="77777777" w:rsidR="00CA6879" w:rsidRPr="005A083C" w:rsidRDefault="00CA6879" w:rsidP="00CA6879">
            <w:pPr>
              <w:rPr>
                <w:rFonts w:cs="Calibri"/>
              </w:rPr>
            </w:pPr>
            <w:r w:rsidRPr="005A083C">
              <w:rPr>
                <w:rFonts w:cs="Calibri"/>
              </w:rPr>
              <w:t>TAK</w:t>
            </w:r>
          </w:p>
        </w:tc>
        <w:tc>
          <w:tcPr>
            <w:tcW w:w="2977"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29813A1" w14:textId="77777777" w:rsidR="00CA6879" w:rsidRPr="002F366E" w:rsidRDefault="00CA6879" w:rsidP="00CA6879">
            <w:r w:rsidRPr="005A083C">
              <w:rPr>
                <w:rFonts w:cs="Calibri"/>
              </w:rPr>
              <w:t xml:space="preserve">Zatwierdzona ilość energii dla danej pozycji, po uwzględnieniu mnożnej, ewentualnej korekty i wielkości strat. </w:t>
            </w:r>
            <w:r>
              <w:t xml:space="preserve"> Wartość będzie przekazywana z precyzją do 4 miejsc po przecinku.</w:t>
            </w:r>
          </w:p>
        </w:tc>
        <w:tc>
          <w:tcPr>
            <w:tcW w:w="1701" w:type="dxa"/>
            <w:tcBorders>
              <w:top w:val="nil"/>
              <w:left w:val="nil"/>
              <w:bottom w:val="single" w:sz="8" w:space="0" w:color="000000"/>
              <w:right w:val="single" w:sz="8" w:space="0" w:color="000000"/>
            </w:tcBorders>
            <w:noWrap/>
            <w:tcMar>
              <w:top w:w="0" w:type="dxa"/>
              <w:left w:w="108" w:type="dxa"/>
              <w:bottom w:w="0" w:type="dxa"/>
              <w:right w:w="108" w:type="dxa"/>
            </w:tcMar>
          </w:tcPr>
          <w:p w14:paraId="5F35CCA5" w14:textId="77777777" w:rsidR="00CA6879" w:rsidRPr="005A083C" w:rsidRDefault="00CA6879" w:rsidP="00CA6879">
            <w:pPr>
              <w:rPr>
                <w:rFonts w:cs="Calibri"/>
              </w:rPr>
            </w:pPr>
          </w:p>
        </w:tc>
        <w:tc>
          <w:tcPr>
            <w:tcW w:w="1985"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DF8C8E2" w14:textId="77777777" w:rsidR="00CA6879" w:rsidRPr="005A083C" w:rsidRDefault="00CA6879" w:rsidP="00CA6879">
            <w:pPr>
              <w:rPr>
                <w:rFonts w:cs="Calibri"/>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59" w:name="_Toc135649880"/>
      <w:r w:rsidRPr="00C22E30">
        <w:t>Publikacja danych rozliczeniowych w cyklach rozliczeniowych</w:t>
      </w:r>
      <w:bookmarkEnd w:id="15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60" w:name="_Toc135649881"/>
      <w:r w:rsidRPr="00C22E30">
        <w:rPr>
          <w:noProof/>
          <w:lang w:eastAsia="pl-PL"/>
        </w:rPr>
        <w:t>Dane rozliczeniowe na potrzeby Sprzedawcy</w:t>
      </w:r>
      <w:bookmarkEnd w:id="16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YYYY-MM-DD hh:mm:ss</w:t>
            </w:r>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lastRenderedPageBreak/>
              <w:t>TKORN</w:t>
            </w:r>
          </w:p>
        </w:tc>
        <w:tc>
          <w:tcPr>
            <w:tcW w:w="3742" w:type="dxa"/>
            <w:noWrap/>
          </w:tcPr>
          <w:p w14:paraId="42D5AA73" w14:textId="77777777" w:rsidR="006E0435" w:rsidRPr="006E0435" w:rsidRDefault="006E0435" w:rsidP="006E0435">
            <w:pPr>
              <w:rPr>
                <w:noProof/>
              </w:rPr>
            </w:pPr>
            <w:r w:rsidRPr="006E0435">
              <w:rPr>
                <w:noProof/>
              </w:rPr>
              <w:lastRenderedPageBreak/>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lastRenderedPageBreak/>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48C1C69" w14:textId="77777777" w:rsidR="006C325F" w:rsidRDefault="006C325F" w:rsidP="006E0435">
            <w:pPr>
              <w:rPr>
                <w:noProof/>
              </w:rPr>
            </w:pPr>
            <w:r>
              <w:rPr>
                <w:noProof/>
              </w:rPr>
              <w:t>KORRFW</w:t>
            </w:r>
            <w:r w:rsidR="00AA449E">
              <w:rPr>
                <w:noProof/>
              </w:rPr>
              <w:t>;</w:t>
            </w:r>
          </w:p>
          <w:p w14:paraId="4558C0A6" w14:textId="77777777" w:rsidR="00AA449E" w:rsidRDefault="00AA449E" w:rsidP="006E0435">
            <w:pPr>
              <w:rPr>
                <w:noProof/>
              </w:rPr>
            </w:pPr>
            <w:r>
              <w:rPr>
                <w:noProof/>
              </w:rPr>
              <w:t>KORBIL;</w:t>
            </w:r>
          </w:p>
          <w:p w14:paraId="2C952784" w14:textId="77777777" w:rsidR="00AA449E" w:rsidRDefault="00AA449E" w:rsidP="006E0435">
            <w:pPr>
              <w:rPr>
                <w:noProof/>
              </w:rPr>
            </w:pPr>
            <w:r>
              <w:rPr>
                <w:noProof/>
              </w:rPr>
              <w:t>KORWUJ</w:t>
            </w:r>
            <w:r w:rsidR="005E54B5">
              <w:rPr>
                <w:noProof/>
              </w:rPr>
              <w:t>;</w:t>
            </w:r>
          </w:p>
          <w:p w14:paraId="455D3FF9" w14:textId="77777777" w:rsidR="005E54B5" w:rsidRDefault="005E54B5" w:rsidP="006E0435">
            <w:pPr>
              <w:rPr>
                <w:lang w:eastAsia="pl-PL"/>
              </w:rPr>
            </w:pPr>
            <w:r>
              <w:rPr>
                <w:lang w:eastAsia="pl-PL"/>
              </w:rPr>
              <w:t>KORZOM;</w:t>
            </w:r>
          </w:p>
          <w:p w14:paraId="3B7C446D" w14:textId="590C1285" w:rsidR="005E54B5" w:rsidRPr="006E0435" w:rsidRDefault="005E54B5" w:rsidP="006E0435">
            <w:pPr>
              <w:rPr>
                <w:noProof/>
              </w:rPr>
            </w:pPr>
            <w:r>
              <w:rPr>
                <w:lang w:eastAsia="pl-PL"/>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KORZOM – korekta zużycia dla opłaty mocowej</w:t>
            </w:r>
          </w:p>
          <w:p w14:paraId="55817601" w14:textId="77777777" w:rsidR="00601900" w:rsidRDefault="00601900" w:rsidP="00601900">
            <w:pPr>
              <w:rPr>
                <w:lang w:eastAsia="pl-PL"/>
              </w:rPr>
            </w:pPr>
            <w:r>
              <w:rPr>
                <w:lang w:eastAsia="pl-PL"/>
              </w:rPr>
              <w:t>KORRFW – korekta – regulacja farmy wiatrowej</w:t>
            </w:r>
          </w:p>
          <w:p w14:paraId="09643CAA" w14:textId="65780B70" w:rsidR="005E54B5" w:rsidRDefault="00AA449E" w:rsidP="00601900">
            <w:pPr>
              <w:rPr>
                <w:lang w:eastAsia="pl-PL"/>
              </w:rPr>
            </w:pPr>
            <w:r>
              <w:rPr>
                <w:lang w:eastAsia="pl-PL"/>
              </w:rPr>
              <w:t>KORBIL – korekta bilansu</w:t>
            </w:r>
          </w:p>
          <w:p w14:paraId="60A30C6A" w14:textId="77777777" w:rsidR="00AA449E" w:rsidRDefault="00AA449E" w:rsidP="00601900">
            <w:pPr>
              <w:rPr>
                <w:lang w:eastAsia="pl-PL"/>
              </w:rPr>
            </w:pPr>
            <w:r>
              <w:rPr>
                <w:lang w:eastAsia="pl-PL"/>
              </w:rPr>
              <w:lastRenderedPageBreak/>
              <w:t>KORWUJ – korekta bilansu (wartoś</w:t>
            </w:r>
            <w:r w:rsidR="0091240B">
              <w:rPr>
                <w:lang w:eastAsia="pl-PL"/>
              </w:rPr>
              <w:t>ci ujemnych</w:t>
            </w:r>
            <w:r>
              <w:rPr>
                <w:lang w:eastAsia="pl-PL"/>
              </w:rPr>
              <w:t>)</w:t>
            </w:r>
          </w:p>
          <w:p w14:paraId="6A201B0B" w14:textId="77777777" w:rsidR="005E54B5" w:rsidRDefault="005E54B5" w:rsidP="005E54B5">
            <w:pPr>
              <w:rPr>
                <w:lang w:eastAsia="pl-PL"/>
              </w:rPr>
            </w:pPr>
            <w:r>
              <w:rPr>
                <w:lang w:eastAsia="pl-PL"/>
              </w:rPr>
              <w:t>KORZOM – korekta zużycia dla opłaty mocowej</w:t>
            </w:r>
          </w:p>
          <w:p w14:paraId="2AE49CC1" w14:textId="6CBA5B59" w:rsidR="005E54B5" w:rsidRPr="006E0435" w:rsidRDefault="005E54B5" w:rsidP="005E54B5">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4B523EFF" w:rsidR="006E0435" w:rsidRPr="006E0435" w:rsidRDefault="006E0435" w:rsidP="006E0435">
            <w:pPr>
              <w:rPr>
                <w:noProof/>
              </w:rPr>
            </w:pPr>
            <w:r w:rsidRPr="006E0435">
              <w:rPr>
                <w:noProof/>
              </w:rPr>
              <w:lastRenderedPageBreak/>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480E1C91" w14:textId="7087953F" w:rsidR="006E0435" w:rsidRPr="006E0435" w:rsidRDefault="006E0435" w:rsidP="00097C11">
            <w:pPr>
              <w:autoSpaceDE w:val="0"/>
              <w:autoSpaceDN w:val="0"/>
            </w:pPr>
            <w:r w:rsidRPr="006E0435">
              <w:rPr>
                <w:lang w:eastAsia="pl-PL"/>
              </w:rPr>
              <w:t>Numer identyfikacyjny Sprzedawcy, dla którego publikowane są dane rozliczeniowe</w:t>
            </w: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7C8D60EC" w14:textId="59274FD3" w:rsidR="006C325F" w:rsidRPr="006E0435" w:rsidRDefault="006C325F" w:rsidP="006E0435">
            <w:pPr>
              <w:rPr>
                <w:noProof/>
              </w:rPr>
            </w:pP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6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E5101" w:rsidRPr="006E0435" w14:paraId="5322915D" w14:textId="77777777" w:rsidTr="0055600D">
        <w:trPr>
          <w:trHeight w:val="315"/>
        </w:trPr>
        <w:tc>
          <w:tcPr>
            <w:tcW w:w="704" w:type="dxa"/>
          </w:tcPr>
          <w:p w14:paraId="168D040C" w14:textId="77777777" w:rsidR="001E5101" w:rsidRPr="006E0435" w:rsidRDefault="001E5101" w:rsidP="006E0435">
            <w:pPr>
              <w:rPr>
                <w:noProof/>
              </w:rPr>
            </w:pPr>
          </w:p>
        </w:tc>
        <w:tc>
          <w:tcPr>
            <w:tcW w:w="1105" w:type="dxa"/>
          </w:tcPr>
          <w:p w14:paraId="3AE0ECA5" w14:textId="77777777" w:rsidR="001E5101" w:rsidRPr="006E0435" w:rsidRDefault="001E5101" w:rsidP="006E0435">
            <w:pPr>
              <w:rPr>
                <w:noProof/>
              </w:rPr>
            </w:pPr>
          </w:p>
        </w:tc>
        <w:tc>
          <w:tcPr>
            <w:tcW w:w="738" w:type="dxa"/>
            <w:noWrap/>
          </w:tcPr>
          <w:p w14:paraId="61E336D4" w14:textId="77777777" w:rsidR="001E5101" w:rsidRPr="006E0435" w:rsidRDefault="001E5101" w:rsidP="006E0435">
            <w:pPr>
              <w:rPr>
                <w:noProof/>
              </w:rPr>
            </w:pPr>
          </w:p>
        </w:tc>
        <w:tc>
          <w:tcPr>
            <w:tcW w:w="1530" w:type="dxa"/>
          </w:tcPr>
          <w:p w14:paraId="64BB4864" w14:textId="15EF896D" w:rsidR="001E5101" w:rsidRPr="006E0435" w:rsidRDefault="001E5101" w:rsidP="006E0435">
            <w:pPr>
              <w:rPr>
                <w:noProof/>
              </w:rPr>
            </w:pPr>
            <w:r w:rsidRPr="00DC4B6B">
              <w:rPr>
                <w:rFonts w:asciiTheme="minorHAnsi" w:hAnsiTheme="minorHAnsi" w:cstheme="minorHAnsi"/>
                <w:noProof/>
              </w:rPr>
              <w:t xml:space="preserve">Kod </w:t>
            </w:r>
            <w:r>
              <w:rPr>
                <w:rFonts w:asciiTheme="minorHAnsi" w:hAnsiTheme="minorHAnsi" w:cstheme="minorHAnsi"/>
                <w:noProof/>
              </w:rPr>
              <w:t>PPE</w:t>
            </w:r>
            <w:r w:rsidRPr="00DC4B6B">
              <w:rPr>
                <w:rFonts w:asciiTheme="minorHAnsi" w:hAnsiTheme="minorHAnsi" w:cstheme="minorHAnsi"/>
                <w:noProof/>
              </w:rPr>
              <w:t xml:space="preserve"> obiektu wirtualnego OV1</w:t>
            </w:r>
          </w:p>
        </w:tc>
        <w:tc>
          <w:tcPr>
            <w:tcW w:w="1276" w:type="dxa"/>
            <w:noWrap/>
          </w:tcPr>
          <w:p w14:paraId="7FD51B50" w14:textId="1139A68E" w:rsidR="001E5101" w:rsidRPr="006E0435" w:rsidRDefault="001E5101" w:rsidP="006E0435">
            <w:pPr>
              <w:rPr>
                <w:noProof/>
              </w:rPr>
            </w:pPr>
            <w:r w:rsidRPr="006E0435">
              <w:rPr>
                <w:noProof/>
              </w:rPr>
              <w:t>znakowy</w:t>
            </w:r>
          </w:p>
        </w:tc>
        <w:tc>
          <w:tcPr>
            <w:tcW w:w="624" w:type="dxa"/>
          </w:tcPr>
          <w:p w14:paraId="2D85B6FD" w14:textId="6728F255" w:rsidR="001E5101" w:rsidRPr="006E0435" w:rsidRDefault="001E5101" w:rsidP="006E0435">
            <w:pPr>
              <w:rPr>
                <w:noProof/>
              </w:rPr>
            </w:pPr>
            <w:r>
              <w:rPr>
                <w:noProof/>
              </w:rPr>
              <w:t>NIE</w:t>
            </w:r>
          </w:p>
        </w:tc>
        <w:tc>
          <w:tcPr>
            <w:tcW w:w="3260" w:type="dxa"/>
            <w:noWrap/>
          </w:tcPr>
          <w:p w14:paraId="7DC9C32D" w14:textId="2ACD074E" w:rsidR="001E5101" w:rsidRPr="006E0435" w:rsidRDefault="001E5101" w:rsidP="006E0435">
            <w:pPr>
              <w:rPr>
                <w:noProof/>
              </w:rPr>
            </w:pPr>
            <w:r w:rsidRPr="00B358C2">
              <w:rPr>
                <w:noProof/>
              </w:rPr>
              <w:t xml:space="preserve">Unikalny numer identyfikujący punkt poboru energii </w:t>
            </w:r>
            <w:r>
              <w:rPr>
                <w:noProof/>
              </w:rPr>
              <w:t xml:space="preserve">obiekt wirtualny OV1.  </w:t>
            </w:r>
          </w:p>
        </w:tc>
        <w:tc>
          <w:tcPr>
            <w:tcW w:w="2353" w:type="dxa"/>
            <w:noWrap/>
          </w:tcPr>
          <w:p w14:paraId="40518930" w14:textId="77777777" w:rsidR="001E5101" w:rsidRPr="006E0435" w:rsidRDefault="001E5101" w:rsidP="006E0435">
            <w:pPr>
              <w:rPr>
                <w:noProof/>
              </w:rPr>
            </w:pPr>
          </w:p>
        </w:tc>
        <w:tc>
          <w:tcPr>
            <w:tcW w:w="3742" w:type="dxa"/>
            <w:noWrap/>
          </w:tcPr>
          <w:p w14:paraId="1308C963" w14:textId="702F71AD" w:rsidR="001E5101" w:rsidRPr="006E0435" w:rsidRDefault="001E5101" w:rsidP="006E0435">
            <w:pPr>
              <w:rPr>
                <w:noProof/>
              </w:rPr>
            </w:pPr>
            <w:r>
              <w:rPr>
                <w:rFonts w:asciiTheme="minorHAnsi" w:hAnsiTheme="minorHAnsi" w:cstheme="minorHAnsi"/>
                <w:noProof/>
              </w:rPr>
              <w:t>Pole wypełniane zarówno dla rozliczenia obiektu wirtualnego OV1 jak i dla PPE składowych obiektu wirtualnego.</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6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lastRenderedPageBreak/>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5C5017D5" w14:textId="07AF319B" w:rsidR="001B4DC5" w:rsidRDefault="001B4DC5" w:rsidP="001B4DC5">
            <w:pPr>
              <w:rPr>
                <w:lang w:eastAsia="pl-PL"/>
              </w:rPr>
            </w:pPr>
            <w:r w:rsidRPr="006E0435">
              <w:rPr>
                <w:lang w:eastAsia="pl-PL"/>
              </w:rPr>
              <w:t>OM</w:t>
            </w:r>
            <w:r w:rsidR="00C41FA1">
              <w:rPr>
                <w:lang w:eastAsia="pl-PL"/>
              </w:rPr>
              <w:t>;</w:t>
            </w:r>
          </w:p>
          <w:p w14:paraId="6A0FFA1D"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OMW</w:t>
            </w:r>
            <w:r>
              <w:rPr>
                <w:rFonts w:asciiTheme="minorHAnsi" w:hAnsiTheme="minorHAnsi" w:cstheme="minorHAnsi"/>
                <w:noProof/>
              </w:rPr>
              <w:t>;</w:t>
            </w:r>
          </w:p>
          <w:p w14:paraId="01FB1922"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w:t>
            </w:r>
            <w:r>
              <w:rPr>
                <w:rFonts w:asciiTheme="minorHAnsi" w:hAnsiTheme="minorHAnsi" w:cstheme="minorHAnsi"/>
                <w:noProof/>
              </w:rPr>
              <w:t>;</w:t>
            </w:r>
          </w:p>
          <w:p w14:paraId="18FFE4BA"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OM500_1200</w:t>
            </w:r>
            <w:r>
              <w:rPr>
                <w:rFonts w:asciiTheme="minorHAnsi" w:hAnsiTheme="minorHAnsi" w:cstheme="minorHAnsi"/>
                <w:noProof/>
              </w:rPr>
              <w:t>;</w:t>
            </w:r>
          </w:p>
          <w:p w14:paraId="2BF66FF7"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OM1200_2800</w:t>
            </w:r>
            <w:r>
              <w:rPr>
                <w:rFonts w:asciiTheme="minorHAnsi" w:hAnsiTheme="minorHAnsi" w:cstheme="minorHAnsi"/>
                <w:noProof/>
              </w:rPr>
              <w:t>;</w:t>
            </w:r>
          </w:p>
          <w:p w14:paraId="283230A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OM2800</w:t>
            </w:r>
            <w:r>
              <w:rPr>
                <w:rFonts w:asciiTheme="minorHAnsi" w:hAnsiTheme="minorHAnsi" w:cstheme="minorHAnsi"/>
                <w:noProof/>
              </w:rPr>
              <w:t>;</w:t>
            </w:r>
          </w:p>
          <w:p w14:paraId="2881029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OMK1</w:t>
            </w:r>
            <w:r>
              <w:rPr>
                <w:rFonts w:asciiTheme="minorHAnsi" w:hAnsiTheme="minorHAnsi" w:cstheme="minorHAnsi"/>
                <w:noProof/>
              </w:rPr>
              <w:t>;</w:t>
            </w:r>
          </w:p>
          <w:p w14:paraId="784CE365"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OMK2</w:t>
            </w:r>
            <w:r>
              <w:rPr>
                <w:rFonts w:asciiTheme="minorHAnsi" w:hAnsiTheme="minorHAnsi" w:cstheme="minorHAnsi"/>
                <w:noProof/>
              </w:rPr>
              <w:t>;</w:t>
            </w:r>
          </w:p>
          <w:p w14:paraId="38BC8EA8" w14:textId="77777777" w:rsidR="00C41FA1" w:rsidRPr="00F35E8F" w:rsidRDefault="00C41FA1" w:rsidP="00C41FA1">
            <w:pPr>
              <w:shd w:val="clear" w:color="auto" w:fill="FFFFFF"/>
              <w:rPr>
                <w:rFonts w:asciiTheme="minorHAnsi" w:hAnsiTheme="minorHAnsi" w:cstheme="minorHAnsi"/>
                <w:noProof/>
              </w:rPr>
            </w:pPr>
            <w:r w:rsidRPr="00F35E8F">
              <w:rPr>
                <w:rFonts w:asciiTheme="minorHAnsi" w:hAnsiTheme="minorHAnsi" w:cstheme="minorHAnsi"/>
                <w:noProof/>
              </w:rPr>
              <w:t>OMK3</w:t>
            </w:r>
            <w:r>
              <w:rPr>
                <w:rFonts w:asciiTheme="minorHAnsi" w:hAnsiTheme="minorHAnsi" w:cstheme="minorHAnsi"/>
                <w:noProof/>
              </w:rPr>
              <w:t>;</w:t>
            </w:r>
          </w:p>
          <w:p w14:paraId="7367BCC6" w14:textId="34B98B57" w:rsidR="00C41FA1" w:rsidRPr="006E0435" w:rsidRDefault="00C41FA1" w:rsidP="00C41FA1">
            <w:pPr>
              <w:rPr>
                <w:noProof/>
              </w:rPr>
            </w:pPr>
            <w:r w:rsidRPr="00F35E8F">
              <w:rPr>
                <w:rFonts w:asciiTheme="minorHAnsi" w:hAnsiTheme="minorHAnsi" w:cstheme="minorHAnsi"/>
                <w:noProof/>
              </w:rPr>
              <w:t>OMK4</w:t>
            </w:r>
          </w:p>
        </w:tc>
        <w:tc>
          <w:tcPr>
            <w:tcW w:w="3742" w:type="dxa"/>
            <w:noWrap/>
          </w:tcPr>
          <w:p w14:paraId="6DC2005F" w14:textId="77777777" w:rsidR="001B4DC5" w:rsidRPr="006E0435" w:rsidRDefault="001B4DC5" w:rsidP="001B4DC5">
            <w:r w:rsidRPr="006E0435">
              <w:rPr>
                <w:lang w:eastAsia="pl-PL"/>
              </w:rPr>
              <w:lastRenderedPageBreak/>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lastRenderedPageBreak/>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6AB04124" w14:textId="77777777" w:rsidR="001B4DC5" w:rsidRDefault="001B4DC5" w:rsidP="001B4DC5">
            <w:pPr>
              <w:rPr>
                <w:lang w:eastAsia="pl-PL"/>
              </w:rPr>
            </w:pPr>
            <w:r w:rsidRPr="006E0435">
              <w:rPr>
                <w:lang w:eastAsia="pl-PL"/>
              </w:rPr>
              <w:t>OM</w:t>
            </w:r>
            <w:r>
              <w:rPr>
                <w:lang w:eastAsia="pl-PL"/>
              </w:rPr>
              <w:t xml:space="preserve"> </w:t>
            </w:r>
            <w:r w:rsidRPr="006E0435">
              <w:rPr>
                <w:lang w:eastAsia="pl-PL"/>
              </w:rPr>
              <w:t>- opłata mocowa</w:t>
            </w:r>
            <w:r w:rsidR="00345268">
              <w:rPr>
                <w:lang w:eastAsia="pl-PL"/>
              </w:rPr>
              <w:t>;</w:t>
            </w:r>
          </w:p>
          <w:p w14:paraId="0B72A061" w14:textId="661DB528"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OMW - opłata mocowa rozliczenie wg wolumenu</w:t>
            </w:r>
            <w:r>
              <w:rPr>
                <w:rFonts w:asciiTheme="minorHAnsi" w:hAnsiTheme="minorHAnsi" w:cstheme="minorHAnsi"/>
                <w:noProof/>
              </w:rPr>
              <w:t>;</w:t>
            </w:r>
          </w:p>
          <w:p w14:paraId="477F6960" w14:textId="1CBBBEB0"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 – opłata mocowa poniżej 500 kWh</w:t>
            </w:r>
            <w:r>
              <w:rPr>
                <w:rFonts w:asciiTheme="minorHAnsi" w:hAnsiTheme="minorHAnsi" w:cstheme="minorHAnsi"/>
                <w:noProof/>
              </w:rPr>
              <w:t>;</w:t>
            </w:r>
          </w:p>
          <w:p w14:paraId="7DFA744B" w14:textId="698F22C7"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OM500_1200 – opłata mocowa od 500kWh do 1200kWh</w:t>
            </w:r>
            <w:r>
              <w:rPr>
                <w:rFonts w:asciiTheme="minorHAnsi" w:hAnsiTheme="minorHAnsi" w:cstheme="minorHAnsi"/>
                <w:noProof/>
              </w:rPr>
              <w:t>;</w:t>
            </w:r>
          </w:p>
          <w:p w14:paraId="0C4C5B15" w14:textId="333619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OM1200_2800 – opłata mocowa powyżej 1200kWh do 2800 kWh</w:t>
            </w:r>
            <w:r>
              <w:rPr>
                <w:rFonts w:asciiTheme="minorHAnsi" w:hAnsiTheme="minorHAnsi" w:cstheme="minorHAnsi"/>
                <w:noProof/>
              </w:rPr>
              <w:t>;</w:t>
            </w:r>
          </w:p>
          <w:p w14:paraId="684EF597" w14:textId="3D6A776F"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OM2800 – opłata mocowa powyżej 2800 kWh</w:t>
            </w:r>
            <w:r>
              <w:rPr>
                <w:rFonts w:asciiTheme="minorHAnsi" w:hAnsiTheme="minorHAnsi" w:cstheme="minorHAnsi"/>
                <w:noProof/>
              </w:rPr>
              <w:t>;</w:t>
            </w:r>
          </w:p>
          <w:p w14:paraId="38308E34" w14:textId="3874B404"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OMK1 – opłata mocowa odbiorca końcowy K1</w:t>
            </w:r>
            <w:r>
              <w:rPr>
                <w:rFonts w:asciiTheme="minorHAnsi" w:hAnsiTheme="minorHAnsi" w:cstheme="minorHAnsi"/>
                <w:noProof/>
              </w:rPr>
              <w:t>;</w:t>
            </w:r>
          </w:p>
          <w:p w14:paraId="39CC2D65" w14:textId="702ADD5C"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t>OMK2 – opłata mocowa odbiorca końcowy K2</w:t>
            </w:r>
            <w:r>
              <w:rPr>
                <w:rFonts w:asciiTheme="minorHAnsi" w:hAnsiTheme="minorHAnsi" w:cstheme="minorHAnsi"/>
                <w:noProof/>
              </w:rPr>
              <w:t>;</w:t>
            </w:r>
          </w:p>
          <w:p w14:paraId="68F640A0" w14:textId="377AFF72" w:rsidR="00345268" w:rsidRPr="00AF7066" w:rsidRDefault="00345268" w:rsidP="00345268">
            <w:pPr>
              <w:rPr>
                <w:rFonts w:asciiTheme="minorHAnsi" w:hAnsiTheme="minorHAnsi" w:cstheme="minorHAnsi"/>
                <w:noProof/>
              </w:rPr>
            </w:pPr>
            <w:r w:rsidRPr="00AF7066">
              <w:rPr>
                <w:rFonts w:asciiTheme="minorHAnsi" w:hAnsiTheme="minorHAnsi" w:cstheme="minorHAnsi"/>
                <w:noProof/>
              </w:rPr>
              <w:lastRenderedPageBreak/>
              <w:t>OMK3 – opłata mocowa odbiorca końcowy K3</w:t>
            </w:r>
            <w:r>
              <w:rPr>
                <w:rFonts w:asciiTheme="minorHAnsi" w:hAnsiTheme="minorHAnsi" w:cstheme="minorHAnsi"/>
                <w:noProof/>
              </w:rPr>
              <w:t>;</w:t>
            </w:r>
          </w:p>
          <w:p w14:paraId="324967A8" w14:textId="4A1A1829" w:rsidR="00345268" w:rsidRPr="006E0435" w:rsidRDefault="00345268" w:rsidP="00345268">
            <w:pPr>
              <w:rPr>
                <w:noProof/>
              </w:rPr>
            </w:pPr>
            <w:r w:rsidRPr="00AF7066">
              <w:rPr>
                <w:rFonts w:asciiTheme="minorHAnsi" w:hAnsiTheme="minorHAnsi" w:cstheme="minorHAnsi"/>
                <w:noProof/>
              </w:rPr>
              <w:t>OMK4 – opłata mocowa odbiorca końcowy K4</w:t>
            </w:r>
          </w:p>
        </w:tc>
      </w:tr>
      <w:tr w:rsidR="001B4DC5" w:rsidRPr="006E0435" w14:paraId="26B77239" w14:textId="77777777" w:rsidTr="0055600D">
        <w:trPr>
          <w:trHeight w:val="315"/>
        </w:trPr>
        <w:tc>
          <w:tcPr>
            <w:tcW w:w="704" w:type="dxa"/>
          </w:tcPr>
          <w:p w14:paraId="2310A3DE" w14:textId="06BFE9A2"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2633CE" w:rsidRPr="006E0435" w14:paraId="7F90F32C" w14:textId="77777777" w:rsidTr="0055600D">
        <w:trPr>
          <w:trHeight w:val="315"/>
        </w:trPr>
        <w:tc>
          <w:tcPr>
            <w:tcW w:w="704" w:type="dxa"/>
          </w:tcPr>
          <w:p w14:paraId="536D16D3" w14:textId="77777777" w:rsidR="002633CE" w:rsidRPr="006E0435" w:rsidRDefault="002633CE" w:rsidP="001B4DC5">
            <w:pPr>
              <w:rPr>
                <w:noProof/>
              </w:rPr>
            </w:pPr>
          </w:p>
        </w:tc>
        <w:tc>
          <w:tcPr>
            <w:tcW w:w="1105" w:type="dxa"/>
          </w:tcPr>
          <w:p w14:paraId="1B118E65" w14:textId="77777777" w:rsidR="002633CE" w:rsidRPr="006E0435" w:rsidRDefault="002633CE" w:rsidP="001B4DC5">
            <w:pPr>
              <w:rPr>
                <w:noProof/>
              </w:rPr>
            </w:pPr>
          </w:p>
        </w:tc>
        <w:tc>
          <w:tcPr>
            <w:tcW w:w="738" w:type="dxa"/>
            <w:noWrap/>
          </w:tcPr>
          <w:p w14:paraId="0B908832" w14:textId="77777777" w:rsidR="002633CE" w:rsidRPr="006E0435" w:rsidRDefault="002633CE" w:rsidP="001B4DC5">
            <w:pPr>
              <w:rPr>
                <w:noProof/>
              </w:rPr>
            </w:pPr>
          </w:p>
        </w:tc>
        <w:tc>
          <w:tcPr>
            <w:tcW w:w="1530" w:type="dxa"/>
          </w:tcPr>
          <w:p w14:paraId="42C58EED" w14:textId="49A8357F" w:rsidR="002633CE" w:rsidRPr="006E0435" w:rsidRDefault="002633CE" w:rsidP="001B4DC5">
            <w:pPr>
              <w:rPr>
                <w:noProof/>
              </w:rPr>
            </w:pPr>
            <w:r>
              <w:rPr>
                <w:rFonts w:asciiTheme="minorHAnsi" w:hAnsiTheme="minorHAnsi" w:cstheme="minorHAnsi"/>
                <w:noProof/>
              </w:rPr>
              <w:t>Współczynnik opłaty mocowej</w:t>
            </w:r>
          </w:p>
        </w:tc>
        <w:tc>
          <w:tcPr>
            <w:tcW w:w="1276" w:type="dxa"/>
            <w:noWrap/>
          </w:tcPr>
          <w:p w14:paraId="3008ECBF" w14:textId="2AC34299" w:rsidR="002633CE" w:rsidRPr="006E0435" w:rsidRDefault="002633CE" w:rsidP="001B4DC5">
            <w:pPr>
              <w:rPr>
                <w:noProof/>
              </w:rPr>
            </w:pPr>
            <w:r w:rsidRPr="006E0435">
              <w:rPr>
                <w:noProof/>
              </w:rPr>
              <w:t>numeryczny</w:t>
            </w:r>
          </w:p>
        </w:tc>
        <w:tc>
          <w:tcPr>
            <w:tcW w:w="624" w:type="dxa"/>
          </w:tcPr>
          <w:p w14:paraId="616F1C46" w14:textId="1FDEA7DF" w:rsidR="002633CE" w:rsidRPr="006E0435" w:rsidRDefault="002633CE" w:rsidP="001B4DC5">
            <w:pPr>
              <w:rPr>
                <w:noProof/>
              </w:rPr>
            </w:pPr>
            <w:r>
              <w:rPr>
                <w:noProof/>
              </w:rPr>
              <w:t>NIE</w:t>
            </w:r>
          </w:p>
        </w:tc>
        <w:tc>
          <w:tcPr>
            <w:tcW w:w="3260" w:type="dxa"/>
            <w:noWrap/>
          </w:tcPr>
          <w:p w14:paraId="7E9C8ECE" w14:textId="102513F8" w:rsidR="002633CE" w:rsidRPr="006E0435" w:rsidRDefault="002633CE" w:rsidP="001B4DC5">
            <w:pPr>
              <w:rPr>
                <w:noProof/>
              </w:rPr>
            </w:pPr>
            <w:r>
              <w:rPr>
                <w:rFonts w:asciiTheme="minorHAnsi" w:hAnsiTheme="minorHAnsi" w:cstheme="minorHAnsi"/>
                <w:noProof/>
              </w:rPr>
              <w:t>Wartość współczynnika opłaty mocowej</w:t>
            </w:r>
          </w:p>
        </w:tc>
        <w:tc>
          <w:tcPr>
            <w:tcW w:w="2353" w:type="dxa"/>
            <w:noWrap/>
          </w:tcPr>
          <w:p w14:paraId="571F6BD2" w14:textId="77777777" w:rsidR="002633CE" w:rsidRPr="006E0435" w:rsidRDefault="002633CE" w:rsidP="001B4DC5">
            <w:pPr>
              <w:rPr>
                <w:noProof/>
              </w:rPr>
            </w:pPr>
          </w:p>
        </w:tc>
        <w:tc>
          <w:tcPr>
            <w:tcW w:w="3742" w:type="dxa"/>
            <w:noWrap/>
          </w:tcPr>
          <w:p w14:paraId="6B784236" w14:textId="77777777" w:rsidR="002633CE" w:rsidRPr="006E0435" w:rsidRDefault="002633CE"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lastRenderedPageBreak/>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66497FDA" w:rsidR="001B4DC5" w:rsidRPr="00166795" w:rsidRDefault="00DE7A8F" w:rsidP="001B4DC5">
            <w:pPr>
              <w:rPr>
                <w:noProof/>
              </w:rPr>
            </w:pPr>
            <w:r w:rsidRPr="00166795">
              <w:rPr>
                <w:noProof/>
              </w:rPr>
              <w:t>KA</w:t>
            </w:r>
            <w:r w:rsidR="001B4DC5" w:rsidRPr="00166795">
              <w:rPr>
                <w:noProof/>
              </w:rPr>
              <w:t>AH;</w:t>
            </w:r>
          </w:p>
          <w:p w14:paraId="2F79FD8C" w14:textId="4A44B10C" w:rsidR="001B4DC5" w:rsidRPr="006E0435" w:rsidRDefault="00DE7A8F" w:rsidP="001B4DC5">
            <w:pPr>
              <w:rPr>
                <w:noProof/>
              </w:rPr>
            </w:pPr>
            <w:r w:rsidRPr="00166795">
              <w:rPr>
                <w:noProof/>
              </w:rPr>
              <w:t>kVV</w:t>
            </w:r>
            <w:r w:rsidR="001B4DC5" w:rsidRPr="00166795">
              <w:rPr>
                <w:noProof/>
              </w:rPr>
              <w:t>H</w:t>
            </w:r>
          </w:p>
        </w:tc>
        <w:tc>
          <w:tcPr>
            <w:tcW w:w="3742" w:type="dxa"/>
            <w:noWrap/>
          </w:tcPr>
          <w:p w14:paraId="7600B108" w14:textId="77777777" w:rsidR="001B4DC5" w:rsidRPr="006E0435" w:rsidRDefault="001B4DC5" w:rsidP="001B4DC5">
            <w:pPr>
              <w:rPr>
                <w:noProof/>
              </w:rPr>
            </w:pPr>
            <w:r w:rsidRPr="006E0435">
              <w:rPr>
                <w:noProof/>
              </w:rPr>
              <w:lastRenderedPageBreak/>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lastRenderedPageBreak/>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1096DD09" w:rsidR="001B4DC5" w:rsidRPr="00166795" w:rsidRDefault="00DE7A8F" w:rsidP="001B4DC5">
            <w:pPr>
              <w:rPr>
                <w:noProof/>
              </w:rPr>
            </w:pPr>
            <w:r w:rsidRPr="00166795">
              <w:rPr>
                <w:noProof/>
              </w:rPr>
              <w:t>KA</w:t>
            </w:r>
            <w:r w:rsidR="001B4DC5" w:rsidRPr="00166795">
              <w:rPr>
                <w:noProof/>
              </w:rPr>
              <w:t xml:space="preserve">AH -  </w:t>
            </w:r>
            <w:r w:rsidRPr="00166795">
              <w:rPr>
                <w:noProof/>
              </w:rPr>
              <w:t>k</w:t>
            </w:r>
            <w:r w:rsidR="001B4DC5" w:rsidRPr="00166795">
              <w:rPr>
                <w:noProof/>
              </w:rPr>
              <w:t>A</w:t>
            </w:r>
            <w:r w:rsidR="001B4DC5" w:rsidRPr="00166795">
              <w:rPr>
                <w:noProof/>
                <w:vertAlign w:val="superscript"/>
              </w:rPr>
              <w:t>2</w:t>
            </w:r>
            <w:r w:rsidR="001B4DC5" w:rsidRPr="00166795">
              <w:rPr>
                <w:noProof/>
              </w:rPr>
              <w:t>h;</w:t>
            </w:r>
          </w:p>
          <w:p w14:paraId="45C13D04" w14:textId="06AA6F73" w:rsidR="001B4DC5" w:rsidRPr="006E0435" w:rsidRDefault="00DE7A8F" w:rsidP="001B4DC5">
            <w:pPr>
              <w:rPr>
                <w:noProof/>
              </w:rPr>
            </w:pPr>
            <w:r w:rsidRPr="00166795">
              <w:rPr>
                <w:noProof/>
              </w:rPr>
              <w:t>KV</w:t>
            </w:r>
            <w:r w:rsidR="001B4DC5" w:rsidRPr="00166795">
              <w:rPr>
                <w:noProof/>
              </w:rPr>
              <w:t xml:space="preserve">VH - </w:t>
            </w:r>
            <w:r w:rsidRPr="00166795">
              <w:rPr>
                <w:noProof/>
              </w:rPr>
              <w:t>k</w:t>
            </w:r>
            <w:r w:rsidR="001B4DC5" w:rsidRPr="00166795">
              <w:rPr>
                <w:noProof/>
              </w:rPr>
              <w:t>V</w:t>
            </w:r>
            <w:r w:rsidR="001B4DC5" w:rsidRPr="00166795">
              <w:rPr>
                <w:noProof/>
                <w:vertAlign w:val="superscript"/>
              </w:rPr>
              <w:t>2</w:t>
            </w:r>
            <w:r w:rsidR="001B4DC5" w:rsidRPr="0016679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lastRenderedPageBreak/>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w:t>
            </w:r>
            <w:r w:rsidRPr="006E0435">
              <w:rPr>
                <w:noProof/>
              </w:rPr>
              <w:lastRenderedPageBreak/>
              <w:t xml:space="preserve">rozliczenia finansowego </w:t>
            </w:r>
          </w:p>
        </w:tc>
        <w:tc>
          <w:tcPr>
            <w:tcW w:w="738" w:type="dxa"/>
            <w:noWrap/>
          </w:tcPr>
          <w:p w14:paraId="499F7C7D" w14:textId="77777777" w:rsidR="001B4DC5" w:rsidRPr="006E0435" w:rsidRDefault="001B4DC5" w:rsidP="001B4DC5">
            <w:pPr>
              <w:rPr>
                <w:noProof/>
              </w:rPr>
            </w:pPr>
            <w:r w:rsidRPr="006E0435">
              <w:rPr>
                <w:noProof/>
              </w:rPr>
              <w:lastRenderedPageBreak/>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 xml:space="preserve">Straty wskaźnika mocy </w:t>
            </w:r>
            <w:r w:rsidRPr="006E0435">
              <w:rPr>
                <w:rFonts w:asciiTheme="minorHAnsi" w:hAnsiTheme="minorHAnsi" w:cstheme="minorBidi"/>
                <w:noProof/>
              </w:rPr>
              <w:lastRenderedPageBreak/>
              <w:t>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lastRenderedPageBreak/>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2E5B3477" w:rsidR="001B4DC5" w:rsidRPr="006E0435" w:rsidRDefault="001B4DC5" w:rsidP="001B4DC5">
            <w:pPr>
              <w:rPr>
                <w:noProof/>
              </w:rPr>
            </w:pPr>
            <w:r w:rsidRPr="006E0435">
              <w:rPr>
                <w:rFonts w:asciiTheme="minorHAnsi" w:hAnsiTheme="minorHAnsi" w:cstheme="minorBidi"/>
                <w:noProof/>
              </w:rPr>
              <w:t>Straty energii czynnej</w:t>
            </w:r>
            <w:r w:rsidR="009B5BBC">
              <w:rPr>
                <w:rFonts w:asciiTheme="minorHAnsi" w:hAnsiTheme="minorHAnsi" w:cstheme="minorBidi"/>
                <w:noProof/>
              </w:rPr>
              <w:t xml:space="preserve"> pobranej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0702618B" w:rsidR="001B4DC5" w:rsidRPr="00E53208" w:rsidRDefault="009B5BBC" w:rsidP="009B5BBC">
            <w:r w:rsidRPr="0086471E">
              <w:rPr>
                <w:rFonts w:asciiTheme="minorHAnsi" w:hAnsiTheme="minorHAnsi" w:cstheme="minorHAnsi"/>
                <w:noProof/>
              </w:rPr>
              <w:t>Straty procentowe energii czynnej</w:t>
            </w:r>
            <w:r>
              <w:rPr>
                <w:rFonts w:asciiTheme="minorHAnsi" w:hAnsiTheme="minorHAnsi" w:cstheme="minorHAnsi"/>
                <w:noProof/>
              </w:rPr>
              <w:t xml:space="preserve"> pobranej</w:t>
            </w:r>
            <w:r w:rsidR="001B4DC5" w:rsidRPr="00E53208">
              <w:t>.</w:t>
            </w:r>
            <w:r>
              <w:t xml:space="preserve"> </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9B5BBC" w:rsidRPr="006E0435" w14:paraId="1AFF09D1" w14:textId="77777777" w:rsidTr="0055600D">
        <w:trPr>
          <w:trHeight w:val="315"/>
        </w:trPr>
        <w:tc>
          <w:tcPr>
            <w:tcW w:w="704" w:type="dxa"/>
          </w:tcPr>
          <w:p w14:paraId="424DE669" w14:textId="77777777" w:rsidR="009B5BBC" w:rsidRPr="006E0435" w:rsidRDefault="009B5BBC" w:rsidP="001B4DC5">
            <w:pPr>
              <w:rPr>
                <w:noProof/>
              </w:rPr>
            </w:pPr>
          </w:p>
        </w:tc>
        <w:tc>
          <w:tcPr>
            <w:tcW w:w="1105" w:type="dxa"/>
          </w:tcPr>
          <w:p w14:paraId="418D2050" w14:textId="77777777" w:rsidR="009B5BBC" w:rsidRPr="006E0435" w:rsidRDefault="009B5BBC" w:rsidP="001B4DC5">
            <w:pPr>
              <w:rPr>
                <w:noProof/>
              </w:rPr>
            </w:pPr>
          </w:p>
        </w:tc>
        <w:tc>
          <w:tcPr>
            <w:tcW w:w="738" w:type="dxa"/>
            <w:noWrap/>
          </w:tcPr>
          <w:p w14:paraId="5E1D728E" w14:textId="77777777" w:rsidR="009B5BBC" w:rsidRPr="006E0435" w:rsidRDefault="009B5BBC" w:rsidP="001B4DC5">
            <w:pPr>
              <w:rPr>
                <w:noProof/>
              </w:rPr>
            </w:pPr>
          </w:p>
        </w:tc>
        <w:tc>
          <w:tcPr>
            <w:tcW w:w="1530" w:type="dxa"/>
          </w:tcPr>
          <w:p w14:paraId="2AC09518" w14:textId="148B906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czynnej</w:t>
            </w:r>
            <w:r>
              <w:rPr>
                <w:rFonts w:asciiTheme="minorHAnsi" w:hAnsiTheme="minorHAnsi" w:cstheme="minorHAnsi"/>
                <w:noProof/>
              </w:rPr>
              <w:t xml:space="preserve"> oddanej</w:t>
            </w:r>
          </w:p>
        </w:tc>
        <w:tc>
          <w:tcPr>
            <w:tcW w:w="1276" w:type="dxa"/>
            <w:noWrap/>
          </w:tcPr>
          <w:p w14:paraId="39247596" w14:textId="4832EFC4"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46BFDA5A" w14:textId="652511BC"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92886E3" w14:textId="25D8E577" w:rsidR="009B5BBC" w:rsidRPr="00E53208" w:rsidRDefault="009B5BBC" w:rsidP="001B4DC5">
            <w:r w:rsidRPr="0086471E">
              <w:rPr>
                <w:rFonts w:asciiTheme="minorHAnsi" w:hAnsiTheme="minorHAnsi" w:cstheme="minorHAnsi"/>
                <w:noProof/>
              </w:rPr>
              <w:t>Straty procentowe energii czynnej</w:t>
            </w:r>
            <w:r>
              <w:rPr>
                <w:rFonts w:asciiTheme="minorHAnsi" w:hAnsiTheme="minorHAnsi" w:cstheme="minorHAnsi"/>
                <w:noProof/>
              </w:rPr>
              <w:t xml:space="preserve"> oddanej</w:t>
            </w:r>
          </w:p>
        </w:tc>
        <w:tc>
          <w:tcPr>
            <w:tcW w:w="2353" w:type="dxa"/>
            <w:noWrap/>
          </w:tcPr>
          <w:p w14:paraId="32CB844A" w14:textId="77777777" w:rsidR="009B5BBC" w:rsidRPr="006E0435" w:rsidRDefault="009B5BBC" w:rsidP="001B4DC5">
            <w:pPr>
              <w:rPr>
                <w:noProof/>
              </w:rPr>
            </w:pPr>
          </w:p>
        </w:tc>
        <w:tc>
          <w:tcPr>
            <w:tcW w:w="3742" w:type="dxa"/>
            <w:noWrap/>
          </w:tcPr>
          <w:p w14:paraId="449ECBD8" w14:textId="77777777" w:rsidR="009B5BBC" w:rsidRPr="006E0435" w:rsidRDefault="009B5BBC" w:rsidP="001B4DC5">
            <w:pPr>
              <w:rPr>
                <w:noProof/>
              </w:rPr>
            </w:pPr>
          </w:p>
        </w:tc>
      </w:tr>
      <w:tr w:rsidR="009B5BBC" w:rsidRPr="006E0435" w14:paraId="2FC92850" w14:textId="77777777" w:rsidTr="0055600D">
        <w:trPr>
          <w:trHeight w:val="315"/>
        </w:trPr>
        <w:tc>
          <w:tcPr>
            <w:tcW w:w="704" w:type="dxa"/>
          </w:tcPr>
          <w:p w14:paraId="487C87EA" w14:textId="77777777" w:rsidR="009B5BBC" w:rsidRPr="006E0435" w:rsidRDefault="009B5BBC" w:rsidP="001B4DC5">
            <w:pPr>
              <w:rPr>
                <w:noProof/>
              </w:rPr>
            </w:pPr>
          </w:p>
        </w:tc>
        <w:tc>
          <w:tcPr>
            <w:tcW w:w="1105" w:type="dxa"/>
          </w:tcPr>
          <w:p w14:paraId="6C77019C" w14:textId="77777777" w:rsidR="009B5BBC" w:rsidRPr="006E0435" w:rsidRDefault="009B5BBC" w:rsidP="001B4DC5">
            <w:pPr>
              <w:rPr>
                <w:noProof/>
              </w:rPr>
            </w:pPr>
          </w:p>
        </w:tc>
        <w:tc>
          <w:tcPr>
            <w:tcW w:w="738" w:type="dxa"/>
            <w:noWrap/>
          </w:tcPr>
          <w:p w14:paraId="2C85A334" w14:textId="77777777" w:rsidR="009B5BBC" w:rsidRPr="006E0435" w:rsidRDefault="009B5BBC" w:rsidP="001B4DC5">
            <w:pPr>
              <w:rPr>
                <w:noProof/>
              </w:rPr>
            </w:pPr>
          </w:p>
        </w:tc>
        <w:tc>
          <w:tcPr>
            <w:tcW w:w="1530" w:type="dxa"/>
          </w:tcPr>
          <w:p w14:paraId="1DD2BA2A" w14:textId="2A0A18D1" w:rsidR="009B5BBC" w:rsidRPr="006E0435" w:rsidRDefault="009B5BBC"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Q1</w:t>
            </w:r>
          </w:p>
        </w:tc>
        <w:tc>
          <w:tcPr>
            <w:tcW w:w="1276" w:type="dxa"/>
            <w:noWrap/>
          </w:tcPr>
          <w:p w14:paraId="383CA08B" w14:textId="690B8160" w:rsidR="009B5BBC" w:rsidRPr="006E0435" w:rsidRDefault="009B5BBC"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08E7D2AF" w14:textId="796F3822" w:rsidR="009B5BBC" w:rsidRPr="006E0435" w:rsidRDefault="009B5BBC"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408A436A" w14:textId="33A6F35D"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Q1</w:t>
            </w:r>
          </w:p>
        </w:tc>
        <w:tc>
          <w:tcPr>
            <w:tcW w:w="2353" w:type="dxa"/>
            <w:noWrap/>
          </w:tcPr>
          <w:p w14:paraId="13490A0F" w14:textId="77777777" w:rsidR="009B5BBC" w:rsidRPr="006E0435" w:rsidRDefault="009B5BBC" w:rsidP="001B4DC5">
            <w:pPr>
              <w:rPr>
                <w:noProof/>
              </w:rPr>
            </w:pPr>
          </w:p>
        </w:tc>
        <w:tc>
          <w:tcPr>
            <w:tcW w:w="3742" w:type="dxa"/>
            <w:noWrap/>
          </w:tcPr>
          <w:p w14:paraId="74139F0A" w14:textId="77777777" w:rsidR="009B5BBC" w:rsidRPr="006E0435" w:rsidRDefault="009B5BBC" w:rsidP="001B4DC5">
            <w:pPr>
              <w:rPr>
                <w:noProof/>
              </w:rPr>
            </w:pPr>
          </w:p>
        </w:tc>
      </w:tr>
      <w:tr w:rsidR="009B5BBC" w:rsidRPr="006E0435" w14:paraId="570AC684" w14:textId="77777777" w:rsidTr="0055600D">
        <w:trPr>
          <w:trHeight w:val="315"/>
        </w:trPr>
        <w:tc>
          <w:tcPr>
            <w:tcW w:w="704" w:type="dxa"/>
          </w:tcPr>
          <w:p w14:paraId="5C0691F9" w14:textId="77777777" w:rsidR="009B5BBC" w:rsidRPr="006E0435" w:rsidRDefault="009B5BBC" w:rsidP="001B4DC5">
            <w:pPr>
              <w:rPr>
                <w:noProof/>
              </w:rPr>
            </w:pPr>
          </w:p>
        </w:tc>
        <w:tc>
          <w:tcPr>
            <w:tcW w:w="1105" w:type="dxa"/>
          </w:tcPr>
          <w:p w14:paraId="031AD234" w14:textId="77777777" w:rsidR="009B5BBC" w:rsidRPr="006E0435" w:rsidRDefault="009B5BBC" w:rsidP="001B4DC5">
            <w:pPr>
              <w:rPr>
                <w:noProof/>
              </w:rPr>
            </w:pPr>
          </w:p>
        </w:tc>
        <w:tc>
          <w:tcPr>
            <w:tcW w:w="738" w:type="dxa"/>
            <w:noWrap/>
          </w:tcPr>
          <w:p w14:paraId="36FED914" w14:textId="77777777" w:rsidR="009B5BBC" w:rsidRPr="006E0435" w:rsidRDefault="009B5BBC" w:rsidP="001B4DC5">
            <w:pPr>
              <w:rPr>
                <w:noProof/>
              </w:rPr>
            </w:pPr>
          </w:p>
        </w:tc>
        <w:tc>
          <w:tcPr>
            <w:tcW w:w="1530" w:type="dxa"/>
          </w:tcPr>
          <w:p w14:paraId="69DA92FB" w14:textId="5854B364"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Q2</w:t>
            </w:r>
          </w:p>
        </w:tc>
        <w:tc>
          <w:tcPr>
            <w:tcW w:w="1276" w:type="dxa"/>
            <w:noWrap/>
          </w:tcPr>
          <w:p w14:paraId="0145994E" w14:textId="3B0F5220"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616EAF3" w14:textId="525A584A"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18404D2A" w14:textId="28854D4B"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Q2</w:t>
            </w:r>
          </w:p>
        </w:tc>
        <w:tc>
          <w:tcPr>
            <w:tcW w:w="2353" w:type="dxa"/>
            <w:noWrap/>
          </w:tcPr>
          <w:p w14:paraId="75DCFDE0" w14:textId="77777777" w:rsidR="009B5BBC" w:rsidRPr="006E0435" w:rsidRDefault="009B5BBC" w:rsidP="001B4DC5">
            <w:pPr>
              <w:rPr>
                <w:noProof/>
              </w:rPr>
            </w:pPr>
          </w:p>
        </w:tc>
        <w:tc>
          <w:tcPr>
            <w:tcW w:w="3742" w:type="dxa"/>
            <w:noWrap/>
          </w:tcPr>
          <w:p w14:paraId="3A046E5D" w14:textId="77777777" w:rsidR="009B5BBC" w:rsidRPr="006E0435" w:rsidRDefault="009B5BBC" w:rsidP="001B4DC5">
            <w:pPr>
              <w:rPr>
                <w:noProof/>
              </w:rPr>
            </w:pPr>
          </w:p>
        </w:tc>
      </w:tr>
      <w:tr w:rsidR="009B5BBC" w:rsidRPr="006E0435" w14:paraId="5F5B762C" w14:textId="77777777" w:rsidTr="0055600D">
        <w:trPr>
          <w:trHeight w:val="315"/>
        </w:trPr>
        <w:tc>
          <w:tcPr>
            <w:tcW w:w="704" w:type="dxa"/>
          </w:tcPr>
          <w:p w14:paraId="2C916D2D" w14:textId="77777777" w:rsidR="009B5BBC" w:rsidRPr="006E0435" w:rsidRDefault="009B5BBC" w:rsidP="001B4DC5">
            <w:pPr>
              <w:rPr>
                <w:noProof/>
              </w:rPr>
            </w:pPr>
          </w:p>
        </w:tc>
        <w:tc>
          <w:tcPr>
            <w:tcW w:w="1105" w:type="dxa"/>
          </w:tcPr>
          <w:p w14:paraId="62163275" w14:textId="77777777" w:rsidR="009B5BBC" w:rsidRPr="006E0435" w:rsidRDefault="009B5BBC" w:rsidP="001B4DC5">
            <w:pPr>
              <w:rPr>
                <w:noProof/>
              </w:rPr>
            </w:pPr>
          </w:p>
        </w:tc>
        <w:tc>
          <w:tcPr>
            <w:tcW w:w="738" w:type="dxa"/>
            <w:noWrap/>
          </w:tcPr>
          <w:p w14:paraId="089AADEA" w14:textId="77777777" w:rsidR="009B5BBC" w:rsidRPr="006E0435" w:rsidRDefault="009B5BBC" w:rsidP="001B4DC5">
            <w:pPr>
              <w:rPr>
                <w:noProof/>
              </w:rPr>
            </w:pPr>
          </w:p>
        </w:tc>
        <w:tc>
          <w:tcPr>
            <w:tcW w:w="1530" w:type="dxa"/>
          </w:tcPr>
          <w:p w14:paraId="310EA3B4" w14:textId="5C90E378"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Q3</w:t>
            </w:r>
          </w:p>
        </w:tc>
        <w:tc>
          <w:tcPr>
            <w:tcW w:w="1276" w:type="dxa"/>
            <w:noWrap/>
          </w:tcPr>
          <w:p w14:paraId="19AB04FD" w14:textId="55CE69B2"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50EB1428" w14:textId="6EF9FF33"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65712FDA" w14:textId="553D9A70"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Q3</w:t>
            </w:r>
          </w:p>
        </w:tc>
        <w:tc>
          <w:tcPr>
            <w:tcW w:w="2353" w:type="dxa"/>
            <w:noWrap/>
          </w:tcPr>
          <w:p w14:paraId="4245988F" w14:textId="77777777" w:rsidR="009B5BBC" w:rsidRPr="006E0435" w:rsidRDefault="009B5BBC" w:rsidP="001B4DC5">
            <w:pPr>
              <w:rPr>
                <w:noProof/>
              </w:rPr>
            </w:pPr>
          </w:p>
        </w:tc>
        <w:tc>
          <w:tcPr>
            <w:tcW w:w="3742" w:type="dxa"/>
            <w:noWrap/>
          </w:tcPr>
          <w:p w14:paraId="02FA820A" w14:textId="77777777" w:rsidR="009B5BBC" w:rsidRPr="006E0435" w:rsidRDefault="009B5BBC" w:rsidP="001B4DC5">
            <w:pPr>
              <w:rPr>
                <w:noProof/>
              </w:rPr>
            </w:pPr>
          </w:p>
        </w:tc>
      </w:tr>
      <w:tr w:rsidR="009B5BBC" w:rsidRPr="006E0435" w14:paraId="5B37C4DF" w14:textId="77777777" w:rsidTr="0055600D">
        <w:trPr>
          <w:trHeight w:val="315"/>
        </w:trPr>
        <w:tc>
          <w:tcPr>
            <w:tcW w:w="704" w:type="dxa"/>
          </w:tcPr>
          <w:p w14:paraId="1C085F47" w14:textId="77777777" w:rsidR="009B5BBC" w:rsidRPr="006E0435" w:rsidRDefault="009B5BBC" w:rsidP="001B4DC5">
            <w:pPr>
              <w:rPr>
                <w:noProof/>
              </w:rPr>
            </w:pPr>
          </w:p>
        </w:tc>
        <w:tc>
          <w:tcPr>
            <w:tcW w:w="1105" w:type="dxa"/>
          </w:tcPr>
          <w:p w14:paraId="083BD4CD" w14:textId="77777777" w:rsidR="009B5BBC" w:rsidRPr="006E0435" w:rsidRDefault="009B5BBC" w:rsidP="001B4DC5">
            <w:pPr>
              <w:rPr>
                <w:noProof/>
              </w:rPr>
            </w:pPr>
          </w:p>
        </w:tc>
        <w:tc>
          <w:tcPr>
            <w:tcW w:w="738" w:type="dxa"/>
            <w:noWrap/>
          </w:tcPr>
          <w:p w14:paraId="7A5F842D" w14:textId="77777777" w:rsidR="009B5BBC" w:rsidRPr="006E0435" w:rsidRDefault="009B5BBC" w:rsidP="001B4DC5">
            <w:pPr>
              <w:rPr>
                <w:noProof/>
              </w:rPr>
            </w:pPr>
          </w:p>
        </w:tc>
        <w:tc>
          <w:tcPr>
            <w:tcW w:w="1530" w:type="dxa"/>
          </w:tcPr>
          <w:p w14:paraId="3D5EAC08" w14:textId="12F321A1" w:rsidR="009B5BBC" w:rsidRPr="006E0435" w:rsidRDefault="00D820D3" w:rsidP="001B4DC5">
            <w:pPr>
              <w:rPr>
                <w:rFonts w:asciiTheme="minorHAnsi" w:hAnsiTheme="minorHAnsi" w:cstheme="minorBidi"/>
                <w:noProof/>
              </w:rPr>
            </w:pPr>
            <w:r w:rsidRPr="0086471E">
              <w:rPr>
                <w:rFonts w:asciiTheme="minorHAnsi" w:hAnsiTheme="minorHAnsi" w:cstheme="minorHAnsi"/>
                <w:noProof/>
              </w:rPr>
              <w:t>Straty energii biernej</w:t>
            </w:r>
            <w:r>
              <w:rPr>
                <w:rFonts w:asciiTheme="minorHAnsi" w:hAnsiTheme="minorHAnsi" w:cstheme="minorHAnsi"/>
                <w:noProof/>
              </w:rPr>
              <w:t xml:space="preserve"> Q4</w:t>
            </w:r>
          </w:p>
        </w:tc>
        <w:tc>
          <w:tcPr>
            <w:tcW w:w="1276" w:type="dxa"/>
            <w:noWrap/>
          </w:tcPr>
          <w:p w14:paraId="73FA8825" w14:textId="6D6838DD" w:rsidR="009B5BBC" w:rsidRPr="006E0435" w:rsidRDefault="00D820D3" w:rsidP="001B4DC5">
            <w:pPr>
              <w:rPr>
                <w:rFonts w:asciiTheme="minorHAnsi" w:hAnsiTheme="minorHAnsi" w:cstheme="minorBidi"/>
                <w:noProof/>
              </w:rPr>
            </w:pPr>
            <w:r w:rsidRPr="006E0435">
              <w:rPr>
                <w:rFonts w:asciiTheme="minorHAnsi" w:hAnsiTheme="minorHAnsi" w:cstheme="minorBidi"/>
                <w:noProof/>
              </w:rPr>
              <w:t>znakowy</w:t>
            </w:r>
          </w:p>
        </w:tc>
        <w:tc>
          <w:tcPr>
            <w:tcW w:w="624" w:type="dxa"/>
          </w:tcPr>
          <w:p w14:paraId="6D45DA17" w14:textId="07C02C16" w:rsidR="009B5BBC" w:rsidRPr="006E0435" w:rsidRDefault="00D820D3" w:rsidP="001B4DC5">
            <w:pPr>
              <w:rPr>
                <w:rFonts w:asciiTheme="minorHAnsi" w:hAnsiTheme="minorHAnsi" w:cstheme="minorBidi"/>
                <w:noProof/>
              </w:rPr>
            </w:pPr>
            <w:r>
              <w:rPr>
                <w:rFonts w:asciiTheme="minorHAnsi" w:hAnsiTheme="minorHAnsi" w:cstheme="minorBidi"/>
                <w:noProof/>
              </w:rPr>
              <w:t>NIE</w:t>
            </w:r>
          </w:p>
        </w:tc>
        <w:tc>
          <w:tcPr>
            <w:tcW w:w="3260" w:type="dxa"/>
            <w:noWrap/>
          </w:tcPr>
          <w:p w14:paraId="2BCC9EDD" w14:textId="61929A6E" w:rsidR="009B5BBC" w:rsidRPr="00E53208" w:rsidRDefault="00D820D3" w:rsidP="001B4DC5">
            <w:r w:rsidRPr="0086471E">
              <w:rPr>
                <w:rFonts w:asciiTheme="minorHAnsi" w:hAnsiTheme="minorHAnsi" w:cstheme="minorHAnsi"/>
                <w:noProof/>
              </w:rPr>
              <w:t>Straty procentowe energii czynnej dodanej do energii biernej</w:t>
            </w:r>
            <w:r>
              <w:rPr>
                <w:rFonts w:asciiTheme="minorHAnsi" w:hAnsiTheme="minorHAnsi" w:cstheme="minorHAnsi"/>
                <w:noProof/>
              </w:rPr>
              <w:t xml:space="preserve"> Q4</w:t>
            </w:r>
          </w:p>
        </w:tc>
        <w:tc>
          <w:tcPr>
            <w:tcW w:w="2353" w:type="dxa"/>
            <w:noWrap/>
          </w:tcPr>
          <w:p w14:paraId="63F75D86" w14:textId="77777777" w:rsidR="009B5BBC" w:rsidRPr="006E0435" w:rsidRDefault="009B5BBC" w:rsidP="001B4DC5">
            <w:pPr>
              <w:rPr>
                <w:noProof/>
              </w:rPr>
            </w:pPr>
          </w:p>
        </w:tc>
        <w:tc>
          <w:tcPr>
            <w:tcW w:w="3742" w:type="dxa"/>
            <w:noWrap/>
          </w:tcPr>
          <w:p w14:paraId="23CBC455" w14:textId="77777777" w:rsidR="009B5BBC" w:rsidRPr="006E0435" w:rsidRDefault="009B5BBC"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12F31D76" w:rsidR="00FB467E" w:rsidRDefault="001B4DC5" w:rsidP="001B4DC5">
            <w:pPr>
              <w:rPr>
                <w:noProof/>
                <w:lang w:val="en-US"/>
              </w:rPr>
            </w:pPr>
            <w:r w:rsidRPr="006E0435">
              <w:rPr>
                <w:lang w:eastAsia="pl-PL"/>
              </w:rPr>
              <w:t>8716867008386</w:t>
            </w:r>
          </w:p>
          <w:p w14:paraId="13BDE31B" w14:textId="76BE2EDD" w:rsidR="001B4DC5" w:rsidRPr="00FB467E" w:rsidRDefault="00FB467E" w:rsidP="00FB467E">
            <w:pPr>
              <w:rPr>
                <w:lang w:val="en-US"/>
              </w:rPr>
            </w:pPr>
            <w:r w:rsidRPr="0085452C">
              <w:lastRenderedPageBreak/>
              <w:t>87168670000U2H; 87168670000I2H</w:t>
            </w:r>
          </w:p>
        </w:tc>
        <w:tc>
          <w:tcPr>
            <w:tcW w:w="3742" w:type="dxa"/>
            <w:noWrap/>
          </w:tcPr>
          <w:p w14:paraId="3866C1E8" w14:textId="77777777" w:rsidR="001B4DC5" w:rsidRPr="006E0435" w:rsidRDefault="001B4DC5" w:rsidP="001B4DC5">
            <w:r w:rsidRPr="006E0435">
              <w:rPr>
                <w:lang w:eastAsia="pl-PL"/>
              </w:rPr>
              <w:lastRenderedPageBreak/>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 xml:space="preserve">8716867000146Q3 - energia bierna </w:t>
            </w:r>
            <w:r w:rsidRPr="006E0435">
              <w:rPr>
                <w:lang w:eastAsia="pl-PL"/>
              </w:rPr>
              <w:lastRenderedPageBreak/>
              <w:t>(Q3);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431800E4" w14:textId="77777777" w:rsidR="00FB467E" w:rsidRPr="0085452C" w:rsidRDefault="00FB467E" w:rsidP="001B4DC5">
            <w:r w:rsidRPr="0085452C">
              <w:t xml:space="preserve">87168670000U2H – straty mierzone napięciowe </w:t>
            </w:r>
          </w:p>
          <w:p w14:paraId="25F82EE6" w14:textId="68FB3727" w:rsidR="00FB467E" w:rsidRPr="0085452C" w:rsidRDefault="00FB467E" w:rsidP="001B4DC5">
            <w:pPr>
              <w:rPr>
                <w:lang w:eastAsia="pl-PL"/>
              </w:rPr>
            </w:pPr>
            <w:r w:rsidRPr="0085452C">
              <w:t>87168670000I2H</w:t>
            </w:r>
            <w:r w:rsidR="00DA62ED" w:rsidRPr="0085452C">
              <w:t xml:space="preserve"> – straty mierzone prądowe</w:t>
            </w:r>
          </w:p>
          <w:p w14:paraId="7487849F" w14:textId="77777777" w:rsidR="001B4DC5" w:rsidRPr="006E0435" w:rsidRDefault="001B4DC5" w:rsidP="001B4DC5">
            <w:pPr>
              <w:rPr>
                <w:noProof/>
              </w:rPr>
            </w:pPr>
          </w:p>
        </w:tc>
      </w:tr>
      <w:tr w:rsidR="00FB467E" w:rsidRPr="006E0435" w14:paraId="51B411E1" w14:textId="77777777" w:rsidTr="0055600D">
        <w:trPr>
          <w:trHeight w:val="315"/>
        </w:trPr>
        <w:tc>
          <w:tcPr>
            <w:tcW w:w="704" w:type="dxa"/>
          </w:tcPr>
          <w:p w14:paraId="6AFB2203" w14:textId="77777777" w:rsidR="00FB467E" w:rsidRPr="006E0435" w:rsidRDefault="00FB467E" w:rsidP="001B4DC5">
            <w:pPr>
              <w:rPr>
                <w:noProof/>
              </w:rPr>
            </w:pPr>
          </w:p>
        </w:tc>
        <w:tc>
          <w:tcPr>
            <w:tcW w:w="1105" w:type="dxa"/>
          </w:tcPr>
          <w:p w14:paraId="3F54CFD7" w14:textId="77777777" w:rsidR="00FB467E" w:rsidRPr="006E0435" w:rsidRDefault="00FB467E" w:rsidP="001B4DC5">
            <w:pPr>
              <w:rPr>
                <w:noProof/>
              </w:rPr>
            </w:pPr>
          </w:p>
        </w:tc>
        <w:tc>
          <w:tcPr>
            <w:tcW w:w="738" w:type="dxa"/>
            <w:noWrap/>
          </w:tcPr>
          <w:p w14:paraId="33B64399" w14:textId="77777777" w:rsidR="00FB467E" w:rsidRPr="006E0435" w:rsidRDefault="00FB467E" w:rsidP="001B4DC5">
            <w:pPr>
              <w:rPr>
                <w:noProof/>
              </w:rPr>
            </w:pPr>
          </w:p>
        </w:tc>
        <w:tc>
          <w:tcPr>
            <w:tcW w:w="1530" w:type="dxa"/>
          </w:tcPr>
          <w:p w14:paraId="724C0BE9" w14:textId="3815399E" w:rsidR="00FB467E" w:rsidRPr="0085452C" w:rsidRDefault="00DA62ED" w:rsidP="001B4DC5">
            <w:pPr>
              <w:rPr>
                <w:noProof/>
              </w:rPr>
            </w:pPr>
            <w:r w:rsidRPr="0085452C">
              <w:rPr>
                <w:rFonts w:asciiTheme="minorHAnsi" w:hAnsiTheme="minorHAnsi" w:cstheme="minorHAnsi"/>
                <w:noProof/>
              </w:rPr>
              <w:t>Rodzaj strat</w:t>
            </w:r>
          </w:p>
        </w:tc>
        <w:tc>
          <w:tcPr>
            <w:tcW w:w="1276" w:type="dxa"/>
            <w:noWrap/>
          </w:tcPr>
          <w:p w14:paraId="6A71E6D9" w14:textId="4399D883" w:rsidR="00FB467E" w:rsidRPr="0085452C" w:rsidRDefault="00DA62ED" w:rsidP="001B4DC5">
            <w:pPr>
              <w:rPr>
                <w:noProof/>
              </w:rPr>
            </w:pPr>
            <w:r w:rsidRPr="0085452C">
              <w:rPr>
                <w:noProof/>
              </w:rPr>
              <w:t>słownikowy</w:t>
            </w:r>
          </w:p>
        </w:tc>
        <w:tc>
          <w:tcPr>
            <w:tcW w:w="624" w:type="dxa"/>
          </w:tcPr>
          <w:p w14:paraId="2EB200C1" w14:textId="0013E69F" w:rsidR="00FB467E" w:rsidRPr="0085452C" w:rsidRDefault="00DA62ED" w:rsidP="001B4DC5">
            <w:pPr>
              <w:rPr>
                <w:noProof/>
              </w:rPr>
            </w:pPr>
            <w:r w:rsidRPr="0085452C">
              <w:rPr>
                <w:noProof/>
              </w:rPr>
              <w:t>NIE</w:t>
            </w:r>
          </w:p>
        </w:tc>
        <w:tc>
          <w:tcPr>
            <w:tcW w:w="3260" w:type="dxa"/>
            <w:noWrap/>
          </w:tcPr>
          <w:p w14:paraId="7DD3B17E" w14:textId="046F67BC" w:rsidR="00FB467E" w:rsidRPr="0085452C" w:rsidRDefault="00DA62ED" w:rsidP="001B4DC5">
            <w:pPr>
              <w:rPr>
                <w:noProof/>
              </w:rPr>
            </w:pPr>
            <w:r w:rsidRPr="0085452C">
              <w:rPr>
                <w:rFonts w:asciiTheme="minorHAnsi" w:hAnsiTheme="minorHAnsi" w:cstheme="minorHAnsi"/>
                <w:noProof/>
              </w:rPr>
              <w:t>Kody OBIS rejestrów sumacyjnychh strat mierzonych</w:t>
            </w:r>
          </w:p>
        </w:tc>
        <w:tc>
          <w:tcPr>
            <w:tcW w:w="2353" w:type="dxa"/>
            <w:noWrap/>
          </w:tcPr>
          <w:p w14:paraId="7A4D5353" w14:textId="72CB504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83.8.1;</w:t>
            </w:r>
          </w:p>
          <w:p w14:paraId="03829077" w14:textId="7CD41819"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83.8.2;</w:t>
            </w:r>
          </w:p>
          <w:p w14:paraId="42ECDBB4" w14:textId="6FAD629A" w:rsidR="009B32FB" w:rsidRPr="0085452C" w:rsidRDefault="009B32FB" w:rsidP="009B32FB">
            <w:pPr>
              <w:rPr>
                <w:rFonts w:asciiTheme="minorHAnsi" w:hAnsiTheme="minorHAnsi" w:cstheme="minorHAnsi"/>
                <w:noProof/>
              </w:rPr>
            </w:pPr>
            <w:r w:rsidRPr="0085452C">
              <w:rPr>
                <w:rFonts w:asciiTheme="minorHAnsi" w:hAnsiTheme="minorHAnsi" w:cstheme="minorHAnsi"/>
                <w:noProof/>
              </w:rPr>
              <w:t xml:space="preserve">83.8.4; </w:t>
            </w:r>
          </w:p>
          <w:p w14:paraId="3D4D369E" w14:textId="1D94DC12" w:rsidR="00FB467E" w:rsidRPr="0085452C" w:rsidRDefault="009B32FB" w:rsidP="009B32FB">
            <w:pPr>
              <w:rPr>
                <w:noProof/>
              </w:rPr>
            </w:pPr>
            <w:r w:rsidRPr="0085452C">
              <w:rPr>
                <w:rFonts w:asciiTheme="minorHAnsi" w:hAnsiTheme="minorHAnsi" w:cstheme="minorHAnsi"/>
                <w:noProof/>
              </w:rPr>
              <w:t>83.8.5</w:t>
            </w:r>
          </w:p>
        </w:tc>
        <w:tc>
          <w:tcPr>
            <w:tcW w:w="3742" w:type="dxa"/>
            <w:noWrap/>
          </w:tcPr>
          <w:p w14:paraId="58717F4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pobór - 83.8.1</w:t>
            </w:r>
          </w:p>
          <w:p w14:paraId="152BA780"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napięciowe oddanie - 83.8.2</w:t>
            </w:r>
          </w:p>
          <w:p w14:paraId="22C6EF9E" w14:textId="77777777" w:rsidR="00DA62ED" w:rsidRPr="0085452C" w:rsidRDefault="00DA62ED" w:rsidP="00DA62ED">
            <w:pPr>
              <w:rPr>
                <w:rFonts w:asciiTheme="minorHAnsi" w:hAnsiTheme="minorHAnsi" w:cstheme="minorHAnsi"/>
                <w:noProof/>
              </w:rPr>
            </w:pPr>
            <w:r w:rsidRPr="0085452C">
              <w:rPr>
                <w:rFonts w:asciiTheme="minorHAnsi" w:hAnsiTheme="minorHAnsi" w:cstheme="minorHAnsi"/>
                <w:noProof/>
              </w:rPr>
              <w:t xml:space="preserve">prądowe pobór - 83.8.4 </w:t>
            </w:r>
          </w:p>
          <w:p w14:paraId="56353160" w14:textId="44E33C91" w:rsidR="00FB467E" w:rsidRPr="0085452C" w:rsidRDefault="00DA62ED" w:rsidP="00DA62ED">
            <w:pPr>
              <w:rPr>
                <w:noProof/>
              </w:rPr>
            </w:pPr>
            <w:r w:rsidRPr="0085452C">
              <w:rPr>
                <w:rFonts w:asciiTheme="minorHAnsi" w:hAnsiTheme="minorHAnsi" w:cstheme="minorHAnsi"/>
                <w:noProof/>
              </w:rPr>
              <w:t>prądowe oddanie - 83.8.5</w:t>
            </w: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lastRenderedPageBreak/>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YYYY-MM-DD hh:mm:ss</w:t>
            </w:r>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w:t>
            </w:r>
            <w:r w:rsidRPr="006E0435">
              <w:rPr>
                <w:noProof/>
              </w:rPr>
              <w:lastRenderedPageBreak/>
              <w:t xml:space="preserve">zużycia </w:t>
            </w:r>
          </w:p>
        </w:tc>
        <w:tc>
          <w:tcPr>
            <w:tcW w:w="1276" w:type="dxa"/>
            <w:noWrap/>
          </w:tcPr>
          <w:p w14:paraId="7E63822A" w14:textId="77777777" w:rsidR="001B4DC5" w:rsidRPr="006E0435" w:rsidRDefault="001B4DC5" w:rsidP="001B4DC5">
            <w:pPr>
              <w:rPr>
                <w:noProof/>
              </w:rPr>
            </w:pPr>
            <w:r w:rsidRPr="006E0435">
              <w:rPr>
                <w:noProof/>
              </w:rPr>
              <w:lastRenderedPageBreak/>
              <w:t>numeryczn</w:t>
            </w:r>
            <w:r w:rsidRPr="006E0435">
              <w:rPr>
                <w:noProof/>
              </w:rPr>
              <w:lastRenderedPageBreak/>
              <w:t xml:space="preserve">y </w:t>
            </w:r>
          </w:p>
        </w:tc>
        <w:tc>
          <w:tcPr>
            <w:tcW w:w="624" w:type="dxa"/>
          </w:tcPr>
          <w:p w14:paraId="4A857B6B" w14:textId="77777777" w:rsidR="001B4DC5" w:rsidRPr="006E0435" w:rsidRDefault="001B4DC5" w:rsidP="001B4DC5">
            <w:pPr>
              <w:rPr>
                <w:noProof/>
              </w:rPr>
            </w:pPr>
            <w:r w:rsidRPr="006E0435">
              <w:rPr>
                <w:noProof/>
              </w:rPr>
              <w:lastRenderedPageBreak/>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w:t>
            </w:r>
            <w:r w:rsidRPr="00BA26B1">
              <w:rPr>
                <w:noProof/>
              </w:rPr>
              <w:lastRenderedPageBreak/>
              <w:t xml:space="preserve">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lastRenderedPageBreak/>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91240B" w:rsidRPr="006E0435" w14:paraId="0ECA7B2C" w14:textId="77777777" w:rsidTr="0055600D">
        <w:trPr>
          <w:trHeight w:val="315"/>
        </w:trPr>
        <w:tc>
          <w:tcPr>
            <w:tcW w:w="704" w:type="dxa"/>
          </w:tcPr>
          <w:p w14:paraId="0E558D7B" w14:textId="75D55167" w:rsidR="0091240B" w:rsidRPr="006E0435" w:rsidRDefault="0091240B" w:rsidP="001B4DC5">
            <w:pPr>
              <w:rPr>
                <w:noProof/>
              </w:rPr>
            </w:pPr>
            <w:r>
              <w:rPr>
                <w:noProof/>
              </w:rPr>
              <w:t>1.2.1.2</w:t>
            </w:r>
          </w:p>
        </w:tc>
        <w:tc>
          <w:tcPr>
            <w:tcW w:w="1105" w:type="dxa"/>
          </w:tcPr>
          <w:p w14:paraId="03216893" w14:textId="1AA1AF84" w:rsidR="0091240B" w:rsidRPr="006E0435" w:rsidRDefault="0091240B" w:rsidP="001B4DC5">
            <w:pPr>
              <w:rPr>
                <w:noProof/>
              </w:rPr>
            </w:pPr>
            <w:r>
              <w:rPr>
                <w:noProof/>
              </w:rPr>
              <w:t>Bilans</w:t>
            </w:r>
          </w:p>
        </w:tc>
        <w:tc>
          <w:tcPr>
            <w:tcW w:w="738" w:type="dxa"/>
            <w:noWrap/>
          </w:tcPr>
          <w:p w14:paraId="33B58E6B" w14:textId="1FEE4BE8" w:rsidR="0091240B" w:rsidRPr="006E0435" w:rsidRDefault="00402013" w:rsidP="001B4DC5">
            <w:pPr>
              <w:rPr>
                <w:noProof/>
              </w:rPr>
            </w:pPr>
            <w:r>
              <w:rPr>
                <w:noProof/>
              </w:rPr>
              <w:t>0..1</w:t>
            </w:r>
          </w:p>
        </w:tc>
        <w:tc>
          <w:tcPr>
            <w:tcW w:w="1530" w:type="dxa"/>
          </w:tcPr>
          <w:p w14:paraId="57256F7F" w14:textId="77777777" w:rsidR="0091240B" w:rsidRPr="006E0435" w:rsidRDefault="0091240B" w:rsidP="001B4DC5">
            <w:pPr>
              <w:rPr>
                <w:noProof/>
              </w:rPr>
            </w:pPr>
          </w:p>
        </w:tc>
        <w:tc>
          <w:tcPr>
            <w:tcW w:w="1276" w:type="dxa"/>
            <w:noWrap/>
          </w:tcPr>
          <w:p w14:paraId="523336B3" w14:textId="77777777" w:rsidR="0091240B" w:rsidRPr="006E0435" w:rsidRDefault="0091240B" w:rsidP="001B4DC5">
            <w:pPr>
              <w:rPr>
                <w:noProof/>
              </w:rPr>
            </w:pPr>
          </w:p>
        </w:tc>
        <w:tc>
          <w:tcPr>
            <w:tcW w:w="624" w:type="dxa"/>
          </w:tcPr>
          <w:p w14:paraId="11C64985" w14:textId="77777777" w:rsidR="0091240B" w:rsidRPr="006E0435" w:rsidRDefault="0091240B" w:rsidP="001B4DC5">
            <w:pPr>
              <w:rPr>
                <w:noProof/>
              </w:rPr>
            </w:pPr>
          </w:p>
        </w:tc>
        <w:tc>
          <w:tcPr>
            <w:tcW w:w="3260" w:type="dxa"/>
            <w:noWrap/>
          </w:tcPr>
          <w:p w14:paraId="7EFF3AA5" w14:textId="77777777" w:rsidR="0091240B" w:rsidRPr="006E0435" w:rsidRDefault="0091240B" w:rsidP="001B4DC5">
            <w:pPr>
              <w:rPr>
                <w:noProof/>
              </w:rPr>
            </w:pPr>
          </w:p>
        </w:tc>
        <w:tc>
          <w:tcPr>
            <w:tcW w:w="2353" w:type="dxa"/>
            <w:noWrap/>
          </w:tcPr>
          <w:p w14:paraId="2079C926" w14:textId="77777777" w:rsidR="0091240B" w:rsidRPr="006E0435" w:rsidRDefault="0091240B" w:rsidP="001B4DC5">
            <w:pPr>
              <w:rPr>
                <w:noProof/>
              </w:rPr>
            </w:pPr>
          </w:p>
        </w:tc>
        <w:tc>
          <w:tcPr>
            <w:tcW w:w="3742" w:type="dxa"/>
            <w:noWrap/>
          </w:tcPr>
          <w:p w14:paraId="7B267E5C" w14:textId="77777777" w:rsidR="0091240B" w:rsidRPr="006E0435" w:rsidRDefault="0091240B" w:rsidP="001B4DC5">
            <w:pPr>
              <w:rPr>
                <w:noProof/>
              </w:rPr>
            </w:pPr>
          </w:p>
        </w:tc>
      </w:tr>
      <w:tr w:rsidR="0091240B" w:rsidRPr="006E0435" w14:paraId="27D3F287" w14:textId="77777777" w:rsidTr="0055600D">
        <w:trPr>
          <w:trHeight w:val="315"/>
        </w:trPr>
        <w:tc>
          <w:tcPr>
            <w:tcW w:w="704" w:type="dxa"/>
          </w:tcPr>
          <w:p w14:paraId="5BA6790D" w14:textId="77777777" w:rsidR="0091240B" w:rsidRPr="006E0435" w:rsidRDefault="0091240B" w:rsidP="001B4DC5">
            <w:pPr>
              <w:rPr>
                <w:noProof/>
              </w:rPr>
            </w:pPr>
          </w:p>
        </w:tc>
        <w:tc>
          <w:tcPr>
            <w:tcW w:w="1105" w:type="dxa"/>
          </w:tcPr>
          <w:p w14:paraId="1C7EBC8B" w14:textId="77777777" w:rsidR="0091240B" w:rsidRPr="006E0435" w:rsidRDefault="0091240B" w:rsidP="001B4DC5">
            <w:pPr>
              <w:rPr>
                <w:noProof/>
              </w:rPr>
            </w:pPr>
          </w:p>
        </w:tc>
        <w:tc>
          <w:tcPr>
            <w:tcW w:w="738" w:type="dxa"/>
            <w:noWrap/>
          </w:tcPr>
          <w:p w14:paraId="4513EBA6" w14:textId="77777777" w:rsidR="0091240B" w:rsidRPr="006E0435" w:rsidRDefault="0091240B" w:rsidP="001B4DC5">
            <w:pPr>
              <w:rPr>
                <w:noProof/>
              </w:rPr>
            </w:pPr>
          </w:p>
        </w:tc>
        <w:tc>
          <w:tcPr>
            <w:tcW w:w="1530" w:type="dxa"/>
          </w:tcPr>
          <w:p w14:paraId="28442043" w14:textId="7FC89142" w:rsidR="0091240B" w:rsidRPr="006E0435" w:rsidRDefault="00402013" w:rsidP="001B4DC5">
            <w:pPr>
              <w:rPr>
                <w:noProof/>
              </w:rPr>
            </w:pPr>
            <w:r>
              <w:rPr>
                <w:noProof/>
              </w:rPr>
              <w:t>Bilans dodatni</w:t>
            </w:r>
          </w:p>
        </w:tc>
        <w:tc>
          <w:tcPr>
            <w:tcW w:w="1276" w:type="dxa"/>
            <w:noWrap/>
          </w:tcPr>
          <w:p w14:paraId="589685D3" w14:textId="6DB59087" w:rsidR="0091240B" w:rsidRPr="006E0435" w:rsidRDefault="00402013" w:rsidP="001B4DC5">
            <w:pPr>
              <w:rPr>
                <w:noProof/>
              </w:rPr>
            </w:pPr>
            <w:r w:rsidRPr="006E0435">
              <w:rPr>
                <w:noProof/>
              </w:rPr>
              <w:t>numeryczny</w:t>
            </w:r>
          </w:p>
        </w:tc>
        <w:tc>
          <w:tcPr>
            <w:tcW w:w="624" w:type="dxa"/>
          </w:tcPr>
          <w:p w14:paraId="2198E78A" w14:textId="7EEC19B4" w:rsidR="0091240B" w:rsidRPr="006E0435" w:rsidRDefault="00402013" w:rsidP="001B4DC5">
            <w:pPr>
              <w:rPr>
                <w:noProof/>
              </w:rPr>
            </w:pPr>
            <w:r>
              <w:rPr>
                <w:noProof/>
              </w:rPr>
              <w:t>NIE</w:t>
            </w:r>
          </w:p>
        </w:tc>
        <w:tc>
          <w:tcPr>
            <w:tcW w:w="3260" w:type="dxa"/>
            <w:noWrap/>
          </w:tcPr>
          <w:p w14:paraId="01F76497" w14:textId="27067A5C"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0ADAA4F7" w14:textId="77777777" w:rsidR="0091240B" w:rsidRPr="006E0435" w:rsidRDefault="0091240B" w:rsidP="001B4DC5">
            <w:pPr>
              <w:rPr>
                <w:noProof/>
              </w:rPr>
            </w:pPr>
          </w:p>
        </w:tc>
        <w:tc>
          <w:tcPr>
            <w:tcW w:w="3742" w:type="dxa"/>
            <w:noWrap/>
          </w:tcPr>
          <w:p w14:paraId="00F73C60" w14:textId="77777777" w:rsidR="0091240B" w:rsidRPr="006E0435" w:rsidRDefault="0091240B" w:rsidP="001B4DC5">
            <w:pPr>
              <w:rPr>
                <w:noProof/>
              </w:rPr>
            </w:pPr>
          </w:p>
        </w:tc>
      </w:tr>
      <w:tr w:rsidR="0091240B" w:rsidRPr="006E0435" w14:paraId="7E21E82F" w14:textId="77777777" w:rsidTr="0055600D">
        <w:trPr>
          <w:trHeight w:val="315"/>
        </w:trPr>
        <w:tc>
          <w:tcPr>
            <w:tcW w:w="704" w:type="dxa"/>
          </w:tcPr>
          <w:p w14:paraId="4386E984" w14:textId="77777777" w:rsidR="0091240B" w:rsidRPr="006E0435" w:rsidRDefault="0091240B" w:rsidP="001B4DC5">
            <w:pPr>
              <w:rPr>
                <w:noProof/>
              </w:rPr>
            </w:pPr>
          </w:p>
        </w:tc>
        <w:tc>
          <w:tcPr>
            <w:tcW w:w="1105" w:type="dxa"/>
          </w:tcPr>
          <w:p w14:paraId="29B935B6" w14:textId="77777777" w:rsidR="0091240B" w:rsidRPr="006E0435" w:rsidRDefault="0091240B" w:rsidP="001B4DC5">
            <w:pPr>
              <w:rPr>
                <w:noProof/>
              </w:rPr>
            </w:pPr>
          </w:p>
        </w:tc>
        <w:tc>
          <w:tcPr>
            <w:tcW w:w="738" w:type="dxa"/>
            <w:noWrap/>
          </w:tcPr>
          <w:p w14:paraId="414E48E8" w14:textId="77777777" w:rsidR="0091240B" w:rsidRPr="006E0435" w:rsidRDefault="0091240B" w:rsidP="001B4DC5">
            <w:pPr>
              <w:rPr>
                <w:noProof/>
              </w:rPr>
            </w:pPr>
          </w:p>
        </w:tc>
        <w:tc>
          <w:tcPr>
            <w:tcW w:w="1530" w:type="dxa"/>
          </w:tcPr>
          <w:p w14:paraId="734FB230" w14:textId="1C1F9049" w:rsidR="0091240B" w:rsidRPr="006E0435" w:rsidRDefault="00402013" w:rsidP="001B4DC5">
            <w:pPr>
              <w:rPr>
                <w:noProof/>
              </w:rPr>
            </w:pPr>
            <w:r>
              <w:rPr>
                <w:noProof/>
              </w:rPr>
              <w:t>Bilans ujemny</w:t>
            </w:r>
          </w:p>
        </w:tc>
        <w:tc>
          <w:tcPr>
            <w:tcW w:w="1276" w:type="dxa"/>
            <w:noWrap/>
          </w:tcPr>
          <w:p w14:paraId="5373C755" w14:textId="69766ACD" w:rsidR="0091240B" w:rsidRPr="006E0435" w:rsidRDefault="00402013" w:rsidP="001B4DC5">
            <w:pPr>
              <w:rPr>
                <w:noProof/>
              </w:rPr>
            </w:pPr>
            <w:r w:rsidRPr="006E0435">
              <w:rPr>
                <w:noProof/>
              </w:rPr>
              <w:t>numeryczny</w:t>
            </w:r>
          </w:p>
        </w:tc>
        <w:tc>
          <w:tcPr>
            <w:tcW w:w="624" w:type="dxa"/>
          </w:tcPr>
          <w:p w14:paraId="1BB2F74D" w14:textId="42A3096C" w:rsidR="0091240B" w:rsidRPr="006E0435" w:rsidRDefault="00402013" w:rsidP="001B4DC5">
            <w:pPr>
              <w:rPr>
                <w:noProof/>
              </w:rPr>
            </w:pPr>
            <w:r>
              <w:rPr>
                <w:noProof/>
              </w:rPr>
              <w:t>NIE</w:t>
            </w:r>
          </w:p>
        </w:tc>
        <w:tc>
          <w:tcPr>
            <w:tcW w:w="3260" w:type="dxa"/>
            <w:noWrap/>
          </w:tcPr>
          <w:p w14:paraId="3BC5FC45" w14:textId="42C7B03F" w:rsidR="0091240B" w:rsidRPr="006E0435" w:rsidRDefault="00402013" w:rsidP="001B4DC5">
            <w:pPr>
              <w:rPr>
                <w:noProof/>
              </w:rPr>
            </w:pPr>
            <w:r>
              <w:rPr>
                <w:rFonts w:asciiTheme="minorHAnsi" w:hAnsiTheme="minorHAnsi" w:cstheme="minorHAnsi"/>
                <w:noProof/>
              </w:rPr>
              <w:t>Zbilansowana godzinowo suma A-</w:t>
            </w:r>
          </w:p>
        </w:tc>
        <w:tc>
          <w:tcPr>
            <w:tcW w:w="2353" w:type="dxa"/>
            <w:noWrap/>
          </w:tcPr>
          <w:p w14:paraId="356BBEDB" w14:textId="77777777" w:rsidR="0091240B" w:rsidRPr="006E0435" w:rsidRDefault="0091240B" w:rsidP="001B4DC5">
            <w:pPr>
              <w:rPr>
                <w:noProof/>
              </w:rPr>
            </w:pPr>
          </w:p>
        </w:tc>
        <w:tc>
          <w:tcPr>
            <w:tcW w:w="3742" w:type="dxa"/>
            <w:noWrap/>
          </w:tcPr>
          <w:p w14:paraId="01859E98" w14:textId="77777777" w:rsidR="0091240B" w:rsidRPr="006E0435" w:rsidRDefault="0091240B" w:rsidP="001B4DC5">
            <w:pPr>
              <w:rPr>
                <w:noProof/>
              </w:rPr>
            </w:pPr>
          </w:p>
        </w:tc>
      </w:tr>
      <w:tr w:rsidR="00402013" w:rsidRPr="006E0435" w14:paraId="25A7A804" w14:textId="77777777" w:rsidTr="0055600D">
        <w:trPr>
          <w:trHeight w:val="315"/>
        </w:trPr>
        <w:tc>
          <w:tcPr>
            <w:tcW w:w="704" w:type="dxa"/>
          </w:tcPr>
          <w:p w14:paraId="13F67B6D" w14:textId="77777777" w:rsidR="00402013" w:rsidRPr="006E0435" w:rsidRDefault="00402013" w:rsidP="001B4DC5">
            <w:pPr>
              <w:rPr>
                <w:noProof/>
              </w:rPr>
            </w:pPr>
          </w:p>
        </w:tc>
        <w:tc>
          <w:tcPr>
            <w:tcW w:w="1105" w:type="dxa"/>
          </w:tcPr>
          <w:p w14:paraId="71E9CC3A" w14:textId="77777777" w:rsidR="00402013" w:rsidRPr="006E0435" w:rsidRDefault="00402013" w:rsidP="001B4DC5">
            <w:pPr>
              <w:rPr>
                <w:noProof/>
              </w:rPr>
            </w:pPr>
          </w:p>
        </w:tc>
        <w:tc>
          <w:tcPr>
            <w:tcW w:w="738" w:type="dxa"/>
            <w:noWrap/>
          </w:tcPr>
          <w:p w14:paraId="314CBFC9" w14:textId="77777777" w:rsidR="00402013" w:rsidRPr="006E0435" w:rsidRDefault="00402013" w:rsidP="001B4DC5">
            <w:pPr>
              <w:rPr>
                <w:noProof/>
              </w:rPr>
            </w:pPr>
          </w:p>
        </w:tc>
        <w:tc>
          <w:tcPr>
            <w:tcW w:w="1530" w:type="dxa"/>
          </w:tcPr>
          <w:p w14:paraId="68665F74" w14:textId="73806509" w:rsidR="00402013" w:rsidRPr="006E0435" w:rsidRDefault="00151AB8" w:rsidP="001B4DC5">
            <w:pPr>
              <w:rPr>
                <w:noProof/>
              </w:rPr>
            </w:pPr>
            <w:r>
              <w:rPr>
                <w:rFonts w:asciiTheme="minorHAnsi" w:hAnsiTheme="minorHAnsi" w:cstheme="minorHAnsi"/>
                <w:noProof/>
              </w:rPr>
              <w:t>Jednostka miary bilansu</w:t>
            </w:r>
          </w:p>
        </w:tc>
        <w:tc>
          <w:tcPr>
            <w:tcW w:w="1276" w:type="dxa"/>
            <w:noWrap/>
          </w:tcPr>
          <w:p w14:paraId="3A68D263" w14:textId="3F18CDCC" w:rsidR="00402013" w:rsidRPr="006E0435" w:rsidRDefault="00151AB8" w:rsidP="001B4DC5">
            <w:pPr>
              <w:rPr>
                <w:noProof/>
              </w:rPr>
            </w:pPr>
            <w:r w:rsidRPr="006E0435">
              <w:rPr>
                <w:noProof/>
              </w:rPr>
              <w:t>słownikowy</w:t>
            </w:r>
          </w:p>
        </w:tc>
        <w:tc>
          <w:tcPr>
            <w:tcW w:w="624" w:type="dxa"/>
          </w:tcPr>
          <w:p w14:paraId="625BF35C" w14:textId="359BCFD2" w:rsidR="00402013" w:rsidRPr="006E0435" w:rsidRDefault="00151AB8" w:rsidP="001B4DC5">
            <w:pPr>
              <w:rPr>
                <w:noProof/>
              </w:rPr>
            </w:pPr>
            <w:r>
              <w:rPr>
                <w:noProof/>
              </w:rPr>
              <w:t>NIE</w:t>
            </w:r>
          </w:p>
        </w:tc>
        <w:tc>
          <w:tcPr>
            <w:tcW w:w="3260" w:type="dxa"/>
            <w:noWrap/>
          </w:tcPr>
          <w:p w14:paraId="7C93F0A0" w14:textId="234F332B" w:rsidR="00402013" w:rsidRPr="006E0435" w:rsidRDefault="00151AB8" w:rsidP="001B4DC5">
            <w:pPr>
              <w:rPr>
                <w:noProof/>
              </w:rPr>
            </w:pPr>
            <w:r>
              <w:rPr>
                <w:rFonts w:asciiTheme="minorHAnsi" w:hAnsiTheme="minorHAnsi" w:cstheme="minorHAnsi"/>
                <w:noProof/>
              </w:rPr>
              <w:t>Jednostka miary wielkości bilansu</w:t>
            </w:r>
          </w:p>
        </w:tc>
        <w:tc>
          <w:tcPr>
            <w:tcW w:w="2353" w:type="dxa"/>
            <w:noWrap/>
          </w:tcPr>
          <w:p w14:paraId="4A9ECFC6" w14:textId="77777777" w:rsidR="00402013" w:rsidRDefault="00151AB8" w:rsidP="001B4DC5">
            <w:pPr>
              <w:rPr>
                <w:noProof/>
              </w:rPr>
            </w:pPr>
            <w:r>
              <w:rPr>
                <w:noProof/>
              </w:rPr>
              <w:t>KWH;</w:t>
            </w:r>
          </w:p>
          <w:p w14:paraId="52833305" w14:textId="0E8DDE5F" w:rsidR="00151AB8" w:rsidRPr="006E0435" w:rsidRDefault="00151AB8" w:rsidP="001B4DC5">
            <w:pPr>
              <w:rPr>
                <w:noProof/>
              </w:rPr>
            </w:pPr>
            <w:r>
              <w:rPr>
                <w:noProof/>
              </w:rPr>
              <w:t>MWH</w:t>
            </w:r>
          </w:p>
        </w:tc>
        <w:tc>
          <w:tcPr>
            <w:tcW w:w="3742" w:type="dxa"/>
            <w:noWrap/>
          </w:tcPr>
          <w:p w14:paraId="109C7607" w14:textId="77777777" w:rsidR="00151AB8" w:rsidRDefault="00151AB8" w:rsidP="00151AB8">
            <w:pPr>
              <w:rPr>
                <w:rFonts w:asciiTheme="minorHAnsi" w:hAnsiTheme="minorHAnsi" w:cstheme="minorHAnsi"/>
                <w:noProof/>
              </w:rPr>
            </w:pPr>
            <w:r>
              <w:rPr>
                <w:rFonts w:asciiTheme="minorHAnsi" w:hAnsiTheme="minorHAnsi" w:cstheme="minorHAnsi"/>
                <w:noProof/>
              </w:rPr>
              <w:t>KWH – kilowatogodzina,</w:t>
            </w:r>
          </w:p>
          <w:p w14:paraId="0E491B44" w14:textId="5D68A642" w:rsidR="00402013" w:rsidRPr="006E0435" w:rsidRDefault="00151AB8" w:rsidP="00151AB8">
            <w:pPr>
              <w:rPr>
                <w:noProof/>
              </w:rPr>
            </w:pPr>
            <w:r>
              <w:rPr>
                <w:rFonts w:asciiTheme="minorHAnsi" w:hAnsiTheme="minorHAnsi" w:cstheme="minorHAnsi"/>
                <w:noProof/>
              </w:rPr>
              <w:t>MWH - megawatogodzina</w:t>
            </w:r>
          </w:p>
        </w:tc>
      </w:tr>
      <w:tr w:rsidR="001B4DC5" w:rsidRPr="006E0435" w14:paraId="0D799888" w14:textId="77777777" w:rsidTr="0055600D">
        <w:trPr>
          <w:trHeight w:val="315"/>
        </w:trPr>
        <w:tc>
          <w:tcPr>
            <w:tcW w:w="704" w:type="dxa"/>
          </w:tcPr>
          <w:p w14:paraId="15791653" w14:textId="4995B000"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lastRenderedPageBreak/>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lastRenderedPageBreak/>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lastRenderedPageBreak/>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lastRenderedPageBreak/>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lastRenderedPageBreak/>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lastRenderedPageBreak/>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w:t>
            </w:r>
            <w:r w:rsidRPr="006E0435">
              <w:rPr>
                <w:noProof/>
              </w:rPr>
              <w:lastRenderedPageBreak/>
              <w:t xml:space="preserve">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lastRenderedPageBreak/>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62" w:name="_Toc135649882"/>
      <w:r w:rsidRPr="00C22E30">
        <w:rPr>
          <w:noProof/>
          <w:lang w:eastAsia="pl-PL"/>
        </w:rPr>
        <w:lastRenderedPageBreak/>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6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63" w:name="_Toc135649883"/>
      <w:r w:rsidRPr="00C22E30">
        <w:t>Anulowanie zgłoszenia</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B275FF">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B275FF">
            <w:pPr>
              <w:pStyle w:val="tabelanaglowek"/>
              <w:framePr w:hSpace="0" w:wrap="auto" w:vAnchor="margin" w:yAlign="inline"/>
              <w:suppressOverlap w:val="0"/>
            </w:pPr>
            <w:r w:rsidRPr="00C22E30">
              <w:t>Poziom</w:t>
            </w:r>
          </w:p>
          <w:p w14:paraId="32A9FC1A"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64" w:name="_Toc135649884"/>
      <w:r w:rsidRPr="00C22E30">
        <w:rPr>
          <w:noProof/>
          <w:lang w:eastAsia="pl-PL"/>
        </w:rPr>
        <w:lastRenderedPageBreak/>
        <w:t>Przyjęcie anulowania zgłoszenia do realizacji</w:t>
      </w:r>
      <w:bookmarkEnd w:id="16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B275FF">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B275FF">
            <w:pPr>
              <w:pStyle w:val="tabelanaglowek"/>
              <w:framePr w:hSpace="0" w:wrap="auto" w:vAnchor="margin" w:yAlign="inline"/>
              <w:suppressOverlap w:val="0"/>
            </w:pPr>
            <w:r w:rsidRPr="00C22E30">
              <w:t>Poziom</w:t>
            </w:r>
          </w:p>
          <w:p w14:paraId="4D57ABA2"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65" w:name="_Toc135649885"/>
      <w:r w:rsidRPr="00F45011">
        <w:rPr>
          <w:noProof/>
          <w:lang w:eastAsia="pl-PL"/>
        </w:rPr>
        <w:lastRenderedPageBreak/>
        <w:t>Odmowa anulowania zgłoszenia</w:t>
      </w:r>
      <w:bookmarkEnd w:id="16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B275FF">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B275FF">
            <w:pPr>
              <w:pStyle w:val="tabelanaglowek"/>
              <w:framePr w:hSpace="0" w:wrap="auto" w:vAnchor="margin" w:yAlign="inline"/>
              <w:suppressOverlap w:val="0"/>
            </w:pPr>
            <w:r w:rsidRPr="00C22E30">
              <w:t>Poziom</w:t>
            </w:r>
          </w:p>
          <w:p w14:paraId="151CCB90" w14:textId="77777777" w:rsidR="00A6709C" w:rsidRPr="00C22E30" w:rsidRDefault="00A6709C"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B275FF">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lastRenderedPageBreak/>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66" w:name="_Toc135649886"/>
      <w:r w:rsidR="00F95DB1" w:rsidRPr="00743DAC">
        <w:rPr>
          <w:noProof/>
          <w:lang w:eastAsia="pl-PL"/>
        </w:rPr>
        <w:lastRenderedPageBreak/>
        <w:t>Potwierdzenie realizacji anulowania zgłoszenia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B275FF">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B275FF">
            <w:pPr>
              <w:pStyle w:val="tabelanaglowek"/>
              <w:framePr w:hSpace="0" w:wrap="auto" w:vAnchor="margin" w:yAlign="inline"/>
              <w:suppressOverlap w:val="0"/>
            </w:pPr>
            <w:r w:rsidRPr="00C22E30">
              <w:t>Poziom</w:t>
            </w:r>
          </w:p>
          <w:p w14:paraId="400E5E17" w14:textId="77777777" w:rsidR="00F95DB1" w:rsidRPr="00C22E30" w:rsidRDefault="00F95DB1"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B275FF">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B275FF">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67" w:name="_Toc135649887"/>
      <w:r>
        <w:rPr>
          <w:noProof/>
          <w:lang w:eastAsia="pl-PL"/>
        </w:rPr>
        <w:t>Anulowanie zgłoszenia przez OSD</w:t>
      </w:r>
      <w:bookmarkEnd w:id="16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B275FF">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B275FF">
            <w:pPr>
              <w:pStyle w:val="tabelanaglowek"/>
              <w:framePr w:hSpace="0" w:wrap="auto" w:vAnchor="margin" w:yAlign="inline"/>
              <w:suppressOverlap w:val="0"/>
            </w:pPr>
            <w:r w:rsidRPr="00C22E30">
              <w:t>Poziom</w:t>
            </w:r>
          </w:p>
          <w:p w14:paraId="31CF30F5" w14:textId="77777777" w:rsidR="002D1A4B" w:rsidRPr="00C22E30" w:rsidRDefault="002D1A4B"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B275FF">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B275FF">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B275FF">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B275FF">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68" w:name="_Toc135649888"/>
      <w:r w:rsidRPr="00C22E30">
        <w:rPr>
          <w:noProof/>
          <w:lang w:eastAsia="pl-PL"/>
        </w:rPr>
        <w:t>Z</w:t>
      </w:r>
      <w:r>
        <w:rPr>
          <w:noProof/>
          <w:lang w:eastAsia="pl-PL"/>
        </w:rPr>
        <w:t>awiadomienie Sprzedawcy o należnej bonifikacie</w:t>
      </w:r>
      <w:bookmarkEnd w:id="16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(Rozp.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lastRenderedPageBreak/>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69" w:name="_Toc135649889"/>
      <w:r w:rsidRPr="00D71201">
        <w:rPr>
          <w:noProof/>
          <w:lang w:eastAsia="pl-PL"/>
        </w:rPr>
        <w:t>Zawiadomienie Sprzedawcy o należnej bonifikacie z tytułu niedotrzymania standardów jakościowych obsługi</w:t>
      </w:r>
      <w:bookmarkEnd w:id="16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B275FF">
            <w:pPr>
              <w:pStyle w:val="tabelanaglowek"/>
              <w:framePr w:hSpace="0" w:wrap="auto" w:vAnchor="margin" w:yAlign="inline"/>
              <w:suppressOverlap w:val="0"/>
            </w:pPr>
            <w:r w:rsidRPr="00C22E30">
              <w:t>Poziom</w:t>
            </w:r>
          </w:p>
          <w:p w14:paraId="5A845A73"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lastRenderedPageBreak/>
              <w:t>Z</w:t>
            </w:r>
            <w:r w:rsidRPr="000075B1">
              <w:rPr>
                <w:noProof/>
              </w:rPr>
              <w:t xml:space="preserve">-BNS - bonifikata za niedotrzymanie standardów jakościowych obsługi </w:t>
            </w:r>
            <w:r w:rsidRPr="000075B1">
              <w:rPr>
                <w:noProof/>
              </w:rPr>
              <w:lastRenderedPageBreak/>
              <w:t>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 xml:space="preserve">-BNS-PC2 - Za przedłużenie czternastodniowego terminu sprawdzenia prawidłowości działania układu pomiarowo-rozliczeniowego lub </w:t>
            </w:r>
            <w:r w:rsidRPr="00C22E30">
              <w:rPr>
                <w:noProof/>
              </w:rPr>
              <w:lastRenderedPageBreak/>
              <w:t>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70" w:name="_Toc135649890"/>
      <w:r w:rsidRPr="00AD141E">
        <w:rPr>
          <w:noProof/>
          <w:lang w:eastAsia="pl-PL"/>
        </w:rPr>
        <w:t>Zawiadomienie Sprzedawcy o należnej bonifikacie z tytułu</w:t>
      </w:r>
      <w:r>
        <w:rPr>
          <w:noProof/>
          <w:lang w:eastAsia="pl-PL"/>
        </w:rPr>
        <w:t xml:space="preserve"> przekroczenia dopuszczalnych czasów przerw</w:t>
      </w:r>
      <w:bookmarkEnd w:id="17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B275FF">
            <w:pPr>
              <w:pStyle w:val="tabelanaglowek"/>
              <w:framePr w:hSpace="0" w:wrap="auto" w:vAnchor="margin" w:yAlign="inline"/>
              <w:suppressOverlap w:val="0"/>
            </w:pPr>
            <w:r w:rsidRPr="00C22E30">
              <w:t>Poziom</w:t>
            </w:r>
          </w:p>
          <w:p w14:paraId="1FB3A367" w14:textId="77777777" w:rsidR="00ED681D" w:rsidRPr="00C22E30" w:rsidRDefault="00ED681D" w:rsidP="00B275FF">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B275FF">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w:t>
            </w:r>
            <w:r w:rsidRPr="00C22E30">
              <w:rPr>
                <w:noProof/>
              </w:rPr>
              <w:lastRenderedPageBreak/>
              <w:t xml:space="preserve">Poboru Energii </w:t>
            </w:r>
          </w:p>
        </w:tc>
        <w:tc>
          <w:tcPr>
            <w:tcW w:w="738" w:type="dxa"/>
            <w:noWrap/>
          </w:tcPr>
          <w:p w14:paraId="77C96E77" w14:textId="77777777" w:rsidR="00ED681D" w:rsidRPr="00C22E30" w:rsidRDefault="00ED681D" w:rsidP="00D71201">
            <w:pPr>
              <w:rPr>
                <w:noProof/>
              </w:rPr>
            </w:pPr>
            <w:r w:rsidRPr="00C22E30">
              <w:rPr>
                <w:noProof/>
              </w:rPr>
              <w:lastRenderedPageBreak/>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lastRenderedPageBreak/>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71" w:name="_Toc135649891"/>
      <w:r w:rsidRPr="00AD141E">
        <w:rPr>
          <w:noProof/>
          <w:lang w:eastAsia="pl-PL"/>
        </w:rPr>
        <w:t>Zawiadomienie Sprzedawcy o należnej bonifikacie z tytułu</w:t>
      </w:r>
      <w:r>
        <w:rPr>
          <w:noProof/>
          <w:lang w:eastAsia="pl-PL"/>
        </w:rPr>
        <w:t xml:space="preserve"> niedotrzymania parametrów jakościowych e.e.</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B275FF">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B275FF">
            <w:pPr>
              <w:pStyle w:val="tabelanaglowek"/>
              <w:framePr w:hSpace="0" w:wrap="auto" w:vAnchor="margin" w:yAlign="inline"/>
              <w:suppressOverlap w:val="0"/>
            </w:pPr>
            <w:r w:rsidRPr="00C22E30">
              <w:t>Poziom</w:t>
            </w:r>
          </w:p>
          <w:p w14:paraId="3353CC7F" w14:textId="77777777" w:rsidR="00ED681D" w:rsidRPr="00C22E30" w:rsidRDefault="00ED681D" w:rsidP="00B275FF">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B275FF">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B275FF">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B275FF">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B275FF">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B275FF">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B275FF">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B275FF">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B275FF">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lastRenderedPageBreak/>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72" w:name="_Toc135649892"/>
      <w:r>
        <w:lastRenderedPageBreak/>
        <w:t>Sprzedaż rezerwowa</w:t>
      </w:r>
      <w:bookmarkEnd w:id="17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73" w:name="_Toc135649893"/>
      <w:r>
        <w:t>Uruchomienie sprzedaży rezerwowej</w:t>
      </w:r>
      <w:bookmarkEnd w:id="17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pPr>
        <w:pStyle w:val="Akapitzlist"/>
        <w:numPr>
          <w:ilvl w:val="0"/>
          <w:numId w:val="29"/>
        </w:numPr>
      </w:pPr>
      <w:r w:rsidRPr="00552D99">
        <w:t>dla parametru E01 – czyli dla Klienta z umową dystrybucyjna – jest uruchamiana umowa sprzedaży rezerwowej</w:t>
      </w:r>
      <w:r w:rsidR="0080435C" w:rsidRPr="00552D99">
        <w:t>,</w:t>
      </w:r>
    </w:p>
    <w:p w14:paraId="2B329DED" w14:textId="77777777" w:rsidR="00B27246" w:rsidRDefault="00B27246">
      <w:pPr>
        <w:pStyle w:val="Akapitzlist"/>
        <w:numPr>
          <w:ilvl w:val="0"/>
          <w:numId w:val="29"/>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lastRenderedPageBreak/>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DE7B896" w:rsidR="00872841" w:rsidRPr="00872841" w:rsidRDefault="009A26FF" w:rsidP="00872841">
            <w:pPr>
              <w:rPr>
                <w:noProof/>
              </w:rPr>
            </w:pPr>
            <w:r w:rsidRPr="00210B78">
              <w:rPr>
                <w:rFonts w:asciiTheme="minorHAnsi" w:hAnsiTheme="minorHAnsi" w:cstheme="minorHAnsi"/>
                <w:noProof/>
              </w:rPr>
              <w:t>Kod PPE przyłącza  albo kod PPE obiektu wirtualnego</w:t>
            </w:r>
          </w:p>
        </w:tc>
      </w:tr>
      <w:tr w:rsidR="009A26FF" w:rsidRPr="00872841" w14:paraId="179301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3D1B62" w14:textId="77777777" w:rsidR="009A26FF" w:rsidRPr="00872841" w:rsidRDefault="009A26FF"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D503A8A" w14:textId="77777777" w:rsidR="009A26FF" w:rsidRPr="00872841" w:rsidRDefault="009A26FF"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E2CC54" w14:textId="698CF810" w:rsidR="009A26FF" w:rsidRPr="00872841" w:rsidRDefault="007C52A5" w:rsidP="00872841">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5CC57739" w14:textId="54F3A71E" w:rsidR="009A26FF" w:rsidRPr="00872841" w:rsidRDefault="009A26FF" w:rsidP="00872841">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E7BB534" w14:textId="2EE08428" w:rsidR="009A26FF" w:rsidRPr="00872841" w:rsidRDefault="009A26FF"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tcPr>
          <w:p w14:paraId="0AE34A29" w14:textId="763AC7F2" w:rsidR="009A26FF" w:rsidRPr="00872841" w:rsidRDefault="009A26FF" w:rsidP="00872841">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A0B832" w14:textId="5B33916B" w:rsidR="009A26FF" w:rsidRPr="00872841" w:rsidRDefault="009A26FF" w:rsidP="00872841">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4CC743EF" w14:textId="77777777" w:rsidR="009A26FF" w:rsidRPr="00872841" w:rsidRDefault="009A26FF"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8605A3" w14:textId="093770B7" w:rsidR="009A26FF" w:rsidRPr="00210B78" w:rsidRDefault="009A26FF" w:rsidP="00872841">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Default="00872841" w:rsidP="00872841">
            <w:pPr>
              <w:rPr>
                <w:noProof/>
              </w:rPr>
            </w:pPr>
            <w:r w:rsidRPr="004345AA">
              <w:rPr>
                <w:noProof/>
              </w:rPr>
              <w:t>8716867000016;</w:t>
            </w:r>
          </w:p>
          <w:p w14:paraId="0DB0C815" w14:textId="51F8921D" w:rsidR="002C0D36" w:rsidRPr="004B717F" w:rsidRDefault="002C0D36" w:rsidP="00872841">
            <w:pPr>
              <w:rPr>
                <w:noProof/>
              </w:rPr>
            </w:pPr>
            <w:r w:rsidRPr="004B717F">
              <w:rPr>
                <w:noProof/>
              </w:rPr>
              <w:t>83.8</w:t>
            </w:r>
          </w:p>
          <w:p w14:paraId="0DBFE04B" w14:textId="5F1D475C"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 xml:space="preserve">8716867000139Q4 - </w:t>
            </w:r>
            <w:r w:rsidRPr="004345AA">
              <w:rPr>
                <w:noProof/>
              </w:rPr>
              <w:lastRenderedPageBreak/>
              <w:t>energia bierna (Q4)</w:t>
            </w:r>
          </w:p>
          <w:p w14:paraId="57757045" w14:textId="77777777" w:rsidR="00872841" w:rsidRDefault="00872841" w:rsidP="00872841">
            <w:pPr>
              <w:rPr>
                <w:noProof/>
              </w:rPr>
            </w:pPr>
            <w:r w:rsidRPr="004345AA">
              <w:rPr>
                <w:noProof/>
              </w:rPr>
              <w:t>8716867000016 - moc pobrana (energia czynna)</w:t>
            </w:r>
          </w:p>
          <w:p w14:paraId="56A047E9" w14:textId="506AF6F2" w:rsidR="00872841" w:rsidRPr="004345AA" w:rsidRDefault="002C0D36" w:rsidP="002C0D36">
            <w:pPr>
              <w:rPr>
                <w:noProof/>
              </w:rPr>
            </w:pPr>
            <w:r w:rsidRPr="004B717F">
              <w:rPr>
                <w:noProof/>
              </w:rPr>
              <w:t>83.8 – straty mierzone</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B54F39" w:rsidRPr="00872841" w14:paraId="44E84A1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EBB967C"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88CCA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42089B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4E9989D1" w:rsidR="00B54F39" w:rsidRPr="004345AA" w:rsidRDefault="00B54F39" w:rsidP="00B54F39">
            <w:pPr>
              <w:rPr>
                <w:noProof/>
              </w:rPr>
            </w:pPr>
            <w:r w:rsidRPr="0058381D">
              <w:rPr>
                <w:rFonts w:asciiTheme="minorHAnsi" w:hAnsiTheme="minorHAnsi" w:cstheme="minorHAnsi"/>
                <w:noProof/>
              </w:rPr>
              <w:t>Procent strat Energia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4BD57CD8" w14:textId="734901D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823485A" w14:textId="52D8C363"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9B9563" w14:textId="60CC99FC" w:rsidR="00B54F39" w:rsidRPr="00BA26B1" w:rsidRDefault="00B54F39" w:rsidP="00B54F39">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57BED7FF"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F713418" w14:textId="77777777" w:rsidR="00B54F39" w:rsidRPr="004345AA" w:rsidRDefault="00B54F39" w:rsidP="00B54F39">
            <w:pPr>
              <w:rPr>
                <w:noProof/>
              </w:rPr>
            </w:pPr>
          </w:p>
        </w:tc>
      </w:tr>
      <w:tr w:rsidR="00B54F39" w:rsidRPr="00872841" w14:paraId="600121A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705317"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6306C4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AB7A2BD"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243C3D67" w:rsidR="00B54F39" w:rsidRPr="004345AA" w:rsidRDefault="00B54F39" w:rsidP="00B54F39">
            <w:pPr>
              <w:rPr>
                <w:noProof/>
              </w:rPr>
            </w:pPr>
            <w:r w:rsidRPr="0058381D">
              <w:rPr>
                <w:rFonts w:asciiTheme="minorHAnsi" w:hAnsiTheme="minorHAnsi" w:cstheme="minorHAnsi"/>
                <w:noProof/>
              </w:rPr>
              <w:t>Procent strat Energia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79E7B8EB" w14:textId="360C5EA0"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9AE1292" w14:textId="1397018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0B46FA" w14:textId="23229D58" w:rsidR="00B54F39" w:rsidRPr="00BA26B1" w:rsidRDefault="00B54F39" w:rsidP="00B54F39">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69AEB9C9"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F1A5378" w14:textId="77777777" w:rsidR="00B54F39" w:rsidRPr="004345AA" w:rsidRDefault="00B54F39" w:rsidP="00B54F39">
            <w:pPr>
              <w:rPr>
                <w:noProof/>
              </w:rPr>
            </w:pPr>
          </w:p>
        </w:tc>
      </w:tr>
      <w:tr w:rsidR="00B54F39" w:rsidRPr="00872841" w14:paraId="69C8D12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8B2563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4CA20FE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04943A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B40CC5" w14:textId="01FAF1C5" w:rsidR="00B54F39" w:rsidRPr="004345AA" w:rsidRDefault="00B54F39" w:rsidP="00B54F39">
            <w:pPr>
              <w:rPr>
                <w:noProof/>
              </w:rPr>
            </w:pPr>
            <w:r w:rsidRPr="0058381D">
              <w:rPr>
                <w:rFonts w:asciiTheme="minorHAnsi" w:hAnsiTheme="minorHAnsi" w:cstheme="minorHAnsi"/>
                <w:noProof/>
              </w:rPr>
              <w:t>Procent strat Energia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375AAB86" w14:textId="1319B9E8"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C73003D" w14:textId="5CFDBA9F"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2DCF7EE" w14:textId="0CED3F3B" w:rsidR="00B54F39" w:rsidRPr="00BA26B1" w:rsidRDefault="00B54F39" w:rsidP="00B54F39">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02204227"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A9679BB" w14:textId="77777777" w:rsidR="00B54F39" w:rsidRPr="004345AA" w:rsidRDefault="00B54F39" w:rsidP="00B54F39">
            <w:pPr>
              <w:rPr>
                <w:noProof/>
              </w:rPr>
            </w:pPr>
          </w:p>
        </w:tc>
      </w:tr>
      <w:tr w:rsidR="00B54F39" w:rsidRPr="00872841" w14:paraId="25EBC12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88007B4"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2B463A1"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5EC5CC"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D6E054" w14:textId="049F6945" w:rsidR="00B54F39" w:rsidRPr="004345AA" w:rsidRDefault="00B54F39" w:rsidP="00B54F39">
            <w:pPr>
              <w:rPr>
                <w:noProof/>
              </w:rPr>
            </w:pPr>
            <w:r w:rsidRPr="0058381D">
              <w:rPr>
                <w:rFonts w:asciiTheme="minorHAnsi" w:hAnsiTheme="minorHAnsi" w:cstheme="minorHAnsi"/>
                <w:noProof/>
              </w:rPr>
              <w:t>Procent strat Energia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7968B959" w14:textId="72961D55"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19B8C6F" w14:textId="03F03899"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76756F8" w14:textId="31B7FCA8" w:rsidR="00B54F39" w:rsidRPr="00BA26B1" w:rsidRDefault="00B54F39" w:rsidP="00B54F39">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22801700"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6FF299A" w14:textId="77777777" w:rsidR="00B54F39" w:rsidRPr="004345AA" w:rsidRDefault="00B54F39" w:rsidP="00B54F39">
            <w:pPr>
              <w:rPr>
                <w:noProof/>
              </w:rPr>
            </w:pPr>
          </w:p>
        </w:tc>
      </w:tr>
      <w:tr w:rsidR="00B54F39" w:rsidRPr="00872841" w14:paraId="2793FD7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05EB915"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CEF3D63"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112C1E0"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A49014" w14:textId="7A647FE9" w:rsidR="00B54F39" w:rsidRPr="004345AA" w:rsidRDefault="00B54F39" w:rsidP="00B54F39">
            <w:pPr>
              <w:rPr>
                <w:noProof/>
              </w:rPr>
            </w:pPr>
            <w:r w:rsidRPr="0058381D">
              <w:rPr>
                <w:rFonts w:asciiTheme="minorHAnsi" w:hAnsiTheme="minorHAnsi" w:cstheme="minorHAnsi"/>
                <w:noProof/>
              </w:rPr>
              <w:t>Procent strat Energia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7F384A12" w14:textId="7C8C0766"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D7E89A7" w14:textId="2304DAB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6A73A1E8" w14:textId="0C46EE9B" w:rsidR="00B54F39" w:rsidRPr="00BA26B1" w:rsidRDefault="00B54F39" w:rsidP="00B54F39">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7117441A"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49C9F32" w14:textId="77777777" w:rsidR="00B54F39" w:rsidRPr="004345AA" w:rsidRDefault="00B54F39" w:rsidP="00B54F39">
            <w:pPr>
              <w:rPr>
                <w:noProof/>
              </w:rPr>
            </w:pPr>
          </w:p>
        </w:tc>
      </w:tr>
      <w:tr w:rsidR="00B54F39" w:rsidRPr="00872841" w14:paraId="63AAC1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37039FD"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336D84BD"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B8A1AC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332A00" w14:textId="183C612A" w:rsidR="00B54F39" w:rsidRPr="004345AA" w:rsidRDefault="00B54F39" w:rsidP="00B54F39">
            <w:pPr>
              <w:rPr>
                <w:noProof/>
              </w:rPr>
            </w:pPr>
            <w:r w:rsidRPr="0058381D">
              <w:rPr>
                <w:rFonts w:asciiTheme="minorHAnsi" w:hAnsiTheme="minorHAnsi" w:cstheme="minorHAnsi"/>
                <w:noProof/>
              </w:rPr>
              <w:t>Procent strat Energia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61DF21AF" w14:textId="5F684C37" w:rsidR="00B54F39" w:rsidRPr="004345AA" w:rsidRDefault="00B54F39" w:rsidP="00B54F39">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481C0EB1" w14:textId="3F40D084" w:rsidR="00B54F39" w:rsidRPr="004345AA" w:rsidRDefault="00B54F39" w:rsidP="00B54F39">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6C6727" w14:textId="348C3F6E" w:rsidR="00B54F39" w:rsidRPr="00BA26B1" w:rsidRDefault="00B54F39" w:rsidP="00B54F39">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14BE2E9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F0F2928" w14:textId="77777777" w:rsidR="00B54F39" w:rsidRPr="004345AA" w:rsidRDefault="00B54F39" w:rsidP="00B54F39">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 xml:space="preserve">Typ rozliczenia /wymiennie z Typem PPE -  jeden z parametrów </w:t>
            </w:r>
            <w:r w:rsidRPr="004345AA">
              <w:rPr>
                <w:noProof/>
              </w:rPr>
              <w:lastRenderedPageBreak/>
              <w:t>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lastRenderedPageBreak/>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lastRenderedPageBreak/>
              <w:t>PRO;</w:t>
            </w:r>
          </w:p>
          <w:p w14:paraId="2EEBC77E" w14:textId="77777777" w:rsidR="00AB1EF7" w:rsidRDefault="00AB1EF7" w:rsidP="00AB1EF7">
            <w:pPr>
              <w:rPr>
                <w:noProof/>
              </w:rPr>
            </w:pPr>
            <w:r w:rsidRPr="004345AA">
              <w:rPr>
                <w:noProof/>
              </w:rPr>
              <w:t>WYT</w:t>
            </w:r>
            <w:r w:rsidR="009A26FF">
              <w:rPr>
                <w:noProof/>
              </w:rPr>
              <w:t>;</w:t>
            </w:r>
          </w:p>
          <w:p w14:paraId="4D4F6A0B" w14:textId="0938F799" w:rsidR="009A26FF" w:rsidRPr="004345AA" w:rsidRDefault="009A26FF"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lastRenderedPageBreak/>
              <w:t>ODB – Odbiorca</w:t>
            </w:r>
          </w:p>
          <w:p w14:paraId="01B6371B" w14:textId="77777777" w:rsidR="00AB1EF7" w:rsidRPr="004345AA" w:rsidRDefault="00AB1EF7" w:rsidP="00AB1EF7">
            <w:pPr>
              <w:rPr>
                <w:noProof/>
              </w:rPr>
            </w:pPr>
            <w:r w:rsidRPr="004345AA">
              <w:rPr>
                <w:noProof/>
              </w:rPr>
              <w:t xml:space="preserve">OZM – Odbiorca z </w:t>
            </w:r>
            <w:r w:rsidRPr="004345AA">
              <w:rPr>
                <w:noProof/>
              </w:rPr>
              <w:lastRenderedPageBreak/>
              <w:t>Mikroinstalacją</w:t>
            </w:r>
          </w:p>
          <w:p w14:paraId="466CC42D" w14:textId="77777777" w:rsidR="00AB1EF7" w:rsidRPr="004345AA" w:rsidRDefault="00AB1EF7" w:rsidP="00AB1EF7">
            <w:pPr>
              <w:rPr>
                <w:noProof/>
              </w:rPr>
            </w:pPr>
            <w:r w:rsidRPr="004345AA">
              <w:rPr>
                <w:noProof/>
              </w:rPr>
              <w:t>PRO – Prosument</w:t>
            </w:r>
          </w:p>
          <w:p w14:paraId="697F4C78" w14:textId="12C5DE65" w:rsidR="00AB1EF7" w:rsidRDefault="00AB1EF7" w:rsidP="00AB1EF7">
            <w:pPr>
              <w:rPr>
                <w:noProof/>
              </w:rPr>
            </w:pPr>
            <w:r w:rsidRPr="004345AA">
              <w:rPr>
                <w:noProof/>
              </w:rPr>
              <w:t xml:space="preserve">WYT </w:t>
            </w:r>
            <w:r w:rsidR="009A26FF">
              <w:rPr>
                <w:noProof/>
              </w:rPr>
              <w:t>–</w:t>
            </w:r>
            <w:r w:rsidRPr="004345AA">
              <w:rPr>
                <w:noProof/>
              </w:rPr>
              <w:t xml:space="preserve"> Wytwórca</w:t>
            </w:r>
          </w:p>
          <w:p w14:paraId="55AEC31F" w14:textId="04460D1E" w:rsidR="009A26FF" w:rsidRPr="004345AA" w:rsidRDefault="009A26FF" w:rsidP="00AB1EF7">
            <w:pPr>
              <w:rPr>
                <w:noProof/>
              </w:rPr>
            </w:pPr>
            <w:r>
              <w:rPr>
                <w:noProof/>
              </w:rPr>
              <w:t>MAG – Magazyn energii</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2650EA4B"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281FEA98" w:rsidR="00AB1EF7" w:rsidRPr="00872841"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535ADF87" w:rsidR="00AB1EF7" w:rsidRPr="00872841" w:rsidRDefault="00AB1EF7" w:rsidP="00814BA8">
            <w:pPr>
              <w:rPr>
                <w:noProof/>
              </w:rPr>
            </w:pPr>
            <w:r w:rsidRPr="00872841">
              <w:rPr>
                <w:noProof/>
              </w:rPr>
              <w:t>Poziom napięcia za</w:t>
            </w:r>
            <w:r w:rsidR="00814BA8">
              <w:rPr>
                <w:noProof/>
              </w:rPr>
              <w:t xml:space="preserve">instalowania układu pomiarowego. </w:t>
            </w:r>
            <w:r w:rsidR="00814BA8" w:rsidRPr="00316AE7">
              <w:rPr>
                <w:rFonts w:ascii="Arial" w:hAnsi="Arial" w:cs="Arial"/>
                <w:noProof/>
                <w:sz w:val="20"/>
                <w:szCs w:val="20"/>
              </w:rPr>
              <w:t xml:space="preserve">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w:t>
            </w:r>
            <w:r w:rsidRPr="00872841">
              <w:rPr>
                <w:noProof/>
              </w:rPr>
              <w:lastRenderedPageBreak/>
              <w:t xml:space="preserve">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lastRenderedPageBreak/>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w:t>
            </w:r>
            <w:r w:rsidRPr="00872841">
              <w:rPr>
                <w:noProof/>
              </w:rPr>
              <w:lastRenderedPageBreak/>
              <w:t xml:space="preserve">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lastRenderedPageBreak/>
              <w:t>I;</w:t>
            </w:r>
          </w:p>
          <w:p w14:paraId="2291187B" w14:textId="77777777" w:rsidR="00AB1EF7" w:rsidRPr="00872841" w:rsidRDefault="00AB1EF7" w:rsidP="00AB1EF7">
            <w:pPr>
              <w:rPr>
                <w:noProof/>
              </w:rPr>
            </w:pPr>
            <w:r w:rsidRPr="00872841">
              <w:rPr>
                <w:noProof/>
              </w:rPr>
              <w:lastRenderedPageBreak/>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lastRenderedPageBreak/>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59A5615" w14:textId="4E661971" w:rsidR="00F23E51" w:rsidRPr="004B717F" w:rsidRDefault="00F23E51" w:rsidP="00AB1EF7">
            <w:pPr>
              <w:rPr>
                <w:rFonts w:eastAsia="Times New Roman" w:cs="Calibri"/>
                <w:lang w:eastAsia="pl-PL"/>
              </w:rPr>
            </w:pPr>
            <w:r w:rsidRPr="004B717F">
              <w:rPr>
                <w:rFonts w:eastAsia="Times New Roman" w:cs="Calibri"/>
                <w:lang w:eastAsia="pl-PL"/>
              </w:rPr>
              <w:t>OSP</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POTADM - potrzeby administracyjne budynków </w:t>
            </w:r>
            <w:r w:rsidRPr="004345AA">
              <w:rPr>
                <w:rFonts w:eastAsia="Times New Roman" w:cs="Calibri"/>
                <w:lang w:eastAsia="pl-PL"/>
              </w:rPr>
              <w:lastRenderedPageBreak/>
              <w:t>mieszkalnych</w:t>
            </w:r>
          </w:p>
          <w:p w14:paraId="3DEAE5D5"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779DDBF1" w14:textId="0A6F446E" w:rsidR="00F23E51" w:rsidRPr="004345AA" w:rsidRDefault="00F23E51" w:rsidP="00C80538">
            <w:pPr>
              <w:rPr>
                <w:rFonts w:eastAsia="Times New Roman" w:cs="Calibri"/>
                <w:lang w:eastAsia="pl-PL"/>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0CE5291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067F3B0F" w:rsidR="00010F6C" w:rsidRPr="004345AA" w:rsidRDefault="00B54F39"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055247F8" w:rsidR="00010F6C" w:rsidRPr="004345AA" w:rsidRDefault="00010F6C" w:rsidP="00B54F39">
            <w:pPr>
              <w:rPr>
                <w:noProof/>
              </w:rPr>
            </w:pPr>
            <w:r w:rsidRPr="004345AA">
              <w:rPr>
                <w:noProof/>
              </w:rPr>
              <w:t xml:space="preserve">Wartość współczynnika </w:t>
            </w:r>
            <w:r w:rsidR="00B54F39">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B54F39" w:rsidRPr="00872841" w14:paraId="2F4B056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BCC2460"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19C6A6A"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8AB41F1"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D0DA7CB" w14:textId="6FD9C095" w:rsidR="00B54F39" w:rsidRPr="004345AA" w:rsidRDefault="00B54F39" w:rsidP="00B54F39">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3FEB1081" w14:textId="0FBE171B"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37E50526" w14:textId="0A892DC5"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80345F0" w14:textId="4BAD9291" w:rsidR="00B54F39" w:rsidRPr="004345AA" w:rsidRDefault="00B54F39" w:rsidP="00B54F39">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609EFECC" w14:textId="5CDCA0C3" w:rsidR="00B54F39" w:rsidRPr="004345AA" w:rsidRDefault="00B54F39" w:rsidP="00B54F39">
            <w:pPr>
              <w:rPr>
                <w:noProof/>
              </w:rPr>
            </w:pPr>
            <w:r w:rsidRPr="0058381D">
              <w:rPr>
                <w:rFonts w:asciiTheme="minorHAnsi" w:hAnsiTheme="minorHAnsi" w:cstheme="minorHAnsi"/>
                <w:noProof/>
              </w:rPr>
              <w:t xml:space="preserve"> </w:t>
            </w:r>
          </w:p>
        </w:tc>
        <w:tc>
          <w:tcPr>
            <w:tcW w:w="2692" w:type="dxa"/>
            <w:tcBorders>
              <w:top w:val="single" w:sz="4" w:space="0" w:color="auto"/>
              <w:left w:val="single" w:sz="4" w:space="0" w:color="auto"/>
              <w:bottom w:val="single" w:sz="4" w:space="0" w:color="auto"/>
              <w:right w:val="single" w:sz="4" w:space="0" w:color="auto"/>
            </w:tcBorders>
            <w:noWrap/>
            <w:vAlign w:val="center"/>
          </w:tcPr>
          <w:p w14:paraId="4EA1C68E" w14:textId="17103BBF" w:rsidR="00B54F39" w:rsidRPr="004345AA" w:rsidRDefault="00B54F39" w:rsidP="00B54F39">
            <w:pPr>
              <w:rPr>
                <w:noProof/>
              </w:rPr>
            </w:pPr>
            <w:r w:rsidRPr="0058381D">
              <w:rPr>
                <w:rFonts w:asciiTheme="minorHAnsi" w:hAnsiTheme="minorHAnsi" w:cstheme="minorHAnsi"/>
                <w:noProof/>
              </w:rPr>
              <w:t xml:space="preserve"> </w:t>
            </w:r>
          </w:p>
        </w:tc>
      </w:tr>
      <w:tr w:rsidR="00B54F39" w:rsidRPr="00872841" w14:paraId="29FC606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7124C2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4002C84"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5B88E35"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04346152" w14:textId="64D0DF3C" w:rsidR="00B54F39" w:rsidRPr="004345AA" w:rsidRDefault="00B54F39" w:rsidP="00B54F39">
            <w:pPr>
              <w:rPr>
                <w:noProof/>
              </w:rPr>
            </w:pPr>
            <w:r w:rsidRPr="0058381D">
              <w:rPr>
                <w:rFonts w:asciiTheme="minorHAnsi" w:hAnsiTheme="minorHAnsi" w:cstheme="minorHAnsi"/>
                <w:noProof/>
              </w:rPr>
              <w:t xml:space="preserve">Moc </w:t>
            </w:r>
            <w:r w:rsidRPr="0058381D">
              <w:rPr>
                <w:rFonts w:asciiTheme="minorHAnsi" w:hAnsiTheme="minorHAnsi" w:cstheme="minorHAnsi"/>
                <w:noProof/>
              </w:rPr>
              <w:lastRenderedPageBreak/>
              <w:t>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68864700" w14:textId="3C10DA43" w:rsidR="00B54F39" w:rsidRPr="004345AA" w:rsidRDefault="00B54F39" w:rsidP="00B54F39">
            <w:pPr>
              <w:rPr>
                <w:noProof/>
              </w:rPr>
            </w:pPr>
            <w:r w:rsidRPr="0058381D">
              <w:rPr>
                <w:rFonts w:asciiTheme="minorHAnsi" w:hAnsiTheme="minorHAnsi" w:cstheme="minorHAnsi"/>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025EBE65" w14:textId="6D921188"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7BAD1AE" w14:textId="17B77C67" w:rsidR="00B54F39" w:rsidRPr="004345AA" w:rsidRDefault="00B54F39" w:rsidP="00B54F39">
            <w:pPr>
              <w:rPr>
                <w:noProof/>
              </w:rPr>
            </w:pPr>
            <w:r w:rsidRPr="0058381D">
              <w:rPr>
                <w:rFonts w:asciiTheme="minorHAnsi" w:hAnsiTheme="minorHAnsi" w:cstheme="minorHAnsi"/>
                <w:noProof/>
              </w:rPr>
              <w:t xml:space="preserve">Wartość mocy przyłączeniowej </w:t>
            </w:r>
            <w:r w:rsidRPr="0058381D">
              <w:rPr>
                <w:rFonts w:asciiTheme="minorHAnsi" w:hAnsiTheme="minorHAnsi" w:cstheme="minorHAnsi"/>
                <w:noProof/>
              </w:rPr>
              <w:lastRenderedPageBreak/>
              <w:t xml:space="preserve">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250AC167" w14:textId="6C1A6B99"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8AA57F0" w14:textId="77777777" w:rsidR="00B54F39" w:rsidRPr="004345AA" w:rsidRDefault="00B54F39" w:rsidP="00B54F39">
            <w:pPr>
              <w:rPr>
                <w:noProof/>
              </w:rPr>
            </w:pPr>
          </w:p>
        </w:tc>
      </w:tr>
      <w:tr w:rsidR="00B54F39" w:rsidRPr="00872841" w14:paraId="00C96B7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FD9D076" w14:textId="77777777" w:rsidR="00B54F39" w:rsidRPr="004345AA" w:rsidRDefault="00B54F39" w:rsidP="00B54F39">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21F2599" w14:textId="77777777" w:rsidR="00B54F39" w:rsidRPr="004345AA" w:rsidRDefault="00B54F39" w:rsidP="00B54F39">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FF2132F" w14:textId="77777777" w:rsidR="00B54F39" w:rsidRPr="004345AA" w:rsidRDefault="00B54F39" w:rsidP="00B54F39">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24D6B92F" w14:textId="752C47C4" w:rsidR="00B54F39" w:rsidRPr="004345AA" w:rsidRDefault="00B54F39" w:rsidP="00B54F39">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5C8B0202" w14:textId="3ECA2DED" w:rsidR="00B54F39" w:rsidRPr="004345AA" w:rsidRDefault="00B54F39" w:rsidP="00B54F39">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BD900EF" w14:textId="6D50C386"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F05B47B" w14:textId="4E69D122" w:rsidR="00B54F39" w:rsidRPr="004345AA" w:rsidRDefault="00B54F39" w:rsidP="00B54F39">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E99C7E" w14:textId="77777777" w:rsidR="00B54F39" w:rsidRPr="004345AA" w:rsidRDefault="00B54F39" w:rsidP="00B54F39">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5253E08" w14:textId="77777777" w:rsidR="00B54F39" w:rsidRPr="004345AA" w:rsidRDefault="00B54F39" w:rsidP="00B54F39">
            <w:pPr>
              <w:rPr>
                <w:noProof/>
              </w:rPr>
            </w:pPr>
          </w:p>
        </w:tc>
      </w:tr>
      <w:tr w:rsidR="00B54F39" w:rsidRPr="00872841" w14:paraId="595B41E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4A2D3ED3" w14:textId="4C88DD18" w:rsidR="00B54F39" w:rsidRPr="004345AA" w:rsidRDefault="00B54F39" w:rsidP="00B54F39">
            <w:pPr>
              <w:rPr>
                <w:noProof/>
              </w:rPr>
            </w:pPr>
            <w:r w:rsidRPr="0058381D">
              <w:rPr>
                <w:rFonts w:asciiTheme="minorHAnsi" w:hAnsiTheme="minorHAnsi" w:cstheme="minorHAnsi"/>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44D00922" w14:textId="3996B018" w:rsidR="00B54F39" w:rsidRPr="004345AA" w:rsidRDefault="00B54F39" w:rsidP="00B54F39">
            <w:pPr>
              <w:rPr>
                <w:noProof/>
              </w:rPr>
            </w:pPr>
            <w:r w:rsidRPr="0058381D">
              <w:rPr>
                <w:rFonts w:asciiTheme="minorHAnsi" w:hAnsiTheme="minorHAnsi" w:cstheme="minorHAnsi"/>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7BFB328B" w14:textId="64EE6268" w:rsidR="00B54F39" w:rsidRPr="004345AA" w:rsidRDefault="00B54F39" w:rsidP="00B54F39">
            <w:pPr>
              <w:rPr>
                <w:noProof/>
              </w:rPr>
            </w:pPr>
            <w:r w:rsidRPr="0058381D">
              <w:rPr>
                <w:rFonts w:asciiTheme="minorHAnsi" w:hAnsiTheme="minorHAnsi" w:cstheme="minorHAnsi"/>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ECEEC7D" w14:textId="284219E2" w:rsidR="00B54F39" w:rsidRPr="004345AA" w:rsidRDefault="00B54F39" w:rsidP="00B54F39">
            <w:pPr>
              <w:rPr>
                <w:noProof/>
              </w:rPr>
            </w:pPr>
            <w:r w:rsidRPr="0058381D">
              <w:rPr>
                <w:rFonts w:asciiTheme="minorHAnsi" w:hAnsiTheme="minorHAnsi" w:cstheme="minorHAnsi"/>
                <w:noProof/>
              </w:rPr>
              <w:t>Jednostka mocy przyłączeniow</w:t>
            </w:r>
            <w:r>
              <w:rPr>
                <w:rFonts w:asciiTheme="minorHAnsi" w:hAnsiTheme="minorHAnsi" w:cstheme="minorHAnsi"/>
                <w:noProof/>
              </w:rPr>
              <w:t>ych</w:t>
            </w:r>
            <w:r w:rsidRPr="0058381D">
              <w:rPr>
                <w:rFonts w:asciiTheme="minorHAnsi" w:hAnsiTheme="minorHAnsi" w:cstheme="minorHAnsi"/>
                <w:noProof/>
              </w:rPr>
              <w:t xml:space="preserve"> </w:t>
            </w:r>
            <w:r>
              <w:rPr>
                <w:rFonts w:asciiTheme="minorHAnsi" w:hAnsiTheme="minorHAnsi" w:cstheme="minorHAnsi"/>
                <w:noProof/>
                <w:lang w:eastAsia="pl-PL"/>
              </w:rPr>
              <w:t xml:space="preserve"> i</w:t>
            </w:r>
            <w:r w:rsidRPr="00BB1248">
              <w:rPr>
                <w:rFonts w:asciiTheme="minorHAnsi" w:hAnsiTheme="minorHAnsi" w:cstheme="minorHAnsi"/>
                <w:noProof/>
                <w:lang w:eastAsia="pl-PL"/>
              </w:rPr>
              <w:t xml:space="preserve"> m</w:t>
            </w:r>
            <w:r>
              <w:rPr>
                <w:rFonts w:asciiTheme="minorHAnsi" w:hAnsiTheme="minorHAnsi" w:cstheme="minorHAnsi"/>
                <w:noProof/>
                <w:lang w:eastAsia="pl-PL"/>
              </w:rPr>
              <w:t>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13536A21" w14:textId="0AE7AE60" w:rsidR="00B54F39" w:rsidRPr="004345AA" w:rsidRDefault="00B54F39" w:rsidP="00B54F39">
            <w:pPr>
              <w:rPr>
                <w:noProof/>
              </w:rPr>
            </w:pPr>
            <w:r w:rsidRPr="0058381D">
              <w:rPr>
                <w:rFonts w:asciiTheme="minorHAnsi" w:hAnsiTheme="minorHAnsi" w:cstheme="minorHAnsi"/>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021B2B11" w14:textId="75193FFC" w:rsidR="00B54F39" w:rsidRPr="004345AA" w:rsidRDefault="00B54F39" w:rsidP="00B54F39">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674FCBB1" w14:textId="64B89FB4" w:rsidR="00B54F39" w:rsidRPr="004345AA" w:rsidRDefault="00B54F39" w:rsidP="00B54F39">
            <w:pPr>
              <w:rPr>
                <w:noProof/>
              </w:rPr>
            </w:pPr>
            <w:r w:rsidRPr="0058381D">
              <w:rPr>
                <w:rFonts w:asciiTheme="minorHAnsi" w:hAnsiTheme="minorHAnsi" w:cstheme="minorHAnsi"/>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B463F0F" w14:textId="19D3B1A8" w:rsidR="00B54F39" w:rsidRPr="004345AA" w:rsidRDefault="00B54F39" w:rsidP="00B54F39">
            <w:pPr>
              <w:rPr>
                <w:noProof/>
              </w:rPr>
            </w:pPr>
            <w:r w:rsidRPr="0058381D">
              <w:rPr>
                <w:rFonts w:asciiTheme="minorHAnsi" w:hAnsiTheme="minorHAnsi" w:cstheme="minorHAnsi"/>
                <w:noProof/>
              </w:rPr>
              <w:t xml:space="preserve">kW; </w:t>
            </w:r>
          </w:p>
        </w:tc>
        <w:tc>
          <w:tcPr>
            <w:tcW w:w="2692" w:type="dxa"/>
            <w:tcBorders>
              <w:top w:val="single" w:sz="4" w:space="0" w:color="auto"/>
              <w:left w:val="single" w:sz="4" w:space="0" w:color="auto"/>
              <w:bottom w:val="single" w:sz="4" w:space="0" w:color="auto"/>
              <w:right w:val="single" w:sz="4" w:space="0" w:color="auto"/>
            </w:tcBorders>
            <w:noWrap/>
            <w:vAlign w:val="center"/>
          </w:tcPr>
          <w:p w14:paraId="50EE19A9" w14:textId="695337C5" w:rsidR="00B54F39" w:rsidRPr="004345AA" w:rsidRDefault="00B54F39" w:rsidP="00B54F39">
            <w:pPr>
              <w:rPr>
                <w:noProof/>
              </w:rPr>
            </w:pPr>
            <w:r w:rsidRPr="0058381D">
              <w:rPr>
                <w:rFonts w:asciiTheme="minorHAnsi" w:hAnsiTheme="minorHAnsi" w:cstheme="minorHAnsi"/>
                <w:noProof/>
              </w:rPr>
              <w:t xml:space="preserve"> </w:t>
            </w: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 xml:space="preserve">Moc umowna </w:t>
            </w:r>
            <w:r w:rsidRPr="004345AA">
              <w:rPr>
                <w:noProof/>
              </w:rPr>
              <w:lastRenderedPageBreak/>
              <w:t>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lastRenderedPageBreak/>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 xml:space="preserve">Wartość mocy umownej stałej w </w:t>
            </w:r>
            <w:r w:rsidRPr="004345AA">
              <w:rPr>
                <w:noProof/>
              </w:rPr>
              <w:lastRenderedPageBreak/>
              <w:t>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 xml:space="preserve">Dotyczy przypadku kiedy </w:t>
            </w:r>
            <w:r w:rsidRPr="004345AA">
              <w:rPr>
                <w:noProof/>
              </w:rPr>
              <w:lastRenderedPageBreak/>
              <w:t>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3D79AF" w:rsidRPr="00872841" w14:paraId="3EF348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1AB395" w14:textId="77777777" w:rsidR="003D79AF" w:rsidRPr="004345AA" w:rsidRDefault="003D79A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681534" w14:textId="77777777" w:rsidR="003D79AF" w:rsidRPr="004345AA" w:rsidRDefault="003D79AF"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02169A" w14:textId="77777777" w:rsidR="003D79AF" w:rsidRPr="004345AA" w:rsidRDefault="003D79AF"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29D9F5" w14:textId="19DB9E1B" w:rsidR="003D79AF" w:rsidRPr="004345AA" w:rsidRDefault="00AE086A" w:rsidP="00AB1EF7">
            <w:pPr>
              <w:rPr>
                <w:noProof/>
              </w:rPr>
            </w:pPr>
            <w:r w:rsidRPr="00C751B9">
              <w:rPr>
                <w:noProof/>
                <w:szCs w:val="20"/>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189B39FA" w14:textId="46DE7135" w:rsidR="003D79AF" w:rsidRDefault="00AE086A"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0BDCDD" w14:textId="5EA9CFD9" w:rsidR="003D79AF" w:rsidRPr="004345AA" w:rsidRDefault="00AE086A"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024CC7C" w14:textId="374B354F" w:rsidR="003D79AF" w:rsidRPr="004345AA" w:rsidRDefault="00AE086A" w:rsidP="00AB1EF7">
            <w:pPr>
              <w:rPr>
                <w:noProof/>
              </w:rPr>
            </w:pPr>
            <w:r w:rsidRPr="00C751B9">
              <w:rPr>
                <w:noProof/>
                <w:szCs w:val="20"/>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09F6FBD8" w14:textId="77777777" w:rsidR="00AE086A" w:rsidRPr="00C751B9" w:rsidRDefault="00AE086A" w:rsidP="00AE086A">
            <w:pPr>
              <w:rPr>
                <w:noProof/>
                <w:szCs w:val="20"/>
              </w:rPr>
            </w:pPr>
            <w:r w:rsidRPr="00C751B9">
              <w:rPr>
                <w:noProof/>
                <w:szCs w:val="20"/>
              </w:rPr>
              <w:t>SUM;</w:t>
            </w:r>
          </w:p>
          <w:p w14:paraId="7EC58A18" w14:textId="632849C9" w:rsidR="003D79AF" w:rsidRPr="004345AA" w:rsidRDefault="00AE086A" w:rsidP="00AE086A">
            <w:pPr>
              <w:rPr>
                <w:noProof/>
              </w:rPr>
            </w:pPr>
            <w:r w:rsidRPr="00C751B9">
              <w:rPr>
                <w:noProof/>
                <w:szCs w:val="20"/>
              </w:rPr>
              <w:t>SKL</w:t>
            </w:r>
          </w:p>
        </w:tc>
        <w:tc>
          <w:tcPr>
            <w:tcW w:w="2692" w:type="dxa"/>
            <w:tcBorders>
              <w:top w:val="single" w:sz="4" w:space="0" w:color="auto"/>
              <w:left w:val="single" w:sz="4" w:space="0" w:color="auto"/>
              <w:bottom w:val="single" w:sz="4" w:space="0" w:color="auto"/>
              <w:right w:val="single" w:sz="4" w:space="0" w:color="auto"/>
            </w:tcBorders>
            <w:noWrap/>
          </w:tcPr>
          <w:p w14:paraId="3D5D65E3" w14:textId="4599216D" w:rsidR="00AE086A" w:rsidRPr="00C751B9" w:rsidRDefault="00AE086A" w:rsidP="00AE086A">
            <w:pPr>
              <w:rPr>
                <w:noProof/>
                <w:szCs w:val="20"/>
              </w:rPr>
            </w:pPr>
            <w:r>
              <w:rPr>
                <w:noProof/>
                <w:szCs w:val="20"/>
              </w:rPr>
              <w:t>SUM - n</w:t>
            </w:r>
            <w:r w:rsidRPr="00C751B9">
              <w:rPr>
                <w:noProof/>
                <w:szCs w:val="20"/>
              </w:rPr>
              <w:t xml:space="preserve">a </w:t>
            </w:r>
            <w:r>
              <w:rPr>
                <w:noProof/>
                <w:szCs w:val="20"/>
              </w:rPr>
              <w:t>obiekt wirtualny OV1</w:t>
            </w:r>
            <w:r w:rsidRPr="00C751B9">
              <w:rPr>
                <w:noProof/>
                <w:szCs w:val="20"/>
              </w:rPr>
              <w:t>;</w:t>
            </w:r>
          </w:p>
          <w:p w14:paraId="7B4FC987" w14:textId="4A4FB492" w:rsidR="003D79AF" w:rsidRPr="004345AA" w:rsidRDefault="00AE086A" w:rsidP="00AE086A">
            <w:pPr>
              <w:rPr>
                <w:noProof/>
              </w:rPr>
            </w:pPr>
            <w:r>
              <w:rPr>
                <w:noProof/>
                <w:szCs w:val="20"/>
              </w:rPr>
              <w:t>SKL - n</w:t>
            </w:r>
            <w:r w:rsidRPr="00C751B9">
              <w:rPr>
                <w:noProof/>
                <w:szCs w:val="20"/>
              </w:rPr>
              <w:t>a PPE składowe</w:t>
            </w:r>
          </w:p>
        </w:tc>
      </w:tr>
      <w:tr w:rsidR="00D70FF9" w:rsidRPr="00872841" w14:paraId="44B214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D968B4" w14:textId="77777777" w:rsidR="00D70FF9" w:rsidRPr="004345AA" w:rsidRDefault="00D70FF9"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92849A" w14:textId="77777777" w:rsidR="00D70FF9" w:rsidRPr="004345AA" w:rsidRDefault="00D70FF9"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F5DF2A" w14:textId="77777777" w:rsidR="00D70FF9" w:rsidRPr="004345AA" w:rsidRDefault="00D70FF9"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E7F1237" w14:textId="3390D70E" w:rsidR="00D70FF9" w:rsidRPr="00C751B9" w:rsidRDefault="00D70FF9" w:rsidP="00AB1EF7">
            <w:pPr>
              <w:rPr>
                <w:noProof/>
                <w:szCs w:val="20"/>
              </w:rPr>
            </w:pPr>
            <w:r w:rsidRPr="002F332D">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6BEABE84" w14:textId="7955A036" w:rsidR="00D70FF9" w:rsidRDefault="00D70FF9"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79BB595" w14:textId="64F02A8E" w:rsidR="00D70FF9" w:rsidRDefault="00D70FF9"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91D0B3" w14:textId="6EBF7F7E" w:rsidR="00D70FF9" w:rsidRPr="00C751B9" w:rsidRDefault="00D70FF9" w:rsidP="00AB1EF7">
            <w:pPr>
              <w:rPr>
                <w:noProof/>
                <w:szCs w:val="20"/>
              </w:rPr>
            </w:pPr>
            <w:r>
              <w:rPr>
                <w:noProof/>
              </w:rPr>
              <w:t xml:space="preserve">Pole informujące o </w:t>
            </w:r>
            <w:r>
              <w:t xml:space="preserve"> </w:t>
            </w:r>
            <w:r w:rsidRPr="002F332D">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44002603" w14:textId="6C9D7C00" w:rsidR="00D70FF9" w:rsidRPr="00C751B9" w:rsidRDefault="00D70FF9" w:rsidP="00AE086A">
            <w:pPr>
              <w:rPr>
                <w:noProof/>
                <w:szCs w:val="20"/>
              </w:rPr>
            </w:pPr>
            <w:r>
              <w:rPr>
                <w:noProof/>
                <w:szCs w:val="20"/>
              </w:rPr>
              <w:t>TAK</w:t>
            </w:r>
          </w:p>
        </w:tc>
        <w:tc>
          <w:tcPr>
            <w:tcW w:w="2692" w:type="dxa"/>
            <w:tcBorders>
              <w:top w:val="single" w:sz="4" w:space="0" w:color="auto"/>
              <w:left w:val="single" w:sz="4" w:space="0" w:color="auto"/>
              <w:bottom w:val="single" w:sz="4" w:space="0" w:color="auto"/>
              <w:right w:val="single" w:sz="4" w:space="0" w:color="auto"/>
            </w:tcBorders>
            <w:noWrap/>
          </w:tcPr>
          <w:p w14:paraId="54BF29C4" w14:textId="49448EB4" w:rsidR="00D70FF9" w:rsidRDefault="00D70FF9" w:rsidP="00AE086A">
            <w:pPr>
              <w:rPr>
                <w:noProof/>
                <w:szCs w:val="20"/>
              </w:rPr>
            </w:pPr>
            <w:r>
              <w:rPr>
                <w:noProof/>
              </w:rPr>
              <w:t>Brak pola w komunikacie oznacza brak rozliczenia niestandardowego (rozliczenie standardowe)</w:t>
            </w:r>
          </w:p>
        </w:tc>
      </w:tr>
      <w:tr w:rsidR="006A7C73" w:rsidRPr="00872841" w14:paraId="6E14B6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C3D4EC"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3CC405F"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CE3FCC"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72534C" w14:textId="62D0032B" w:rsidR="006A7C73" w:rsidRPr="002F332D" w:rsidRDefault="006A7C73"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8F24A73" w14:textId="54666427"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421EEE53" w14:textId="01A5579D"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A9CA1C" w14:textId="06C838D9" w:rsidR="006A7C73" w:rsidRDefault="006A7C73" w:rsidP="00AB1EF7">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71643B1B" w14:textId="77777777" w:rsidR="006A7C73" w:rsidRPr="004A0FB8" w:rsidRDefault="006A7C73" w:rsidP="006A7C73">
            <w:pPr>
              <w:rPr>
                <w:noProof/>
              </w:rPr>
            </w:pPr>
            <w:r w:rsidRPr="004A0FB8">
              <w:rPr>
                <w:noProof/>
              </w:rPr>
              <w:t>ECP-ECO</w:t>
            </w:r>
            <w:r>
              <w:rPr>
                <w:noProof/>
              </w:rPr>
              <w:t>;</w:t>
            </w:r>
            <w:r w:rsidRPr="004A0FB8">
              <w:rPr>
                <w:noProof/>
              </w:rPr>
              <w:t xml:space="preserve"> </w:t>
            </w:r>
          </w:p>
          <w:p w14:paraId="2D3C7E4F" w14:textId="77777777" w:rsidR="006A7C73" w:rsidRPr="004A0FB8" w:rsidRDefault="006A7C73" w:rsidP="006A7C73">
            <w:pPr>
              <w:rPr>
                <w:noProof/>
              </w:rPr>
            </w:pPr>
            <w:r w:rsidRPr="004A0FB8">
              <w:rPr>
                <w:noProof/>
              </w:rPr>
              <w:t>EBQ4TG</w:t>
            </w:r>
            <w:r>
              <w:rPr>
                <w:noProof/>
              </w:rPr>
              <w:t>;</w:t>
            </w:r>
            <w:r w:rsidRPr="004A0FB8">
              <w:rPr>
                <w:noProof/>
              </w:rPr>
              <w:t xml:space="preserve">  </w:t>
            </w:r>
          </w:p>
          <w:p w14:paraId="04C66E26" w14:textId="77777777" w:rsidR="006A7C73" w:rsidRPr="004A0FB8" w:rsidRDefault="006A7C73" w:rsidP="006A7C73">
            <w:pPr>
              <w:rPr>
                <w:noProof/>
              </w:rPr>
            </w:pPr>
            <w:r w:rsidRPr="004A0FB8">
              <w:rPr>
                <w:noProof/>
              </w:rPr>
              <w:t>EBSPEC</w:t>
            </w:r>
            <w:r>
              <w:rPr>
                <w:noProof/>
              </w:rPr>
              <w:t>;</w:t>
            </w:r>
            <w:r w:rsidRPr="004A0FB8">
              <w:rPr>
                <w:noProof/>
              </w:rPr>
              <w:t xml:space="preserve">  </w:t>
            </w:r>
          </w:p>
          <w:p w14:paraId="4B7C6C4A" w14:textId="77777777" w:rsidR="006A7C73" w:rsidRPr="004A0FB8" w:rsidRDefault="006A7C73" w:rsidP="006A7C73">
            <w:pPr>
              <w:rPr>
                <w:noProof/>
              </w:rPr>
            </w:pPr>
            <w:r w:rsidRPr="004A0FB8">
              <w:rPr>
                <w:noProof/>
              </w:rPr>
              <w:t>ECBILANS</w:t>
            </w:r>
            <w:r>
              <w:rPr>
                <w:noProof/>
              </w:rPr>
              <w:t>;</w:t>
            </w:r>
          </w:p>
          <w:p w14:paraId="7F532D78" w14:textId="77777777" w:rsidR="006A7C73" w:rsidRPr="004A0FB8" w:rsidRDefault="006A7C73" w:rsidP="006A7C73">
            <w:pPr>
              <w:rPr>
                <w:noProof/>
              </w:rPr>
            </w:pPr>
            <w:r w:rsidRPr="004A0FB8">
              <w:rPr>
                <w:noProof/>
              </w:rPr>
              <w:t>EBQ1WYL</w:t>
            </w:r>
            <w:r>
              <w:rPr>
                <w:noProof/>
              </w:rPr>
              <w:t>;</w:t>
            </w:r>
            <w:r w:rsidRPr="004A0FB8">
              <w:rPr>
                <w:noProof/>
              </w:rPr>
              <w:t xml:space="preserve"> </w:t>
            </w:r>
          </w:p>
          <w:p w14:paraId="35044596" w14:textId="77777777" w:rsidR="006A7C73" w:rsidRPr="004A0FB8" w:rsidRDefault="006A7C73" w:rsidP="006A7C73">
            <w:pPr>
              <w:rPr>
                <w:noProof/>
              </w:rPr>
            </w:pPr>
            <w:r w:rsidRPr="004A0FB8">
              <w:rPr>
                <w:noProof/>
              </w:rPr>
              <w:t>EBQ2WYL</w:t>
            </w:r>
            <w:r>
              <w:rPr>
                <w:noProof/>
              </w:rPr>
              <w:t>;</w:t>
            </w:r>
            <w:r w:rsidRPr="004A0FB8">
              <w:rPr>
                <w:noProof/>
              </w:rPr>
              <w:t xml:space="preserve"> </w:t>
            </w:r>
          </w:p>
          <w:p w14:paraId="7FEE6208" w14:textId="77777777" w:rsidR="006A7C73" w:rsidRPr="004A0FB8" w:rsidRDefault="006A7C73" w:rsidP="006A7C73">
            <w:pPr>
              <w:rPr>
                <w:noProof/>
              </w:rPr>
            </w:pPr>
            <w:r w:rsidRPr="004A0FB8">
              <w:rPr>
                <w:noProof/>
              </w:rPr>
              <w:t>EBQ3WYL</w:t>
            </w:r>
            <w:r>
              <w:rPr>
                <w:noProof/>
              </w:rPr>
              <w:t>;</w:t>
            </w:r>
            <w:r w:rsidRPr="004A0FB8">
              <w:rPr>
                <w:noProof/>
              </w:rPr>
              <w:t xml:space="preserve"> </w:t>
            </w:r>
          </w:p>
          <w:p w14:paraId="7733C53D" w14:textId="77777777" w:rsidR="006A7C73" w:rsidRPr="004A0FB8" w:rsidRDefault="006A7C73" w:rsidP="006A7C73">
            <w:pPr>
              <w:rPr>
                <w:noProof/>
              </w:rPr>
            </w:pPr>
            <w:r w:rsidRPr="004A0FB8">
              <w:rPr>
                <w:noProof/>
              </w:rPr>
              <w:t>EBQ4WYL</w:t>
            </w:r>
            <w:r>
              <w:rPr>
                <w:noProof/>
              </w:rPr>
              <w:t>;</w:t>
            </w:r>
            <w:r w:rsidRPr="004A0FB8">
              <w:rPr>
                <w:noProof/>
              </w:rPr>
              <w:t xml:space="preserve"> </w:t>
            </w:r>
          </w:p>
          <w:p w14:paraId="1822AA93" w14:textId="77777777" w:rsidR="006A7C73" w:rsidRPr="004A0FB8" w:rsidRDefault="006A7C73" w:rsidP="006A7C73">
            <w:pPr>
              <w:rPr>
                <w:noProof/>
              </w:rPr>
            </w:pPr>
            <w:r w:rsidRPr="004A0FB8">
              <w:rPr>
                <w:noProof/>
              </w:rPr>
              <w:t>EBQ1_ECO</w:t>
            </w:r>
            <w:r>
              <w:rPr>
                <w:noProof/>
              </w:rPr>
              <w:t>;</w:t>
            </w:r>
          </w:p>
          <w:p w14:paraId="07BB537D" w14:textId="04F69529" w:rsidR="006A7C73" w:rsidRDefault="006A7C73" w:rsidP="006A7C73">
            <w:pPr>
              <w:rPr>
                <w:noProof/>
                <w:szCs w:val="20"/>
              </w:rPr>
            </w:pPr>
            <w:r w:rsidRPr="004A0FB8">
              <w:rPr>
                <w:noProof/>
              </w:rPr>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260D765A" w14:textId="77777777" w:rsidR="00221E6A" w:rsidRDefault="00221E6A" w:rsidP="00221E6A">
            <w:pPr>
              <w:rPr>
                <w:noProof/>
              </w:rPr>
            </w:pPr>
            <w:r>
              <w:rPr>
                <w:noProof/>
              </w:rPr>
              <w:t>ECP-ECO - energia czynna oddana odejmowana od czynnej pobranej;</w:t>
            </w:r>
          </w:p>
          <w:p w14:paraId="6D821D14" w14:textId="77777777" w:rsidR="00221E6A" w:rsidRDefault="00221E6A" w:rsidP="00221E6A">
            <w:pPr>
              <w:rPr>
                <w:noProof/>
              </w:rPr>
            </w:pPr>
            <w:r>
              <w:rPr>
                <w:noProof/>
              </w:rPr>
              <w:t xml:space="preserve">EBQ4TG - rozliczenie energii biernej oddanej w Q4 liczony z tg; </w:t>
            </w:r>
          </w:p>
          <w:p w14:paraId="33A285EC" w14:textId="77777777" w:rsidR="00221E6A" w:rsidRDefault="00221E6A" w:rsidP="00221E6A">
            <w:pPr>
              <w:rPr>
                <w:noProof/>
              </w:rPr>
            </w:pPr>
            <w:r>
              <w:rPr>
                <w:noProof/>
              </w:rPr>
              <w:t>EBSPEC - specyficzne rozliczenie energii biernej;</w:t>
            </w:r>
          </w:p>
          <w:p w14:paraId="7CF879BC" w14:textId="77777777" w:rsidR="00221E6A" w:rsidRDefault="00221E6A" w:rsidP="00221E6A">
            <w:pPr>
              <w:rPr>
                <w:noProof/>
              </w:rPr>
            </w:pPr>
            <w:r>
              <w:rPr>
                <w:noProof/>
              </w:rPr>
              <w:t>ECBILANS - nadwyżka energii czynnej oddanej na przyłączu odejmowana z jednego z pozostałych przyłączy;</w:t>
            </w:r>
          </w:p>
          <w:p w14:paraId="63631AAE" w14:textId="77777777" w:rsidR="00221E6A" w:rsidRDefault="00221E6A" w:rsidP="00221E6A">
            <w:pPr>
              <w:rPr>
                <w:noProof/>
              </w:rPr>
            </w:pPr>
            <w:r>
              <w:rPr>
                <w:noProof/>
              </w:rPr>
              <w:t>EBQ1WYL - nie naliczaj energii biernej Q1;</w:t>
            </w:r>
          </w:p>
          <w:p w14:paraId="6C0368F0" w14:textId="77777777" w:rsidR="00221E6A" w:rsidRDefault="00221E6A" w:rsidP="00221E6A">
            <w:pPr>
              <w:rPr>
                <w:noProof/>
              </w:rPr>
            </w:pPr>
            <w:r>
              <w:rPr>
                <w:noProof/>
              </w:rPr>
              <w:t>EBQ2WYL – nie naliczaj energii biernej Q2;</w:t>
            </w:r>
          </w:p>
          <w:p w14:paraId="59DDB652" w14:textId="77777777" w:rsidR="00221E6A" w:rsidRDefault="00221E6A" w:rsidP="00221E6A">
            <w:pPr>
              <w:rPr>
                <w:noProof/>
              </w:rPr>
            </w:pPr>
            <w:r>
              <w:rPr>
                <w:noProof/>
              </w:rPr>
              <w:t xml:space="preserve">EBQ3WYL - nie naliczaj </w:t>
            </w:r>
            <w:r>
              <w:rPr>
                <w:noProof/>
              </w:rPr>
              <w:lastRenderedPageBreak/>
              <w:t>energii biernej Q3;</w:t>
            </w:r>
          </w:p>
          <w:p w14:paraId="29A860CD" w14:textId="77777777" w:rsidR="00221E6A" w:rsidRDefault="00221E6A" w:rsidP="00221E6A">
            <w:pPr>
              <w:rPr>
                <w:noProof/>
              </w:rPr>
            </w:pPr>
            <w:r>
              <w:rPr>
                <w:noProof/>
              </w:rPr>
              <w:t>EBQ4WYL – nie naliczaj energii biernej Q4;</w:t>
            </w:r>
          </w:p>
          <w:p w14:paraId="3B96595C" w14:textId="77777777" w:rsidR="00221E6A" w:rsidRDefault="00221E6A" w:rsidP="00221E6A">
            <w:pPr>
              <w:rPr>
                <w:noProof/>
              </w:rPr>
            </w:pPr>
            <w:r>
              <w:rPr>
                <w:noProof/>
              </w:rPr>
              <w:t>EBQ1_ECO - wyzeruj energię bierną Q1, gdy wolumen energii czynnej oddanej do sieci jest odejmowany od energii czynnej pobranej z sieci;</w:t>
            </w:r>
          </w:p>
          <w:p w14:paraId="387EA88B" w14:textId="11EF03CE" w:rsidR="006A7C73" w:rsidRDefault="00221E6A" w:rsidP="00221E6A">
            <w:pPr>
              <w:rPr>
                <w:noProof/>
              </w:rPr>
            </w:pPr>
            <w:r>
              <w:rPr>
                <w:noProof/>
              </w:rPr>
              <w:t>EBQ4_ECO - wyzeruj energię bierną Q4, gdy wolumen energii czynnej oddanej do sieci jest odejmowany od energii czynnej pobranej z sieci;</w:t>
            </w:r>
          </w:p>
        </w:tc>
      </w:tr>
      <w:tr w:rsidR="006A7C73" w:rsidRPr="00872841" w14:paraId="6F8059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DFDF91E" w14:textId="77777777" w:rsidR="006A7C73" w:rsidRPr="004345AA" w:rsidRDefault="006A7C73"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4AB6F7" w14:textId="77777777" w:rsidR="006A7C73" w:rsidRPr="004345AA" w:rsidRDefault="006A7C73"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59DBA6" w14:textId="77777777" w:rsidR="006A7C73" w:rsidRPr="004345AA" w:rsidRDefault="006A7C73"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4C58CE" w14:textId="53667D53" w:rsidR="006A7C73" w:rsidRPr="002F332D" w:rsidRDefault="00EC30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19F7BE17" w14:textId="6BC0AC66" w:rsidR="006A7C73" w:rsidRDefault="006A7C73"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44375F" w14:textId="1BC21EB7" w:rsidR="006A7C73" w:rsidRDefault="006A7C73"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0D0822" w14:textId="1A84D85F" w:rsidR="006A7C73" w:rsidRDefault="00EC30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62FDEB46" w14:textId="77777777" w:rsidR="006A7C73" w:rsidRDefault="006A7C73" w:rsidP="00AE086A">
            <w:pPr>
              <w:rPr>
                <w:noProof/>
                <w:szCs w:val="20"/>
              </w:rPr>
            </w:pPr>
          </w:p>
        </w:tc>
        <w:tc>
          <w:tcPr>
            <w:tcW w:w="2692" w:type="dxa"/>
            <w:tcBorders>
              <w:top w:val="single" w:sz="4" w:space="0" w:color="auto"/>
              <w:left w:val="single" w:sz="4" w:space="0" w:color="auto"/>
              <w:bottom w:val="single" w:sz="4" w:space="0" w:color="auto"/>
              <w:right w:val="single" w:sz="4" w:space="0" w:color="auto"/>
            </w:tcBorders>
            <w:noWrap/>
          </w:tcPr>
          <w:p w14:paraId="4237BDFD" w14:textId="77777777" w:rsidR="006A7C73" w:rsidRDefault="006A7C73" w:rsidP="00AE086A">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 xml:space="preserve">Wartość mocy umownej w danym </w:t>
            </w:r>
            <w:r w:rsidRPr="004345AA">
              <w:rPr>
                <w:noProof/>
              </w:rPr>
              <w:lastRenderedPageBreak/>
              <w:t>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268ECF6"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1CCF0644" w:rsidR="00AB1EF7" w:rsidRPr="004345AA" w:rsidRDefault="00B54F39" w:rsidP="00AB1EF7">
            <w:pPr>
              <w:rPr>
                <w:noProof/>
              </w:rPr>
            </w:pPr>
            <w:r w:rsidRPr="00B54F39">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1DF3FA6" w:rsidR="00AB1EF7" w:rsidRPr="004345AA" w:rsidRDefault="00B54F39"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2A3C33EB" w:rsidR="00AB1EF7" w:rsidRPr="004345AA" w:rsidRDefault="00B54F39"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3321E31A"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032C8CC" w:rsidR="00AB1EF7" w:rsidRPr="004345AA" w:rsidRDefault="00AB1EF7" w:rsidP="00B54F39">
            <w:pPr>
              <w:rPr>
                <w:noProof/>
              </w:rPr>
            </w:pPr>
            <w:r w:rsidRPr="004345AA">
              <w:rPr>
                <w:noProof/>
              </w:rPr>
              <w:t xml:space="preserve">Własność </w:t>
            </w:r>
            <w:r w:rsidR="00B54F39">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31534CD2" w:rsidR="00AB1EF7" w:rsidRPr="004345AA" w:rsidRDefault="00B54F39" w:rsidP="00AB1EF7">
            <w:pPr>
              <w:rPr>
                <w:noProof/>
              </w:rPr>
            </w:pPr>
            <w:r w:rsidRPr="00B54F39">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200ABB7A" w:rsidR="00AB1EF7" w:rsidRPr="004345AA" w:rsidRDefault="00B54F39"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3909A4C" w:rsidR="00AB1EF7" w:rsidRPr="004345AA" w:rsidRDefault="00B54F39" w:rsidP="00AB1EF7">
            <w:pPr>
              <w:rPr>
                <w:noProof/>
              </w:rPr>
            </w:pPr>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02A5D87D" w:rsidR="00AB1EF7" w:rsidRPr="004345AA" w:rsidRDefault="00B54F39" w:rsidP="00AB1EF7">
            <w:pPr>
              <w:rPr>
                <w:noProof/>
              </w:rPr>
            </w:pPr>
            <w:r w:rsidRPr="00B54F39">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 xml:space="preserve">Umowna wartość, której </w:t>
            </w:r>
            <w:r w:rsidRPr="004345AA">
              <w:rPr>
                <w:noProof/>
              </w:rPr>
              <w:lastRenderedPageBreak/>
              <w:t>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 xml:space="preserve">Wartość zróznicowana dla </w:t>
            </w:r>
            <w:r w:rsidRPr="004345AA">
              <w:rPr>
                <w:noProof/>
              </w:rPr>
              <w:lastRenderedPageBreak/>
              <w:t>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33322A53"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ED9BF" w14:textId="57E7B64A" w:rsidR="00AB1EF7" w:rsidRPr="004345AA" w:rsidRDefault="00814BA8" w:rsidP="00AB1EF7">
            <w:pPr>
              <w:rPr>
                <w:noProof/>
              </w:rPr>
            </w:pPr>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28F0F116" w:rsidR="00AB1EF7" w:rsidRPr="004345AA" w:rsidRDefault="00814BA8" w:rsidP="00AB1EF7">
            <w:pPr>
              <w:rPr>
                <w:noProof/>
              </w:rPr>
            </w:pPr>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0B7BC1E" w:rsidR="00AB1EF7" w:rsidRPr="004345AA" w:rsidRDefault="00814BA8" w:rsidP="00AB1EF7">
            <w:pPr>
              <w:rPr>
                <w:noProof/>
              </w:rPr>
            </w:pPr>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24540B4C"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 xml:space="preserve">Dopuszczalny czas trwania jednorazowej </w:t>
            </w:r>
            <w:r w:rsidRPr="004345AA">
              <w:rPr>
                <w:noProof/>
              </w:rPr>
              <w:lastRenderedPageBreak/>
              <w:t>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34856D5" w:rsidR="00AB1EF7" w:rsidRPr="004345AA" w:rsidRDefault="00AB1EF7" w:rsidP="007E6B6F">
            <w:r w:rsidRPr="004345AA">
              <w:t xml:space="preserve">Dane </w:t>
            </w:r>
            <w:r w:rsidR="007E6B6F">
              <w:t>źródeł wytwórczych</w:t>
            </w:r>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7754EF" w:rsidRPr="00872841" w14:paraId="4F4D446A"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88BBC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3998F2CC"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3BA761B6"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1F5C68A6" w14:textId="74A8A225" w:rsidR="007754EF" w:rsidRPr="004345AA" w:rsidRDefault="007754EF" w:rsidP="007754E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37276080" w14:textId="04616400"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7CADF12D" w14:textId="2745FF89"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380A5405" w14:textId="2DA09698" w:rsidR="007754EF" w:rsidRPr="004345AA" w:rsidRDefault="007754EF" w:rsidP="007754EF">
            <w:r w:rsidRPr="006D07F6">
              <w:rPr>
                <w:noProof/>
              </w:rPr>
              <w:t>Łączna wartość mocy elektrycznej zainstalowanej w źródłach energii odnawialnej i nieodna</w:t>
            </w:r>
            <w:r w:rsidR="00F773D4">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F4603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3BF8B53A" w14:textId="77777777" w:rsidR="007754EF" w:rsidRPr="004345AA" w:rsidRDefault="007754EF" w:rsidP="007754EF"/>
        </w:tc>
      </w:tr>
      <w:tr w:rsidR="007754EF" w:rsidRPr="00872841" w14:paraId="5C1516B2"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6246883F"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46E5CEC0"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79396ADF"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2AC5E606" w14:textId="2C33A541" w:rsidR="007754EF" w:rsidRPr="00872841" w:rsidRDefault="007754EF" w:rsidP="007754E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5163525" w14:textId="54577B7D" w:rsidR="007754EF" w:rsidRPr="00872841" w:rsidRDefault="007754EF" w:rsidP="007754E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001926D" w14:textId="3B29523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175B2C1A" w14:textId="6EE343DF"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vAlign w:val="center"/>
          </w:tcPr>
          <w:p w14:paraId="1FB7A662" w14:textId="3B42C4DE" w:rsidR="007754EF" w:rsidRPr="00872841"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6376B545" w14:textId="0B8752CA" w:rsidR="007754EF" w:rsidRPr="00872841" w:rsidRDefault="007754EF" w:rsidP="007754EF">
            <w:r w:rsidRPr="006D07F6">
              <w:rPr>
                <w:noProof/>
              </w:rPr>
              <w:t>kW - kilowat</w:t>
            </w:r>
          </w:p>
        </w:tc>
      </w:tr>
      <w:tr w:rsidR="007754EF" w:rsidRPr="00872841" w14:paraId="2C1B30D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0148375"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vAlign w:val="center"/>
          </w:tcPr>
          <w:p w14:paraId="1E03DC59"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vAlign w:val="center"/>
          </w:tcPr>
          <w:p w14:paraId="152908B1" w14:textId="77777777" w:rsidR="007754EF" w:rsidRPr="00872841" w:rsidRDefault="007754EF" w:rsidP="007754EF"/>
        </w:tc>
        <w:tc>
          <w:tcPr>
            <w:tcW w:w="1559" w:type="dxa"/>
            <w:tcBorders>
              <w:top w:val="single" w:sz="4" w:space="0" w:color="auto"/>
              <w:left w:val="single" w:sz="4" w:space="0" w:color="auto"/>
              <w:bottom w:val="single" w:sz="4" w:space="0" w:color="auto"/>
              <w:right w:val="single" w:sz="4" w:space="0" w:color="auto"/>
            </w:tcBorders>
            <w:vAlign w:val="center"/>
          </w:tcPr>
          <w:p w14:paraId="623F3747" w14:textId="617FD690" w:rsidR="007754EF" w:rsidRPr="00872841" w:rsidRDefault="007754EF" w:rsidP="007754EF">
            <w:r w:rsidRPr="006D07F6">
              <w:rPr>
                <w:noProof/>
              </w:rPr>
              <w:t>Data pierwszego wprowadzenia  energii 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E389BDA" w14:textId="00574196" w:rsidR="007754EF" w:rsidRPr="00872841" w:rsidRDefault="007754EF" w:rsidP="007754EF">
            <w:r w:rsidRPr="006D07F6">
              <w:rPr>
                <w:noProof/>
              </w:rPr>
              <w:t>data</w:t>
            </w:r>
          </w:p>
        </w:tc>
        <w:tc>
          <w:tcPr>
            <w:tcW w:w="851" w:type="dxa"/>
            <w:tcBorders>
              <w:top w:val="single" w:sz="4" w:space="0" w:color="auto"/>
              <w:left w:val="single" w:sz="4" w:space="0" w:color="auto"/>
              <w:bottom w:val="single" w:sz="4" w:space="0" w:color="auto"/>
              <w:right w:val="single" w:sz="4" w:space="0" w:color="auto"/>
            </w:tcBorders>
            <w:vAlign w:val="center"/>
          </w:tcPr>
          <w:p w14:paraId="4CBFB3BD" w14:textId="2E7BC0DB" w:rsidR="007754EF" w:rsidRPr="00872841" w:rsidRDefault="007754EF" w:rsidP="007754E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15F46AE" w14:textId="5CA24F3A" w:rsidR="007754EF" w:rsidRPr="00872841" w:rsidRDefault="007754EF" w:rsidP="007754EF">
            <w:r w:rsidRPr="006D07F6">
              <w:rPr>
                <w:noProof/>
              </w:rPr>
              <w:t>Data pierwszego wprowadzenia  energii wytworzonej w mikroinstalacji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6F276610"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55836088" w14:textId="77777777" w:rsidR="007754EF" w:rsidRPr="00872841" w:rsidRDefault="007754EF" w:rsidP="007754EF"/>
        </w:tc>
      </w:tr>
      <w:tr w:rsidR="007754EF"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4CBCBCAF" w:rsidR="007754EF" w:rsidRPr="00872841" w:rsidRDefault="007754EF" w:rsidP="007754E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187294DA" w14:textId="7F9F57FE" w:rsidR="007754EF" w:rsidRPr="00872841" w:rsidRDefault="007754EF" w:rsidP="007754E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7EC53639" w14:textId="1EFFA3FC" w:rsidR="007754EF" w:rsidRPr="00872841"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53B1EDD4"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7754EF" w:rsidRPr="00872841"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7754EF" w:rsidRPr="00872841" w:rsidRDefault="007754EF" w:rsidP="007754EF"/>
        </w:tc>
      </w:tr>
      <w:tr w:rsidR="007754EF"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014D11CA"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22901EA" w14:textId="3DA1BFEF"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6A3B4047" w14:textId="2D194611"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1DCE90" w14:textId="5042C600" w:rsidR="007754EF" w:rsidRPr="004345AA" w:rsidRDefault="007754EF" w:rsidP="007754E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2CB2C478" w:rsidR="007754EF" w:rsidRPr="004345AA"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6865C" w14:textId="6127FA98" w:rsidR="007754EF" w:rsidRPr="004345AA"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6CD4D97" w14:textId="55C5929A" w:rsidR="007754EF" w:rsidRPr="004345AA"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7754EF" w:rsidRPr="004345AA" w:rsidRDefault="007754EF" w:rsidP="007754EF"/>
        </w:tc>
      </w:tr>
      <w:tr w:rsidR="007754EF" w:rsidRPr="00872841" w14:paraId="0CE48B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44D8BA" w14:textId="77777777" w:rsidR="007754EF" w:rsidRPr="004345AA" w:rsidRDefault="007754EF" w:rsidP="007754EF"/>
        </w:tc>
        <w:tc>
          <w:tcPr>
            <w:tcW w:w="1105" w:type="dxa"/>
            <w:tcBorders>
              <w:top w:val="single" w:sz="4" w:space="0" w:color="auto"/>
              <w:left w:val="single" w:sz="4" w:space="0" w:color="auto"/>
              <w:bottom w:val="single" w:sz="4" w:space="0" w:color="auto"/>
              <w:right w:val="single" w:sz="4" w:space="0" w:color="auto"/>
            </w:tcBorders>
          </w:tcPr>
          <w:p w14:paraId="333B4903" w14:textId="77777777" w:rsidR="007754EF" w:rsidRPr="004345AA"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046CD23C" w14:textId="77777777" w:rsidR="007754EF" w:rsidRPr="004345AA" w:rsidRDefault="007754EF" w:rsidP="007754EF"/>
        </w:tc>
        <w:tc>
          <w:tcPr>
            <w:tcW w:w="1559" w:type="dxa"/>
            <w:tcBorders>
              <w:top w:val="single" w:sz="4" w:space="0" w:color="auto"/>
              <w:left w:val="single" w:sz="4" w:space="0" w:color="auto"/>
              <w:bottom w:val="single" w:sz="4" w:space="0" w:color="auto"/>
              <w:right w:val="single" w:sz="4" w:space="0" w:color="auto"/>
            </w:tcBorders>
          </w:tcPr>
          <w:p w14:paraId="5DC9E89D" w14:textId="1243E12D" w:rsidR="007754EF" w:rsidRPr="006D07F6" w:rsidRDefault="007754EF" w:rsidP="007754E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5EDBE4E" w14:textId="512231F8" w:rsidR="007754EF" w:rsidRPr="006D07F6" w:rsidRDefault="007754EF" w:rsidP="007754EF">
            <w:pPr>
              <w:rPr>
                <w:noProof/>
              </w:rPr>
            </w:pPr>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CAA8610" w14:textId="27E3E0E5" w:rsidR="007754EF" w:rsidRPr="006D07F6" w:rsidRDefault="007754EF" w:rsidP="007754EF">
            <w:pPr>
              <w:rPr>
                <w:noProof/>
              </w:rPr>
            </w:pPr>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4E5D17B" w14:textId="6C3776F3" w:rsidR="007754EF" w:rsidRPr="006D07F6" w:rsidRDefault="007754EF" w:rsidP="007754EF">
            <w:pPr>
              <w:rPr>
                <w:noProof/>
              </w:rPr>
            </w:pPr>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1FA221F8" w14:textId="26DB263D" w:rsidR="007754EF" w:rsidRPr="004345AA" w:rsidRDefault="007754EF" w:rsidP="007754E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9FDE91B" w14:textId="4056C39C" w:rsidR="007754EF" w:rsidRPr="004345AA" w:rsidRDefault="007754EF" w:rsidP="007754EF">
            <w:r w:rsidRPr="006D07F6">
              <w:rPr>
                <w:noProof/>
              </w:rPr>
              <w:t>kW - kilowat</w:t>
            </w:r>
          </w:p>
        </w:tc>
      </w:tr>
      <w:tr w:rsidR="007754EF" w:rsidRPr="00872841" w14:paraId="64BCB164"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5EB7E4DE" w14:textId="5B9AFC28" w:rsidR="007754EF" w:rsidRPr="004345AA" w:rsidRDefault="007754EF" w:rsidP="007754E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4FD3FD80" w14:textId="63C8651E" w:rsidR="007754EF" w:rsidRPr="004345AA" w:rsidRDefault="007754EF" w:rsidP="007754E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12B10413" w14:textId="19DC20E5"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2BF607F3"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189BADDA"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27693CFE"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0B55A9FA"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70669D28"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2BA7F05C" w14:textId="77777777" w:rsidR="007754EF" w:rsidRPr="004345AA" w:rsidRDefault="007754EF" w:rsidP="007754EF"/>
        </w:tc>
      </w:tr>
      <w:tr w:rsidR="007754EF" w:rsidRPr="00872841" w14:paraId="1FBE7F7E"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5FF1249" w14:textId="2CE6A15F" w:rsidR="007754EF" w:rsidRPr="004345AA" w:rsidRDefault="007754EF" w:rsidP="007754EF">
            <w:r w:rsidRPr="006D07F6">
              <w:rPr>
                <w:noProof/>
              </w:rPr>
              <w:t>1.4.1.1.1</w:t>
            </w:r>
          </w:p>
        </w:tc>
        <w:tc>
          <w:tcPr>
            <w:tcW w:w="1105" w:type="dxa"/>
            <w:tcBorders>
              <w:top w:val="single" w:sz="4" w:space="0" w:color="auto"/>
              <w:left w:val="single" w:sz="4" w:space="0" w:color="auto"/>
              <w:bottom w:val="single" w:sz="4" w:space="0" w:color="auto"/>
              <w:right w:val="single" w:sz="4" w:space="0" w:color="auto"/>
            </w:tcBorders>
            <w:vAlign w:val="center"/>
          </w:tcPr>
          <w:p w14:paraId="756D2E71" w14:textId="26C98B7C" w:rsidR="007754EF" w:rsidRPr="004345AA" w:rsidRDefault="007754EF" w:rsidP="007754EF">
            <w:r w:rsidRPr="006D07F6">
              <w:rPr>
                <w:noProof/>
              </w:rPr>
              <w:t>Źródło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789BA088" w14:textId="1CF8E2F3" w:rsidR="007754EF" w:rsidRPr="004345AA" w:rsidRDefault="007754EF" w:rsidP="007754E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056A6870" w14:textId="77777777" w:rsidR="007754EF" w:rsidRPr="006D07F6" w:rsidRDefault="007754EF" w:rsidP="007754E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5E353ADF" w14:textId="77777777" w:rsidR="007754EF" w:rsidRPr="006D07F6" w:rsidRDefault="007754EF" w:rsidP="007754EF">
            <w:pPr>
              <w:rPr>
                <w:noProof/>
              </w:rPr>
            </w:pPr>
          </w:p>
        </w:tc>
        <w:tc>
          <w:tcPr>
            <w:tcW w:w="851" w:type="dxa"/>
            <w:tcBorders>
              <w:top w:val="single" w:sz="4" w:space="0" w:color="auto"/>
              <w:left w:val="single" w:sz="4" w:space="0" w:color="auto"/>
              <w:bottom w:val="single" w:sz="4" w:space="0" w:color="auto"/>
              <w:right w:val="single" w:sz="4" w:space="0" w:color="auto"/>
            </w:tcBorders>
            <w:vAlign w:val="center"/>
          </w:tcPr>
          <w:p w14:paraId="3B2060F7" w14:textId="77777777" w:rsidR="007754EF" w:rsidRPr="006D07F6" w:rsidRDefault="007754EF" w:rsidP="007754EF">
            <w:pPr>
              <w:rPr>
                <w:noProof/>
              </w:rPr>
            </w:pPr>
          </w:p>
        </w:tc>
        <w:tc>
          <w:tcPr>
            <w:tcW w:w="3258" w:type="dxa"/>
            <w:tcBorders>
              <w:top w:val="single" w:sz="4" w:space="0" w:color="auto"/>
              <w:left w:val="single" w:sz="4" w:space="0" w:color="auto"/>
              <w:bottom w:val="single" w:sz="4" w:space="0" w:color="auto"/>
              <w:right w:val="single" w:sz="4" w:space="0" w:color="auto"/>
            </w:tcBorders>
            <w:noWrap/>
            <w:vAlign w:val="center"/>
          </w:tcPr>
          <w:p w14:paraId="6434C968" w14:textId="77777777" w:rsidR="007754EF" w:rsidRPr="006D07F6" w:rsidRDefault="007754EF" w:rsidP="007754EF">
            <w:pPr>
              <w:rPr>
                <w:noProof/>
              </w:rPr>
            </w:pPr>
          </w:p>
        </w:tc>
        <w:tc>
          <w:tcPr>
            <w:tcW w:w="2834" w:type="dxa"/>
            <w:tcBorders>
              <w:top w:val="single" w:sz="4" w:space="0" w:color="auto"/>
              <w:left w:val="single" w:sz="4" w:space="0" w:color="auto"/>
              <w:bottom w:val="single" w:sz="4" w:space="0" w:color="auto"/>
              <w:right w:val="single" w:sz="4" w:space="0" w:color="auto"/>
            </w:tcBorders>
            <w:noWrap/>
            <w:vAlign w:val="center"/>
          </w:tcPr>
          <w:p w14:paraId="581F8747" w14:textId="77777777" w:rsidR="007754EF" w:rsidRPr="004345AA" w:rsidRDefault="007754EF" w:rsidP="007754EF"/>
        </w:tc>
        <w:tc>
          <w:tcPr>
            <w:tcW w:w="2692" w:type="dxa"/>
            <w:tcBorders>
              <w:top w:val="single" w:sz="4" w:space="0" w:color="auto"/>
              <w:left w:val="single" w:sz="4" w:space="0" w:color="auto"/>
              <w:bottom w:val="single" w:sz="4" w:space="0" w:color="auto"/>
              <w:right w:val="single" w:sz="4" w:space="0" w:color="auto"/>
            </w:tcBorders>
            <w:noWrap/>
            <w:vAlign w:val="center"/>
          </w:tcPr>
          <w:p w14:paraId="4C95893B" w14:textId="77777777" w:rsidR="007754EF" w:rsidRPr="004345AA" w:rsidRDefault="007754EF" w:rsidP="007754EF"/>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5B8FA71B" w:rsidR="00AB1EF7" w:rsidRPr="004345AA" w:rsidRDefault="007754EF" w:rsidP="00AB1EF7">
            <w:r w:rsidRPr="007754E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4CF87153" w:rsidR="00AB1EF7" w:rsidRPr="00872841" w:rsidRDefault="007754EF" w:rsidP="00AB1EF7">
            <w:r w:rsidRPr="007754E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AECE73C" w:rsidR="00AB1EF7" w:rsidRPr="00872841" w:rsidRDefault="007754EF" w:rsidP="00AB1EF7">
            <w:r w:rsidRPr="007754E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AE - energia aerotermalna</w:t>
            </w:r>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r>
            <w:r w:rsidRPr="00872841">
              <w:lastRenderedPageBreak/>
              <w:t>BP – biopłyny</w:t>
            </w:r>
          </w:p>
        </w:tc>
      </w:tr>
      <w:tr w:rsidR="007754EF" w:rsidRPr="00872841" w14:paraId="6AE7DE2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E254E1E" w14:textId="664A5C76" w:rsidR="007754EF" w:rsidRDefault="007754EF" w:rsidP="007754EF">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6832A39C" w14:textId="4DCA1034" w:rsidR="007754EF" w:rsidRPr="0050090A" w:rsidRDefault="007754EF" w:rsidP="007754EF">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9BB7D89" w14:textId="5BDC85F6" w:rsidR="007754EF" w:rsidRDefault="007754EF" w:rsidP="007754E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8CBDB7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2FAF573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4B2DEC1"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D188E46"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16C62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EBCC53F" w14:textId="77777777" w:rsidR="007754EF" w:rsidRPr="00872841" w:rsidRDefault="007754EF" w:rsidP="007754EF"/>
        </w:tc>
      </w:tr>
      <w:tr w:rsidR="007754EF" w:rsidRPr="00872841" w14:paraId="371C341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41531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511E18C9"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AA9B908"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C2C0B80" w14:textId="360C1DDD" w:rsidR="007754EF" w:rsidRPr="00872841" w:rsidRDefault="007754EF" w:rsidP="007754EF">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C1EBB1" w14:textId="09E2658E" w:rsidR="007754EF" w:rsidRPr="00872841" w:rsidRDefault="007754EF" w:rsidP="007754E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7BB600" w14:textId="4D5EA9E3"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701E988" w14:textId="43A8573C" w:rsidR="007754EF" w:rsidRPr="00872841" w:rsidRDefault="007754EF" w:rsidP="007754E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3F68BD7B"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039DE91" w14:textId="77777777" w:rsidR="007754EF" w:rsidRPr="00872841" w:rsidRDefault="007754EF" w:rsidP="007754EF"/>
        </w:tc>
      </w:tr>
      <w:tr w:rsidR="007754EF" w:rsidRPr="00872841" w14:paraId="5EE0AFE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954966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1D1AE9B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C854529"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FBAFF67" w14:textId="2C27769C" w:rsidR="007754EF" w:rsidRPr="00872841" w:rsidRDefault="007754EF" w:rsidP="007754EF">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13E4CD2A" w14:textId="00FE0209" w:rsidR="007754EF" w:rsidRPr="00872841" w:rsidRDefault="007754EF" w:rsidP="007754E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9F8751" w14:textId="2BA0D210" w:rsidR="007754EF" w:rsidRPr="00872841" w:rsidRDefault="007754EF" w:rsidP="007754E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2171E12" w14:textId="53A76B88" w:rsidR="007754EF" w:rsidRPr="00872841" w:rsidRDefault="007754EF" w:rsidP="007754EF">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0BE964BF" w14:textId="58D51CD4" w:rsidR="007754EF" w:rsidRPr="00872841" w:rsidRDefault="007754EF" w:rsidP="007754EF">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3CA9C73" w14:textId="02BFE010" w:rsidR="007754EF" w:rsidRPr="00872841" w:rsidRDefault="007754EF" w:rsidP="007754EF">
            <w:r w:rsidRPr="006D07F6">
              <w:rPr>
                <w:noProof/>
              </w:rPr>
              <w:t>kW - kilowat</w:t>
            </w:r>
          </w:p>
        </w:tc>
      </w:tr>
      <w:tr w:rsidR="007754EF" w:rsidRPr="00872841" w14:paraId="53568F6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03C567" w14:textId="160380A2" w:rsidR="007754EF" w:rsidRDefault="007754EF" w:rsidP="007754EF">
            <w:r w:rsidRPr="00701176">
              <w:rPr>
                <w:rFonts w:asciiTheme="minorHAnsi" w:hAnsiTheme="minorHAnsi" w:cstheme="minorHAnsi"/>
              </w:rPr>
              <w:t>1.4.2.3</w:t>
            </w:r>
          </w:p>
        </w:tc>
        <w:tc>
          <w:tcPr>
            <w:tcW w:w="1105" w:type="dxa"/>
            <w:tcBorders>
              <w:top w:val="single" w:sz="4" w:space="0" w:color="auto"/>
              <w:left w:val="single" w:sz="4" w:space="0" w:color="auto"/>
              <w:bottom w:val="single" w:sz="4" w:space="0" w:color="auto"/>
              <w:right w:val="single" w:sz="4" w:space="0" w:color="auto"/>
            </w:tcBorders>
          </w:tcPr>
          <w:p w14:paraId="15B8E653" w14:textId="1F6A90E3" w:rsidR="007754EF" w:rsidRPr="0050090A" w:rsidRDefault="007754EF" w:rsidP="007754EF">
            <w:pPr>
              <w:rPr>
                <w:rFonts w:asciiTheme="minorHAnsi" w:hAnsiTheme="minorHAnsi" w:cstheme="minorHAnsi"/>
              </w:rPr>
            </w:pPr>
            <w:r w:rsidRPr="00701176">
              <w:rPr>
                <w:rFonts w:asciiTheme="minorHAnsi" w:hAnsiTheme="minorHAnsi" w:cstheme="minorHAnsi"/>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168B2D3" w14:textId="56450A43"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58A13D17"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3CB17FA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07C3EBC"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397F63D3"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672571F7"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291EDA5" w14:textId="77777777" w:rsidR="007754EF" w:rsidRPr="00872841" w:rsidRDefault="007754EF" w:rsidP="007754EF"/>
        </w:tc>
      </w:tr>
      <w:tr w:rsidR="007754EF" w:rsidRPr="00872841" w14:paraId="6AF8D4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E2B073" w14:textId="31A79637" w:rsidR="007754EF" w:rsidRDefault="007754EF" w:rsidP="007754EF">
            <w:r w:rsidRPr="00701176">
              <w:rPr>
                <w:rFonts w:asciiTheme="minorHAnsi" w:hAnsiTheme="minorHAnsi" w:cstheme="minorHAnsi"/>
              </w:rPr>
              <w:t>1.4.2.3.1</w:t>
            </w:r>
          </w:p>
        </w:tc>
        <w:tc>
          <w:tcPr>
            <w:tcW w:w="1105" w:type="dxa"/>
            <w:tcBorders>
              <w:top w:val="single" w:sz="4" w:space="0" w:color="auto"/>
              <w:left w:val="single" w:sz="4" w:space="0" w:color="auto"/>
              <w:bottom w:val="single" w:sz="4" w:space="0" w:color="auto"/>
              <w:right w:val="single" w:sz="4" w:space="0" w:color="auto"/>
            </w:tcBorders>
          </w:tcPr>
          <w:p w14:paraId="60980324" w14:textId="053A88B6" w:rsidR="007754EF" w:rsidRPr="0050090A" w:rsidRDefault="007754EF" w:rsidP="007754EF">
            <w:pPr>
              <w:rPr>
                <w:rFonts w:asciiTheme="minorHAnsi" w:hAnsiTheme="minorHAnsi" w:cstheme="minorHAnsi"/>
              </w:rPr>
            </w:pPr>
            <w:r w:rsidRPr="00701176">
              <w:rPr>
                <w:rFonts w:asciiTheme="minorHAnsi" w:hAnsiTheme="minorHAnsi" w:cstheme="minorHAnsi"/>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42BD7457" w14:textId="319B6198"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7924F589"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EC70FF"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1EB7B39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871703D"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02EB9979"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36B6B1C" w14:textId="77777777" w:rsidR="007754EF" w:rsidRPr="00872841" w:rsidRDefault="007754EF" w:rsidP="007754EF"/>
        </w:tc>
      </w:tr>
      <w:tr w:rsidR="007754EF" w:rsidRPr="00872841" w14:paraId="6819940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09E10B"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10B51F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2A544AF2"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ECBF410" w14:textId="0D422FA0" w:rsidR="007754EF" w:rsidRPr="00872841" w:rsidRDefault="007754EF" w:rsidP="007754EF">
            <w:r w:rsidRPr="00701176">
              <w:rPr>
                <w:rFonts w:asciiTheme="minorHAnsi" w:hAnsiTheme="minorHAnsi" w:cstheme="minorHAnsi"/>
              </w:rPr>
              <w:t>Technologia</w:t>
            </w:r>
            <w:r>
              <w:rPr>
                <w:noProof/>
              </w:rPr>
              <w:t xml:space="preserve">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15F0075" w14:textId="3F29CAB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64A18DA6" w14:textId="4152B429"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24C410F8" w14:textId="1CD64F08"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4A299FB"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w:t>
            </w:r>
          </w:p>
          <w:p w14:paraId="4CFA153D"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w:t>
            </w:r>
          </w:p>
          <w:p w14:paraId="10CBB0A5" w14:textId="310DA3F2" w:rsidR="007754EF" w:rsidRPr="00872841" w:rsidRDefault="007754EF" w:rsidP="007754EF">
            <w:pPr>
              <w:rPr>
                <w:lang w:val="en-GB"/>
              </w:rPr>
            </w:pPr>
            <w:r w:rsidRPr="00701176">
              <w:rPr>
                <w:rFonts w:asciiTheme="minorHAnsi" w:hAnsiTheme="minorHAnsi" w:cstheme="minorHAnsi"/>
              </w:rPr>
              <w:t>INW</w:t>
            </w:r>
          </w:p>
        </w:tc>
        <w:tc>
          <w:tcPr>
            <w:tcW w:w="2692" w:type="dxa"/>
            <w:tcBorders>
              <w:top w:val="single" w:sz="4" w:space="0" w:color="auto"/>
              <w:left w:val="single" w:sz="4" w:space="0" w:color="auto"/>
              <w:bottom w:val="single" w:sz="4" w:space="0" w:color="auto"/>
              <w:right w:val="single" w:sz="4" w:space="0" w:color="auto"/>
            </w:tcBorders>
            <w:noWrap/>
          </w:tcPr>
          <w:p w14:paraId="73574C22"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SYN – generator synchroniczny</w:t>
            </w:r>
          </w:p>
          <w:p w14:paraId="7710B0A8" w14:textId="77777777" w:rsidR="007754EF" w:rsidRPr="00701176" w:rsidRDefault="007754EF" w:rsidP="007754EF">
            <w:pPr>
              <w:rPr>
                <w:rFonts w:asciiTheme="minorHAnsi" w:hAnsiTheme="minorHAnsi" w:cstheme="minorHAnsi"/>
              </w:rPr>
            </w:pPr>
            <w:r w:rsidRPr="00701176">
              <w:rPr>
                <w:rFonts w:asciiTheme="minorHAnsi" w:hAnsiTheme="minorHAnsi" w:cstheme="minorHAnsi"/>
              </w:rPr>
              <w:t>ASYN – generator asynchroniczny</w:t>
            </w:r>
          </w:p>
          <w:p w14:paraId="71446668" w14:textId="5656040E" w:rsidR="007754EF" w:rsidRPr="00872841" w:rsidRDefault="007754EF" w:rsidP="007754EF">
            <w:r w:rsidRPr="00701176">
              <w:rPr>
                <w:rFonts w:asciiTheme="minorHAnsi" w:hAnsiTheme="minorHAnsi" w:cstheme="minorHAnsi"/>
              </w:rPr>
              <w:t>INW – inwerter / falownik</w:t>
            </w:r>
          </w:p>
        </w:tc>
      </w:tr>
      <w:tr w:rsidR="007754EF" w:rsidRPr="00872841" w14:paraId="116E4B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85087EA"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047AFEC4"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D8C681C"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0E83023F" w14:textId="3CE683FF"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2F9D8F7" w14:textId="7262B19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60570C4" w14:textId="4F43D388"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9C404C4"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816F4F9"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w:t>
            </w:r>
          </w:p>
          <w:p w14:paraId="23C0FC3B" w14:textId="77777777" w:rsidR="007754EF" w:rsidRPr="00701176" w:rsidRDefault="007754EF" w:rsidP="007754EF">
            <w:pPr>
              <w:rPr>
                <w:rFonts w:asciiTheme="minorHAnsi" w:hAnsiTheme="minorHAnsi" w:cstheme="minorHAnsi"/>
                <w:lang w:val="en-US"/>
              </w:rPr>
            </w:pPr>
            <w:r w:rsidRPr="00701176">
              <w:rPr>
                <w:rFonts w:asciiTheme="minorHAnsi" w:hAnsiTheme="minorHAnsi" w:cstheme="minorHAnsi"/>
                <w:lang w:val="en-US"/>
              </w:rPr>
              <w:t>EC;</w:t>
            </w:r>
          </w:p>
          <w:p w14:paraId="5FF7ACD1" w14:textId="3D991C01" w:rsidR="007754EF" w:rsidRPr="00872841" w:rsidRDefault="007754EF" w:rsidP="007754EF">
            <w:pPr>
              <w:rPr>
                <w:lang w:val="en-GB"/>
              </w:rPr>
            </w:pPr>
            <w:r w:rsidRPr="00701176">
              <w:rPr>
                <w:rFonts w:asciiTheme="minorHAnsi" w:hAnsiTheme="minorHAnsi" w:cstheme="minorHAnsi"/>
                <w:lang w:val="en-US"/>
              </w:rPr>
              <w:t>EG;</w:t>
            </w:r>
          </w:p>
        </w:tc>
        <w:tc>
          <w:tcPr>
            <w:tcW w:w="2692" w:type="dxa"/>
            <w:tcBorders>
              <w:top w:val="single" w:sz="4" w:space="0" w:color="auto"/>
              <w:left w:val="single" w:sz="4" w:space="0" w:color="auto"/>
              <w:bottom w:val="single" w:sz="4" w:space="0" w:color="auto"/>
              <w:right w:val="single" w:sz="4" w:space="0" w:color="auto"/>
            </w:tcBorders>
            <w:noWrap/>
          </w:tcPr>
          <w:p w14:paraId="35D43186"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 - elektrownia konwencjonalna</w:t>
            </w:r>
          </w:p>
          <w:p w14:paraId="287CAF62"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EC - elektrociepłownia</w:t>
            </w:r>
          </w:p>
          <w:p w14:paraId="526103F0"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EG - elektrownia gazowa</w:t>
            </w:r>
          </w:p>
          <w:p w14:paraId="3BADB10E" w14:textId="77777777" w:rsidR="007754EF" w:rsidRPr="00872841" w:rsidRDefault="007754EF" w:rsidP="007754EF"/>
        </w:tc>
      </w:tr>
      <w:tr w:rsidR="007754EF" w:rsidRPr="00872841" w14:paraId="41D178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604435" w14:textId="6EE0F702" w:rsidR="007754EF" w:rsidRDefault="007754EF" w:rsidP="007754EF">
            <w:r w:rsidRPr="00701176">
              <w:rPr>
                <w:rFonts w:asciiTheme="minorHAnsi" w:hAnsiTheme="minorHAnsi" w:cstheme="minorHAnsi"/>
              </w:rPr>
              <w:lastRenderedPageBreak/>
              <w:t>1.4.3</w:t>
            </w:r>
          </w:p>
        </w:tc>
        <w:tc>
          <w:tcPr>
            <w:tcW w:w="1105" w:type="dxa"/>
            <w:tcBorders>
              <w:top w:val="single" w:sz="4" w:space="0" w:color="auto"/>
              <w:left w:val="single" w:sz="4" w:space="0" w:color="auto"/>
              <w:bottom w:val="single" w:sz="4" w:space="0" w:color="auto"/>
              <w:right w:val="single" w:sz="4" w:space="0" w:color="auto"/>
            </w:tcBorders>
          </w:tcPr>
          <w:p w14:paraId="3B257B92" w14:textId="47710C59" w:rsidR="007754EF" w:rsidRPr="0050090A" w:rsidRDefault="007754EF" w:rsidP="007754EF">
            <w:pPr>
              <w:rPr>
                <w:rFonts w:asciiTheme="minorHAnsi" w:hAnsiTheme="minorHAnsi" w:cstheme="minorHAnsi"/>
              </w:rPr>
            </w:pPr>
            <w:r w:rsidRPr="00701176">
              <w:rPr>
                <w:rFonts w:asciiTheme="minorHAnsi" w:hAnsiTheme="minorHAnsi" w:cstheme="minorHAnsi"/>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28027378" w14:textId="56F39FA7" w:rsidR="007754EF" w:rsidRDefault="007754EF" w:rsidP="007754EF">
            <w:r w:rsidRPr="00701176">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01149DDC"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0EF8BD8B"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78C2EF2"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57F2011F"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7A21E69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1981104" w14:textId="77777777" w:rsidR="007754EF" w:rsidRPr="00872841" w:rsidRDefault="007754EF" w:rsidP="007754EF"/>
        </w:tc>
      </w:tr>
      <w:tr w:rsidR="007754EF" w:rsidRPr="00872841" w14:paraId="056AA54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D41B12F" w14:textId="1E811666" w:rsidR="007754EF" w:rsidRDefault="007754EF" w:rsidP="007754EF">
            <w:r w:rsidRPr="00701176">
              <w:rPr>
                <w:rFonts w:asciiTheme="minorHAnsi" w:hAnsiTheme="minorHAnsi" w:cstheme="minorHAnsi"/>
              </w:rPr>
              <w:t>1.4.3.1</w:t>
            </w:r>
          </w:p>
        </w:tc>
        <w:tc>
          <w:tcPr>
            <w:tcW w:w="1105" w:type="dxa"/>
            <w:tcBorders>
              <w:top w:val="single" w:sz="4" w:space="0" w:color="auto"/>
              <w:left w:val="single" w:sz="4" w:space="0" w:color="auto"/>
              <w:bottom w:val="single" w:sz="4" w:space="0" w:color="auto"/>
              <w:right w:val="single" w:sz="4" w:space="0" w:color="auto"/>
            </w:tcBorders>
          </w:tcPr>
          <w:p w14:paraId="6C372E9D"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04355F"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68804C8F" w14:textId="594500F9" w:rsidR="007754EF" w:rsidRPr="00872841" w:rsidRDefault="007754EF" w:rsidP="007754EF">
            <w:r w:rsidRPr="00701176">
              <w:rPr>
                <w:rFonts w:asciiTheme="minorHAnsi" w:hAnsiTheme="minorHAnsi" w:cstheme="minorHAnsi"/>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1D05FBFE" w14:textId="474339F5" w:rsidR="007754EF" w:rsidRPr="00872841" w:rsidRDefault="007754EF" w:rsidP="007754EF">
            <w:r w:rsidRPr="00701176">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09A10449" w14:textId="79133C40"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012E232A" w14:textId="71FB51B1" w:rsidR="007754EF" w:rsidRPr="00872841" w:rsidRDefault="007754EF" w:rsidP="007754EF">
            <w:r w:rsidRPr="00701176">
              <w:rPr>
                <w:rFonts w:asciiTheme="minorHAnsi" w:hAnsiTheme="minorHAnsi" w:cstheme="minorHAnsi"/>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6207B00A"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BF948CC" w14:textId="77777777" w:rsidR="007754EF" w:rsidRPr="00872841" w:rsidRDefault="007754EF" w:rsidP="007754EF"/>
        </w:tc>
      </w:tr>
      <w:tr w:rsidR="007754EF" w:rsidRPr="00872841" w14:paraId="2C66F2E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52A513" w14:textId="5179E99D" w:rsidR="007754EF" w:rsidRDefault="007754EF" w:rsidP="007754EF">
            <w:r w:rsidRPr="00701176">
              <w:rPr>
                <w:rFonts w:asciiTheme="minorHAnsi" w:hAnsiTheme="minorHAnsi" w:cstheme="minorHAnsi"/>
              </w:rPr>
              <w:t>1.4.3.2</w:t>
            </w:r>
          </w:p>
        </w:tc>
        <w:tc>
          <w:tcPr>
            <w:tcW w:w="1105" w:type="dxa"/>
            <w:tcBorders>
              <w:top w:val="single" w:sz="4" w:space="0" w:color="auto"/>
              <w:left w:val="single" w:sz="4" w:space="0" w:color="auto"/>
              <w:bottom w:val="single" w:sz="4" w:space="0" w:color="auto"/>
              <w:right w:val="single" w:sz="4" w:space="0" w:color="auto"/>
            </w:tcBorders>
          </w:tcPr>
          <w:p w14:paraId="6893AA68"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3FD5630"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8E03353" w14:textId="4D03FEAE" w:rsidR="007754EF" w:rsidRPr="00872841" w:rsidRDefault="007754EF" w:rsidP="007754EF">
            <w:r w:rsidRPr="00701176">
              <w:rPr>
                <w:rFonts w:asciiTheme="minorHAnsi" w:hAnsiTheme="minorHAnsi" w:cstheme="minorHAnsi"/>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C1DC05C" w14:textId="2D4E4077"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C694EA7" w14:textId="2E0BD43F"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4EFB5693" w14:textId="16DA4583" w:rsidR="007754EF" w:rsidRPr="00872841" w:rsidRDefault="007754EF" w:rsidP="007754EF">
            <w:r w:rsidRPr="00701176">
              <w:rPr>
                <w:rFonts w:asciiTheme="minorHAnsi" w:hAnsiTheme="minorHAnsi" w:cstheme="minorHAnsi"/>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35338D" w14:textId="4EA97726" w:rsidR="007754EF" w:rsidRPr="00872841" w:rsidRDefault="007754EF" w:rsidP="007754EF">
            <w:pPr>
              <w:rPr>
                <w:lang w:val="en-GB"/>
              </w:rPr>
            </w:pPr>
            <w:r w:rsidRPr="00701176">
              <w:rPr>
                <w:rFonts w:asciiTheme="minorHAnsi" w:hAnsiTheme="minorHAnsi" w:cstheme="minorHAnsi"/>
              </w:rPr>
              <w:t>kW</w:t>
            </w:r>
          </w:p>
        </w:tc>
        <w:tc>
          <w:tcPr>
            <w:tcW w:w="2692" w:type="dxa"/>
            <w:tcBorders>
              <w:top w:val="single" w:sz="4" w:space="0" w:color="auto"/>
              <w:left w:val="single" w:sz="4" w:space="0" w:color="auto"/>
              <w:bottom w:val="single" w:sz="4" w:space="0" w:color="auto"/>
              <w:right w:val="single" w:sz="4" w:space="0" w:color="auto"/>
            </w:tcBorders>
            <w:noWrap/>
          </w:tcPr>
          <w:p w14:paraId="63075C25" w14:textId="564CCE5C" w:rsidR="007754EF" w:rsidRPr="00872841" w:rsidRDefault="007754EF" w:rsidP="007754EF">
            <w:r w:rsidRPr="00701176">
              <w:rPr>
                <w:rFonts w:asciiTheme="minorHAnsi" w:hAnsiTheme="minorHAnsi" w:cstheme="minorHAnsi"/>
              </w:rPr>
              <w:t>kW - kilowat</w:t>
            </w:r>
          </w:p>
        </w:tc>
      </w:tr>
      <w:tr w:rsidR="007754EF" w:rsidRPr="00872841" w14:paraId="3132BCB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4822EC4" w14:textId="5B958C4B" w:rsidR="007754EF" w:rsidRDefault="007754EF" w:rsidP="007754EF">
            <w:r w:rsidRPr="00701176">
              <w:rPr>
                <w:rFonts w:asciiTheme="minorHAnsi" w:hAnsiTheme="minorHAnsi" w:cstheme="minorHAnsi"/>
              </w:rPr>
              <w:t>1.4.3.3</w:t>
            </w:r>
          </w:p>
        </w:tc>
        <w:tc>
          <w:tcPr>
            <w:tcW w:w="1105" w:type="dxa"/>
            <w:tcBorders>
              <w:top w:val="single" w:sz="4" w:space="0" w:color="auto"/>
              <w:left w:val="single" w:sz="4" w:space="0" w:color="auto"/>
              <w:bottom w:val="single" w:sz="4" w:space="0" w:color="auto"/>
              <w:right w:val="single" w:sz="4" w:space="0" w:color="auto"/>
            </w:tcBorders>
          </w:tcPr>
          <w:p w14:paraId="1148BF51" w14:textId="1333F02A" w:rsidR="007754EF" w:rsidRPr="0050090A" w:rsidRDefault="007754EF" w:rsidP="007754EF">
            <w:pPr>
              <w:rPr>
                <w:rFonts w:asciiTheme="minorHAnsi" w:hAnsiTheme="minorHAnsi" w:cstheme="minorHAnsi"/>
              </w:rPr>
            </w:pPr>
            <w:r w:rsidRPr="00701176">
              <w:rPr>
                <w:rFonts w:asciiTheme="minorHAnsi" w:hAnsiTheme="minorHAnsi" w:cstheme="minorHAnsi"/>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2EE03D0D" w14:textId="4A9149B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6B92DF28"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7C87EDA6"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05B4FDB5"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75BAB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3E8977B1"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AC1A063" w14:textId="77777777" w:rsidR="007754EF" w:rsidRPr="00872841" w:rsidRDefault="007754EF" w:rsidP="007754EF"/>
        </w:tc>
      </w:tr>
      <w:tr w:rsidR="007754EF" w:rsidRPr="00872841" w14:paraId="52307D7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C7D72E" w14:textId="42C58569" w:rsidR="007754EF" w:rsidRDefault="007754EF" w:rsidP="007754EF">
            <w:r w:rsidRPr="00701176">
              <w:rPr>
                <w:rFonts w:asciiTheme="minorHAnsi" w:hAnsiTheme="minorHAnsi" w:cstheme="minorHAnsi"/>
              </w:rPr>
              <w:t>1.4.3.3.1</w:t>
            </w:r>
          </w:p>
        </w:tc>
        <w:tc>
          <w:tcPr>
            <w:tcW w:w="1105" w:type="dxa"/>
            <w:tcBorders>
              <w:top w:val="single" w:sz="4" w:space="0" w:color="auto"/>
              <w:left w:val="single" w:sz="4" w:space="0" w:color="auto"/>
              <w:bottom w:val="single" w:sz="4" w:space="0" w:color="auto"/>
              <w:right w:val="single" w:sz="4" w:space="0" w:color="auto"/>
            </w:tcBorders>
          </w:tcPr>
          <w:p w14:paraId="4896E59D" w14:textId="2E9BF320" w:rsidR="007754EF" w:rsidRPr="0050090A" w:rsidRDefault="007754EF" w:rsidP="007754EF">
            <w:pPr>
              <w:rPr>
                <w:rFonts w:asciiTheme="minorHAnsi" w:hAnsiTheme="minorHAnsi" w:cstheme="minorHAnsi"/>
              </w:rPr>
            </w:pPr>
            <w:r w:rsidRPr="00701176">
              <w:rPr>
                <w:rFonts w:asciiTheme="minorHAnsi" w:hAnsiTheme="minorHAnsi" w:cstheme="minorHAnsi"/>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FF39312" w14:textId="2FCACE45" w:rsidR="007754EF" w:rsidRDefault="007754EF" w:rsidP="007754EF">
            <w:r w:rsidRPr="00701176">
              <w:rPr>
                <w:rFonts w:asciiTheme="minorHAnsi" w:hAnsiTheme="minorHAnsi" w:cstheme="minorHAnsi"/>
              </w:rPr>
              <w:t>1..*</w:t>
            </w:r>
          </w:p>
        </w:tc>
        <w:tc>
          <w:tcPr>
            <w:tcW w:w="1559" w:type="dxa"/>
            <w:tcBorders>
              <w:top w:val="single" w:sz="4" w:space="0" w:color="auto"/>
              <w:left w:val="single" w:sz="4" w:space="0" w:color="auto"/>
              <w:bottom w:val="single" w:sz="4" w:space="0" w:color="auto"/>
              <w:right w:val="single" w:sz="4" w:space="0" w:color="auto"/>
            </w:tcBorders>
          </w:tcPr>
          <w:p w14:paraId="1E5E0DFB" w14:textId="77777777" w:rsidR="007754EF" w:rsidRPr="00872841" w:rsidRDefault="007754EF" w:rsidP="007754EF"/>
        </w:tc>
        <w:tc>
          <w:tcPr>
            <w:tcW w:w="1416" w:type="dxa"/>
            <w:gridSpan w:val="2"/>
            <w:tcBorders>
              <w:top w:val="single" w:sz="4" w:space="0" w:color="auto"/>
              <w:left w:val="single" w:sz="4" w:space="0" w:color="auto"/>
              <w:bottom w:val="single" w:sz="4" w:space="0" w:color="auto"/>
              <w:right w:val="single" w:sz="4" w:space="0" w:color="auto"/>
            </w:tcBorders>
            <w:noWrap/>
          </w:tcPr>
          <w:p w14:paraId="194B1401" w14:textId="77777777" w:rsidR="007754EF" w:rsidRPr="00872841" w:rsidRDefault="007754EF" w:rsidP="007754EF"/>
        </w:tc>
        <w:tc>
          <w:tcPr>
            <w:tcW w:w="851" w:type="dxa"/>
            <w:tcBorders>
              <w:top w:val="single" w:sz="4" w:space="0" w:color="auto"/>
              <w:left w:val="single" w:sz="4" w:space="0" w:color="auto"/>
              <w:bottom w:val="single" w:sz="4" w:space="0" w:color="auto"/>
              <w:right w:val="single" w:sz="4" w:space="0" w:color="auto"/>
            </w:tcBorders>
          </w:tcPr>
          <w:p w14:paraId="704B1837" w14:textId="77777777" w:rsidR="007754EF" w:rsidRPr="00872841"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0BECFC7B"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1D9EAFF6"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BD12976" w14:textId="77777777" w:rsidR="007754EF" w:rsidRPr="00872841" w:rsidRDefault="007754EF" w:rsidP="007754EF"/>
        </w:tc>
      </w:tr>
      <w:tr w:rsidR="007754EF" w:rsidRPr="00872841" w14:paraId="49C042F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9492F58"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7AA0DE5"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1E3FC9B"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325EAE3C" w14:textId="1257F706" w:rsidR="007754EF" w:rsidRPr="00872841" w:rsidRDefault="007754EF" w:rsidP="007754EF">
            <w:r w:rsidRPr="00701176">
              <w:rPr>
                <w:rFonts w:asciiTheme="minorHAnsi" w:hAnsiTheme="minorHAnsi" w:cstheme="minorHAnsi"/>
              </w:rPr>
              <w:t>Technologia</w:t>
            </w:r>
            <w:r>
              <w:rPr>
                <w:rFonts w:asciiTheme="minorHAnsi" w:hAnsiTheme="minorHAnsi" w:cstheme="minorHAnsi"/>
              </w:rPr>
              <w:t xml:space="preserve">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54F0B29" w14:textId="53AC5F5F"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746C1C27" w14:textId="16D39036" w:rsidR="007754EF" w:rsidRPr="00872841" w:rsidRDefault="007754EF" w:rsidP="007754EF">
            <w:r w:rsidRPr="00701176">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7280F289" w14:textId="4D503325" w:rsidR="007754EF" w:rsidRPr="00872841" w:rsidRDefault="007754EF" w:rsidP="007754EF">
            <w:r w:rsidRPr="00701176">
              <w:rPr>
                <w:rFonts w:asciiTheme="minorHAnsi" w:hAnsiTheme="minorHAnsi" w:cstheme="minorHAnsi"/>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7E56109" w14:textId="18C6EFE1" w:rsidR="007754EF" w:rsidRPr="00872841" w:rsidRDefault="007754EF" w:rsidP="007754EF">
            <w:pPr>
              <w:rPr>
                <w:lang w:val="en-GB"/>
              </w:rPr>
            </w:pPr>
            <w:r w:rsidRPr="00701176">
              <w:rPr>
                <w:rFonts w:asciiTheme="minorHAnsi" w:hAnsiTheme="minorHAnsi" w:cstheme="minorHAnsi"/>
              </w:rPr>
              <w:t>ZS</w:t>
            </w:r>
          </w:p>
        </w:tc>
        <w:tc>
          <w:tcPr>
            <w:tcW w:w="2692" w:type="dxa"/>
            <w:tcBorders>
              <w:top w:val="single" w:sz="4" w:space="0" w:color="auto"/>
              <w:left w:val="single" w:sz="4" w:space="0" w:color="auto"/>
              <w:bottom w:val="single" w:sz="4" w:space="0" w:color="auto"/>
              <w:right w:val="single" w:sz="4" w:space="0" w:color="auto"/>
            </w:tcBorders>
            <w:noWrap/>
          </w:tcPr>
          <w:p w14:paraId="15C88C6F" w14:textId="22ED519F" w:rsidR="007754EF" w:rsidRPr="00872841" w:rsidRDefault="007754EF" w:rsidP="007754EF">
            <w:r w:rsidRPr="00701176">
              <w:rPr>
                <w:rFonts w:asciiTheme="minorHAnsi" w:hAnsiTheme="minorHAnsi" w:cstheme="minorHAnsi"/>
              </w:rPr>
              <w:t>ZS – Zasobnik energii</w:t>
            </w:r>
          </w:p>
        </w:tc>
      </w:tr>
      <w:tr w:rsidR="007754EF" w:rsidRPr="00872841" w14:paraId="57D9B6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FD59987" w14:textId="77777777" w:rsidR="007754EF"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06FB8CA" w14:textId="77777777" w:rsidR="007754EF" w:rsidRPr="0050090A" w:rsidRDefault="007754EF" w:rsidP="007754EF">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9111B3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704CD960" w14:textId="05611429" w:rsidR="007754EF" w:rsidRPr="00872841" w:rsidRDefault="007754EF" w:rsidP="007754EF">
            <w:r w:rsidRPr="00701176">
              <w:rPr>
                <w:rFonts w:asciiTheme="minorHAnsi" w:hAnsiTheme="minorHAnsi" w:cstheme="minorHAnsi"/>
              </w:rPr>
              <w:t>Rodzaj energii pierwotnej</w:t>
            </w:r>
            <w:r>
              <w:rPr>
                <w:rFonts w:asciiTheme="minorHAnsi" w:hAnsiTheme="minorHAnsi" w:cstheme="minorHAnsi"/>
              </w:rPr>
              <w:t xml:space="preserve"> dla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F3C2904" w14:textId="784F22BC" w:rsidR="007754EF" w:rsidRPr="00872841" w:rsidRDefault="007754EF" w:rsidP="007754EF">
            <w:r w:rsidRPr="00701176">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1FE6315" w14:textId="0EF48F32" w:rsidR="007754EF" w:rsidRPr="00872841" w:rsidRDefault="007754EF" w:rsidP="007754EF">
            <w:r w:rsidRPr="00701176">
              <w:rPr>
                <w:rFonts w:asciiTheme="minorHAnsi" w:hAnsiTheme="minorHAnsi" w:cstheme="minorHAnsi"/>
              </w:rPr>
              <w:t>TAK</w:t>
            </w:r>
          </w:p>
        </w:tc>
        <w:tc>
          <w:tcPr>
            <w:tcW w:w="3258" w:type="dxa"/>
            <w:tcBorders>
              <w:top w:val="single" w:sz="4" w:space="0" w:color="auto"/>
              <w:left w:val="single" w:sz="4" w:space="0" w:color="auto"/>
              <w:bottom w:val="single" w:sz="4" w:space="0" w:color="auto"/>
              <w:right w:val="single" w:sz="4" w:space="0" w:color="auto"/>
            </w:tcBorders>
            <w:noWrap/>
          </w:tcPr>
          <w:p w14:paraId="272BF44C" w14:textId="77777777" w:rsidR="007754EF" w:rsidRPr="00872841" w:rsidRDefault="007754EF" w:rsidP="007754EF"/>
        </w:tc>
        <w:tc>
          <w:tcPr>
            <w:tcW w:w="2834" w:type="dxa"/>
            <w:tcBorders>
              <w:top w:val="single" w:sz="4" w:space="0" w:color="auto"/>
              <w:left w:val="single" w:sz="4" w:space="0" w:color="auto"/>
              <w:bottom w:val="single" w:sz="4" w:space="0" w:color="auto"/>
              <w:right w:val="single" w:sz="4" w:space="0" w:color="auto"/>
            </w:tcBorders>
            <w:noWrap/>
          </w:tcPr>
          <w:p w14:paraId="5C47CF04" w14:textId="57261F3E" w:rsidR="007754EF" w:rsidRPr="00872841" w:rsidRDefault="007754EF" w:rsidP="007754EF">
            <w:pPr>
              <w:rPr>
                <w:lang w:val="en-GB"/>
              </w:rPr>
            </w:pPr>
            <w:r w:rsidRPr="00701176">
              <w:rPr>
                <w:rFonts w:asciiTheme="minorHAnsi" w:hAnsiTheme="minorHAnsi" w:cstheme="minorHAnsi"/>
                <w:lang w:val="en-US"/>
              </w:rPr>
              <w:t>ME</w:t>
            </w:r>
          </w:p>
        </w:tc>
        <w:tc>
          <w:tcPr>
            <w:tcW w:w="2692" w:type="dxa"/>
            <w:tcBorders>
              <w:top w:val="single" w:sz="4" w:space="0" w:color="auto"/>
              <w:left w:val="single" w:sz="4" w:space="0" w:color="auto"/>
              <w:bottom w:val="single" w:sz="4" w:space="0" w:color="auto"/>
              <w:right w:val="single" w:sz="4" w:space="0" w:color="auto"/>
            </w:tcBorders>
            <w:noWrap/>
          </w:tcPr>
          <w:p w14:paraId="6C89828F" w14:textId="77777777" w:rsidR="007754EF" w:rsidRPr="00701176" w:rsidRDefault="007754EF" w:rsidP="007754EF">
            <w:pPr>
              <w:rPr>
                <w:rFonts w:asciiTheme="minorHAnsi" w:hAnsiTheme="minorHAnsi" w:cstheme="minorHAnsi"/>
                <w:bCs/>
              </w:rPr>
            </w:pPr>
            <w:r w:rsidRPr="00701176">
              <w:rPr>
                <w:rFonts w:asciiTheme="minorHAnsi" w:hAnsiTheme="minorHAnsi" w:cstheme="minorHAnsi"/>
                <w:bCs/>
              </w:rPr>
              <w:t>ME – magazyn energii</w:t>
            </w:r>
          </w:p>
          <w:p w14:paraId="49DDAA43" w14:textId="77777777" w:rsidR="007754EF" w:rsidRPr="00872841" w:rsidRDefault="007754EF" w:rsidP="007754EF"/>
        </w:tc>
      </w:tr>
      <w:tr w:rsidR="007754EF" w:rsidRPr="00872841" w14:paraId="795CD81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8FBEEF" w14:textId="353B5BCE" w:rsidR="007754EF" w:rsidRDefault="007754EF" w:rsidP="00AB1EF7">
            <w:r>
              <w:t>1.5</w:t>
            </w:r>
          </w:p>
        </w:tc>
        <w:tc>
          <w:tcPr>
            <w:tcW w:w="1105" w:type="dxa"/>
            <w:tcBorders>
              <w:top w:val="single" w:sz="4" w:space="0" w:color="auto"/>
              <w:left w:val="single" w:sz="4" w:space="0" w:color="auto"/>
              <w:bottom w:val="single" w:sz="4" w:space="0" w:color="auto"/>
              <w:right w:val="single" w:sz="4" w:space="0" w:color="auto"/>
            </w:tcBorders>
          </w:tcPr>
          <w:p w14:paraId="229C9B3C" w14:textId="3813E9CD" w:rsidR="007754EF" w:rsidRPr="0050090A" w:rsidRDefault="007754EF"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6CFC206A" w14:textId="6EFD2806" w:rsidR="007754EF" w:rsidRDefault="007754EF" w:rsidP="00AB1EF7">
            <w:r>
              <w:t>0..1</w:t>
            </w:r>
          </w:p>
        </w:tc>
        <w:tc>
          <w:tcPr>
            <w:tcW w:w="1559" w:type="dxa"/>
            <w:tcBorders>
              <w:top w:val="single" w:sz="4" w:space="0" w:color="auto"/>
              <w:left w:val="single" w:sz="4" w:space="0" w:color="auto"/>
              <w:bottom w:val="single" w:sz="4" w:space="0" w:color="auto"/>
              <w:right w:val="single" w:sz="4" w:space="0" w:color="auto"/>
            </w:tcBorders>
          </w:tcPr>
          <w:p w14:paraId="1F7477A0" w14:textId="77777777" w:rsidR="007754EF" w:rsidRPr="00872841" w:rsidRDefault="007754EF"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21DE501" w14:textId="77777777" w:rsidR="007754EF" w:rsidRPr="00872841" w:rsidRDefault="007754EF" w:rsidP="00AB1EF7"/>
        </w:tc>
        <w:tc>
          <w:tcPr>
            <w:tcW w:w="851" w:type="dxa"/>
            <w:tcBorders>
              <w:top w:val="single" w:sz="4" w:space="0" w:color="auto"/>
              <w:left w:val="single" w:sz="4" w:space="0" w:color="auto"/>
              <w:bottom w:val="single" w:sz="4" w:space="0" w:color="auto"/>
              <w:right w:val="single" w:sz="4" w:space="0" w:color="auto"/>
            </w:tcBorders>
          </w:tcPr>
          <w:p w14:paraId="5FE733D3" w14:textId="77777777" w:rsidR="007754EF" w:rsidRPr="00872841" w:rsidRDefault="007754EF" w:rsidP="00AB1EF7"/>
        </w:tc>
        <w:tc>
          <w:tcPr>
            <w:tcW w:w="3258" w:type="dxa"/>
            <w:tcBorders>
              <w:top w:val="single" w:sz="4" w:space="0" w:color="auto"/>
              <w:left w:val="single" w:sz="4" w:space="0" w:color="auto"/>
              <w:bottom w:val="single" w:sz="4" w:space="0" w:color="auto"/>
              <w:right w:val="single" w:sz="4" w:space="0" w:color="auto"/>
            </w:tcBorders>
            <w:noWrap/>
          </w:tcPr>
          <w:p w14:paraId="43BC0509" w14:textId="77777777" w:rsidR="007754EF" w:rsidRPr="00872841" w:rsidRDefault="007754EF" w:rsidP="00AB1EF7"/>
        </w:tc>
        <w:tc>
          <w:tcPr>
            <w:tcW w:w="2834" w:type="dxa"/>
            <w:tcBorders>
              <w:top w:val="single" w:sz="4" w:space="0" w:color="auto"/>
              <w:left w:val="single" w:sz="4" w:space="0" w:color="auto"/>
              <w:bottom w:val="single" w:sz="4" w:space="0" w:color="auto"/>
              <w:right w:val="single" w:sz="4" w:space="0" w:color="auto"/>
            </w:tcBorders>
            <w:noWrap/>
          </w:tcPr>
          <w:p w14:paraId="1F1A0CE1" w14:textId="77777777" w:rsidR="007754EF" w:rsidRPr="00872841" w:rsidRDefault="007754EF"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456CC8B6" w14:textId="77777777" w:rsidR="007754EF" w:rsidRPr="00872841" w:rsidRDefault="007754EF" w:rsidP="00AB1EF7"/>
        </w:tc>
      </w:tr>
      <w:tr w:rsidR="00AA1E0A" w:rsidRPr="00872841" w14:paraId="16684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A43A26" w14:textId="79D9D7DE" w:rsidR="00AA1E0A" w:rsidRPr="00872841" w:rsidRDefault="00AA1E0A" w:rsidP="00AB1EF7">
            <w:r>
              <w:t>1.5</w:t>
            </w:r>
            <w:r w:rsidR="007754EF">
              <w:t>.1</w:t>
            </w:r>
          </w:p>
        </w:tc>
        <w:tc>
          <w:tcPr>
            <w:tcW w:w="1105" w:type="dxa"/>
            <w:tcBorders>
              <w:top w:val="single" w:sz="4" w:space="0" w:color="auto"/>
              <w:left w:val="single" w:sz="4" w:space="0" w:color="auto"/>
              <w:bottom w:val="single" w:sz="4" w:space="0" w:color="auto"/>
              <w:right w:val="single" w:sz="4" w:space="0" w:color="auto"/>
            </w:tcBorders>
          </w:tcPr>
          <w:p w14:paraId="585790E8" w14:textId="502DFDD5" w:rsidR="00AA1E0A" w:rsidRPr="00872841" w:rsidRDefault="00AA1E0A" w:rsidP="00AB1EF7">
            <w:r w:rsidRPr="0050090A">
              <w:rPr>
                <w:rFonts w:asciiTheme="minorHAnsi" w:hAnsiTheme="minorHAnsi" w:cstheme="minorHAnsi"/>
              </w:rPr>
              <w:t>Grupowanie PPE na 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325EEA9A" w14:textId="0F6FB87D" w:rsidR="00AA1E0A" w:rsidRPr="00872841" w:rsidRDefault="00AA1E0A" w:rsidP="00AB1EF7">
            <w:r>
              <w:t>0..1</w:t>
            </w:r>
          </w:p>
        </w:tc>
        <w:tc>
          <w:tcPr>
            <w:tcW w:w="1559" w:type="dxa"/>
            <w:tcBorders>
              <w:top w:val="single" w:sz="4" w:space="0" w:color="auto"/>
              <w:left w:val="single" w:sz="4" w:space="0" w:color="auto"/>
              <w:bottom w:val="single" w:sz="4" w:space="0" w:color="auto"/>
              <w:right w:val="single" w:sz="4" w:space="0" w:color="auto"/>
            </w:tcBorders>
          </w:tcPr>
          <w:p w14:paraId="7E5AD302" w14:textId="77777777" w:rsidR="00AA1E0A" w:rsidRPr="00872841" w:rsidRDefault="00AA1E0A"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7D5DF559" w14:textId="77777777" w:rsidR="00AA1E0A" w:rsidRPr="00872841" w:rsidRDefault="00AA1E0A" w:rsidP="00AB1EF7"/>
        </w:tc>
        <w:tc>
          <w:tcPr>
            <w:tcW w:w="851" w:type="dxa"/>
            <w:tcBorders>
              <w:top w:val="single" w:sz="4" w:space="0" w:color="auto"/>
              <w:left w:val="single" w:sz="4" w:space="0" w:color="auto"/>
              <w:bottom w:val="single" w:sz="4" w:space="0" w:color="auto"/>
              <w:right w:val="single" w:sz="4" w:space="0" w:color="auto"/>
            </w:tcBorders>
          </w:tcPr>
          <w:p w14:paraId="189A60D4" w14:textId="77777777" w:rsidR="00AA1E0A" w:rsidRPr="00872841" w:rsidRDefault="00AA1E0A" w:rsidP="00AB1EF7"/>
        </w:tc>
        <w:tc>
          <w:tcPr>
            <w:tcW w:w="3258" w:type="dxa"/>
            <w:tcBorders>
              <w:top w:val="single" w:sz="4" w:space="0" w:color="auto"/>
              <w:left w:val="single" w:sz="4" w:space="0" w:color="auto"/>
              <w:bottom w:val="single" w:sz="4" w:space="0" w:color="auto"/>
              <w:right w:val="single" w:sz="4" w:space="0" w:color="auto"/>
            </w:tcBorders>
            <w:noWrap/>
          </w:tcPr>
          <w:p w14:paraId="7581647A" w14:textId="77777777" w:rsidR="00AA1E0A" w:rsidRPr="00872841" w:rsidRDefault="00AA1E0A" w:rsidP="00AB1EF7"/>
        </w:tc>
        <w:tc>
          <w:tcPr>
            <w:tcW w:w="2834" w:type="dxa"/>
            <w:tcBorders>
              <w:top w:val="single" w:sz="4" w:space="0" w:color="auto"/>
              <w:left w:val="single" w:sz="4" w:space="0" w:color="auto"/>
              <w:bottom w:val="single" w:sz="4" w:space="0" w:color="auto"/>
              <w:right w:val="single" w:sz="4" w:space="0" w:color="auto"/>
            </w:tcBorders>
            <w:noWrap/>
          </w:tcPr>
          <w:p w14:paraId="7FF896C0"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EBC3C75" w14:textId="77777777" w:rsidR="00AA1E0A" w:rsidRPr="00872841" w:rsidRDefault="00AA1E0A" w:rsidP="00AB1EF7"/>
        </w:tc>
      </w:tr>
      <w:tr w:rsidR="00AA1E0A" w:rsidRPr="00872841" w14:paraId="77446A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00DB38C"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28ADC49F"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2D5CDB89" w14:textId="77777777" w:rsidR="00AA1E0A" w:rsidRPr="00872841" w:rsidRDefault="00AA1E0A" w:rsidP="00AB1EF7"/>
        </w:tc>
        <w:tc>
          <w:tcPr>
            <w:tcW w:w="1559" w:type="dxa"/>
            <w:tcBorders>
              <w:top w:val="single" w:sz="4" w:space="0" w:color="auto"/>
              <w:left w:val="single" w:sz="4" w:space="0" w:color="auto"/>
              <w:bottom w:val="single" w:sz="4" w:space="0" w:color="auto"/>
              <w:right w:val="single" w:sz="4" w:space="0" w:color="auto"/>
            </w:tcBorders>
          </w:tcPr>
          <w:p w14:paraId="5E5EDABA" w14:textId="0FE16D59" w:rsidR="00AA1E0A" w:rsidRPr="00872841" w:rsidRDefault="00D56DED"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FA081B" w14:textId="562CABE0"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4E15DB49" w14:textId="0ACA813A"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8A5384" w14:textId="333F0E1B" w:rsidR="00AA1E0A" w:rsidRPr="00872841" w:rsidRDefault="00D56DED"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50B2BA2E"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39D5EA2" w14:textId="77777777" w:rsidR="00AA1E0A" w:rsidRPr="00872841" w:rsidRDefault="00AA1E0A" w:rsidP="00AB1EF7"/>
        </w:tc>
      </w:tr>
      <w:tr w:rsidR="00AA1E0A" w:rsidRPr="00872841" w14:paraId="5851265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7425A3" w14:textId="77777777" w:rsidR="00AA1E0A" w:rsidRPr="00872841" w:rsidRDefault="00AA1E0A" w:rsidP="00AB1EF7"/>
        </w:tc>
        <w:tc>
          <w:tcPr>
            <w:tcW w:w="1105" w:type="dxa"/>
            <w:tcBorders>
              <w:top w:val="single" w:sz="4" w:space="0" w:color="auto"/>
              <w:left w:val="single" w:sz="4" w:space="0" w:color="auto"/>
              <w:bottom w:val="single" w:sz="4" w:space="0" w:color="auto"/>
              <w:right w:val="single" w:sz="4" w:space="0" w:color="auto"/>
            </w:tcBorders>
          </w:tcPr>
          <w:p w14:paraId="07D4B4C3" w14:textId="77777777" w:rsidR="00AA1E0A" w:rsidRPr="00872841" w:rsidRDefault="00AA1E0A" w:rsidP="00AB1EF7"/>
        </w:tc>
        <w:tc>
          <w:tcPr>
            <w:tcW w:w="567" w:type="dxa"/>
            <w:tcBorders>
              <w:top w:val="single" w:sz="4" w:space="0" w:color="auto"/>
              <w:left w:val="single" w:sz="4" w:space="0" w:color="auto"/>
              <w:bottom w:val="single" w:sz="4" w:space="0" w:color="auto"/>
              <w:right w:val="single" w:sz="4" w:space="0" w:color="auto"/>
            </w:tcBorders>
            <w:noWrap/>
          </w:tcPr>
          <w:p w14:paraId="06274874" w14:textId="10D0F127" w:rsidR="00AA1E0A" w:rsidRPr="00872841" w:rsidRDefault="00D56DED" w:rsidP="00AB1EF7">
            <w:r>
              <w:t>2..*</w:t>
            </w:r>
          </w:p>
        </w:tc>
        <w:tc>
          <w:tcPr>
            <w:tcW w:w="1559" w:type="dxa"/>
            <w:tcBorders>
              <w:top w:val="single" w:sz="4" w:space="0" w:color="auto"/>
              <w:left w:val="single" w:sz="4" w:space="0" w:color="auto"/>
              <w:bottom w:val="single" w:sz="4" w:space="0" w:color="auto"/>
              <w:right w:val="single" w:sz="4" w:space="0" w:color="auto"/>
            </w:tcBorders>
          </w:tcPr>
          <w:p w14:paraId="2C1332AE" w14:textId="3BAC4E58" w:rsidR="00AA1E0A" w:rsidRPr="00872841" w:rsidRDefault="00D56DED"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778BFAF3" w14:textId="3AC02515" w:rsidR="00AA1E0A" w:rsidRPr="00872841" w:rsidRDefault="00D56DED" w:rsidP="00AB1EF7">
            <w:r>
              <w:t>znakowy</w:t>
            </w:r>
          </w:p>
        </w:tc>
        <w:tc>
          <w:tcPr>
            <w:tcW w:w="851" w:type="dxa"/>
            <w:tcBorders>
              <w:top w:val="single" w:sz="4" w:space="0" w:color="auto"/>
              <w:left w:val="single" w:sz="4" w:space="0" w:color="auto"/>
              <w:bottom w:val="single" w:sz="4" w:space="0" w:color="auto"/>
              <w:right w:val="single" w:sz="4" w:space="0" w:color="auto"/>
            </w:tcBorders>
          </w:tcPr>
          <w:p w14:paraId="50272FE4" w14:textId="785B6E24" w:rsidR="00AA1E0A" w:rsidRPr="00872841" w:rsidRDefault="00D56DED"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0A652229" w14:textId="0C815788" w:rsidR="00AA1E0A" w:rsidRPr="00872841" w:rsidRDefault="00D56DED"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4DC3AAF" w14:textId="77777777" w:rsidR="00AA1E0A" w:rsidRPr="00872841" w:rsidRDefault="00AA1E0A"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FC449D3" w14:textId="6FFEAC50" w:rsidR="00AA1E0A" w:rsidRPr="00872841" w:rsidRDefault="00D56DED" w:rsidP="00AB1EF7">
            <w:r>
              <w:rPr>
                <w:rFonts w:asciiTheme="minorHAnsi" w:hAnsiTheme="minorHAnsi" w:cstheme="minorHAnsi"/>
              </w:rPr>
              <w:t>W skład grupowania na potrzeby opłaty mocowej wchodzą minimum 2 PPE</w:t>
            </w:r>
          </w:p>
        </w:tc>
      </w:tr>
      <w:tr w:rsidR="007754EF" w:rsidRPr="00872841" w14:paraId="26338FF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8B5A0A0" w14:textId="2DE413B3" w:rsidR="007754EF" w:rsidRPr="00872841" w:rsidRDefault="007754EF" w:rsidP="007754EF">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7ADFE75F" w14:textId="21D482DC" w:rsidR="007754EF" w:rsidRPr="00872841" w:rsidRDefault="007754EF" w:rsidP="007754EF">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7ABC3220" w14:textId="70ACFAAD" w:rsidR="007754EF" w:rsidRDefault="007754EF" w:rsidP="007754EF">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20DBF754" w14:textId="77777777" w:rsidR="007754EF" w:rsidRDefault="007754EF" w:rsidP="007754EF">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1AC152D" w14:textId="77777777" w:rsidR="007754EF" w:rsidRDefault="007754EF" w:rsidP="007754EF"/>
        </w:tc>
        <w:tc>
          <w:tcPr>
            <w:tcW w:w="851" w:type="dxa"/>
            <w:tcBorders>
              <w:top w:val="single" w:sz="4" w:space="0" w:color="auto"/>
              <w:left w:val="single" w:sz="4" w:space="0" w:color="auto"/>
              <w:bottom w:val="single" w:sz="4" w:space="0" w:color="auto"/>
              <w:right w:val="single" w:sz="4" w:space="0" w:color="auto"/>
            </w:tcBorders>
          </w:tcPr>
          <w:p w14:paraId="31B53A03" w14:textId="77777777" w:rsidR="007754EF" w:rsidRDefault="007754EF" w:rsidP="007754EF"/>
        </w:tc>
        <w:tc>
          <w:tcPr>
            <w:tcW w:w="3258" w:type="dxa"/>
            <w:tcBorders>
              <w:top w:val="single" w:sz="4" w:space="0" w:color="auto"/>
              <w:left w:val="single" w:sz="4" w:space="0" w:color="auto"/>
              <w:bottom w:val="single" w:sz="4" w:space="0" w:color="auto"/>
              <w:right w:val="single" w:sz="4" w:space="0" w:color="auto"/>
            </w:tcBorders>
            <w:noWrap/>
          </w:tcPr>
          <w:p w14:paraId="107F56B1" w14:textId="77777777" w:rsidR="007754EF" w:rsidRDefault="007754EF" w:rsidP="007754EF">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02D705D"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6A3C4BC4" w14:textId="77777777" w:rsidR="007754EF" w:rsidRDefault="007754EF" w:rsidP="007754EF">
            <w:pPr>
              <w:rPr>
                <w:rFonts w:asciiTheme="minorHAnsi" w:hAnsiTheme="minorHAnsi" w:cstheme="minorHAnsi"/>
              </w:rPr>
            </w:pPr>
          </w:p>
        </w:tc>
      </w:tr>
      <w:tr w:rsidR="007754EF" w:rsidRPr="00872841" w14:paraId="09D5B7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14FC54"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7420F742"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2FBA8987"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223ABEE9" w14:textId="3719A700" w:rsidR="007754EF" w:rsidRDefault="007754EF" w:rsidP="007754EF">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42BAB355" w14:textId="6E28710E" w:rsidR="007754EF" w:rsidRDefault="007754EF" w:rsidP="007754EF">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0F7E90AF" w14:textId="20861FEC"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5814406" w14:textId="548361B2" w:rsidR="007754EF" w:rsidRDefault="007754EF" w:rsidP="007754EF">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4F47D602"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w:t>
            </w:r>
          </w:p>
          <w:p w14:paraId="4B1B415E" w14:textId="11E9FD98" w:rsidR="007754EF" w:rsidRPr="00872841" w:rsidRDefault="007754EF" w:rsidP="007754EF">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58B27527" w14:textId="77777777" w:rsidR="007754EF" w:rsidRPr="001302F2" w:rsidRDefault="007754EF" w:rsidP="007754EF">
            <w:pPr>
              <w:rPr>
                <w:rFonts w:asciiTheme="minorHAnsi" w:hAnsiTheme="minorHAnsi" w:cstheme="minorHAnsi"/>
              </w:rPr>
            </w:pPr>
            <w:r w:rsidRPr="001302F2">
              <w:rPr>
                <w:rFonts w:asciiTheme="minorHAnsi" w:hAnsiTheme="minorHAnsi" w:cstheme="minorHAnsi"/>
              </w:rPr>
              <w:t>PRZB - Prosument zbiorowy</w:t>
            </w:r>
          </w:p>
          <w:p w14:paraId="6FA78CE9" w14:textId="51453734" w:rsidR="007754EF" w:rsidRDefault="007754EF" w:rsidP="007754EF">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7754EF" w:rsidRPr="00872841" w14:paraId="182821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9BC74A2" w14:textId="77777777" w:rsidR="007754EF" w:rsidRPr="00872841" w:rsidRDefault="007754EF" w:rsidP="007754EF"/>
        </w:tc>
        <w:tc>
          <w:tcPr>
            <w:tcW w:w="1105" w:type="dxa"/>
            <w:tcBorders>
              <w:top w:val="single" w:sz="4" w:space="0" w:color="auto"/>
              <w:left w:val="single" w:sz="4" w:space="0" w:color="auto"/>
              <w:bottom w:val="single" w:sz="4" w:space="0" w:color="auto"/>
              <w:right w:val="single" w:sz="4" w:space="0" w:color="auto"/>
            </w:tcBorders>
          </w:tcPr>
          <w:p w14:paraId="4DD35CDD" w14:textId="77777777" w:rsidR="007754EF" w:rsidRPr="00872841" w:rsidRDefault="007754EF" w:rsidP="007754EF"/>
        </w:tc>
        <w:tc>
          <w:tcPr>
            <w:tcW w:w="567" w:type="dxa"/>
            <w:tcBorders>
              <w:top w:val="single" w:sz="4" w:space="0" w:color="auto"/>
              <w:left w:val="single" w:sz="4" w:space="0" w:color="auto"/>
              <w:bottom w:val="single" w:sz="4" w:space="0" w:color="auto"/>
              <w:right w:val="single" w:sz="4" w:space="0" w:color="auto"/>
            </w:tcBorders>
            <w:noWrap/>
          </w:tcPr>
          <w:p w14:paraId="409E6E51" w14:textId="77777777" w:rsidR="007754EF" w:rsidRDefault="007754EF" w:rsidP="007754EF"/>
        </w:tc>
        <w:tc>
          <w:tcPr>
            <w:tcW w:w="1559" w:type="dxa"/>
            <w:tcBorders>
              <w:top w:val="single" w:sz="4" w:space="0" w:color="auto"/>
              <w:left w:val="single" w:sz="4" w:space="0" w:color="auto"/>
              <w:bottom w:val="single" w:sz="4" w:space="0" w:color="auto"/>
              <w:right w:val="single" w:sz="4" w:space="0" w:color="auto"/>
            </w:tcBorders>
          </w:tcPr>
          <w:p w14:paraId="18FADFB6" w14:textId="67639E27" w:rsidR="007754EF" w:rsidRDefault="007754EF" w:rsidP="007754EF">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6B650B20" w14:textId="73B73D52" w:rsidR="007754EF" w:rsidRDefault="007754EF" w:rsidP="007754EF">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1E68CBCE" w14:textId="57B855FE" w:rsidR="007754EF" w:rsidRDefault="007754EF" w:rsidP="007754EF">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355F5702" w14:textId="55C7DDFE" w:rsidR="007754EF" w:rsidRDefault="007754EF" w:rsidP="007754EF">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2599B1E8" w14:textId="77777777" w:rsidR="007754EF" w:rsidRPr="00872841" w:rsidRDefault="007754EF" w:rsidP="007754EF">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4AE461" w14:textId="6F9C489D" w:rsidR="007754EF" w:rsidRDefault="007754EF" w:rsidP="007754EF">
            <w:pPr>
              <w:rPr>
                <w:rFonts w:asciiTheme="minorHAnsi" w:hAnsiTheme="minorHAnsi" w:cstheme="minorHAnsi"/>
              </w:rPr>
            </w:pPr>
            <w:r w:rsidRPr="001302F2">
              <w:rPr>
                <w:rFonts w:asciiTheme="minorHAnsi" w:hAnsiTheme="minorHAnsi" w:cstheme="minorHAnsi"/>
              </w:rPr>
              <w:t xml:space="preserve">Wartość podawana w %. </w:t>
            </w:r>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74" w:name="_Toc135649894"/>
      <w:r>
        <w:t>Uruchomienie sprzedaży z urzędu</w:t>
      </w:r>
      <w:bookmarkEnd w:id="17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lastRenderedPageBreak/>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4E474969" w:rsidR="00CD343E" w:rsidRPr="00CD343E" w:rsidRDefault="00D46727" w:rsidP="00CD343E">
            <w:pPr>
              <w:rPr>
                <w:noProof/>
              </w:rPr>
            </w:pPr>
            <w:r w:rsidRPr="00210B78">
              <w:rPr>
                <w:rFonts w:asciiTheme="minorHAnsi" w:hAnsiTheme="minorHAnsi" w:cstheme="minorHAnsi"/>
                <w:noProof/>
              </w:rPr>
              <w:t>Kod PPE przyłącza  albo kod PPE obiektu wirtualnego</w:t>
            </w:r>
          </w:p>
        </w:tc>
      </w:tr>
      <w:tr w:rsidR="00D46727" w:rsidRPr="00CD343E" w14:paraId="0BB96A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A44C3F1" w14:textId="77777777" w:rsidR="00D46727" w:rsidRPr="004345AA" w:rsidRDefault="00D46727"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6B1DE923" w14:textId="77777777" w:rsidR="00D46727" w:rsidRPr="004345AA" w:rsidRDefault="00D46727"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5D5D4" w14:textId="335C7374" w:rsidR="00D46727" w:rsidRPr="004345AA" w:rsidRDefault="007C52A5" w:rsidP="00CD343E">
            <w:pPr>
              <w:rPr>
                <w:noProof/>
              </w:rPr>
            </w:pPr>
            <w:r>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2A69186F" w14:textId="6E3D7C8B" w:rsidR="00D46727" w:rsidRPr="004345AA" w:rsidRDefault="00D46727" w:rsidP="00CD343E">
            <w:pPr>
              <w:rPr>
                <w:noProof/>
              </w:rPr>
            </w:pPr>
            <w:r w:rsidRPr="008744CE">
              <w:rPr>
                <w:rFonts w:asciiTheme="minorHAnsi" w:hAnsiTheme="minorHAnsi" w:cstheme="minorHAnsi"/>
                <w:noProof/>
              </w:rPr>
              <w:t>Kod PPE punktu pomiarowego wchodzącego w skład obiektu wirtualnego</w:t>
            </w:r>
          </w:p>
        </w:tc>
        <w:tc>
          <w:tcPr>
            <w:tcW w:w="1388" w:type="dxa"/>
            <w:tcBorders>
              <w:top w:val="single" w:sz="4" w:space="0" w:color="auto"/>
              <w:left w:val="single" w:sz="4" w:space="0" w:color="auto"/>
              <w:bottom w:val="single" w:sz="4" w:space="0" w:color="auto"/>
              <w:right w:val="single" w:sz="4" w:space="0" w:color="auto"/>
            </w:tcBorders>
            <w:noWrap/>
          </w:tcPr>
          <w:p w14:paraId="1CDB1BE4" w14:textId="2A3CBD91" w:rsidR="00D46727" w:rsidRPr="004345AA" w:rsidRDefault="006830A5"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CC9AAD5" w14:textId="77411F64" w:rsidR="00D46727" w:rsidRPr="004345AA" w:rsidRDefault="006830A5" w:rsidP="00CD343E">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FAB7F46" w14:textId="58789DAA" w:rsidR="00D46727" w:rsidRPr="004345AA" w:rsidRDefault="006830A5" w:rsidP="00CD343E">
            <w:pPr>
              <w:rPr>
                <w:noProof/>
              </w:rPr>
            </w:pPr>
            <w:r w:rsidRPr="008744CE">
              <w:rPr>
                <w:rFonts w:asciiTheme="minorHAnsi" w:hAnsiTheme="minorHAnsi" w:cstheme="minorHAnsi"/>
                <w:noProof/>
              </w:rPr>
              <w:t>Unikalny numer identyfikujący punkt poboru energii wchodzący w skład obiektu wirtualnego</w:t>
            </w:r>
          </w:p>
        </w:tc>
        <w:tc>
          <w:tcPr>
            <w:tcW w:w="2834" w:type="dxa"/>
            <w:tcBorders>
              <w:top w:val="single" w:sz="4" w:space="0" w:color="auto"/>
              <w:left w:val="single" w:sz="4" w:space="0" w:color="auto"/>
              <w:bottom w:val="single" w:sz="4" w:space="0" w:color="auto"/>
              <w:right w:val="single" w:sz="4" w:space="0" w:color="auto"/>
            </w:tcBorders>
            <w:noWrap/>
          </w:tcPr>
          <w:p w14:paraId="713E8EB9" w14:textId="77777777" w:rsidR="00D46727" w:rsidRPr="004345AA" w:rsidRDefault="00D46727"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F63770" w14:textId="0EB85FD4" w:rsidR="00D46727" w:rsidRPr="00210B78" w:rsidRDefault="006830A5" w:rsidP="00CD343E">
            <w:pPr>
              <w:rPr>
                <w:rFonts w:asciiTheme="minorHAnsi" w:hAnsiTheme="minorHAnsi" w:cstheme="minorHAnsi"/>
                <w:noProof/>
              </w:rPr>
            </w:pPr>
            <w:r w:rsidRPr="008744CE">
              <w:rPr>
                <w:rFonts w:asciiTheme="minorHAnsi" w:hAnsiTheme="minorHAnsi" w:cstheme="minorHAnsi"/>
                <w:noProof/>
              </w:rPr>
              <w:t>Kod PPE punktu pomiarowego wchodzący w skład obiektu wirtualnego OV1. Pole w komunikacie może występować wielokrotnie.</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lastRenderedPageBreak/>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 xml:space="preserve">Oznaczenie produktu </w:t>
            </w:r>
            <w:r w:rsidRPr="004345AA">
              <w:rPr>
                <w:noProof/>
              </w:rPr>
              <w:lastRenderedPageBreak/>
              <w:t>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lastRenderedPageBreak/>
              <w:t>8716867000030P;</w:t>
            </w:r>
          </w:p>
          <w:p w14:paraId="720D8A5B" w14:textId="77777777" w:rsidR="00CD343E" w:rsidRPr="004345AA" w:rsidRDefault="00CD343E" w:rsidP="00CD343E">
            <w:pPr>
              <w:rPr>
                <w:noProof/>
              </w:rPr>
            </w:pPr>
            <w:r w:rsidRPr="004345AA">
              <w:rPr>
                <w:noProof/>
              </w:rPr>
              <w:lastRenderedPageBreak/>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Default="00CD343E" w:rsidP="00CD343E">
            <w:pPr>
              <w:rPr>
                <w:noProof/>
              </w:rPr>
            </w:pPr>
            <w:r w:rsidRPr="004345AA">
              <w:rPr>
                <w:noProof/>
              </w:rPr>
              <w:t>8716867000016;</w:t>
            </w:r>
          </w:p>
          <w:p w14:paraId="6430894C" w14:textId="35101675" w:rsidR="0040180D" w:rsidRPr="004B717F" w:rsidRDefault="0040180D" w:rsidP="00CD343E">
            <w:pPr>
              <w:rPr>
                <w:noProof/>
              </w:rPr>
            </w:pPr>
            <w:r w:rsidRPr="004B717F">
              <w:rPr>
                <w:noProof/>
              </w:rPr>
              <w:t>83.8</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lastRenderedPageBreak/>
              <w:t xml:space="preserve">8716867000030P - energia </w:t>
            </w:r>
            <w:r w:rsidRPr="004345AA">
              <w:rPr>
                <w:noProof/>
              </w:rPr>
              <w:lastRenderedPageBreak/>
              <w:t>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53A44EB" w14:textId="77777777" w:rsidR="00CD343E" w:rsidRDefault="00CD343E" w:rsidP="00CD343E">
            <w:pPr>
              <w:rPr>
                <w:noProof/>
              </w:rPr>
            </w:pPr>
            <w:r w:rsidRPr="004345AA">
              <w:rPr>
                <w:noProof/>
              </w:rPr>
              <w:t>8716867000016</w:t>
            </w:r>
            <w:r w:rsidR="004345AA">
              <w:rPr>
                <w:noProof/>
              </w:rPr>
              <w:t xml:space="preserve"> - moc pobrana (energia czynna)</w:t>
            </w:r>
          </w:p>
          <w:p w14:paraId="4F05681F" w14:textId="1ECC757E" w:rsidR="0040180D" w:rsidRPr="004345AA" w:rsidRDefault="0040180D" w:rsidP="00CD343E">
            <w:pPr>
              <w:rPr>
                <w:noProof/>
              </w:rPr>
            </w:pPr>
            <w:r w:rsidRPr="004B717F">
              <w:rPr>
                <w:noProof/>
              </w:rPr>
              <w:t>83.8 – straty mierzone</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 xml:space="preserve">Straty energii </w:t>
            </w:r>
            <w:r w:rsidRPr="004345AA">
              <w:rPr>
                <w:rFonts w:asciiTheme="minorHAnsi" w:hAnsiTheme="minorHAnsi" w:cstheme="minorBidi"/>
                <w:noProof/>
              </w:rPr>
              <w:lastRenderedPageBreak/>
              <w:t>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 xml:space="preserve">Wartość wspołczynnika strat </w:t>
            </w:r>
            <w:r w:rsidRPr="004345AA">
              <w:rPr>
                <w:rFonts w:asciiTheme="minorHAnsi" w:hAnsiTheme="minorHAnsi" w:cstheme="minorBidi"/>
                <w:noProof/>
              </w:rPr>
              <w:lastRenderedPageBreak/>
              <w:t>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2004F5" w:rsidRPr="00CD343E" w14:paraId="188EDA4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5EBE74B4"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B900C2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02E6005"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5D2721BF"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pobrana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6AEF9052" w14:textId="7634083D"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3809AD2" w14:textId="452D0EFC"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7C015AB" w14:textId="6CA4B914" w:rsidR="002004F5" w:rsidRPr="00BA26B1" w:rsidRDefault="002004F5" w:rsidP="002004F5">
            <w:r w:rsidRPr="0058381D">
              <w:rPr>
                <w:rFonts w:asciiTheme="minorHAnsi" w:hAnsiTheme="minorHAnsi" w:cstheme="minorHAnsi"/>
                <w:noProof/>
              </w:rPr>
              <w:t>Wartość współczynnika strat dla energii czynnej pobranej</w:t>
            </w:r>
          </w:p>
        </w:tc>
        <w:tc>
          <w:tcPr>
            <w:tcW w:w="2834" w:type="dxa"/>
            <w:tcBorders>
              <w:top w:val="single" w:sz="4" w:space="0" w:color="auto"/>
              <w:left w:val="single" w:sz="4" w:space="0" w:color="auto"/>
              <w:bottom w:val="single" w:sz="4" w:space="0" w:color="auto"/>
              <w:right w:val="single" w:sz="4" w:space="0" w:color="auto"/>
            </w:tcBorders>
            <w:noWrap/>
            <w:vAlign w:val="center"/>
            <w:hideMark/>
          </w:tcPr>
          <w:p w14:paraId="1F0C47D8"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352CF3B9" w14:textId="77777777" w:rsidR="002004F5" w:rsidRPr="004345AA" w:rsidRDefault="002004F5" w:rsidP="002004F5">
            <w:pPr>
              <w:rPr>
                <w:noProof/>
              </w:rPr>
            </w:pPr>
          </w:p>
        </w:tc>
      </w:tr>
      <w:tr w:rsidR="002004F5" w:rsidRPr="00CD343E" w14:paraId="773492D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hideMark/>
          </w:tcPr>
          <w:p w14:paraId="3B586FA5"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4ABFD9F8"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D19CE7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529459E5"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czynna oddana</w:t>
            </w:r>
          </w:p>
        </w:tc>
        <w:tc>
          <w:tcPr>
            <w:tcW w:w="1388" w:type="dxa"/>
            <w:tcBorders>
              <w:top w:val="single" w:sz="4" w:space="0" w:color="auto"/>
              <w:left w:val="single" w:sz="4" w:space="0" w:color="auto"/>
              <w:bottom w:val="single" w:sz="4" w:space="0" w:color="auto"/>
              <w:right w:val="single" w:sz="4" w:space="0" w:color="auto"/>
            </w:tcBorders>
            <w:noWrap/>
            <w:vAlign w:val="center"/>
          </w:tcPr>
          <w:p w14:paraId="1B176AD6" w14:textId="3E59EC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6C6A53E1" w14:textId="1AD0A3B0"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4620CB29" w14:textId="51245B59" w:rsidR="002004F5" w:rsidRPr="00BA26B1" w:rsidRDefault="002004F5" w:rsidP="002004F5">
            <w:r w:rsidRPr="0058381D">
              <w:rPr>
                <w:rFonts w:asciiTheme="minorHAnsi" w:hAnsiTheme="minorHAnsi" w:cstheme="minorHAnsi"/>
                <w:noProof/>
              </w:rPr>
              <w:t>Wartość współczynnika strat dla energii czynnej oddanej</w:t>
            </w:r>
          </w:p>
        </w:tc>
        <w:tc>
          <w:tcPr>
            <w:tcW w:w="2834" w:type="dxa"/>
            <w:tcBorders>
              <w:top w:val="single" w:sz="4" w:space="0" w:color="auto"/>
              <w:left w:val="single" w:sz="4" w:space="0" w:color="auto"/>
              <w:bottom w:val="single" w:sz="4" w:space="0" w:color="auto"/>
              <w:right w:val="single" w:sz="4" w:space="0" w:color="auto"/>
            </w:tcBorders>
            <w:noWrap/>
            <w:vAlign w:val="center"/>
          </w:tcPr>
          <w:p w14:paraId="731EB77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hideMark/>
          </w:tcPr>
          <w:p w14:paraId="7C7031D4" w14:textId="77777777" w:rsidR="002004F5" w:rsidRPr="004345AA" w:rsidRDefault="002004F5" w:rsidP="002004F5">
            <w:pPr>
              <w:rPr>
                <w:noProof/>
              </w:rPr>
            </w:pPr>
          </w:p>
        </w:tc>
      </w:tr>
      <w:tr w:rsidR="002004F5" w:rsidRPr="00CD343E" w14:paraId="28986103"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9E269B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DFF98D4"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196F20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D0D270" w14:textId="15414B74" w:rsidR="002004F5" w:rsidRPr="004345AA" w:rsidRDefault="002004F5" w:rsidP="002004F5">
            <w:pPr>
              <w:rPr>
                <w:noProof/>
              </w:rPr>
            </w:pPr>
            <w:r w:rsidRPr="0058381D">
              <w:rPr>
                <w:rFonts w:asciiTheme="minorHAnsi" w:hAnsiTheme="minorHAnsi" w:cstheme="minorHAnsi"/>
                <w:noProof/>
              </w:rPr>
              <w:t xml:space="preserve">Procent </w:t>
            </w:r>
            <w:r>
              <w:rPr>
                <w:rFonts w:asciiTheme="minorHAnsi" w:hAnsiTheme="minorHAnsi" w:cstheme="minorHAnsi"/>
                <w:noProof/>
              </w:rPr>
              <w:t>strat e</w:t>
            </w:r>
            <w:r w:rsidRPr="0058381D">
              <w:rPr>
                <w:rFonts w:asciiTheme="minorHAnsi" w:hAnsiTheme="minorHAnsi" w:cstheme="minorHAnsi"/>
                <w:noProof/>
              </w:rPr>
              <w:t>nergia bierna Q1</w:t>
            </w:r>
          </w:p>
        </w:tc>
        <w:tc>
          <w:tcPr>
            <w:tcW w:w="1388" w:type="dxa"/>
            <w:tcBorders>
              <w:top w:val="single" w:sz="4" w:space="0" w:color="auto"/>
              <w:left w:val="single" w:sz="4" w:space="0" w:color="auto"/>
              <w:bottom w:val="single" w:sz="4" w:space="0" w:color="auto"/>
              <w:right w:val="single" w:sz="4" w:space="0" w:color="auto"/>
            </w:tcBorders>
            <w:noWrap/>
            <w:vAlign w:val="center"/>
          </w:tcPr>
          <w:p w14:paraId="6425D3E0" w14:textId="4782B764"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1A3E1EC4" w14:textId="7CC24D91"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5C2F1407" w14:textId="4526B680" w:rsidR="002004F5" w:rsidRPr="00BA26B1" w:rsidRDefault="002004F5" w:rsidP="002004F5">
            <w:r w:rsidRPr="0058381D">
              <w:rPr>
                <w:rFonts w:asciiTheme="minorHAnsi" w:hAnsiTheme="minorHAnsi" w:cstheme="minorHAnsi"/>
                <w:noProof/>
              </w:rPr>
              <w:t>Wartość współczynnika strat dla energii biernej Q1</w:t>
            </w:r>
          </w:p>
        </w:tc>
        <w:tc>
          <w:tcPr>
            <w:tcW w:w="2834" w:type="dxa"/>
            <w:tcBorders>
              <w:top w:val="single" w:sz="4" w:space="0" w:color="auto"/>
              <w:left w:val="single" w:sz="4" w:space="0" w:color="auto"/>
              <w:bottom w:val="single" w:sz="4" w:space="0" w:color="auto"/>
              <w:right w:val="single" w:sz="4" w:space="0" w:color="auto"/>
            </w:tcBorders>
            <w:noWrap/>
            <w:vAlign w:val="center"/>
          </w:tcPr>
          <w:p w14:paraId="15202DAF"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0E853D96" w14:textId="77777777" w:rsidR="002004F5" w:rsidRPr="004345AA" w:rsidRDefault="002004F5" w:rsidP="002004F5">
            <w:pPr>
              <w:rPr>
                <w:noProof/>
              </w:rPr>
            </w:pPr>
          </w:p>
        </w:tc>
      </w:tr>
      <w:tr w:rsidR="002004F5" w:rsidRPr="00CD343E" w14:paraId="58DCA24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8CE686F"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21895AF2"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D72A9B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E4B27C" w14:textId="5879DF60"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Q2</w:t>
            </w:r>
          </w:p>
        </w:tc>
        <w:tc>
          <w:tcPr>
            <w:tcW w:w="1388" w:type="dxa"/>
            <w:tcBorders>
              <w:top w:val="single" w:sz="4" w:space="0" w:color="auto"/>
              <w:left w:val="single" w:sz="4" w:space="0" w:color="auto"/>
              <w:bottom w:val="single" w:sz="4" w:space="0" w:color="auto"/>
              <w:right w:val="single" w:sz="4" w:space="0" w:color="auto"/>
            </w:tcBorders>
            <w:noWrap/>
            <w:vAlign w:val="center"/>
          </w:tcPr>
          <w:p w14:paraId="3AA007F4" w14:textId="618A1F7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285DEB5E" w14:textId="0AE55207"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61B32D1" w14:textId="1A888274" w:rsidR="002004F5" w:rsidRPr="00BA26B1" w:rsidRDefault="002004F5" w:rsidP="002004F5">
            <w:r w:rsidRPr="0058381D">
              <w:rPr>
                <w:rFonts w:asciiTheme="minorHAnsi" w:hAnsiTheme="minorHAnsi" w:cstheme="minorHAnsi"/>
                <w:noProof/>
              </w:rPr>
              <w:t>Wartość współczynnika strat dla energii biernej Q2</w:t>
            </w:r>
          </w:p>
        </w:tc>
        <w:tc>
          <w:tcPr>
            <w:tcW w:w="2834" w:type="dxa"/>
            <w:tcBorders>
              <w:top w:val="single" w:sz="4" w:space="0" w:color="auto"/>
              <w:left w:val="single" w:sz="4" w:space="0" w:color="auto"/>
              <w:bottom w:val="single" w:sz="4" w:space="0" w:color="auto"/>
              <w:right w:val="single" w:sz="4" w:space="0" w:color="auto"/>
            </w:tcBorders>
            <w:noWrap/>
            <w:vAlign w:val="center"/>
          </w:tcPr>
          <w:p w14:paraId="4C794235"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EDD3A1" w14:textId="77777777" w:rsidR="002004F5" w:rsidRPr="004345AA" w:rsidRDefault="002004F5" w:rsidP="002004F5">
            <w:pPr>
              <w:rPr>
                <w:noProof/>
              </w:rPr>
            </w:pPr>
          </w:p>
        </w:tc>
      </w:tr>
      <w:tr w:rsidR="002004F5" w:rsidRPr="00CD343E" w14:paraId="2CD5F3E0"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6608EBE"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150C487"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29016AE"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C2EE6C" w14:textId="3B742FB4"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Q3</w:t>
            </w:r>
          </w:p>
        </w:tc>
        <w:tc>
          <w:tcPr>
            <w:tcW w:w="1388" w:type="dxa"/>
            <w:tcBorders>
              <w:top w:val="single" w:sz="4" w:space="0" w:color="auto"/>
              <w:left w:val="single" w:sz="4" w:space="0" w:color="auto"/>
              <w:bottom w:val="single" w:sz="4" w:space="0" w:color="auto"/>
              <w:right w:val="single" w:sz="4" w:space="0" w:color="auto"/>
            </w:tcBorders>
            <w:noWrap/>
            <w:vAlign w:val="center"/>
          </w:tcPr>
          <w:p w14:paraId="6D417D93" w14:textId="09E1D4D9"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047B502A" w14:textId="37AF313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09BF1422" w14:textId="57001E81" w:rsidR="002004F5" w:rsidRPr="00BA26B1" w:rsidRDefault="002004F5" w:rsidP="002004F5">
            <w:r w:rsidRPr="0058381D">
              <w:rPr>
                <w:rFonts w:asciiTheme="minorHAnsi" w:hAnsiTheme="minorHAnsi" w:cstheme="minorHAnsi"/>
                <w:noProof/>
              </w:rPr>
              <w:t>Wartość współczynnika strat dla energii biernej Q3</w:t>
            </w:r>
          </w:p>
        </w:tc>
        <w:tc>
          <w:tcPr>
            <w:tcW w:w="2834" w:type="dxa"/>
            <w:tcBorders>
              <w:top w:val="single" w:sz="4" w:space="0" w:color="auto"/>
              <w:left w:val="single" w:sz="4" w:space="0" w:color="auto"/>
              <w:bottom w:val="single" w:sz="4" w:space="0" w:color="auto"/>
              <w:right w:val="single" w:sz="4" w:space="0" w:color="auto"/>
            </w:tcBorders>
            <w:noWrap/>
            <w:vAlign w:val="center"/>
          </w:tcPr>
          <w:p w14:paraId="02740AA9"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38C9B29D" w14:textId="77777777" w:rsidR="002004F5" w:rsidRPr="004345AA" w:rsidRDefault="002004F5" w:rsidP="002004F5">
            <w:pPr>
              <w:rPr>
                <w:noProof/>
              </w:rPr>
            </w:pPr>
          </w:p>
        </w:tc>
      </w:tr>
      <w:tr w:rsidR="002004F5" w:rsidRPr="00CD343E" w14:paraId="030F2A0F"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26F9A3C1"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520BF29D"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F674029"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15378B" w14:textId="1DFD80D9" w:rsidR="002004F5" w:rsidRPr="004345AA" w:rsidRDefault="002004F5" w:rsidP="002004F5">
            <w:pPr>
              <w:rPr>
                <w:noProof/>
              </w:rPr>
            </w:pPr>
            <w:r>
              <w:rPr>
                <w:rFonts w:asciiTheme="minorHAnsi" w:hAnsiTheme="minorHAnsi" w:cstheme="minorHAnsi"/>
                <w:noProof/>
              </w:rPr>
              <w:t>Procent strat e</w:t>
            </w:r>
            <w:r w:rsidRPr="0058381D">
              <w:rPr>
                <w:rFonts w:asciiTheme="minorHAnsi" w:hAnsiTheme="minorHAnsi" w:cstheme="minorHAnsi"/>
                <w:noProof/>
              </w:rPr>
              <w:t>nergia bierna Q4</w:t>
            </w:r>
          </w:p>
        </w:tc>
        <w:tc>
          <w:tcPr>
            <w:tcW w:w="1388" w:type="dxa"/>
            <w:tcBorders>
              <w:top w:val="single" w:sz="4" w:space="0" w:color="auto"/>
              <w:left w:val="single" w:sz="4" w:space="0" w:color="auto"/>
              <w:bottom w:val="single" w:sz="4" w:space="0" w:color="auto"/>
              <w:right w:val="single" w:sz="4" w:space="0" w:color="auto"/>
            </w:tcBorders>
            <w:noWrap/>
            <w:vAlign w:val="center"/>
          </w:tcPr>
          <w:p w14:paraId="74009062" w14:textId="055CDE62" w:rsidR="002004F5" w:rsidRPr="004345AA" w:rsidRDefault="002004F5" w:rsidP="002004F5">
            <w:pPr>
              <w:rPr>
                <w:noProof/>
              </w:rPr>
            </w:pPr>
            <w:r w:rsidRPr="0058381D">
              <w:rPr>
                <w:rFonts w:asciiTheme="minorHAnsi" w:hAnsiTheme="minorHAnsi" w:cstheme="minorHAnsi"/>
                <w:noProof/>
              </w:rPr>
              <w:t>znakowy</w:t>
            </w:r>
          </w:p>
        </w:tc>
        <w:tc>
          <w:tcPr>
            <w:tcW w:w="851" w:type="dxa"/>
            <w:tcBorders>
              <w:top w:val="single" w:sz="4" w:space="0" w:color="auto"/>
              <w:left w:val="single" w:sz="4" w:space="0" w:color="auto"/>
              <w:bottom w:val="single" w:sz="4" w:space="0" w:color="auto"/>
              <w:right w:val="single" w:sz="4" w:space="0" w:color="auto"/>
            </w:tcBorders>
            <w:vAlign w:val="center"/>
          </w:tcPr>
          <w:p w14:paraId="54AFE4FB" w14:textId="56CC0E19" w:rsidR="002004F5" w:rsidRPr="004345AA" w:rsidRDefault="002004F5" w:rsidP="002004F5">
            <w:pPr>
              <w:rPr>
                <w:noProof/>
              </w:rPr>
            </w:pPr>
            <w:r w:rsidRPr="0058381D">
              <w:rPr>
                <w:rFonts w:asciiTheme="minorHAnsi" w:hAnsiTheme="minorHAnsi" w:cstheme="minorHAnsi"/>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7AF041E1" w14:textId="6D45AD45" w:rsidR="002004F5" w:rsidRPr="00BA26B1" w:rsidRDefault="002004F5" w:rsidP="002004F5">
            <w:r w:rsidRPr="0058381D">
              <w:rPr>
                <w:rFonts w:asciiTheme="minorHAnsi" w:hAnsiTheme="minorHAnsi" w:cstheme="minorHAnsi"/>
                <w:noProof/>
              </w:rPr>
              <w:t>Wartość współczynnika strat dla energii biernej Q4</w:t>
            </w:r>
          </w:p>
        </w:tc>
        <w:tc>
          <w:tcPr>
            <w:tcW w:w="2834" w:type="dxa"/>
            <w:tcBorders>
              <w:top w:val="single" w:sz="4" w:space="0" w:color="auto"/>
              <w:left w:val="single" w:sz="4" w:space="0" w:color="auto"/>
              <w:bottom w:val="single" w:sz="4" w:space="0" w:color="auto"/>
              <w:right w:val="single" w:sz="4" w:space="0" w:color="auto"/>
            </w:tcBorders>
            <w:noWrap/>
            <w:vAlign w:val="center"/>
          </w:tcPr>
          <w:p w14:paraId="6E1C46A0"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4DCE6BEC" w14:textId="77777777" w:rsidR="002004F5" w:rsidRPr="004345AA" w:rsidRDefault="002004F5" w:rsidP="002004F5">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48C4E23C" w14:textId="4E95878C" w:rsidR="00AB1EF7" w:rsidRDefault="00AB1EF7" w:rsidP="00AB1EF7">
            <w:pPr>
              <w:rPr>
                <w:noProof/>
              </w:rPr>
            </w:pPr>
            <w:r w:rsidRPr="004345AA">
              <w:rPr>
                <w:noProof/>
              </w:rPr>
              <w:t>WYT</w:t>
            </w:r>
            <w:r w:rsidR="002D5208">
              <w:rPr>
                <w:noProof/>
              </w:rPr>
              <w:t>;</w:t>
            </w:r>
          </w:p>
          <w:p w14:paraId="223C5099" w14:textId="442806B1" w:rsidR="002D5208" w:rsidRPr="004345AA" w:rsidRDefault="002D5208" w:rsidP="00AB1EF7">
            <w:pPr>
              <w:rPr>
                <w:noProof/>
              </w:rPr>
            </w:pPr>
            <w:r>
              <w:rPr>
                <w:noProof/>
              </w:rPr>
              <w:t>MAG</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597DD821" w14:textId="6B959075" w:rsidR="00AB1EF7" w:rsidRDefault="00AB1EF7" w:rsidP="00AB1EF7">
            <w:pPr>
              <w:rPr>
                <w:noProof/>
              </w:rPr>
            </w:pPr>
            <w:r w:rsidRPr="004345AA">
              <w:rPr>
                <w:noProof/>
              </w:rPr>
              <w:t xml:space="preserve">WYT </w:t>
            </w:r>
            <w:r w:rsidR="002D5208">
              <w:rPr>
                <w:noProof/>
              </w:rPr>
              <w:t>–</w:t>
            </w:r>
            <w:r w:rsidRPr="004345AA">
              <w:rPr>
                <w:noProof/>
              </w:rPr>
              <w:t xml:space="preserve"> Wytwórca</w:t>
            </w:r>
          </w:p>
          <w:p w14:paraId="1279DB71" w14:textId="7A977DDF" w:rsidR="002D5208" w:rsidRPr="004345AA" w:rsidRDefault="002D5208" w:rsidP="00AB1EF7">
            <w:pPr>
              <w:rPr>
                <w:noProof/>
              </w:rPr>
            </w:pPr>
            <w:r>
              <w:rPr>
                <w:noProof/>
              </w:rPr>
              <w:t>MAG – Magazyn energii</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lastRenderedPageBreak/>
              <w:t>E01 – umowa dystrybucyjna</w:t>
            </w:r>
          </w:p>
          <w:p w14:paraId="7CE15E47" w14:textId="77777777" w:rsidR="00AB1EF7" w:rsidRPr="004345AA" w:rsidRDefault="00AB1EF7" w:rsidP="00AB1EF7">
            <w:pPr>
              <w:rPr>
                <w:noProof/>
              </w:rPr>
            </w:pPr>
            <w:r w:rsidRPr="004345AA">
              <w:rPr>
                <w:noProof/>
              </w:rPr>
              <w:lastRenderedPageBreak/>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61DE5071" w:rsidR="00AB1EF7" w:rsidRPr="004345AA" w:rsidRDefault="00814BA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B8329B8" w:rsidR="00AB1EF7" w:rsidRPr="004345AA" w:rsidRDefault="00AB1EF7" w:rsidP="00AB1EF7">
            <w:pPr>
              <w:rPr>
                <w:noProof/>
              </w:rPr>
            </w:pPr>
            <w:r w:rsidRPr="004345AA">
              <w:rPr>
                <w:noProof/>
              </w:rPr>
              <w:t>Poziom napięcia za</w:t>
            </w:r>
            <w:r w:rsidR="00814BA8">
              <w:rPr>
                <w:noProof/>
              </w:rPr>
              <w:t xml:space="preserve">instalowania układu pomiarowego.  </w:t>
            </w:r>
            <w:r w:rsidR="00814BA8" w:rsidRPr="00A01B65">
              <w:rPr>
                <w:rFonts w:asciiTheme="minorHAnsi" w:hAnsiTheme="minorHAnsi" w:cstheme="minorHAnsi"/>
                <w:noProof/>
              </w:rPr>
              <w:t xml:space="preserve"> Atrybut niewymagany wyłącznie dla PPE obiektów wirtualnych. Dla pozostałych PPE atrybut obowiązkowy.</w:t>
            </w:r>
            <w:r w:rsidR="00814BA8">
              <w:rPr>
                <w:rFonts w:asciiTheme="minorHAnsi" w:hAnsiTheme="minorHAnsi" w:cstheme="minorHAnsi"/>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lastRenderedPageBreak/>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Default="00AB1EF7" w:rsidP="00AB1EF7">
            <w:pPr>
              <w:rPr>
                <w:rFonts w:eastAsia="Times New Roman" w:cs="Calibri"/>
                <w:lang w:eastAsia="pl-PL"/>
              </w:rPr>
            </w:pPr>
            <w:r w:rsidRPr="004345AA">
              <w:rPr>
                <w:rFonts w:eastAsia="Times New Roman" w:cs="Calibri"/>
                <w:lang w:eastAsia="pl-PL"/>
              </w:rPr>
              <w:t>OBNM</w:t>
            </w:r>
            <w:r w:rsidR="00F23E51">
              <w:rPr>
                <w:rFonts w:eastAsia="Times New Roman" w:cs="Calibri"/>
                <w:lang w:eastAsia="pl-PL"/>
              </w:rPr>
              <w:t>;</w:t>
            </w:r>
          </w:p>
          <w:p w14:paraId="0E091D1E" w14:textId="5F8B0CBA" w:rsidR="00F23E51" w:rsidRPr="004B717F" w:rsidRDefault="00F23E51" w:rsidP="00AB1EF7">
            <w:pPr>
              <w:rPr>
                <w:rFonts w:eastAsia="Times New Roman" w:cs="Calibri"/>
                <w:lang w:eastAsia="pl-PL"/>
              </w:rPr>
            </w:pPr>
            <w:r w:rsidRPr="004B717F">
              <w:rPr>
                <w:rFonts w:eastAsia="Times New Roman" w:cs="Calibri"/>
                <w:lang w:eastAsia="pl-PL"/>
              </w:rPr>
              <w:t>OSP</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lastRenderedPageBreak/>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 xml:space="preserve">OZM - obiekty zbiorowego </w:t>
            </w:r>
            <w:r w:rsidRPr="004345AA">
              <w:rPr>
                <w:rFonts w:eastAsia="Times New Roman" w:cs="Calibri"/>
                <w:lang w:eastAsia="pl-PL"/>
              </w:rPr>
              <w:lastRenderedPageBreak/>
              <w:t>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4742D02" w14:textId="77777777" w:rsidR="00AB1EF7" w:rsidRDefault="00AB1EF7" w:rsidP="00AB1EF7">
            <w:pPr>
              <w:rPr>
                <w:rFonts w:eastAsia="Times New Roman" w:cs="Calibri"/>
                <w:lang w:eastAsia="pl-PL"/>
              </w:rPr>
            </w:pPr>
            <w:r w:rsidRPr="004345AA">
              <w:rPr>
                <w:rFonts w:eastAsia="Times New Roman" w:cs="Calibri"/>
                <w:lang w:eastAsia="pl-PL"/>
              </w:rPr>
              <w:t>OBNM – lokal/obiekt niemieszkalny</w:t>
            </w:r>
          </w:p>
          <w:p w14:paraId="266515CE" w14:textId="1C322A39" w:rsidR="00F23E51" w:rsidRPr="004345AA" w:rsidRDefault="00F23E51" w:rsidP="00C80538">
            <w:pPr>
              <w:rPr>
                <w:noProof/>
              </w:rPr>
            </w:pPr>
            <w:r w:rsidRPr="004B717F">
              <w:rPr>
                <w:rFonts w:eastAsia="Times New Roman" w:cs="Calibri"/>
                <w:lang w:eastAsia="pl-PL"/>
              </w:rPr>
              <w:t xml:space="preserve">OSP - </w:t>
            </w:r>
            <w:r w:rsidRPr="004B717F">
              <w:t xml:space="preserve"> </w:t>
            </w:r>
            <w:r w:rsidRPr="004B717F">
              <w:rPr>
                <w:rFonts w:eastAsia="Times New Roman" w:cs="Calibri"/>
                <w:lang w:eastAsia="pl-PL"/>
              </w:rPr>
              <w:t xml:space="preserve">jednostka </w:t>
            </w:r>
            <w:r w:rsidR="00C80538" w:rsidRPr="004B717F">
              <w:t xml:space="preserve"> </w:t>
            </w:r>
            <w:r w:rsidR="00C80538" w:rsidRPr="004B717F">
              <w:rPr>
                <w:rFonts w:eastAsia="Times New Roman" w:cs="Calibri"/>
                <w:lang w:eastAsia="pl-PL"/>
              </w:rPr>
              <w:t>ochrony przeciwpożarowej (OSP)</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0EAEB60F"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3C2C9745" w:rsidR="00010F6C" w:rsidRPr="004345AA" w:rsidRDefault="002004F5" w:rsidP="00010F6C">
            <w:pPr>
              <w:rPr>
                <w:noProof/>
              </w:rPr>
            </w:pPr>
            <w:r>
              <w:rPr>
                <w:noProof/>
              </w:rPr>
              <w:t>Współczynnik obiektu wirtualnego OV1</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02DE5E46" w:rsidR="00010F6C" w:rsidRPr="004345AA" w:rsidRDefault="00010F6C" w:rsidP="002004F5">
            <w:pPr>
              <w:rPr>
                <w:noProof/>
              </w:rPr>
            </w:pPr>
            <w:r w:rsidRPr="004345AA">
              <w:rPr>
                <w:noProof/>
              </w:rPr>
              <w:t xml:space="preserve">Wartość współczynnika </w:t>
            </w:r>
            <w:r w:rsidR="002004F5">
              <w:rPr>
                <w:noProof/>
              </w:rPr>
              <w:t>obiektu wirtualnego OV1</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2004F5" w:rsidRPr="00CD343E" w14:paraId="2C6EBF49"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43E1439"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0C9AD5CE"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B09067F"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44AF4A1" w14:textId="0A0DC284" w:rsidR="002004F5" w:rsidRPr="004345AA" w:rsidRDefault="002004F5" w:rsidP="002004F5">
            <w:pPr>
              <w:rPr>
                <w:noProof/>
              </w:rPr>
            </w:pPr>
            <w:r w:rsidRPr="0058381D">
              <w:rPr>
                <w:rFonts w:asciiTheme="minorHAnsi" w:hAnsiTheme="minorHAnsi" w:cstheme="minorHAnsi"/>
                <w:noProof/>
              </w:rPr>
              <w:t>Moc przyłączeniowa wprowadzana do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1A978AB3" w14:textId="4CEBEB25"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42B0B012" w14:textId="11A8C863"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0F5F817A" w14:textId="131C30C5" w:rsidR="002004F5" w:rsidRPr="004345AA" w:rsidRDefault="002004F5" w:rsidP="002004F5">
            <w:pPr>
              <w:rPr>
                <w:noProof/>
              </w:rPr>
            </w:pPr>
            <w:r w:rsidRPr="0058381D">
              <w:rPr>
                <w:rFonts w:asciiTheme="minorHAnsi" w:hAnsiTheme="minorHAnsi" w:cstheme="minorHAnsi"/>
                <w:noProof/>
              </w:rPr>
              <w:t xml:space="preserve">Wartość mocy przyłączeniowej wprowadzanej do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DF6DE1D" w14:textId="27D34872"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62B3F299" w14:textId="77777777" w:rsidR="002004F5" w:rsidRPr="004345AA" w:rsidRDefault="002004F5" w:rsidP="002004F5">
            <w:pPr>
              <w:rPr>
                <w:noProof/>
              </w:rPr>
            </w:pPr>
          </w:p>
        </w:tc>
      </w:tr>
      <w:tr w:rsidR="002004F5" w:rsidRPr="00CD343E" w14:paraId="66BB0F4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C0C03B6"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13F720A1"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0AAB8D38"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725550D1" w14:textId="3B87AEE3" w:rsidR="002004F5" w:rsidRPr="004345AA" w:rsidRDefault="002004F5" w:rsidP="002004F5">
            <w:pPr>
              <w:rPr>
                <w:noProof/>
              </w:rPr>
            </w:pPr>
            <w:r w:rsidRPr="0058381D">
              <w:rPr>
                <w:rFonts w:asciiTheme="minorHAnsi" w:hAnsiTheme="minorHAnsi" w:cstheme="minorHAnsi"/>
                <w:noProof/>
              </w:rPr>
              <w:t>Moc przyłączeniowa pobierana z sieci</w:t>
            </w:r>
          </w:p>
        </w:tc>
        <w:tc>
          <w:tcPr>
            <w:tcW w:w="1388" w:type="dxa"/>
            <w:tcBorders>
              <w:top w:val="single" w:sz="4" w:space="0" w:color="auto"/>
              <w:left w:val="single" w:sz="4" w:space="0" w:color="auto"/>
              <w:bottom w:val="single" w:sz="4" w:space="0" w:color="auto"/>
              <w:right w:val="single" w:sz="4" w:space="0" w:color="auto"/>
            </w:tcBorders>
            <w:noWrap/>
            <w:vAlign w:val="center"/>
          </w:tcPr>
          <w:p w14:paraId="4E0A59F6" w14:textId="5F4D129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7E2A0BE7" w14:textId="2ACEA8FC"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2E179F72" w14:textId="553590A1" w:rsidR="002004F5" w:rsidRPr="004345AA" w:rsidRDefault="002004F5" w:rsidP="002004F5">
            <w:pPr>
              <w:rPr>
                <w:noProof/>
              </w:rPr>
            </w:pPr>
            <w:r w:rsidRPr="0058381D">
              <w:rPr>
                <w:rFonts w:asciiTheme="minorHAnsi" w:hAnsiTheme="minorHAnsi" w:cstheme="minorHAnsi"/>
                <w:noProof/>
              </w:rPr>
              <w:t xml:space="preserve">Wartość mocy przyłączeniowej pobieranej z sieci </w:t>
            </w:r>
          </w:p>
        </w:tc>
        <w:tc>
          <w:tcPr>
            <w:tcW w:w="2834" w:type="dxa"/>
            <w:tcBorders>
              <w:top w:val="single" w:sz="4" w:space="0" w:color="auto"/>
              <w:left w:val="single" w:sz="4" w:space="0" w:color="auto"/>
              <w:bottom w:val="single" w:sz="4" w:space="0" w:color="auto"/>
              <w:right w:val="single" w:sz="4" w:space="0" w:color="auto"/>
            </w:tcBorders>
            <w:noWrap/>
            <w:vAlign w:val="center"/>
          </w:tcPr>
          <w:p w14:paraId="5B4C9C13"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250C5F91" w14:textId="77777777" w:rsidR="002004F5" w:rsidRPr="004345AA" w:rsidRDefault="002004F5" w:rsidP="002004F5">
            <w:pPr>
              <w:rPr>
                <w:noProof/>
              </w:rPr>
            </w:pPr>
          </w:p>
        </w:tc>
      </w:tr>
      <w:tr w:rsidR="002004F5" w:rsidRPr="00CD343E" w14:paraId="4BF970D7"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25DCDA8" w14:textId="77777777" w:rsidR="002004F5" w:rsidRPr="004345AA" w:rsidRDefault="002004F5" w:rsidP="002004F5">
            <w:pPr>
              <w:rPr>
                <w:noProof/>
              </w:rPr>
            </w:pPr>
          </w:p>
        </w:tc>
        <w:tc>
          <w:tcPr>
            <w:tcW w:w="1105" w:type="dxa"/>
            <w:tcBorders>
              <w:top w:val="single" w:sz="4" w:space="0" w:color="auto"/>
              <w:left w:val="single" w:sz="4" w:space="0" w:color="auto"/>
              <w:bottom w:val="single" w:sz="4" w:space="0" w:color="auto"/>
              <w:right w:val="single" w:sz="4" w:space="0" w:color="auto"/>
            </w:tcBorders>
            <w:vAlign w:val="center"/>
          </w:tcPr>
          <w:p w14:paraId="63A75143" w14:textId="77777777" w:rsidR="002004F5" w:rsidRPr="004345AA" w:rsidRDefault="002004F5" w:rsidP="002004F5">
            <w:pPr>
              <w:rPr>
                <w:noProof/>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4E57021" w14:textId="77777777" w:rsidR="002004F5" w:rsidRPr="004345AA" w:rsidRDefault="002004F5" w:rsidP="002004F5">
            <w:pPr>
              <w:rPr>
                <w:noProof/>
              </w:rPr>
            </w:pP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110B64FA" w14:textId="02FA5C77" w:rsidR="002004F5" w:rsidRPr="004345AA" w:rsidRDefault="002004F5" w:rsidP="002004F5">
            <w:pPr>
              <w:rPr>
                <w:noProof/>
              </w:rPr>
            </w:pPr>
            <w:r w:rsidRPr="0058381D">
              <w:rPr>
                <w:rFonts w:asciiTheme="minorHAnsi" w:hAnsiTheme="minorHAnsi" w:cstheme="minorHAnsi"/>
                <w:noProof/>
              </w:rPr>
              <w:t>Moc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7D2D8D21" w14:textId="59B9EAE4" w:rsidR="002004F5" w:rsidRPr="004345AA" w:rsidRDefault="002004F5" w:rsidP="002004F5">
            <w:pPr>
              <w:rPr>
                <w:noProof/>
              </w:rPr>
            </w:pPr>
            <w:r w:rsidRPr="0058381D">
              <w:rPr>
                <w:rFonts w:asciiTheme="minorHAnsi" w:hAnsiTheme="minorHAnsi" w:cstheme="minorHAnsi"/>
                <w:noProof/>
              </w:rPr>
              <w:t xml:space="preserve">numeryczny </w:t>
            </w:r>
          </w:p>
        </w:tc>
        <w:tc>
          <w:tcPr>
            <w:tcW w:w="851" w:type="dxa"/>
            <w:tcBorders>
              <w:top w:val="single" w:sz="4" w:space="0" w:color="auto"/>
              <w:left w:val="single" w:sz="4" w:space="0" w:color="auto"/>
              <w:bottom w:val="single" w:sz="4" w:space="0" w:color="auto"/>
              <w:right w:val="single" w:sz="4" w:space="0" w:color="auto"/>
            </w:tcBorders>
            <w:vAlign w:val="center"/>
          </w:tcPr>
          <w:p w14:paraId="578C21AC" w14:textId="4C75065F" w:rsidR="002004F5" w:rsidRPr="004345AA" w:rsidRDefault="002004F5" w:rsidP="002004F5">
            <w:pPr>
              <w:rPr>
                <w:noProof/>
              </w:rPr>
            </w:pPr>
            <w:r w:rsidRPr="0058381D">
              <w:rPr>
                <w:rFonts w:asciiTheme="minorHAnsi" w:hAnsiTheme="minorHAnsi" w:cstheme="minorHAnsi"/>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5F4B8E6" w14:textId="40823750" w:rsidR="002004F5" w:rsidRPr="004345AA" w:rsidRDefault="002004F5" w:rsidP="002004F5">
            <w:pPr>
              <w:rPr>
                <w:noProof/>
              </w:rPr>
            </w:pPr>
            <w:r w:rsidRPr="0058381D">
              <w:rPr>
                <w:rFonts w:asciiTheme="minorHAnsi" w:hAnsiTheme="minorHAnsi" w:cstheme="minorHAnsi"/>
                <w:noProof/>
              </w:rPr>
              <w:t xml:space="preserve">Wartość mocy minimalnego poboru </w:t>
            </w:r>
          </w:p>
        </w:tc>
        <w:tc>
          <w:tcPr>
            <w:tcW w:w="2834" w:type="dxa"/>
            <w:tcBorders>
              <w:top w:val="single" w:sz="4" w:space="0" w:color="auto"/>
              <w:left w:val="single" w:sz="4" w:space="0" w:color="auto"/>
              <w:bottom w:val="single" w:sz="4" w:space="0" w:color="auto"/>
              <w:right w:val="single" w:sz="4" w:space="0" w:color="auto"/>
            </w:tcBorders>
            <w:noWrap/>
            <w:vAlign w:val="center"/>
          </w:tcPr>
          <w:p w14:paraId="08661B3C" w14:textId="77777777" w:rsidR="002004F5" w:rsidRPr="004345AA" w:rsidRDefault="002004F5" w:rsidP="002004F5">
            <w:pPr>
              <w:rPr>
                <w:noProof/>
              </w:rPr>
            </w:pPr>
          </w:p>
        </w:tc>
        <w:tc>
          <w:tcPr>
            <w:tcW w:w="2692" w:type="dxa"/>
            <w:tcBorders>
              <w:top w:val="single" w:sz="4" w:space="0" w:color="auto"/>
              <w:left w:val="single" w:sz="4" w:space="0" w:color="auto"/>
              <w:bottom w:val="single" w:sz="4" w:space="0" w:color="auto"/>
              <w:right w:val="single" w:sz="4" w:space="0" w:color="auto"/>
            </w:tcBorders>
            <w:noWrap/>
            <w:vAlign w:val="center"/>
          </w:tcPr>
          <w:p w14:paraId="502F91CE" w14:textId="77777777" w:rsidR="002004F5" w:rsidRPr="004345AA" w:rsidRDefault="002004F5" w:rsidP="002004F5">
            <w:pPr>
              <w:rPr>
                <w:noProof/>
              </w:rPr>
            </w:pPr>
          </w:p>
        </w:tc>
      </w:tr>
      <w:tr w:rsidR="002004F5" w:rsidRPr="00CD343E" w14:paraId="24AC1DD6"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2B4D616" w14:textId="5E90D8DE" w:rsidR="002004F5" w:rsidRPr="004345AA" w:rsidRDefault="002004F5" w:rsidP="002004F5">
            <w:pPr>
              <w:rPr>
                <w:noProof/>
              </w:rPr>
            </w:pPr>
            <w:r w:rsidRPr="00962404">
              <w:rPr>
                <w:noProof/>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1E85F3F1" w14:textId="75DCB08F" w:rsidR="002004F5" w:rsidRPr="004345AA" w:rsidRDefault="002004F5" w:rsidP="002004F5">
            <w:pPr>
              <w:rPr>
                <w:noProof/>
              </w:rPr>
            </w:pPr>
            <w:r w:rsidRPr="00962404">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vAlign w:val="center"/>
          </w:tcPr>
          <w:p w14:paraId="13EC3866" w14:textId="2E6E5E14" w:rsidR="002004F5" w:rsidRPr="004345AA" w:rsidRDefault="002004F5" w:rsidP="002004F5">
            <w:pPr>
              <w:rPr>
                <w:noProof/>
              </w:rPr>
            </w:pPr>
            <w:r w:rsidRPr="00962404">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vAlign w:val="center"/>
          </w:tcPr>
          <w:p w14:paraId="683C5E58" w14:textId="5B1BF01E" w:rsidR="002004F5" w:rsidRPr="004345AA" w:rsidRDefault="002004F5" w:rsidP="002004F5">
            <w:pPr>
              <w:rPr>
                <w:noProof/>
              </w:rPr>
            </w:pPr>
            <w:r w:rsidRPr="00962404">
              <w:rPr>
                <w:noProof/>
              </w:rPr>
              <w:t>Jednostka mocy przyłączeniow</w:t>
            </w:r>
            <w:r>
              <w:rPr>
                <w:noProof/>
              </w:rPr>
              <w:t>ych i</w:t>
            </w:r>
            <w:r w:rsidRPr="00391D40">
              <w:rPr>
                <w:noProof/>
              </w:rPr>
              <w:t>mocy minimalnego poboru</w:t>
            </w:r>
          </w:p>
        </w:tc>
        <w:tc>
          <w:tcPr>
            <w:tcW w:w="1388" w:type="dxa"/>
            <w:tcBorders>
              <w:top w:val="single" w:sz="4" w:space="0" w:color="auto"/>
              <w:left w:val="single" w:sz="4" w:space="0" w:color="auto"/>
              <w:bottom w:val="single" w:sz="4" w:space="0" w:color="auto"/>
              <w:right w:val="single" w:sz="4" w:space="0" w:color="auto"/>
            </w:tcBorders>
            <w:noWrap/>
            <w:vAlign w:val="center"/>
          </w:tcPr>
          <w:p w14:paraId="6EFC4622" w14:textId="59D79A58" w:rsidR="002004F5" w:rsidRPr="004345AA" w:rsidRDefault="002004F5" w:rsidP="002004F5">
            <w:pPr>
              <w:rPr>
                <w:noProof/>
              </w:rPr>
            </w:pPr>
            <w:r w:rsidRPr="00962404">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vAlign w:val="center"/>
          </w:tcPr>
          <w:p w14:paraId="5F1B8355" w14:textId="3F490DF1" w:rsidR="002004F5" w:rsidRPr="004345AA" w:rsidRDefault="002004F5" w:rsidP="002004F5">
            <w:pPr>
              <w:rPr>
                <w:noProof/>
              </w:rPr>
            </w:pPr>
            <w:r w:rsidRPr="00962404">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vAlign w:val="center"/>
          </w:tcPr>
          <w:p w14:paraId="3D8A2CD2" w14:textId="70A8A692" w:rsidR="002004F5" w:rsidRPr="004345AA" w:rsidRDefault="002004F5" w:rsidP="002004F5">
            <w:pPr>
              <w:rPr>
                <w:noProof/>
              </w:rPr>
            </w:pPr>
            <w:r w:rsidRPr="00962404">
              <w:rPr>
                <w:noProof/>
              </w:rPr>
              <w:t xml:space="preserve">Jednostka mocy przyłączeniowej </w:t>
            </w:r>
          </w:p>
        </w:tc>
        <w:tc>
          <w:tcPr>
            <w:tcW w:w="2834" w:type="dxa"/>
            <w:tcBorders>
              <w:top w:val="single" w:sz="4" w:space="0" w:color="auto"/>
              <w:left w:val="single" w:sz="4" w:space="0" w:color="auto"/>
              <w:bottom w:val="single" w:sz="4" w:space="0" w:color="auto"/>
              <w:right w:val="single" w:sz="4" w:space="0" w:color="auto"/>
            </w:tcBorders>
            <w:noWrap/>
            <w:vAlign w:val="center"/>
          </w:tcPr>
          <w:p w14:paraId="78E63F10" w14:textId="110B2EF2" w:rsidR="002004F5" w:rsidRPr="004345AA" w:rsidRDefault="002004F5" w:rsidP="002004F5">
            <w:pPr>
              <w:rPr>
                <w:noProof/>
              </w:rPr>
            </w:pPr>
            <w:r w:rsidRPr="00962404">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340E53A8" w14:textId="7514AFC9" w:rsidR="002004F5" w:rsidRPr="004345AA" w:rsidRDefault="002004F5" w:rsidP="002004F5">
            <w:pPr>
              <w:rPr>
                <w:noProof/>
              </w:rPr>
            </w:pPr>
            <w:r w:rsidRPr="00962404">
              <w:rPr>
                <w:noProof/>
              </w:rPr>
              <w:t xml:space="preserve"> </w:t>
            </w: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 xml:space="preserve">Wartość mocy umownej maksymalnej, wymaganej ze </w:t>
            </w:r>
            <w:r w:rsidRPr="004345AA">
              <w:rPr>
                <w:noProof/>
              </w:rPr>
              <w:lastRenderedPageBreak/>
              <w:t>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2D5208" w:rsidRPr="00CD343E" w14:paraId="4B7973A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C033309" w14:textId="77777777" w:rsidR="002D5208" w:rsidRPr="004345AA" w:rsidRDefault="002D5208"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9AD73" w14:textId="77777777" w:rsidR="002D5208" w:rsidRPr="004345AA" w:rsidRDefault="002D5208"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0FCBB4" w14:textId="77777777" w:rsidR="002D5208" w:rsidRPr="004345AA" w:rsidRDefault="002D5208"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6067156" w14:textId="0C627804" w:rsidR="002D5208" w:rsidRPr="004345AA" w:rsidRDefault="002D5208" w:rsidP="00AB1EF7">
            <w:pPr>
              <w:rPr>
                <w:noProof/>
              </w:rPr>
            </w:pPr>
            <w:r w:rsidRPr="00F21536">
              <w:rPr>
                <w:noProof/>
              </w:rPr>
              <w:t>Sposób zamawiania mocy</w:t>
            </w:r>
          </w:p>
        </w:tc>
        <w:tc>
          <w:tcPr>
            <w:tcW w:w="1388" w:type="dxa"/>
            <w:tcBorders>
              <w:top w:val="single" w:sz="4" w:space="0" w:color="auto"/>
              <w:left w:val="single" w:sz="4" w:space="0" w:color="auto"/>
              <w:bottom w:val="single" w:sz="4" w:space="0" w:color="auto"/>
              <w:right w:val="single" w:sz="4" w:space="0" w:color="auto"/>
            </w:tcBorders>
            <w:noWrap/>
          </w:tcPr>
          <w:p w14:paraId="5036CBE1" w14:textId="3ED418F1" w:rsidR="002D5208" w:rsidRDefault="002D5208"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13861A9" w14:textId="69CDA114" w:rsidR="002D5208" w:rsidRPr="004345AA" w:rsidRDefault="002D5208"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0771F3" w14:textId="20773F7E" w:rsidR="002D5208" w:rsidRPr="004345AA" w:rsidRDefault="002D5208" w:rsidP="00AB1EF7">
            <w:pPr>
              <w:rPr>
                <w:noProof/>
              </w:rPr>
            </w:pPr>
            <w:r w:rsidRPr="00F21536">
              <w:rPr>
                <w:noProof/>
              </w:rPr>
              <w:t xml:space="preserve">Dotyczy mocy umownej </w:t>
            </w:r>
          </w:p>
        </w:tc>
        <w:tc>
          <w:tcPr>
            <w:tcW w:w="2834" w:type="dxa"/>
            <w:tcBorders>
              <w:top w:val="single" w:sz="4" w:space="0" w:color="auto"/>
              <w:left w:val="single" w:sz="4" w:space="0" w:color="auto"/>
              <w:bottom w:val="single" w:sz="4" w:space="0" w:color="auto"/>
              <w:right w:val="single" w:sz="4" w:space="0" w:color="auto"/>
            </w:tcBorders>
            <w:noWrap/>
          </w:tcPr>
          <w:p w14:paraId="363D6872" w14:textId="77777777" w:rsidR="002D5208" w:rsidRPr="00F21536" w:rsidRDefault="002D5208" w:rsidP="002D5208">
            <w:pPr>
              <w:rPr>
                <w:noProof/>
              </w:rPr>
            </w:pPr>
            <w:r w:rsidRPr="00F21536">
              <w:rPr>
                <w:noProof/>
              </w:rPr>
              <w:t>SUM;</w:t>
            </w:r>
          </w:p>
          <w:p w14:paraId="77AB6425" w14:textId="6CDCBEAB" w:rsidR="002D5208" w:rsidRPr="004345AA" w:rsidRDefault="002D5208" w:rsidP="002D5208">
            <w:pPr>
              <w:rPr>
                <w:noProof/>
              </w:rPr>
            </w:pPr>
            <w:r w:rsidRPr="00F21536">
              <w:rPr>
                <w:noProof/>
              </w:rPr>
              <w:t>SKL</w:t>
            </w:r>
          </w:p>
        </w:tc>
        <w:tc>
          <w:tcPr>
            <w:tcW w:w="2692" w:type="dxa"/>
            <w:tcBorders>
              <w:top w:val="single" w:sz="4" w:space="0" w:color="auto"/>
              <w:left w:val="single" w:sz="4" w:space="0" w:color="auto"/>
              <w:bottom w:val="single" w:sz="4" w:space="0" w:color="auto"/>
              <w:right w:val="single" w:sz="4" w:space="0" w:color="auto"/>
            </w:tcBorders>
            <w:noWrap/>
          </w:tcPr>
          <w:p w14:paraId="6D5DA50E" w14:textId="53AE37C2" w:rsidR="002D5208" w:rsidRPr="00F21536" w:rsidRDefault="002D5208" w:rsidP="002D5208">
            <w:pPr>
              <w:rPr>
                <w:noProof/>
              </w:rPr>
            </w:pPr>
            <w:r>
              <w:rPr>
                <w:noProof/>
              </w:rPr>
              <w:t>SUM - n</w:t>
            </w:r>
            <w:r w:rsidRPr="00F21536">
              <w:rPr>
                <w:noProof/>
              </w:rPr>
              <w:t>a obiekt wirtualny OV1;</w:t>
            </w:r>
          </w:p>
          <w:p w14:paraId="052DDCBA" w14:textId="3DC88364" w:rsidR="002D5208" w:rsidRPr="004345AA" w:rsidRDefault="002D5208" w:rsidP="002D5208">
            <w:pPr>
              <w:rPr>
                <w:noProof/>
              </w:rPr>
            </w:pPr>
            <w:r>
              <w:rPr>
                <w:noProof/>
              </w:rPr>
              <w:t>SKL - n</w:t>
            </w:r>
            <w:r w:rsidRPr="00F21536">
              <w:rPr>
                <w:noProof/>
              </w:rPr>
              <w:t>a PPE składowe</w:t>
            </w:r>
          </w:p>
        </w:tc>
      </w:tr>
      <w:tr w:rsidR="0024008D" w:rsidRPr="00CD343E" w14:paraId="4A275C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EC7178E" w14:textId="77777777" w:rsidR="0024008D" w:rsidRPr="004345AA" w:rsidRDefault="002400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6DF53E4" w14:textId="77777777" w:rsidR="0024008D" w:rsidRPr="004345AA" w:rsidRDefault="002400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A2193C" w14:textId="77777777" w:rsidR="0024008D" w:rsidRPr="004345AA" w:rsidRDefault="002400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AEF09C" w14:textId="0B3AFFCC" w:rsidR="0024008D" w:rsidRPr="004B717F" w:rsidRDefault="0024008D" w:rsidP="00AB1EF7">
            <w:pPr>
              <w:rPr>
                <w:noProof/>
              </w:rPr>
            </w:pPr>
            <w:r w:rsidRPr="004B717F">
              <w:rPr>
                <w:noProof/>
              </w:rPr>
              <w:t>Rozliczenie niestandardowe na PPE</w:t>
            </w:r>
          </w:p>
        </w:tc>
        <w:tc>
          <w:tcPr>
            <w:tcW w:w="1388" w:type="dxa"/>
            <w:tcBorders>
              <w:top w:val="single" w:sz="4" w:space="0" w:color="auto"/>
              <w:left w:val="single" w:sz="4" w:space="0" w:color="auto"/>
              <w:bottom w:val="single" w:sz="4" w:space="0" w:color="auto"/>
              <w:right w:val="single" w:sz="4" w:space="0" w:color="auto"/>
            </w:tcBorders>
            <w:noWrap/>
          </w:tcPr>
          <w:p w14:paraId="43515408" w14:textId="2A57D13F" w:rsidR="0024008D" w:rsidRPr="004B717F" w:rsidRDefault="0024008D" w:rsidP="00AB1EF7">
            <w:pPr>
              <w:rPr>
                <w:noProof/>
              </w:rPr>
            </w:pPr>
            <w:r w:rsidRPr="004B717F">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2119C10" w14:textId="0603206D" w:rsidR="0024008D" w:rsidRPr="004B717F" w:rsidRDefault="0024008D" w:rsidP="00AB1EF7">
            <w:pPr>
              <w:rPr>
                <w:noProof/>
              </w:rPr>
            </w:pPr>
            <w:r w:rsidRPr="004B717F">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89CCD88" w14:textId="4D5B12BA" w:rsidR="0024008D" w:rsidRPr="004B717F" w:rsidRDefault="0024008D" w:rsidP="00AB1EF7">
            <w:pPr>
              <w:rPr>
                <w:noProof/>
              </w:rPr>
            </w:pPr>
            <w:r w:rsidRPr="004B717F">
              <w:rPr>
                <w:noProof/>
              </w:rPr>
              <w:t xml:space="preserve">Pole informujące o </w:t>
            </w:r>
            <w:r w:rsidRPr="004B717F">
              <w:t xml:space="preserve"> </w:t>
            </w:r>
            <w:r w:rsidRPr="004B717F">
              <w:rPr>
                <w:noProof/>
              </w:rPr>
              <w:t>niestandardowym rozliczeniu punktu poboru</w:t>
            </w:r>
          </w:p>
        </w:tc>
        <w:tc>
          <w:tcPr>
            <w:tcW w:w="2834" w:type="dxa"/>
            <w:tcBorders>
              <w:top w:val="single" w:sz="4" w:space="0" w:color="auto"/>
              <w:left w:val="single" w:sz="4" w:space="0" w:color="auto"/>
              <w:bottom w:val="single" w:sz="4" w:space="0" w:color="auto"/>
              <w:right w:val="single" w:sz="4" w:space="0" w:color="auto"/>
            </w:tcBorders>
            <w:noWrap/>
          </w:tcPr>
          <w:p w14:paraId="5285AB54" w14:textId="40FFB476" w:rsidR="0024008D" w:rsidRPr="004B717F" w:rsidRDefault="0024008D" w:rsidP="002D5208">
            <w:pPr>
              <w:rPr>
                <w:noProof/>
              </w:rPr>
            </w:pPr>
            <w:r w:rsidRPr="004B717F">
              <w:rPr>
                <w:noProof/>
              </w:rPr>
              <w:t>TAK</w:t>
            </w:r>
          </w:p>
        </w:tc>
        <w:tc>
          <w:tcPr>
            <w:tcW w:w="2692" w:type="dxa"/>
            <w:tcBorders>
              <w:top w:val="single" w:sz="4" w:space="0" w:color="auto"/>
              <w:left w:val="single" w:sz="4" w:space="0" w:color="auto"/>
              <w:bottom w:val="single" w:sz="4" w:space="0" w:color="auto"/>
              <w:right w:val="single" w:sz="4" w:space="0" w:color="auto"/>
            </w:tcBorders>
            <w:noWrap/>
          </w:tcPr>
          <w:p w14:paraId="6D0A95F2" w14:textId="5582339F" w:rsidR="0024008D" w:rsidRPr="004B717F" w:rsidRDefault="0024008D" w:rsidP="002D5208">
            <w:pPr>
              <w:rPr>
                <w:noProof/>
              </w:rPr>
            </w:pPr>
            <w:r w:rsidRPr="004B717F">
              <w:rPr>
                <w:noProof/>
              </w:rPr>
              <w:t>Brak pola w komunikacie oznacza brak rozliczenia niestandardowego (rozliczenie standardowe)</w:t>
            </w:r>
          </w:p>
        </w:tc>
      </w:tr>
      <w:tr w:rsidR="00237C8D" w:rsidRPr="00CD343E" w14:paraId="09D07ED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9569D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B0B6608"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560877"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8F829D" w14:textId="1BC41D46" w:rsidR="00237C8D" w:rsidRPr="004B717F" w:rsidRDefault="00237C8D" w:rsidP="00AB1EF7">
            <w:pPr>
              <w:rPr>
                <w:noProof/>
              </w:rPr>
            </w:pPr>
            <w:r>
              <w:rPr>
                <w:noProof/>
              </w:rPr>
              <w:t>Rodzaj niestandardowego rozliczenia</w:t>
            </w:r>
          </w:p>
        </w:tc>
        <w:tc>
          <w:tcPr>
            <w:tcW w:w="1388" w:type="dxa"/>
            <w:tcBorders>
              <w:top w:val="single" w:sz="4" w:space="0" w:color="auto"/>
              <w:left w:val="single" w:sz="4" w:space="0" w:color="auto"/>
              <w:bottom w:val="single" w:sz="4" w:space="0" w:color="auto"/>
              <w:right w:val="single" w:sz="4" w:space="0" w:color="auto"/>
            </w:tcBorders>
            <w:noWrap/>
          </w:tcPr>
          <w:p w14:paraId="3692A285" w14:textId="76071321"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327187DB" w14:textId="6AF812A4"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75B799" w14:textId="71E21DD5" w:rsidR="00237C8D" w:rsidRPr="004B717F" w:rsidRDefault="00237C8D" w:rsidP="00AB1EF7">
            <w:pPr>
              <w:rPr>
                <w:noProof/>
              </w:rPr>
            </w:pPr>
            <w:r>
              <w:rPr>
                <w:noProof/>
              </w:rPr>
              <w:t>Pole zawierające listę rozdzielonych średnikami wartości słownikowych dla rodzajów niestandardowego rozliczenia punktu poboru</w:t>
            </w:r>
          </w:p>
        </w:tc>
        <w:tc>
          <w:tcPr>
            <w:tcW w:w="2834" w:type="dxa"/>
            <w:tcBorders>
              <w:top w:val="single" w:sz="4" w:space="0" w:color="auto"/>
              <w:left w:val="single" w:sz="4" w:space="0" w:color="auto"/>
              <w:bottom w:val="single" w:sz="4" w:space="0" w:color="auto"/>
              <w:right w:val="single" w:sz="4" w:space="0" w:color="auto"/>
            </w:tcBorders>
            <w:noWrap/>
          </w:tcPr>
          <w:p w14:paraId="463205D2" w14:textId="77777777" w:rsidR="00237C8D" w:rsidRPr="004A0FB8" w:rsidRDefault="00237C8D" w:rsidP="00237C8D">
            <w:pPr>
              <w:rPr>
                <w:noProof/>
              </w:rPr>
            </w:pPr>
            <w:r w:rsidRPr="004A0FB8">
              <w:rPr>
                <w:noProof/>
              </w:rPr>
              <w:t>ECP-ECO</w:t>
            </w:r>
            <w:r>
              <w:rPr>
                <w:noProof/>
              </w:rPr>
              <w:t>;</w:t>
            </w:r>
            <w:r w:rsidRPr="004A0FB8">
              <w:rPr>
                <w:noProof/>
              </w:rPr>
              <w:t xml:space="preserve"> </w:t>
            </w:r>
          </w:p>
          <w:p w14:paraId="08161652" w14:textId="77777777" w:rsidR="00237C8D" w:rsidRPr="004A0FB8" w:rsidRDefault="00237C8D" w:rsidP="00237C8D">
            <w:pPr>
              <w:rPr>
                <w:noProof/>
              </w:rPr>
            </w:pPr>
            <w:r w:rsidRPr="004A0FB8">
              <w:rPr>
                <w:noProof/>
              </w:rPr>
              <w:t>EBQ4TG</w:t>
            </w:r>
            <w:r>
              <w:rPr>
                <w:noProof/>
              </w:rPr>
              <w:t>;</w:t>
            </w:r>
            <w:r w:rsidRPr="004A0FB8">
              <w:rPr>
                <w:noProof/>
              </w:rPr>
              <w:t xml:space="preserve">  </w:t>
            </w:r>
          </w:p>
          <w:p w14:paraId="5262F0C6" w14:textId="77777777" w:rsidR="00237C8D" w:rsidRPr="004A0FB8" w:rsidRDefault="00237C8D" w:rsidP="00237C8D">
            <w:pPr>
              <w:rPr>
                <w:noProof/>
              </w:rPr>
            </w:pPr>
            <w:r w:rsidRPr="004A0FB8">
              <w:rPr>
                <w:noProof/>
              </w:rPr>
              <w:t>EBSPEC</w:t>
            </w:r>
            <w:r>
              <w:rPr>
                <w:noProof/>
              </w:rPr>
              <w:t>;</w:t>
            </w:r>
            <w:r w:rsidRPr="004A0FB8">
              <w:rPr>
                <w:noProof/>
              </w:rPr>
              <w:t xml:space="preserve">  </w:t>
            </w:r>
          </w:p>
          <w:p w14:paraId="38BBC37B" w14:textId="77777777" w:rsidR="00237C8D" w:rsidRPr="004A0FB8" w:rsidRDefault="00237C8D" w:rsidP="00237C8D">
            <w:pPr>
              <w:rPr>
                <w:noProof/>
              </w:rPr>
            </w:pPr>
            <w:r w:rsidRPr="004A0FB8">
              <w:rPr>
                <w:noProof/>
              </w:rPr>
              <w:t>ECBILANS</w:t>
            </w:r>
            <w:r>
              <w:rPr>
                <w:noProof/>
              </w:rPr>
              <w:t>;</w:t>
            </w:r>
          </w:p>
          <w:p w14:paraId="16472093" w14:textId="77777777" w:rsidR="00237C8D" w:rsidRPr="004A0FB8" w:rsidRDefault="00237C8D" w:rsidP="00237C8D">
            <w:pPr>
              <w:rPr>
                <w:noProof/>
              </w:rPr>
            </w:pPr>
            <w:r w:rsidRPr="004A0FB8">
              <w:rPr>
                <w:noProof/>
              </w:rPr>
              <w:t>EBQ1WYL</w:t>
            </w:r>
            <w:r>
              <w:rPr>
                <w:noProof/>
              </w:rPr>
              <w:t>;</w:t>
            </w:r>
            <w:r w:rsidRPr="004A0FB8">
              <w:rPr>
                <w:noProof/>
              </w:rPr>
              <w:t xml:space="preserve"> </w:t>
            </w:r>
          </w:p>
          <w:p w14:paraId="41B9678B" w14:textId="77777777" w:rsidR="00237C8D" w:rsidRPr="004A0FB8" w:rsidRDefault="00237C8D" w:rsidP="00237C8D">
            <w:pPr>
              <w:rPr>
                <w:noProof/>
              </w:rPr>
            </w:pPr>
            <w:r w:rsidRPr="004A0FB8">
              <w:rPr>
                <w:noProof/>
              </w:rPr>
              <w:t>EBQ2WYL</w:t>
            </w:r>
            <w:r>
              <w:rPr>
                <w:noProof/>
              </w:rPr>
              <w:t>;</w:t>
            </w:r>
            <w:r w:rsidRPr="004A0FB8">
              <w:rPr>
                <w:noProof/>
              </w:rPr>
              <w:t xml:space="preserve"> </w:t>
            </w:r>
          </w:p>
          <w:p w14:paraId="00C6058F" w14:textId="77777777" w:rsidR="00237C8D" w:rsidRPr="004A0FB8" w:rsidRDefault="00237C8D" w:rsidP="00237C8D">
            <w:pPr>
              <w:rPr>
                <w:noProof/>
              </w:rPr>
            </w:pPr>
            <w:r w:rsidRPr="004A0FB8">
              <w:rPr>
                <w:noProof/>
              </w:rPr>
              <w:t>EBQ3WYL</w:t>
            </w:r>
            <w:r>
              <w:rPr>
                <w:noProof/>
              </w:rPr>
              <w:t>;</w:t>
            </w:r>
            <w:r w:rsidRPr="004A0FB8">
              <w:rPr>
                <w:noProof/>
              </w:rPr>
              <w:t xml:space="preserve"> </w:t>
            </w:r>
          </w:p>
          <w:p w14:paraId="47CFEC0E" w14:textId="77777777" w:rsidR="00237C8D" w:rsidRPr="004A0FB8" w:rsidRDefault="00237C8D" w:rsidP="00237C8D">
            <w:pPr>
              <w:rPr>
                <w:noProof/>
              </w:rPr>
            </w:pPr>
            <w:r w:rsidRPr="004A0FB8">
              <w:rPr>
                <w:noProof/>
              </w:rPr>
              <w:t>EBQ4WYL</w:t>
            </w:r>
            <w:r>
              <w:rPr>
                <w:noProof/>
              </w:rPr>
              <w:t>;</w:t>
            </w:r>
            <w:r w:rsidRPr="004A0FB8">
              <w:rPr>
                <w:noProof/>
              </w:rPr>
              <w:t xml:space="preserve"> </w:t>
            </w:r>
          </w:p>
          <w:p w14:paraId="0E9FBC44" w14:textId="77777777" w:rsidR="00237C8D" w:rsidRPr="004A0FB8" w:rsidRDefault="00237C8D" w:rsidP="00237C8D">
            <w:pPr>
              <w:rPr>
                <w:noProof/>
              </w:rPr>
            </w:pPr>
            <w:r w:rsidRPr="004A0FB8">
              <w:rPr>
                <w:noProof/>
              </w:rPr>
              <w:t>EBQ1_ECO</w:t>
            </w:r>
            <w:r>
              <w:rPr>
                <w:noProof/>
              </w:rPr>
              <w:t>;</w:t>
            </w:r>
          </w:p>
          <w:p w14:paraId="671136A8" w14:textId="21064037" w:rsidR="00237C8D" w:rsidRPr="004B717F" w:rsidRDefault="00237C8D" w:rsidP="00237C8D">
            <w:pPr>
              <w:rPr>
                <w:noProof/>
              </w:rPr>
            </w:pPr>
            <w:r w:rsidRPr="004A0FB8">
              <w:rPr>
                <w:noProof/>
              </w:rPr>
              <w:lastRenderedPageBreak/>
              <w:t>EBQ4_ECO</w:t>
            </w:r>
            <w:r>
              <w:rPr>
                <w:noProof/>
              </w:rPr>
              <w:t>;</w:t>
            </w:r>
          </w:p>
        </w:tc>
        <w:tc>
          <w:tcPr>
            <w:tcW w:w="2692" w:type="dxa"/>
            <w:tcBorders>
              <w:top w:val="single" w:sz="4" w:space="0" w:color="auto"/>
              <w:left w:val="single" w:sz="4" w:space="0" w:color="auto"/>
              <w:bottom w:val="single" w:sz="4" w:space="0" w:color="auto"/>
              <w:right w:val="single" w:sz="4" w:space="0" w:color="auto"/>
            </w:tcBorders>
            <w:noWrap/>
          </w:tcPr>
          <w:p w14:paraId="11539B2F" w14:textId="77777777" w:rsidR="00237C8D" w:rsidRDefault="00237C8D" w:rsidP="00237C8D">
            <w:pPr>
              <w:rPr>
                <w:noProof/>
              </w:rPr>
            </w:pPr>
            <w:r>
              <w:rPr>
                <w:noProof/>
              </w:rPr>
              <w:lastRenderedPageBreak/>
              <w:t>ECP-ECO - energia czynna oddana odejmowana od czynnej pobranej;</w:t>
            </w:r>
          </w:p>
          <w:p w14:paraId="4F7522C1" w14:textId="77777777" w:rsidR="00237C8D" w:rsidRDefault="00237C8D" w:rsidP="00237C8D">
            <w:pPr>
              <w:rPr>
                <w:noProof/>
              </w:rPr>
            </w:pPr>
            <w:r>
              <w:rPr>
                <w:noProof/>
              </w:rPr>
              <w:t xml:space="preserve">EBQ4TG - rozliczenie energii biernej oddanej w Q4 liczony z tg; </w:t>
            </w:r>
          </w:p>
          <w:p w14:paraId="5BC3274B" w14:textId="77777777" w:rsidR="00237C8D" w:rsidRDefault="00237C8D" w:rsidP="00237C8D">
            <w:pPr>
              <w:rPr>
                <w:noProof/>
              </w:rPr>
            </w:pPr>
            <w:r>
              <w:rPr>
                <w:noProof/>
              </w:rPr>
              <w:t>EBSPEC - specyficzne rozliczenie energii biernej;</w:t>
            </w:r>
          </w:p>
          <w:p w14:paraId="68C758A3" w14:textId="77777777" w:rsidR="00237C8D" w:rsidRDefault="00237C8D" w:rsidP="00237C8D">
            <w:pPr>
              <w:rPr>
                <w:noProof/>
              </w:rPr>
            </w:pPr>
            <w:r>
              <w:rPr>
                <w:noProof/>
              </w:rPr>
              <w:t xml:space="preserve">ECBILANS - nadwyżka </w:t>
            </w:r>
            <w:r>
              <w:rPr>
                <w:noProof/>
              </w:rPr>
              <w:lastRenderedPageBreak/>
              <w:t>energii czynnej oddanej na przyłączu odejmowana z jednego z pozostałych przyłączy;</w:t>
            </w:r>
          </w:p>
          <w:p w14:paraId="42A050BD" w14:textId="77777777" w:rsidR="00237C8D" w:rsidRDefault="00237C8D" w:rsidP="00237C8D">
            <w:pPr>
              <w:rPr>
                <w:noProof/>
              </w:rPr>
            </w:pPr>
            <w:r>
              <w:rPr>
                <w:noProof/>
              </w:rPr>
              <w:t>EBQ1WYL - nie naliczaj energii biernej Q1;</w:t>
            </w:r>
          </w:p>
          <w:p w14:paraId="1B462F3D" w14:textId="77777777" w:rsidR="00237C8D" w:rsidRDefault="00237C8D" w:rsidP="00237C8D">
            <w:pPr>
              <w:rPr>
                <w:noProof/>
              </w:rPr>
            </w:pPr>
            <w:r>
              <w:rPr>
                <w:noProof/>
              </w:rPr>
              <w:t>EBQ2WYL – nie naliczaj energii biernej Q2;</w:t>
            </w:r>
          </w:p>
          <w:p w14:paraId="6E8F030F" w14:textId="77777777" w:rsidR="00237C8D" w:rsidRDefault="00237C8D" w:rsidP="00237C8D">
            <w:pPr>
              <w:rPr>
                <w:noProof/>
              </w:rPr>
            </w:pPr>
            <w:r>
              <w:rPr>
                <w:noProof/>
              </w:rPr>
              <w:t>EBQ3WYL - nie naliczaj energii biernej Q3;</w:t>
            </w:r>
          </w:p>
          <w:p w14:paraId="7F7556B9" w14:textId="77777777" w:rsidR="00237C8D" w:rsidRDefault="00237C8D" w:rsidP="00237C8D">
            <w:pPr>
              <w:rPr>
                <w:noProof/>
              </w:rPr>
            </w:pPr>
            <w:r>
              <w:rPr>
                <w:noProof/>
              </w:rPr>
              <w:t>EBQ4WYL – nie naliczaj energii biernej Q4;</w:t>
            </w:r>
          </w:p>
          <w:p w14:paraId="538CF636" w14:textId="77777777" w:rsidR="00237C8D" w:rsidRDefault="00237C8D" w:rsidP="00237C8D">
            <w:pPr>
              <w:rPr>
                <w:noProof/>
              </w:rPr>
            </w:pPr>
            <w:r>
              <w:rPr>
                <w:noProof/>
              </w:rPr>
              <w:t>EBQ1_ECO - wyzeruj energię bierną Q1, gdy wolumen energii czynnej oddanej do sieci jest odejmowany od energii czynnej pobranej z sieci;</w:t>
            </w:r>
          </w:p>
          <w:p w14:paraId="1A6AAF37" w14:textId="61CE4AF5" w:rsidR="00237C8D" w:rsidRPr="004B717F" w:rsidRDefault="00237C8D" w:rsidP="00237C8D">
            <w:pPr>
              <w:rPr>
                <w:noProof/>
              </w:rPr>
            </w:pPr>
            <w:r>
              <w:rPr>
                <w:noProof/>
              </w:rPr>
              <w:t>EBQ4_ECO - wyzeruj energię bierną Q4, gdy wolumen energii czynnej oddanej do sieci jest odejmowany od energii czynnej pobranej z sieci;</w:t>
            </w:r>
          </w:p>
        </w:tc>
      </w:tr>
      <w:tr w:rsidR="00237C8D" w:rsidRPr="00CD343E" w14:paraId="704F106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42FE2E" w14:textId="77777777" w:rsidR="00237C8D" w:rsidRPr="004345AA" w:rsidRDefault="00237C8D"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1E0F30" w14:textId="77777777" w:rsidR="00237C8D" w:rsidRPr="004345AA" w:rsidRDefault="00237C8D"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C399488" w14:textId="77777777" w:rsidR="00237C8D" w:rsidRPr="004345AA" w:rsidRDefault="00237C8D"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03F50E" w14:textId="7E1AC68A" w:rsidR="00237C8D" w:rsidRPr="004B717F" w:rsidRDefault="00237C8D" w:rsidP="00AB1EF7">
            <w:pPr>
              <w:rPr>
                <w:noProof/>
              </w:rPr>
            </w:pPr>
            <w:r>
              <w:rPr>
                <w:noProof/>
              </w:rPr>
              <w:t xml:space="preserve">Kod PPE </w:t>
            </w:r>
            <w:r>
              <w:t xml:space="preserve">potrzeb własnych, </w:t>
            </w:r>
            <w:r>
              <w:rPr>
                <w:noProof/>
              </w:rPr>
              <w:t>znajdującego się wewnątrz instalacji klienta</w:t>
            </w:r>
          </w:p>
        </w:tc>
        <w:tc>
          <w:tcPr>
            <w:tcW w:w="1388" w:type="dxa"/>
            <w:tcBorders>
              <w:top w:val="single" w:sz="4" w:space="0" w:color="auto"/>
              <w:left w:val="single" w:sz="4" w:space="0" w:color="auto"/>
              <w:bottom w:val="single" w:sz="4" w:space="0" w:color="auto"/>
              <w:right w:val="single" w:sz="4" w:space="0" w:color="auto"/>
            </w:tcBorders>
            <w:noWrap/>
          </w:tcPr>
          <w:p w14:paraId="2ADCF726" w14:textId="5F04345B" w:rsidR="00237C8D" w:rsidRPr="004B717F" w:rsidRDefault="00237C8D" w:rsidP="00AB1EF7">
            <w:pPr>
              <w:rPr>
                <w:noProof/>
              </w:rPr>
            </w:pPr>
            <w:r>
              <w:rPr>
                <w:noProof/>
              </w:rPr>
              <w:t>znakowy</w:t>
            </w:r>
          </w:p>
        </w:tc>
        <w:tc>
          <w:tcPr>
            <w:tcW w:w="851" w:type="dxa"/>
            <w:tcBorders>
              <w:top w:val="single" w:sz="4" w:space="0" w:color="auto"/>
              <w:left w:val="single" w:sz="4" w:space="0" w:color="auto"/>
              <w:bottom w:val="single" w:sz="4" w:space="0" w:color="auto"/>
              <w:right w:val="single" w:sz="4" w:space="0" w:color="auto"/>
            </w:tcBorders>
          </w:tcPr>
          <w:p w14:paraId="7A023735" w14:textId="0C64011A" w:rsidR="00237C8D" w:rsidRPr="004B717F" w:rsidRDefault="00237C8D" w:rsidP="00AB1EF7">
            <w:pPr>
              <w:rPr>
                <w:noProof/>
              </w:rPr>
            </w:pPr>
            <w:r>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20CD441" w14:textId="1DF3F359" w:rsidR="00237C8D" w:rsidRPr="004B717F" w:rsidRDefault="00237C8D" w:rsidP="00AB1EF7">
            <w:pPr>
              <w:rPr>
                <w:noProof/>
              </w:rPr>
            </w:pPr>
            <w:r>
              <w:rPr>
                <w:noProof/>
              </w:rPr>
              <w:t>Kod PPE, znajdującego się wewnątrz instalacji Klienta, na którym są rozliczane potrzeby własne Operatora, biorącego udział w niestandardowym rozliczeniu</w:t>
            </w:r>
          </w:p>
        </w:tc>
        <w:tc>
          <w:tcPr>
            <w:tcW w:w="2834" w:type="dxa"/>
            <w:tcBorders>
              <w:top w:val="single" w:sz="4" w:space="0" w:color="auto"/>
              <w:left w:val="single" w:sz="4" w:space="0" w:color="auto"/>
              <w:bottom w:val="single" w:sz="4" w:space="0" w:color="auto"/>
              <w:right w:val="single" w:sz="4" w:space="0" w:color="auto"/>
            </w:tcBorders>
            <w:noWrap/>
          </w:tcPr>
          <w:p w14:paraId="01379FF4" w14:textId="77777777" w:rsidR="00237C8D" w:rsidRPr="004B717F" w:rsidRDefault="00237C8D" w:rsidP="002D5208">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DFFFB0D" w14:textId="77777777" w:rsidR="00237C8D" w:rsidRPr="004B717F" w:rsidRDefault="00237C8D" w:rsidP="002D5208">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 xml:space="preserve">Moc umowna </w:t>
            </w:r>
            <w:r w:rsidRPr="004345AA">
              <w:rPr>
                <w:noProof/>
              </w:rPr>
              <w:lastRenderedPageBreak/>
              <w:t>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lastRenderedPageBreak/>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 xml:space="preserve">Dotyczy obiektów posiadajacych zgodę na zamawianie mocy </w:t>
            </w:r>
            <w:r w:rsidRPr="004345AA">
              <w:rPr>
                <w:noProof/>
              </w:rPr>
              <w:lastRenderedPageBreak/>
              <w:t>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 xml:space="preserve">Pole wykorzystywane zamiennie z polem Moc </w:t>
            </w:r>
            <w:r w:rsidRPr="004345AA">
              <w:rPr>
                <w:noProof/>
              </w:rPr>
              <w:lastRenderedPageBreak/>
              <w:t>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448D575C"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15884EB9" w:rsidR="00AB1EF7" w:rsidRPr="004345AA" w:rsidRDefault="002004F5" w:rsidP="00AB1EF7">
            <w:pPr>
              <w:rPr>
                <w:noProof/>
              </w:rPr>
            </w:pPr>
            <w:r w:rsidRPr="002004F5">
              <w:rPr>
                <w:noProof/>
              </w:rPr>
              <w:t>Własność licznika</w:t>
            </w:r>
            <w:r>
              <w:rPr>
                <w:noProof/>
              </w:rPr>
              <w:t xml:space="preserve"> układu podstawowego</w:t>
            </w: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3B3EED26" w:rsidR="00AB1EF7" w:rsidRPr="004345AA" w:rsidRDefault="002004F5" w:rsidP="00AB1EF7">
            <w:pPr>
              <w:rPr>
                <w:noProof/>
              </w:rPr>
            </w:pPr>
            <w:r>
              <w:rPr>
                <w:noProof/>
              </w:rPr>
              <w:t>W</w:t>
            </w:r>
            <w:r w:rsidR="00AB1EF7" w:rsidRPr="004345AA">
              <w:rPr>
                <w:noProof/>
              </w:rPr>
              <w:t>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49D962F2" w:rsidR="00AB1EF7" w:rsidRPr="004345AA" w:rsidRDefault="002004F5" w:rsidP="00AB1EF7">
            <w:pPr>
              <w:rPr>
                <w:noProof/>
              </w:rPr>
            </w:pPr>
            <w:r>
              <w:rPr>
                <w:noProof/>
              </w:rPr>
              <w:t>W</w:t>
            </w:r>
            <w:r w:rsidR="00AB1EF7" w:rsidRPr="004345AA">
              <w:rPr>
                <w:noProof/>
              </w:rPr>
              <w:t>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6E69A833" w:rsidR="00AB1EF7" w:rsidRPr="004345AA" w:rsidRDefault="002004F5" w:rsidP="00AB1EF7">
            <w:pPr>
              <w:rPr>
                <w:noProof/>
              </w:rPr>
            </w:pPr>
            <w:r w:rsidRPr="002004F5">
              <w:rPr>
                <w:noProof/>
              </w:rPr>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0BEC1476" w:rsidR="00AB1EF7" w:rsidRPr="004345AA" w:rsidRDefault="00AB1EF7" w:rsidP="002004F5">
            <w:pPr>
              <w:rPr>
                <w:noProof/>
              </w:rPr>
            </w:pPr>
            <w:r w:rsidRPr="004345AA">
              <w:rPr>
                <w:noProof/>
              </w:rPr>
              <w:t xml:space="preserve">Własność </w:t>
            </w:r>
            <w:r w:rsidR="002004F5">
              <w:rPr>
                <w:noProof/>
              </w:rPr>
              <w:t>licznika</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04C930CC" w:rsidR="00AB1EF7" w:rsidRPr="004345AA" w:rsidRDefault="002004F5" w:rsidP="00AB1EF7">
            <w:pPr>
              <w:rPr>
                <w:noProof/>
              </w:rPr>
            </w:pPr>
            <w:r w:rsidRPr="002004F5">
              <w:rPr>
                <w:noProof/>
              </w:rPr>
              <w:t>Własność licznika</w:t>
            </w:r>
            <w:r>
              <w:rPr>
                <w:noProof/>
              </w:rPr>
              <w:t xml:space="preserve"> układu rezerwowego</w:t>
            </w: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34AE5956" w:rsidR="00AB1EF7" w:rsidRPr="004345AA" w:rsidRDefault="002004F5" w:rsidP="00AB1EF7">
            <w:pPr>
              <w:rPr>
                <w:noProof/>
              </w:rPr>
            </w:pPr>
            <w:r>
              <w:rPr>
                <w:noProof/>
              </w:rPr>
              <w:t>W</w:t>
            </w:r>
            <w:r w:rsidR="00AB1EF7" w:rsidRPr="004345AA">
              <w:rPr>
                <w:noProof/>
              </w:rPr>
              <w:t>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 xml:space="preserve">Przekładnia przekładników </w:t>
            </w:r>
            <w:r w:rsidRPr="004345AA">
              <w:rPr>
                <w:noProof/>
              </w:rPr>
              <w:lastRenderedPageBreak/>
              <w:t>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 xml:space="preserve">Wielkość przekładni przekładników napięciowych – </w:t>
            </w:r>
            <w:r w:rsidRPr="004345AA">
              <w:rPr>
                <w:noProof/>
              </w:rPr>
              <w:lastRenderedPageBreak/>
              <w:t>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6EBE4E9D" w:rsidR="00AB1EF7" w:rsidRPr="004345AA" w:rsidRDefault="002004F5" w:rsidP="00AB1EF7">
            <w:r>
              <w:rPr>
                <w:noProof/>
              </w:rPr>
              <w:t>W</w:t>
            </w:r>
            <w:r w:rsidR="00AB1EF7" w:rsidRPr="004345AA">
              <w:rPr>
                <w:noProof/>
              </w:rPr>
              <w:t>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8F0658A" w:rsidR="00AB1EF7" w:rsidRPr="004345AA" w:rsidRDefault="002004F5" w:rsidP="00AB1EF7">
            <w:r w:rsidRPr="002004F5">
              <w:t>Własność układu transmisji danych</w:t>
            </w:r>
          </w:p>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073182A2" w:rsidR="00AB1EF7" w:rsidRPr="004345AA" w:rsidRDefault="00814BA8" w:rsidP="00AB1EF7">
            <w:r>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67DFABA9" w:rsidR="00AB1EF7" w:rsidRPr="004345AA" w:rsidRDefault="00814BA8" w:rsidP="00AB1EF7">
            <w:r w:rsidRPr="004345AA">
              <w:rPr>
                <w:rFonts w:ascii="Arial" w:hAnsi="Arial" w:cs="Arial"/>
                <w:noProof/>
                <w:sz w:val="20"/>
                <w:szCs w:val="20"/>
              </w:rPr>
              <w:t>tg φ kwadrant I</w:t>
            </w:r>
            <w:r>
              <w:rPr>
                <w:rFonts w:asciiTheme="minorHAnsi" w:hAnsiTheme="minorHAnsi" w:cstheme="minorHAnsi"/>
                <w:noProof/>
              </w:rPr>
              <w:t xml:space="preserve">. </w:t>
            </w:r>
            <w:r w:rsidRPr="00A01B65">
              <w:rPr>
                <w:rFonts w:asciiTheme="minorHAnsi" w:hAnsiTheme="minorHAnsi" w:cstheme="minorHAnsi"/>
                <w:noProof/>
              </w:rPr>
              <w:t>Atrybut niewymagany wyłącznie dla PPE obiektów wirtualnych. Dla pozostałych PPE atrybut obowiązkowy.</w:t>
            </w:r>
          </w:p>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pPr>
              <w:rPr>
                <w:noProof/>
              </w:rPr>
            </w:pPr>
            <w:r w:rsidRPr="004345AA">
              <w:rPr>
                <w:noProof/>
              </w:rPr>
              <w:t xml:space="preserve">Dla przypadków, kiedy na umowie jest okreslony jeden </w:t>
            </w:r>
            <w:r w:rsidRPr="00C50F3F">
              <w:rPr>
                <w:noProof/>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382BB0AB" w:rsidR="00AB1EF7" w:rsidRPr="004345AA" w:rsidRDefault="00814BA8" w:rsidP="00AB1EF7">
            <w:r w:rsidRPr="004345AA">
              <w:rPr>
                <w:rFonts w:ascii="Arial" w:hAnsi="Arial" w:cs="Arial"/>
                <w:noProof/>
                <w:sz w:val="20"/>
                <w:szCs w:val="20"/>
              </w:rPr>
              <w:t>tg φ kwadrant II</w:t>
            </w:r>
          </w:p>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8682B06" w:rsidR="00AB1EF7" w:rsidRPr="004345AA" w:rsidRDefault="00814BA8" w:rsidP="00AB1EF7">
            <w:r w:rsidRPr="004345AA">
              <w:rPr>
                <w:rFonts w:ascii="Arial" w:hAnsi="Arial" w:cs="Arial"/>
                <w:noProof/>
                <w:sz w:val="20"/>
                <w:szCs w:val="20"/>
              </w:rPr>
              <w:t>tg φ kwadrant III</w:t>
            </w:r>
          </w:p>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1E087133" w:rsidR="00AB1EF7" w:rsidRPr="004345AA" w:rsidRDefault="00814BA8" w:rsidP="00AB1EF7">
            <w:r w:rsidRPr="004345AA">
              <w:rPr>
                <w:rFonts w:ascii="Arial" w:hAnsi="Arial" w:cs="Arial"/>
                <w:noProof/>
                <w:sz w:val="20"/>
                <w:szCs w:val="20"/>
              </w:rPr>
              <w:t>tg φ kwadrant IV</w:t>
            </w:r>
          </w:p>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 xml:space="preserve">Dopuszczalny łączny czasu </w:t>
            </w:r>
            <w:r w:rsidRPr="004345AA">
              <w:rPr>
                <w:noProof/>
              </w:rPr>
              <w:lastRenderedPageBreak/>
              <w:t>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519AA5CB" w:rsidR="00AB1EF7" w:rsidRPr="004345AA" w:rsidRDefault="00AB1EF7" w:rsidP="002004F5">
            <w:r w:rsidRPr="004345AA">
              <w:t xml:space="preserve">Dane </w:t>
            </w:r>
            <w:r w:rsidR="002004F5">
              <w:t>źródeł wytwórczych</w:t>
            </w:r>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07705F" w:rsidRPr="004345AA" w14:paraId="0157363D"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3762BEC9"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23DFC76"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7F0B13BB"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6700D71B" w14:textId="7FA54F3E" w:rsidR="0007705F" w:rsidRPr="004345AA" w:rsidRDefault="0007705F" w:rsidP="0007705F">
            <w:r w:rsidRPr="006D07F6">
              <w:rPr>
                <w:noProof/>
              </w:rPr>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6490F7C" w14:textId="03DDFA0F"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vAlign w:val="center"/>
          </w:tcPr>
          <w:p w14:paraId="5BE3D85E" w14:textId="75CEC0BA"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4EF0838F" w14:textId="651D2229" w:rsidR="0007705F" w:rsidRPr="004345AA" w:rsidRDefault="0007705F" w:rsidP="0007705F">
            <w:r w:rsidRPr="006D07F6">
              <w:rPr>
                <w:noProof/>
              </w:rPr>
              <w:t>Łączna wartość mocy elektrycznej zainstalowanej w źródłach energii odnawialnej i nieodna</w:t>
            </w:r>
            <w:r w:rsidR="002C7D63">
              <w:rPr>
                <w:noProof/>
              </w:rPr>
              <w:t>wialnej (włącznie z magazynem</w:t>
            </w:r>
            <w:r w:rsidRPr="006D07F6">
              <w:rPr>
                <w:noProof/>
              </w:rPr>
              <w:t xml:space="preserve"> energii)</w:t>
            </w:r>
          </w:p>
        </w:tc>
        <w:tc>
          <w:tcPr>
            <w:tcW w:w="2834" w:type="dxa"/>
            <w:tcBorders>
              <w:top w:val="single" w:sz="4" w:space="0" w:color="auto"/>
              <w:left w:val="single" w:sz="4" w:space="0" w:color="auto"/>
              <w:bottom w:val="single" w:sz="4" w:space="0" w:color="auto"/>
              <w:right w:val="single" w:sz="4" w:space="0" w:color="auto"/>
            </w:tcBorders>
            <w:noWrap/>
            <w:vAlign w:val="center"/>
          </w:tcPr>
          <w:p w14:paraId="7BF3F6FD"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59573348" w14:textId="77777777" w:rsidR="0007705F" w:rsidRPr="004345AA" w:rsidRDefault="0007705F" w:rsidP="0007705F"/>
        </w:tc>
      </w:tr>
      <w:tr w:rsidR="0007705F" w:rsidRPr="004345AA" w14:paraId="7AAEC85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09C876EA"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6A869DB0"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495C547F"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76226F57" w14:textId="6AFBFA3A" w:rsidR="0007705F" w:rsidRPr="004345AA" w:rsidRDefault="0007705F" w:rsidP="0007705F">
            <w:r w:rsidRPr="006D07F6">
              <w:rPr>
                <w:noProof/>
              </w:rPr>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22164954" w14:textId="5FBB709D" w:rsidR="0007705F" w:rsidRPr="004345AA" w:rsidRDefault="0007705F" w:rsidP="0007705F">
            <w:r>
              <w:rPr>
                <w:noProof/>
              </w:rPr>
              <w:t>słownikowy</w:t>
            </w:r>
          </w:p>
        </w:tc>
        <w:tc>
          <w:tcPr>
            <w:tcW w:w="851" w:type="dxa"/>
            <w:tcBorders>
              <w:top w:val="single" w:sz="4" w:space="0" w:color="auto"/>
              <w:left w:val="single" w:sz="4" w:space="0" w:color="auto"/>
              <w:bottom w:val="single" w:sz="4" w:space="0" w:color="auto"/>
              <w:right w:val="single" w:sz="4" w:space="0" w:color="auto"/>
            </w:tcBorders>
            <w:vAlign w:val="center"/>
          </w:tcPr>
          <w:p w14:paraId="4C07E492" w14:textId="34DC2674"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vAlign w:val="center"/>
          </w:tcPr>
          <w:p w14:paraId="65D892B3" w14:textId="448D76E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80B8D1" w14:textId="7CBC0DCC"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vAlign w:val="center"/>
          </w:tcPr>
          <w:p w14:paraId="253EF0F6" w14:textId="556A4D42" w:rsidR="0007705F" w:rsidRPr="004345AA" w:rsidRDefault="0007705F" w:rsidP="0007705F">
            <w:r w:rsidRPr="006D07F6">
              <w:rPr>
                <w:noProof/>
              </w:rPr>
              <w:t>kW - kilowat</w:t>
            </w:r>
          </w:p>
        </w:tc>
      </w:tr>
      <w:tr w:rsidR="0007705F" w:rsidRPr="004345AA" w14:paraId="11A48425"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1E486336"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vAlign w:val="center"/>
          </w:tcPr>
          <w:p w14:paraId="5A12CBAF"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vAlign w:val="center"/>
          </w:tcPr>
          <w:p w14:paraId="1E1CD3D7"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vAlign w:val="center"/>
          </w:tcPr>
          <w:p w14:paraId="52F79BB9" w14:textId="6A22CA72" w:rsidR="0007705F" w:rsidRPr="004345AA" w:rsidRDefault="0007705F" w:rsidP="0007705F">
            <w:r w:rsidRPr="006D07F6">
              <w:rPr>
                <w:noProof/>
              </w:rPr>
              <w:t xml:space="preserve">Data pierwszego wprowadzenia  energii </w:t>
            </w:r>
            <w:r w:rsidRPr="006D07F6">
              <w:rPr>
                <w:noProof/>
              </w:rPr>
              <w:lastRenderedPageBreak/>
              <w:t>wytworzonej</w:t>
            </w: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01DE007" w14:textId="53BD5FB7" w:rsidR="0007705F" w:rsidRPr="004345AA" w:rsidRDefault="0007705F" w:rsidP="0007705F">
            <w:r w:rsidRPr="006D07F6">
              <w:rPr>
                <w:noProof/>
              </w:rPr>
              <w:lastRenderedPageBreak/>
              <w:t>data</w:t>
            </w:r>
          </w:p>
        </w:tc>
        <w:tc>
          <w:tcPr>
            <w:tcW w:w="851" w:type="dxa"/>
            <w:tcBorders>
              <w:top w:val="single" w:sz="4" w:space="0" w:color="auto"/>
              <w:left w:val="single" w:sz="4" w:space="0" w:color="auto"/>
              <w:bottom w:val="single" w:sz="4" w:space="0" w:color="auto"/>
              <w:right w:val="single" w:sz="4" w:space="0" w:color="auto"/>
            </w:tcBorders>
            <w:vAlign w:val="center"/>
          </w:tcPr>
          <w:p w14:paraId="15281B87" w14:textId="230DC354" w:rsidR="0007705F" w:rsidRPr="004345AA" w:rsidRDefault="0007705F" w:rsidP="0007705F">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vAlign w:val="center"/>
          </w:tcPr>
          <w:p w14:paraId="3EB4B940" w14:textId="5E982DC6" w:rsidR="0007705F" w:rsidRPr="004345AA" w:rsidRDefault="0007705F" w:rsidP="0007705F">
            <w:r w:rsidRPr="006D07F6">
              <w:rPr>
                <w:noProof/>
              </w:rPr>
              <w:t xml:space="preserve">Data pierwszego wprowadzenia  energii wytworzonej w </w:t>
            </w:r>
            <w:r>
              <w:rPr>
                <w:noProof/>
              </w:rPr>
              <w:t>źródle</w:t>
            </w:r>
            <w:r w:rsidRPr="006D07F6">
              <w:rPr>
                <w:noProof/>
              </w:rPr>
              <w:t xml:space="preserve"> do sieci OSD</w:t>
            </w:r>
          </w:p>
        </w:tc>
        <w:tc>
          <w:tcPr>
            <w:tcW w:w="2834" w:type="dxa"/>
            <w:tcBorders>
              <w:top w:val="single" w:sz="4" w:space="0" w:color="auto"/>
              <w:left w:val="single" w:sz="4" w:space="0" w:color="auto"/>
              <w:bottom w:val="single" w:sz="4" w:space="0" w:color="auto"/>
              <w:right w:val="single" w:sz="4" w:space="0" w:color="auto"/>
            </w:tcBorders>
            <w:noWrap/>
            <w:vAlign w:val="center"/>
          </w:tcPr>
          <w:p w14:paraId="36339EBA"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755D26C0" w14:textId="77777777" w:rsidR="0007705F" w:rsidRPr="004345AA" w:rsidRDefault="0007705F" w:rsidP="0007705F"/>
        </w:tc>
      </w:tr>
      <w:tr w:rsidR="0007705F"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5CBD5924" w:rsidR="0007705F" w:rsidRPr="004345AA" w:rsidRDefault="0007705F" w:rsidP="0007705F">
            <w:r w:rsidRPr="006D07F6">
              <w:rPr>
                <w:noProof/>
              </w:rPr>
              <w:t>1.4.1</w:t>
            </w:r>
          </w:p>
        </w:tc>
        <w:tc>
          <w:tcPr>
            <w:tcW w:w="1105" w:type="dxa"/>
            <w:tcBorders>
              <w:top w:val="single" w:sz="4" w:space="0" w:color="auto"/>
              <w:left w:val="single" w:sz="4" w:space="0" w:color="auto"/>
              <w:bottom w:val="single" w:sz="4" w:space="0" w:color="auto"/>
              <w:right w:val="single" w:sz="4" w:space="0" w:color="auto"/>
            </w:tcBorders>
          </w:tcPr>
          <w:p w14:paraId="744A9485" w14:textId="6711981C" w:rsidR="0007705F" w:rsidRPr="004345AA" w:rsidRDefault="0007705F" w:rsidP="0007705F">
            <w:r w:rsidRPr="006D07F6">
              <w:rPr>
                <w:noProof/>
              </w:rPr>
              <w:t>Dane źródeł energii odnawialnej</w:t>
            </w:r>
          </w:p>
        </w:tc>
        <w:tc>
          <w:tcPr>
            <w:tcW w:w="567" w:type="dxa"/>
            <w:tcBorders>
              <w:top w:val="single" w:sz="4" w:space="0" w:color="auto"/>
              <w:left w:val="single" w:sz="4" w:space="0" w:color="auto"/>
              <w:bottom w:val="single" w:sz="4" w:space="0" w:color="auto"/>
              <w:right w:val="single" w:sz="4" w:space="0" w:color="auto"/>
            </w:tcBorders>
            <w:noWrap/>
          </w:tcPr>
          <w:p w14:paraId="6C30A4BB" w14:textId="290568CD" w:rsidR="0007705F" w:rsidRPr="004345AA" w:rsidRDefault="0007705F" w:rsidP="0007705F">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07705F" w:rsidRPr="004345AA" w:rsidRDefault="0007705F" w:rsidP="0007705F"/>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tcPr>
          <w:p w14:paraId="6DA744A6"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07705F" w:rsidRPr="004345AA" w:rsidRDefault="0007705F" w:rsidP="0007705F"/>
        </w:tc>
      </w:tr>
      <w:tr w:rsidR="0007705F"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392D8689"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C6DEA3B" w14:textId="4C6AD300"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5FBFBE70" w14:textId="105FF5F1"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59F9AE4B" w14:textId="4F925943" w:rsidR="0007705F" w:rsidRPr="004345AA" w:rsidRDefault="0007705F" w:rsidP="0007705F">
            <w:pPr>
              <w:rPr>
                <w:noProof/>
              </w:rPr>
            </w:pPr>
            <w:r w:rsidRPr="006D07F6">
              <w:rPr>
                <w:noProof/>
              </w:rPr>
              <w:t>Moc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3C77428C" w:rsidR="0007705F" w:rsidRPr="004345AA" w:rsidRDefault="0007705F" w:rsidP="0007705F">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72C6373" w14:textId="4640BB38"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CF01DD9" w14:textId="3C5B1C53" w:rsidR="0007705F" w:rsidRPr="004345AA" w:rsidRDefault="0007705F" w:rsidP="0007705F">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07705F" w:rsidRPr="004345AA" w:rsidRDefault="0007705F" w:rsidP="0007705F"/>
        </w:tc>
      </w:tr>
      <w:tr w:rsidR="0007705F" w:rsidRPr="004345AA" w14:paraId="271C0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8589BD" w14:textId="77777777" w:rsidR="0007705F" w:rsidRPr="004345AA" w:rsidRDefault="0007705F" w:rsidP="0007705F"/>
        </w:tc>
        <w:tc>
          <w:tcPr>
            <w:tcW w:w="1105" w:type="dxa"/>
            <w:tcBorders>
              <w:top w:val="single" w:sz="4" w:space="0" w:color="auto"/>
              <w:left w:val="single" w:sz="4" w:space="0" w:color="auto"/>
              <w:bottom w:val="single" w:sz="4" w:space="0" w:color="auto"/>
              <w:right w:val="single" w:sz="4" w:space="0" w:color="auto"/>
            </w:tcBorders>
          </w:tcPr>
          <w:p w14:paraId="3F01DC4B" w14:textId="77777777" w:rsidR="0007705F" w:rsidRPr="004345AA" w:rsidRDefault="0007705F" w:rsidP="0007705F"/>
        </w:tc>
        <w:tc>
          <w:tcPr>
            <w:tcW w:w="567" w:type="dxa"/>
            <w:tcBorders>
              <w:top w:val="single" w:sz="4" w:space="0" w:color="auto"/>
              <w:left w:val="single" w:sz="4" w:space="0" w:color="auto"/>
              <w:bottom w:val="single" w:sz="4" w:space="0" w:color="auto"/>
              <w:right w:val="single" w:sz="4" w:space="0" w:color="auto"/>
            </w:tcBorders>
            <w:noWrap/>
          </w:tcPr>
          <w:p w14:paraId="456D11C5" w14:textId="77777777" w:rsidR="0007705F" w:rsidRPr="004345AA" w:rsidRDefault="0007705F" w:rsidP="0007705F"/>
        </w:tc>
        <w:tc>
          <w:tcPr>
            <w:tcW w:w="1559" w:type="dxa"/>
            <w:tcBorders>
              <w:top w:val="single" w:sz="4" w:space="0" w:color="auto"/>
              <w:left w:val="single" w:sz="4" w:space="0" w:color="auto"/>
              <w:bottom w:val="single" w:sz="4" w:space="0" w:color="auto"/>
              <w:right w:val="single" w:sz="4" w:space="0" w:color="auto"/>
            </w:tcBorders>
          </w:tcPr>
          <w:p w14:paraId="044F9B52" w14:textId="0E5A72D9" w:rsidR="0007705F" w:rsidRPr="004345AA" w:rsidRDefault="0007705F" w:rsidP="0007705F">
            <w:pPr>
              <w:rPr>
                <w:noProof/>
              </w:rPr>
            </w:pPr>
            <w:r w:rsidRPr="006D07F6">
              <w:rPr>
                <w:noProof/>
              </w:rPr>
              <w:t>Jednostka miary mocy  źródeł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D0649B7" w14:textId="3EF4A861" w:rsidR="0007705F" w:rsidRPr="004345AA" w:rsidRDefault="0007705F" w:rsidP="0007705F">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546E2C5" w14:textId="4AEC57E5" w:rsidR="0007705F" w:rsidRPr="004345AA" w:rsidRDefault="0007705F" w:rsidP="0007705F">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7691FC" w14:textId="67F4D10B" w:rsidR="0007705F" w:rsidRPr="004345AA" w:rsidRDefault="0007705F" w:rsidP="0007705F">
            <w:r w:rsidRPr="006D07F6">
              <w:rPr>
                <w:noProof/>
              </w:rPr>
              <w:t>Jednostka miary mocy  źródeł energii odnawialnej</w:t>
            </w:r>
          </w:p>
        </w:tc>
        <w:tc>
          <w:tcPr>
            <w:tcW w:w="2834" w:type="dxa"/>
            <w:tcBorders>
              <w:top w:val="single" w:sz="4" w:space="0" w:color="auto"/>
              <w:left w:val="single" w:sz="4" w:space="0" w:color="auto"/>
              <w:bottom w:val="single" w:sz="4" w:space="0" w:color="auto"/>
              <w:right w:val="single" w:sz="4" w:space="0" w:color="auto"/>
            </w:tcBorders>
            <w:noWrap/>
          </w:tcPr>
          <w:p w14:paraId="4ECB321C" w14:textId="36047F91" w:rsidR="0007705F" w:rsidRPr="004345AA" w:rsidRDefault="0007705F" w:rsidP="0007705F">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44E3389" w14:textId="659EBF15" w:rsidR="0007705F" w:rsidRPr="004345AA" w:rsidRDefault="0007705F" w:rsidP="0007705F">
            <w:r w:rsidRPr="006D07F6">
              <w:rPr>
                <w:noProof/>
              </w:rPr>
              <w:t>kW - kilowat</w:t>
            </w:r>
          </w:p>
        </w:tc>
      </w:tr>
      <w:tr w:rsidR="0007705F" w:rsidRPr="004345AA" w14:paraId="7C009C3C" w14:textId="77777777" w:rsidTr="00AA67CF">
        <w:trPr>
          <w:trHeight w:val="315"/>
        </w:trPr>
        <w:tc>
          <w:tcPr>
            <w:tcW w:w="703" w:type="dxa"/>
            <w:tcBorders>
              <w:top w:val="single" w:sz="4" w:space="0" w:color="auto"/>
              <w:left w:val="single" w:sz="4" w:space="0" w:color="auto"/>
              <w:bottom w:val="single" w:sz="4" w:space="0" w:color="auto"/>
              <w:right w:val="single" w:sz="4" w:space="0" w:color="auto"/>
            </w:tcBorders>
            <w:vAlign w:val="center"/>
          </w:tcPr>
          <w:p w14:paraId="794685D6" w14:textId="16156791" w:rsidR="0007705F" w:rsidRPr="004345AA" w:rsidRDefault="0007705F" w:rsidP="0007705F">
            <w:r w:rsidRPr="006D07F6">
              <w:rPr>
                <w:noProof/>
              </w:rPr>
              <w:t>1.4.1.1</w:t>
            </w:r>
          </w:p>
        </w:tc>
        <w:tc>
          <w:tcPr>
            <w:tcW w:w="1105" w:type="dxa"/>
            <w:tcBorders>
              <w:top w:val="single" w:sz="4" w:space="0" w:color="auto"/>
              <w:left w:val="single" w:sz="4" w:space="0" w:color="auto"/>
              <w:bottom w:val="single" w:sz="4" w:space="0" w:color="auto"/>
              <w:right w:val="single" w:sz="4" w:space="0" w:color="auto"/>
            </w:tcBorders>
            <w:vAlign w:val="center"/>
          </w:tcPr>
          <w:p w14:paraId="21894AF8" w14:textId="4E32DE79" w:rsidR="0007705F" w:rsidRPr="004345AA" w:rsidRDefault="0007705F" w:rsidP="0007705F">
            <w:r w:rsidRPr="006D07F6">
              <w:rPr>
                <w:noProof/>
              </w:rPr>
              <w:t>Źródła energii odnawialnej</w:t>
            </w:r>
          </w:p>
        </w:tc>
        <w:tc>
          <w:tcPr>
            <w:tcW w:w="567" w:type="dxa"/>
            <w:tcBorders>
              <w:top w:val="single" w:sz="4" w:space="0" w:color="auto"/>
              <w:left w:val="single" w:sz="4" w:space="0" w:color="auto"/>
              <w:bottom w:val="single" w:sz="4" w:space="0" w:color="auto"/>
              <w:right w:val="single" w:sz="4" w:space="0" w:color="auto"/>
            </w:tcBorders>
            <w:noWrap/>
            <w:vAlign w:val="center"/>
          </w:tcPr>
          <w:p w14:paraId="2B0DD90C" w14:textId="108D95A9" w:rsidR="0007705F" w:rsidRPr="004345AA" w:rsidRDefault="0007705F" w:rsidP="0007705F">
            <w:r w:rsidRPr="006D07F6">
              <w:rPr>
                <w:noProof/>
              </w:rPr>
              <w:t>1</w:t>
            </w:r>
          </w:p>
        </w:tc>
        <w:tc>
          <w:tcPr>
            <w:tcW w:w="1559" w:type="dxa"/>
            <w:tcBorders>
              <w:top w:val="single" w:sz="4" w:space="0" w:color="auto"/>
              <w:left w:val="single" w:sz="4" w:space="0" w:color="auto"/>
              <w:bottom w:val="single" w:sz="4" w:space="0" w:color="auto"/>
              <w:right w:val="single" w:sz="4" w:space="0" w:color="auto"/>
            </w:tcBorders>
            <w:vAlign w:val="center"/>
          </w:tcPr>
          <w:p w14:paraId="4D4C69BD" w14:textId="77777777" w:rsidR="0007705F" w:rsidRPr="004345AA" w:rsidRDefault="0007705F" w:rsidP="0007705F">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vAlign w:val="center"/>
          </w:tcPr>
          <w:p w14:paraId="07816356" w14:textId="77777777" w:rsidR="0007705F" w:rsidRPr="004345AA" w:rsidRDefault="0007705F" w:rsidP="0007705F"/>
        </w:tc>
        <w:tc>
          <w:tcPr>
            <w:tcW w:w="851" w:type="dxa"/>
            <w:tcBorders>
              <w:top w:val="single" w:sz="4" w:space="0" w:color="auto"/>
              <w:left w:val="single" w:sz="4" w:space="0" w:color="auto"/>
              <w:bottom w:val="single" w:sz="4" w:space="0" w:color="auto"/>
              <w:right w:val="single" w:sz="4" w:space="0" w:color="auto"/>
            </w:tcBorders>
            <w:vAlign w:val="center"/>
          </w:tcPr>
          <w:p w14:paraId="09CC8E65" w14:textId="77777777" w:rsidR="0007705F" w:rsidRPr="004345AA" w:rsidRDefault="0007705F" w:rsidP="0007705F"/>
        </w:tc>
        <w:tc>
          <w:tcPr>
            <w:tcW w:w="3258" w:type="dxa"/>
            <w:tcBorders>
              <w:top w:val="single" w:sz="4" w:space="0" w:color="auto"/>
              <w:left w:val="single" w:sz="4" w:space="0" w:color="auto"/>
              <w:bottom w:val="single" w:sz="4" w:space="0" w:color="auto"/>
              <w:right w:val="single" w:sz="4" w:space="0" w:color="auto"/>
            </w:tcBorders>
            <w:noWrap/>
            <w:vAlign w:val="center"/>
          </w:tcPr>
          <w:p w14:paraId="077F7C5B" w14:textId="77777777" w:rsidR="0007705F" w:rsidRPr="004345AA" w:rsidRDefault="0007705F" w:rsidP="0007705F"/>
        </w:tc>
        <w:tc>
          <w:tcPr>
            <w:tcW w:w="2834" w:type="dxa"/>
            <w:tcBorders>
              <w:top w:val="single" w:sz="4" w:space="0" w:color="auto"/>
              <w:left w:val="single" w:sz="4" w:space="0" w:color="auto"/>
              <w:bottom w:val="single" w:sz="4" w:space="0" w:color="auto"/>
              <w:right w:val="single" w:sz="4" w:space="0" w:color="auto"/>
            </w:tcBorders>
            <w:noWrap/>
            <w:vAlign w:val="center"/>
          </w:tcPr>
          <w:p w14:paraId="40D2635C" w14:textId="77777777" w:rsidR="0007705F" w:rsidRPr="004345AA" w:rsidRDefault="0007705F" w:rsidP="0007705F"/>
        </w:tc>
        <w:tc>
          <w:tcPr>
            <w:tcW w:w="2692" w:type="dxa"/>
            <w:tcBorders>
              <w:top w:val="single" w:sz="4" w:space="0" w:color="auto"/>
              <w:left w:val="single" w:sz="4" w:space="0" w:color="auto"/>
              <w:bottom w:val="single" w:sz="4" w:space="0" w:color="auto"/>
              <w:right w:val="single" w:sz="4" w:space="0" w:color="auto"/>
            </w:tcBorders>
            <w:noWrap/>
            <w:vAlign w:val="center"/>
          </w:tcPr>
          <w:p w14:paraId="623A9204" w14:textId="77777777" w:rsidR="0007705F" w:rsidRPr="004345AA" w:rsidRDefault="0007705F" w:rsidP="0007705F"/>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63041058" w:rsidR="00AB1EF7" w:rsidRPr="004345AA" w:rsidRDefault="0007705F" w:rsidP="00AB1EF7">
            <w:r w:rsidRPr="0007705F">
              <w:t>Technologia dla energii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269EDC78" w:rsidR="00AB1EF7" w:rsidRPr="004345AA" w:rsidRDefault="0007705F" w:rsidP="00AB1EF7">
            <w:r w:rsidRPr="0007705F">
              <w:t>Rodzaj energii pierwotnej, 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6C4F4F9E" w:rsidR="00AB1EF7" w:rsidRPr="004345AA" w:rsidRDefault="0007705F" w:rsidP="00AB1EF7">
            <w:r w:rsidRPr="0007705F">
              <w:t>Rodzaj energii pierwotnej, odnawialnej</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r>
            <w:r w:rsidRPr="004345AA">
              <w:rPr>
                <w:lang w:val="en-GB"/>
              </w:rPr>
              <w:lastRenderedPageBreak/>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lastRenderedPageBreak/>
              <w:t>WI - energia wiatru</w:t>
            </w:r>
            <w:r w:rsidRPr="004345AA">
              <w:br/>
              <w:t>PV - energia promieniowania słonecznego</w:t>
            </w:r>
            <w:r w:rsidRPr="004345AA">
              <w:br/>
              <w:t>AE - energia aerotermalna</w:t>
            </w:r>
            <w:r w:rsidRPr="004345AA">
              <w:br/>
              <w:t>GE - energia geotermalna</w:t>
            </w:r>
            <w:r w:rsidRPr="004345AA">
              <w:br/>
              <w:t>HE - energia hydrotermalna</w:t>
            </w:r>
            <w:r w:rsidRPr="004345AA">
              <w:br/>
              <w:t>WO - hydroenergia</w:t>
            </w:r>
            <w:r w:rsidRPr="004345AA">
              <w:br/>
            </w:r>
            <w:r w:rsidRPr="004345AA">
              <w:lastRenderedPageBreak/>
              <w:t>WM - energia fal, prądów i pływów morskich</w:t>
            </w:r>
            <w:r w:rsidRPr="004345AA">
              <w:br/>
              <w:t>BM - biomasa</w:t>
            </w:r>
            <w:r w:rsidRPr="004345AA">
              <w:br/>
              <w:t>BG - biogazu</w:t>
            </w:r>
            <w:r w:rsidRPr="004345AA">
              <w:br/>
              <w:t>BGR - biogaz rolniczy</w:t>
            </w:r>
            <w:r w:rsidRPr="004345AA">
              <w:br/>
              <w:t>BP – biopłyny</w:t>
            </w:r>
          </w:p>
        </w:tc>
      </w:tr>
      <w:tr w:rsidR="00996AC1" w:rsidRPr="004345AA" w14:paraId="62C43A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DFA53A" w14:textId="7F1F045C" w:rsidR="00996AC1" w:rsidRDefault="00996AC1" w:rsidP="00996AC1">
            <w:r w:rsidRPr="006D07F6">
              <w:rPr>
                <w:noProof/>
              </w:rPr>
              <w:lastRenderedPageBreak/>
              <w:t>1.4.2</w:t>
            </w:r>
          </w:p>
        </w:tc>
        <w:tc>
          <w:tcPr>
            <w:tcW w:w="1105" w:type="dxa"/>
            <w:tcBorders>
              <w:top w:val="single" w:sz="4" w:space="0" w:color="auto"/>
              <w:left w:val="single" w:sz="4" w:space="0" w:color="auto"/>
              <w:bottom w:val="single" w:sz="4" w:space="0" w:color="auto"/>
              <w:right w:val="single" w:sz="4" w:space="0" w:color="auto"/>
            </w:tcBorders>
          </w:tcPr>
          <w:p w14:paraId="1DD26941" w14:textId="63F72891" w:rsidR="00996AC1" w:rsidRPr="0050090A" w:rsidRDefault="00996AC1" w:rsidP="00996AC1">
            <w:pPr>
              <w:rPr>
                <w:rFonts w:asciiTheme="minorHAnsi" w:hAnsiTheme="minorHAnsi" w:cstheme="minorHAnsi"/>
              </w:rPr>
            </w:pPr>
            <w:r w:rsidRPr="006D07F6">
              <w:rPr>
                <w:noProof/>
              </w:rPr>
              <w:t>Dane źródeł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2C1CAB85" w14:textId="1BDC394A"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62ECDD0A"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33E8ACAA"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0034BC0B"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021EB403"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EEC8B8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21B0C" w14:textId="77777777" w:rsidR="00996AC1" w:rsidRPr="004345AA" w:rsidRDefault="00996AC1" w:rsidP="00996AC1"/>
        </w:tc>
      </w:tr>
      <w:tr w:rsidR="00996AC1" w:rsidRPr="004345AA" w14:paraId="2AD0BA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17A9A7"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0D45251"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1C66E7C9"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2D6D553" w14:textId="6A8E93F6" w:rsidR="00996AC1" w:rsidRPr="004345AA" w:rsidRDefault="00996AC1" w:rsidP="00996AC1">
            <w:r w:rsidRPr="006D07F6">
              <w:rPr>
                <w:noProof/>
              </w:rPr>
              <w:t>Moc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76C299AE" w14:textId="7ACF3A87"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8EA1D2" w14:textId="7B05380A"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54E2C7A2" w14:textId="1243C029"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1B118398"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9F22DB9" w14:textId="77777777" w:rsidR="00996AC1" w:rsidRPr="004345AA" w:rsidRDefault="00996AC1" w:rsidP="00996AC1"/>
        </w:tc>
      </w:tr>
      <w:tr w:rsidR="00996AC1" w:rsidRPr="004345AA" w14:paraId="7478941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41298E"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68E3F677"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C7310D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3558F6BF" w14:textId="4C2FA75B" w:rsidR="00996AC1" w:rsidRPr="004345AA" w:rsidRDefault="00996AC1" w:rsidP="00996AC1">
            <w:r w:rsidRPr="006D07F6">
              <w:rPr>
                <w:noProof/>
              </w:rPr>
              <w:t>Jednostka miary mocy  źródeł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30FEC88B" w14:textId="5B342C51"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603717" w14:textId="7B950C98"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2E48D8" w14:textId="20111603"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79AD57FD" w14:textId="4A862F0E"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A1576BB" w14:textId="18C80E3F" w:rsidR="00996AC1" w:rsidRPr="004345AA" w:rsidRDefault="00996AC1" w:rsidP="00996AC1">
            <w:r w:rsidRPr="006D07F6">
              <w:rPr>
                <w:noProof/>
              </w:rPr>
              <w:t>kW - kilowat</w:t>
            </w:r>
          </w:p>
        </w:tc>
      </w:tr>
      <w:tr w:rsidR="00996AC1" w:rsidRPr="004345AA" w14:paraId="0A5347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22C4BD" w14:textId="4BFF61A0" w:rsidR="00996AC1" w:rsidRDefault="00996AC1" w:rsidP="00996AC1">
            <w:r w:rsidRPr="006D07F6">
              <w:rPr>
                <w:noProof/>
              </w:rPr>
              <w:t>1.4.2.1</w:t>
            </w:r>
          </w:p>
        </w:tc>
        <w:tc>
          <w:tcPr>
            <w:tcW w:w="1105" w:type="dxa"/>
            <w:tcBorders>
              <w:top w:val="single" w:sz="4" w:space="0" w:color="auto"/>
              <w:left w:val="single" w:sz="4" w:space="0" w:color="auto"/>
              <w:bottom w:val="single" w:sz="4" w:space="0" w:color="auto"/>
              <w:right w:val="single" w:sz="4" w:space="0" w:color="auto"/>
            </w:tcBorders>
          </w:tcPr>
          <w:p w14:paraId="6FE24646" w14:textId="1F511246" w:rsidR="00996AC1" w:rsidRPr="0050090A" w:rsidRDefault="00996AC1" w:rsidP="00996AC1">
            <w:pPr>
              <w:rPr>
                <w:rFonts w:asciiTheme="minorHAnsi" w:hAnsiTheme="minorHAnsi" w:cstheme="minorHAnsi"/>
              </w:rPr>
            </w:pPr>
            <w:r w:rsidRPr="006D07F6">
              <w:rPr>
                <w:noProof/>
              </w:rPr>
              <w:t>Źródła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56AECD6F" w14:textId="0436C52D"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0B0C0BA5"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68277721"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4D12240D"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FDD240"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6377BEAF"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DB2CD3" w14:textId="77777777" w:rsidR="00996AC1" w:rsidRPr="004345AA" w:rsidRDefault="00996AC1" w:rsidP="00996AC1"/>
        </w:tc>
      </w:tr>
      <w:tr w:rsidR="00996AC1" w:rsidRPr="004345AA" w14:paraId="43BBC57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F1E4C8" w14:textId="4436F63C" w:rsidR="00996AC1" w:rsidRDefault="00996AC1" w:rsidP="00996AC1">
            <w:r w:rsidRPr="006D07F6">
              <w:rPr>
                <w:noProof/>
              </w:rPr>
              <w:t>1.4.2.1.1</w:t>
            </w:r>
          </w:p>
        </w:tc>
        <w:tc>
          <w:tcPr>
            <w:tcW w:w="1105" w:type="dxa"/>
            <w:tcBorders>
              <w:top w:val="single" w:sz="4" w:space="0" w:color="auto"/>
              <w:left w:val="single" w:sz="4" w:space="0" w:color="auto"/>
              <w:bottom w:val="single" w:sz="4" w:space="0" w:color="auto"/>
              <w:right w:val="single" w:sz="4" w:space="0" w:color="auto"/>
            </w:tcBorders>
          </w:tcPr>
          <w:p w14:paraId="55E2AF30" w14:textId="0B91400E" w:rsidR="00996AC1" w:rsidRPr="0050090A" w:rsidRDefault="00996AC1" w:rsidP="00996AC1">
            <w:pPr>
              <w:rPr>
                <w:rFonts w:asciiTheme="minorHAnsi" w:hAnsiTheme="minorHAnsi" w:cstheme="minorHAnsi"/>
              </w:rPr>
            </w:pPr>
            <w:r w:rsidRPr="006D07F6">
              <w:rPr>
                <w:noProof/>
              </w:rPr>
              <w:t>Źródło energii nieodnawialnej</w:t>
            </w:r>
          </w:p>
        </w:tc>
        <w:tc>
          <w:tcPr>
            <w:tcW w:w="567" w:type="dxa"/>
            <w:tcBorders>
              <w:top w:val="single" w:sz="4" w:space="0" w:color="auto"/>
              <w:left w:val="single" w:sz="4" w:space="0" w:color="auto"/>
              <w:bottom w:val="single" w:sz="4" w:space="0" w:color="auto"/>
              <w:right w:val="single" w:sz="4" w:space="0" w:color="auto"/>
            </w:tcBorders>
            <w:noWrap/>
          </w:tcPr>
          <w:p w14:paraId="746798CE" w14:textId="5E530DE9"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455E04E8"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42EF0BAD"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679FCC0E"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7864179D"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32EADCC5"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7724396B" w14:textId="77777777" w:rsidR="00996AC1" w:rsidRPr="004345AA" w:rsidRDefault="00996AC1" w:rsidP="00996AC1"/>
        </w:tc>
      </w:tr>
      <w:tr w:rsidR="00996AC1" w:rsidRPr="004345AA" w14:paraId="74710AC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59443E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3FE83B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060FA1D5"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0C00B39" w14:textId="33497FA8" w:rsidR="00996AC1" w:rsidRPr="004345AA" w:rsidRDefault="00996AC1" w:rsidP="00996AC1">
            <w:r w:rsidRPr="006D07F6">
              <w:rPr>
                <w:noProof/>
              </w:rPr>
              <w:t>Technologia dla energii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027B4EF2" w14:textId="25B32BF8"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904718" w14:textId="65AA9E0F"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451DD" w14:textId="5D7EA4E7"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E890AA2" w14:textId="77777777" w:rsidR="00996AC1" w:rsidRPr="006D07F6" w:rsidRDefault="00996AC1" w:rsidP="00996AC1">
            <w:pPr>
              <w:rPr>
                <w:noProof/>
              </w:rPr>
            </w:pPr>
            <w:r w:rsidRPr="006D07F6">
              <w:rPr>
                <w:noProof/>
              </w:rPr>
              <w:t>SYN;</w:t>
            </w:r>
          </w:p>
          <w:p w14:paraId="4A69C517" w14:textId="77777777" w:rsidR="00996AC1" w:rsidRPr="006D07F6" w:rsidRDefault="00996AC1" w:rsidP="00996AC1">
            <w:pPr>
              <w:rPr>
                <w:noProof/>
              </w:rPr>
            </w:pPr>
            <w:r w:rsidRPr="006D07F6">
              <w:rPr>
                <w:noProof/>
              </w:rPr>
              <w:t>ASYN;</w:t>
            </w:r>
          </w:p>
          <w:p w14:paraId="59C57C93" w14:textId="56BACDD5" w:rsidR="00996AC1" w:rsidRPr="004345AA" w:rsidRDefault="00996AC1" w:rsidP="00996AC1">
            <w:pPr>
              <w:rPr>
                <w:lang w:val="en-GB"/>
              </w:rPr>
            </w:pPr>
            <w:r w:rsidRPr="006D07F6">
              <w:rPr>
                <w:noProof/>
              </w:rPr>
              <w:t>INW</w:t>
            </w:r>
          </w:p>
        </w:tc>
        <w:tc>
          <w:tcPr>
            <w:tcW w:w="2692" w:type="dxa"/>
            <w:tcBorders>
              <w:top w:val="single" w:sz="4" w:space="0" w:color="auto"/>
              <w:left w:val="single" w:sz="4" w:space="0" w:color="auto"/>
              <w:bottom w:val="single" w:sz="4" w:space="0" w:color="auto"/>
              <w:right w:val="single" w:sz="4" w:space="0" w:color="auto"/>
            </w:tcBorders>
            <w:noWrap/>
          </w:tcPr>
          <w:p w14:paraId="57775359" w14:textId="77777777" w:rsidR="00996AC1" w:rsidRPr="006D07F6" w:rsidRDefault="00996AC1" w:rsidP="00996AC1">
            <w:pPr>
              <w:rPr>
                <w:noProof/>
              </w:rPr>
            </w:pPr>
            <w:r w:rsidRPr="006D07F6">
              <w:rPr>
                <w:noProof/>
              </w:rPr>
              <w:t>SYN – generator synchroniczny</w:t>
            </w:r>
          </w:p>
          <w:p w14:paraId="17C5578C" w14:textId="77777777" w:rsidR="00996AC1" w:rsidRPr="006D07F6" w:rsidRDefault="00996AC1" w:rsidP="00996AC1">
            <w:pPr>
              <w:rPr>
                <w:noProof/>
              </w:rPr>
            </w:pPr>
            <w:r w:rsidRPr="006D07F6">
              <w:rPr>
                <w:noProof/>
              </w:rPr>
              <w:t>ASYN – generator asynchroniczny</w:t>
            </w:r>
          </w:p>
          <w:p w14:paraId="084905D2" w14:textId="08BC6403" w:rsidR="00996AC1" w:rsidRPr="004345AA" w:rsidRDefault="00996AC1" w:rsidP="00996AC1">
            <w:r w:rsidRPr="006D07F6">
              <w:rPr>
                <w:noProof/>
              </w:rPr>
              <w:t>INW – inwerter / falownik</w:t>
            </w:r>
          </w:p>
        </w:tc>
      </w:tr>
      <w:tr w:rsidR="00996AC1" w:rsidRPr="004345AA" w14:paraId="37EC59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A27ED2C"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78C29A7B"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CAD574B"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00FAC6C5" w14:textId="30547B10" w:rsidR="00996AC1" w:rsidRPr="004345AA" w:rsidRDefault="00996AC1" w:rsidP="00996AC1">
            <w:r w:rsidRPr="006D07F6">
              <w:rPr>
                <w:noProof/>
              </w:rPr>
              <w:t>Rodzaj energii pierwotnej, nieodnawialnej</w:t>
            </w:r>
          </w:p>
        </w:tc>
        <w:tc>
          <w:tcPr>
            <w:tcW w:w="1416" w:type="dxa"/>
            <w:gridSpan w:val="2"/>
            <w:tcBorders>
              <w:top w:val="single" w:sz="4" w:space="0" w:color="auto"/>
              <w:left w:val="single" w:sz="4" w:space="0" w:color="auto"/>
              <w:bottom w:val="single" w:sz="4" w:space="0" w:color="auto"/>
              <w:right w:val="single" w:sz="4" w:space="0" w:color="auto"/>
            </w:tcBorders>
            <w:noWrap/>
          </w:tcPr>
          <w:p w14:paraId="2FA823F9" w14:textId="3401E67C"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078C7F8" w14:textId="47F3FC70"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9C697F" w14:textId="665C694F" w:rsidR="00996AC1" w:rsidRPr="004345AA" w:rsidRDefault="00996AC1" w:rsidP="00996AC1">
            <w:r w:rsidRPr="00996AC1">
              <w:t>Rodzaj energii pierwotnej, nieodnawialnej</w:t>
            </w:r>
          </w:p>
        </w:tc>
        <w:tc>
          <w:tcPr>
            <w:tcW w:w="2834" w:type="dxa"/>
            <w:tcBorders>
              <w:top w:val="single" w:sz="4" w:space="0" w:color="auto"/>
              <w:left w:val="single" w:sz="4" w:space="0" w:color="auto"/>
              <w:bottom w:val="single" w:sz="4" w:space="0" w:color="auto"/>
              <w:right w:val="single" w:sz="4" w:space="0" w:color="auto"/>
            </w:tcBorders>
            <w:noWrap/>
          </w:tcPr>
          <w:p w14:paraId="7CD036C2" w14:textId="77777777" w:rsidR="00996AC1" w:rsidRPr="006D07F6" w:rsidRDefault="00996AC1" w:rsidP="00996AC1">
            <w:pPr>
              <w:rPr>
                <w:noProof/>
              </w:rPr>
            </w:pPr>
            <w:r w:rsidRPr="006D07F6">
              <w:rPr>
                <w:noProof/>
              </w:rPr>
              <w:t>E;</w:t>
            </w:r>
          </w:p>
          <w:p w14:paraId="5AD1A2E4" w14:textId="77777777" w:rsidR="00996AC1" w:rsidRPr="006D07F6" w:rsidRDefault="00996AC1" w:rsidP="00996AC1">
            <w:pPr>
              <w:rPr>
                <w:noProof/>
              </w:rPr>
            </w:pPr>
            <w:r w:rsidRPr="006D07F6">
              <w:rPr>
                <w:noProof/>
              </w:rPr>
              <w:t>EC;</w:t>
            </w:r>
          </w:p>
          <w:p w14:paraId="4F87FA9D" w14:textId="3762ECC1" w:rsidR="00996AC1" w:rsidRPr="004345AA" w:rsidRDefault="00996AC1" w:rsidP="00996AC1">
            <w:pPr>
              <w:rPr>
                <w:lang w:val="en-GB"/>
              </w:rPr>
            </w:pPr>
            <w:r w:rsidRPr="006D07F6">
              <w:rPr>
                <w:noProof/>
              </w:rPr>
              <w:t>EG;</w:t>
            </w:r>
          </w:p>
        </w:tc>
        <w:tc>
          <w:tcPr>
            <w:tcW w:w="2692" w:type="dxa"/>
            <w:tcBorders>
              <w:top w:val="single" w:sz="4" w:space="0" w:color="auto"/>
              <w:left w:val="single" w:sz="4" w:space="0" w:color="auto"/>
              <w:bottom w:val="single" w:sz="4" w:space="0" w:color="auto"/>
              <w:right w:val="single" w:sz="4" w:space="0" w:color="auto"/>
            </w:tcBorders>
            <w:noWrap/>
          </w:tcPr>
          <w:p w14:paraId="69217F7A" w14:textId="77777777" w:rsidR="00996AC1" w:rsidRPr="006D07F6" w:rsidRDefault="00996AC1" w:rsidP="00996AC1">
            <w:pPr>
              <w:spacing w:line="300" w:lineRule="auto"/>
              <w:rPr>
                <w:noProof/>
              </w:rPr>
            </w:pPr>
            <w:r w:rsidRPr="006D07F6">
              <w:rPr>
                <w:noProof/>
              </w:rPr>
              <w:t>E - elektrownia konwencjonalna</w:t>
            </w:r>
          </w:p>
          <w:p w14:paraId="45246395" w14:textId="77777777" w:rsidR="00996AC1" w:rsidRPr="006D07F6" w:rsidRDefault="00996AC1" w:rsidP="00996AC1">
            <w:pPr>
              <w:spacing w:line="300" w:lineRule="auto"/>
              <w:rPr>
                <w:noProof/>
              </w:rPr>
            </w:pPr>
            <w:r w:rsidRPr="006D07F6">
              <w:rPr>
                <w:noProof/>
              </w:rPr>
              <w:t>EC - elektrociepłownia</w:t>
            </w:r>
          </w:p>
          <w:p w14:paraId="200D1310" w14:textId="77777777" w:rsidR="00996AC1" w:rsidRPr="006D07F6" w:rsidRDefault="00996AC1" w:rsidP="00996AC1">
            <w:pPr>
              <w:spacing w:line="300" w:lineRule="auto"/>
              <w:rPr>
                <w:noProof/>
              </w:rPr>
            </w:pPr>
            <w:r w:rsidRPr="006D07F6">
              <w:rPr>
                <w:noProof/>
              </w:rPr>
              <w:t>EG - elektrownia gazowa</w:t>
            </w:r>
          </w:p>
          <w:p w14:paraId="2EA62BD5" w14:textId="77777777" w:rsidR="00996AC1" w:rsidRPr="004345AA" w:rsidRDefault="00996AC1" w:rsidP="00996AC1"/>
        </w:tc>
      </w:tr>
      <w:tr w:rsidR="00996AC1" w:rsidRPr="004345AA" w14:paraId="535C60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26FD08" w14:textId="30A10EAD" w:rsidR="00996AC1" w:rsidRDefault="00996AC1" w:rsidP="00996AC1">
            <w:r w:rsidRPr="006D07F6">
              <w:rPr>
                <w:noProof/>
              </w:rPr>
              <w:t>1.4.3</w:t>
            </w:r>
          </w:p>
        </w:tc>
        <w:tc>
          <w:tcPr>
            <w:tcW w:w="1105" w:type="dxa"/>
            <w:tcBorders>
              <w:top w:val="single" w:sz="4" w:space="0" w:color="auto"/>
              <w:left w:val="single" w:sz="4" w:space="0" w:color="auto"/>
              <w:bottom w:val="single" w:sz="4" w:space="0" w:color="auto"/>
              <w:right w:val="single" w:sz="4" w:space="0" w:color="auto"/>
            </w:tcBorders>
          </w:tcPr>
          <w:p w14:paraId="4FC5C6EA" w14:textId="2DBCCFBA" w:rsidR="00996AC1" w:rsidRPr="0050090A" w:rsidRDefault="00996AC1" w:rsidP="00996AC1">
            <w:pPr>
              <w:rPr>
                <w:rFonts w:asciiTheme="minorHAnsi" w:hAnsiTheme="minorHAnsi" w:cstheme="minorHAnsi"/>
              </w:rPr>
            </w:pPr>
            <w:r w:rsidRPr="006D07F6">
              <w:rPr>
                <w:noProof/>
              </w:rPr>
              <w:t>Dane magazynów energii</w:t>
            </w:r>
          </w:p>
        </w:tc>
        <w:tc>
          <w:tcPr>
            <w:tcW w:w="567" w:type="dxa"/>
            <w:tcBorders>
              <w:top w:val="single" w:sz="4" w:space="0" w:color="auto"/>
              <w:left w:val="single" w:sz="4" w:space="0" w:color="auto"/>
              <w:bottom w:val="single" w:sz="4" w:space="0" w:color="auto"/>
              <w:right w:val="single" w:sz="4" w:space="0" w:color="auto"/>
            </w:tcBorders>
            <w:noWrap/>
          </w:tcPr>
          <w:p w14:paraId="716CE2E3" w14:textId="3F79D3FC" w:rsidR="00996AC1" w:rsidRDefault="00996AC1" w:rsidP="00996AC1">
            <w:r w:rsidRPr="006D07F6">
              <w:rPr>
                <w:noProof/>
              </w:rPr>
              <w:t>0..1</w:t>
            </w:r>
          </w:p>
        </w:tc>
        <w:tc>
          <w:tcPr>
            <w:tcW w:w="1559" w:type="dxa"/>
            <w:tcBorders>
              <w:top w:val="single" w:sz="4" w:space="0" w:color="auto"/>
              <w:left w:val="single" w:sz="4" w:space="0" w:color="auto"/>
              <w:bottom w:val="single" w:sz="4" w:space="0" w:color="auto"/>
              <w:right w:val="single" w:sz="4" w:space="0" w:color="auto"/>
            </w:tcBorders>
          </w:tcPr>
          <w:p w14:paraId="794908A3"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01DD3DE5"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1F9C243A"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4269B17"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18189FEB"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3BBB6B1" w14:textId="77777777" w:rsidR="00996AC1" w:rsidRPr="004345AA" w:rsidRDefault="00996AC1" w:rsidP="00996AC1"/>
        </w:tc>
      </w:tr>
      <w:tr w:rsidR="00996AC1" w:rsidRPr="004345AA" w14:paraId="68401A8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9E5105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03B120C5"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3D42D166"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76819DC" w14:textId="3FC633FA" w:rsidR="00996AC1" w:rsidRPr="004345AA" w:rsidRDefault="00996AC1" w:rsidP="00996AC1">
            <w:r w:rsidRPr="006D07F6">
              <w:rPr>
                <w:noProof/>
              </w:rPr>
              <w:t>Moc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FB4E4A9" w14:textId="31C4D7F6" w:rsidR="00996AC1" w:rsidRPr="004345AA" w:rsidRDefault="00996AC1" w:rsidP="00996AC1">
            <w:r w:rsidRPr="006D07F6">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B51C22" w14:textId="679DBF8C"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4051E32" w14:textId="29CA4D21" w:rsidR="00996AC1" w:rsidRPr="004345AA" w:rsidRDefault="00996AC1" w:rsidP="00996AC1">
            <w:r w:rsidRPr="006D07F6">
              <w:rPr>
                <w:noProof/>
              </w:rPr>
              <w:t>Moc urządzeń znajdujących się w tej samej kategorii źródła</w:t>
            </w:r>
          </w:p>
        </w:tc>
        <w:tc>
          <w:tcPr>
            <w:tcW w:w="2834" w:type="dxa"/>
            <w:tcBorders>
              <w:top w:val="single" w:sz="4" w:space="0" w:color="auto"/>
              <w:left w:val="single" w:sz="4" w:space="0" w:color="auto"/>
              <w:bottom w:val="single" w:sz="4" w:space="0" w:color="auto"/>
              <w:right w:val="single" w:sz="4" w:space="0" w:color="auto"/>
            </w:tcBorders>
            <w:noWrap/>
          </w:tcPr>
          <w:p w14:paraId="23640F7A"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0B26E59" w14:textId="77777777" w:rsidR="00996AC1" w:rsidRPr="004345AA" w:rsidRDefault="00996AC1" w:rsidP="00996AC1"/>
        </w:tc>
      </w:tr>
      <w:tr w:rsidR="00996AC1" w:rsidRPr="004345AA" w14:paraId="7354444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B5CEC84"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36EA7F10"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D194D12"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2EAE9796" w14:textId="50FDBAB6" w:rsidR="00996AC1" w:rsidRPr="004345AA" w:rsidRDefault="00996AC1" w:rsidP="00996AC1">
            <w:r w:rsidRPr="006D07F6">
              <w:rPr>
                <w:noProof/>
              </w:rPr>
              <w:t>Jednostka miary mocy  magazynów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AFA2C7B" w14:textId="30F0BC26"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A896676" w14:textId="1E6EC417"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42CBFC5" w14:textId="1A65685F" w:rsidR="00996AC1" w:rsidRPr="004345AA" w:rsidRDefault="00996AC1" w:rsidP="00996AC1">
            <w:r w:rsidRPr="006D07F6">
              <w:rPr>
                <w:noProof/>
              </w:rPr>
              <w:t>Jednostka miary mocy kategorii źródła</w:t>
            </w:r>
          </w:p>
        </w:tc>
        <w:tc>
          <w:tcPr>
            <w:tcW w:w="2834" w:type="dxa"/>
            <w:tcBorders>
              <w:top w:val="single" w:sz="4" w:space="0" w:color="auto"/>
              <w:left w:val="single" w:sz="4" w:space="0" w:color="auto"/>
              <w:bottom w:val="single" w:sz="4" w:space="0" w:color="auto"/>
              <w:right w:val="single" w:sz="4" w:space="0" w:color="auto"/>
            </w:tcBorders>
            <w:noWrap/>
          </w:tcPr>
          <w:p w14:paraId="33C5A88E" w14:textId="3F61B8F6" w:rsidR="00996AC1" w:rsidRPr="004345AA" w:rsidRDefault="00996AC1" w:rsidP="00996AC1">
            <w:pPr>
              <w:rPr>
                <w:lang w:val="en-GB"/>
              </w:rPr>
            </w:pPr>
            <w:r w:rsidRPr="006D07F6">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E02E12" w14:textId="230194E7" w:rsidR="00996AC1" w:rsidRPr="004345AA" w:rsidRDefault="00996AC1" w:rsidP="00996AC1">
            <w:r w:rsidRPr="006D07F6">
              <w:rPr>
                <w:noProof/>
              </w:rPr>
              <w:t>kW - kilowat</w:t>
            </w:r>
          </w:p>
        </w:tc>
      </w:tr>
      <w:tr w:rsidR="00996AC1" w:rsidRPr="004345AA" w14:paraId="5A5607E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CB31AE" w14:textId="2B62C22D" w:rsidR="00996AC1" w:rsidRDefault="00996AC1" w:rsidP="00996AC1">
            <w:r w:rsidRPr="006D07F6">
              <w:rPr>
                <w:noProof/>
              </w:rPr>
              <w:t>1.4.3.1</w:t>
            </w:r>
          </w:p>
        </w:tc>
        <w:tc>
          <w:tcPr>
            <w:tcW w:w="1105" w:type="dxa"/>
            <w:tcBorders>
              <w:top w:val="single" w:sz="4" w:space="0" w:color="auto"/>
              <w:left w:val="single" w:sz="4" w:space="0" w:color="auto"/>
              <w:bottom w:val="single" w:sz="4" w:space="0" w:color="auto"/>
              <w:right w:val="single" w:sz="4" w:space="0" w:color="auto"/>
            </w:tcBorders>
          </w:tcPr>
          <w:p w14:paraId="483D9F60" w14:textId="06BFF86A" w:rsidR="00996AC1" w:rsidRPr="0050090A" w:rsidRDefault="00996AC1" w:rsidP="00996AC1">
            <w:pPr>
              <w:rPr>
                <w:rFonts w:asciiTheme="minorHAnsi" w:hAnsiTheme="minorHAnsi" w:cstheme="minorHAnsi"/>
              </w:rPr>
            </w:pPr>
            <w:r w:rsidRPr="006D07F6">
              <w:rPr>
                <w:noProof/>
              </w:rPr>
              <w:t>Magazyny energii</w:t>
            </w:r>
          </w:p>
        </w:tc>
        <w:tc>
          <w:tcPr>
            <w:tcW w:w="567" w:type="dxa"/>
            <w:tcBorders>
              <w:top w:val="single" w:sz="4" w:space="0" w:color="auto"/>
              <w:left w:val="single" w:sz="4" w:space="0" w:color="auto"/>
              <w:bottom w:val="single" w:sz="4" w:space="0" w:color="auto"/>
              <w:right w:val="single" w:sz="4" w:space="0" w:color="auto"/>
            </w:tcBorders>
            <w:noWrap/>
          </w:tcPr>
          <w:p w14:paraId="7F18046F" w14:textId="0DA9B99A"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576F1002"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5AC5F5F7"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7779EB6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1B47E299"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2FCCD2E3"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FC316FE" w14:textId="77777777" w:rsidR="00996AC1" w:rsidRPr="004345AA" w:rsidRDefault="00996AC1" w:rsidP="00996AC1"/>
        </w:tc>
      </w:tr>
      <w:tr w:rsidR="00996AC1" w:rsidRPr="004345AA" w14:paraId="6E7670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793B60" w14:textId="4341FA2C" w:rsidR="00996AC1" w:rsidRDefault="00996AC1" w:rsidP="00996AC1">
            <w:r w:rsidRPr="006D07F6">
              <w:rPr>
                <w:noProof/>
              </w:rPr>
              <w:t>1.4.3.1.1</w:t>
            </w:r>
          </w:p>
        </w:tc>
        <w:tc>
          <w:tcPr>
            <w:tcW w:w="1105" w:type="dxa"/>
            <w:tcBorders>
              <w:top w:val="single" w:sz="4" w:space="0" w:color="auto"/>
              <w:left w:val="single" w:sz="4" w:space="0" w:color="auto"/>
              <w:bottom w:val="single" w:sz="4" w:space="0" w:color="auto"/>
              <w:right w:val="single" w:sz="4" w:space="0" w:color="auto"/>
            </w:tcBorders>
          </w:tcPr>
          <w:p w14:paraId="12E7964A" w14:textId="552750C9" w:rsidR="00996AC1" w:rsidRPr="0050090A" w:rsidRDefault="00996AC1" w:rsidP="00996AC1">
            <w:pPr>
              <w:rPr>
                <w:rFonts w:asciiTheme="minorHAnsi" w:hAnsiTheme="minorHAnsi" w:cstheme="minorHAnsi"/>
              </w:rPr>
            </w:pPr>
            <w:r w:rsidRPr="006D07F6">
              <w:rPr>
                <w:noProof/>
              </w:rPr>
              <w:t>Magazyn energii</w:t>
            </w:r>
          </w:p>
        </w:tc>
        <w:tc>
          <w:tcPr>
            <w:tcW w:w="567" w:type="dxa"/>
            <w:tcBorders>
              <w:top w:val="single" w:sz="4" w:space="0" w:color="auto"/>
              <w:left w:val="single" w:sz="4" w:space="0" w:color="auto"/>
              <w:bottom w:val="single" w:sz="4" w:space="0" w:color="auto"/>
              <w:right w:val="single" w:sz="4" w:space="0" w:color="auto"/>
            </w:tcBorders>
            <w:noWrap/>
          </w:tcPr>
          <w:p w14:paraId="597D4223" w14:textId="605310F3" w:rsidR="00996AC1" w:rsidRDefault="00996AC1" w:rsidP="00996AC1">
            <w:r w:rsidRPr="006D07F6">
              <w:rPr>
                <w:noProof/>
              </w:rPr>
              <w:t>1..*</w:t>
            </w:r>
          </w:p>
        </w:tc>
        <w:tc>
          <w:tcPr>
            <w:tcW w:w="1559" w:type="dxa"/>
            <w:tcBorders>
              <w:top w:val="single" w:sz="4" w:space="0" w:color="auto"/>
              <w:left w:val="single" w:sz="4" w:space="0" w:color="auto"/>
              <w:bottom w:val="single" w:sz="4" w:space="0" w:color="auto"/>
              <w:right w:val="single" w:sz="4" w:space="0" w:color="auto"/>
            </w:tcBorders>
          </w:tcPr>
          <w:p w14:paraId="355F2DD4" w14:textId="77777777" w:rsidR="00996AC1" w:rsidRPr="004345AA" w:rsidRDefault="00996AC1" w:rsidP="00996AC1"/>
        </w:tc>
        <w:tc>
          <w:tcPr>
            <w:tcW w:w="1416" w:type="dxa"/>
            <w:gridSpan w:val="2"/>
            <w:tcBorders>
              <w:top w:val="single" w:sz="4" w:space="0" w:color="auto"/>
              <w:left w:val="single" w:sz="4" w:space="0" w:color="auto"/>
              <w:bottom w:val="single" w:sz="4" w:space="0" w:color="auto"/>
              <w:right w:val="single" w:sz="4" w:space="0" w:color="auto"/>
            </w:tcBorders>
            <w:noWrap/>
          </w:tcPr>
          <w:p w14:paraId="1F6DF42F" w14:textId="77777777" w:rsidR="00996AC1" w:rsidRPr="004345AA" w:rsidRDefault="00996AC1" w:rsidP="00996AC1"/>
        </w:tc>
        <w:tc>
          <w:tcPr>
            <w:tcW w:w="851" w:type="dxa"/>
            <w:tcBorders>
              <w:top w:val="single" w:sz="4" w:space="0" w:color="auto"/>
              <w:left w:val="single" w:sz="4" w:space="0" w:color="auto"/>
              <w:bottom w:val="single" w:sz="4" w:space="0" w:color="auto"/>
              <w:right w:val="single" w:sz="4" w:space="0" w:color="auto"/>
            </w:tcBorders>
          </w:tcPr>
          <w:p w14:paraId="583D8491" w14:textId="77777777" w:rsidR="00996AC1" w:rsidRPr="004345AA" w:rsidRDefault="00996AC1" w:rsidP="00996AC1"/>
        </w:tc>
        <w:tc>
          <w:tcPr>
            <w:tcW w:w="3258" w:type="dxa"/>
            <w:tcBorders>
              <w:top w:val="single" w:sz="4" w:space="0" w:color="auto"/>
              <w:left w:val="single" w:sz="4" w:space="0" w:color="auto"/>
              <w:bottom w:val="single" w:sz="4" w:space="0" w:color="auto"/>
              <w:right w:val="single" w:sz="4" w:space="0" w:color="auto"/>
            </w:tcBorders>
            <w:noWrap/>
          </w:tcPr>
          <w:p w14:paraId="4B13922E" w14:textId="77777777" w:rsidR="00996AC1" w:rsidRPr="004345AA" w:rsidRDefault="00996AC1" w:rsidP="00996AC1"/>
        </w:tc>
        <w:tc>
          <w:tcPr>
            <w:tcW w:w="2834" w:type="dxa"/>
            <w:tcBorders>
              <w:top w:val="single" w:sz="4" w:space="0" w:color="auto"/>
              <w:left w:val="single" w:sz="4" w:space="0" w:color="auto"/>
              <w:bottom w:val="single" w:sz="4" w:space="0" w:color="auto"/>
              <w:right w:val="single" w:sz="4" w:space="0" w:color="auto"/>
            </w:tcBorders>
            <w:noWrap/>
          </w:tcPr>
          <w:p w14:paraId="48DBD0F1" w14:textId="77777777" w:rsidR="00996AC1" w:rsidRPr="004345AA" w:rsidRDefault="00996AC1" w:rsidP="00996AC1">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33EB8C69" w14:textId="77777777" w:rsidR="00996AC1" w:rsidRPr="004345AA" w:rsidRDefault="00996AC1" w:rsidP="00996AC1"/>
        </w:tc>
      </w:tr>
      <w:tr w:rsidR="00996AC1" w:rsidRPr="004345AA" w14:paraId="0E07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0ECC30B"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5603491F"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57191914"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78E406E7" w14:textId="6DBE23A0" w:rsidR="00996AC1" w:rsidRPr="004345AA" w:rsidRDefault="00996AC1" w:rsidP="00996AC1">
            <w:r w:rsidRPr="006D07F6">
              <w:rPr>
                <w:noProof/>
              </w:rPr>
              <w:t>Technologia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EE9C8AC" w14:textId="326999CD"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9C458F5" w14:textId="183E1DE0" w:rsidR="00996AC1" w:rsidRPr="004345AA" w:rsidRDefault="00996AC1" w:rsidP="00996AC1">
            <w:r w:rsidRPr="006D07F6">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958D1E" w14:textId="220CCA08" w:rsidR="00996AC1" w:rsidRPr="004345AA" w:rsidRDefault="00996AC1" w:rsidP="00996AC1">
            <w:r w:rsidRPr="006D07F6">
              <w:rPr>
                <w:noProof/>
              </w:rPr>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605370C4" w14:textId="5FAF5C76" w:rsidR="00996AC1" w:rsidRPr="004345AA" w:rsidRDefault="00996AC1" w:rsidP="00996AC1">
            <w:pPr>
              <w:rPr>
                <w:lang w:val="en-GB"/>
              </w:rPr>
            </w:pPr>
            <w:r w:rsidRPr="006D07F6">
              <w:rPr>
                <w:noProof/>
              </w:rPr>
              <w:t>ZS</w:t>
            </w:r>
          </w:p>
        </w:tc>
        <w:tc>
          <w:tcPr>
            <w:tcW w:w="2692" w:type="dxa"/>
            <w:tcBorders>
              <w:top w:val="single" w:sz="4" w:space="0" w:color="auto"/>
              <w:left w:val="single" w:sz="4" w:space="0" w:color="auto"/>
              <w:bottom w:val="single" w:sz="4" w:space="0" w:color="auto"/>
              <w:right w:val="single" w:sz="4" w:space="0" w:color="auto"/>
            </w:tcBorders>
            <w:noWrap/>
          </w:tcPr>
          <w:p w14:paraId="7C1A0A3B" w14:textId="657B069D" w:rsidR="00996AC1" w:rsidRPr="004345AA" w:rsidRDefault="00996AC1" w:rsidP="00996AC1">
            <w:r w:rsidRPr="006D07F6">
              <w:rPr>
                <w:noProof/>
              </w:rPr>
              <w:t>ZS – Zasobnik energii</w:t>
            </w:r>
          </w:p>
        </w:tc>
      </w:tr>
      <w:tr w:rsidR="00996AC1" w:rsidRPr="004345AA" w14:paraId="7EF3D6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7E326" w14:textId="77777777" w:rsidR="00996AC1" w:rsidRDefault="00996AC1" w:rsidP="00996AC1"/>
        </w:tc>
        <w:tc>
          <w:tcPr>
            <w:tcW w:w="1105" w:type="dxa"/>
            <w:tcBorders>
              <w:top w:val="single" w:sz="4" w:space="0" w:color="auto"/>
              <w:left w:val="single" w:sz="4" w:space="0" w:color="auto"/>
              <w:bottom w:val="single" w:sz="4" w:space="0" w:color="auto"/>
              <w:right w:val="single" w:sz="4" w:space="0" w:color="auto"/>
            </w:tcBorders>
          </w:tcPr>
          <w:p w14:paraId="4DE20A83" w14:textId="77777777" w:rsidR="00996AC1" w:rsidRPr="0050090A" w:rsidRDefault="00996AC1" w:rsidP="00996AC1">
            <w:pPr>
              <w:rPr>
                <w:rFonts w:asciiTheme="minorHAnsi" w:hAnsiTheme="minorHAnsi" w:cstheme="minorHAnsi"/>
              </w:rPr>
            </w:pPr>
          </w:p>
        </w:tc>
        <w:tc>
          <w:tcPr>
            <w:tcW w:w="567" w:type="dxa"/>
            <w:tcBorders>
              <w:top w:val="single" w:sz="4" w:space="0" w:color="auto"/>
              <w:left w:val="single" w:sz="4" w:space="0" w:color="auto"/>
              <w:bottom w:val="single" w:sz="4" w:space="0" w:color="auto"/>
              <w:right w:val="single" w:sz="4" w:space="0" w:color="auto"/>
            </w:tcBorders>
            <w:noWrap/>
          </w:tcPr>
          <w:p w14:paraId="73BA1808" w14:textId="77777777" w:rsidR="00996AC1" w:rsidRDefault="00996AC1" w:rsidP="00996AC1"/>
        </w:tc>
        <w:tc>
          <w:tcPr>
            <w:tcW w:w="1559" w:type="dxa"/>
            <w:tcBorders>
              <w:top w:val="single" w:sz="4" w:space="0" w:color="auto"/>
              <w:left w:val="single" w:sz="4" w:space="0" w:color="auto"/>
              <w:bottom w:val="single" w:sz="4" w:space="0" w:color="auto"/>
              <w:right w:val="single" w:sz="4" w:space="0" w:color="auto"/>
            </w:tcBorders>
          </w:tcPr>
          <w:p w14:paraId="4538DFF2" w14:textId="3BB99684" w:rsidR="00996AC1" w:rsidRPr="004345AA" w:rsidRDefault="00996AC1" w:rsidP="00996AC1">
            <w:r w:rsidRPr="006D07F6">
              <w:rPr>
                <w:noProof/>
              </w:rPr>
              <w:t>Rodzaj energii pierwotnej magazynu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31F41644" w14:textId="59D02BDB" w:rsidR="00996AC1" w:rsidRPr="004345AA" w:rsidRDefault="00996AC1" w:rsidP="00996AC1">
            <w:r w:rsidRPr="006D07F6">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C06EFE3" w14:textId="222F4B99" w:rsidR="00996AC1" w:rsidRPr="004345AA" w:rsidRDefault="00996AC1" w:rsidP="00996AC1">
            <w:r w:rsidRPr="006D07F6">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12DD8B8" w14:textId="3B92F5BC" w:rsidR="00996AC1" w:rsidRPr="004345AA" w:rsidRDefault="00996AC1" w:rsidP="00996AC1">
            <w:r w:rsidRPr="00996AC1">
              <w:t>Rodzaj energii pierwotnej magazynu energii</w:t>
            </w:r>
          </w:p>
        </w:tc>
        <w:tc>
          <w:tcPr>
            <w:tcW w:w="2834" w:type="dxa"/>
            <w:tcBorders>
              <w:top w:val="single" w:sz="4" w:space="0" w:color="auto"/>
              <w:left w:val="single" w:sz="4" w:space="0" w:color="auto"/>
              <w:bottom w:val="single" w:sz="4" w:space="0" w:color="auto"/>
              <w:right w:val="single" w:sz="4" w:space="0" w:color="auto"/>
            </w:tcBorders>
            <w:noWrap/>
          </w:tcPr>
          <w:p w14:paraId="46DFCB0F" w14:textId="7B63E335" w:rsidR="00996AC1" w:rsidRPr="004345AA" w:rsidRDefault="00996AC1" w:rsidP="00996AC1">
            <w:pPr>
              <w:rPr>
                <w:lang w:val="en-GB"/>
              </w:rPr>
            </w:pPr>
            <w:r w:rsidRPr="006D07F6">
              <w:rPr>
                <w:noProof/>
              </w:rPr>
              <w:t>ME</w:t>
            </w:r>
          </w:p>
        </w:tc>
        <w:tc>
          <w:tcPr>
            <w:tcW w:w="2692" w:type="dxa"/>
            <w:tcBorders>
              <w:top w:val="single" w:sz="4" w:space="0" w:color="auto"/>
              <w:left w:val="single" w:sz="4" w:space="0" w:color="auto"/>
              <w:bottom w:val="single" w:sz="4" w:space="0" w:color="auto"/>
              <w:right w:val="single" w:sz="4" w:space="0" w:color="auto"/>
            </w:tcBorders>
            <w:noWrap/>
          </w:tcPr>
          <w:p w14:paraId="421062D6" w14:textId="77777777" w:rsidR="00996AC1" w:rsidRPr="006D07F6" w:rsidRDefault="00996AC1" w:rsidP="00996AC1">
            <w:pPr>
              <w:spacing w:line="300" w:lineRule="auto"/>
              <w:rPr>
                <w:noProof/>
              </w:rPr>
            </w:pPr>
            <w:r w:rsidRPr="006D07F6">
              <w:rPr>
                <w:noProof/>
              </w:rPr>
              <w:t>ME – magazyn energii</w:t>
            </w:r>
          </w:p>
          <w:p w14:paraId="127DCB7B" w14:textId="77777777" w:rsidR="00996AC1" w:rsidRPr="004345AA" w:rsidRDefault="00996AC1" w:rsidP="00996AC1"/>
        </w:tc>
      </w:tr>
      <w:tr w:rsidR="00996AC1" w:rsidRPr="004345AA" w14:paraId="25EE2E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BC374FE" w14:textId="3D9BDDFD" w:rsidR="00996AC1" w:rsidRDefault="00996AC1" w:rsidP="00AB1EF7">
            <w:r>
              <w:t>1.5</w:t>
            </w:r>
          </w:p>
        </w:tc>
        <w:tc>
          <w:tcPr>
            <w:tcW w:w="1105" w:type="dxa"/>
            <w:tcBorders>
              <w:top w:val="single" w:sz="4" w:space="0" w:color="auto"/>
              <w:left w:val="single" w:sz="4" w:space="0" w:color="auto"/>
              <w:bottom w:val="single" w:sz="4" w:space="0" w:color="auto"/>
              <w:right w:val="single" w:sz="4" w:space="0" w:color="auto"/>
            </w:tcBorders>
          </w:tcPr>
          <w:p w14:paraId="646BF8D5" w14:textId="1814E97F" w:rsidR="00996AC1" w:rsidRPr="0050090A" w:rsidRDefault="00996AC1" w:rsidP="00AB1EF7">
            <w:pPr>
              <w:rPr>
                <w:rFonts w:asciiTheme="minorHAnsi" w:hAnsiTheme="minorHAnsi" w:cstheme="minorHAnsi"/>
              </w:rPr>
            </w:pPr>
            <w:r>
              <w:rPr>
                <w:rFonts w:asciiTheme="minorHAnsi" w:hAnsiTheme="minorHAnsi" w:cstheme="minorHAnsi"/>
              </w:rPr>
              <w:t>Grupowanie PPE</w:t>
            </w:r>
          </w:p>
        </w:tc>
        <w:tc>
          <w:tcPr>
            <w:tcW w:w="567" w:type="dxa"/>
            <w:tcBorders>
              <w:top w:val="single" w:sz="4" w:space="0" w:color="auto"/>
              <w:left w:val="single" w:sz="4" w:space="0" w:color="auto"/>
              <w:bottom w:val="single" w:sz="4" w:space="0" w:color="auto"/>
              <w:right w:val="single" w:sz="4" w:space="0" w:color="auto"/>
            </w:tcBorders>
            <w:noWrap/>
          </w:tcPr>
          <w:p w14:paraId="1D35E4F0" w14:textId="0A93A4A0" w:rsidR="00996AC1" w:rsidRDefault="00996AC1" w:rsidP="00AB1EF7">
            <w:r>
              <w:t>0..1</w:t>
            </w:r>
          </w:p>
        </w:tc>
        <w:tc>
          <w:tcPr>
            <w:tcW w:w="1559" w:type="dxa"/>
            <w:tcBorders>
              <w:top w:val="single" w:sz="4" w:space="0" w:color="auto"/>
              <w:left w:val="single" w:sz="4" w:space="0" w:color="auto"/>
              <w:bottom w:val="single" w:sz="4" w:space="0" w:color="auto"/>
              <w:right w:val="single" w:sz="4" w:space="0" w:color="auto"/>
            </w:tcBorders>
          </w:tcPr>
          <w:p w14:paraId="379C91B2" w14:textId="77777777" w:rsidR="00996AC1" w:rsidRPr="004345AA" w:rsidRDefault="00996AC1"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0C8E3096" w14:textId="77777777" w:rsidR="00996AC1" w:rsidRPr="004345AA" w:rsidRDefault="00996AC1" w:rsidP="00AB1EF7"/>
        </w:tc>
        <w:tc>
          <w:tcPr>
            <w:tcW w:w="851" w:type="dxa"/>
            <w:tcBorders>
              <w:top w:val="single" w:sz="4" w:space="0" w:color="auto"/>
              <w:left w:val="single" w:sz="4" w:space="0" w:color="auto"/>
              <w:bottom w:val="single" w:sz="4" w:space="0" w:color="auto"/>
              <w:right w:val="single" w:sz="4" w:space="0" w:color="auto"/>
            </w:tcBorders>
          </w:tcPr>
          <w:p w14:paraId="45EA9294" w14:textId="77777777" w:rsidR="00996AC1" w:rsidRPr="004345AA" w:rsidRDefault="00996AC1" w:rsidP="00AB1EF7"/>
        </w:tc>
        <w:tc>
          <w:tcPr>
            <w:tcW w:w="3258" w:type="dxa"/>
            <w:tcBorders>
              <w:top w:val="single" w:sz="4" w:space="0" w:color="auto"/>
              <w:left w:val="single" w:sz="4" w:space="0" w:color="auto"/>
              <w:bottom w:val="single" w:sz="4" w:space="0" w:color="auto"/>
              <w:right w:val="single" w:sz="4" w:space="0" w:color="auto"/>
            </w:tcBorders>
            <w:noWrap/>
          </w:tcPr>
          <w:p w14:paraId="5306186C" w14:textId="77777777" w:rsidR="00996AC1" w:rsidRPr="004345AA" w:rsidRDefault="00996AC1" w:rsidP="00AB1EF7"/>
        </w:tc>
        <w:tc>
          <w:tcPr>
            <w:tcW w:w="2834" w:type="dxa"/>
            <w:tcBorders>
              <w:top w:val="single" w:sz="4" w:space="0" w:color="auto"/>
              <w:left w:val="single" w:sz="4" w:space="0" w:color="auto"/>
              <w:bottom w:val="single" w:sz="4" w:space="0" w:color="auto"/>
              <w:right w:val="single" w:sz="4" w:space="0" w:color="auto"/>
            </w:tcBorders>
            <w:noWrap/>
          </w:tcPr>
          <w:p w14:paraId="2BE3CD37" w14:textId="77777777" w:rsidR="00996AC1" w:rsidRPr="004345AA" w:rsidRDefault="00996AC1"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D44729F" w14:textId="77777777" w:rsidR="00996AC1" w:rsidRPr="004345AA" w:rsidRDefault="00996AC1" w:rsidP="00AB1EF7"/>
        </w:tc>
      </w:tr>
      <w:tr w:rsidR="00987594" w:rsidRPr="004345AA" w14:paraId="7A7AF3B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099FA5" w14:textId="3D6A99D2" w:rsidR="00987594" w:rsidRPr="004345AA" w:rsidRDefault="00987594" w:rsidP="00AB1EF7">
            <w:r>
              <w:t>1.5</w:t>
            </w:r>
            <w:r w:rsidR="00996AC1">
              <w:t>.1</w:t>
            </w:r>
          </w:p>
        </w:tc>
        <w:tc>
          <w:tcPr>
            <w:tcW w:w="1105" w:type="dxa"/>
            <w:tcBorders>
              <w:top w:val="single" w:sz="4" w:space="0" w:color="auto"/>
              <w:left w:val="single" w:sz="4" w:space="0" w:color="auto"/>
              <w:bottom w:val="single" w:sz="4" w:space="0" w:color="auto"/>
              <w:right w:val="single" w:sz="4" w:space="0" w:color="auto"/>
            </w:tcBorders>
          </w:tcPr>
          <w:p w14:paraId="463E3FC7" w14:textId="25801D24" w:rsidR="00987594" w:rsidRPr="004345AA" w:rsidRDefault="00436523" w:rsidP="00AB1EF7">
            <w:r w:rsidRPr="0050090A">
              <w:rPr>
                <w:rFonts w:asciiTheme="minorHAnsi" w:hAnsiTheme="minorHAnsi" w:cstheme="minorHAnsi"/>
              </w:rPr>
              <w:t xml:space="preserve">Grupowanie PPE na </w:t>
            </w:r>
            <w:r w:rsidRPr="0050090A">
              <w:rPr>
                <w:rFonts w:asciiTheme="minorHAnsi" w:hAnsiTheme="minorHAnsi" w:cstheme="minorHAnsi"/>
              </w:rPr>
              <w:lastRenderedPageBreak/>
              <w:t>potrzeby opłaty mocowe</w:t>
            </w:r>
            <w:r>
              <w:rPr>
                <w:rFonts w:asciiTheme="minorHAnsi" w:hAnsiTheme="minorHAnsi" w:cstheme="minorHAnsi"/>
              </w:rPr>
              <w:t>j</w:t>
            </w:r>
          </w:p>
        </w:tc>
        <w:tc>
          <w:tcPr>
            <w:tcW w:w="567" w:type="dxa"/>
            <w:tcBorders>
              <w:top w:val="single" w:sz="4" w:space="0" w:color="auto"/>
              <w:left w:val="single" w:sz="4" w:space="0" w:color="auto"/>
              <w:bottom w:val="single" w:sz="4" w:space="0" w:color="auto"/>
              <w:right w:val="single" w:sz="4" w:space="0" w:color="auto"/>
            </w:tcBorders>
            <w:noWrap/>
          </w:tcPr>
          <w:p w14:paraId="5D219008" w14:textId="3EEAB197" w:rsidR="00987594" w:rsidRPr="004345AA" w:rsidRDefault="00436523" w:rsidP="00AB1EF7">
            <w:r>
              <w:lastRenderedPageBreak/>
              <w:t>0..1</w:t>
            </w:r>
          </w:p>
        </w:tc>
        <w:tc>
          <w:tcPr>
            <w:tcW w:w="1559" w:type="dxa"/>
            <w:tcBorders>
              <w:top w:val="single" w:sz="4" w:space="0" w:color="auto"/>
              <w:left w:val="single" w:sz="4" w:space="0" w:color="auto"/>
              <w:bottom w:val="single" w:sz="4" w:space="0" w:color="auto"/>
              <w:right w:val="single" w:sz="4" w:space="0" w:color="auto"/>
            </w:tcBorders>
          </w:tcPr>
          <w:p w14:paraId="6B9F7279" w14:textId="77777777" w:rsidR="00987594" w:rsidRPr="004345AA" w:rsidRDefault="00987594"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5EF7778D" w14:textId="77777777" w:rsidR="00987594" w:rsidRPr="004345AA" w:rsidRDefault="00987594" w:rsidP="00AB1EF7"/>
        </w:tc>
        <w:tc>
          <w:tcPr>
            <w:tcW w:w="851" w:type="dxa"/>
            <w:tcBorders>
              <w:top w:val="single" w:sz="4" w:space="0" w:color="auto"/>
              <w:left w:val="single" w:sz="4" w:space="0" w:color="auto"/>
              <w:bottom w:val="single" w:sz="4" w:space="0" w:color="auto"/>
              <w:right w:val="single" w:sz="4" w:space="0" w:color="auto"/>
            </w:tcBorders>
          </w:tcPr>
          <w:p w14:paraId="56B25621" w14:textId="77777777" w:rsidR="00987594" w:rsidRPr="004345AA" w:rsidRDefault="00987594" w:rsidP="00AB1EF7"/>
        </w:tc>
        <w:tc>
          <w:tcPr>
            <w:tcW w:w="3258" w:type="dxa"/>
            <w:tcBorders>
              <w:top w:val="single" w:sz="4" w:space="0" w:color="auto"/>
              <w:left w:val="single" w:sz="4" w:space="0" w:color="auto"/>
              <w:bottom w:val="single" w:sz="4" w:space="0" w:color="auto"/>
              <w:right w:val="single" w:sz="4" w:space="0" w:color="auto"/>
            </w:tcBorders>
            <w:noWrap/>
          </w:tcPr>
          <w:p w14:paraId="129F1E23" w14:textId="77777777" w:rsidR="00987594" w:rsidRPr="004345AA" w:rsidRDefault="00987594" w:rsidP="00AB1EF7"/>
        </w:tc>
        <w:tc>
          <w:tcPr>
            <w:tcW w:w="2834" w:type="dxa"/>
            <w:tcBorders>
              <w:top w:val="single" w:sz="4" w:space="0" w:color="auto"/>
              <w:left w:val="single" w:sz="4" w:space="0" w:color="auto"/>
              <w:bottom w:val="single" w:sz="4" w:space="0" w:color="auto"/>
              <w:right w:val="single" w:sz="4" w:space="0" w:color="auto"/>
            </w:tcBorders>
            <w:noWrap/>
          </w:tcPr>
          <w:p w14:paraId="7D53D8A3"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14AAE0B3" w14:textId="77777777" w:rsidR="00987594" w:rsidRPr="004345AA" w:rsidRDefault="00987594" w:rsidP="00AB1EF7"/>
        </w:tc>
      </w:tr>
      <w:tr w:rsidR="00987594" w:rsidRPr="004345AA" w14:paraId="4FA340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977456C"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6FAF27C8"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2D96250F" w14:textId="77777777" w:rsidR="00987594" w:rsidRPr="004345AA" w:rsidRDefault="00987594" w:rsidP="00AB1EF7"/>
        </w:tc>
        <w:tc>
          <w:tcPr>
            <w:tcW w:w="1559" w:type="dxa"/>
            <w:tcBorders>
              <w:top w:val="single" w:sz="4" w:space="0" w:color="auto"/>
              <w:left w:val="single" w:sz="4" w:space="0" w:color="auto"/>
              <w:bottom w:val="single" w:sz="4" w:space="0" w:color="auto"/>
              <w:right w:val="single" w:sz="4" w:space="0" w:color="auto"/>
            </w:tcBorders>
          </w:tcPr>
          <w:p w14:paraId="74187E99" w14:textId="7321BFF7" w:rsidR="00987594" w:rsidRPr="004345AA" w:rsidRDefault="00436523" w:rsidP="00AB1EF7">
            <w:r>
              <w:t>ID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6ABD9EBA" w14:textId="38165EBE"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77F3C30" w14:textId="4D3D7B42"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7349F28" w14:textId="5405829C" w:rsidR="00987594" w:rsidRPr="004345AA" w:rsidRDefault="00436523" w:rsidP="00AB1EF7">
            <w:r>
              <w:rPr>
                <w:rFonts w:asciiTheme="minorHAnsi" w:hAnsiTheme="minorHAnsi" w:cstheme="minorHAnsi"/>
              </w:rPr>
              <w:t>ID grupy zawierającej kody PPE wchodzące w skład grupowania na potrzeby opłaty mocowej</w:t>
            </w:r>
          </w:p>
        </w:tc>
        <w:tc>
          <w:tcPr>
            <w:tcW w:w="2834" w:type="dxa"/>
            <w:tcBorders>
              <w:top w:val="single" w:sz="4" w:space="0" w:color="auto"/>
              <w:left w:val="single" w:sz="4" w:space="0" w:color="auto"/>
              <w:bottom w:val="single" w:sz="4" w:space="0" w:color="auto"/>
              <w:right w:val="single" w:sz="4" w:space="0" w:color="auto"/>
            </w:tcBorders>
            <w:noWrap/>
          </w:tcPr>
          <w:p w14:paraId="78CA915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0E362E84" w14:textId="77777777" w:rsidR="00987594" w:rsidRPr="004345AA" w:rsidRDefault="00987594" w:rsidP="00AB1EF7"/>
        </w:tc>
      </w:tr>
      <w:tr w:rsidR="00987594" w:rsidRPr="004345AA" w14:paraId="76109DE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D1E2028" w14:textId="77777777" w:rsidR="00987594" w:rsidRPr="004345AA" w:rsidRDefault="00987594" w:rsidP="00AB1EF7"/>
        </w:tc>
        <w:tc>
          <w:tcPr>
            <w:tcW w:w="1105" w:type="dxa"/>
            <w:tcBorders>
              <w:top w:val="single" w:sz="4" w:space="0" w:color="auto"/>
              <w:left w:val="single" w:sz="4" w:space="0" w:color="auto"/>
              <w:bottom w:val="single" w:sz="4" w:space="0" w:color="auto"/>
              <w:right w:val="single" w:sz="4" w:space="0" w:color="auto"/>
            </w:tcBorders>
          </w:tcPr>
          <w:p w14:paraId="37C4846F" w14:textId="77777777" w:rsidR="00987594" w:rsidRPr="004345AA" w:rsidRDefault="00987594" w:rsidP="00AB1EF7"/>
        </w:tc>
        <w:tc>
          <w:tcPr>
            <w:tcW w:w="567" w:type="dxa"/>
            <w:tcBorders>
              <w:top w:val="single" w:sz="4" w:space="0" w:color="auto"/>
              <w:left w:val="single" w:sz="4" w:space="0" w:color="auto"/>
              <w:bottom w:val="single" w:sz="4" w:space="0" w:color="auto"/>
              <w:right w:val="single" w:sz="4" w:space="0" w:color="auto"/>
            </w:tcBorders>
            <w:noWrap/>
          </w:tcPr>
          <w:p w14:paraId="0919715E" w14:textId="70191D97" w:rsidR="00987594" w:rsidRPr="004345AA" w:rsidRDefault="00436523" w:rsidP="00AB1EF7">
            <w:r>
              <w:t>2..*</w:t>
            </w:r>
          </w:p>
        </w:tc>
        <w:tc>
          <w:tcPr>
            <w:tcW w:w="1559" w:type="dxa"/>
            <w:tcBorders>
              <w:top w:val="single" w:sz="4" w:space="0" w:color="auto"/>
              <w:left w:val="single" w:sz="4" w:space="0" w:color="auto"/>
              <w:bottom w:val="single" w:sz="4" w:space="0" w:color="auto"/>
              <w:right w:val="single" w:sz="4" w:space="0" w:color="auto"/>
            </w:tcBorders>
          </w:tcPr>
          <w:p w14:paraId="301ECADD" w14:textId="677B336D" w:rsidR="00987594" w:rsidRPr="004345AA" w:rsidRDefault="00436523" w:rsidP="00AB1EF7">
            <w:r>
              <w:rPr>
                <w:rFonts w:asciiTheme="minorHAnsi" w:hAnsiTheme="minorHAnsi" w:cstheme="minorHAnsi"/>
              </w:rPr>
              <w:t>Kod PPE wchodzącego w skład grupy</w:t>
            </w:r>
          </w:p>
        </w:tc>
        <w:tc>
          <w:tcPr>
            <w:tcW w:w="1416" w:type="dxa"/>
            <w:gridSpan w:val="2"/>
            <w:tcBorders>
              <w:top w:val="single" w:sz="4" w:space="0" w:color="auto"/>
              <w:left w:val="single" w:sz="4" w:space="0" w:color="auto"/>
              <w:bottom w:val="single" w:sz="4" w:space="0" w:color="auto"/>
              <w:right w:val="single" w:sz="4" w:space="0" w:color="auto"/>
            </w:tcBorders>
            <w:noWrap/>
          </w:tcPr>
          <w:p w14:paraId="28593E1A" w14:textId="4AAE83D1" w:rsidR="00987594" w:rsidRPr="004345AA" w:rsidRDefault="00436523" w:rsidP="00AB1EF7">
            <w:r>
              <w:t>znakowy</w:t>
            </w:r>
          </w:p>
        </w:tc>
        <w:tc>
          <w:tcPr>
            <w:tcW w:w="851" w:type="dxa"/>
            <w:tcBorders>
              <w:top w:val="single" w:sz="4" w:space="0" w:color="auto"/>
              <w:left w:val="single" w:sz="4" w:space="0" w:color="auto"/>
              <w:bottom w:val="single" w:sz="4" w:space="0" w:color="auto"/>
              <w:right w:val="single" w:sz="4" w:space="0" w:color="auto"/>
            </w:tcBorders>
          </w:tcPr>
          <w:p w14:paraId="02B03FAB" w14:textId="2403D7E6" w:rsidR="00987594" w:rsidRPr="004345AA" w:rsidRDefault="00436523" w:rsidP="00AB1EF7">
            <w:r>
              <w:t>TAK</w:t>
            </w:r>
          </w:p>
        </w:tc>
        <w:tc>
          <w:tcPr>
            <w:tcW w:w="3258" w:type="dxa"/>
            <w:tcBorders>
              <w:top w:val="single" w:sz="4" w:space="0" w:color="auto"/>
              <w:left w:val="single" w:sz="4" w:space="0" w:color="auto"/>
              <w:bottom w:val="single" w:sz="4" w:space="0" w:color="auto"/>
              <w:right w:val="single" w:sz="4" w:space="0" w:color="auto"/>
            </w:tcBorders>
            <w:noWrap/>
          </w:tcPr>
          <w:p w14:paraId="3E873CE4" w14:textId="3D5A59FF" w:rsidR="00987594" w:rsidRPr="004345AA" w:rsidRDefault="00436523" w:rsidP="00AB1EF7">
            <w:r>
              <w:rPr>
                <w:rFonts w:asciiTheme="minorHAnsi" w:hAnsiTheme="minorHAnsi" w:cstheme="minorHAnsi"/>
              </w:rPr>
              <w:t>Kod PPE wchodzącego w skład grupy</w:t>
            </w:r>
          </w:p>
        </w:tc>
        <w:tc>
          <w:tcPr>
            <w:tcW w:w="2834" w:type="dxa"/>
            <w:tcBorders>
              <w:top w:val="single" w:sz="4" w:space="0" w:color="auto"/>
              <w:left w:val="single" w:sz="4" w:space="0" w:color="auto"/>
              <w:bottom w:val="single" w:sz="4" w:space="0" w:color="auto"/>
              <w:right w:val="single" w:sz="4" w:space="0" w:color="auto"/>
            </w:tcBorders>
            <w:noWrap/>
          </w:tcPr>
          <w:p w14:paraId="6537D264" w14:textId="77777777" w:rsidR="00987594" w:rsidRPr="004345AA" w:rsidRDefault="00987594" w:rsidP="00AB1EF7">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298F35D3" w14:textId="63E061CC" w:rsidR="00987594" w:rsidRPr="004345AA" w:rsidRDefault="00436523" w:rsidP="00AB1EF7">
            <w:r>
              <w:rPr>
                <w:rFonts w:asciiTheme="minorHAnsi" w:hAnsiTheme="minorHAnsi" w:cstheme="minorHAnsi"/>
              </w:rPr>
              <w:t>W skład grupowania na potrzeby opłaty mocowej wchodzą minimum 2 PPE</w:t>
            </w:r>
          </w:p>
        </w:tc>
      </w:tr>
      <w:tr w:rsidR="00F6072D" w:rsidRPr="004345AA" w14:paraId="70639BB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172170" w14:textId="490A8CC4" w:rsidR="00F6072D" w:rsidRPr="004345AA" w:rsidRDefault="00F6072D" w:rsidP="00F6072D">
            <w:r w:rsidRPr="001736D2">
              <w:rPr>
                <w:rFonts w:asciiTheme="minorHAnsi" w:hAnsiTheme="minorHAnsi" w:cstheme="minorHAnsi"/>
              </w:rPr>
              <w:t>1.5.2</w:t>
            </w:r>
          </w:p>
        </w:tc>
        <w:tc>
          <w:tcPr>
            <w:tcW w:w="1105" w:type="dxa"/>
            <w:tcBorders>
              <w:top w:val="single" w:sz="4" w:space="0" w:color="auto"/>
              <w:left w:val="single" w:sz="4" w:space="0" w:color="auto"/>
              <w:bottom w:val="single" w:sz="4" w:space="0" w:color="auto"/>
              <w:right w:val="single" w:sz="4" w:space="0" w:color="auto"/>
            </w:tcBorders>
          </w:tcPr>
          <w:p w14:paraId="2C6AA5AC" w14:textId="34C70994" w:rsidR="00F6072D" w:rsidRPr="004345AA" w:rsidRDefault="00F6072D" w:rsidP="00F6072D">
            <w:r w:rsidRPr="001736D2">
              <w:rPr>
                <w:rFonts w:asciiTheme="minorHAnsi" w:hAnsiTheme="minorHAnsi" w:cstheme="minorHAnsi"/>
              </w:rPr>
              <w:t>Grupowanie Prosumenta zbiorowego</w:t>
            </w:r>
          </w:p>
        </w:tc>
        <w:tc>
          <w:tcPr>
            <w:tcW w:w="567" w:type="dxa"/>
            <w:tcBorders>
              <w:top w:val="single" w:sz="4" w:space="0" w:color="auto"/>
              <w:left w:val="single" w:sz="4" w:space="0" w:color="auto"/>
              <w:bottom w:val="single" w:sz="4" w:space="0" w:color="auto"/>
              <w:right w:val="single" w:sz="4" w:space="0" w:color="auto"/>
            </w:tcBorders>
            <w:noWrap/>
          </w:tcPr>
          <w:p w14:paraId="1262851D" w14:textId="52C74C74" w:rsidR="00F6072D" w:rsidRDefault="00F6072D" w:rsidP="00F6072D">
            <w:r w:rsidRPr="001302F2">
              <w:rPr>
                <w:rFonts w:asciiTheme="minorHAnsi" w:hAnsiTheme="minorHAnsi" w:cstheme="minorHAnsi"/>
              </w:rPr>
              <w:t>0..1</w:t>
            </w:r>
          </w:p>
        </w:tc>
        <w:tc>
          <w:tcPr>
            <w:tcW w:w="1559" w:type="dxa"/>
            <w:tcBorders>
              <w:top w:val="single" w:sz="4" w:space="0" w:color="auto"/>
              <w:left w:val="single" w:sz="4" w:space="0" w:color="auto"/>
              <w:bottom w:val="single" w:sz="4" w:space="0" w:color="auto"/>
              <w:right w:val="single" w:sz="4" w:space="0" w:color="auto"/>
            </w:tcBorders>
          </w:tcPr>
          <w:p w14:paraId="689963E7" w14:textId="77777777" w:rsidR="00F6072D" w:rsidRDefault="00F6072D" w:rsidP="00F6072D">
            <w:pPr>
              <w:rPr>
                <w:rFonts w:asciiTheme="minorHAnsi" w:hAnsiTheme="minorHAnsi" w:cstheme="minorHAnsi"/>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F9A81DD" w14:textId="77777777" w:rsidR="00F6072D" w:rsidRDefault="00F6072D" w:rsidP="00F6072D"/>
        </w:tc>
        <w:tc>
          <w:tcPr>
            <w:tcW w:w="851" w:type="dxa"/>
            <w:tcBorders>
              <w:top w:val="single" w:sz="4" w:space="0" w:color="auto"/>
              <w:left w:val="single" w:sz="4" w:space="0" w:color="auto"/>
              <w:bottom w:val="single" w:sz="4" w:space="0" w:color="auto"/>
              <w:right w:val="single" w:sz="4" w:space="0" w:color="auto"/>
            </w:tcBorders>
          </w:tcPr>
          <w:p w14:paraId="4574D92C" w14:textId="77777777" w:rsidR="00F6072D" w:rsidRDefault="00F6072D" w:rsidP="00F6072D"/>
        </w:tc>
        <w:tc>
          <w:tcPr>
            <w:tcW w:w="3258" w:type="dxa"/>
            <w:tcBorders>
              <w:top w:val="single" w:sz="4" w:space="0" w:color="auto"/>
              <w:left w:val="single" w:sz="4" w:space="0" w:color="auto"/>
              <w:bottom w:val="single" w:sz="4" w:space="0" w:color="auto"/>
              <w:right w:val="single" w:sz="4" w:space="0" w:color="auto"/>
            </w:tcBorders>
            <w:noWrap/>
          </w:tcPr>
          <w:p w14:paraId="2EBC3751" w14:textId="77777777" w:rsidR="00F6072D" w:rsidRDefault="00F6072D" w:rsidP="00F6072D">
            <w:pPr>
              <w:rPr>
                <w:rFonts w:asciiTheme="minorHAnsi" w:hAnsiTheme="minorHAnsi" w:cstheme="minorHAnsi"/>
              </w:rPr>
            </w:pPr>
          </w:p>
        </w:tc>
        <w:tc>
          <w:tcPr>
            <w:tcW w:w="2834" w:type="dxa"/>
            <w:tcBorders>
              <w:top w:val="single" w:sz="4" w:space="0" w:color="auto"/>
              <w:left w:val="single" w:sz="4" w:space="0" w:color="auto"/>
              <w:bottom w:val="single" w:sz="4" w:space="0" w:color="auto"/>
              <w:right w:val="single" w:sz="4" w:space="0" w:color="auto"/>
            </w:tcBorders>
            <w:noWrap/>
          </w:tcPr>
          <w:p w14:paraId="05A2D919"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6F502C" w14:textId="77777777" w:rsidR="00F6072D" w:rsidRDefault="00F6072D" w:rsidP="00F6072D">
            <w:pPr>
              <w:rPr>
                <w:rFonts w:asciiTheme="minorHAnsi" w:hAnsiTheme="minorHAnsi" w:cstheme="minorHAnsi"/>
              </w:rPr>
            </w:pPr>
          </w:p>
        </w:tc>
      </w:tr>
      <w:tr w:rsidR="00F6072D" w:rsidRPr="004345AA" w14:paraId="7B23CF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ECD328"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376D81EB"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7F1DECC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3A11C1BF" w14:textId="42CCE83D" w:rsidR="00F6072D" w:rsidRDefault="00F6072D" w:rsidP="00F6072D">
            <w:pPr>
              <w:rPr>
                <w:rFonts w:asciiTheme="minorHAnsi" w:hAnsiTheme="minorHAnsi" w:cstheme="minorHAnsi"/>
              </w:rPr>
            </w:pPr>
            <w:r w:rsidRPr="001302F2">
              <w:rPr>
                <w:rFonts w:asciiTheme="minorHAnsi" w:hAnsiTheme="minorHAnsi" w:cstheme="minorHAnsi"/>
              </w:rPr>
              <w:t>Oznaczenie PPE w ramach Prosumenta zbiorowego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5642976C" w14:textId="49F64DCB" w:rsidR="00F6072D" w:rsidRDefault="00F6072D" w:rsidP="00F6072D">
            <w:r w:rsidRPr="001302F2">
              <w:rPr>
                <w:rFonts w:asciiTheme="minorHAnsi" w:hAnsiTheme="minorHAnsi" w:cstheme="minorHAnsi"/>
              </w:rPr>
              <w:t>słownikowy</w:t>
            </w:r>
          </w:p>
        </w:tc>
        <w:tc>
          <w:tcPr>
            <w:tcW w:w="851" w:type="dxa"/>
            <w:tcBorders>
              <w:top w:val="single" w:sz="4" w:space="0" w:color="auto"/>
              <w:left w:val="single" w:sz="4" w:space="0" w:color="auto"/>
              <w:bottom w:val="single" w:sz="4" w:space="0" w:color="auto"/>
              <w:right w:val="single" w:sz="4" w:space="0" w:color="auto"/>
            </w:tcBorders>
          </w:tcPr>
          <w:p w14:paraId="53B7FEAC" w14:textId="0913323A"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54B1F0AA" w14:textId="407A8781" w:rsidR="00F6072D" w:rsidRDefault="00F6072D" w:rsidP="00F6072D">
            <w:pPr>
              <w:rPr>
                <w:rFonts w:asciiTheme="minorHAnsi" w:hAnsiTheme="minorHAnsi" w:cstheme="minorHAnsi"/>
              </w:rPr>
            </w:pPr>
            <w:r w:rsidRPr="001302F2">
              <w:rPr>
                <w:rFonts w:asciiTheme="minorHAnsi" w:hAnsiTheme="minorHAnsi" w:cstheme="minorHAnsi"/>
              </w:rPr>
              <w:t>Punkty pobory wchodzące w skład obiektu grupującego Prosument zbiorowy</w:t>
            </w:r>
          </w:p>
        </w:tc>
        <w:tc>
          <w:tcPr>
            <w:tcW w:w="2834" w:type="dxa"/>
            <w:tcBorders>
              <w:top w:val="single" w:sz="4" w:space="0" w:color="auto"/>
              <w:left w:val="single" w:sz="4" w:space="0" w:color="auto"/>
              <w:bottom w:val="single" w:sz="4" w:space="0" w:color="auto"/>
              <w:right w:val="single" w:sz="4" w:space="0" w:color="auto"/>
            </w:tcBorders>
            <w:noWrap/>
          </w:tcPr>
          <w:p w14:paraId="37AD2EB0"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w:t>
            </w:r>
          </w:p>
          <w:p w14:paraId="496A7DFA" w14:textId="09E4F314" w:rsidR="00F6072D" w:rsidRPr="004345AA" w:rsidRDefault="00F6072D" w:rsidP="00F6072D">
            <w:pPr>
              <w:rPr>
                <w:lang w:val="en-GB"/>
              </w:rPr>
            </w:pPr>
            <w:r w:rsidRPr="001302F2">
              <w:rPr>
                <w:rFonts w:asciiTheme="minorHAnsi" w:hAnsiTheme="minorHAnsi" w:cstheme="minorHAnsi"/>
              </w:rPr>
              <w:t>PWZB</w:t>
            </w:r>
          </w:p>
        </w:tc>
        <w:tc>
          <w:tcPr>
            <w:tcW w:w="2692" w:type="dxa"/>
            <w:tcBorders>
              <w:top w:val="single" w:sz="4" w:space="0" w:color="auto"/>
              <w:left w:val="single" w:sz="4" w:space="0" w:color="auto"/>
              <w:bottom w:val="single" w:sz="4" w:space="0" w:color="auto"/>
              <w:right w:val="single" w:sz="4" w:space="0" w:color="auto"/>
            </w:tcBorders>
            <w:noWrap/>
          </w:tcPr>
          <w:p w14:paraId="2F4DF147" w14:textId="77777777" w:rsidR="00F6072D" w:rsidRPr="001302F2" w:rsidRDefault="00F6072D" w:rsidP="00F6072D">
            <w:pPr>
              <w:rPr>
                <w:rFonts w:asciiTheme="minorHAnsi" w:hAnsiTheme="minorHAnsi" w:cstheme="minorHAnsi"/>
              </w:rPr>
            </w:pPr>
            <w:r w:rsidRPr="001302F2">
              <w:rPr>
                <w:rFonts w:asciiTheme="minorHAnsi" w:hAnsiTheme="minorHAnsi" w:cstheme="minorHAnsi"/>
              </w:rPr>
              <w:t>PRZB - Prosument zbiorowy</w:t>
            </w:r>
          </w:p>
          <w:p w14:paraId="156FBFF5" w14:textId="5C2DEE4F" w:rsidR="00F6072D" w:rsidRDefault="00F6072D" w:rsidP="00F6072D">
            <w:pPr>
              <w:rPr>
                <w:rFonts w:asciiTheme="minorHAnsi" w:hAnsiTheme="minorHAnsi" w:cstheme="minorHAnsi"/>
              </w:rPr>
            </w:pPr>
            <w:r w:rsidRPr="001302F2">
              <w:rPr>
                <w:rFonts w:asciiTheme="minorHAnsi" w:hAnsiTheme="minorHAnsi" w:cstheme="minorHAnsi"/>
              </w:rPr>
              <w:t>PWZB - Punkt wytwarzający na potrzeby Prosumentów zbiorowych</w:t>
            </w:r>
          </w:p>
        </w:tc>
      </w:tr>
      <w:tr w:rsidR="00F6072D" w:rsidRPr="004345AA" w14:paraId="392973B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22A3E0" w14:textId="77777777" w:rsidR="00F6072D" w:rsidRPr="004345AA" w:rsidRDefault="00F6072D" w:rsidP="00F6072D"/>
        </w:tc>
        <w:tc>
          <w:tcPr>
            <w:tcW w:w="1105" w:type="dxa"/>
            <w:tcBorders>
              <w:top w:val="single" w:sz="4" w:space="0" w:color="auto"/>
              <w:left w:val="single" w:sz="4" w:space="0" w:color="auto"/>
              <w:bottom w:val="single" w:sz="4" w:space="0" w:color="auto"/>
              <w:right w:val="single" w:sz="4" w:space="0" w:color="auto"/>
            </w:tcBorders>
          </w:tcPr>
          <w:p w14:paraId="43F5AD02" w14:textId="77777777" w:rsidR="00F6072D" w:rsidRPr="004345AA" w:rsidRDefault="00F6072D" w:rsidP="00F6072D"/>
        </w:tc>
        <w:tc>
          <w:tcPr>
            <w:tcW w:w="567" w:type="dxa"/>
            <w:tcBorders>
              <w:top w:val="single" w:sz="4" w:space="0" w:color="auto"/>
              <w:left w:val="single" w:sz="4" w:space="0" w:color="auto"/>
              <w:bottom w:val="single" w:sz="4" w:space="0" w:color="auto"/>
              <w:right w:val="single" w:sz="4" w:space="0" w:color="auto"/>
            </w:tcBorders>
            <w:noWrap/>
          </w:tcPr>
          <w:p w14:paraId="42FAEE08" w14:textId="77777777" w:rsidR="00F6072D" w:rsidRDefault="00F6072D" w:rsidP="00F6072D"/>
        </w:tc>
        <w:tc>
          <w:tcPr>
            <w:tcW w:w="1559" w:type="dxa"/>
            <w:tcBorders>
              <w:top w:val="single" w:sz="4" w:space="0" w:color="auto"/>
              <w:left w:val="single" w:sz="4" w:space="0" w:color="auto"/>
              <w:bottom w:val="single" w:sz="4" w:space="0" w:color="auto"/>
              <w:right w:val="single" w:sz="4" w:space="0" w:color="auto"/>
            </w:tcBorders>
          </w:tcPr>
          <w:p w14:paraId="2F8A8D9C" w14:textId="691C2B68" w:rsidR="00F6072D" w:rsidRDefault="00F6072D" w:rsidP="00F6072D">
            <w:pPr>
              <w:rPr>
                <w:rFonts w:asciiTheme="minorHAnsi" w:hAnsiTheme="minorHAnsi" w:cstheme="minorHAnsi"/>
              </w:rPr>
            </w:pPr>
            <w:r w:rsidRPr="001302F2">
              <w:rPr>
                <w:rFonts w:asciiTheme="minorHAnsi" w:hAnsiTheme="minorHAnsi" w:cstheme="minorHAnsi"/>
              </w:rPr>
              <w:t>Udział procentowy</w:t>
            </w:r>
          </w:p>
        </w:tc>
        <w:tc>
          <w:tcPr>
            <w:tcW w:w="1416" w:type="dxa"/>
            <w:gridSpan w:val="2"/>
            <w:tcBorders>
              <w:top w:val="single" w:sz="4" w:space="0" w:color="auto"/>
              <w:left w:val="single" w:sz="4" w:space="0" w:color="auto"/>
              <w:bottom w:val="single" w:sz="4" w:space="0" w:color="auto"/>
              <w:right w:val="single" w:sz="4" w:space="0" w:color="auto"/>
            </w:tcBorders>
            <w:noWrap/>
          </w:tcPr>
          <w:p w14:paraId="7167784E" w14:textId="78BA2565" w:rsidR="00F6072D" w:rsidRDefault="00F6072D" w:rsidP="00F6072D">
            <w:r w:rsidRPr="001302F2">
              <w:rPr>
                <w:rFonts w:asciiTheme="minorHAnsi" w:hAnsiTheme="minorHAnsi" w:cstheme="minorHAnsi"/>
              </w:rPr>
              <w:t>numeryczny</w:t>
            </w:r>
          </w:p>
        </w:tc>
        <w:tc>
          <w:tcPr>
            <w:tcW w:w="851" w:type="dxa"/>
            <w:tcBorders>
              <w:top w:val="single" w:sz="4" w:space="0" w:color="auto"/>
              <w:left w:val="single" w:sz="4" w:space="0" w:color="auto"/>
              <w:bottom w:val="single" w:sz="4" w:space="0" w:color="auto"/>
              <w:right w:val="single" w:sz="4" w:space="0" w:color="auto"/>
            </w:tcBorders>
          </w:tcPr>
          <w:p w14:paraId="297F31FD" w14:textId="1839941F" w:rsidR="00F6072D" w:rsidRDefault="00F6072D" w:rsidP="00F6072D">
            <w:r w:rsidRPr="001302F2">
              <w:rPr>
                <w:rFonts w:asciiTheme="minorHAnsi" w:hAnsiTheme="minorHAnsi" w:cstheme="minorHAnsi"/>
              </w:rPr>
              <w:t>NIE</w:t>
            </w:r>
          </w:p>
        </w:tc>
        <w:tc>
          <w:tcPr>
            <w:tcW w:w="3258" w:type="dxa"/>
            <w:tcBorders>
              <w:top w:val="single" w:sz="4" w:space="0" w:color="auto"/>
              <w:left w:val="single" w:sz="4" w:space="0" w:color="auto"/>
              <w:bottom w:val="single" w:sz="4" w:space="0" w:color="auto"/>
              <w:right w:val="single" w:sz="4" w:space="0" w:color="auto"/>
            </w:tcBorders>
            <w:noWrap/>
          </w:tcPr>
          <w:p w14:paraId="0FAD6EE3" w14:textId="73F4299F" w:rsidR="00F6072D" w:rsidRDefault="00F6072D" w:rsidP="00F6072D">
            <w:pPr>
              <w:rPr>
                <w:rFonts w:asciiTheme="minorHAnsi" w:hAnsiTheme="minorHAnsi" w:cstheme="minorHAnsi"/>
              </w:rPr>
            </w:pPr>
            <w:r w:rsidRPr="001302F2">
              <w:rPr>
                <w:rFonts w:asciiTheme="minorHAnsi" w:hAnsiTheme="minorHAnsi" w:cstheme="minorHAnsi"/>
              </w:rPr>
              <w:t>Udział procentowy Prosumenta zbiorowego w instalacji wytwarzającej na jego potrzeby</w:t>
            </w:r>
          </w:p>
        </w:tc>
        <w:tc>
          <w:tcPr>
            <w:tcW w:w="2834" w:type="dxa"/>
            <w:tcBorders>
              <w:top w:val="single" w:sz="4" w:space="0" w:color="auto"/>
              <w:left w:val="single" w:sz="4" w:space="0" w:color="auto"/>
              <w:bottom w:val="single" w:sz="4" w:space="0" w:color="auto"/>
              <w:right w:val="single" w:sz="4" w:space="0" w:color="auto"/>
            </w:tcBorders>
            <w:noWrap/>
          </w:tcPr>
          <w:p w14:paraId="0B83A1E1" w14:textId="77777777" w:rsidR="00F6072D" w:rsidRPr="004345AA" w:rsidRDefault="00F6072D" w:rsidP="00F6072D">
            <w:pPr>
              <w:rPr>
                <w:lang w:val="en-GB"/>
              </w:rPr>
            </w:pPr>
          </w:p>
        </w:tc>
        <w:tc>
          <w:tcPr>
            <w:tcW w:w="2692" w:type="dxa"/>
            <w:tcBorders>
              <w:top w:val="single" w:sz="4" w:space="0" w:color="auto"/>
              <w:left w:val="single" w:sz="4" w:space="0" w:color="auto"/>
              <w:bottom w:val="single" w:sz="4" w:space="0" w:color="auto"/>
              <w:right w:val="single" w:sz="4" w:space="0" w:color="auto"/>
            </w:tcBorders>
            <w:noWrap/>
          </w:tcPr>
          <w:p w14:paraId="53E5FD0B" w14:textId="78EDBA16" w:rsidR="00F6072D" w:rsidRDefault="00F6072D" w:rsidP="00F6072D">
            <w:pPr>
              <w:rPr>
                <w:rFonts w:asciiTheme="minorHAnsi" w:hAnsiTheme="minorHAnsi" w:cstheme="minorHAnsi"/>
              </w:rPr>
            </w:pPr>
            <w:r w:rsidRPr="001302F2">
              <w:rPr>
                <w:rFonts w:asciiTheme="minorHAnsi" w:hAnsiTheme="minorHAnsi" w:cstheme="minorHAnsi"/>
              </w:rPr>
              <w:t xml:space="preserve">Wartość podawana w %. </w:t>
            </w:r>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75" w:name="_Toc135649895"/>
      <w:r>
        <w:t>Zgłoszenie zakończenia sprzedaży rezerwowej</w:t>
      </w:r>
      <w:bookmarkEnd w:id="17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lastRenderedPageBreak/>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r w:rsidR="000C2C6F" w:rsidRPr="00955418" w14:paraId="4251A52C" w14:textId="77777777" w:rsidTr="000E7BC3">
        <w:trPr>
          <w:trHeight w:val="315"/>
        </w:trPr>
        <w:tc>
          <w:tcPr>
            <w:tcW w:w="817" w:type="dxa"/>
          </w:tcPr>
          <w:p w14:paraId="3AE312D4" w14:textId="77777777" w:rsidR="000C2C6F" w:rsidRPr="00955418" w:rsidRDefault="000C2C6F" w:rsidP="00955418">
            <w:pPr>
              <w:rPr>
                <w:noProof/>
              </w:rPr>
            </w:pPr>
          </w:p>
        </w:tc>
        <w:tc>
          <w:tcPr>
            <w:tcW w:w="885" w:type="dxa"/>
          </w:tcPr>
          <w:p w14:paraId="34562F26" w14:textId="77777777" w:rsidR="000C2C6F" w:rsidRPr="00955418" w:rsidRDefault="000C2C6F" w:rsidP="00955418">
            <w:pPr>
              <w:rPr>
                <w:noProof/>
              </w:rPr>
            </w:pPr>
          </w:p>
        </w:tc>
        <w:tc>
          <w:tcPr>
            <w:tcW w:w="851" w:type="dxa"/>
            <w:noWrap/>
          </w:tcPr>
          <w:p w14:paraId="695BA05D" w14:textId="77777777" w:rsidR="000C2C6F" w:rsidRPr="00955418" w:rsidRDefault="000C2C6F" w:rsidP="00955418">
            <w:pPr>
              <w:rPr>
                <w:noProof/>
              </w:rPr>
            </w:pPr>
          </w:p>
        </w:tc>
        <w:tc>
          <w:tcPr>
            <w:tcW w:w="1417" w:type="dxa"/>
          </w:tcPr>
          <w:p w14:paraId="7B240EA3" w14:textId="299B1584" w:rsidR="000C2C6F" w:rsidRPr="00955418" w:rsidRDefault="000C2C6F" w:rsidP="00955418">
            <w:pPr>
              <w:rPr>
                <w:noProof/>
              </w:rPr>
            </w:pPr>
            <w:r>
              <w:rPr>
                <w:noProof/>
                <w:lang w:val="en-US"/>
              </w:rPr>
              <w:t>Numer telefonu</w:t>
            </w:r>
          </w:p>
        </w:tc>
        <w:tc>
          <w:tcPr>
            <w:tcW w:w="1276" w:type="dxa"/>
            <w:noWrap/>
          </w:tcPr>
          <w:p w14:paraId="315270E9" w14:textId="1C1F68CB" w:rsidR="000C2C6F" w:rsidRPr="00955418" w:rsidRDefault="000C2C6F" w:rsidP="00955418">
            <w:pPr>
              <w:rPr>
                <w:noProof/>
              </w:rPr>
            </w:pPr>
            <w:r>
              <w:rPr>
                <w:noProof/>
              </w:rPr>
              <w:t>znakowy</w:t>
            </w:r>
          </w:p>
        </w:tc>
        <w:tc>
          <w:tcPr>
            <w:tcW w:w="958" w:type="dxa"/>
          </w:tcPr>
          <w:p w14:paraId="42C2717D" w14:textId="3EB8B123" w:rsidR="000C2C6F" w:rsidRPr="00955418" w:rsidRDefault="000C2C6F" w:rsidP="00955418">
            <w:pPr>
              <w:rPr>
                <w:noProof/>
              </w:rPr>
            </w:pPr>
            <w:r>
              <w:rPr>
                <w:noProof/>
              </w:rPr>
              <w:t>NIE</w:t>
            </w:r>
          </w:p>
        </w:tc>
        <w:tc>
          <w:tcPr>
            <w:tcW w:w="3260" w:type="dxa"/>
            <w:noWrap/>
          </w:tcPr>
          <w:p w14:paraId="38888FE4" w14:textId="57D27516" w:rsidR="000C2C6F" w:rsidRPr="00955418" w:rsidRDefault="000C2C6F" w:rsidP="00955418">
            <w:pPr>
              <w:rPr>
                <w:noProof/>
              </w:rPr>
            </w:pPr>
            <w:r>
              <w:rPr>
                <w:noProof/>
              </w:rPr>
              <w:t>Numer kontaktowy do odbiorcy</w:t>
            </w:r>
          </w:p>
        </w:tc>
        <w:tc>
          <w:tcPr>
            <w:tcW w:w="2835" w:type="dxa"/>
            <w:noWrap/>
          </w:tcPr>
          <w:p w14:paraId="6A05029B" w14:textId="77777777" w:rsidR="000C2C6F" w:rsidRPr="00955418" w:rsidRDefault="000C2C6F" w:rsidP="00955418">
            <w:pPr>
              <w:rPr>
                <w:noProof/>
              </w:rPr>
            </w:pPr>
          </w:p>
        </w:tc>
        <w:tc>
          <w:tcPr>
            <w:tcW w:w="2693" w:type="dxa"/>
            <w:noWrap/>
          </w:tcPr>
          <w:p w14:paraId="5D41D9E9" w14:textId="77777777" w:rsidR="000C2C6F" w:rsidRPr="00955418" w:rsidRDefault="000C2C6F" w:rsidP="00955418">
            <w:pPr>
              <w:rPr>
                <w:noProof/>
              </w:rPr>
            </w:pPr>
          </w:p>
        </w:tc>
      </w:tr>
      <w:tr w:rsidR="000C2C6F" w:rsidRPr="00955418" w14:paraId="18C89541" w14:textId="77777777" w:rsidTr="000E7BC3">
        <w:trPr>
          <w:trHeight w:val="315"/>
        </w:trPr>
        <w:tc>
          <w:tcPr>
            <w:tcW w:w="817" w:type="dxa"/>
          </w:tcPr>
          <w:p w14:paraId="2F6DFBDE" w14:textId="77777777" w:rsidR="000C2C6F" w:rsidRPr="00955418" w:rsidRDefault="000C2C6F" w:rsidP="00955418">
            <w:pPr>
              <w:rPr>
                <w:noProof/>
              </w:rPr>
            </w:pPr>
          </w:p>
        </w:tc>
        <w:tc>
          <w:tcPr>
            <w:tcW w:w="885" w:type="dxa"/>
          </w:tcPr>
          <w:p w14:paraId="29644D0A" w14:textId="77777777" w:rsidR="000C2C6F" w:rsidRPr="00955418" w:rsidRDefault="000C2C6F" w:rsidP="00955418">
            <w:pPr>
              <w:rPr>
                <w:noProof/>
              </w:rPr>
            </w:pPr>
          </w:p>
        </w:tc>
        <w:tc>
          <w:tcPr>
            <w:tcW w:w="851" w:type="dxa"/>
            <w:noWrap/>
          </w:tcPr>
          <w:p w14:paraId="07EC46DD" w14:textId="77777777" w:rsidR="000C2C6F" w:rsidRPr="00955418" w:rsidRDefault="000C2C6F" w:rsidP="00955418">
            <w:pPr>
              <w:rPr>
                <w:noProof/>
              </w:rPr>
            </w:pPr>
          </w:p>
        </w:tc>
        <w:tc>
          <w:tcPr>
            <w:tcW w:w="1417" w:type="dxa"/>
          </w:tcPr>
          <w:p w14:paraId="0E6731AD" w14:textId="11C70BE1" w:rsidR="000C2C6F" w:rsidRPr="00955418" w:rsidRDefault="000C2C6F" w:rsidP="00955418">
            <w:pPr>
              <w:rPr>
                <w:noProof/>
              </w:rPr>
            </w:pPr>
            <w:r w:rsidRPr="00385A1E">
              <w:rPr>
                <w:noProof/>
                <w:lang w:val="en-US"/>
              </w:rPr>
              <w:t xml:space="preserve">Numer </w:t>
            </w:r>
            <w:r w:rsidRPr="00385A1E">
              <w:rPr>
                <w:noProof/>
                <w:lang w:val="en-US"/>
              </w:rPr>
              <w:lastRenderedPageBreak/>
              <w:t>telefonu osoby upoważnionej</w:t>
            </w:r>
          </w:p>
        </w:tc>
        <w:tc>
          <w:tcPr>
            <w:tcW w:w="1276" w:type="dxa"/>
            <w:noWrap/>
          </w:tcPr>
          <w:p w14:paraId="27E985D4" w14:textId="7C03F41B" w:rsidR="000C2C6F" w:rsidRPr="00955418" w:rsidRDefault="000C2C6F" w:rsidP="00955418">
            <w:pPr>
              <w:rPr>
                <w:noProof/>
              </w:rPr>
            </w:pPr>
            <w:r>
              <w:rPr>
                <w:noProof/>
              </w:rPr>
              <w:lastRenderedPageBreak/>
              <w:t>znakowy</w:t>
            </w:r>
          </w:p>
        </w:tc>
        <w:tc>
          <w:tcPr>
            <w:tcW w:w="958" w:type="dxa"/>
          </w:tcPr>
          <w:p w14:paraId="44BFD089" w14:textId="4E7052F9" w:rsidR="000C2C6F" w:rsidRPr="00955418" w:rsidRDefault="000C2C6F" w:rsidP="00955418">
            <w:pPr>
              <w:rPr>
                <w:noProof/>
              </w:rPr>
            </w:pPr>
            <w:r>
              <w:rPr>
                <w:noProof/>
              </w:rPr>
              <w:t>NIE</w:t>
            </w:r>
          </w:p>
        </w:tc>
        <w:tc>
          <w:tcPr>
            <w:tcW w:w="3260" w:type="dxa"/>
            <w:noWrap/>
          </w:tcPr>
          <w:p w14:paraId="0DAFEC4B" w14:textId="67A51B6E" w:rsidR="000C2C6F" w:rsidRPr="00955418" w:rsidRDefault="000C2C6F" w:rsidP="00955418">
            <w:pPr>
              <w:rPr>
                <w:noProof/>
              </w:rPr>
            </w:pPr>
            <w:r>
              <w:rPr>
                <w:noProof/>
              </w:rPr>
              <w:t xml:space="preserve">Numer kontaktowy do osoby </w:t>
            </w:r>
            <w:r>
              <w:rPr>
                <w:noProof/>
              </w:rPr>
              <w:lastRenderedPageBreak/>
              <w:t>upoważnionej udostępniony tylko do realizacji zlecenia w terenie</w:t>
            </w:r>
          </w:p>
        </w:tc>
        <w:tc>
          <w:tcPr>
            <w:tcW w:w="2835" w:type="dxa"/>
            <w:noWrap/>
          </w:tcPr>
          <w:p w14:paraId="3108A887" w14:textId="77777777" w:rsidR="000C2C6F" w:rsidRPr="00955418" w:rsidRDefault="000C2C6F" w:rsidP="00955418">
            <w:pPr>
              <w:rPr>
                <w:noProof/>
              </w:rPr>
            </w:pPr>
          </w:p>
        </w:tc>
        <w:tc>
          <w:tcPr>
            <w:tcW w:w="2693" w:type="dxa"/>
            <w:noWrap/>
          </w:tcPr>
          <w:p w14:paraId="34360E1F" w14:textId="77777777" w:rsidR="000C2C6F" w:rsidRPr="00955418" w:rsidRDefault="000C2C6F" w:rsidP="00955418">
            <w:pPr>
              <w:rPr>
                <w:noProof/>
              </w:rPr>
            </w:pP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76" w:name="_Toc135649896"/>
      <w:r>
        <w:t>Odmowa zakończenia sprzedaży rezerwowej</w:t>
      </w:r>
      <w:bookmarkEnd w:id="17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w:t>
            </w:r>
            <w:r w:rsidRPr="00B434F0">
              <w:lastRenderedPageBreak/>
              <w:t>a do powodu odmowy</w:t>
            </w:r>
          </w:p>
        </w:tc>
        <w:tc>
          <w:tcPr>
            <w:tcW w:w="1276" w:type="dxa"/>
            <w:noWrap/>
          </w:tcPr>
          <w:p w14:paraId="002BA64C" w14:textId="77777777" w:rsidR="002E10B7" w:rsidRPr="00B434F0" w:rsidRDefault="002E10B7" w:rsidP="00B434F0">
            <w:pPr>
              <w:rPr>
                <w:noProof/>
              </w:rPr>
            </w:pPr>
            <w:r w:rsidRPr="00B434F0">
              <w:lastRenderedPageBreak/>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 xml:space="preserve">W przypadkach braku możliwości jednoznacznej </w:t>
            </w:r>
            <w:r w:rsidRPr="00B434F0">
              <w:lastRenderedPageBreak/>
              <w:t>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77" w:name="_Toc135649897"/>
      <w:r>
        <w:t>Akceptacja zakończenia sprzedaży rezerwowej</w:t>
      </w:r>
      <w:bookmarkEnd w:id="17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 xml:space="preserve">ID </w:t>
            </w:r>
            <w:r w:rsidRPr="009513A3">
              <w:rPr>
                <w:noProof/>
              </w:rPr>
              <w:lastRenderedPageBreak/>
              <w:t>sprzedawcy</w:t>
            </w:r>
          </w:p>
        </w:tc>
        <w:tc>
          <w:tcPr>
            <w:tcW w:w="1276" w:type="dxa"/>
            <w:noWrap/>
          </w:tcPr>
          <w:p w14:paraId="65B98A2F" w14:textId="77777777" w:rsidR="009513A3" w:rsidRPr="009513A3" w:rsidRDefault="009513A3" w:rsidP="009513A3">
            <w:pPr>
              <w:rPr>
                <w:noProof/>
              </w:rPr>
            </w:pPr>
            <w:r w:rsidRPr="009513A3">
              <w:rPr>
                <w:noProof/>
              </w:rPr>
              <w:lastRenderedPageBreak/>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 xml:space="preserve">Numer  Identyfikacyjny </w:t>
            </w:r>
            <w:r w:rsidRPr="009513A3">
              <w:rPr>
                <w:noProof/>
              </w:rPr>
              <w:lastRenderedPageBreak/>
              <w:t>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 xml:space="preserve">Identyfikator sprzedawcy </w:t>
            </w:r>
            <w:r w:rsidRPr="009513A3">
              <w:rPr>
                <w:noProof/>
              </w:rPr>
              <w:lastRenderedPageBreak/>
              <w:t>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lastRenderedPageBreak/>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78" w:name="_Toc135649898"/>
      <w:r>
        <w:t>Zawiadomienie o pełnieniu roli Sprzedawcy rezerwowego</w:t>
      </w:r>
      <w:bookmarkEnd w:id="17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w:t>
            </w:r>
            <w:r w:rsidRPr="00E568E3">
              <w:rPr>
                <w:noProof/>
              </w:rPr>
              <w:lastRenderedPageBreak/>
              <w:t xml:space="preserve">Energii </w:t>
            </w:r>
          </w:p>
        </w:tc>
        <w:tc>
          <w:tcPr>
            <w:tcW w:w="822" w:type="dxa"/>
            <w:noWrap/>
          </w:tcPr>
          <w:p w14:paraId="376959F5" w14:textId="77777777" w:rsidR="00E568E3" w:rsidRPr="00E568E3" w:rsidRDefault="00E568E3" w:rsidP="00E568E3">
            <w:pPr>
              <w:rPr>
                <w:noProof/>
              </w:rPr>
            </w:pPr>
            <w:r w:rsidRPr="00E568E3">
              <w:rPr>
                <w:noProof/>
              </w:rPr>
              <w:lastRenderedPageBreak/>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4"/>
          <w:footerReference w:type="default" r:id="rId25"/>
          <w:pgSz w:w="16838" w:h="11906" w:orient="landscape"/>
          <w:pgMar w:top="1418" w:right="1418" w:bottom="1418" w:left="1418" w:header="709" w:footer="709" w:gutter="0"/>
          <w:cols w:space="708"/>
          <w:titlePg/>
          <w:docGrid w:linePitch="360"/>
        </w:sectPr>
      </w:pPr>
      <w:bookmarkStart w:id="179" w:name="_Toc512856620"/>
      <w:bookmarkStart w:id="180" w:name="_Toc512856753"/>
      <w:bookmarkStart w:id="181" w:name="_Toc512856887"/>
      <w:bookmarkStart w:id="182" w:name="_Toc512857188"/>
      <w:bookmarkStart w:id="183" w:name="_Toc512857327"/>
      <w:bookmarkStart w:id="184" w:name="_Toc512857464"/>
      <w:bookmarkStart w:id="185" w:name="_Toc512857737"/>
      <w:bookmarkStart w:id="186" w:name="_Toc512857875"/>
      <w:bookmarkStart w:id="187" w:name="_Toc512506879"/>
      <w:bookmarkEnd w:id="179"/>
      <w:bookmarkEnd w:id="180"/>
      <w:bookmarkEnd w:id="181"/>
      <w:bookmarkEnd w:id="182"/>
      <w:bookmarkEnd w:id="183"/>
      <w:bookmarkEnd w:id="184"/>
      <w:bookmarkEnd w:id="185"/>
      <w:bookmarkEnd w:id="186"/>
    </w:p>
    <w:p w14:paraId="649AFF9E" w14:textId="75DD9710" w:rsidR="0078540D" w:rsidRDefault="00610837" w:rsidP="0078540D">
      <w:pPr>
        <w:pStyle w:val="Styl3"/>
        <w:spacing w:after="240"/>
      </w:pPr>
      <w:bookmarkStart w:id="188" w:name="_Toc135649899"/>
      <w:r>
        <w:lastRenderedPageBreak/>
        <w:t>Zapytanie o kod PPE obiektu wirtualnego OV1</w:t>
      </w:r>
      <w:bookmarkEnd w:id="188"/>
    </w:p>
    <w:p w14:paraId="17AC5523" w14:textId="37540943" w:rsidR="007A5670" w:rsidRPr="005427DF" w:rsidRDefault="007A5670" w:rsidP="007A5670">
      <w:pPr>
        <w:pStyle w:val="Tekstpodstawowy"/>
        <w:spacing w:before="0" w:after="0"/>
        <w:ind w:left="993"/>
        <w:rPr>
          <w:rFonts w:ascii="Calibri" w:eastAsiaTheme="minorHAnsi" w:hAnsi="Calibri" w:cs="Times New Roman"/>
          <w:sz w:val="22"/>
          <w:lang w:eastAsia="en-US"/>
        </w:rPr>
      </w:pPr>
      <w:r w:rsidRPr="005427DF">
        <w:rPr>
          <w:rFonts w:ascii="Calibri" w:eastAsiaTheme="minorHAnsi" w:hAnsi="Calibri" w:cs="Times New Roman"/>
          <w:b/>
          <w:sz w:val="22"/>
          <w:lang w:eastAsia="en-US"/>
        </w:rPr>
        <w:t xml:space="preserve">Definicja obiektu </w:t>
      </w:r>
      <w:r w:rsidR="00050B4C" w:rsidRPr="005427DF">
        <w:rPr>
          <w:rFonts w:ascii="Calibri" w:eastAsiaTheme="minorHAnsi" w:hAnsi="Calibri" w:cs="Times New Roman"/>
          <w:b/>
          <w:sz w:val="22"/>
          <w:lang w:eastAsia="en-US"/>
        </w:rPr>
        <w:t>wirtualnego</w:t>
      </w:r>
      <w:r w:rsidRPr="005427DF">
        <w:rPr>
          <w:rFonts w:ascii="Calibri" w:eastAsiaTheme="minorHAnsi" w:hAnsi="Calibri" w:cs="Times New Roman"/>
          <w:sz w:val="22"/>
          <w:lang w:eastAsia="en-US"/>
        </w:rPr>
        <w:t xml:space="preserve">: </w:t>
      </w:r>
    </w:p>
    <w:p w14:paraId="7FAE182C" w14:textId="18680FF9" w:rsidR="007A5670" w:rsidRPr="00050B4C" w:rsidRDefault="00C64737" w:rsidP="007A5670">
      <w:pPr>
        <w:pStyle w:val="Tekstpodstawowy"/>
        <w:spacing w:before="0" w:after="0"/>
        <w:ind w:left="993"/>
        <w:rPr>
          <w:rFonts w:ascii="Calibri" w:eastAsiaTheme="minorHAnsi" w:hAnsi="Calibri" w:cs="Times New Roman"/>
          <w:sz w:val="20"/>
          <w:szCs w:val="20"/>
          <w:lang w:eastAsia="en-US"/>
        </w:rPr>
      </w:pPr>
      <w:r>
        <w:rPr>
          <w:sz w:val="20"/>
          <w:szCs w:val="20"/>
        </w:rPr>
        <w:t>O</w:t>
      </w:r>
      <w:r w:rsidR="00050B4C" w:rsidRPr="00050B4C">
        <w:rPr>
          <w:sz w:val="20"/>
          <w:szCs w:val="20"/>
        </w:rPr>
        <w:t xml:space="preserve">biekt nieposiadający fizycznego odwzorowania w sieci elektro-energetycznej, który wiąże logicznie dwa lub więcej Punktów Pomiarowych </w:t>
      </w:r>
      <w:r w:rsidR="007D0ED9">
        <w:rPr>
          <w:sz w:val="20"/>
          <w:szCs w:val="20"/>
        </w:rPr>
        <w:t xml:space="preserve">w celu  </w:t>
      </w:r>
      <w:r w:rsidR="00050B4C" w:rsidRPr="00050B4C">
        <w:rPr>
          <w:sz w:val="20"/>
          <w:szCs w:val="20"/>
        </w:rPr>
        <w:t xml:space="preserve"> realizacji procesów biznesowych określonych w umowie dystrybucyjnej lub kompleksowej. Przykładem obiektu wirtualnego jest sumator (OV1)</w:t>
      </w:r>
      <w:r w:rsidR="007A5670" w:rsidRPr="00050B4C">
        <w:rPr>
          <w:rFonts w:ascii="Calibri" w:eastAsiaTheme="minorHAnsi" w:hAnsi="Calibri" w:cs="Times New Roman"/>
          <w:sz w:val="20"/>
          <w:szCs w:val="20"/>
          <w:lang w:eastAsia="en-US"/>
        </w:rPr>
        <w:t>.</w:t>
      </w:r>
    </w:p>
    <w:p w14:paraId="0AC76232" w14:textId="77777777" w:rsidR="00447502" w:rsidRDefault="00447502" w:rsidP="007A5670">
      <w:pPr>
        <w:pStyle w:val="Tekstpodstawowy"/>
        <w:spacing w:before="0" w:after="0"/>
        <w:ind w:left="993"/>
        <w:rPr>
          <w:rFonts w:ascii="Calibri" w:eastAsiaTheme="minorHAnsi" w:hAnsi="Calibri" w:cs="Times New Roman"/>
          <w:sz w:val="22"/>
          <w:lang w:eastAsia="en-US"/>
        </w:rPr>
      </w:pPr>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988"/>
        <w:gridCol w:w="850"/>
        <w:gridCol w:w="1134"/>
        <w:gridCol w:w="1134"/>
        <w:gridCol w:w="1134"/>
        <w:gridCol w:w="992"/>
        <w:gridCol w:w="2977"/>
        <w:gridCol w:w="3090"/>
        <w:gridCol w:w="2835"/>
      </w:tblGrid>
      <w:tr w:rsidR="00447502" w:rsidRPr="00E24D26" w14:paraId="7CB1F6F4" w14:textId="77777777" w:rsidTr="00447502">
        <w:trPr>
          <w:trHeight w:val="315"/>
        </w:trPr>
        <w:tc>
          <w:tcPr>
            <w:tcW w:w="15134" w:type="dxa"/>
            <w:gridSpan w:val="9"/>
            <w:shd w:val="clear" w:color="auto" w:fill="A6A6A6" w:themeFill="background1" w:themeFillShade="A6"/>
          </w:tcPr>
          <w:p w14:paraId="73396A5A" w14:textId="77777777" w:rsidR="00447502" w:rsidRPr="00E24D26" w:rsidRDefault="00447502" w:rsidP="00B275FF">
            <w:pPr>
              <w:pStyle w:val="tabelanaglowek"/>
              <w:framePr w:hSpace="0" w:wrap="auto" w:vAnchor="margin" w:yAlign="inline"/>
              <w:suppressOverlap w:val="0"/>
            </w:pPr>
            <w:r>
              <w:t>Atrybuty komunikatu Zapytanie o kod PPE obiektu wirtualnego OV1</w:t>
            </w:r>
          </w:p>
        </w:tc>
      </w:tr>
      <w:tr w:rsidR="00447502" w:rsidRPr="00FA5573" w14:paraId="40B4C056" w14:textId="77777777" w:rsidTr="00447502">
        <w:trPr>
          <w:trHeight w:val="315"/>
        </w:trPr>
        <w:tc>
          <w:tcPr>
            <w:tcW w:w="988" w:type="dxa"/>
            <w:shd w:val="clear" w:color="auto" w:fill="A6A6A6" w:themeFill="background1" w:themeFillShade="A6"/>
          </w:tcPr>
          <w:p w14:paraId="525BDD02" w14:textId="77777777" w:rsidR="00447502" w:rsidRDefault="00447502" w:rsidP="00B275FF">
            <w:pPr>
              <w:pStyle w:val="tabelanaglowek"/>
              <w:framePr w:hSpace="0" w:wrap="auto" w:vAnchor="margin" w:yAlign="inline"/>
              <w:suppressOverlap w:val="0"/>
            </w:pPr>
            <w:r>
              <w:t>Poziom</w:t>
            </w:r>
          </w:p>
          <w:p w14:paraId="293A84FF" w14:textId="77777777" w:rsidR="00447502" w:rsidRDefault="00447502" w:rsidP="00B275FF">
            <w:pPr>
              <w:pStyle w:val="tabelanaglowek"/>
              <w:framePr w:hSpace="0" w:wrap="auto" w:vAnchor="margin" w:yAlign="inline"/>
              <w:suppressOverlap w:val="0"/>
            </w:pPr>
            <w:r>
              <w:t>Sekcji</w:t>
            </w:r>
          </w:p>
        </w:tc>
        <w:tc>
          <w:tcPr>
            <w:tcW w:w="850" w:type="dxa"/>
            <w:shd w:val="clear" w:color="auto" w:fill="A6A6A6" w:themeFill="background1" w:themeFillShade="A6"/>
          </w:tcPr>
          <w:p w14:paraId="450CFA5C" w14:textId="77777777" w:rsidR="00447502" w:rsidRDefault="00447502"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1DED7F74" w14:textId="77777777" w:rsidR="00447502" w:rsidRPr="00FA5573" w:rsidRDefault="00447502"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3B3F4B6D" w14:textId="77777777" w:rsidR="00447502" w:rsidRDefault="00447502"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063D569D" w14:textId="77777777" w:rsidR="00447502" w:rsidRPr="00FA5573" w:rsidRDefault="00447502"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7A30797B" w14:textId="77777777" w:rsidR="00447502" w:rsidRDefault="00447502" w:rsidP="00B275FF">
            <w:pPr>
              <w:pStyle w:val="tabelanaglowek"/>
              <w:framePr w:hSpace="0" w:wrap="auto" w:vAnchor="margin" w:yAlign="inline"/>
              <w:suppressOverlap w:val="0"/>
            </w:pPr>
            <w:r>
              <w:t>Obowiązkowe</w:t>
            </w:r>
          </w:p>
        </w:tc>
        <w:tc>
          <w:tcPr>
            <w:tcW w:w="2977" w:type="dxa"/>
            <w:shd w:val="clear" w:color="auto" w:fill="A6A6A6" w:themeFill="background1" w:themeFillShade="A6"/>
            <w:noWrap/>
            <w:hideMark/>
          </w:tcPr>
          <w:p w14:paraId="30B16995" w14:textId="77777777" w:rsidR="00447502" w:rsidRPr="00FA5573" w:rsidRDefault="00447502" w:rsidP="00B275FF">
            <w:pPr>
              <w:pStyle w:val="tabelanaglowek"/>
              <w:framePr w:hSpace="0" w:wrap="auto" w:vAnchor="margin" w:yAlign="inline"/>
              <w:suppressOverlap w:val="0"/>
            </w:pPr>
            <w:r>
              <w:t>Opis</w:t>
            </w:r>
          </w:p>
        </w:tc>
        <w:tc>
          <w:tcPr>
            <w:tcW w:w="3090" w:type="dxa"/>
            <w:shd w:val="clear" w:color="auto" w:fill="A6A6A6" w:themeFill="background1" w:themeFillShade="A6"/>
            <w:noWrap/>
            <w:hideMark/>
          </w:tcPr>
          <w:p w14:paraId="212C4363" w14:textId="77777777" w:rsidR="00447502" w:rsidRPr="00FA5573" w:rsidRDefault="0044750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A21E0AB" w14:textId="77777777" w:rsidR="00447502" w:rsidRPr="00FA5573" w:rsidRDefault="00447502" w:rsidP="00B275FF">
            <w:pPr>
              <w:pStyle w:val="tabelanaglowek"/>
              <w:framePr w:hSpace="0" w:wrap="auto" w:vAnchor="margin" w:yAlign="inline"/>
              <w:suppressOverlap w:val="0"/>
            </w:pPr>
            <w:r>
              <w:t>Uwagi</w:t>
            </w:r>
          </w:p>
        </w:tc>
      </w:tr>
      <w:tr w:rsidR="00447502" w:rsidRPr="00E15479" w14:paraId="423BF78F"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437044" w14:textId="77777777" w:rsidR="00447502" w:rsidRPr="00E15479" w:rsidRDefault="00447502" w:rsidP="00D45F31">
            <w:pPr>
              <w:rPr>
                <w:noProof/>
              </w:rPr>
            </w:pPr>
            <w:r w:rsidRPr="00E15479">
              <w:rPr>
                <w:noProof/>
              </w:rPr>
              <w:t xml:space="preserve">1 </w:t>
            </w:r>
          </w:p>
        </w:tc>
        <w:tc>
          <w:tcPr>
            <w:tcW w:w="850" w:type="dxa"/>
            <w:tcBorders>
              <w:top w:val="single" w:sz="4" w:space="0" w:color="auto"/>
              <w:left w:val="single" w:sz="4" w:space="0" w:color="auto"/>
              <w:bottom w:val="single" w:sz="4" w:space="0" w:color="auto"/>
              <w:right w:val="single" w:sz="4" w:space="0" w:color="auto"/>
            </w:tcBorders>
            <w:hideMark/>
          </w:tcPr>
          <w:p w14:paraId="4336D66A" w14:textId="77777777" w:rsidR="00447502" w:rsidRPr="00E15479" w:rsidRDefault="00447502" w:rsidP="00D45F31">
            <w:pPr>
              <w:rPr>
                <w:noProof/>
              </w:rPr>
            </w:pPr>
            <w:r w:rsidRPr="00E15479">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29CC8823" w14:textId="77777777" w:rsidR="00447502" w:rsidRPr="00E15479" w:rsidRDefault="00447502" w:rsidP="00D45F31">
            <w:pPr>
              <w:rPr>
                <w:noProof/>
              </w:rPr>
            </w:pPr>
            <w:r w:rsidRPr="00E15479">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268F623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5B76DA2"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8F5CCA6"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18B8CC42"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0480AC30"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75A675B" w14:textId="77777777" w:rsidR="00447502" w:rsidRPr="00E15479" w:rsidRDefault="00447502" w:rsidP="00D45F31">
            <w:pPr>
              <w:rPr>
                <w:noProof/>
              </w:rPr>
            </w:pPr>
            <w:r w:rsidRPr="00E15479">
              <w:rPr>
                <w:noProof/>
              </w:rPr>
              <w:t xml:space="preserve"> </w:t>
            </w:r>
          </w:p>
        </w:tc>
      </w:tr>
      <w:tr w:rsidR="00447502" w:rsidRPr="00E15479" w14:paraId="7FD06487"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1194F933"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1B28E19C"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A63ED7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699FF98" w14:textId="77777777" w:rsidR="00447502" w:rsidRPr="00E15479" w:rsidRDefault="00447502" w:rsidP="00D45F31">
            <w:pPr>
              <w:rPr>
                <w:noProof/>
              </w:rPr>
            </w:pPr>
            <w:r w:rsidRPr="00E15479">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CEF2C61"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E866DFE"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56365A33" w14:textId="77777777" w:rsidR="00447502" w:rsidRPr="00E15479" w:rsidRDefault="00447502" w:rsidP="00D45F31">
            <w:pPr>
              <w:rPr>
                <w:noProof/>
              </w:rPr>
            </w:pPr>
            <w:r w:rsidRPr="00E15479">
              <w:rPr>
                <w:noProof/>
              </w:rPr>
              <w:t xml:space="preserve">Numer  Identyfikacyjny Sprzedawcy zgłaszajacego zmiany w umowie kompleksowej </w:t>
            </w:r>
          </w:p>
        </w:tc>
        <w:tc>
          <w:tcPr>
            <w:tcW w:w="3090" w:type="dxa"/>
            <w:tcBorders>
              <w:top w:val="single" w:sz="4" w:space="0" w:color="auto"/>
              <w:left w:val="single" w:sz="4" w:space="0" w:color="auto"/>
              <w:bottom w:val="single" w:sz="4" w:space="0" w:color="auto"/>
              <w:right w:val="single" w:sz="4" w:space="0" w:color="auto"/>
            </w:tcBorders>
            <w:noWrap/>
          </w:tcPr>
          <w:p w14:paraId="7E2F47D1"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E30F57" w14:textId="77777777" w:rsidR="00447502" w:rsidRPr="00E15479" w:rsidRDefault="00447502" w:rsidP="00D45F31">
            <w:pPr>
              <w:rPr>
                <w:noProof/>
              </w:rPr>
            </w:pPr>
            <w:r w:rsidRPr="00E15479">
              <w:rPr>
                <w:noProof/>
              </w:rPr>
              <w:t>Identyfikator sprzedawcy nadany przez OSD</w:t>
            </w:r>
          </w:p>
        </w:tc>
      </w:tr>
      <w:tr w:rsidR="00447502" w:rsidRPr="00E15479" w14:paraId="2DD2B1F2"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8AD8CD8"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350139C6"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B122BC9"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326831A" w14:textId="77777777" w:rsidR="00447502" w:rsidRPr="00E15479" w:rsidRDefault="00447502" w:rsidP="00D45F31">
            <w:pPr>
              <w:rPr>
                <w:noProof/>
              </w:rPr>
            </w:pPr>
            <w:r w:rsidRPr="00E15479">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0780686C"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432A0E5"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05534ABC" w14:textId="77777777" w:rsidR="00447502" w:rsidRPr="00E15479" w:rsidRDefault="00447502" w:rsidP="00D45F31">
            <w:pPr>
              <w:rPr>
                <w:noProof/>
              </w:rPr>
            </w:pPr>
            <w:r w:rsidRPr="00E15479">
              <w:rPr>
                <w:noProof/>
              </w:rPr>
              <w:t xml:space="preserve">Unikalny identyfikator komunikatu  </w:t>
            </w:r>
          </w:p>
        </w:tc>
        <w:tc>
          <w:tcPr>
            <w:tcW w:w="3090" w:type="dxa"/>
            <w:tcBorders>
              <w:top w:val="single" w:sz="4" w:space="0" w:color="auto"/>
              <w:left w:val="single" w:sz="4" w:space="0" w:color="auto"/>
              <w:bottom w:val="single" w:sz="4" w:space="0" w:color="auto"/>
              <w:right w:val="single" w:sz="4" w:space="0" w:color="auto"/>
            </w:tcBorders>
            <w:noWrap/>
            <w:hideMark/>
          </w:tcPr>
          <w:p w14:paraId="6766C418"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7DB697" w14:textId="77777777" w:rsidR="00447502" w:rsidRPr="00E15479" w:rsidRDefault="00447502" w:rsidP="00D45F31">
            <w:pPr>
              <w:rPr>
                <w:noProof/>
              </w:rPr>
            </w:pPr>
            <w:r w:rsidRPr="00E15479">
              <w:rPr>
                <w:noProof/>
              </w:rPr>
              <w:t xml:space="preserve"> </w:t>
            </w:r>
          </w:p>
        </w:tc>
      </w:tr>
      <w:tr w:rsidR="00447502" w:rsidRPr="00E15479" w14:paraId="7F8376CD"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07016AC2" w14:textId="77777777" w:rsidR="00447502" w:rsidRPr="00E15479" w:rsidRDefault="00447502" w:rsidP="00D45F31">
            <w:pPr>
              <w:rPr>
                <w:noProof/>
              </w:rPr>
            </w:pPr>
            <w:r w:rsidRPr="00E15479">
              <w:rPr>
                <w:noProof/>
              </w:rPr>
              <w:t xml:space="preserve">1.1 </w:t>
            </w:r>
          </w:p>
        </w:tc>
        <w:tc>
          <w:tcPr>
            <w:tcW w:w="850" w:type="dxa"/>
            <w:tcBorders>
              <w:top w:val="single" w:sz="4" w:space="0" w:color="auto"/>
              <w:left w:val="single" w:sz="4" w:space="0" w:color="auto"/>
              <w:bottom w:val="single" w:sz="4" w:space="0" w:color="auto"/>
              <w:right w:val="single" w:sz="4" w:space="0" w:color="auto"/>
            </w:tcBorders>
            <w:hideMark/>
          </w:tcPr>
          <w:p w14:paraId="5C693FC9" w14:textId="77777777" w:rsidR="00447502" w:rsidRPr="00E15479" w:rsidRDefault="00447502" w:rsidP="00D45F31">
            <w:pPr>
              <w:rPr>
                <w:noProof/>
              </w:rPr>
            </w:pPr>
            <w:r w:rsidRPr="00E15479">
              <w:rPr>
                <w:noProof/>
              </w:rPr>
              <w:t xml:space="preserve">PPE składowe </w:t>
            </w:r>
          </w:p>
        </w:tc>
        <w:tc>
          <w:tcPr>
            <w:tcW w:w="1134" w:type="dxa"/>
            <w:tcBorders>
              <w:top w:val="single" w:sz="4" w:space="0" w:color="auto"/>
              <w:left w:val="single" w:sz="4" w:space="0" w:color="auto"/>
              <w:bottom w:val="single" w:sz="4" w:space="0" w:color="auto"/>
              <w:right w:val="single" w:sz="4" w:space="0" w:color="auto"/>
            </w:tcBorders>
            <w:noWrap/>
            <w:hideMark/>
          </w:tcPr>
          <w:p w14:paraId="4CC0DB69" w14:textId="77777777" w:rsidR="00447502" w:rsidRPr="00E15479" w:rsidRDefault="00447502" w:rsidP="00D45F31">
            <w:pPr>
              <w:rPr>
                <w:noProof/>
              </w:rPr>
            </w:pP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1DAE195F"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B101D44" w14:textId="77777777" w:rsidR="00447502" w:rsidRPr="00E15479" w:rsidRDefault="00447502" w:rsidP="00D45F31">
            <w:pPr>
              <w:rPr>
                <w:noProof/>
              </w:rPr>
            </w:pPr>
            <w:r w:rsidRPr="00E15479">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43F85AD" w14:textId="77777777" w:rsidR="00447502" w:rsidRPr="00E15479" w:rsidRDefault="00447502" w:rsidP="00D45F31">
            <w:pPr>
              <w:rPr>
                <w:noProof/>
              </w:rPr>
            </w:pPr>
            <w:r w:rsidRPr="00E15479">
              <w:rPr>
                <w:noProof/>
              </w:rPr>
              <w:t xml:space="preserve"> </w:t>
            </w:r>
          </w:p>
        </w:tc>
        <w:tc>
          <w:tcPr>
            <w:tcW w:w="2977" w:type="dxa"/>
            <w:tcBorders>
              <w:top w:val="single" w:sz="4" w:space="0" w:color="auto"/>
              <w:left w:val="single" w:sz="4" w:space="0" w:color="auto"/>
              <w:bottom w:val="single" w:sz="4" w:space="0" w:color="auto"/>
              <w:right w:val="single" w:sz="4" w:space="0" w:color="auto"/>
            </w:tcBorders>
            <w:noWrap/>
            <w:hideMark/>
          </w:tcPr>
          <w:p w14:paraId="43F84518" w14:textId="77777777" w:rsidR="00447502" w:rsidRPr="00E15479" w:rsidRDefault="00447502" w:rsidP="00D45F31">
            <w:pPr>
              <w:rPr>
                <w:noProof/>
              </w:rPr>
            </w:pPr>
            <w:r w:rsidRPr="00E15479">
              <w:rPr>
                <w:noProof/>
              </w:rPr>
              <w:t xml:space="preserve"> </w:t>
            </w:r>
          </w:p>
        </w:tc>
        <w:tc>
          <w:tcPr>
            <w:tcW w:w="3090" w:type="dxa"/>
            <w:tcBorders>
              <w:top w:val="single" w:sz="4" w:space="0" w:color="auto"/>
              <w:left w:val="single" w:sz="4" w:space="0" w:color="auto"/>
              <w:bottom w:val="single" w:sz="4" w:space="0" w:color="auto"/>
              <w:right w:val="single" w:sz="4" w:space="0" w:color="auto"/>
            </w:tcBorders>
            <w:noWrap/>
            <w:hideMark/>
          </w:tcPr>
          <w:p w14:paraId="267F7E51"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41D9FAE" w14:textId="77777777" w:rsidR="00447502" w:rsidRPr="00E15479" w:rsidRDefault="00447502" w:rsidP="00D45F31">
            <w:pPr>
              <w:rPr>
                <w:noProof/>
              </w:rPr>
            </w:pPr>
            <w:r w:rsidRPr="00E15479">
              <w:rPr>
                <w:noProof/>
              </w:rPr>
              <w:t xml:space="preserve"> </w:t>
            </w:r>
          </w:p>
        </w:tc>
      </w:tr>
      <w:tr w:rsidR="00447502" w:rsidRPr="00E15479" w14:paraId="7B06AEFE"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hideMark/>
          </w:tcPr>
          <w:p w14:paraId="71719732" w14:textId="77777777" w:rsidR="00447502" w:rsidRPr="00E15479" w:rsidRDefault="00447502" w:rsidP="00D45F31">
            <w:pPr>
              <w:rPr>
                <w:noProof/>
              </w:rPr>
            </w:pPr>
            <w:r w:rsidRPr="00E15479">
              <w:rPr>
                <w:noProof/>
              </w:rPr>
              <w:t xml:space="preserve"> </w:t>
            </w:r>
          </w:p>
        </w:tc>
        <w:tc>
          <w:tcPr>
            <w:tcW w:w="850" w:type="dxa"/>
            <w:tcBorders>
              <w:top w:val="single" w:sz="4" w:space="0" w:color="auto"/>
              <w:left w:val="single" w:sz="4" w:space="0" w:color="auto"/>
              <w:bottom w:val="single" w:sz="4" w:space="0" w:color="auto"/>
              <w:right w:val="single" w:sz="4" w:space="0" w:color="auto"/>
            </w:tcBorders>
            <w:hideMark/>
          </w:tcPr>
          <w:p w14:paraId="2DC25BC4" w14:textId="77777777" w:rsidR="00447502" w:rsidRPr="00E15479" w:rsidRDefault="00447502" w:rsidP="00D45F31">
            <w:pPr>
              <w:rPr>
                <w:noProof/>
              </w:rPr>
            </w:pPr>
            <w:r w:rsidRPr="00E15479">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44738C3" w14:textId="77777777" w:rsidR="00447502" w:rsidRPr="00E15479" w:rsidRDefault="00447502" w:rsidP="00D45F31">
            <w:pPr>
              <w:rPr>
                <w:noProof/>
              </w:rPr>
            </w:pPr>
            <w:r w:rsidRPr="00E15479">
              <w:rPr>
                <w:noProof/>
              </w:rPr>
              <w:t xml:space="preserve"> </w:t>
            </w:r>
            <w:r>
              <w:rPr>
                <w:noProof/>
              </w:rPr>
              <w:t>2..*</w:t>
            </w:r>
          </w:p>
        </w:tc>
        <w:tc>
          <w:tcPr>
            <w:tcW w:w="1134" w:type="dxa"/>
            <w:tcBorders>
              <w:top w:val="single" w:sz="4" w:space="0" w:color="auto"/>
              <w:left w:val="single" w:sz="4" w:space="0" w:color="auto"/>
              <w:bottom w:val="single" w:sz="4" w:space="0" w:color="auto"/>
              <w:right w:val="single" w:sz="4" w:space="0" w:color="auto"/>
            </w:tcBorders>
            <w:hideMark/>
          </w:tcPr>
          <w:p w14:paraId="0B593A0E" w14:textId="1E0EBD1B" w:rsidR="00447502" w:rsidRPr="00E15479" w:rsidRDefault="00447502" w:rsidP="00D45F31">
            <w:pPr>
              <w:rPr>
                <w:noProof/>
              </w:rPr>
            </w:pPr>
            <w:r w:rsidRPr="008744CE">
              <w:rPr>
                <w:rFonts w:asciiTheme="minorHAnsi" w:hAnsiTheme="minorHAnsi" w:cstheme="minorHAnsi"/>
                <w:noProof/>
              </w:rPr>
              <w:t>Kod PPE punktu pomiarowego wchodzącego w skład obiektu wirtualnego</w:t>
            </w:r>
            <w:r w:rsidRPr="00E15479" w:rsidDel="00C37AD8">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7914DAD0" w14:textId="77777777" w:rsidR="00447502" w:rsidRPr="00E15479" w:rsidRDefault="00447502" w:rsidP="00D45F31">
            <w:pPr>
              <w:rPr>
                <w:noProof/>
              </w:rPr>
            </w:pPr>
            <w:r w:rsidRPr="00E15479">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01B5274" w14:textId="77777777" w:rsidR="00447502" w:rsidRPr="00E15479" w:rsidRDefault="00447502" w:rsidP="00D45F31">
            <w:pPr>
              <w:rPr>
                <w:noProof/>
              </w:rPr>
            </w:pPr>
            <w:r w:rsidRPr="00E15479">
              <w:rPr>
                <w:noProof/>
              </w:rPr>
              <w:t xml:space="preserve">TAK </w:t>
            </w:r>
          </w:p>
        </w:tc>
        <w:tc>
          <w:tcPr>
            <w:tcW w:w="2977" w:type="dxa"/>
            <w:tcBorders>
              <w:top w:val="single" w:sz="4" w:space="0" w:color="auto"/>
              <w:left w:val="single" w:sz="4" w:space="0" w:color="auto"/>
              <w:bottom w:val="single" w:sz="4" w:space="0" w:color="auto"/>
              <w:right w:val="single" w:sz="4" w:space="0" w:color="auto"/>
            </w:tcBorders>
            <w:noWrap/>
            <w:hideMark/>
          </w:tcPr>
          <w:p w14:paraId="2336ED68" w14:textId="77777777" w:rsidR="00447502" w:rsidRPr="00E15479" w:rsidRDefault="00447502" w:rsidP="00D45F31">
            <w:pPr>
              <w:rPr>
                <w:noProof/>
              </w:rPr>
            </w:pPr>
            <w:r w:rsidRPr="00E15479">
              <w:rPr>
                <w:noProof/>
              </w:rPr>
              <w:t xml:space="preserve">Unikalny numer identyfikujący punkt poboru energii wchodzący w skład Punktu Poboru </w:t>
            </w:r>
            <w:r>
              <w:rPr>
                <w:noProof/>
              </w:rPr>
              <w:t>obiekt wirtualny OV1</w:t>
            </w:r>
          </w:p>
        </w:tc>
        <w:tc>
          <w:tcPr>
            <w:tcW w:w="3090" w:type="dxa"/>
            <w:tcBorders>
              <w:top w:val="single" w:sz="4" w:space="0" w:color="auto"/>
              <w:left w:val="single" w:sz="4" w:space="0" w:color="auto"/>
              <w:bottom w:val="single" w:sz="4" w:space="0" w:color="auto"/>
              <w:right w:val="single" w:sz="4" w:space="0" w:color="auto"/>
            </w:tcBorders>
            <w:noWrap/>
            <w:hideMark/>
          </w:tcPr>
          <w:p w14:paraId="0D3E6A47" w14:textId="77777777" w:rsidR="00447502" w:rsidRPr="00E15479" w:rsidRDefault="00447502" w:rsidP="00D45F31">
            <w:pPr>
              <w:rPr>
                <w:noProof/>
              </w:rPr>
            </w:pPr>
            <w:r w:rsidRPr="00E15479">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E7FE1D0" w14:textId="77777777" w:rsidR="00447502" w:rsidRPr="00E15479" w:rsidRDefault="00447502" w:rsidP="00D45F31">
            <w:pPr>
              <w:rPr>
                <w:noProof/>
              </w:rPr>
            </w:pPr>
            <w:r w:rsidRPr="00E15479">
              <w:rPr>
                <w:noProof/>
              </w:rPr>
              <w:t>Kod PPE wchodząc</w:t>
            </w:r>
            <w:r>
              <w:rPr>
                <w:noProof/>
              </w:rPr>
              <w:t>y</w:t>
            </w:r>
            <w:r w:rsidRPr="00E15479">
              <w:rPr>
                <w:noProof/>
              </w:rPr>
              <w:t xml:space="preserve"> w skład Punktu Poboru </w:t>
            </w:r>
            <w:r>
              <w:rPr>
                <w:noProof/>
              </w:rPr>
              <w:t>obiekt wirtualny OV1</w:t>
            </w:r>
            <w:r w:rsidRPr="00E15479">
              <w:rPr>
                <w:noProof/>
              </w:rPr>
              <w:t xml:space="preserve">. </w:t>
            </w:r>
            <w:r>
              <w:rPr>
                <w:noProof/>
              </w:rPr>
              <w:t>Pole występuje wielokrotnie.</w:t>
            </w:r>
          </w:p>
        </w:tc>
      </w:tr>
      <w:tr w:rsidR="00447502" w:rsidRPr="00E15479" w14:paraId="3A82A54A"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A743C96" w14:textId="77777777" w:rsidR="00447502" w:rsidRPr="00E15479" w:rsidRDefault="00447502" w:rsidP="00D45F31">
            <w:pPr>
              <w:rPr>
                <w:noProof/>
              </w:rPr>
            </w:pPr>
            <w:r w:rsidRPr="00E15479">
              <w:rPr>
                <w:noProof/>
              </w:rPr>
              <w:lastRenderedPageBreak/>
              <w:t>1.2</w:t>
            </w:r>
          </w:p>
        </w:tc>
        <w:tc>
          <w:tcPr>
            <w:tcW w:w="850" w:type="dxa"/>
            <w:tcBorders>
              <w:top w:val="single" w:sz="4" w:space="0" w:color="auto"/>
              <w:left w:val="single" w:sz="4" w:space="0" w:color="auto"/>
              <w:bottom w:val="single" w:sz="4" w:space="0" w:color="auto"/>
              <w:right w:val="single" w:sz="4" w:space="0" w:color="auto"/>
            </w:tcBorders>
          </w:tcPr>
          <w:p w14:paraId="68451923" w14:textId="77777777" w:rsidR="00447502" w:rsidRPr="00E15479" w:rsidRDefault="00447502" w:rsidP="00D45F31">
            <w:pPr>
              <w:rPr>
                <w:noProof/>
              </w:rPr>
            </w:pPr>
            <w:r w:rsidRPr="00E15479">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DE23AF7" w14:textId="77777777" w:rsidR="00447502" w:rsidRPr="00E15479" w:rsidRDefault="00447502" w:rsidP="00D45F31">
            <w:pPr>
              <w:rPr>
                <w:noProof/>
              </w:rPr>
            </w:pPr>
            <w:r w:rsidRPr="00E15479">
              <w:rPr>
                <w:noProof/>
              </w:rPr>
              <w:t>1</w:t>
            </w:r>
          </w:p>
        </w:tc>
        <w:tc>
          <w:tcPr>
            <w:tcW w:w="1134" w:type="dxa"/>
            <w:tcBorders>
              <w:top w:val="single" w:sz="4" w:space="0" w:color="auto"/>
              <w:left w:val="single" w:sz="4" w:space="0" w:color="auto"/>
              <w:bottom w:val="single" w:sz="4" w:space="0" w:color="auto"/>
              <w:right w:val="single" w:sz="4" w:space="0" w:color="auto"/>
            </w:tcBorders>
          </w:tcPr>
          <w:p w14:paraId="2AFCFB1C"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463A31CB" w14:textId="77777777" w:rsidR="00447502" w:rsidRPr="00E15479" w:rsidRDefault="0044750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419523AB" w14:textId="77777777" w:rsidR="00447502" w:rsidRPr="00E15479" w:rsidRDefault="00447502" w:rsidP="00D45F31">
            <w:pPr>
              <w:rPr>
                <w:noProof/>
              </w:rPr>
            </w:pPr>
          </w:p>
        </w:tc>
        <w:tc>
          <w:tcPr>
            <w:tcW w:w="2977" w:type="dxa"/>
            <w:tcBorders>
              <w:top w:val="single" w:sz="4" w:space="0" w:color="auto"/>
              <w:left w:val="single" w:sz="4" w:space="0" w:color="auto"/>
              <w:bottom w:val="single" w:sz="4" w:space="0" w:color="auto"/>
              <w:right w:val="single" w:sz="4" w:space="0" w:color="auto"/>
            </w:tcBorders>
            <w:noWrap/>
          </w:tcPr>
          <w:p w14:paraId="118638AE" w14:textId="77777777" w:rsidR="00447502" w:rsidRPr="00E15479" w:rsidRDefault="00447502" w:rsidP="00D45F31">
            <w:pPr>
              <w:rPr>
                <w:noProof/>
              </w:rPr>
            </w:pPr>
          </w:p>
        </w:tc>
        <w:tc>
          <w:tcPr>
            <w:tcW w:w="3090" w:type="dxa"/>
            <w:tcBorders>
              <w:top w:val="single" w:sz="4" w:space="0" w:color="auto"/>
              <w:left w:val="single" w:sz="4" w:space="0" w:color="auto"/>
              <w:bottom w:val="single" w:sz="4" w:space="0" w:color="auto"/>
              <w:right w:val="single" w:sz="4" w:space="0" w:color="auto"/>
            </w:tcBorders>
            <w:noWrap/>
          </w:tcPr>
          <w:p w14:paraId="653931B7"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E3536C2" w14:textId="77777777" w:rsidR="00447502" w:rsidRPr="00E15479" w:rsidRDefault="00447502" w:rsidP="00D45F31">
            <w:pPr>
              <w:rPr>
                <w:noProof/>
              </w:rPr>
            </w:pPr>
          </w:p>
        </w:tc>
      </w:tr>
      <w:tr w:rsidR="00447502" w:rsidRPr="00E15479" w14:paraId="202A79D9" w14:textId="77777777" w:rsidTr="00447502">
        <w:trPr>
          <w:trHeight w:val="315"/>
        </w:trPr>
        <w:tc>
          <w:tcPr>
            <w:tcW w:w="988" w:type="dxa"/>
            <w:tcBorders>
              <w:top w:val="single" w:sz="4" w:space="0" w:color="auto"/>
              <w:left w:val="single" w:sz="4" w:space="0" w:color="auto"/>
              <w:bottom w:val="single" w:sz="4" w:space="0" w:color="auto"/>
              <w:right w:val="single" w:sz="4" w:space="0" w:color="auto"/>
            </w:tcBorders>
          </w:tcPr>
          <w:p w14:paraId="410BE88A" w14:textId="77777777" w:rsidR="00447502" w:rsidRPr="00E15479" w:rsidRDefault="00447502" w:rsidP="00D45F31">
            <w:pPr>
              <w:rPr>
                <w:noProof/>
              </w:rPr>
            </w:pPr>
          </w:p>
        </w:tc>
        <w:tc>
          <w:tcPr>
            <w:tcW w:w="850" w:type="dxa"/>
            <w:tcBorders>
              <w:top w:val="single" w:sz="4" w:space="0" w:color="auto"/>
              <w:left w:val="single" w:sz="4" w:space="0" w:color="auto"/>
              <w:bottom w:val="single" w:sz="4" w:space="0" w:color="auto"/>
              <w:right w:val="single" w:sz="4" w:space="0" w:color="auto"/>
            </w:tcBorders>
          </w:tcPr>
          <w:p w14:paraId="00E4DC1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6DD002D" w14:textId="77777777" w:rsidR="00447502" w:rsidRPr="00E15479" w:rsidRDefault="00447502" w:rsidP="00D45F31">
            <w:pPr>
              <w:rPr>
                <w:noProof/>
              </w:rPr>
            </w:pPr>
          </w:p>
        </w:tc>
        <w:tc>
          <w:tcPr>
            <w:tcW w:w="1134" w:type="dxa"/>
            <w:tcBorders>
              <w:top w:val="single" w:sz="4" w:space="0" w:color="auto"/>
              <w:left w:val="single" w:sz="4" w:space="0" w:color="auto"/>
              <w:bottom w:val="single" w:sz="4" w:space="0" w:color="auto"/>
              <w:right w:val="single" w:sz="4" w:space="0" w:color="auto"/>
            </w:tcBorders>
          </w:tcPr>
          <w:p w14:paraId="475CAEAB" w14:textId="77777777" w:rsidR="00447502" w:rsidRPr="003B52C3" w:rsidRDefault="00447502" w:rsidP="00D45F31">
            <w:pPr>
              <w:rPr>
                <w:noProof/>
                <w:lang w:val="fr-FR"/>
              </w:rPr>
            </w:pPr>
            <w:r w:rsidRPr="003B52C3">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49A59FC6" w14:textId="77777777" w:rsidR="00447502" w:rsidRPr="00E15479" w:rsidRDefault="00447502" w:rsidP="00D45F31">
            <w:pPr>
              <w:rPr>
                <w:noProof/>
              </w:rPr>
            </w:pPr>
            <w:r w:rsidRPr="00E15479">
              <w:rPr>
                <w:noProof/>
              </w:rPr>
              <w:t>znakowy</w:t>
            </w:r>
          </w:p>
        </w:tc>
        <w:tc>
          <w:tcPr>
            <w:tcW w:w="992" w:type="dxa"/>
            <w:tcBorders>
              <w:top w:val="single" w:sz="4" w:space="0" w:color="auto"/>
              <w:left w:val="single" w:sz="4" w:space="0" w:color="auto"/>
              <w:bottom w:val="single" w:sz="4" w:space="0" w:color="auto"/>
              <w:right w:val="single" w:sz="4" w:space="0" w:color="auto"/>
            </w:tcBorders>
          </w:tcPr>
          <w:p w14:paraId="71EF5DF8" w14:textId="77777777" w:rsidR="00447502" w:rsidRPr="00E15479" w:rsidRDefault="00447502" w:rsidP="00D45F31">
            <w:pPr>
              <w:rPr>
                <w:noProof/>
              </w:rPr>
            </w:pPr>
            <w:r w:rsidRPr="00E15479">
              <w:rPr>
                <w:noProof/>
              </w:rPr>
              <w:t>TAK</w:t>
            </w:r>
          </w:p>
        </w:tc>
        <w:tc>
          <w:tcPr>
            <w:tcW w:w="2977" w:type="dxa"/>
            <w:tcBorders>
              <w:top w:val="single" w:sz="4" w:space="0" w:color="auto"/>
              <w:left w:val="single" w:sz="4" w:space="0" w:color="auto"/>
              <w:bottom w:val="single" w:sz="4" w:space="0" w:color="auto"/>
              <w:right w:val="single" w:sz="4" w:space="0" w:color="auto"/>
            </w:tcBorders>
            <w:noWrap/>
          </w:tcPr>
          <w:p w14:paraId="06F4FAA5" w14:textId="77777777" w:rsidR="00447502" w:rsidRPr="00E15479" w:rsidRDefault="00447502" w:rsidP="00D45F31">
            <w:pPr>
              <w:rPr>
                <w:noProof/>
              </w:rPr>
            </w:pPr>
            <w:r w:rsidRPr="00E15479">
              <w:rPr>
                <w:noProof/>
              </w:rPr>
              <w:t>Nr  Identyfikacyjny odbiorcy indywidualnego  (PESEL/Nr paszportu), biznesowego (NIP/EuroNIP)</w:t>
            </w:r>
          </w:p>
        </w:tc>
        <w:tc>
          <w:tcPr>
            <w:tcW w:w="3090" w:type="dxa"/>
            <w:tcBorders>
              <w:top w:val="single" w:sz="4" w:space="0" w:color="auto"/>
              <w:left w:val="single" w:sz="4" w:space="0" w:color="auto"/>
              <w:bottom w:val="single" w:sz="4" w:space="0" w:color="auto"/>
              <w:right w:val="single" w:sz="4" w:space="0" w:color="auto"/>
            </w:tcBorders>
            <w:noWrap/>
          </w:tcPr>
          <w:p w14:paraId="7F402FAE" w14:textId="77777777" w:rsidR="00447502" w:rsidRPr="00E15479" w:rsidRDefault="0044750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5C7218B3" w14:textId="77777777" w:rsidR="00447502" w:rsidRPr="00E15479" w:rsidRDefault="00447502" w:rsidP="00D45F31">
            <w:pPr>
              <w:rPr>
                <w:noProof/>
              </w:rPr>
            </w:pPr>
          </w:p>
        </w:tc>
      </w:tr>
    </w:tbl>
    <w:p w14:paraId="31064C86" w14:textId="77777777" w:rsidR="00447502" w:rsidRPr="007A5670" w:rsidRDefault="00447502" w:rsidP="007A5670">
      <w:pPr>
        <w:pStyle w:val="Tekstpodstawowy"/>
        <w:spacing w:before="0" w:after="0"/>
        <w:ind w:left="993"/>
        <w:rPr>
          <w:rFonts w:ascii="Calibri" w:eastAsiaTheme="minorHAnsi" w:hAnsi="Calibri" w:cs="Times New Roman"/>
          <w:sz w:val="22"/>
          <w:lang w:eastAsia="en-US"/>
        </w:rPr>
      </w:pPr>
    </w:p>
    <w:p w14:paraId="3B0FFA50" w14:textId="57376551" w:rsidR="0078540D" w:rsidRDefault="00A60112" w:rsidP="00532009">
      <w:pPr>
        <w:pStyle w:val="Styl2"/>
        <w:spacing w:after="240"/>
      </w:pPr>
      <w:bookmarkStart w:id="189" w:name="_Toc135649900"/>
      <w:r>
        <w:t xml:space="preserve">Przekazanie kodu </w:t>
      </w:r>
      <w:r w:rsidR="00532009">
        <w:t xml:space="preserve"> PPE obiektu wirtualnego OV1</w:t>
      </w:r>
      <w:bookmarkEnd w:id="189"/>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3062"/>
        <w:gridCol w:w="2835"/>
      </w:tblGrid>
      <w:tr w:rsidR="00136E82" w:rsidRPr="00E24D26" w14:paraId="53FE2DC6" w14:textId="77777777" w:rsidTr="00136E82">
        <w:trPr>
          <w:trHeight w:val="315"/>
        </w:trPr>
        <w:tc>
          <w:tcPr>
            <w:tcW w:w="15134" w:type="dxa"/>
            <w:gridSpan w:val="9"/>
            <w:shd w:val="clear" w:color="auto" w:fill="A6A6A6" w:themeFill="background1" w:themeFillShade="A6"/>
          </w:tcPr>
          <w:p w14:paraId="1D11EEAD" w14:textId="77777777" w:rsidR="00136E82" w:rsidRPr="00E24D26" w:rsidRDefault="00136E82" w:rsidP="00B275FF">
            <w:pPr>
              <w:pStyle w:val="tabelanaglowek"/>
              <w:framePr w:hSpace="0" w:wrap="auto" w:vAnchor="margin" w:yAlign="inline"/>
              <w:suppressOverlap w:val="0"/>
            </w:pPr>
            <w:r>
              <w:t>Atrybuty komunikatu Przekazanie kodu PPE obiektu wirtualnego OV1</w:t>
            </w:r>
          </w:p>
        </w:tc>
      </w:tr>
      <w:tr w:rsidR="00136E82" w:rsidRPr="00FA5573" w14:paraId="15108726" w14:textId="77777777" w:rsidTr="00136E82">
        <w:trPr>
          <w:trHeight w:val="315"/>
        </w:trPr>
        <w:tc>
          <w:tcPr>
            <w:tcW w:w="704" w:type="dxa"/>
            <w:shd w:val="clear" w:color="auto" w:fill="A6A6A6" w:themeFill="background1" w:themeFillShade="A6"/>
          </w:tcPr>
          <w:p w14:paraId="592EF758" w14:textId="77777777" w:rsidR="00136E82" w:rsidRDefault="00136E82" w:rsidP="00B275FF">
            <w:pPr>
              <w:pStyle w:val="tabelanaglowek"/>
              <w:framePr w:hSpace="0" w:wrap="auto" w:vAnchor="margin" w:yAlign="inline"/>
              <w:suppressOverlap w:val="0"/>
            </w:pPr>
            <w:r>
              <w:t>Poziom</w:t>
            </w:r>
          </w:p>
          <w:p w14:paraId="79D3D2D1" w14:textId="77777777" w:rsidR="00136E82" w:rsidRDefault="00136E8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E4B92B0" w14:textId="77777777" w:rsidR="00136E82" w:rsidRDefault="00136E8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4474008" w14:textId="77777777" w:rsidR="00136E82" w:rsidRPr="00FA5573" w:rsidRDefault="00136E8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C70416E" w14:textId="77777777" w:rsidR="00136E82" w:rsidRDefault="00136E8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8B0095" w14:textId="77777777" w:rsidR="00136E82" w:rsidRPr="00FA5573" w:rsidRDefault="00136E8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4A25C6C" w14:textId="77777777" w:rsidR="00136E82" w:rsidRDefault="00136E8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43C084A9" w14:textId="77777777" w:rsidR="00136E82" w:rsidRPr="00FA5573" w:rsidRDefault="00136E82"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BAE10AD" w14:textId="77777777" w:rsidR="00136E82" w:rsidRPr="00FA5573" w:rsidRDefault="00136E82"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6FC2890C" w14:textId="77777777" w:rsidR="00136E82" w:rsidRPr="00FA5573" w:rsidRDefault="00136E82" w:rsidP="00B275FF">
            <w:pPr>
              <w:pStyle w:val="tabelanaglowek"/>
              <w:framePr w:hSpace="0" w:wrap="auto" w:vAnchor="margin" w:yAlign="inline"/>
              <w:suppressOverlap w:val="0"/>
            </w:pPr>
            <w:r>
              <w:t>Uwagi</w:t>
            </w:r>
          </w:p>
        </w:tc>
      </w:tr>
      <w:tr w:rsidR="00136E82" w:rsidRPr="008659B3" w14:paraId="4F395B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361D84F6" w14:textId="77777777" w:rsidR="00136E82" w:rsidRPr="008659B3" w:rsidRDefault="00136E82" w:rsidP="00D45F31">
            <w:pPr>
              <w:rPr>
                <w:noProof/>
              </w:rPr>
            </w:pPr>
            <w:r w:rsidRPr="008659B3">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2582A823" w14:textId="77777777" w:rsidR="00136E82" w:rsidRPr="008659B3" w:rsidRDefault="00136E82" w:rsidP="00D45F31">
            <w:pPr>
              <w:rPr>
                <w:noProof/>
              </w:rPr>
            </w:pPr>
            <w:r w:rsidRPr="008659B3">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79073B" w14:textId="77777777" w:rsidR="00136E82" w:rsidRPr="008659B3" w:rsidRDefault="00136E82" w:rsidP="00D45F31">
            <w:pPr>
              <w:rPr>
                <w:noProof/>
              </w:rPr>
            </w:pPr>
            <w:r w:rsidRPr="008659B3">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5E1724F8"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38F22353"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3C41E9D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7B4A9E8"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78E70A16"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27AE1E8" w14:textId="77777777" w:rsidR="00136E82" w:rsidRPr="008659B3" w:rsidRDefault="00136E82" w:rsidP="00D45F31">
            <w:pPr>
              <w:rPr>
                <w:noProof/>
              </w:rPr>
            </w:pPr>
            <w:r w:rsidRPr="008659B3">
              <w:rPr>
                <w:noProof/>
              </w:rPr>
              <w:t xml:space="preserve"> </w:t>
            </w:r>
          </w:p>
        </w:tc>
      </w:tr>
      <w:tr w:rsidR="00136E82" w:rsidRPr="008659B3" w14:paraId="1010178E"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666985EE"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943FB3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93B35"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D312C02" w14:textId="77777777" w:rsidR="00136E82" w:rsidRPr="008659B3" w:rsidRDefault="00136E82" w:rsidP="00D45F31">
            <w:pPr>
              <w:rPr>
                <w:noProof/>
              </w:rPr>
            </w:pPr>
            <w:r w:rsidRPr="008659B3">
              <w:rPr>
                <w:noProof/>
              </w:rPr>
              <w:t xml:space="preserve"> ID sprzedawcy </w:t>
            </w:r>
          </w:p>
        </w:tc>
        <w:tc>
          <w:tcPr>
            <w:tcW w:w="1276" w:type="dxa"/>
            <w:tcBorders>
              <w:top w:val="single" w:sz="4" w:space="0" w:color="auto"/>
              <w:left w:val="single" w:sz="4" w:space="0" w:color="auto"/>
              <w:bottom w:val="single" w:sz="4" w:space="0" w:color="auto"/>
              <w:right w:val="single" w:sz="4" w:space="0" w:color="auto"/>
            </w:tcBorders>
            <w:noWrap/>
            <w:hideMark/>
          </w:tcPr>
          <w:p w14:paraId="227214B5"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D911E47"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34337F4" w14:textId="77777777" w:rsidR="00136E82" w:rsidRPr="008659B3" w:rsidRDefault="00136E82" w:rsidP="00D45F31">
            <w:pPr>
              <w:rPr>
                <w:noProof/>
              </w:rPr>
            </w:pPr>
            <w:r w:rsidRPr="008659B3">
              <w:rPr>
                <w:noProof/>
              </w:rPr>
              <w:t xml:space="preserve">Numer  Identyfikacyjny Sprzedawcy zgłaszajacego zmiany w umowie kompleksowej </w:t>
            </w:r>
          </w:p>
        </w:tc>
        <w:tc>
          <w:tcPr>
            <w:tcW w:w="3062" w:type="dxa"/>
            <w:tcBorders>
              <w:top w:val="single" w:sz="4" w:space="0" w:color="auto"/>
              <w:left w:val="single" w:sz="4" w:space="0" w:color="auto"/>
              <w:bottom w:val="single" w:sz="4" w:space="0" w:color="auto"/>
              <w:right w:val="single" w:sz="4" w:space="0" w:color="auto"/>
            </w:tcBorders>
            <w:noWrap/>
          </w:tcPr>
          <w:p w14:paraId="14C63AEC"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13CF3AD1" w14:textId="77777777" w:rsidR="00136E82" w:rsidRPr="008659B3" w:rsidRDefault="00136E82" w:rsidP="00D45F31">
            <w:pPr>
              <w:rPr>
                <w:noProof/>
              </w:rPr>
            </w:pPr>
            <w:r w:rsidRPr="008659B3">
              <w:rPr>
                <w:noProof/>
              </w:rPr>
              <w:t>Identyfikator sprzedawcy nadany przez OSD</w:t>
            </w:r>
          </w:p>
        </w:tc>
      </w:tr>
      <w:tr w:rsidR="00136E82" w:rsidRPr="008659B3" w14:paraId="1174D36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54645BD5"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923CB87"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D43C904" w14:textId="77777777" w:rsidR="00136E82" w:rsidRPr="008659B3" w:rsidRDefault="00136E82" w:rsidP="00D45F31">
            <w:pPr>
              <w:rPr>
                <w:noProof/>
              </w:rPr>
            </w:pPr>
            <w:r w:rsidRPr="008659B3">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0C838987" w14:textId="77777777" w:rsidR="00136E82" w:rsidRPr="008659B3" w:rsidRDefault="00136E82" w:rsidP="00D45F31">
            <w:pPr>
              <w:rPr>
                <w:noProof/>
              </w:rPr>
            </w:pPr>
            <w:r w:rsidRPr="008659B3">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2D3FC92D" w14:textId="77777777" w:rsidR="00136E82" w:rsidRPr="008659B3" w:rsidRDefault="00136E82" w:rsidP="00D45F31">
            <w:pPr>
              <w:rPr>
                <w:noProof/>
              </w:rPr>
            </w:pPr>
            <w:r w:rsidRPr="008659B3">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0315819E"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6B1A3BB3" w14:textId="77777777" w:rsidR="00136E82" w:rsidRPr="008659B3" w:rsidRDefault="00136E82" w:rsidP="00D45F31">
            <w:pPr>
              <w:rPr>
                <w:noProof/>
              </w:rPr>
            </w:pPr>
            <w:r w:rsidRPr="008659B3">
              <w:rPr>
                <w:noProof/>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hideMark/>
          </w:tcPr>
          <w:p w14:paraId="68712FC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4399EC" w14:textId="77777777" w:rsidR="00136E82" w:rsidRPr="008659B3" w:rsidRDefault="00136E82" w:rsidP="00D45F31">
            <w:pPr>
              <w:rPr>
                <w:noProof/>
              </w:rPr>
            </w:pPr>
            <w:r w:rsidRPr="008659B3">
              <w:rPr>
                <w:noProof/>
              </w:rPr>
              <w:t xml:space="preserve"> </w:t>
            </w:r>
          </w:p>
        </w:tc>
      </w:tr>
      <w:tr w:rsidR="00136E82" w:rsidRPr="008659B3" w14:paraId="5A581FD7"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49DE894E"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79465757"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1A9194ED"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5E0B065D" w14:textId="77777777" w:rsidR="00136E82" w:rsidRPr="008659B3" w:rsidRDefault="00136E82" w:rsidP="00D45F31">
            <w:r w:rsidRPr="008659B3">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67FFF573" w14:textId="77777777" w:rsidR="00136E82" w:rsidRPr="008659B3" w:rsidRDefault="00136E82" w:rsidP="00D45F31">
            <w:r w:rsidRPr="008659B3">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61782A8C" w14:textId="77777777" w:rsidR="00136E82" w:rsidRPr="008659B3" w:rsidRDefault="00136E82" w:rsidP="00D45F31">
            <w:r w:rsidRPr="008659B3">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A051AAB" w14:textId="77777777" w:rsidR="00136E82" w:rsidRPr="008659B3" w:rsidRDefault="00136E82" w:rsidP="00D45F31">
            <w:r w:rsidRPr="008659B3">
              <w:t xml:space="preserve">ID transakcji „Zapytanie o kod PPE </w:t>
            </w:r>
            <w:r>
              <w:t>obiektu wirtualnego OV1</w:t>
            </w:r>
            <w:r w:rsidRPr="008659B3">
              <w:t xml:space="preserve">” którego dotyczy odpowiedź </w:t>
            </w:r>
          </w:p>
        </w:tc>
        <w:tc>
          <w:tcPr>
            <w:tcW w:w="3062" w:type="dxa"/>
            <w:tcBorders>
              <w:top w:val="single" w:sz="4" w:space="0" w:color="auto"/>
              <w:left w:val="single" w:sz="4" w:space="0" w:color="auto"/>
              <w:bottom w:val="single" w:sz="4" w:space="0" w:color="auto"/>
              <w:right w:val="single" w:sz="4" w:space="0" w:color="auto"/>
            </w:tcBorders>
            <w:noWrap/>
          </w:tcPr>
          <w:p w14:paraId="10DCFBD9"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8B672A0" w14:textId="77777777" w:rsidR="00136E82" w:rsidRPr="008659B3" w:rsidRDefault="00136E82" w:rsidP="00D45F31">
            <w:pPr>
              <w:rPr>
                <w:noProof/>
              </w:rPr>
            </w:pPr>
          </w:p>
        </w:tc>
      </w:tr>
      <w:tr w:rsidR="00136E82" w:rsidRPr="008659B3" w14:paraId="0ABD6B9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01CA7265" w14:textId="77777777" w:rsidR="00136E82" w:rsidRPr="008659B3" w:rsidRDefault="00136E82" w:rsidP="00D45F31">
            <w:pPr>
              <w:rPr>
                <w:noProof/>
              </w:rPr>
            </w:pPr>
            <w:r w:rsidRPr="008659B3">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4E9346C3" w14:textId="77777777" w:rsidR="00136E82" w:rsidRPr="008659B3" w:rsidRDefault="00136E82" w:rsidP="00D45F31">
            <w:pPr>
              <w:rPr>
                <w:noProof/>
              </w:rPr>
            </w:pPr>
            <w:r w:rsidRPr="008659B3">
              <w:rPr>
                <w:noProof/>
              </w:rPr>
              <w:t>PPE składowe</w:t>
            </w:r>
          </w:p>
        </w:tc>
        <w:tc>
          <w:tcPr>
            <w:tcW w:w="851" w:type="dxa"/>
            <w:tcBorders>
              <w:top w:val="single" w:sz="4" w:space="0" w:color="auto"/>
              <w:left w:val="single" w:sz="4" w:space="0" w:color="auto"/>
              <w:bottom w:val="single" w:sz="4" w:space="0" w:color="auto"/>
              <w:right w:val="single" w:sz="4" w:space="0" w:color="auto"/>
            </w:tcBorders>
            <w:noWrap/>
            <w:hideMark/>
          </w:tcPr>
          <w:p w14:paraId="030E77EB"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hideMark/>
          </w:tcPr>
          <w:p w14:paraId="5D1B2B04" w14:textId="77777777" w:rsidR="00136E82" w:rsidRPr="008659B3" w:rsidRDefault="00136E82" w:rsidP="00D45F31">
            <w:pPr>
              <w:rPr>
                <w:noProof/>
              </w:rPr>
            </w:pPr>
            <w:r w:rsidRPr="008659B3">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4E1E94" w14:textId="77777777" w:rsidR="00136E82" w:rsidRPr="008659B3" w:rsidRDefault="00136E82" w:rsidP="00D45F31">
            <w:pPr>
              <w:rPr>
                <w:noProof/>
              </w:rPr>
            </w:pPr>
            <w:r w:rsidRPr="008659B3">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2DF81AB7" w14:textId="77777777" w:rsidR="00136E82" w:rsidRPr="008659B3" w:rsidRDefault="00136E82" w:rsidP="00D45F31">
            <w:pPr>
              <w:rPr>
                <w:noProof/>
              </w:rPr>
            </w:pPr>
            <w:r w:rsidRPr="008659B3">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22259734" w14:textId="77777777" w:rsidR="00136E82" w:rsidRPr="008659B3" w:rsidRDefault="00136E82" w:rsidP="00D45F31">
            <w:pPr>
              <w:rPr>
                <w:noProof/>
              </w:rPr>
            </w:pPr>
            <w:r w:rsidRPr="008659B3">
              <w:rPr>
                <w:noProof/>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17266CA0"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821FB96" w14:textId="77777777" w:rsidR="00136E82" w:rsidRPr="008659B3" w:rsidRDefault="00136E82" w:rsidP="00D45F31">
            <w:pPr>
              <w:rPr>
                <w:noProof/>
              </w:rPr>
            </w:pPr>
            <w:r w:rsidRPr="008659B3">
              <w:rPr>
                <w:noProof/>
              </w:rPr>
              <w:t xml:space="preserve"> </w:t>
            </w:r>
          </w:p>
        </w:tc>
      </w:tr>
      <w:tr w:rsidR="00136E82" w:rsidRPr="008659B3" w14:paraId="618B781F"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hideMark/>
          </w:tcPr>
          <w:p w14:paraId="1FD4EE8D" w14:textId="77777777" w:rsidR="00136E82" w:rsidRPr="008659B3" w:rsidRDefault="00136E82" w:rsidP="00D45F31">
            <w:pPr>
              <w:rPr>
                <w:noProof/>
              </w:rPr>
            </w:pPr>
            <w:r w:rsidRPr="008659B3">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6D04C46" w14:textId="77777777" w:rsidR="00136E82" w:rsidRPr="008659B3" w:rsidRDefault="00136E82" w:rsidP="00D45F31">
            <w:pPr>
              <w:rPr>
                <w:noProof/>
              </w:rPr>
            </w:pPr>
            <w:r w:rsidRPr="008659B3">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00AE3FC" w14:textId="77777777" w:rsidR="00136E82" w:rsidRPr="008659B3" w:rsidRDefault="00136E82" w:rsidP="00D45F31">
            <w:pPr>
              <w:rPr>
                <w:noProof/>
              </w:rPr>
            </w:pPr>
            <w:r w:rsidRPr="008659B3">
              <w:rPr>
                <w:noProof/>
              </w:rPr>
              <w:t xml:space="preserve"> </w:t>
            </w:r>
            <w:r>
              <w:rPr>
                <w:noProof/>
              </w:rPr>
              <w:t>2..*</w:t>
            </w:r>
          </w:p>
        </w:tc>
        <w:tc>
          <w:tcPr>
            <w:tcW w:w="1417" w:type="dxa"/>
            <w:tcBorders>
              <w:top w:val="single" w:sz="4" w:space="0" w:color="auto"/>
              <w:left w:val="single" w:sz="4" w:space="0" w:color="auto"/>
              <w:bottom w:val="single" w:sz="4" w:space="0" w:color="auto"/>
              <w:right w:val="single" w:sz="4" w:space="0" w:color="auto"/>
            </w:tcBorders>
            <w:hideMark/>
          </w:tcPr>
          <w:p w14:paraId="7CD90A1E" w14:textId="420F2C52" w:rsidR="00136E82" w:rsidRPr="008659B3" w:rsidRDefault="00136E82" w:rsidP="00D45F31">
            <w:pPr>
              <w:rPr>
                <w:noProof/>
              </w:rPr>
            </w:pPr>
            <w:r w:rsidRPr="008744CE">
              <w:rPr>
                <w:rFonts w:asciiTheme="minorHAnsi" w:hAnsiTheme="minorHAnsi" w:cstheme="minorHAnsi"/>
                <w:noProof/>
              </w:rPr>
              <w:t>Kod PPE punktu pomiaroweg</w:t>
            </w:r>
            <w:r w:rsidRPr="008744CE">
              <w:rPr>
                <w:rFonts w:asciiTheme="minorHAnsi" w:hAnsiTheme="minorHAnsi" w:cstheme="minorHAnsi"/>
                <w:noProof/>
              </w:rPr>
              <w:lastRenderedPageBreak/>
              <w:t>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hideMark/>
          </w:tcPr>
          <w:p w14:paraId="2D661D5B" w14:textId="77777777" w:rsidR="00136E82" w:rsidRPr="008659B3" w:rsidRDefault="00136E82" w:rsidP="00D45F31">
            <w:pPr>
              <w:rPr>
                <w:noProof/>
              </w:rPr>
            </w:pPr>
            <w:r w:rsidRPr="008659B3">
              <w:rPr>
                <w:noProof/>
              </w:rPr>
              <w:lastRenderedPageBreak/>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4180FAA9" w14:textId="77777777" w:rsidR="00136E82" w:rsidRPr="008659B3" w:rsidRDefault="00136E82" w:rsidP="00D45F31">
            <w:pPr>
              <w:rPr>
                <w:noProof/>
              </w:rPr>
            </w:pPr>
            <w:r w:rsidRPr="008659B3">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C1CEDA1" w14:textId="77777777" w:rsidR="00136E82" w:rsidRPr="008659B3" w:rsidRDefault="00136E82" w:rsidP="00D45F31">
            <w:pPr>
              <w:rPr>
                <w:noProof/>
              </w:rPr>
            </w:pPr>
            <w:r w:rsidRPr="008659B3">
              <w:rPr>
                <w:noProof/>
              </w:rPr>
              <w:t xml:space="preserve">Unikalny numer identyfikujący punkt poboru energii wchodzący w skład </w:t>
            </w:r>
            <w:r>
              <w:rPr>
                <w:noProof/>
              </w:rPr>
              <w:t>obiektu wirtualnego OV1</w:t>
            </w:r>
          </w:p>
        </w:tc>
        <w:tc>
          <w:tcPr>
            <w:tcW w:w="3062" w:type="dxa"/>
            <w:tcBorders>
              <w:top w:val="single" w:sz="4" w:space="0" w:color="auto"/>
              <w:left w:val="single" w:sz="4" w:space="0" w:color="auto"/>
              <w:bottom w:val="single" w:sz="4" w:space="0" w:color="auto"/>
              <w:right w:val="single" w:sz="4" w:space="0" w:color="auto"/>
            </w:tcBorders>
            <w:noWrap/>
            <w:hideMark/>
          </w:tcPr>
          <w:p w14:paraId="4CD4F0DC" w14:textId="77777777" w:rsidR="00136E82" w:rsidRPr="008659B3" w:rsidRDefault="00136E82" w:rsidP="00D45F31">
            <w:pPr>
              <w:rPr>
                <w:noProof/>
              </w:rPr>
            </w:pPr>
            <w:r w:rsidRPr="008659B3">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0290AAE" w14:textId="77777777" w:rsidR="00136E82" w:rsidRPr="008659B3" w:rsidRDefault="00136E82" w:rsidP="00D45F31">
            <w:pPr>
              <w:rPr>
                <w:noProof/>
              </w:rPr>
            </w:pPr>
            <w:r>
              <w:rPr>
                <w:noProof/>
              </w:rPr>
              <w:t>Kod PPE wchodzacy w skład obiektu wirtualnego OV1.  Pole występuje wielokrotnie.</w:t>
            </w:r>
          </w:p>
        </w:tc>
      </w:tr>
      <w:tr w:rsidR="00136E82" w:rsidRPr="008659B3" w14:paraId="5F85F425"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E8C1EF8" w14:textId="77777777" w:rsidR="00136E82" w:rsidRPr="008659B3" w:rsidRDefault="00136E82" w:rsidP="00D45F31">
            <w:pPr>
              <w:rPr>
                <w:noProof/>
              </w:rPr>
            </w:pPr>
            <w:r w:rsidRPr="008659B3">
              <w:rPr>
                <w:noProof/>
              </w:rPr>
              <w:t>1.2</w:t>
            </w:r>
          </w:p>
        </w:tc>
        <w:tc>
          <w:tcPr>
            <w:tcW w:w="992" w:type="dxa"/>
            <w:tcBorders>
              <w:top w:val="single" w:sz="4" w:space="0" w:color="auto"/>
              <w:left w:val="single" w:sz="4" w:space="0" w:color="auto"/>
              <w:bottom w:val="single" w:sz="4" w:space="0" w:color="auto"/>
              <w:right w:val="single" w:sz="4" w:space="0" w:color="auto"/>
            </w:tcBorders>
          </w:tcPr>
          <w:p w14:paraId="208CE48A" w14:textId="77777777" w:rsidR="00136E82" w:rsidRPr="008659B3" w:rsidRDefault="00136E82" w:rsidP="00D45F31">
            <w:pPr>
              <w:rPr>
                <w:noProof/>
              </w:rPr>
            </w:pPr>
            <w:r w:rsidRPr="008659B3">
              <w:rPr>
                <w:noProof/>
              </w:rPr>
              <w:t xml:space="preserve">PPE </w:t>
            </w:r>
            <w:r>
              <w:rPr>
                <w:noProof/>
              </w:rPr>
              <w:t>obiekt wirtualny OV1</w:t>
            </w:r>
          </w:p>
        </w:tc>
        <w:tc>
          <w:tcPr>
            <w:tcW w:w="851" w:type="dxa"/>
            <w:tcBorders>
              <w:top w:val="single" w:sz="4" w:space="0" w:color="auto"/>
              <w:left w:val="single" w:sz="4" w:space="0" w:color="auto"/>
              <w:bottom w:val="single" w:sz="4" w:space="0" w:color="auto"/>
              <w:right w:val="single" w:sz="4" w:space="0" w:color="auto"/>
            </w:tcBorders>
            <w:noWrap/>
          </w:tcPr>
          <w:p w14:paraId="582850CE" w14:textId="77777777" w:rsidR="00136E82" w:rsidRPr="008659B3" w:rsidRDefault="00136E82" w:rsidP="00D45F31">
            <w:pPr>
              <w:rPr>
                <w:noProof/>
              </w:rPr>
            </w:pPr>
            <w:r w:rsidRPr="008659B3">
              <w:rPr>
                <w:noProof/>
              </w:rPr>
              <w:t>1</w:t>
            </w:r>
          </w:p>
        </w:tc>
        <w:tc>
          <w:tcPr>
            <w:tcW w:w="1417" w:type="dxa"/>
            <w:tcBorders>
              <w:top w:val="single" w:sz="4" w:space="0" w:color="auto"/>
              <w:left w:val="single" w:sz="4" w:space="0" w:color="auto"/>
              <w:bottom w:val="single" w:sz="4" w:space="0" w:color="auto"/>
              <w:right w:val="single" w:sz="4" w:space="0" w:color="auto"/>
            </w:tcBorders>
          </w:tcPr>
          <w:p w14:paraId="1DB0E467" w14:textId="77777777" w:rsidR="00136E82" w:rsidRPr="008659B3" w:rsidRDefault="00136E82" w:rsidP="00D45F31"/>
        </w:tc>
        <w:tc>
          <w:tcPr>
            <w:tcW w:w="1276" w:type="dxa"/>
            <w:tcBorders>
              <w:top w:val="single" w:sz="4" w:space="0" w:color="auto"/>
              <w:left w:val="single" w:sz="4" w:space="0" w:color="auto"/>
              <w:bottom w:val="single" w:sz="4" w:space="0" w:color="auto"/>
              <w:right w:val="single" w:sz="4" w:space="0" w:color="auto"/>
            </w:tcBorders>
            <w:noWrap/>
          </w:tcPr>
          <w:p w14:paraId="2636F6AC" w14:textId="77777777" w:rsidR="00136E82" w:rsidRPr="008659B3" w:rsidRDefault="00136E82" w:rsidP="00D45F31">
            <w:pPr>
              <w:rPr>
                <w:noProof/>
              </w:rPr>
            </w:pPr>
          </w:p>
        </w:tc>
        <w:tc>
          <w:tcPr>
            <w:tcW w:w="737" w:type="dxa"/>
            <w:tcBorders>
              <w:top w:val="single" w:sz="4" w:space="0" w:color="auto"/>
              <w:left w:val="single" w:sz="4" w:space="0" w:color="auto"/>
              <w:bottom w:val="single" w:sz="4" w:space="0" w:color="auto"/>
              <w:right w:val="single" w:sz="4" w:space="0" w:color="auto"/>
            </w:tcBorders>
          </w:tcPr>
          <w:p w14:paraId="25A1E141" w14:textId="77777777" w:rsidR="00136E82" w:rsidRPr="008659B3" w:rsidRDefault="00136E82" w:rsidP="00D45F31">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E4B3A01" w14:textId="77777777" w:rsidR="00136E82" w:rsidRPr="008659B3" w:rsidRDefault="00136E82" w:rsidP="00D45F31">
            <w:pPr>
              <w:rPr>
                <w:noProof/>
              </w:rPr>
            </w:pPr>
          </w:p>
        </w:tc>
        <w:tc>
          <w:tcPr>
            <w:tcW w:w="3062" w:type="dxa"/>
            <w:tcBorders>
              <w:top w:val="single" w:sz="4" w:space="0" w:color="auto"/>
              <w:left w:val="single" w:sz="4" w:space="0" w:color="auto"/>
              <w:bottom w:val="single" w:sz="4" w:space="0" w:color="auto"/>
              <w:right w:val="single" w:sz="4" w:space="0" w:color="auto"/>
            </w:tcBorders>
            <w:noWrap/>
            <w:hideMark/>
          </w:tcPr>
          <w:p w14:paraId="36FD0577"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23C77C8D" w14:textId="77777777" w:rsidR="00136E82" w:rsidRPr="008659B3" w:rsidRDefault="00136E82" w:rsidP="00D45F31">
            <w:pPr>
              <w:rPr>
                <w:noProof/>
              </w:rPr>
            </w:pPr>
          </w:p>
          <w:p w14:paraId="3701EA4A" w14:textId="77777777" w:rsidR="00136E82" w:rsidRPr="008659B3" w:rsidRDefault="00136E82" w:rsidP="00D45F31">
            <w:pPr>
              <w:rPr>
                <w:noProof/>
              </w:rPr>
            </w:pPr>
          </w:p>
        </w:tc>
      </w:tr>
      <w:tr w:rsidR="00136E82" w:rsidRPr="008659B3" w14:paraId="63E778B9" w14:textId="77777777" w:rsidTr="00136E82">
        <w:trPr>
          <w:trHeight w:val="315"/>
        </w:trPr>
        <w:tc>
          <w:tcPr>
            <w:tcW w:w="704" w:type="dxa"/>
            <w:tcBorders>
              <w:top w:val="single" w:sz="4" w:space="0" w:color="auto"/>
              <w:left w:val="single" w:sz="4" w:space="0" w:color="auto"/>
              <w:bottom w:val="single" w:sz="4" w:space="0" w:color="auto"/>
              <w:right w:val="single" w:sz="4" w:space="0" w:color="auto"/>
            </w:tcBorders>
          </w:tcPr>
          <w:p w14:paraId="30F4126C" w14:textId="77777777" w:rsidR="00136E82" w:rsidRPr="008659B3" w:rsidRDefault="00136E82" w:rsidP="00D45F31">
            <w:pPr>
              <w:rPr>
                <w:noProof/>
              </w:rPr>
            </w:pPr>
          </w:p>
        </w:tc>
        <w:tc>
          <w:tcPr>
            <w:tcW w:w="992" w:type="dxa"/>
            <w:tcBorders>
              <w:top w:val="single" w:sz="4" w:space="0" w:color="auto"/>
              <w:left w:val="single" w:sz="4" w:space="0" w:color="auto"/>
              <w:bottom w:val="single" w:sz="4" w:space="0" w:color="auto"/>
              <w:right w:val="single" w:sz="4" w:space="0" w:color="auto"/>
            </w:tcBorders>
          </w:tcPr>
          <w:p w14:paraId="1E73910D" w14:textId="77777777" w:rsidR="00136E82" w:rsidRPr="008659B3" w:rsidRDefault="00136E82" w:rsidP="00D45F31">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52907511" w14:textId="77777777" w:rsidR="00136E82" w:rsidRPr="008659B3" w:rsidRDefault="00136E82" w:rsidP="00D45F31">
            <w:pPr>
              <w:rPr>
                <w:noProof/>
              </w:rPr>
            </w:pPr>
          </w:p>
        </w:tc>
        <w:tc>
          <w:tcPr>
            <w:tcW w:w="1417" w:type="dxa"/>
            <w:tcBorders>
              <w:top w:val="single" w:sz="4" w:space="0" w:color="auto"/>
              <w:left w:val="single" w:sz="4" w:space="0" w:color="auto"/>
              <w:bottom w:val="single" w:sz="4" w:space="0" w:color="auto"/>
              <w:right w:val="single" w:sz="4" w:space="0" w:color="auto"/>
            </w:tcBorders>
          </w:tcPr>
          <w:p w14:paraId="0AE7E2BF" w14:textId="77777777" w:rsidR="00136E82" w:rsidRPr="008659B3" w:rsidRDefault="00136E82" w:rsidP="00D45F31">
            <w:r w:rsidRPr="008659B3">
              <w:t xml:space="preserve">Kod PPE </w:t>
            </w:r>
            <w:r>
              <w:t>obiektu wirtualnego OV1</w:t>
            </w:r>
          </w:p>
        </w:tc>
        <w:tc>
          <w:tcPr>
            <w:tcW w:w="1276" w:type="dxa"/>
            <w:tcBorders>
              <w:top w:val="single" w:sz="4" w:space="0" w:color="auto"/>
              <w:left w:val="single" w:sz="4" w:space="0" w:color="auto"/>
              <w:bottom w:val="single" w:sz="4" w:space="0" w:color="auto"/>
              <w:right w:val="single" w:sz="4" w:space="0" w:color="auto"/>
            </w:tcBorders>
            <w:noWrap/>
          </w:tcPr>
          <w:p w14:paraId="7CF27D7E" w14:textId="77777777" w:rsidR="00136E82" w:rsidRPr="008659B3" w:rsidRDefault="00136E82" w:rsidP="00D45F31">
            <w:pPr>
              <w:rPr>
                <w:noProof/>
              </w:rPr>
            </w:pPr>
            <w:r w:rsidRPr="008659B3">
              <w:rPr>
                <w:noProof/>
              </w:rPr>
              <w:t>znakowy</w:t>
            </w:r>
          </w:p>
        </w:tc>
        <w:tc>
          <w:tcPr>
            <w:tcW w:w="737" w:type="dxa"/>
            <w:tcBorders>
              <w:top w:val="single" w:sz="4" w:space="0" w:color="auto"/>
              <w:left w:val="single" w:sz="4" w:space="0" w:color="auto"/>
              <w:bottom w:val="single" w:sz="4" w:space="0" w:color="auto"/>
              <w:right w:val="single" w:sz="4" w:space="0" w:color="auto"/>
            </w:tcBorders>
          </w:tcPr>
          <w:p w14:paraId="7DC54F3E" w14:textId="77777777" w:rsidR="00136E82" w:rsidRPr="008659B3" w:rsidRDefault="00136E82" w:rsidP="00D45F31">
            <w:pPr>
              <w:rPr>
                <w:noProof/>
              </w:rPr>
            </w:pPr>
            <w:r w:rsidRPr="008659B3">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157E0320" w14:textId="77777777" w:rsidR="00136E82" w:rsidRPr="008659B3" w:rsidRDefault="00136E82" w:rsidP="00D45F31">
            <w:pPr>
              <w:rPr>
                <w:noProof/>
              </w:rPr>
            </w:pPr>
            <w:r w:rsidRPr="008659B3">
              <w:rPr>
                <w:noProof/>
              </w:rPr>
              <w:t xml:space="preserve">Unikalny numer identyfikujący punkt poboru energii </w:t>
            </w:r>
            <w:r>
              <w:rPr>
                <w:noProof/>
              </w:rPr>
              <w:t>obiekt wirtualny OV1</w:t>
            </w:r>
          </w:p>
        </w:tc>
        <w:tc>
          <w:tcPr>
            <w:tcW w:w="3062" w:type="dxa"/>
            <w:tcBorders>
              <w:top w:val="single" w:sz="4" w:space="0" w:color="auto"/>
              <w:left w:val="single" w:sz="4" w:space="0" w:color="auto"/>
              <w:bottom w:val="single" w:sz="4" w:space="0" w:color="auto"/>
              <w:right w:val="single" w:sz="4" w:space="0" w:color="auto"/>
            </w:tcBorders>
            <w:noWrap/>
          </w:tcPr>
          <w:p w14:paraId="1E4A9102" w14:textId="77777777" w:rsidR="00136E82" w:rsidRPr="008659B3" w:rsidRDefault="00136E82" w:rsidP="00D45F31">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2DA9BDEA" w14:textId="77777777" w:rsidR="00136E82" w:rsidRPr="008659B3" w:rsidRDefault="00136E82" w:rsidP="00D45F31">
            <w:pPr>
              <w:rPr>
                <w:noProof/>
              </w:rPr>
            </w:pPr>
          </w:p>
        </w:tc>
      </w:tr>
    </w:tbl>
    <w:p w14:paraId="431332E1" w14:textId="77777777" w:rsidR="00136E82" w:rsidRDefault="00136E82" w:rsidP="00136E82">
      <w:pPr>
        <w:pStyle w:val="Styl2"/>
        <w:numPr>
          <w:ilvl w:val="0"/>
          <w:numId w:val="0"/>
        </w:numPr>
        <w:spacing w:after="240"/>
        <w:ind w:left="1429"/>
      </w:pPr>
    </w:p>
    <w:p w14:paraId="7A56B971" w14:textId="155E08F5" w:rsidR="00610837" w:rsidRDefault="00E01015" w:rsidP="00610837">
      <w:pPr>
        <w:pStyle w:val="Styl2"/>
      </w:pPr>
      <w:bookmarkStart w:id="190" w:name="_Toc135649901"/>
      <w:r>
        <w:t>Odmowa utworzenia kodu  PPE obiektu wirtualnego OV1</w:t>
      </w:r>
      <w:bookmarkEnd w:id="190"/>
    </w:p>
    <w:tbl>
      <w:tblPr>
        <w:tblStyle w:val="Tabela-Siatka5"/>
        <w:tblpPr w:leftFromText="141" w:rightFromText="141" w:vertAnchor="text" w:tblpY="1"/>
        <w:tblOverlap w:val="never"/>
        <w:tblW w:w="15304" w:type="dxa"/>
        <w:tblLayout w:type="fixed"/>
        <w:tblLook w:val="04A0" w:firstRow="1" w:lastRow="0" w:firstColumn="1" w:lastColumn="0" w:noHBand="0" w:noVBand="1"/>
      </w:tblPr>
      <w:tblGrid>
        <w:gridCol w:w="704"/>
        <w:gridCol w:w="992"/>
        <w:gridCol w:w="851"/>
        <w:gridCol w:w="1417"/>
        <w:gridCol w:w="1276"/>
        <w:gridCol w:w="737"/>
        <w:gridCol w:w="3260"/>
        <w:gridCol w:w="3062"/>
        <w:gridCol w:w="3005"/>
      </w:tblGrid>
      <w:tr w:rsidR="00D45F31" w:rsidRPr="00D45F31" w14:paraId="6E1DD2E1" w14:textId="77777777" w:rsidTr="00D45F31">
        <w:trPr>
          <w:trHeight w:val="315"/>
        </w:trPr>
        <w:tc>
          <w:tcPr>
            <w:tcW w:w="15304" w:type="dxa"/>
            <w:gridSpan w:val="9"/>
            <w:shd w:val="clear" w:color="auto" w:fill="A6A6A6" w:themeFill="background1" w:themeFillShade="A6"/>
          </w:tcPr>
          <w:p w14:paraId="17608D6A" w14:textId="77777777" w:rsidR="00D45F31" w:rsidRPr="00D45F31" w:rsidRDefault="00D45F31" w:rsidP="00D45F31">
            <w:pPr>
              <w:keepNext/>
              <w:suppressAutoHyphens/>
              <w:spacing w:before="60" w:after="60"/>
              <w:rPr>
                <w:b/>
                <w:bCs/>
                <w:noProof/>
              </w:rPr>
            </w:pPr>
            <w:r w:rsidRPr="00D45F31">
              <w:rPr>
                <w:b/>
                <w:bCs/>
                <w:noProof/>
              </w:rPr>
              <w:t>Atrybuty komunikatu Odmowa utworzenia PPE obiektu wirtualnego OV1</w:t>
            </w:r>
          </w:p>
        </w:tc>
      </w:tr>
      <w:tr w:rsidR="00D45F31" w:rsidRPr="00D45F31" w14:paraId="3B27CF39" w14:textId="77777777" w:rsidTr="00D519DF">
        <w:trPr>
          <w:trHeight w:val="315"/>
        </w:trPr>
        <w:tc>
          <w:tcPr>
            <w:tcW w:w="704" w:type="dxa"/>
            <w:shd w:val="clear" w:color="auto" w:fill="A6A6A6" w:themeFill="background1" w:themeFillShade="A6"/>
          </w:tcPr>
          <w:p w14:paraId="092FE47F" w14:textId="77777777" w:rsidR="00D45F31" w:rsidRPr="00D45F31" w:rsidRDefault="00D45F31" w:rsidP="00D45F31">
            <w:pPr>
              <w:keepNext/>
              <w:suppressAutoHyphens/>
              <w:spacing w:before="60" w:after="60"/>
              <w:rPr>
                <w:b/>
                <w:bCs/>
                <w:noProof/>
              </w:rPr>
            </w:pPr>
            <w:r w:rsidRPr="00D45F31">
              <w:rPr>
                <w:b/>
                <w:bCs/>
                <w:noProof/>
              </w:rPr>
              <w:t>Poziom</w:t>
            </w:r>
          </w:p>
          <w:p w14:paraId="0D5D9F33" w14:textId="77777777" w:rsidR="00D45F31" w:rsidRPr="00D45F31" w:rsidRDefault="00D45F31" w:rsidP="00D45F31">
            <w:pPr>
              <w:keepNext/>
              <w:suppressAutoHyphens/>
              <w:spacing w:before="60" w:after="60"/>
              <w:rPr>
                <w:b/>
                <w:bCs/>
                <w:noProof/>
              </w:rPr>
            </w:pPr>
            <w:r w:rsidRPr="00D45F31">
              <w:rPr>
                <w:b/>
                <w:bCs/>
                <w:noProof/>
              </w:rPr>
              <w:t>Sekcji</w:t>
            </w:r>
          </w:p>
        </w:tc>
        <w:tc>
          <w:tcPr>
            <w:tcW w:w="992" w:type="dxa"/>
            <w:shd w:val="clear" w:color="auto" w:fill="A6A6A6" w:themeFill="background1" w:themeFillShade="A6"/>
          </w:tcPr>
          <w:p w14:paraId="5BB130CE" w14:textId="77777777" w:rsidR="00D45F31" w:rsidRPr="00D45F31" w:rsidRDefault="00D45F31" w:rsidP="00D45F31">
            <w:pPr>
              <w:keepNext/>
              <w:suppressAutoHyphens/>
              <w:spacing w:before="60" w:after="60"/>
              <w:rPr>
                <w:b/>
                <w:bCs/>
                <w:noProof/>
              </w:rPr>
            </w:pPr>
            <w:r w:rsidRPr="00D45F31">
              <w:rPr>
                <w:b/>
                <w:bCs/>
                <w:noProof/>
              </w:rPr>
              <w:t>Nazwa sekcji</w:t>
            </w:r>
          </w:p>
        </w:tc>
        <w:tc>
          <w:tcPr>
            <w:tcW w:w="851" w:type="dxa"/>
            <w:shd w:val="clear" w:color="auto" w:fill="A6A6A6" w:themeFill="background1" w:themeFillShade="A6"/>
            <w:noWrap/>
            <w:hideMark/>
          </w:tcPr>
          <w:p w14:paraId="37AA4167" w14:textId="77777777" w:rsidR="00D45F31" w:rsidRPr="00D45F31" w:rsidRDefault="00D45F31" w:rsidP="00D45F31">
            <w:pPr>
              <w:keepNext/>
              <w:suppressAutoHyphens/>
              <w:spacing w:before="60" w:after="60"/>
              <w:rPr>
                <w:b/>
                <w:bCs/>
                <w:noProof/>
              </w:rPr>
            </w:pPr>
            <w:r w:rsidRPr="00D45F31">
              <w:rPr>
                <w:b/>
                <w:bCs/>
                <w:noProof/>
              </w:rPr>
              <w:t>Liczba wystąpień sekcji</w:t>
            </w:r>
          </w:p>
        </w:tc>
        <w:tc>
          <w:tcPr>
            <w:tcW w:w="1417" w:type="dxa"/>
            <w:shd w:val="clear" w:color="auto" w:fill="A6A6A6" w:themeFill="background1" w:themeFillShade="A6"/>
          </w:tcPr>
          <w:p w14:paraId="199BDBD8" w14:textId="77777777" w:rsidR="00D45F31" w:rsidRPr="00D45F31" w:rsidRDefault="00D45F31" w:rsidP="00D45F31">
            <w:pPr>
              <w:keepNext/>
              <w:suppressAutoHyphens/>
              <w:spacing w:before="60" w:after="60"/>
              <w:rPr>
                <w:b/>
                <w:bCs/>
                <w:noProof/>
              </w:rPr>
            </w:pPr>
            <w:r w:rsidRPr="00D45F31">
              <w:rPr>
                <w:b/>
                <w:bCs/>
                <w:noProof/>
              </w:rPr>
              <w:t>Nazwa pola w sekcji</w:t>
            </w:r>
          </w:p>
        </w:tc>
        <w:tc>
          <w:tcPr>
            <w:tcW w:w="1276" w:type="dxa"/>
            <w:shd w:val="clear" w:color="auto" w:fill="A6A6A6" w:themeFill="background1" w:themeFillShade="A6"/>
            <w:noWrap/>
            <w:hideMark/>
          </w:tcPr>
          <w:p w14:paraId="0B4DB5A1" w14:textId="77777777" w:rsidR="00D45F31" w:rsidRPr="00D45F31" w:rsidRDefault="00D45F31" w:rsidP="00D45F31">
            <w:pPr>
              <w:keepNext/>
              <w:suppressAutoHyphens/>
              <w:spacing w:before="60" w:after="60"/>
              <w:rPr>
                <w:b/>
                <w:bCs/>
                <w:noProof/>
              </w:rPr>
            </w:pPr>
            <w:r w:rsidRPr="00D45F31">
              <w:rPr>
                <w:b/>
                <w:bCs/>
                <w:noProof/>
              </w:rPr>
              <w:t>Typ danych pola</w:t>
            </w:r>
          </w:p>
        </w:tc>
        <w:tc>
          <w:tcPr>
            <w:tcW w:w="737" w:type="dxa"/>
            <w:shd w:val="clear" w:color="auto" w:fill="A6A6A6" w:themeFill="background1" w:themeFillShade="A6"/>
          </w:tcPr>
          <w:p w14:paraId="3F3D91E4" w14:textId="77777777" w:rsidR="00D45F31" w:rsidRPr="00D45F31" w:rsidRDefault="00D45F31" w:rsidP="00D45F31">
            <w:pPr>
              <w:keepNext/>
              <w:suppressAutoHyphens/>
              <w:spacing w:before="60" w:after="60"/>
              <w:rPr>
                <w:b/>
                <w:bCs/>
                <w:noProof/>
              </w:rPr>
            </w:pPr>
            <w:r w:rsidRPr="00D45F31">
              <w:rPr>
                <w:b/>
                <w:bCs/>
                <w:noProof/>
              </w:rPr>
              <w:t>Obowiązkowe</w:t>
            </w:r>
          </w:p>
        </w:tc>
        <w:tc>
          <w:tcPr>
            <w:tcW w:w="3260" w:type="dxa"/>
            <w:shd w:val="clear" w:color="auto" w:fill="A6A6A6" w:themeFill="background1" w:themeFillShade="A6"/>
            <w:noWrap/>
            <w:hideMark/>
          </w:tcPr>
          <w:p w14:paraId="3812BEB5" w14:textId="77777777" w:rsidR="00D45F31" w:rsidRPr="00D45F31" w:rsidRDefault="00D45F31" w:rsidP="00D45F31">
            <w:pPr>
              <w:keepNext/>
              <w:suppressAutoHyphens/>
              <w:spacing w:before="60" w:after="60"/>
              <w:rPr>
                <w:b/>
                <w:bCs/>
                <w:noProof/>
              </w:rPr>
            </w:pPr>
            <w:r w:rsidRPr="00D45F31">
              <w:rPr>
                <w:b/>
                <w:bCs/>
                <w:noProof/>
              </w:rPr>
              <w:t>Opis</w:t>
            </w:r>
          </w:p>
        </w:tc>
        <w:tc>
          <w:tcPr>
            <w:tcW w:w="3062" w:type="dxa"/>
            <w:shd w:val="clear" w:color="auto" w:fill="A6A6A6" w:themeFill="background1" w:themeFillShade="A6"/>
            <w:noWrap/>
            <w:hideMark/>
          </w:tcPr>
          <w:p w14:paraId="422AE84A" w14:textId="77777777" w:rsidR="00D45F31" w:rsidRPr="00D45F31" w:rsidRDefault="00D45F31" w:rsidP="00D45F31">
            <w:pPr>
              <w:keepNext/>
              <w:suppressAutoHyphens/>
              <w:spacing w:before="60" w:after="60"/>
              <w:rPr>
                <w:b/>
                <w:bCs/>
                <w:noProof/>
              </w:rPr>
            </w:pPr>
            <w:r w:rsidRPr="00D45F31">
              <w:rPr>
                <w:b/>
                <w:bCs/>
                <w:noProof/>
              </w:rPr>
              <w:t>Wartości słownikowe</w:t>
            </w:r>
          </w:p>
        </w:tc>
        <w:tc>
          <w:tcPr>
            <w:tcW w:w="3005" w:type="dxa"/>
            <w:shd w:val="clear" w:color="auto" w:fill="A6A6A6" w:themeFill="background1" w:themeFillShade="A6"/>
            <w:noWrap/>
            <w:hideMark/>
          </w:tcPr>
          <w:p w14:paraId="031E441D" w14:textId="77777777" w:rsidR="00D45F31" w:rsidRPr="00D45F31" w:rsidRDefault="00D45F31" w:rsidP="00D45F31">
            <w:pPr>
              <w:keepNext/>
              <w:suppressAutoHyphens/>
              <w:spacing w:before="60" w:after="60"/>
              <w:rPr>
                <w:b/>
                <w:bCs/>
                <w:noProof/>
              </w:rPr>
            </w:pPr>
            <w:r w:rsidRPr="00D45F31">
              <w:rPr>
                <w:b/>
                <w:bCs/>
                <w:noProof/>
              </w:rPr>
              <w:t>Uwagi</w:t>
            </w:r>
          </w:p>
        </w:tc>
      </w:tr>
      <w:tr w:rsidR="00D45F31" w:rsidRPr="00D45F31" w14:paraId="5E81E4E1"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01458A8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3DF950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1365651F"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33E515F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687F44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58B22772"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5A02558"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62" w:type="dxa"/>
            <w:tcBorders>
              <w:top w:val="single" w:sz="4" w:space="0" w:color="auto"/>
              <w:left w:val="single" w:sz="4" w:space="0" w:color="auto"/>
              <w:bottom w:val="single" w:sz="4" w:space="0" w:color="auto"/>
              <w:right w:val="single" w:sz="4" w:space="0" w:color="auto"/>
            </w:tcBorders>
            <w:noWrap/>
            <w:hideMark/>
          </w:tcPr>
          <w:p w14:paraId="2BC56E25"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hideMark/>
          </w:tcPr>
          <w:p w14:paraId="501F5EBA"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r>
      <w:tr w:rsidR="00D45F31" w:rsidRPr="00D45F31" w14:paraId="44115592"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hideMark/>
          </w:tcPr>
          <w:p w14:paraId="38366760"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A28AD56"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258E7F74"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66BC5C5B" w14:textId="77777777" w:rsidR="00D45F31" w:rsidRPr="003314D1" w:rsidRDefault="00D45F31" w:rsidP="00D45F31">
            <w:pPr>
              <w:suppressAutoHyphens/>
              <w:spacing w:before="60" w:after="60"/>
              <w:jc w:val="both"/>
              <w:rPr>
                <w:noProof/>
                <w:sz w:val="22"/>
                <w:szCs w:val="22"/>
              </w:rPr>
            </w:pPr>
            <w:r w:rsidRPr="003314D1">
              <w:rPr>
                <w:noProof/>
                <w:sz w:val="22"/>
                <w:szCs w:val="22"/>
              </w:rPr>
              <w:t>Powód</w:t>
            </w:r>
          </w:p>
        </w:tc>
        <w:tc>
          <w:tcPr>
            <w:tcW w:w="1276" w:type="dxa"/>
            <w:tcBorders>
              <w:top w:val="single" w:sz="4" w:space="0" w:color="auto"/>
              <w:left w:val="single" w:sz="4" w:space="0" w:color="auto"/>
              <w:bottom w:val="single" w:sz="4" w:space="0" w:color="auto"/>
              <w:right w:val="single" w:sz="4" w:space="0" w:color="auto"/>
            </w:tcBorders>
            <w:noWrap/>
          </w:tcPr>
          <w:p w14:paraId="632FF961" w14:textId="77777777" w:rsidR="00D45F31" w:rsidRPr="003314D1" w:rsidRDefault="00D45F31" w:rsidP="00D45F31">
            <w:pPr>
              <w:suppressAutoHyphens/>
              <w:spacing w:before="60" w:after="60"/>
              <w:jc w:val="both"/>
              <w:rPr>
                <w:noProof/>
                <w:sz w:val="22"/>
                <w:szCs w:val="22"/>
              </w:rPr>
            </w:pPr>
            <w:r w:rsidRPr="003314D1">
              <w:rPr>
                <w:noProof/>
                <w:sz w:val="22"/>
                <w:szCs w:val="22"/>
              </w:rPr>
              <w:t>słownikowy</w:t>
            </w:r>
          </w:p>
        </w:tc>
        <w:tc>
          <w:tcPr>
            <w:tcW w:w="737" w:type="dxa"/>
            <w:tcBorders>
              <w:top w:val="single" w:sz="4" w:space="0" w:color="auto"/>
              <w:left w:val="single" w:sz="4" w:space="0" w:color="auto"/>
              <w:bottom w:val="single" w:sz="4" w:space="0" w:color="auto"/>
              <w:right w:val="single" w:sz="4" w:space="0" w:color="auto"/>
            </w:tcBorders>
          </w:tcPr>
          <w:p w14:paraId="427EF4C6" w14:textId="77777777" w:rsidR="00D45F31" w:rsidRPr="003314D1" w:rsidRDefault="00D45F31" w:rsidP="00D45F31">
            <w:pPr>
              <w:suppressAutoHyphens/>
              <w:spacing w:before="60" w:after="60"/>
              <w:jc w:val="both"/>
              <w:rPr>
                <w:noProof/>
                <w:sz w:val="22"/>
                <w:szCs w:val="22"/>
              </w:rPr>
            </w:pPr>
            <w:r w:rsidRPr="003314D1">
              <w:rPr>
                <w:noProof/>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1B813769"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Powód odmowy </w:t>
            </w:r>
          </w:p>
        </w:tc>
        <w:tc>
          <w:tcPr>
            <w:tcW w:w="3062" w:type="dxa"/>
            <w:tcBorders>
              <w:top w:val="single" w:sz="4" w:space="0" w:color="auto"/>
              <w:left w:val="single" w:sz="4" w:space="0" w:color="auto"/>
              <w:bottom w:val="single" w:sz="4" w:space="0" w:color="auto"/>
              <w:right w:val="single" w:sz="4" w:space="0" w:color="auto"/>
            </w:tcBorders>
            <w:noWrap/>
          </w:tcPr>
          <w:p w14:paraId="473764B3" w14:textId="77777777" w:rsidR="00D45F31" w:rsidRPr="003314D1" w:rsidRDefault="00D45F31" w:rsidP="00D45F31">
            <w:pPr>
              <w:suppressAutoHyphens/>
              <w:spacing w:before="60" w:after="60"/>
              <w:jc w:val="both"/>
              <w:rPr>
                <w:noProof/>
                <w:sz w:val="22"/>
                <w:szCs w:val="22"/>
              </w:rPr>
            </w:pPr>
            <w:r w:rsidRPr="003314D1">
              <w:rPr>
                <w:noProof/>
                <w:sz w:val="22"/>
                <w:szCs w:val="22"/>
              </w:rPr>
              <w:t>E10;</w:t>
            </w:r>
          </w:p>
          <w:p w14:paraId="331F11A7" w14:textId="77777777" w:rsidR="00D45F31" w:rsidRPr="003314D1" w:rsidRDefault="00D45F31" w:rsidP="00D45F31">
            <w:pPr>
              <w:suppressAutoHyphens/>
              <w:spacing w:before="60" w:after="60"/>
              <w:jc w:val="both"/>
              <w:rPr>
                <w:noProof/>
                <w:sz w:val="22"/>
                <w:szCs w:val="22"/>
              </w:rPr>
            </w:pPr>
            <w:r w:rsidRPr="003314D1">
              <w:rPr>
                <w:noProof/>
                <w:sz w:val="22"/>
                <w:szCs w:val="22"/>
              </w:rPr>
              <w:t>E14;</w:t>
            </w:r>
          </w:p>
          <w:p w14:paraId="49F4F95A" w14:textId="77777777" w:rsidR="00D45F31" w:rsidRPr="003314D1" w:rsidRDefault="00D45F31" w:rsidP="00D45F31">
            <w:pPr>
              <w:suppressAutoHyphens/>
              <w:spacing w:before="60" w:after="60"/>
              <w:jc w:val="both"/>
              <w:rPr>
                <w:noProof/>
                <w:sz w:val="22"/>
                <w:szCs w:val="22"/>
              </w:rPr>
            </w:pPr>
            <w:r w:rsidRPr="003314D1">
              <w:rPr>
                <w:noProof/>
                <w:sz w:val="22"/>
                <w:szCs w:val="22"/>
              </w:rPr>
              <w:t>E16</w:t>
            </w:r>
          </w:p>
        </w:tc>
        <w:tc>
          <w:tcPr>
            <w:tcW w:w="3005" w:type="dxa"/>
            <w:tcBorders>
              <w:top w:val="single" w:sz="4" w:space="0" w:color="auto"/>
              <w:left w:val="single" w:sz="4" w:space="0" w:color="auto"/>
              <w:bottom w:val="single" w:sz="4" w:space="0" w:color="auto"/>
              <w:right w:val="single" w:sz="4" w:space="0" w:color="auto"/>
            </w:tcBorders>
            <w:noWrap/>
          </w:tcPr>
          <w:p w14:paraId="560EC8B0" w14:textId="77777777" w:rsidR="00D45F31" w:rsidRPr="003314D1" w:rsidRDefault="00D45F31" w:rsidP="00D45F31">
            <w:pPr>
              <w:suppressAutoHyphens/>
              <w:spacing w:before="60" w:after="60"/>
              <w:jc w:val="both"/>
              <w:rPr>
                <w:noProof/>
                <w:sz w:val="22"/>
                <w:szCs w:val="22"/>
              </w:rPr>
            </w:pPr>
            <w:r w:rsidRPr="003314D1">
              <w:rPr>
                <w:noProof/>
                <w:sz w:val="22"/>
                <w:szCs w:val="22"/>
              </w:rPr>
              <w:t>E10 – niepoprawny kod PPE</w:t>
            </w:r>
          </w:p>
          <w:p w14:paraId="1035DD5C" w14:textId="77777777" w:rsidR="00D45F31" w:rsidRPr="003314D1" w:rsidRDefault="00D45F31" w:rsidP="00D45F31">
            <w:pPr>
              <w:suppressAutoHyphens/>
              <w:spacing w:before="60" w:after="60"/>
              <w:jc w:val="both"/>
              <w:rPr>
                <w:noProof/>
                <w:sz w:val="22"/>
                <w:szCs w:val="22"/>
              </w:rPr>
            </w:pPr>
            <w:r w:rsidRPr="003314D1">
              <w:rPr>
                <w:noProof/>
                <w:sz w:val="22"/>
                <w:szCs w:val="22"/>
              </w:rPr>
              <w:t xml:space="preserve">E14 – inny powód </w:t>
            </w:r>
          </w:p>
          <w:p w14:paraId="7D79C897" w14:textId="77777777" w:rsidR="00D45F31" w:rsidRPr="003314D1" w:rsidRDefault="00D45F31" w:rsidP="00D45F31">
            <w:pPr>
              <w:suppressAutoHyphens/>
              <w:spacing w:before="60" w:after="60"/>
              <w:jc w:val="both"/>
              <w:rPr>
                <w:noProof/>
                <w:sz w:val="22"/>
                <w:szCs w:val="22"/>
              </w:rPr>
            </w:pPr>
            <w:r w:rsidRPr="003314D1">
              <w:rPr>
                <w:noProof/>
                <w:sz w:val="22"/>
                <w:szCs w:val="22"/>
              </w:rPr>
              <w:t>E16 – nieuprawniony sprzedawca</w:t>
            </w:r>
          </w:p>
        </w:tc>
      </w:tr>
      <w:tr w:rsidR="00D45F31" w:rsidRPr="00D45F31" w14:paraId="243227F8"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80CA0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477CD022"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1A49868A"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BB1BFA" w14:textId="77777777" w:rsidR="00D45F31" w:rsidRPr="003314D1" w:rsidRDefault="00D45F31" w:rsidP="00D45F31">
            <w:pPr>
              <w:suppressAutoHyphens/>
              <w:spacing w:before="60" w:after="60"/>
              <w:jc w:val="both"/>
              <w:rPr>
                <w:sz w:val="22"/>
                <w:szCs w:val="22"/>
              </w:rPr>
            </w:pPr>
            <w:r w:rsidRPr="003314D1">
              <w:rPr>
                <w:sz w:val="22"/>
                <w:szCs w:val="22"/>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tcPr>
          <w:p w14:paraId="522CF001"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21003A52" w14:textId="77777777" w:rsidR="00D45F31" w:rsidRPr="003314D1" w:rsidRDefault="00D45F31" w:rsidP="00D45F31">
            <w:pPr>
              <w:suppressAutoHyphens/>
              <w:spacing w:before="60" w:after="60"/>
              <w:jc w:val="both"/>
              <w:rPr>
                <w:sz w:val="22"/>
                <w:szCs w:val="22"/>
              </w:rPr>
            </w:pPr>
            <w:r w:rsidRPr="003314D1">
              <w:rPr>
                <w:sz w:val="22"/>
                <w:szCs w:val="22"/>
              </w:rPr>
              <w:t>NIE</w:t>
            </w:r>
          </w:p>
        </w:tc>
        <w:tc>
          <w:tcPr>
            <w:tcW w:w="3260" w:type="dxa"/>
            <w:tcBorders>
              <w:top w:val="single" w:sz="4" w:space="0" w:color="auto"/>
              <w:left w:val="single" w:sz="4" w:space="0" w:color="auto"/>
              <w:bottom w:val="single" w:sz="4" w:space="0" w:color="auto"/>
              <w:right w:val="single" w:sz="4" w:space="0" w:color="auto"/>
            </w:tcBorders>
            <w:noWrap/>
          </w:tcPr>
          <w:p w14:paraId="20CA1B1B" w14:textId="77777777" w:rsidR="00D45F31" w:rsidRPr="003314D1" w:rsidRDefault="00D45F31" w:rsidP="00D45F31">
            <w:pPr>
              <w:suppressAutoHyphens/>
              <w:spacing w:before="60" w:after="60"/>
              <w:jc w:val="both"/>
              <w:rPr>
                <w:sz w:val="22"/>
                <w:szCs w:val="22"/>
              </w:rPr>
            </w:pPr>
            <w:r w:rsidRPr="003314D1">
              <w:rPr>
                <w:sz w:val="22"/>
                <w:szCs w:val="22"/>
              </w:rPr>
              <w:t>Szczegółowy opis powodu odmowy</w:t>
            </w:r>
          </w:p>
        </w:tc>
        <w:tc>
          <w:tcPr>
            <w:tcW w:w="3062" w:type="dxa"/>
            <w:tcBorders>
              <w:top w:val="single" w:sz="4" w:space="0" w:color="auto"/>
              <w:left w:val="single" w:sz="4" w:space="0" w:color="auto"/>
              <w:bottom w:val="single" w:sz="4" w:space="0" w:color="auto"/>
              <w:right w:val="single" w:sz="4" w:space="0" w:color="auto"/>
            </w:tcBorders>
            <w:noWrap/>
          </w:tcPr>
          <w:p w14:paraId="047EA0F2"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08F117FE" w14:textId="77777777" w:rsidR="00D45F31" w:rsidRPr="003314D1" w:rsidRDefault="00D45F31" w:rsidP="00D45F31">
            <w:pPr>
              <w:suppressAutoHyphens/>
              <w:spacing w:before="60" w:after="60"/>
              <w:jc w:val="both"/>
              <w:rPr>
                <w:sz w:val="22"/>
                <w:szCs w:val="22"/>
              </w:rPr>
            </w:pPr>
            <w:r w:rsidRPr="003314D1">
              <w:rPr>
                <w:sz w:val="22"/>
                <w:szCs w:val="22"/>
              </w:rPr>
              <w:t xml:space="preserve">W przypadkach braku możliwości jednoznacznej interpretacji powodu odmowy będzie się pojawiało pole opisowe identyfikujące </w:t>
            </w:r>
            <w:r w:rsidRPr="003314D1">
              <w:rPr>
                <w:sz w:val="22"/>
                <w:szCs w:val="22"/>
              </w:rPr>
              <w:lastRenderedPageBreak/>
              <w:t>przyczynę</w:t>
            </w:r>
          </w:p>
        </w:tc>
      </w:tr>
      <w:tr w:rsidR="00D45F31" w:rsidRPr="00D45F31" w14:paraId="1B258B5F"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33340D84" w14:textId="77777777" w:rsidR="00D45F31" w:rsidRPr="003314D1" w:rsidRDefault="00D45F31" w:rsidP="00D45F31">
            <w:pPr>
              <w:suppressAutoHyphens/>
              <w:spacing w:before="60" w:after="60"/>
              <w:jc w:val="both"/>
              <w:rPr>
                <w:sz w:val="22"/>
                <w:szCs w:val="22"/>
              </w:rPr>
            </w:pPr>
            <w:r w:rsidRPr="003314D1">
              <w:rPr>
                <w:sz w:val="22"/>
                <w:szCs w:val="22"/>
              </w:rPr>
              <w:lastRenderedPageBreak/>
              <w:t xml:space="preserve"> </w:t>
            </w:r>
          </w:p>
        </w:tc>
        <w:tc>
          <w:tcPr>
            <w:tcW w:w="992" w:type="dxa"/>
            <w:tcBorders>
              <w:top w:val="single" w:sz="4" w:space="0" w:color="auto"/>
              <w:left w:val="single" w:sz="4" w:space="0" w:color="auto"/>
              <w:bottom w:val="single" w:sz="4" w:space="0" w:color="auto"/>
              <w:right w:val="single" w:sz="4" w:space="0" w:color="auto"/>
            </w:tcBorders>
          </w:tcPr>
          <w:p w14:paraId="6EF7522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21185E4B"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3EE623E9"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w:t>
            </w:r>
          </w:p>
        </w:tc>
        <w:tc>
          <w:tcPr>
            <w:tcW w:w="1276" w:type="dxa"/>
            <w:tcBorders>
              <w:top w:val="single" w:sz="4" w:space="0" w:color="auto"/>
              <w:left w:val="single" w:sz="4" w:space="0" w:color="auto"/>
              <w:bottom w:val="single" w:sz="4" w:space="0" w:color="auto"/>
              <w:right w:val="single" w:sz="4" w:space="0" w:color="auto"/>
            </w:tcBorders>
            <w:noWrap/>
          </w:tcPr>
          <w:p w14:paraId="1DFC721F"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78B2C5E2"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5E58E6" w14:textId="77777777" w:rsidR="00D45F31" w:rsidRPr="003314D1" w:rsidRDefault="00D45F31" w:rsidP="00D45F31">
            <w:pPr>
              <w:suppressAutoHyphens/>
              <w:spacing w:before="60" w:after="60"/>
              <w:jc w:val="both"/>
              <w:rPr>
                <w:sz w:val="22"/>
                <w:szCs w:val="22"/>
              </w:rPr>
            </w:pPr>
            <w:r w:rsidRPr="003314D1">
              <w:rPr>
                <w:sz w:val="22"/>
                <w:szCs w:val="22"/>
              </w:rPr>
              <w:t xml:space="preserve">Unikalny identyfikator komunikatu  </w:t>
            </w:r>
          </w:p>
        </w:tc>
        <w:tc>
          <w:tcPr>
            <w:tcW w:w="3062" w:type="dxa"/>
            <w:tcBorders>
              <w:top w:val="single" w:sz="4" w:space="0" w:color="auto"/>
              <w:left w:val="single" w:sz="4" w:space="0" w:color="auto"/>
              <w:bottom w:val="single" w:sz="4" w:space="0" w:color="auto"/>
              <w:right w:val="single" w:sz="4" w:space="0" w:color="auto"/>
            </w:tcBorders>
            <w:noWrap/>
          </w:tcPr>
          <w:p w14:paraId="27855BAE"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421AD9E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646DCBBD"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0A606DF1"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tcPr>
          <w:p w14:paraId="30667365"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noWrap/>
          </w:tcPr>
          <w:p w14:paraId="6565B00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1417" w:type="dxa"/>
            <w:tcBorders>
              <w:top w:val="single" w:sz="4" w:space="0" w:color="auto"/>
              <w:left w:val="single" w:sz="4" w:space="0" w:color="auto"/>
              <w:bottom w:val="single" w:sz="4" w:space="0" w:color="auto"/>
              <w:right w:val="single" w:sz="4" w:space="0" w:color="auto"/>
            </w:tcBorders>
          </w:tcPr>
          <w:p w14:paraId="091FABB5" w14:textId="77777777" w:rsidR="00D45F31" w:rsidRPr="003314D1" w:rsidRDefault="00D45F31" w:rsidP="00D45F31">
            <w:pPr>
              <w:suppressAutoHyphens/>
              <w:spacing w:before="60" w:after="60"/>
              <w:jc w:val="both"/>
              <w:rPr>
                <w:sz w:val="22"/>
                <w:szCs w:val="22"/>
              </w:rPr>
            </w:pPr>
            <w:r w:rsidRPr="003314D1">
              <w:rPr>
                <w:sz w:val="22"/>
                <w:szCs w:val="22"/>
              </w:rPr>
              <w:t xml:space="preserve">ID zgłoszenia </w:t>
            </w:r>
          </w:p>
        </w:tc>
        <w:tc>
          <w:tcPr>
            <w:tcW w:w="1276" w:type="dxa"/>
            <w:tcBorders>
              <w:top w:val="single" w:sz="4" w:space="0" w:color="auto"/>
              <w:left w:val="single" w:sz="4" w:space="0" w:color="auto"/>
              <w:bottom w:val="single" w:sz="4" w:space="0" w:color="auto"/>
              <w:right w:val="single" w:sz="4" w:space="0" w:color="auto"/>
            </w:tcBorders>
            <w:noWrap/>
          </w:tcPr>
          <w:p w14:paraId="1F0AEF16"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0182D88B"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3B9ECCB" w14:textId="77777777" w:rsidR="00D45F31" w:rsidRPr="003314D1" w:rsidRDefault="00D45F31" w:rsidP="00D45F31">
            <w:pPr>
              <w:suppressAutoHyphens/>
              <w:spacing w:before="60" w:after="60"/>
              <w:jc w:val="both"/>
              <w:rPr>
                <w:sz w:val="22"/>
                <w:szCs w:val="22"/>
              </w:rPr>
            </w:pPr>
            <w:r w:rsidRPr="003314D1">
              <w:rPr>
                <w:sz w:val="22"/>
                <w:szCs w:val="22"/>
              </w:rPr>
              <w:t xml:space="preserve">ID transakcji „Zapytanie o kod PPE Obiektu wirtualnego OV1” którego dotyczy odmowa </w:t>
            </w:r>
          </w:p>
        </w:tc>
        <w:tc>
          <w:tcPr>
            <w:tcW w:w="3062" w:type="dxa"/>
            <w:tcBorders>
              <w:top w:val="single" w:sz="4" w:space="0" w:color="auto"/>
              <w:left w:val="single" w:sz="4" w:space="0" w:color="auto"/>
              <w:bottom w:val="single" w:sz="4" w:space="0" w:color="auto"/>
              <w:right w:val="single" w:sz="4" w:space="0" w:color="auto"/>
            </w:tcBorders>
            <w:noWrap/>
          </w:tcPr>
          <w:p w14:paraId="5EBDE63C"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363683DF"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r>
      <w:tr w:rsidR="00D45F31" w:rsidRPr="00D45F31" w14:paraId="4713B54A"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32E07AC" w14:textId="77777777" w:rsidR="00D45F31" w:rsidRPr="003314D1" w:rsidRDefault="00D45F31" w:rsidP="00D45F31">
            <w:pPr>
              <w:suppressAutoHyphens/>
              <w:spacing w:before="60" w:after="60"/>
              <w:jc w:val="both"/>
              <w:rPr>
                <w:sz w:val="22"/>
                <w:szCs w:val="22"/>
              </w:rPr>
            </w:pPr>
          </w:p>
        </w:tc>
        <w:tc>
          <w:tcPr>
            <w:tcW w:w="992" w:type="dxa"/>
            <w:tcBorders>
              <w:top w:val="single" w:sz="4" w:space="0" w:color="auto"/>
              <w:left w:val="single" w:sz="4" w:space="0" w:color="auto"/>
              <w:bottom w:val="single" w:sz="4" w:space="0" w:color="auto"/>
              <w:right w:val="single" w:sz="4" w:space="0" w:color="auto"/>
            </w:tcBorders>
          </w:tcPr>
          <w:p w14:paraId="77E92E8B" w14:textId="77777777" w:rsidR="00D45F31" w:rsidRPr="003314D1" w:rsidRDefault="00D45F31" w:rsidP="00D45F31">
            <w:pPr>
              <w:suppressAutoHyphens/>
              <w:spacing w:before="60" w:after="60"/>
              <w:jc w:val="both"/>
              <w:rPr>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47AB7B43" w14:textId="77777777" w:rsidR="00D45F31" w:rsidRPr="003314D1" w:rsidRDefault="00D45F31" w:rsidP="00D45F31">
            <w:pPr>
              <w:suppressAutoHyphens/>
              <w:spacing w:before="60" w:after="60"/>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8A4A16B" w14:textId="77777777" w:rsidR="00D45F31" w:rsidRPr="003314D1" w:rsidRDefault="00D45F31" w:rsidP="00D45F31">
            <w:pPr>
              <w:suppressAutoHyphens/>
              <w:spacing w:before="60" w:after="60"/>
              <w:jc w:val="both"/>
              <w:rPr>
                <w:sz w:val="22"/>
                <w:szCs w:val="22"/>
              </w:rPr>
            </w:pPr>
            <w:r w:rsidRPr="003314D1">
              <w:rPr>
                <w:sz w:val="22"/>
                <w:szCs w:val="22"/>
              </w:rPr>
              <w:t>ID sprzedawcy</w:t>
            </w:r>
          </w:p>
        </w:tc>
        <w:tc>
          <w:tcPr>
            <w:tcW w:w="1276" w:type="dxa"/>
            <w:tcBorders>
              <w:top w:val="single" w:sz="4" w:space="0" w:color="auto"/>
              <w:left w:val="single" w:sz="4" w:space="0" w:color="auto"/>
              <w:bottom w:val="single" w:sz="4" w:space="0" w:color="auto"/>
              <w:right w:val="single" w:sz="4" w:space="0" w:color="auto"/>
            </w:tcBorders>
            <w:noWrap/>
          </w:tcPr>
          <w:p w14:paraId="7ED144CF" w14:textId="77777777" w:rsidR="00D45F31" w:rsidRPr="003314D1" w:rsidRDefault="00D45F31" w:rsidP="00D45F31">
            <w:pPr>
              <w:suppressAutoHyphens/>
              <w:spacing w:before="60" w:after="60"/>
              <w:jc w:val="both"/>
              <w:rPr>
                <w:sz w:val="22"/>
                <w:szCs w:val="22"/>
              </w:rPr>
            </w:pPr>
            <w:r w:rsidRPr="003314D1">
              <w:rPr>
                <w:sz w:val="22"/>
                <w:szCs w:val="22"/>
              </w:rPr>
              <w:t>znakowy</w:t>
            </w:r>
          </w:p>
        </w:tc>
        <w:tc>
          <w:tcPr>
            <w:tcW w:w="737" w:type="dxa"/>
            <w:tcBorders>
              <w:top w:val="single" w:sz="4" w:space="0" w:color="auto"/>
              <w:left w:val="single" w:sz="4" w:space="0" w:color="auto"/>
              <w:bottom w:val="single" w:sz="4" w:space="0" w:color="auto"/>
              <w:right w:val="single" w:sz="4" w:space="0" w:color="auto"/>
            </w:tcBorders>
          </w:tcPr>
          <w:p w14:paraId="3D49A938" w14:textId="77777777" w:rsidR="00D45F31" w:rsidRPr="003314D1" w:rsidRDefault="00D45F31" w:rsidP="00D45F31">
            <w:pPr>
              <w:suppressAutoHyphens/>
              <w:spacing w:before="60" w:after="60"/>
              <w:jc w:val="both"/>
              <w:rPr>
                <w:sz w:val="22"/>
                <w:szCs w:val="22"/>
              </w:rPr>
            </w:pPr>
            <w:r w:rsidRPr="003314D1">
              <w:rPr>
                <w:sz w:val="22"/>
                <w:szCs w:val="22"/>
              </w:rPr>
              <w:t>TAK</w:t>
            </w:r>
          </w:p>
        </w:tc>
        <w:tc>
          <w:tcPr>
            <w:tcW w:w="3260" w:type="dxa"/>
            <w:tcBorders>
              <w:top w:val="single" w:sz="4" w:space="0" w:color="auto"/>
              <w:left w:val="single" w:sz="4" w:space="0" w:color="auto"/>
              <w:bottom w:val="single" w:sz="4" w:space="0" w:color="auto"/>
              <w:right w:val="single" w:sz="4" w:space="0" w:color="auto"/>
            </w:tcBorders>
            <w:noWrap/>
          </w:tcPr>
          <w:p w14:paraId="4DED9219" w14:textId="77777777" w:rsidR="00D45F31" w:rsidRPr="003314D1" w:rsidRDefault="00D45F31" w:rsidP="00D45F31">
            <w:pPr>
              <w:suppressAutoHyphens/>
              <w:spacing w:before="60" w:after="60"/>
              <w:jc w:val="both"/>
              <w:rPr>
                <w:sz w:val="22"/>
                <w:szCs w:val="22"/>
              </w:rPr>
            </w:pPr>
            <w:r w:rsidRPr="003314D1">
              <w:rPr>
                <w:sz w:val="22"/>
                <w:szCs w:val="22"/>
              </w:rPr>
              <w:t>Numer  Identyfikacyjny sprzedawcy</w:t>
            </w:r>
          </w:p>
        </w:tc>
        <w:tc>
          <w:tcPr>
            <w:tcW w:w="3062" w:type="dxa"/>
            <w:tcBorders>
              <w:top w:val="single" w:sz="4" w:space="0" w:color="auto"/>
              <w:left w:val="single" w:sz="4" w:space="0" w:color="auto"/>
              <w:bottom w:val="single" w:sz="4" w:space="0" w:color="auto"/>
              <w:right w:val="single" w:sz="4" w:space="0" w:color="auto"/>
            </w:tcBorders>
            <w:noWrap/>
          </w:tcPr>
          <w:p w14:paraId="2E0AB13C"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B3E10B4" w14:textId="77777777" w:rsidR="00D45F31" w:rsidRPr="003314D1" w:rsidRDefault="00D45F31" w:rsidP="00D45F31">
            <w:pPr>
              <w:suppressAutoHyphens/>
              <w:spacing w:before="60" w:after="60"/>
              <w:jc w:val="both"/>
              <w:rPr>
                <w:sz w:val="22"/>
                <w:szCs w:val="22"/>
              </w:rPr>
            </w:pPr>
            <w:r w:rsidRPr="003314D1">
              <w:rPr>
                <w:sz w:val="22"/>
                <w:szCs w:val="22"/>
              </w:rPr>
              <w:t>Identyfikator sprzedawcy nadany przez OSD</w:t>
            </w:r>
          </w:p>
        </w:tc>
      </w:tr>
      <w:tr w:rsidR="00D45F31" w:rsidRPr="00D45F31" w14:paraId="27010985"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5A1EA0F0" w14:textId="77777777" w:rsidR="00D45F31" w:rsidRPr="003314D1" w:rsidRDefault="00D45F31" w:rsidP="00D45F31">
            <w:pPr>
              <w:suppressAutoHyphens/>
              <w:spacing w:before="60" w:after="60"/>
              <w:jc w:val="both"/>
              <w:rPr>
                <w:sz w:val="22"/>
                <w:szCs w:val="22"/>
              </w:rPr>
            </w:pPr>
            <w:r w:rsidRPr="003314D1">
              <w:rPr>
                <w:sz w:val="22"/>
                <w:szCs w:val="22"/>
              </w:rPr>
              <w:t xml:space="preserve">1.1 </w:t>
            </w:r>
          </w:p>
        </w:tc>
        <w:tc>
          <w:tcPr>
            <w:tcW w:w="992" w:type="dxa"/>
            <w:tcBorders>
              <w:top w:val="single" w:sz="4" w:space="0" w:color="auto"/>
              <w:left w:val="single" w:sz="4" w:space="0" w:color="auto"/>
              <w:bottom w:val="single" w:sz="4" w:space="0" w:color="auto"/>
              <w:right w:val="single" w:sz="4" w:space="0" w:color="auto"/>
            </w:tcBorders>
          </w:tcPr>
          <w:p w14:paraId="6410F4D9" w14:textId="77777777" w:rsidR="00D45F31" w:rsidRPr="003314D1" w:rsidRDefault="00D45F31" w:rsidP="00D45F31">
            <w:pPr>
              <w:suppressAutoHyphens/>
              <w:spacing w:before="60" w:after="60"/>
              <w:jc w:val="both"/>
              <w:rPr>
                <w:sz w:val="22"/>
                <w:szCs w:val="22"/>
              </w:rPr>
            </w:pPr>
            <w:r w:rsidRPr="003314D1">
              <w:rPr>
                <w:sz w:val="22"/>
                <w:szCs w:val="22"/>
              </w:rPr>
              <w:t xml:space="preserve">PPE składowe </w:t>
            </w:r>
          </w:p>
        </w:tc>
        <w:tc>
          <w:tcPr>
            <w:tcW w:w="851" w:type="dxa"/>
            <w:tcBorders>
              <w:top w:val="single" w:sz="4" w:space="0" w:color="auto"/>
              <w:left w:val="single" w:sz="4" w:space="0" w:color="auto"/>
              <w:bottom w:val="single" w:sz="4" w:space="0" w:color="auto"/>
              <w:right w:val="single" w:sz="4" w:space="0" w:color="auto"/>
            </w:tcBorders>
            <w:noWrap/>
          </w:tcPr>
          <w:p w14:paraId="798E049E" w14:textId="77777777" w:rsidR="00D45F31" w:rsidRPr="003314D1" w:rsidRDefault="00D45F31" w:rsidP="00D45F31">
            <w:pPr>
              <w:suppressAutoHyphens/>
              <w:spacing w:before="60" w:after="60"/>
              <w:jc w:val="both"/>
              <w:rPr>
                <w:sz w:val="22"/>
                <w:szCs w:val="22"/>
              </w:rPr>
            </w:pPr>
            <w:r w:rsidRPr="003314D1">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8540ECB" w14:textId="77777777" w:rsidR="00D45F31" w:rsidRPr="003314D1" w:rsidRDefault="00D45F31" w:rsidP="00D45F31">
            <w:pPr>
              <w:suppressAutoHyphens/>
              <w:spacing w:before="60" w:after="60"/>
              <w:jc w:val="both"/>
              <w:rPr>
                <w:sz w:val="22"/>
                <w:szCs w:val="22"/>
              </w:rPr>
            </w:pPr>
          </w:p>
        </w:tc>
        <w:tc>
          <w:tcPr>
            <w:tcW w:w="1276" w:type="dxa"/>
            <w:tcBorders>
              <w:top w:val="single" w:sz="4" w:space="0" w:color="auto"/>
              <w:left w:val="single" w:sz="4" w:space="0" w:color="auto"/>
              <w:bottom w:val="single" w:sz="4" w:space="0" w:color="auto"/>
              <w:right w:val="single" w:sz="4" w:space="0" w:color="auto"/>
            </w:tcBorders>
            <w:noWrap/>
          </w:tcPr>
          <w:p w14:paraId="2BC86314" w14:textId="77777777" w:rsidR="00D45F31" w:rsidRPr="003314D1" w:rsidRDefault="00D45F31" w:rsidP="00D45F31">
            <w:pPr>
              <w:suppressAutoHyphens/>
              <w:spacing w:before="60" w:after="60"/>
              <w:jc w:val="both"/>
              <w:rPr>
                <w:sz w:val="22"/>
                <w:szCs w:val="22"/>
              </w:rPr>
            </w:pPr>
          </w:p>
        </w:tc>
        <w:tc>
          <w:tcPr>
            <w:tcW w:w="737" w:type="dxa"/>
            <w:tcBorders>
              <w:top w:val="single" w:sz="4" w:space="0" w:color="auto"/>
              <w:left w:val="single" w:sz="4" w:space="0" w:color="auto"/>
              <w:bottom w:val="single" w:sz="4" w:space="0" w:color="auto"/>
              <w:right w:val="single" w:sz="4" w:space="0" w:color="auto"/>
            </w:tcBorders>
          </w:tcPr>
          <w:p w14:paraId="418DCE3B" w14:textId="77777777" w:rsidR="00D45F31" w:rsidRPr="003314D1" w:rsidRDefault="00D45F31" w:rsidP="00D45F31">
            <w:pPr>
              <w:suppressAutoHyphens/>
              <w:spacing w:before="60" w:after="60"/>
              <w:jc w:val="both"/>
              <w:rPr>
                <w:sz w:val="22"/>
                <w:szCs w:val="22"/>
              </w:rPr>
            </w:pPr>
          </w:p>
        </w:tc>
        <w:tc>
          <w:tcPr>
            <w:tcW w:w="3260" w:type="dxa"/>
            <w:tcBorders>
              <w:top w:val="single" w:sz="4" w:space="0" w:color="auto"/>
              <w:left w:val="single" w:sz="4" w:space="0" w:color="auto"/>
              <w:bottom w:val="single" w:sz="4" w:space="0" w:color="auto"/>
              <w:right w:val="single" w:sz="4" w:space="0" w:color="auto"/>
            </w:tcBorders>
            <w:noWrap/>
          </w:tcPr>
          <w:p w14:paraId="782D90B6" w14:textId="77777777" w:rsidR="00D45F31" w:rsidRPr="003314D1" w:rsidRDefault="00D45F31" w:rsidP="00D45F31">
            <w:pPr>
              <w:suppressAutoHyphens/>
              <w:spacing w:before="60" w:after="60"/>
              <w:jc w:val="both"/>
              <w:rPr>
                <w:sz w:val="22"/>
                <w:szCs w:val="22"/>
              </w:rPr>
            </w:pPr>
          </w:p>
        </w:tc>
        <w:tc>
          <w:tcPr>
            <w:tcW w:w="3062" w:type="dxa"/>
            <w:tcBorders>
              <w:top w:val="single" w:sz="4" w:space="0" w:color="auto"/>
              <w:left w:val="single" w:sz="4" w:space="0" w:color="auto"/>
              <w:bottom w:val="single" w:sz="4" w:space="0" w:color="auto"/>
              <w:right w:val="single" w:sz="4" w:space="0" w:color="auto"/>
            </w:tcBorders>
            <w:noWrap/>
          </w:tcPr>
          <w:p w14:paraId="071589CF" w14:textId="77777777" w:rsidR="00D45F31" w:rsidRPr="003314D1" w:rsidRDefault="00D45F31" w:rsidP="00D45F31">
            <w:pPr>
              <w:suppressAutoHyphens/>
              <w:spacing w:before="60" w:after="60"/>
              <w:jc w:val="both"/>
              <w:rPr>
                <w:sz w:val="22"/>
                <w:szCs w:val="22"/>
              </w:rPr>
            </w:pPr>
          </w:p>
        </w:tc>
        <w:tc>
          <w:tcPr>
            <w:tcW w:w="3005" w:type="dxa"/>
            <w:tcBorders>
              <w:top w:val="single" w:sz="4" w:space="0" w:color="auto"/>
              <w:left w:val="single" w:sz="4" w:space="0" w:color="auto"/>
              <w:bottom w:val="single" w:sz="4" w:space="0" w:color="auto"/>
              <w:right w:val="single" w:sz="4" w:space="0" w:color="auto"/>
            </w:tcBorders>
            <w:noWrap/>
          </w:tcPr>
          <w:p w14:paraId="60548F0F" w14:textId="77777777" w:rsidR="00D45F31" w:rsidRPr="003314D1" w:rsidRDefault="00D45F31" w:rsidP="00D45F31">
            <w:pPr>
              <w:suppressAutoHyphens/>
              <w:spacing w:before="60" w:after="60"/>
              <w:jc w:val="both"/>
              <w:rPr>
                <w:sz w:val="22"/>
                <w:szCs w:val="22"/>
              </w:rPr>
            </w:pPr>
          </w:p>
        </w:tc>
      </w:tr>
      <w:tr w:rsidR="00D45F31" w:rsidRPr="00D45F31" w14:paraId="623FB5F6" w14:textId="77777777" w:rsidTr="00D519DF">
        <w:trPr>
          <w:trHeight w:val="315"/>
        </w:trPr>
        <w:tc>
          <w:tcPr>
            <w:tcW w:w="704" w:type="dxa"/>
            <w:tcBorders>
              <w:top w:val="single" w:sz="4" w:space="0" w:color="auto"/>
              <w:left w:val="single" w:sz="4" w:space="0" w:color="auto"/>
              <w:bottom w:val="single" w:sz="4" w:space="0" w:color="auto"/>
              <w:right w:val="single" w:sz="4" w:space="0" w:color="auto"/>
            </w:tcBorders>
          </w:tcPr>
          <w:p w14:paraId="6DD6E956" w14:textId="77777777" w:rsidR="00D45F31" w:rsidRPr="003314D1" w:rsidRDefault="00D45F31" w:rsidP="00D45F31">
            <w:pPr>
              <w:suppressAutoHyphens/>
              <w:spacing w:before="60" w:after="60"/>
              <w:jc w:val="both"/>
              <w:rPr>
                <w:noProof/>
                <w:sz w:val="22"/>
                <w:szCs w:val="22"/>
              </w:rPr>
            </w:pPr>
          </w:p>
        </w:tc>
        <w:tc>
          <w:tcPr>
            <w:tcW w:w="992" w:type="dxa"/>
            <w:tcBorders>
              <w:top w:val="single" w:sz="4" w:space="0" w:color="auto"/>
              <w:left w:val="single" w:sz="4" w:space="0" w:color="auto"/>
              <w:bottom w:val="single" w:sz="4" w:space="0" w:color="auto"/>
              <w:right w:val="single" w:sz="4" w:space="0" w:color="auto"/>
            </w:tcBorders>
          </w:tcPr>
          <w:p w14:paraId="68C28705" w14:textId="77777777" w:rsidR="00D45F31" w:rsidRPr="003314D1" w:rsidRDefault="00D45F31" w:rsidP="00D45F31">
            <w:pPr>
              <w:suppressAutoHyphens/>
              <w:spacing w:before="60" w:after="60"/>
              <w:jc w:val="both"/>
              <w:rPr>
                <w:noProof/>
                <w:sz w:val="22"/>
                <w:szCs w:val="22"/>
              </w:rPr>
            </w:pPr>
          </w:p>
        </w:tc>
        <w:tc>
          <w:tcPr>
            <w:tcW w:w="851" w:type="dxa"/>
            <w:tcBorders>
              <w:top w:val="single" w:sz="4" w:space="0" w:color="auto"/>
              <w:left w:val="single" w:sz="4" w:space="0" w:color="auto"/>
              <w:bottom w:val="single" w:sz="4" w:space="0" w:color="auto"/>
              <w:right w:val="single" w:sz="4" w:space="0" w:color="auto"/>
            </w:tcBorders>
            <w:noWrap/>
          </w:tcPr>
          <w:p w14:paraId="09C2B18C" w14:textId="77777777" w:rsidR="00D45F31" w:rsidRPr="003314D1" w:rsidRDefault="00D45F31" w:rsidP="00D45F31">
            <w:pPr>
              <w:suppressAutoHyphens/>
              <w:spacing w:before="60" w:after="60"/>
              <w:jc w:val="both"/>
              <w:rPr>
                <w:sz w:val="22"/>
                <w:szCs w:val="22"/>
              </w:rPr>
            </w:pPr>
            <w:r w:rsidRPr="003314D1">
              <w:rPr>
                <w:sz w:val="22"/>
                <w:szCs w:val="22"/>
              </w:rPr>
              <w:t xml:space="preserve"> 2..*</w:t>
            </w:r>
          </w:p>
        </w:tc>
        <w:tc>
          <w:tcPr>
            <w:tcW w:w="1417" w:type="dxa"/>
            <w:tcBorders>
              <w:top w:val="single" w:sz="4" w:space="0" w:color="auto"/>
              <w:left w:val="single" w:sz="4" w:space="0" w:color="auto"/>
              <w:bottom w:val="single" w:sz="4" w:space="0" w:color="auto"/>
              <w:right w:val="single" w:sz="4" w:space="0" w:color="auto"/>
            </w:tcBorders>
          </w:tcPr>
          <w:p w14:paraId="0D21FC76" w14:textId="162DEA93" w:rsidR="00D45F31" w:rsidRPr="003314D1" w:rsidRDefault="00D45F31" w:rsidP="00D45F31">
            <w:pPr>
              <w:suppressAutoHyphens/>
              <w:spacing w:before="60" w:after="60"/>
              <w:jc w:val="both"/>
              <w:rPr>
                <w:sz w:val="22"/>
                <w:szCs w:val="22"/>
              </w:rPr>
            </w:pPr>
            <w:r w:rsidRPr="003314D1">
              <w:rPr>
                <w:sz w:val="22"/>
                <w:szCs w:val="22"/>
              </w:rPr>
              <w:t>Kod PPE punktu pomiarowego wchodzącego w skład obiektu wirtualnego</w:t>
            </w:r>
          </w:p>
        </w:tc>
        <w:tc>
          <w:tcPr>
            <w:tcW w:w="1276" w:type="dxa"/>
            <w:tcBorders>
              <w:top w:val="single" w:sz="4" w:space="0" w:color="auto"/>
              <w:left w:val="single" w:sz="4" w:space="0" w:color="auto"/>
              <w:bottom w:val="single" w:sz="4" w:space="0" w:color="auto"/>
              <w:right w:val="single" w:sz="4" w:space="0" w:color="auto"/>
            </w:tcBorders>
            <w:noWrap/>
          </w:tcPr>
          <w:p w14:paraId="6BDF01F9" w14:textId="77777777" w:rsidR="00D45F31" w:rsidRPr="003314D1" w:rsidRDefault="00D45F31" w:rsidP="00D45F31">
            <w:pPr>
              <w:suppressAutoHyphens/>
              <w:spacing w:before="60" w:after="60"/>
              <w:jc w:val="both"/>
              <w:rPr>
                <w:sz w:val="22"/>
                <w:szCs w:val="22"/>
              </w:rPr>
            </w:pPr>
            <w:r w:rsidRPr="003314D1">
              <w:rPr>
                <w:sz w:val="22"/>
                <w:szCs w:val="22"/>
              </w:rPr>
              <w:t xml:space="preserve">znakowy </w:t>
            </w:r>
          </w:p>
        </w:tc>
        <w:tc>
          <w:tcPr>
            <w:tcW w:w="737" w:type="dxa"/>
            <w:tcBorders>
              <w:top w:val="single" w:sz="4" w:space="0" w:color="auto"/>
              <w:left w:val="single" w:sz="4" w:space="0" w:color="auto"/>
              <w:bottom w:val="single" w:sz="4" w:space="0" w:color="auto"/>
              <w:right w:val="single" w:sz="4" w:space="0" w:color="auto"/>
            </w:tcBorders>
          </w:tcPr>
          <w:p w14:paraId="655B95C1" w14:textId="77777777" w:rsidR="00D45F31" w:rsidRPr="003314D1" w:rsidRDefault="00D45F31" w:rsidP="00D45F31">
            <w:pPr>
              <w:suppressAutoHyphens/>
              <w:spacing w:before="60" w:after="60"/>
              <w:jc w:val="both"/>
              <w:rPr>
                <w:sz w:val="22"/>
                <w:szCs w:val="22"/>
              </w:rPr>
            </w:pPr>
            <w:r w:rsidRPr="003314D1">
              <w:rPr>
                <w:sz w:val="22"/>
                <w:szCs w:val="22"/>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58D0753" w14:textId="77777777" w:rsidR="00D45F31" w:rsidRPr="003314D1" w:rsidRDefault="00D45F31" w:rsidP="00D45F31">
            <w:pPr>
              <w:suppressAutoHyphens/>
              <w:spacing w:before="60" w:after="60"/>
              <w:jc w:val="both"/>
              <w:rPr>
                <w:sz w:val="22"/>
                <w:szCs w:val="22"/>
              </w:rPr>
            </w:pPr>
            <w:r w:rsidRPr="003314D1">
              <w:rPr>
                <w:sz w:val="22"/>
                <w:szCs w:val="22"/>
              </w:rPr>
              <w:t>Unikalny numer identyfikujący punkt poboru energii wchodzący w skład Punktu Poboru obiekt wirtualny OV1</w:t>
            </w:r>
          </w:p>
        </w:tc>
        <w:tc>
          <w:tcPr>
            <w:tcW w:w="3062" w:type="dxa"/>
            <w:tcBorders>
              <w:top w:val="single" w:sz="4" w:space="0" w:color="auto"/>
              <w:left w:val="single" w:sz="4" w:space="0" w:color="auto"/>
              <w:bottom w:val="single" w:sz="4" w:space="0" w:color="auto"/>
              <w:right w:val="single" w:sz="4" w:space="0" w:color="auto"/>
            </w:tcBorders>
            <w:noWrap/>
          </w:tcPr>
          <w:p w14:paraId="0E5EB872" w14:textId="77777777" w:rsidR="00D45F31" w:rsidRPr="003314D1" w:rsidRDefault="00D45F31" w:rsidP="00D45F31">
            <w:pPr>
              <w:suppressAutoHyphens/>
              <w:spacing w:before="60" w:after="60"/>
              <w:jc w:val="both"/>
              <w:rPr>
                <w:sz w:val="22"/>
                <w:szCs w:val="22"/>
              </w:rPr>
            </w:pPr>
            <w:r w:rsidRPr="003314D1">
              <w:rPr>
                <w:sz w:val="22"/>
                <w:szCs w:val="22"/>
              </w:rPr>
              <w:t xml:space="preserve"> </w:t>
            </w:r>
          </w:p>
        </w:tc>
        <w:tc>
          <w:tcPr>
            <w:tcW w:w="3005" w:type="dxa"/>
            <w:tcBorders>
              <w:top w:val="single" w:sz="4" w:space="0" w:color="auto"/>
              <w:left w:val="single" w:sz="4" w:space="0" w:color="auto"/>
              <w:bottom w:val="single" w:sz="4" w:space="0" w:color="auto"/>
              <w:right w:val="single" w:sz="4" w:space="0" w:color="auto"/>
            </w:tcBorders>
            <w:noWrap/>
          </w:tcPr>
          <w:p w14:paraId="62D6B737" w14:textId="77777777" w:rsidR="00D45F31" w:rsidRPr="003314D1" w:rsidRDefault="00D45F31" w:rsidP="00D45F31">
            <w:pPr>
              <w:suppressAutoHyphens/>
              <w:spacing w:before="60" w:after="60"/>
              <w:jc w:val="both"/>
              <w:rPr>
                <w:sz w:val="22"/>
                <w:szCs w:val="22"/>
              </w:rPr>
            </w:pPr>
            <w:r w:rsidRPr="003314D1">
              <w:rPr>
                <w:sz w:val="22"/>
                <w:szCs w:val="22"/>
              </w:rPr>
              <w:t>Kod PPE wchodzący w skład Punktu Poboru obiekt wirtualny OV1. Pole występuje wielokrotnie.</w:t>
            </w:r>
          </w:p>
        </w:tc>
      </w:tr>
    </w:tbl>
    <w:p w14:paraId="5B241AD5" w14:textId="77777777" w:rsidR="00136E82" w:rsidRPr="00610837" w:rsidRDefault="00136E82" w:rsidP="00136E82">
      <w:pPr>
        <w:pStyle w:val="Styl2"/>
        <w:numPr>
          <w:ilvl w:val="0"/>
          <w:numId w:val="0"/>
        </w:numPr>
        <w:ind w:left="1429"/>
      </w:pPr>
    </w:p>
    <w:p w14:paraId="374B1F37" w14:textId="2ADAB7E8" w:rsidR="009746A2" w:rsidRDefault="009746A2" w:rsidP="00610837">
      <w:pPr>
        <w:pStyle w:val="Styl3"/>
        <w:spacing w:after="240"/>
      </w:pPr>
      <w:bookmarkStart w:id="191" w:name="_Toc135649902"/>
      <w:r>
        <w:t>Zgłoszenie umowy obiektu wirtualnego OV1</w:t>
      </w:r>
      <w:bookmarkEnd w:id="191"/>
    </w:p>
    <w:tbl>
      <w:tblPr>
        <w:tblStyle w:val="Tabela-Siatka6"/>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062"/>
        <w:gridCol w:w="3033"/>
      </w:tblGrid>
      <w:tr w:rsidR="00D519DF" w:rsidRPr="00D519DF" w14:paraId="4526BF45" w14:textId="77777777" w:rsidTr="003D6EC7">
        <w:trPr>
          <w:trHeight w:val="315"/>
        </w:trPr>
        <w:tc>
          <w:tcPr>
            <w:tcW w:w="15332" w:type="dxa"/>
            <w:gridSpan w:val="9"/>
            <w:shd w:val="clear" w:color="auto" w:fill="A6A6A6" w:themeFill="background1" w:themeFillShade="A6"/>
          </w:tcPr>
          <w:p w14:paraId="1A3A2EEB" w14:textId="77777777" w:rsidR="00D519DF" w:rsidRPr="00D519DF" w:rsidRDefault="00D519DF" w:rsidP="00D519DF">
            <w:pPr>
              <w:keepNext/>
              <w:suppressAutoHyphens/>
              <w:spacing w:before="60" w:after="60"/>
              <w:rPr>
                <w:b/>
                <w:bCs/>
                <w:noProof/>
              </w:rPr>
            </w:pPr>
            <w:r w:rsidRPr="00D519DF">
              <w:rPr>
                <w:b/>
                <w:bCs/>
                <w:noProof/>
              </w:rPr>
              <w:t>Atrybuty komunikatu Zgłoszenie umowy obiektu wirtualnego OV1</w:t>
            </w:r>
          </w:p>
        </w:tc>
      </w:tr>
      <w:tr w:rsidR="00D519DF" w:rsidRPr="00D519DF" w14:paraId="568A1468" w14:textId="77777777" w:rsidTr="00D519DF">
        <w:trPr>
          <w:trHeight w:val="315"/>
        </w:trPr>
        <w:tc>
          <w:tcPr>
            <w:tcW w:w="846" w:type="dxa"/>
            <w:shd w:val="clear" w:color="auto" w:fill="A6A6A6" w:themeFill="background1" w:themeFillShade="A6"/>
          </w:tcPr>
          <w:p w14:paraId="7A8481FF" w14:textId="77777777" w:rsidR="00D519DF" w:rsidRPr="00D519DF" w:rsidRDefault="00D519DF" w:rsidP="00D519DF">
            <w:pPr>
              <w:keepNext/>
              <w:suppressAutoHyphens/>
              <w:spacing w:before="60" w:after="60"/>
              <w:rPr>
                <w:b/>
                <w:bCs/>
                <w:noProof/>
              </w:rPr>
            </w:pPr>
            <w:r w:rsidRPr="00D519DF">
              <w:rPr>
                <w:b/>
                <w:bCs/>
                <w:noProof/>
              </w:rPr>
              <w:t>Poziom</w:t>
            </w:r>
          </w:p>
          <w:p w14:paraId="487BFBDD" w14:textId="77777777" w:rsidR="00D519DF" w:rsidRPr="00D519DF" w:rsidRDefault="00D519DF" w:rsidP="00D519DF">
            <w:pPr>
              <w:keepNext/>
              <w:suppressAutoHyphens/>
              <w:spacing w:before="60" w:after="60"/>
              <w:rPr>
                <w:b/>
                <w:bCs/>
                <w:noProof/>
              </w:rPr>
            </w:pPr>
            <w:r w:rsidRPr="00D519DF">
              <w:rPr>
                <w:b/>
                <w:bCs/>
                <w:noProof/>
              </w:rPr>
              <w:t>Sekcji</w:t>
            </w:r>
          </w:p>
        </w:tc>
        <w:tc>
          <w:tcPr>
            <w:tcW w:w="992" w:type="dxa"/>
            <w:shd w:val="clear" w:color="auto" w:fill="A6A6A6" w:themeFill="background1" w:themeFillShade="A6"/>
          </w:tcPr>
          <w:p w14:paraId="577A1A3C" w14:textId="77777777" w:rsidR="00D519DF" w:rsidRPr="00D519DF" w:rsidRDefault="00D519DF" w:rsidP="00D519DF">
            <w:pPr>
              <w:keepNext/>
              <w:suppressAutoHyphens/>
              <w:spacing w:before="60" w:after="60"/>
              <w:rPr>
                <w:b/>
                <w:bCs/>
                <w:noProof/>
              </w:rPr>
            </w:pPr>
            <w:r w:rsidRPr="00D519DF">
              <w:rPr>
                <w:b/>
                <w:bCs/>
                <w:noProof/>
              </w:rPr>
              <w:t>Nazwa sekcji</w:t>
            </w:r>
          </w:p>
        </w:tc>
        <w:tc>
          <w:tcPr>
            <w:tcW w:w="1134" w:type="dxa"/>
            <w:shd w:val="clear" w:color="auto" w:fill="A6A6A6" w:themeFill="background1" w:themeFillShade="A6"/>
            <w:noWrap/>
            <w:hideMark/>
          </w:tcPr>
          <w:p w14:paraId="024D5E8C" w14:textId="77777777" w:rsidR="00D519DF" w:rsidRPr="00D519DF" w:rsidRDefault="00D519DF" w:rsidP="00D519DF">
            <w:pPr>
              <w:keepNext/>
              <w:suppressAutoHyphens/>
              <w:spacing w:before="60" w:after="60"/>
              <w:rPr>
                <w:b/>
                <w:bCs/>
                <w:noProof/>
              </w:rPr>
            </w:pPr>
            <w:r w:rsidRPr="00D519DF">
              <w:rPr>
                <w:b/>
                <w:bCs/>
                <w:noProof/>
              </w:rPr>
              <w:t>Liczba wystąpień sekcji</w:t>
            </w:r>
          </w:p>
        </w:tc>
        <w:tc>
          <w:tcPr>
            <w:tcW w:w="1134" w:type="dxa"/>
            <w:shd w:val="clear" w:color="auto" w:fill="A6A6A6" w:themeFill="background1" w:themeFillShade="A6"/>
          </w:tcPr>
          <w:p w14:paraId="6D30BFCD" w14:textId="77777777" w:rsidR="00D519DF" w:rsidRPr="00D519DF" w:rsidRDefault="00D519DF" w:rsidP="00D519DF">
            <w:pPr>
              <w:keepNext/>
              <w:suppressAutoHyphens/>
              <w:spacing w:before="60" w:after="60"/>
              <w:rPr>
                <w:b/>
                <w:bCs/>
                <w:noProof/>
              </w:rPr>
            </w:pPr>
            <w:r w:rsidRPr="00D519DF">
              <w:rPr>
                <w:b/>
                <w:bCs/>
                <w:noProof/>
              </w:rPr>
              <w:t>Nazwa pola w sekcji</w:t>
            </w:r>
          </w:p>
        </w:tc>
        <w:tc>
          <w:tcPr>
            <w:tcW w:w="1134" w:type="dxa"/>
            <w:shd w:val="clear" w:color="auto" w:fill="A6A6A6" w:themeFill="background1" w:themeFillShade="A6"/>
            <w:noWrap/>
            <w:hideMark/>
          </w:tcPr>
          <w:p w14:paraId="023B1C5B" w14:textId="77777777" w:rsidR="00D519DF" w:rsidRPr="00D519DF" w:rsidRDefault="00D519DF" w:rsidP="00D519DF">
            <w:pPr>
              <w:keepNext/>
              <w:suppressAutoHyphens/>
              <w:spacing w:before="60" w:after="60"/>
              <w:rPr>
                <w:b/>
                <w:bCs/>
                <w:noProof/>
              </w:rPr>
            </w:pPr>
            <w:r w:rsidRPr="00D519DF">
              <w:rPr>
                <w:b/>
                <w:bCs/>
                <w:noProof/>
              </w:rPr>
              <w:t>Typ danych pola</w:t>
            </w:r>
          </w:p>
        </w:tc>
        <w:tc>
          <w:tcPr>
            <w:tcW w:w="992" w:type="dxa"/>
            <w:shd w:val="clear" w:color="auto" w:fill="A6A6A6" w:themeFill="background1" w:themeFillShade="A6"/>
          </w:tcPr>
          <w:p w14:paraId="30BB836F" w14:textId="77777777" w:rsidR="00D519DF" w:rsidRPr="00D519DF" w:rsidRDefault="00D519DF" w:rsidP="00D519DF">
            <w:pPr>
              <w:keepNext/>
              <w:suppressAutoHyphens/>
              <w:spacing w:before="60" w:after="60"/>
              <w:rPr>
                <w:b/>
                <w:bCs/>
                <w:noProof/>
              </w:rPr>
            </w:pPr>
            <w:r w:rsidRPr="00D519DF">
              <w:rPr>
                <w:b/>
                <w:bCs/>
                <w:noProof/>
              </w:rPr>
              <w:t>Obowiązkowe</w:t>
            </w:r>
          </w:p>
        </w:tc>
        <w:tc>
          <w:tcPr>
            <w:tcW w:w="3005" w:type="dxa"/>
            <w:shd w:val="clear" w:color="auto" w:fill="A6A6A6" w:themeFill="background1" w:themeFillShade="A6"/>
            <w:noWrap/>
            <w:hideMark/>
          </w:tcPr>
          <w:p w14:paraId="24AE11E5" w14:textId="77777777" w:rsidR="00D519DF" w:rsidRPr="00D519DF" w:rsidRDefault="00D519DF" w:rsidP="00D519DF">
            <w:pPr>
              <w:keepNext/>
              <w:suppressAutoHyphens/>
              <w:spacing w:before="60" w:after="60"/>
              <w:rPr>
                <w:b/>
                <w:bCs/>
                <w:noProof/>
              </w:rPr>
            </w:pPr>
            <w:r w:rsidRPr="00D519DF">
              <w:rPr>
                <w:b/>
                <w:bCs/>
                <w:noProof/>
              </w:rPr>
              <w:t>Opis</w:t>
            </w:r>
          </w:p>
        </w:tc>
        <w:tc>
          <w:tcPr>
            <w:tcW w:w="3062" w:type="dxa"/>
            <w:shd w:val="clear" w:color="auto" w:fill="A6A6A6" w:themeFill="background1" w:themeFillShade="A6"/>
            <w:noWrap/>
            <w:hideMark/>
          </w:tcPr>
          <w:p w14:paraId="44F13D22" w14:textId="77777777" w:rsidR="00D519DF" w:rsidRPr="00D519DF" w:rsidRDefault="00D519DF" w:rsidP="00D519DF">
            <w:pPr>
              <w:keepNext/>
              <w:suppressAutoHyphens/>
              <w:spacing w:before="60" w:after="60"/>
              <w:rPr>
                <w:b/>
                <w:bCs/>
                <w:noProof/>
              </w:rPr>
            </w:pPr>
            <w:r w:rsidRPr="00D519DF">
              <w:rPr>
                <w:b/>
                <w:bCs/>
                <w:noProof/>
              </w:rPr>
              <w:t>Wartości słownikowe</w:t>
            </w:r>
          </w:p>
        </w:tc>
        <w:tc>
          <w:tcPr>
            <w:tcW w:w="3033" w:type="dxa"/>
            <w:shd w:val="clear" w:color="auto" w:fill="A6A6A6" w:themeFill="background1" w:themeFillShade="A6"/>
            <w:noWrap/>
            <w:hideMark/>
          </w:tcPr>
          <w:p w14:paraId="75C30B01" w14:textId="77777777" w:rsidR="00D519DF" w:rsidRPr="00D519DF" w:rsidRDefault="00D519DF" w:rsidP="00D519DF">
            <w:pPr>
              <w:keepNext/>
              <w:suppressAutoHyphens/>
              <w:spacing w:before="60" w:after="60"/>
              <w:rPr>
                <w:b/>
                <w:bCs/>
                <w:noProof/>
              </w:rPr>
            </w:pPr>
            <w:r w:rsidRPr="00D519DF">
              <w:rPr>
                <w:b/>
                <w:bCs/>
                <w:noProof/>
              </w:rPr>
              <w:t>Uwagi</w:t>
            </w:r>
          </w:p>
        </w:tc>
      </w:tr>
      <w:tr w:rsidR="00D519DF" w:rsidRPr="00D519DF" w14:paraId="23EDF0E1" w14:textId="77777777" w:rsidTr="00D519DF">
        <w:trPr>
          <w:trHeight w:val="315"/>
        </w:trPr>
        <w:tc>
          <w:tcPr>
            <w:tcW w:w="846" w:type="dxa"/>
          </w:tcPr>
          <w:p w14:paraId="0A3DBB1E" w14:textId="77777777" w:rsidR="00D519DF" w:rsidRPr="00D519DF" w:rsidRDefault="00D519DF" w:rsidP="00D519DF">
            <w:pPr>
              <w:suppressAutoHyphens/>
              <w:spacing w:before="60" w:after="60"/>
              <w:jc w:val="both"/>
              <w:rPr>
                <w:noProof/>
              </w:rPr>
            </w:pPr>
            <w:r w:rsidRPr="00D519DF">
              <w:rPr>
                <w:noProof/>
              </w:rPr>
              <w:t xml:space="preserve">1 </w:t>
            </w:r>
          </w:p>
        </w:tc>
        <w:tc>
          <w:tcPr>
            <w:tcW w:w="992" w:type="dxa"/>
          </w:tcPr>
          <w:p w14:paraId="7D401F7F" w14:textId="77777777" w:rsidR="00D519DF" w:rsidRPr="00D519DF" w:rsidRDefault="00D519DF" w:rsidP="00D519DF">
            <w:pPr>
              <w:suppressAutoHyphens/>
              <w:spacing w:before="60" w:after="60"/>
              <w:jc w:val="both"/>
              <w:rPr>
                <w:noProof/>
              </w:rPr>
            </w:pPr>
            <w:r w:rsidRPr="00D519DF">
              <w:rPr>
                <w:noProof/>
              </w:rPr>
              <w:t xml:space="preserve">Nagłówek </w:t>
            </w:r>
          </w:p>
        </w:tc>
        <w:tc>
          <w:tcPr>
            <w:tcW w:w="1134" w:type="dxa"/>
            <w:noWrap/>
          </w:tcPr>
          <w:p w14:paraId="200554C8" w14:textId="77777777" w:rsidR="00D519DF" w:rsidRPr="00D519DF" w:rsidRDefault="00D519DF" w:rsidP="00D519DF">
            <w:pPr>
              <w:suppressAutoHyphens/>
              <w:spacing w:before="60" w:after="60"/>
              <w:jc w:val="both"/>
              <w:rPr>
                <w:noProof/>
              </w:rPr>
            </w:pPr>
            <w:r w:rsidRPr="00D519DF">
              <w:rPr>
                <w:noProof/>
              </w:rPr>
              <w:t xml:space="preserve">1 </w:t>
            </w:r>
          </w:p>
        </w:tc>
        <w:tc>
          <w:tcPr>
            <w:tcW w:w="1134" w:type="dxa"/>
          </w:tcPr>
          <w:p w14:paraId="07924A1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22FED4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3AE8FBD"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6ACD226B"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AAE5E2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E5DEA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023B67A" w14:textId="77777777" w:rsidTr="00D519DF">
        <w:trPr>
          <w:trHeight w:val="315"/>
        </w:trPr>
        <w:tc>
          <w:tcPr>
            <w:tcW w:w="846" w:type="dxa"/>
          </w:tcPr>
          <w:p w14:paraId="7A3EBF7A"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444A00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7BD394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14B9D8E" w14:textId="77777777" w:rsidR="00D519DF" w:rsidRPr="00D519DF" w:rsidRDefault="00D519DF" w:rsidP="00D519DF">
            <w:pPr>
              <w:suppressAutoHyphens/>
              <w:spacing w:before="60" w:after="60"/>
              <w:jc w:val="both"/>
              <w:rPr>
                <w:noProof/>
              </w:rPr>
            </w:pPr>
            <w:r w:rsidRPr="00D519DF">
              <w:rPr>
                <w:noProof/>
              </w:rPr>
              <w:t>Wnioskow</w:t>
            </w:r>
            <w:r w:rsidRPr="00D519DF">
              <w:rPr>
                <w:noProof/>
              </w:rPr>
              <w:lastRenderedPageBreak/>
              <w:t>ana data realizacji</w:t>
            </w:r>
          </w:p>
        </w:tc>
        <w:tc>
          <w:tcPr>
            <w:tcW w:w="1134" w:type="dxa"/>
            <w:noWrap/>
          </w:tcPr>
          <w:p w14:paraId="2CE829FA" w14:textId="77777777" w:rsidR="00D519DF" w:rsidRPr="00D519DF" w:rsidRDefault="00D519DF" w:rsidP="00D519DF">
            <w:pPr>
              <w:suppressAutoHyphens/>
              <w:spacing w:before="60" w:after="60"/>
              <w:jc w:val="both"/>
              <w:rPr>
                <w:noProof/>
              </w:rPr>
            </w:pPr>
            <w:r w:rsidRPr="00D519DF">
              <w:rPr>
                <w:noProof/>
              </w:rPr>
              <w:lastRenderedPageBreak/>
              <w:t xml:space="preserve">data </w:t>
            </w:r>
          </w:p>
        </w:tc>
        <w:tc>
          <w:tcPr>
            <w:tcW w:w="992" w:type="dxa"/>
          </w:tcPr>
          <w:p w14:paraId="619F2A0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321CDA1D" w14:textId="77777777" w:rsidR="00D519DF" w:rsidRPr="00D519DF" w:rsidRDefault="00D519DF" w:rsidP="00D519DF">
            <w:pPr>
              <w:suppressAutoHyphens/>
              <w:spacing w:before="60" w:after="60"/>
              <w:jc w:val="both"/>
              <w:rPr>
                <w:noProof/>
              </w:rPr>
            </w:pPr>
          </w:p>
        </w:tc>
        <w:tc>
          <w:tcPr>
            <w:tcW w:w="3062" w:type="dxa"/>
            <w:noWrap/>
          </w:tcPr>
          <w:p w14:paraId="17E8568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74BC079" w14:textId="77777777" w:rsidR="00D519DF" w:rsidRPr="00D519DF" w:rsidRDefault="00D519DF" w:rsidP="00D519DF">
            <w:pPr>
              <w:suppressAutoHyphens/>
              <w:spacing w:before="60" w:after="60"/>
              <w:jc w:val="both"/>
              <w:rPr>
                <w:noProof/>
              </w:rPr>
            </w:pPr>
            <w:r w:rsidRPr="00D519DF">
              <w:rPr>
                <w:noProof/>
              </w:rPr>
              <w:t xml:space="preserve">Komunikat nie może być zgłaszany </w:t>
            </w:r>
            <w:r w:rsidRPr="00D519DF">
              <w:rPr>
                <w:noProof/>
              </w:rPr>
              <w:lastRenderedPageBreak/>
              <w:t xml:space="preserve">na datę wstecz. </w:t>
            </w:r>
          </w:p>
        </w:tc>
      </w:tr>
      <w:tr w:rsidR="00D519DF" w:rsidRPr="00D519DF" w14:paraId="7AB6AFF6" w14:textId="77777777" w:rsidTr="00D519DF">
        <w:trPr>
          <w:trHeight w:val="315"/>
        </w:trPr>
        <w:tc>
          <w:tcPr>
            <w:tcW w:w="846" w:type="dxa"/>
          </w:tcPr>
          <w:p w14:paraId="351C3BF7" w14:textId="77777777" w:rsidR="00D519DF" w:rsidRPr="00D519DF" w:rsidRDefault="00D519DF" w:rsidP="00D519DF">
            <w:pPr>
              <w:suppressAutoHyphens/>
              <w:spacing w:before="60" w:after="60"/>
              <w:jc w:val="both"/>
              <w:rPr>
                <w:noProof/>
              </w:rPr>
            </w:pPr>
            <w:r w:rsidRPr="00D519DF">
              <w:rPr>
                <w:noProof/>
              </w:rPr>
              <w:lastRenderedPageBreak/>
              <w:t xml:space="preserve"> </w:t>
            </w:r>
          </w:p>
        </w:tc>
        <w:tc>
          <w:tcPr>
            <w:tcW w:w="992" w:type="dxa"/>
          </w:tcPr>
          <w:p w14:paraId="17353D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091082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06F3F90D" w14:textId="77777777" w:rsidR="00D519DF" w:rsidRPr="00D519DF" w:rsidRDefault="00D519DF" w:rsidP="00D519DF">
            <w:pPr>
              <w:suppressAutoHyphens/>
              <w:spacing w:before="60" w:after="60"/>
              <w:jc w:val="both"/>
              <w:rPr>
                <w:noProof/>
              </w:rPr>
            </w:pPr>
            <w:r w:rsidRPr="00D519DF">
              <w:rPr>
                <w:noProof/>
              </w:rPr>
              <w:t xml:space="preserve">Id sprzedawcy </w:t>
            </w:r>
          </w:p>
        </w:tc>
        <w:tc>
          <w:tcPr>
            <w:tcW w:w="1134" w:type="dxa"/>
            <w:noWrap/>
          </w:tcPr>
          <w:p w14:paraId="58A6128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620D433"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4799399" w14:textId="77777777" w:rsidR="00D519DF" w:rsidRPr="00D519DF" w:rsidRDefault="00D519DF" w:rsidP="00D519DF">
            <w:pPr>
              <w:suppressAutoHyphens/>
              <w:spacing w:before="60" w:after="60"/>
              <w:jc w:val="both"/>
              <w:rPr>
                <w:noProof/>
              </w:rPr>
            </w:pPr>
            <w:r w:rsidRPr="00D519DF">
              <w:rPr>
                <w:noProof/>
              </w:rPr>
              <w:t xml:space="preserve">Numer identyfikacyjny Sprzedawcy zgłaszajacego zmiany w umowie kompleksowej </w:t>
            </w:r>
          </w:p>
        </w:tc>
        <w:tc>
          <w:tcPr>
            <w:tcW w:w="3062" w:type="dxa"/>
            <w:noWrap/>
          </w:tcPr>
          <w:p w14:paraId="27204427" w14:textId="77777777" w:rsidR="00D519DF" w:rsidRPr="00D519DF" w:rsidRDefault="00D519DF" w:rsidP="00D519DF">
            <w:pPr>
              <w:suppressAutoHyphens/>
              <w:spacing w:before="60" w:after="60"/>
              <w:jc w:val="both"/>
              <w:rPr>
                <w:noProof/>
              </w:rPr>
            </w:pPr>
          </w:p>
        </w:tc>
        <w:tc>
          <w:tcPr>
            <w:tcW w:w="3033" w:type="dxa"/>
            <w:noWrap/>
          </w:tcPr>
          <w:p w14:paraId="1BE35167" w14:textId="77777777" w:rsidR="00D519DF" w:rsidRPr="00D519DF" w:rsidRDefault="00D519DF" w:rsidP="00D519DF">
            <w:pPr>
              <w:suppressAutoHyphens/>
              <w:spacing w:before="60" w:after="60"/>
              <w:jc w:val="both"/>
              <w:rPr>
                <w:noProof/>
              </w:rPr>
            </w:pPr>
            <w:r w:rsidRPr="00D519DF">
              <w:rPr>
                <w:noProof/>
              </w:rPr>
              <w:t>Identyfikator sprzedawcy nadany przez OSD</w:t>
            </w:r>
          </w:p>
        </w:tc>
      </w:tr>
      <w:tr w:rsidR="00D519DF" w:rsidRPr="00D519DF" w14:paraId="59A828DB" w14:textId="77777777" w:rsidTr="00D519DF">
        <w:trPr>
          <w:trHeight w:val="315"/>
        </w:trPr>
        <w:tc>
          <w:tcPr>
            <w:tcW w:w="846" w:type="dxa"/>
          </w:tcPr>
          <w:p w14:paraId="4D895E8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9FBA20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583C99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BD9D15E" w14:textId="77777777" w:rsidR="00D519DF" w:rsidRPr="00D519DF" w:rsidRDefault="00D519DF" w:rsidP="00D519DF">
            <w:pPr>
              <w:suppressAutoHyphens/>
              <w:spacing w:before="60" w:after="60"/>
              <w:jc w:val="both"/>
              <w:rPr>
                <w:noProof/>
              </w:rPr>
            </w:pPr>
            <w:r w:rsidRPr="00D519DF">
              <w:rPr>
                <w:noProof/>
              </w:rPr>
              <w:t xml:space="preserve">Id transakcji </w:t>
            </w:r>
          </w:p>
        </w:tc>
        <w:tc>
          <w:tcPr>
            <w:tcW w:w="1134" w:type="dxa"/>
            <w:noWrap/>
          </w:tcPr>
          <w:p w14:paraId="0E41D46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E7D1675"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FD34717" w14:textId="77777777" w:rsidR="00D519DF" w:rsidRPr="00D519DF" w:rsidRDefault="00D519DF" w:rsidP="00D519DF">
            <w:pPr>
              <w:suppressAutoHyphens/>
              <w:spacing w:before="60" w:after="60"/>
              <w:jc w:val="both"/>
              <w:rPr>
                <w:noProof/>
              </w:rPr>
            </w:pPr>
            <w:r w:rsidRPr="00D519DF">
              <w:rPr>
                <w:noProof/>
              </w:rPr>
              <w:t>Unikalny identyfikator komunikatu</w:t>
            </w:r>
          </w:p>
        </w:tc>
        <w:tc>
          <w:tcPr>
            <w:tcW w:w="3062" w:type="dxa"/>
            <w:noWrap/>
          </w:tcPr>
          <w:p w14:paraId="175B2D3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FE2C4E4"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A4634EB" w14:textId="77777777" w:rsidTr="00D519DF">
        <w:trPr>
          <w:trHeight w:val="315"/>
        </w:trPr>
        <w:tc>
          <w:tcPr>
            <w:tcW w:w="846" w:type="dxa"/>
          </w:tcPr>
          <w:p w14:paraId="23344515" w14:textId="77777777" w:rsidR="00D519DF" w:rsidRPr="00D519DF" w:rsidRDefault="00D519DF" w:rsidP="00D519DF">
            <w:pPr>
              <w:suppressAutoHyphens/>
              <w:spacing w:before="60" w:after="60"/>
              <w:jc w:val="both"/>
              <w:rPr>
                <w:noProof/>
              </w:rPr>
            </w:pPr>
            <w:r w:rsidRPr="00D519DF">
              <w:rPr>
                <w:noProof/>
              </w:rPr>
              <w:t>1.1</w:t>
            </w:r>
          </w:p>
        </w:tc>
        <w:tc>
          <w:tcPr>
            <w:tcW w:w="992" w:type="dxa"/>
          </w:tcPr>
          <w:p w14:paraId="274B0335" w14:textId="77777777" w:rsidR="00D519DF" w:rsidRPr="00D519DF" w:rsidRDefault="00D519DF" w:rsidP="00D519DF">
            <w:pPr>
              <w:suppressAutoHyphens/>
              <w:spacing w:before="60" w:after="60"/>
              <w:jc w:val="both"/>
              <w:rPr>
                <w:noProof/>
              </w:rPr>
            </w:pPr>
            <w:r w:rsidRPr="00D519DF">
              <w:rPr>
                <w:noProof/>
              </w:rPr>
              <w:t>Odbiorca</w:t>
            </w:r>
          </w:p>
        </w:tc>
        <w:tc>
          <w:tcPr>
            <w:tcW w:w="1134" w:type="dxa"/>
            <w:noWrap/>
          </w:tcPr>
          <w:p w14:paraId="03C6D429"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7DC5DC71" w14:textId="77777777" w:rsidR="00D519DF" w:rsidRPr="00D519DF" w:rsidRDefault="00D519DF" w:rsidP="00D519DF">
            <w:pPr>
              <w:suppressAutoHyphens/>
              <w:spacing w:before="60" w:after="60"/>
              <w:jc w:val="both"/>
              <w:rPr>
                <w:noProof/>
              </w:rPr>
            </w:pPr>
          </w:p>
        </w:tc>
        <w:tc>
          <w:tcPr>
            <w:tcW w:w="1134" w:type="dxa"/>
            <w:noWrap/>
          </w:tcPr>
          <w:p w14:paraId="2AA6DA0E" w14:textId="77777777" w:rsidR="00D519DF" w:rsidRPr="00D519DF" w:rsidRDefault="00D519DF" w:rsidP="00D519DF">
            <w:pPr>
              <w:suppressAutoHyphens/>
              <w:spacing w:before="60" w:after="60"/>
              <w:jc w:val="both"/>
              <w:rPr>
                <w:noProof/>
              </w:rPr>
            </w:pPr>
          </w:p>
        </w:tc>
        <w:tc>
          <w:tcPr>
            <w:tcW w:w="992" w:type="dxa"/>
          </w:tcPr>
          <w:p w14:paraId="5E08206E" w14:textId="77777777" w:rsidR="00D519DF" w:rsidRPr="00D519DF" w:rsidRDefault="00D519DF" w:rsidP="00D519DF">
            <w:pPr>
              <w:suppressAutoHyphens/>
              <w:spacing w:before="60" w:after="60"/>
              <w:jc w:val="both"/>
              <w:rPr>
                <w:noProof/>
              </w:rPr>
            </w:pPr>
          </w:p>
        </w:tc>
        <w:tc>
          <w:tcPr>
            <w:tcW w:w="3005" w:type="dxa"/>
            <w:noWrap/>
          </w:tcPr>
          <w:p w14:paraId="78D0F187" w14:textId="77777777" w:rsidR="00D519DF" w:rsidRPr="00D519DF" w:rsidRDefault="00D519DF" w:rsidP="00D519DF">
            <w:pPr>
              <w:suppressAutoHyphens/>
              <w:spacing w:before="60" w:after="60"/>
              <w:jc w:val="both"/>
              <w:rPr>
                <w:noProof/>
              </w:rPr>
            </w:pPr>
          </w:p>
        </w:tc>
        <w:tc>
          <w:tcPr>
            <w:tcW w:w="3062" w:type="dxa"/>
            <w:noWrap/>
          </w:tcPr>
          <w:p w14:paraId="02CEB285" w14:textId="77777777" w:rsidR="00D519DF" w:rsidRPr="00D519DF" w:rsidRDefault="00D519DF" w:rsidP="00D519DF">
            <w:pPr>
              <w:suppressAutoHyphens/>
              <w:spacing w:before="60" w:after="60"/>
              <w:jc w:val="both"/>
              <w:rPr>
                <w:noProof/>
              </w:rPr>
            </w:pPr>
          </w:p>
        </w:tc>
        <w:tc>
          <w:tcPr>
            <w:tcW w:w="3033" w:type="dxa"/>
            <w:noWrap/>
          </w:tcPr>
          <w:p w14:paraId="4EA35023" w14:textId="77777777" w:rsidR="00D519DF" w:rsidRPr="00D519DF" w:rsidRDefault="00D519DF" w:rsidP="00D519DF">
            <w:pPr>
              <w:suppressAutoHyphens/>
              <w:spacing w:before="60" w:after="60"/>
              <w:jc w:val="both"/>
              <w:rPr>
                <w:noProof/>
              </w:rPr>
            </w:pPr>
          </w:p>
        </w:tc>
      </w:tr>
      <w:tr w:rsidR="00D519DF" w:rsidRPr="00D519DF" w14:paraId="08220493" w14:textId="77777777" w:rsidTr="00D519DF">
        <w:trPr>
          <w:trHeight w:val="315"/>
        </w:trPr>
        <w:tc>
          <w:tcPr>
            <w:tcW w:w="846" w:type="dxa"/>
          </w:tcPr>
          <w:p w14:paraId="226902ED" w14:textId="77777777" w:rsidR="00D519DF" w:rsidRPr="00D519DF" w:rsidRDefault="00D519DF" w:rsidP="00D519DF">
            <w:pPr>
              <w:suppressAutoHyphens/>
              <w:spacing w:before="60" w:after="60"/>
              <w:jc w:val="both"/>
              <w:rPr>
                <w:noProof/>
              </w:rPr>
            </w:pPr>
          </w:p>
        </w:tc>
        <w:tc>
          <w:tcPr>
            <w:tcW w:w="992" w:type="dxa"/>
          </w:tcPr>
          <w:p w14:paraId="31A1F2A0" w14:textId="77777777" w:rsidR="00D519DF" w:rsidRPr="00D519DF" w:rsidRDefault="00D519DF" w:rsidP="00D519DF">
            <w:pPr>
              <w:suppressAutoHyphens/>
              <w:spacing w:before="60" w:after="60"/>
              <w:jc w:val="both"/>
              <w:rPr>
                <w:noProof/>
              </w:rPr>
            </w:pPr>
          </w:p>
        </w:tc>
        <w:tc>
          <w:tcPr>
            <w:tcW w:w="1134" w:type="dxa"/>
            <w:noWrap/>
          </w:tcPr>
          <w:p w14:paraId="2CE5A444" w14:textId="77777777" w:rsidR="00D519DF" w:rsidRPr="00D519DF" w:rsidRDefault="00D519DF" w:rsidP="00D519DF">
            <w:pPr>
              <w:suppressAutoHyphens/>
              <w:spacing w:before="60" w:after="60"/>
              <w:jc w:val="both"/>
              <w:rPr>
                <w:noProof/>
              </w:rPr>
            </w:pPr>
          </w:p>
        </w:tc>
        <w:tc>
          <w:tcPr>
            <w:tcW w:w="1134" w:type="dxa"/>
          </w:tcPr>
          <w:p w14:paraId="00DB8AC4" w14:textId="77777777" w:rsidR="00D519DF" w:rsidRPr="00D519DF" w:rsidRDefault="00D519DF" w:rsidP="00D519DF">
            <w:pPr>
              <w:suppressAutoHyphens/>
              <w:spacing w:before="60" w:after="60"/>
              <w:jc w:val="both"/>
              <w:rPr>
                <w:noProof/>
              </w:rPr>
            </w:pPr>
            <w:r w:rsidRPr="00D519DF">
              <w:rPr>
                <w:noProof/>
              </w:rPr>
              <w:t>Imię i nazwisko / Nazwa odbiorcy</w:t>
            </w:r>
          </w:p>
        </w:tc>
        <w:tc>
          <w:tcPr>
            <w:tcW w:w="1134" w:type="dxa"/>
            <w:noWrap/>
          </w:tcPr>
          <w:p w14:paraId="01672E50"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E6873E0"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38324249" w14:textId="77777777" w:rsidR="00D519DF" w:rsidRPr="00D519DF" w:rsidRDefault="00D519DF" w:rsidP="00D519DF">
            <w:pPr>
              <w:suppressAutoHyphens/>
              <w:spacing w:before="60" w:after="60"/>
              <w:jc w:val="both"/>
              <w:rPr>
                <w:noProof/>
              </w:rPr>
            </w:pPr>
          </w:p>
        </w:tc>
        <w:tc>
          <w:tcPr>
            <w:tcW w:w="3062" w:type="dxa"/>
            <w:noWrap/>
          </w:tcPr>
          <w:p w14:paraId="7B25B705" w14:textId="77777777" w:rsidR="00D519DF" w:rsidRPr="00D519DF" w:rsidRDefault="00D519DF" w:rsidP="00D519DF">
            <w:pPr>
              <w:suppressAutoHyphens/>
              <w:spacing w:before="60" w:after="60"/>
              <w:jc w:val="both"/>
              <w:rPr>
                <w:noProof/>
              </w:rPr>
            </w:pPr>
          </w:p>
        </w:tc>
        <w:tc>
          <w:tcPr>
            <w:tcW w:w="3033" w:type="dxa"/>
            <w:noWrap/>
          </w:tcPr>
          <w:p w14:paraId="70EB261C" w14:textId="77777777" w:rsidR="00D519DF" w:rsidRPr="00D519DF" w:rsidRDefault="00D519DF" w:rsidP="00D519DF">
            <w:pPr>
              <w:suppressAutoHyphens/>
              <w:spacing w:before="60" w:after="60"/>
              <w:jc w:val="both"/>
              <w:rPr>
                <w:noProof/>
              </w:rPr>
            </w:pPr>
          </w:p>
        </w:tc>
      </w:tr>
      <w:tr w:rsidR="00D519DF" w:rsidRPr="00D519DF" w14:paraId="775120CA" w14:textId="77777777" w:rsidTr="00D519DF">
        <w:trPr>
          <w:trHeight w:val="315"/>
        </w:trPr>
        <w:tc>
          <w:tcPr>
            <w:tcW w:w="846" w:type="dxa"/>
          </w:tcPr>
          <w:p w14:paraId="1C162D62" w14:textId="77777777" w:rsidR="00D519DF" w:rsidRPr="00D519DF" w:rsidRDefault="00D519DF" w:rsidP="00D519DF">
            <w:pPr>
              <w:suppressAutoHyphens/>
              <w:spacing w:before="60" w:after="60"/>
              <w:jc w:val="both"/>
              <w:rPr>
                <w:noProof/>
              </w:rPr>
            </w:pPr>
          </w:p>
        </w:tc>
        <w:tc>
          <w:tcPr>
            <w:tcW w:w="992" w:type="dxa"/>
          </w:tcPr>
          <w:p w14:paraId="19D7C200" w14:textId="77777777" w:rsidR="00D519DF" w:rsidRPr="00D519DF" w:rsidRDefault="00D519DF" w:rsidP="00D519DF">
            <w:pPr>
              <w:suppressAutoHyphens/>
              <w:spacing w:before="60" w:after="60"/>
              <w:jc w:val="both"/>
              <w:rPr>
                <w:noProof/>
              </w:rPr>
            </w:pPr>
          </w:p>
        </w:tc>
        <w:tc>
          <w:tcPr>
            <w:tcW w:w="1134" w:type="dxa"/>
            <w:noWrap/>
          </w:tcPr>
          <w:p w14:paraId="053A32BA" w14:textId="77777777" w:rsidR="00D519DF" w:rsidRPr="00D519DF" w:rsidRDefault="00D519DF" w:rsidP="00D519DF">
            <w:pPr>
              <w:suppressAutoHyphens/>
              <w:spacing w:before="60" w:after="60"/>
              <w:jc w:val="both"/>
              <w:rPr>
                <w:noProof/>
              </w:rPr>
            </w:pPr>
          </w:p>
        </w:tc>
        <w:tc>
          <w:tcPr>
            <w:tcW w:w="1134" w:type="dxa"/>
          </w:tcPr>
          <w:p w14:paraId="24B8A9F1" w14:textId="77777777" w:rsidR="00D519DF" w:rsidRPr="00D519DF" w:rsidRDefault="00D519DF" w:rsidP="00D519DF">
            <w:pPr>
              <w:suppressAutoHyphens/>
              <w:spacing w:before="60" w:after="60"/>
              <w:jc w:val="both"/>
              <w:rPr>
                <w:noProof/>
                <w:lang w:val="fr-FR"/>
              </w:rPr>
            </w:pPr>
            <w:r w:rsidRPr="00D519DF">
              <w:rPr>
                <w:noProof/>
                <w:lang w:val="fr-FR"/>
              </w:rPr>
              <w:t>PESEL / NIP /EuroNIP /Nr paszportu</w:t>
            </w:r>
          </w:p>
        </w:tc>
        <w:tc>
          <w:tcPr>
            <w:tcW w:w="1134" w:type="dxa"/>
            <w:noWrap/>
          </w:tcPr>
          <w:p w14:paraId="5B5C480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E435D2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795A6920" w14:textId="77777777" w:rsidR="00D519DF" w:rsidRPr="00D519DF" w:rsidRDefault="00D519DF" w:rsidP="00D519DF">
            <w:pPr>
              <w:suppressAutoHyphens/>
              <w:spacing w:before="60" w:after="60"/>
              <w:jc w:val="both"/>
              <w:rPr>
                <w:noProof/>
              </w:rPr>
            </w:pPr>
            <w:r w:rsidRPr="00D519DF">
              <w:rPr>
                <w:noProof/>
              </w:rPr>
              <w:t>Nr  Identyfikacyjny odbiorcy indywidualnego  (PESEL/Nr paszportu), biznesowego (NIP/EuroNIP)</w:t>
            </w:r>
          </w:p>
        </w:tc>
        <w:tc>
          <w:tcPr>
            <w:tcW w:w="3062" w:type="dxa"/>
            <w:noWrap/>
          </w:tcPr>
          <w:p w14:paraId="1C7FF27A" w14:textId="77777777" w:rsidR="00D519DF" w:rsidRPr="00D519DF" w:rsidRDefault="00D519DF" w:rsidP="00D519DF">
            <w:pPr>
              <w:suppressAutoHyphens/>
              <w:spacing w:before="60" w:after="60"/>
              <w:jc w:val="both"/>
              <w:rPr>
                <w:noProof/>
              </w:rPr>
            </w:pPr>
          </w:p>
        </w:tc>
        <w:tc>
          <w:tcPr>
            <w:tcW w:w="3033" w:type="dxa"/>
            <w:noWrap/>
          </w:tcPr>
          <w:p w14:paraId="738603EA" w14:textId="77777777" w:rsidR="00D519DF" w:rsidRPr="00D519DF" w:rsidRDefault="00D519DF" w:rsidP="00D519DF">
            <w:pPr>
              <w:suppressAutoHyphens/>
              <w:spacing w:before="60" w:after="60"/>
              <w:jc w:val="both"/>
              <w:rPr>
                <w:noProof/>
              </w:rPr>
            </w:pPr>
          </w:p>
        </w:tc>
      </w:tr>
      <w:tr w:rsidR="00D519DF" w:rsidRPr="00D519DF" w14:paraId="1E7B2910" w14:textId="77777777" w:rsidTr="00D519DF">
        <w:trPr>
          <w:trHeight w:val="315"/>
        </w:trPr>
        <w:tc>
          <w:tcPr>
            <w:tcW w:w="846" w:type="dxa"/>
          </w:tcPr>
          <w:p w14:paraId="7E63DE17" w14:textId="77777777" w:rsidR="00D519DF" w:rsidRPr="00D519DF" w:rsidRDefault="00D519DF" w:rsidP="00D519DF">
            <w:pPr>
              <w:suppressAutoHyphens/>
              <w:spacing w:before="60" w:after="60"/>
              <w:jc w:val="both"/>
              <w:rPr>
                <w:noProof/>
              </w:rPr>
            </w:pPr>
          </w:p>
        </w:tc>
        <w:tc>
          <w:tcPr>
            <w:tcW w:w="992" w:type="dxa"/>
          </w:tcPr>
          <w:p w14:paraId="584C0A2C" w14:textId="77777777" w:rsidR="00D519DF" w:rsidRPr="00D519DF" w:rsidRDefault="00D519DF" w:rsidP="00D519DF">
            <w:pPr>
              <w:suppressAutoHyphens/>
              <w:spacing w:before="60" w:after="60"/>
              <w:jc w:val="both"/>
              <w:rPr>
                <w:noProof/>
              </w:rPr>
            </w:pPr>
          </w:p>
        </w:tc>
        <w:tc>
          <w:tcPr>
            <w:tcW w:w="1134" w:type="dxa"/>
            <w:noWrap/>
          </w:tcPr>
          <w:p w14:paraId="782F1086" w14:textId="77777777" w:rsidR="00D519DF" w:rsidRPr="00D519DF" w:rsidRDefault="00D519DF" w:rsidP="00D519DF">
            <w:pPr>
              <w:suppressAutoHyphens/>
              <w:spacing w:before="60" w:after="60"/>
              <w:jc w:val="both"/>
              <w:rPr>
                <w:noProof/>
              </w:rPr>
            </w:pPr>
          </w:p>
        </w:tc>
        <w:tc>
          <w:tcPr>
            <w:tcW w:w="1134" w:type="dxa"/>
          </w:tcPr>
          <w:p w14:paraId="4099DD04" w14:textId="77777777" w:rsidR="00D519DF" w:rsidRPr="00D519DF" w:rsidRDefault="00D519DF" w:rsidP="00D519DF">
            <w:pPr>
              <w:suppressAutoHyphens/>
              <w:spacing w:before="60" w:after="60"/>
              <w:jc w:val="both"/>
              <w:rPr>
                <w:noProof/>
              </w:rPr>
            </w:pPr>
            <w:r w:rsidRPr="00D519DF">
              <w:rPr>
                <w:noProof/>
              </w:rPr>
              <w:t>Typ URD</w:t>
            </w:r>
          </w:p>
        </w:tc>
        <w:tc>
          <w:tcPr>
            <w:tcW w:w="1134" w:type="dxa"/>
            <w:noWrap/>
          </w:tcPr>
          <w:p w14:paraId="69C0B18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20666D8B"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4853282" w14:textId="77777777" w:rsidR="00D519DF" w:rsidRPr="00D519DF" w:rsidRDefault="00D519DF" w:rsidP="00D519DF">
            <w:pPr>
              <w:suppressAutoHyphens/>
              <w:spacing w:before="60" w:after="60"/>
              <w:jc w:val="both"/>
              <w:rPr>
                <w:noProof/>
              </w:rPr>
            </w:pPr>
            <w:r w:rsidRPr="00D519DF">
              <w:rPr>
                <w:noProof/>
              </w:rPr>
              <w:t>Typ uczestnika rynku detalicznego</w:t>
            </w:r>
          </w:p>
        </w:tc>
        <w:tc>
          <w:tcPr>
            <w:tcW w:w="3062" w:type="dxa"/>
            <w:noWrap/>
          </w:tcPr>
          <w:p w14:paraId="54EF63DE" w14:textId="77777777" w:rsidR="00D519DF" w:rsidRPr="00D519DF" w:rsidRDefault="00D519DF" w:rsidP="00D519DF">
            <w:pPr>
              <w:suppressAutoHyphens/>
              <w:spacing w:before="60" w:after="60"/>
              <w:jc w:val="both"/>
              <w:rPr>
                <w:noProof/>
              </w:rPr>
            </w:pPr>
            <w:r w:rsidRPr="00D519DF">
              <w:rPr>
                <w:noProof/>
              </w:rPr>
              <w:t>TGD;</w:t>
            </w:r>
          </w:p>
          <w:p w14:paraId="7ED70FCA" w14:textId="77777777" w:rsidR="00D519DF" w:rsidRPr="00D519DF" w:rsidRDefault="00D519DF" w:rsidP="00D519DF">
            <w:pPr>
              <w:suppressAutoHyphens/>
              <w:spacing w:before="60" w:after="60"/>
              <w:jc w:val="both"/>
              <w:rPr>
                <w:noProof/>
              </w:rPr>
            </w:pPr>
            <w:r w:rsidRPr="00D519DF">
              <w:rPr>
                <w:noProof/>
              </w:rPr>
              <w:t>TPI;</w:t>
            </w:r>
          </w:p>
          <w:p w14:paraId="1B85B7EA" w14:textId="77777777" w:rsidR="00D519DF" w:rsidRPr="00D519DF" w:rsidRDefault="00D519DF" w:rsidP="00D519DF">
            <w:pPr>
              <w:suppressAutoHyphens/>
              <w:spacing w:before="60" w:after="60"/>
              <w:jc w:val="both"/>
              <w:rPr>
                <w:noProof/>
              </w:rPr>
            </w:pPr>
            <w:r w:rsidRPr="00D519DF">
              <w:rPr>
                <w:noProof/>
              </w:rPr>
              <w:t>TPOZ</w:t>
            </w:r>
          </w:p>
        </w:tc>
        <w:tc>
          <w:tcPr>
            <w:tcW w:w="3033" w:type="dxa"/>
            <w:noWrap/>
          </w:tcPr>
          <w:p w14:paraId="73ED457A" w14:textId="77777777" w:rsidR="00D519DF" w:rsidRPr="00D519DF" w:rsidRDefault="00D519DF" w:rsidP="00D519DF">
            <w:pPr>
              <w:suppressAutoHyphens/>
              <w:spacing w:before="60" w:after="60"/>
              <w:jc w:val="both"/>
              <w:rPr>
                <w:noProof/>
              </w:rPr>
            </w:pPr>
            <w:r w:rsidRPr="00D519DF">
              <w:rPr>
                <w:noProof/>
              </w:rPr>
              <w:t>TGD - gospodarstwo domowe ( PESEL/ Nr Paszportu)</w:t>
            </w:r>
          </w:p>
          <w:p w14:paraId="708F3F5F" w14:textId="77777777" w:rsidR="00D519DF" w:rsidRPr="00D519DF" w:rsidRDefault="00D519DF" w:rsidP="00D519DF">
            <w:pPr>
              <w:suppressAutoHyphens/>
              <w:spacing w:before="60" w:after="60"/>
              <w:jc w:val="both"/>
              <w:rPr>
                <w:noProof/>
              </w:rPr>
            </w:pPr>
            <w:r w:rsidRPr="00D519DF">
              <w:rPr>
                <w:noProof/>
              </w:rPr>
              <w:t>TPI - przedsiębiorstwo/instytucja (NIP)</w:t>
            </w:r>
          </w:p>
          <w:p w14:paraId="427F08A3" w14:textId="77777777" w:rsidR="00D519DF" w:rsidRPr="00D519DF" w:rsidRDefault="00D519DF" w:rsidP="00D519DF">
            <w:pPr>
              <w:suppressAutoHyphens/>
              <w:spacing w:before="60" w:after="60"/>
              <w:jc w:val="both"/>
              <w:rPr>
                <w:noProof/>
              </w:rPr>
            </w:pPr>
            <w:r w:rsidRPr="00D519DF">
              <w:rPr>
                <w:noProof/>
              </w:rPr>
              <w:t>TPOZ - pozostali (nazwa informacyjna, weryfikacja ręczna) - – odbiorcy nie posiadający nadanego PESEL ani NIP</w:t>
            </w:r>
          </w:p>
        </w:tc>
      </w:tr>
      <w:tr w:rsidR="00D519DF" w:rsidRPr="00D519DF" w14:paraId="4827BE03" w14:textId="77777777" w:rsidTr="00D519DF">
        <w:trPr>
          <w:trHeight w:val="315"/>
        </w:trPr>
        <w:tc>
          <w:tcPr>
            <w:tcW w:w="846" w:type="dxa"/>
          </w:tcPr>
          <w:p w14:paraId="75E3081A" w14:textId="77777777" w:rsidR="00D519DF" w:rsidRPr="00D519DF" w:rsidRDefault="00D519DF" w:rsidP="00D519DF">
            <w:pPr>
              <w:suppressAutoHyphens/>
              <w:spacing w:before="60" w:after="60"/>
              <w:jc w:val="both"/>
              <w:rPr>
                <w:noProof/>
              </w:rPr>
            </w:pPr>
          </w:p>
        </w:tc>
        <w:tc>
          <w:tcPr>
            <w:tcW w:w="992" w:type="dxa"/>
          </w:tcPr>
          <w:p w14:paraId="21BABD9D" w14:textId="77777777" w:rsidR="00D519DF" w:rsidRPr="00D519DF" w:rsidRDefault="00D519DF" w:rsidP="00D519DF">
            <w:pPr>
              <w:suppressAutoHyphens/>
              <w:spacing w:before="60" w:after="60"/>
              <w:jc w:val="both"/>
              <w:rPr>
                <w:noProof/>
              </w:rPr>
            </w:pPr>
          </w:p>
        </w:tc>
        <w:tc>
          <w:tcPr>
            <w:tcW w:w="1134" w:type="dxa"/>
            <w:noWrap/>
          </w:tcPr>
          <w:p w14:paraId="140906BB" w14:textId="77777777" w:rsidR="00D519DF" w:rsidRPr="00D519DF" w:rsidRDefault="00D519DF" w:rsidP="00D519DF">
            <w:pPr>
              <w:suppressAutoHyphens/>
              <w:spacing w:before="60" w:after="60"/>
              <w:jc w:val="both"/>
              <w:rPr>
                <w:noProof/>
              </w:rPr>
            </w:pPr>
          </w:p>
        </w:tc>
        <w:tc>
          <w:tcPr>
            <w:tcW w:w="1134" w:type="dxa"/>
          </w:tcPr>
          <w:p w14:paraId="3953ED7B" w14:textId="77777777" w:rsidR="00D519DF" w:rsidRPr="00D519DF" w:rsidRDefault="00D519DF" w:rsidP="00D519DF">
            <w:pPr>
              <w:suppressAutoHyphens/>
              <w:spacing w:before="60" w:after="60"/>
              <w:jc w:val="both"/>
              <w:rPr>
                <w:noProof/>
              </w:rPr>
            </w:pPr>
            <w:r w:rsidRPr="00D519DF">
              <w:rPr>
                <w:noProof/>
              </w:rPr>
              <w:t>Numer telefonu</w:t>
            </w:r>
          </w:p>
        </w:tc>
        <w:tc>
          <w:tcPr>
            <w:tcW w:w="1134" w:type="dxa"/>
            <w:noWrap/>
          </w:tcPr>
          <w:p w14:paraId="63CA4E57"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632C4475"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344B2913" w14:textId="77777777" w:rsidR="00D519DF" w:rsidRPr="00D519DF" w:rsidRDefault="00D519DF" w:rsidP="00D519DF">
            <w:pPr>
              <w:suppressAutoHyphens/>
              <w:spacing w:before="60" w:after="60"/>
              <w:jc w:val="both"/>
              <w:rPr>
                <w:noProof/>
              </w:rPr>
            </w:pPr>
            <w:r w:rsidRPr="00D519DF">
              <w:rPr>
                <w:noProof/>
              </w:rPr>
              <w:t>Numer kontaktowy z odbiorcą</w:t>
            </w:r>
          </w:p>
        </w:tc>
        <w:tc>
          <w:tcPr>
            <w:tcW w:w="3062" w:type="dxa"/>
            <w:noWrap/>
          </w:tcPr>
          <w:p w14:paraId="42739F4F" w14:textId="77777777" w:rsidR="00D519DF" w:rsidRPr="00D519DF" w:rsidRDefault="00D519DF" w:rsidP="00D519DF">
            <w:pPr>
              <w:suppressAutoHyphens/>
              <w:spacing w:before="60" w:after="60"/>
              <w:jc w:val="both"/>
              <w:rPr>
                <w:noProof/>
              </w:rPr>
            </w:pPr>
          </w:p>
        </w:tc>
        <w:tc>
          <w:tcPr>
            <w:tcW w:w="3033" w:type="dxa"/>
            <w:noWrap/>
          </w:tcPr>
          <w:p w14:paraId="68B378A2" w14:textId="77777777" w:rsidR="00D519DF" w:rsidRPr="00D519DF" w:rsidRDefault="00D519DF" w:rsidP="00D519DF">
            <w:pPr>
              <w:suppressAutoHyphens/>
              <w:spacing w:before="60" w:after="60"/>
              <w:jc w:val="both"/>
              <w:rPr>
                <w:noProof/>
              </w:rPr>
            </w:pPr>
          </w:p>
        </w:tc>
      </w:tr>
      <w:tr w:rsidR="00D519DF" w:rsidRPr="00D519DF" w14:paraId="3893BDDF" w14:textId="77777777" w:rsidTr="00D519DF">
        <w:trPr>
          <w:trHeight w:val="315"/>
        </w:trPr>
        <w:tc>
          <w:tcPr>
            <w:tcW w:w="846" w:type="dxa"/>
          </w:tcPr>
          <w:p w14:paraId="37B146CB" w14:textId="77777777" w:rsidR="00D519DF" w:rsidRPr="00D519DF" w:rsidRDefault="00D519DF" w:rsidP="00D519DF">
            <w:pPr>
              <w:suppressAutoHyphens/>
              <w:spacing w:before="60" w:after="60"/>
              <w:jc w:val="both"/>
              <w:rPr>
                <w:noProof/>
              </w:rPr>
            </w:pPr>
          </w:p>
        </w:tc>
        <w:tc>
          <w:tcPr>
            <w:tcW w:w="992" w:type="dxa"/>
          </w:tcPr>
          <w:p w14:paraId="26F59B16" w14:textId="77777777" w:rsidR="00D519DF" w:rsidRPr="00D519DF" w:rsidRDefault="00D519DF" w:rsidP="00D519DF">
            <w:pPr>
              <w:suppressAutoHyphens/>
              <w:spacing w:before="60" w:after="60"/>
              <w:jc w:val="both"/>
              <w:rPr>
                <w:noProof/>
              </w:rPr>
            </w:pPr>
          </w:p>
        </w:tc>
        <w:tc>
          <w:tcPr>
            <w:tcW w:w="1134" w:type="dxa"/>
            <w:noWrap/>
          </w:tcPr>
          <w:p w14:paraId="374B5D74" w14:textId="77777777" w:rsidR="00D519DF" w:rsidRPr="00D519DF" w:rsidRDefault="00D519DF" w:rsidP="00D519DF">
            <w:pPr>
              <w:suppressAutoHyphens/>
              <w:spacing w:before="60" w:after="60"/>
              <w:jc w:val="both"/>
              <w:rPr>
                <w:noProof/>
              </w:rPr>
            </w:pPr>
          </w:p>
        </w:tc>
        <w:tc>
          <w:tcPr>
            <w:tcW w:w="1134" w:type="dxa"/>
          </w:tcPr>
          <w:p w14:paraId="614D0966" w14:textId="77777777" w:rsidR="00D519DF" w:rsidRPr="00D519DF" w:rsidRDefault="00D519DF" w:rsidP="00D519DF">
            <w:pPr>
              <w:suppressAutoHyphens/>
              <w:spacing w:before="60" w:after="60"/>
              <w:jc w:val="both"/>
              <w:rPr>
                <w:noProof/>
              </w:rPr>
            </w:pPr>
            <w:r w:rsidRPr="00D519DF">
              <w:rPr>
                <w:noProof/>
              </w:rPr>
              <w:t>Adres e-mail</w:t>
            </w:r>
          </w:p>
        </w:tc>
        <w:tc>
          <w:tcPr>
            <w:tcW w:w="1134" w:type="dxa"/>
            <w:noWrap/>
          </w:tcPr>
          <w:p w14:paraId="636E7B39"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07A2C8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0A09E878" w14:textId="77777777" w:rsidR="00D519DF" w:rsidRPr="00D519DF" w:rsidRDefault="00D519DF" w:rsidP="00D519DF">
            <w:pPr>
              <w:suppressAutoHyphens/>
              <w:spacing w:before="60" w:after="60"/>
              <w:jc w:val="both"/>
              <w:rPr>
                <w:noProof/>
              </w:rPr>
            </w:pPr>
            <w:r w:rsidRPr="00D519DF">
              <w:rPr>
                <w:noProof/>
              </w:rPr>
              <w:t>Adres poczty elektronicznej Klienta</w:t>
            </w:r>
          </w:p>
        </w:tc>
        <w:tc>
          <w:tcPr>
            <w:tcW w:w="3062" w:type="dxa"/>
            <w:noWrap/>
          </w:tcPr>
          <w:p w14:paraId="3927FF63" w14:textId="77777777" w:rsidR="00D519DF" w:rsidRPr="00D519DF" w:rsidRDefault="00D519DF" w:rsidP="00D519DF">
            <w:pPr>
              <w:suppressAutoHyphens/>
              <w:spacing w:before="60" w:after="60"/>
              <w:jc w:val="both"/>
              <w:rPr>
                <w:noProof/>
              </w:rPr>
            </w:pPr>
          </w:p>
        </w:tc>
        <w:tc>
          <w:tcPr>
            <w:tcW w:w="3033" w:type="dxa"/>
            <w:noWrap/>
          </w:tcPr>
          <w:p w14:paraId="4E7D50DB" w14:textId="77777777" w:rsidR="00D519DF" w:rsidRPr="00D519DF" w:rsidRDefault="00D519DF" w:rsidP="00D519DF">
            <w:pPr>
              <w:suppressAutoHyphens/>
              <w:spacing w:before="60" w:after="60"/>
              <w:jc w:val="both"/>
              <w:rPr>
                <w:noProof/>
              </w:rPr>
            </w:pPr>
          </w:p>
        </w:tc>
      </w:tr>
      <w:tr w:rsidR="00D519DF" w:rsidRPr="00D519DF" w14:paraId="084B72E1" w14:textId="77777777" w:rsidTr="00D519DF">
        <w:trPr>
          <w:trHeight w:val="315"/>
        </w:trPr>
        <w:tc>
          <w:tcPr>
            <w:tcW w:w="846" w:type="dxa"/>
          </w:tcPr>
          <w:p w14:paraId="16E7E576" w14:textId="77777777" w:rsidR="00D519DF" w:rsidRPr="00D519DF" w:rsidRDefault="00D519DF" w:rsidP="00D519DF">
            <w:pPr>
              <w:suppressAutoHyphens/>
              <w:spacing w:before="60" w:after="60"/>
              <w:jc w:val="both"/>
              <w:rPr>
                <w:noProof/>
              </w:rPr>
            </w:pPr>
            <w:r w:rsidRPr="00D519DF">
              <w:rPr>
                <w:noProof/>
              </w:rPr>
              <w:t>1.1.1</w:t>
            </w:r>
          </w:p>
        </w:tc>
        <w:tc>
          <w:tcPr>
            <w:tcW w:w="992" w:type="dxa"/>
          </w:tcPr>
          <w:p w14:paraId="595AA45A" w14:textId="77777777" w:rsidR="00D519DF" w:rsidRPr="00D519DF" w:rsidRDefault="00D519DF" w:rsidP="00D519DF">
            <w:pPr>
              <w:suppressAutoHyphens/>
              <w:spacing w:before="60" w:after="60"/>
              <w:jc w:val="both"/>
              <w:rPr>
                <w:noProof/>
              </w:rPr>
            </w:pPr>
            <w:r w:rsidRPr="00D519DF">
              <w:rPr>
                <w:noProof/>
              </w:rPr>
              <w:t>Adres zamieszk</w:t>
            </w:r>
            <w:r w:rsidRPr="00D519DF">
              <w:rPr>
                <w:noProof/>
              </w:rPr>
              <w:lastRenderedPageBreak/>
              <w:t>ania / siedziby</w:t>
            </w:r>
          </w:p>
        </w:tc>
        <w:tc>
          <w:tcPr>
            <w:tcW w:w="1134" w:type="dxa"/>
            <w:noWrap/>
          </w:tcPr>
          <w:p w14:paraId="055FEB4A" w14:textId="77777777" w:rsidR="00D519DF" w:rsidRPr="00D519DF" w:rsidRDefault="00D519DF" w:rsidP="00D519DF">
            <w:pPr>
              <w:suppressAutoHyphens/>
              <w:spacing w:before="60" w:after="60"/>
              <w:jc w:val="both"/>
              <w:rPr>
                <w:noProof/>
              </w:rPr>
            </w:pPr>
            <w:r w:rsidRPr="00D519DF">
              <w:rPr>
                <w:noProof/>
              </w:rPr>
              <w:lastRenderedPageBreak/>
              <w:t>1</w:t>
            </w:r>
          </w:p>
        </w:tc>
        <w:tc>
          <w:tcPr>
            <w:tcW w:w="1134" w:type="dxa"/>
          </w:tcPr>
          <w:p w14:paraId="4BD21A26" w14:textId="77777777" w:rsidR="00D519DF" w:rsidRPr="00D519DF" w:rsidRDefault="00D519DF" w:rsidP="00D519DF">
            <w:pPr>
              <w:suppressAutoHyphens/>
              <w:spacing w:before="60" w:after="60"/>
              <w:jc w:val="both"/>
              <w:rPr>
                <w:noProof/>
              </w:rPr>
            </w:pPr>
          </w:p>
        </w:tc>
        <w:tc>
          <w:tcPr>
            <w:tcW w:w="1134" w:type="dxa"/>
            <w:noWrap/>
          </w:tcPr>
          <w:p w14:paraId="5641FA59" w14:textId="77777777" w:rsidR="00D519DF" w:rsidRPr="00D519DF" w:rsidRDefault="00D519DF" w:rsidP="00D519DF">
            <w:pPr>
              <w:suppressAutoHyphens/>
              <w:spacing w:before="60" w:after="60"/>
              <w:jc w:val="both"/>
              <w:rPr>
                <w:noProof/>
              </w:rPr>
            </w:pPr>
          </w:p>
        </w:tc>
        <w:tc>
          <w:tcPr>
            <w:tcW w:w="992" w:type="dxa"/>
          </w:tcPr>
          <w:p w14:paraId="3C2DFA4E" w14:textId="77777777" w:rsidR="00D519DF" w:rsidRPr="00D519DF" w:rsidRDefault="00D519DF" w:rsidP="00D519DF">
            <w:pPr>
              <w:suppressAutoHyphens/>
              <w:spacing w:before="60" w:after="60"/>
              <w:jc w:val="both"/>
              <w:rPr>
                <w:noProof/>
              </w:rPr>
            </w:pPr>
          </w:p>
        </w:tc>
        <w:tc>
          <w:tcPr>
            <w:tcW w:w="3005" w:type="dxa"/>
            <w:noWrap/>
          </w:tcPr>
          <w:p w14:paraId="4AE8513C" w14:textId="77777777" w:rsidR="00D519DF" w:rsidRPr="00D519DF" w:rsidRDefault="00D519DF" w:rsidP="00D519DF">
            <w:pPr>
              <w:suppressAutoHyphens/>
              <w:spacing w:before="60" w:after="60"/>
              <w:jc w:val="both"/>
              <w:rPr>
                <w:noProof/>
              </w:rPr>
            </w:pPr>
          </w:p>
        </w:tc>
        <w:tc>
          <w:tcPr>
            <w:tcW w:w="3062" w:type="dxa"/>
            <w:noWrap/>
          </w:tcPr>
          <w:p w14:paraId="4D814EE7" w14:textId="77777777" w:rsidR="00D519DF" w:rsidRPr="00D519DF" w:rsidRDefault="00D519DF" w:rsidP="00D519DF">
            <w:pPr>
              <w:suppressAutoHyphens/>
              <w:spacing w:before="60" w:after="60"/>
              <w:jc w:val="both"/>
              <w:rPr>
                <w:noProof/>
              </w:rPr>
            </w:pPr>
          </w:p>
        </w:tc>
        <w:tc>
          <w:tcPr>
            <w:tcW w:w="3033" w:type="dxa"/>
            <w:noWrap/>
          </w:tcPr>
          <w:p w14:paraId="74BCC12B" w14:textId="77777777" w:rsidR="00D519DF" w:rsidRPr="00D519DF" w:rsidRDefault="00D519DF" w:rsidP="00D519DF">
            <w:pPr>
              <w:suppressAutoHyphens/>
              <w:spacing w:before="60" w:after="60"/>
              <w:jc w:val="both"/>
              <w:rPr>
                <w:noProof/>
              </w:rPr>
            </w:pPr>
          </w:p>
        </w:tc>
      </w:tr>
      <w:tr w:rsidR="00D519DF" w:rsidRPr="00D519DF" w14:paraId="36A87BEE" w14:textId="77777777" w:rsidTr="00D519DF">
        <w:trPr>
          <w:trHeight w:val="315"/>
        </w:trPr>
        <w:tc>
          <w:tcPr>
            <w:tcW w:w="846" w:type="dxa"/>
          </w:tcPr>
          <w:p w14:paraId="5182D6B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373EE1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180D5D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99A1BB"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3EDE54FB"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26EF70C"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26088DB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1312675"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59D17D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232C9166" w14:textId="77777777" w:rsidTr="00D519DF">
        <w:trPr>
          <w:trHeight w:val="315"/>
        </w:trPr>
        <w:tc>
          <w:tcPr>
            <w:tcW w:w="846" w:type="dxa"/>
          </w:tcPr>
          <w:p w14:paraId="78A737B8"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2117B0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33A914F5"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895BFEF"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23F13839"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806BB0B"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35429B1E"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745AD22"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70FC60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8E4676" w14:textId="77777777" w:rsidTr="00D519DF">
        <w:trPr>
          <w:trHeight w:val="315"/>
        </w:trPr>
        <w:tc>
          <w:tcPr>
            <w:tcW w:w="846" w:type="dxa"/>
          </w:tcPr>
          <w:p w14:paraId="7FD2B8E3"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20BDD9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C3FDC51"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3E4B2"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2F994F4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782ABF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5B0ACD8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87CC9B4"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7652E7A9"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0A7DEF75" w14:textId="77777777" w:rsidTr="00D519DF">
        <w:trPr>
          <w:trHeight w:val="315"/>
        </w:trPr>
        <w:tc>
          <w:tcPr>
            <w:tcW w:w="846" w:type="dxa"/>
          </w:tcPr>
          <w:p w14:paraId="1E3217A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2C3168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143E1E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743D4E5A"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6EF3CCD3"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A05BDDB"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9513021"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AB05D51"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AF8EBE2"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1003F95" w14:textId="77777777" w:rsidTr="00D519DF">
        <w:trPr>
          <w:trHeight w:val="315"/>
        </w:trPr>
        <w:tc>
          <w:tcPr>
            <w:tcW w:w="846" w:type="dxa"/>
          </w:tcPr>
          <w:p w14:paraId="1C581161"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99F80B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719DB72"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604A511"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6B3D525E"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A8DCE25"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D2A2DCC"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62BA21B"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2F6CC17"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7327A88" w14:textId="77777777" w:rsidTr="00D519DF">
        <w:trPr>
          <w:trHeight w:val="315"/>
        </w:trPr>
        <w:tc>
          <w:tcPr>
            <w:tcW w:w="846" w:type="dxa"/>
          </w:tcPr>
          <w:p w14:paraId="11941DF0" w14:textId="77777777" w:rsidR="00D519DF" w:rsidRPr="00D519DF" w:rsidRDefault="00D519DF" w:rsidP="00D519DF">
            <w:pPr>
              <w:suppressAutoHyphens/>
              <w:spacing w:before="60" w:after="60"/>
              <w:jc w:val="both"/>
              <w:rPr>
                <w:noProof/>
              </w:rPr>
            </w:pPr>
          </w:p>
        </w:tc>
        <w:tc>
          <w:tcPr>
            <w:tcW w:w="992" w:type="dxa"/>
          </w:tcPr>
          <w:p w14:paraId="7A4D2C64" w14:textId="77777777" w:rsidR="00D519DF" w:rsidRPr="00D519DF" w:rsidRDefault="00D519DF" w:rsidP="00D519DF">
            <w:pPr>
              <w:suppressAutoHyphens/>
              <w:spacing w:before="60" w:after="60"/>
              <w:jc w:val="both"/>
              <w:rPr>
                <w:noProof/>
              </w:rPr>
            </w:pPr>
          </w:p>
        </w:tc>
        <w:tc>
          <w:tcPr>
            <w:tcW w:w="1134" w:type="dxa"/>
            <w:noWrap/>
          </w:tcPr>
          <w:p w14:paraId="7DACFEF9" w14:textId="77777777" w:rsidR="00D519DF" w:rsidRPr="00D519DF" w:rsidRDefault="00D519DF" w:rsidP="00D519DF">
            <w:pPr>
              <w:suppressAutoHyphens/>
              <w:spacing w:before="60" w:after="60"/>
              <w:jc w:val="both"/>
              <w:rPr>
                <w:noProof/>
              </w:rPr>
            </w:pPr>
          </w:p>
        </w:tc>
        <w:tc>
          <w:tcPr>
            <w:tcW w:w="1134" w:type="dxa"/>
          </w:tcPr>
          <w:p w14:paraId="70BE8007"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57428A32"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2EBC9188"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1327E16E" w14:textId="77777777" w:rsidR="00D519DF" w:rsidRPr="00D519DF" w:rsidRDefault="00D519DF" w:rsidP="00D519DF">
            <w:pPr>
              <w:suppressAutoHyphens/>
              <w:spacing w:before="60" w:after="60"/>
              <w:jc w:val="both"/>
              <w:rPr>
                <w:noProof/>
              </w:rPr>
            </w:pPr>
          </w:p>
        </w:tc>
        <w:tc>
          <w:tcPr>
            <w:tcW w:w="3062" w:type="dxa"/>
            <w:noWrap/>
          </w:tcPr>
          <w:p w14:paraId="7BFFF653" w14:textId="77777777" w:rsidR="00D519DF" w:rsidRPr="00D519DF" w:rsidRDefault="00D519DF" w:rsidP="00D519DF">
            <w:pPr>
              <w:suppressAutoHyphens/>
              <w:spacing w:before="60" w:after="60"/>
              <w:jc w:val="both"/>
              <w:rPr>
                <w:noProof/>
              </w:rPr>
            </w:pPr>
          </w:p>
        </w:tc>
        <w:tc>
          <w:tcPr>
            <w:tcW w:w="3033" w:type="dxa"/>
            <w:noWrap/>
          </w:tcPr>
          <w:p w14:paraId="2599C54A" w14:textId="77777777" w:rsidR="00D519DF" w:rsidRPr="00D519DF" w:rsidRDefault="00D519DF" w:rsidP="00D519DF">
            <w:pPr>
              <w:suppressAutoHyphens/>
              <w:spacing w:before="60" w:after="60"/>
              <w:jc w:val="both"/>
              <w:rPr>
                <w:noProof/>
              </w:rPr>
            </w:pPr>
          </w:p>
        </w:tc>
      </w:tr>
      <w:tr w:rsidR="00D519DF" w:rsidRPr="00D519DF" w14:paraId="66600A67" w14:textId="77777777" w:rsidTr="00D519DF">
        <w:trPr>
          <w:trHeight w:val="315"/>
        </w:trPr>
        <w:tc>
          <w:tcPr>
            <w:tcW w:w="846" w:type="dxa"/>
          </w:tcPr>
          <w:p w14:paraId="0693744C"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1E1469F"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A5F38C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210E24F"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CC6D24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27CF47C"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2EBC100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FC0250C"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95A4043"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15207480" w14:textId="77777777" w:rsidTr="00D519DF">
        <w:trPr>
          <w:trHeight w:val="315"/>
        </w:trPr>
        <w:tc>
          <w:tcPr>
            <w:tcW w:w="846" w:type="dxa"/>
          </w:tcPr>
          <w:p w14:paraId="0D7BF6E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7BAA09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DB01AB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7FEF351"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3AC953DA"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A29B79"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71336385"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B7DDB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064B62F8"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D282CDD" w14:textId="77777777" w:rsidTr="00D519DF">
        <w:trPr>
          <w:trHeight w:val="315"/>
        </w:trPr>
        <w:tc>
          <w:tcPr>
            <w:tcW w:w="846" w:type="dxa"/>
          </w:tcPr>
          <w:p w14:paraId="19221304" w14:textId="77777777" w:rsidR="00D519DF" w:rsidRPr="00D519DF" w:rsidRDefault="00D519DF" w:rsidP="00D519DF">
            <w:pPr>
              <w:suppressAutoHyphens/>
              <w:spacing w:before="60" w:after="60"/>
              <w:jc w:val="both"/>
              <w:rPr>
                <w:noProof/>
              </w:rPr>
            </w:pPr>
            <w:r w:rsidRPr="00D519DF">
              <w:rPr>
                <w:noProof/>
              </w:rPr>
              <w:t>1.1.2</w:t>
            </w:r>
          </w:p>
        </w:tc>
        <w:tc>
          <w:tcPr>
            <w:tcW w:w="992" w:type="dxa"/>
          </w:tcPr>
          <w:p w14:paraId="4B4042FD" w14:textId="77777777" w:rsidR="00D519DF" w:rsidRPr="00D519DF" w:rsidRDefault="00D519DF" w:rsidP="00D519DF">
            <w:pPr>
              <w:suppressAutoHyphens/>
              <w:spacing w:before="60" w:after="60"/>
              <w:jc w:val="both"/>
              <w:rPr>
                <w:noProof/>
              </w:rPr>
            </w:pPr>
            <w:r w:rsidRPr="00D519DF">
              <w:rPr>
                <w:noProof/>
              </w:rPr>
              <w:t xml:space="preserve">Adres korespondencyjny </w:t>
            </w:r>
          </w:p>
        </w:tc>
        <w:tc>
          <w:tcPr>
            <w:tcW w:w="1134" w:type="dxa"/>
            <w:noWrap/>
          </w:tcPr>
          <w:p w14:paraId="7B56C923" w14:textId="77777777" w:rsidR="00D519DF" w:rsidRPr="00D519DF" w:rsidRDefault="00D519DF" w:rsidP="00D519DF">
            <w:pPr>
              <w:suppressAutoHyphens/>
              <w:spacing w:before="60" w:after="60"/>
              <w:jc w:val="both"/>
              <w:rPr>
                <w:noProof/>
              </w:rPr>
            </w:pPr>
            <w:r w:rsidRPr="00D519DF">
              <w:rPr>
                <w:noProof/>
              </w:rPr>
              <w:t xml:space="preserve">0..1 </w:t>
            </w:r>
          </w:p>
        </w:tc>
        <w:tc>
          <w:tcPr>
            <w:tcW w:w="1134" w:type="dxa"/>
          </w:tcPr>
          <w:p w14:paraId="4B6F2C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3152829"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5DB24EE9" w14:textId="77777777" w:rsidR="00D519DF" w:rsidRPr="00D519DF" w:rsidRDefault="00D519DF" w:rsidP="00D519DF">
            <w:pPr>
              <w:suppressAutoHyphens/>
              <w:spacing w:before="60" w:after="60"/>
              <w:jc w:val="both"/>
              <w:rPr>
                <w:noProof/>
              </w:rPr>
            </w:pPr>
            <w:r w:rsidRPr="00D519DF">
              <w:rPr>
                <w:noProof/>
              </w:rPr>
              <w:t xml:space="preserve"> </w:t>
            </w:r>
          </w:p>
        </w:tc>
        <w:tc>
          <w:tcPr>
            <w:tcW w:w="3005" w:type="dxa"/>
            <w:noWrap/>
          </w:tcPr>
          <w:p w14:paraId="1C8A2C52"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BD310F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B3DCE81"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C23C6F" w14:textId="77777777" w:rsidTr="00D519DF">
        <w:trPr>
          <w:trHeight w:val="315"/>
        </w:trPr>
        <w:tc>
          <w:tcPr>
            <w:tcW w:w="846" w:type="dxa"/>
          </w:tcPr>
          <w:p w14:paraId="494DF9D2"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4F75B778"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20C49B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5C73CFA2" w14:textId="77777777" w:rsidR="00D519DF" w:rsidRPr="00D519DF" w:rsidRDefault="00D519DF" w:rsidP="00D519DF">
            <w:pPr>
              <w:suppressAutoHyphens/>
              <w:spacing w:before="60" w:after="60"/>
              <w:jc w:val="both"/>
              <w:rPr>
                <w:noProof/>
              </w:rPr>
            </w:pPr>
            <w:r w:rsidRPr="00D519DF">
              <w:rPr>
                <w:noProof/>
              </w:rPr>
              <w:t xml:space="preserve">Miasto </w:t>
            </w:r>
          </w:p>
        </w:tc>
        <w:tc>
          <w:tcPr>
            <w:tcW w:w="1134" w:type="dxa"/>
            <w:noWrap/>
          </w:tcPr>
          <w:p w14:paraId="61F16CD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05EA5386"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0992EB1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4526A2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8C0852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CDBC55A" w14:textId="77777777" w:rsidTr="00D519DF">
        <w:trPr>
          <w:trHeight w:val="315"/>
        </w:trPr>
        <w:tc>
          <w:tcPr>
            <w:tcW w:w="846" w:type="dxa"/>
          </w:tcPr>
          <w:p w14:paraId="6295386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1A2A01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26E45AD0"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7CA9D7" w14:textId="77777777" w:rsidR="00D519DF" w:rsidRPr="00D519DF" w:rsidRDefault="00D519DF" w:rsidP="00D519DF">
            <w:pPr>
              <w:suppressAutoHyphens/>
              <w:spacing w:before="60" w:after="60"/>
              <w:jc w:val="both"/>
              <w:rPr>
                <w:noProof/>
              </w:rPr>
            </w:pPr>
            <w:r w:rsidRPr="00D519DF">
              <w:rPr>
                <w:noProof/>
              </w:rPr>
              <w:t xml:space="preserve">Ulica </w:t>
            </w:r>
          </w:p>
        </w:tc>
        <w:tc>
          <w:tcPr>
            <w:tcW w:w="1134" w:type="dxa"/>
            <w:noWrap/>
          </w:tcPr>
          <w:p w14:paraId="468C737F"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537B98A"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5D593EA"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D983500"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336154C"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40F3805" w14:textId="77777777" w:rsidTr="00D519DF">
        <w:trPr>
          <w:trHeight w:val="315"/>
        </w:trPr>
        <w:tc>
          <w:tcPr>
            <w:tcW w:w="846" w:type="dxa"/>
          </w:tcPr>
          <w:p w14:paraId="362EBEC6"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3A598AC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182E77EC"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49BB5AF9" w14:textId="77777777" w:rsidR="00D519DF" w:rsidRPr="00D519DF" w:rsidRDefault="00D519DF" w:rsidP="00D519DF">
            <w:pPr>
              <w:suppressAutoHyphens/>
              <w:spacing w:before="60" w:after="60"/>
              <w:jc w:val="both"/>
              <w:rPr>
                <w:noProof/>
              </w:rPr>
            </w:pPr>
            <w:r w:rsidRPr="00D519DF">
              <w:rPr>
                <w:noProof/>
              </w:rPr>
              <w:t xml:space="preserve">Nr budynku </w:t>
            </w:r>
          </w:p>
        </w:tc>
        <w:tc>
          <w:tcPr>
            <w:tcW w:w="1134" w:type="dxa"/>
            <w:noWrap/>
          </w:tcPr>
          <w:p w14:paraId="339DCBD0"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47A0BDBC"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7C9BA099"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796CFC7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51EA790"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4E13CD6B" w14:textId="77777777" w:rsidTr="00D519DF">
        <w:trPr>
          <w:trHeight w:val="315"/>
        </w:trPr>
        <w:tc>
          <w:tcPr>
            <w:tcW w:w="846" w:type="dxa"/>
          </w:tcPr>
          <w:p w14:paraId="36E5098F"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0BAC827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41544E6"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6F012490" w14:textId="77777777" w:rsidR="00D519DF" w:rsidRPr="00D519DF" w:rsidRDefault="00D519DF" w:rsidP="00D519DF">
            <w:pPr>
              <w:suppressAutoHyphens/>
              <w:spacing w:before="60" w:after="60"/>
              <w:jc w:val="both"/>
              <w:rPr>
                <w:noProof/>
              </w:rPr>
            </w:pPr>
            <w:r w:rsidRPr="00D519DF">
              <w:rPr>
                <w:noProof/>
              </w:rPr>
              <w:t xml:space="preserve">Kod pocztowy </w:t>
            </w:r>
          </w:p>
        </w:tc>
        <w:tc>
          <w:tcPr>
            <w:tcW w:w="1134" w:type="dxa"/>
            <w:noWrap/>
          </w:tcPr>
          <w:p w14:paraId="19E48FA4"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70674CA2"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5F3DCAF"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37660CE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6109BFE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53508A38" w14:textId="77777777" w:rsidTr="00D519DF">
        <w:trPr>
          <w:trHeight w:val="315"/>
        </w:trPr>
        <w:tc>
          <w:tcPr>
            <w:tcW w:w="846" w:type="dxa"/>
          </w:tcPr>
          <w:p w14:paraId="68BC6D2B"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1FB4E8A9"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7A4E4D4B"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8F83567" w14:textId="77777777" w:rsidR="00D519DF" w:rsidRPr="00D519DF" w:rsidRDefault="00D519DF" w:rsidP="00D519DF">
            <w:pPr>
              <w:suppressAutoHyphens/>
              <w:spacing w:before="60" w:after="60"/>
              <w:jc w:val="both"/>
              <w:rPr>
                <w:noProof/>
              </w:rPr>
            </w:pPr>
            <w:r w:rsidRPr="00D519DF">
              <w:rPr>
                <w:noProof/>
              </w:rPr>
              <w:t xml:space="preserve">Nr lokalu </w:t>
            </w:r>
          </w:p>
        </w:tc>
        <w:tc>
          <w:tcPr>
            <w:tcW w:w="1134" w:type="dxa"/>
            <w:noWrap/>
          </w:tcPr>
          <w:p w14:paraId="55256D55"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17E04992" w14:textId="77777777" w:rsidR="00D519DF" w:rsidRPr="00D519DF" w:rsidRDefault="00D519DF" w:rsidP="00D519DF">
            <w:pPr>
              <w:suppressAutoHyphens/>
              <w:spacing w:before="60" w:after="60"/>
              <w:jc w:val="both"/>
              <w:rPr>
                <w:noProof/>
              </w:rPr>
            </w:pPr>
            <w:r w:rsidRPr="00D519DF">
              <w:rPr>
                <w:noProof/>
              </w:rPr>
              <w:t xml:space="preserve">NIE </w:t>
            </w:r>
          </w:p>
        </w:tc>
        <w:tc>
          <w:tcPr>
            <w:tcW w:w="3005" w:type="dxa"/>
            <w:noWrap/>
          </w:tcPr>
          <w:p w14:paraId="12732AE7"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6741909F"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59560026"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34DD9875" w14:textId="77777777" w:rsidTr="00D519DF">
        <w:trPr>
          <w:trHeight w:val="315"/>
        </w:trPr>
        <w:tc>
          <w:tcPr>
            <w:tcW w:w="846" w:type="dxa"/>
          </w:tcPr>
          <w:p w14:paraId="53D36D12" w14:textId="77777777" w:rsidR="00D519DF" w:rsidRPr="00D519DF" w:rsidRDefault="00D519DF" w:rsidP="00D519DF">
            <w:pPr>
              <w:suppressAutoHyphens/>
              <w:spacing w:before="60" w:after="60"/>
              <w:jc w:val="both"/>
              <w:rPr>
                <w:noProof/>
              </w:rPr>
            </w:pPr>
          </w:p>
        </w:tc>
        <w:tc>
          <w:tcPr>
            <w:tcW w:w="992" w:type="dxa"/>
          </w:tcPr>
          <w:p w14:paraId="710C2680" w14:textId="77777777" w:rsidR="00D519DF" w:rsidRPr="00D519DF" w:rsidRDefault="00D519DF" w:rsidP="00D519DF">
            <w:pPr>
              <w:suppressAutoHyphens/>
              <w:spacing w:before="60" w:after="60"/>
              <w:jc w:val="both"/>
              <w:rPr>
                <w:noProof/>
              </w:rPr>
            </w:pPr>
          </w:p>
        </w:tc>
        <w:tc>
          <w:tcPr>
            <w:tcW w:w="1134" w:type="dxa"/>
            <w:noWrap/>
          </w:tcPr>
          <w:p w14:paraId="7A2DE9F8" w14:textId="77777777" w:rsidR="00D519DF" w:rsidRPr="00D519DF" w:rsidRDefault="00D519DF" w:rsidP="00D519DF">
            <w:pPr>
              <w:suppressAutoHyphens/>
              <w:spacing w:before="60" w:after="60"/>
              <w:jc w:val="both"/>
              <w:rPr>
                <w:noProof/>
              </w:rPr>
            </w:pPr>
          </w:p>
        </w:tc>
        <w:tc>
          <w:tcPr>
            <w:tcW w:w="1134" w:type="dxa"/>
          </w:tcPr>
          <w:p w14:paraId="4E75B778" w14:textId="77777777" w:rsidR="00D519DF" w:rsidRPr="00D519DF" w:rsidRDefault="00D519DF" w:rsidP="00D519DF">
            <w:pPr>
              <w:suppressAutoHyphens/>
              <w:spacing w:before="60" w:after="60"/>
              <w:jc w:val="both"/>
              <w:rPr>
                <w:noProof/>
              </w:rPr>
            </w:pPr>
            <w:r w:rsidRPr="00D519DF">
              <w:rPr>
                <w:noProof/>
              </w:rPr>
              <w:t>Nr działek</w:t>
            </w:r>
          </w:p>
        </w:tc>
        <w:tc>
          <w:tcPr>
            <w:tcW w:w="1134" w:type="dxa"/>
            <w:noWrap/>
          </w:tcPr>
          <w:p w14:paraId="150C517C"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149EC230"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98C717F" w14:textId="77777777" w:rsidR="00D519DF" w:rsidRPr="00D519DF" w:rsidRDefault="00D519DF" w:rsidP="00D519DF">
            <w:pPr>
              <w:suppressAutoHyphens/>
              <w:spacing w:before="60" w:after="60"/>
              <w:jc w:val="both"/>
              <w:rPr>
                <w:noProof/>
              </w:rPr>
            </w:pPr>
          </w:p>
        </w:tc>
        <w:tc>
          <w:tcPr>
            <w:tcW w:w="3062" w:type="dxa"/>
            <w:noWrap/>
          </w:tcPr>
          <w:p w14:paraId="0BEAE89C" w14:textId="77777777" w:rsidR="00D519DF" w:rsidRPr="00D519DF" w:rsidRDefault="00D519DF" w:rsidP="00D519DF">
            <w:pPr>
              <w:suppressAutoHyphens/>
              <w:spacing w:before="60" w:after="60"/>
              <w:jc w:val="both"/>
              <w:rPr>
                <w:noProof/>
              </w:rPr>
            </w:pPr>
          </w:p>
        </w:tc>
        <w:tc>
          <w:tcPr>
            <w:tcW w:w="3033" w:type="dxa"/>
            <w:noWrap/>
          </w:tcPr>
          <w:p w14:paraId="4DEA697C" w14:textId="77777777" w:rsidR="00D519DF" w:rsidRPr="00D519DF" w:rsidRDefault="00D519DF" w:rsidP="00D519DF">
            <w:pPr>
              <w:suppressAutoHyphens/>
              <w:spacing w:before="60" w:after="60"/>
              <w:jc w:val="both"/>
              <w:rPr>
                <w:noProof/>
              </w:rPr>
            </w:pPr>
          </w:p>
        </w:tc>
      </w:tr>
      <w:tr w:rsidR="00D519DF" w:rsidRPr="00D519DF" w14:paraId="484AB1AC" w14:textId="77777777" w:rsidTr="00D519DF">
        <w:trPr>
          <w:trHeight w:val="315"/>
        </w:trPr>
        <w:tc>
          <w:tcPr>
            <w:tcW w:w="846" w:type="dxa"/>
          </w:tcPr>
          <w:p w14:paraId="342E954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7A207C6E"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4B529367"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39EDB19B" w14:textId="77777777" w:rsidR="00D519DF" w:rsidRPr="00D519DF" w:rsidRDefault="00D519DF" w:rsidP="00D519DF">
            <w:pPr>
              <w:suppressAutoHyphens/>
              <w:spacing w:before="60" w:after="60"/>
              <w:jc w:val="both"/>
              <w:rPr>
                <w:noProof/>
              </w:rPr>
            </w:pPr>
            <w:r w:rsidRPr="00D519DF">
              <w:rPr>
                <w:noProof/>
              </w:rPr>
              <w:t xml:space="preserve">Kraj </w:t>
            </w:r>
          </w:p>
        </w:tc>
        <w:tc>
          <w:tcPr>
            <w:tcW w:w="1134" w:type="dxa"/>
            <w:noWrap/>
          </w:tcPr>
          <w:p w14:paraId="6EC36351"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58C61CBA"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4348E09D"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5DDDC717"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202BB851" w14:textId="77777777" w:rsidR="00D519DF" w:rsidRPr="00D519DF" w:rsidRDefault="00D519DF" w:rsidP="00D519DF">
            <w:pPr>
              <w:suppressAutoHyphens/>
              <w:spacing w:before="60" w:after="60"/>
              <w:jc w:val="both"/>
              <w:rPr>
                <w:noProof/>
              </w:rPr>
            </w:pPr>
            <w:r w:rsidRPr="00D519DF">
              <w:rPr>
                <w:noProof/>
              </w:rPr>
              <w:t xml:space="preserve"> W przypadku adresu polskiego należy wpisać wartość „Polska”</w:t>
            </w:r>
          </w:p>
        </w:tc>
      </w:tr>
      <w:tr w:rsidR="00D519DF" w:rsidRPr="00D519DF" w14:paraId="21FD83A9" w14:textId="77777777" w:rsidTr="00D519DF">
        <w:trPr>
          <w:trHeight w:val="315"/>
        </w:trPr>
        <w:tc>
          <w:tcPr>
            <w:tcW w:w="846" w:type="dxa"/>
          </w:tcPr>
          <w:p w14:paraId="748F00CD"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2D1EB933"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0EB3B5C4"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1F50EAAF" w14:textId="77777777" w:rsidR="00D519DF" w:rsidRPr="00D519DF" w:rsidRDefault="00D519DF" w:rsidP="00D519DF">
            <w:pPr>
              <w:suppressAutoHyphens/>
              <w:spacing w:before="60" w:after="60"/>
              <w:jc w:val="both"/>
              <w:rPr>
                <w:noProof/>
              </w:rPr>
            </w:pPr>
            <w:r w:rsidRPr="00D519DF">
              <w:rPr>
                <w:noProof/>
              </w:rPr>
              <w:t xml:space="preserve">Kod TERYT </w:t>
            </w:r>
          </w:p>
        </w:tc>
        <w:tc>
          <w:tcPr>
            <w:tcW w:w="1134" w:type="dxa"/>
            <w:noWrap/>
          </w:tcPr>
          <w:p w14:paraId="7E48042D" w14:textId="77777777" w:rsidR="00D519DF" w:rsidRPr="00D519DF" w:rsidRDefault="00D519DF" w:rsidP="00D519DF">
            <w:pPr>
              <w:suppressAutoHyphens/>
              <w:spacing w:before="60" w:after="60"/>
              <w:jc w:val="both"/>
              <w:rPr>
                <w:noProof/>
              </w:rPr>
            </w:pPr>
            <w:r w:rsidRPr="00D519DF">
              <w:rPr>
                <w:noProof/>
              </w:rPr>
              <w:t xml:space="preserve">znakowy </w:t>
            </w:r>
          </w:p>
        </w:tc>
        <w:tc>
          <w:tcPr>
            <w:tcW w:w="992" w:type="dxa"/>
          </w:tcPr>
          <w:p w14:paraId="2BD532ED" w14:textId="77777777" w:rsidR="00D519DF" w:rsidRPr="00D519DF" w:rsidRDefault="00D519DF" w:rsidP="00D519DF">
            <w:pPr>
              <w:suppressAutoHyphens/>
              <w:spacing w:before="60" w:after="60"/>
              <w:jc w:val="both"/>
              <w:rPr>
                <w:noProof/>
              </w:rPr>
            </w:pPr>
            <w:r w:rsidRPr="00D519DF">
              <w:rPr>
                <w:noProof/>
              </w:rPr>
              <w:t>NIE</w:t>
            </w:r>
          </w:p>
        </w:tc>
        <w:tc>
          <w:tcPr>
            <w:tcW w:w="3005" w:type="dxa"/>
            <w:noWrap/>
          </w:tcPr>
          <w:p w14:paraId="2D0F7C40" w14:textId="77777777" w:rsidR="00D519DF" w:rsidRPr="00D519DF" w:rsidRDefault="00D519DF" w:rsidP="00D519DF">
            <w:pPr>
              <w:suppressAutoHyphens/>
              <w:spacing w:before="60" w:after="60"/>
              <w:jc w:val="both"/>
              <w:rPr>
                <w:noProof/>
              </w:rPr>
            </w:pPr>
            <w:r w:rsidRPr="00D519DF">
              <w:rPr>
                <w:noProof/>
              </w:rPr>
              <w:t xml:space="preserve"> </w:t>
            </w:r>
          </w:p>
        </w:tc>
        <w:tc>
          <w:tcPr>
            <w:tcW w:w="3062" w:type="dxa"/>
            <w:noWrap/>
          </w:tcPr>
          <w:p w14:paraId="461E6809"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1789F15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15F0760D" w14:textId="77777777" w:rsidTr="00D519DF">
        <w:trPr>
          <w:trHeight w:val="315"/>
        </w:trPr>
        <w:tc>
          <w:tcPr>
            <w:tcW w:w="846" w:type="dxa"/>
          </w:tcPr>
          <w:p w14:paraId="15B09C13" w14:textId="77777777" w:rsidR="00D519DF" w:rsidRPr="00D519DF" w:rsidRDefault="00D519DF" w:rsidP="00D519DF">
            <w:pPr>
              <w:suppressAutoHyphens/>
              <w:spacing w:before="60" w:after="60"/>
              <w:jc w:val="both"/>
              <w:rPr>
                <w:noProof/>
              </w:rPr>
            </w:pPr>
            <w:r w:rsidRPr="00D519DF">
              <w:rPr>
                <w:noProof/>
              </w:rPr>
              <w:lastRenderedPageBreak/>
              <w:t>1.2</w:t>
            </w:r>
          </w:p>
        </w:tc>
        <w:tc>
          <w:tcPr>
            <w:tcW w:w="992" w:type="dxa"/>
          </w:tcPr>
          <w:p w14:paraId="336048CA" w14:textId="77777777" w:rsidR="00D519DF" w:rsidRPr="00D519DF" w:rsidRDefault="00D519DF" w:rsidP="00D519DF">
            <w:pPr>
              <w:suppressAutoHyphens/>
              <w:spacing w:before="60" w:after="60"/>
              <w:jc w:val="both"/>
              <w:rPr>
                <w:noProof/>
              </w:rPr>
            </w:pPr>
            <w:r w:rsidRPr="00D519DF">
              <w:rPr>
                <w:noProof/>
              </w:rPr>
              <w:t>Dodatkowe dane zgłoszenia</w:t>
            </w:r>
          </w:p>
        </w:tc>
        <w:tc>
          <w:tcPr>
            <w:tcW w:w="1134" w:type="dxa"/>
            <w:noWrap/>
          </w:tcPr>
          <w:p w14:paraId="0FD53697"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019C0418" w14:textId="77777777" w:rsidR="00D519DF" w:rsidRPr="00D519DF" w:rsidRDefault="00D519DF" w:rsidP="00D519DF">
            <w:pPr>
              <w:suppressAutoHyphens/>
              <w:spacing w:before="60" w:after="60"/>
              <w:jc w:val="both"/>
              <w:rPr>
                <w:noProof/>
              </w:rPr>
            </w:pPr>
          </w:p>
        </w:tc>
        <w:tc>
          <w:tcPr>
            <w:tcW w:w="1134" w:type="dxa"/>
            <w:noWrap/>
          </w:tcPr>
          <w:p w14:paraId="5955B9E6" w14:textId="77777777" w:rsidR="00D519DF" w:rsidRPr="00D519DF" w:rsidRDefault="00D519DF" w:rsidP="00D519DF">
            <w:pPr>
              <w:suppressAutoHyphens/>
              <w:spacing w:before="60" w:after="60"/>
              <w:jc w:val="both"/>
              <w:rPr>
                <w:noProof/>
              </w:rPr>
            </w:pPr>
          </w:p>
        </w:tc>
        <w:tc>
          <w:tcPr>
            <w:tcW w:w="992" w:type="dxa"/>
          </w:tcPr>
          <w:p w14:paraId="48C99AB3" w14:textId="77777777" w:rsidR="00D519DF" w:rsidRPr="00D519DF" w:rsidRDefault="00D519DF" w:rsidP="00D519DF">
            <w:pPr>
              <w:suppressAutoHyphens/>
              <w:spacing w:before="60" w:after="60"/>
              <w:jc w:val="both"/>
              <w:rPr>
                <w:noProof/>
              </w:rPr>
            </w:pPr>
          </w:p>
        </w:tc>
        <w:tc>
          <w:tcPr>
            <w:tcW w:w="3005" w:type="dxa"/>
            <w:noWrap/>
          </w:tcPr>
          <w:p w14:paraId="7940AAC7" w14:textId="77777777" w:rsidR="00D519DF" w:rsidRPr="00D519DF" w:rsidRDefault="00D519DF" w:rsidP="00D519DF">
            <w:pPr>
              <w:suppressAutoHyphens/>
              <w:spacing w:before="60" w:after="60"/>
              <w:jc w:val="both"/>
              <w:rPr>
                <w:noProof/>
              </w:rPr>
            </w:pPr>
          </w:p>
        </w:tc>
        <w:tc>
          <w:tcPr>
            <w:tcW w:w="3062" w:type="dxa"/>
            <w:noWrap/>
          </w:tcPr>
          <w:p w14:paraId="40E487C2" w14:textId="77777777" w:rsidR="00D519DF" w:rsidRPr="00D519DF" w:rsidRDefault="00D519DF" w:rsidP="00D519DF">
            <w:pPr>
              <w:suppressAutoHyphens/>
              <w:spacing w:before="60" w:after="60"/>
              <w:jc w:val="both"/>
              <w:rPr>
                <w:noProof/>
              </w:rPr>
            </w:pPr>
          </w:p>
        </w:tc>
        <w:tc>
          <w:tcPr>
            <w:tcW w:w="3033" w:type="dxa"/>
            <w:noWrap/>
          </w:tcPr>
          <w:p w14:paraId="1A38F3DF" w14:textId="77777777" w:rsidR="00D519DF" w:rsidRPr="00D519DF" w:rsidRDefault="00D519DF" w:rsidP="00D519DF">
            <w:pPr>
              <w:suppressAutoHyphens/>
              <w:spacing w:before="60" w:after="60"/>
              <w:jc w:val="both"/>
              <w:rPr>
                <w:noProof/>
              </w:rPr>
            </w:pPr>
          </w:p>
        </w:tc>
      </w:tr>
      <w:tr w:rsidR="00D519DF" w:rsidRPr="00D519DF" w14:paraId="07B708DF" w14:textId="77777777" w:rsidTr="00D519DF">
        <w:trPr>
          <w:trHeight w:val="315"/>
        </w:trPr>
        <w:tc>
          <w:tcPr>
            <w:tcW w:w="846" w:type="dxa"/>
          </w:tcPr>
          <w:p w14:paraId="44ED8180" w14:textId="77777777" w:rsidR="00D519DF" w:rsidRPr="00D519DF" w:rsidRDefault="00D519DF" w:rsidP="00D519DF">
            <w:pPr>
              <w:suppressAutoHyphens/>
              <w:spacing w:before="60" w:after="60"/>
              <w:jc w:val="both"/>
              <w:rPr>
                <w:noProof/>
              </w:rPr>
            </w:pPr>
            <w:r w:rsidRPr="00D519DF">
              <w:rPr>
                <w:noProof/>
              </w:rPr>
              <w:t xml:space="preserve"> </w:t>
            </w:r>
          </w:p>
        </w:tc>
        <w:tc>
          <w:tcPr>
            <w:tcW w:w="992" w:type="dxa"/>
          </w:tcPr>
          <w:p w14:paraId="668DEE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noWrap/>
          </w:tcPr>
          <w:p w14:paraId="6E111BDA" w14:textId="77777777" w:rsidR="00D519DF" w:rsidRPr="00D519DF" w:rsidRDefault="00D519DF" w:rsidP="00D519DF">
            <w:pPr>
              <w:suppressAutoHyphens/>
              <w:spacing w:before="60" w:after="60"/>
              <w:jc w:val="both"/>
              <w:rPr>
                <w:noProof/>
              </w:rPr>
            </w:pPr>
            <w:r w:rsidRPr="00D519DF">
              <w:rPr>
                <w:noProof/>
              </w:rPr>
              <w:t xml:space="preserve"> </w:t>
            </w:r>
          </w:p>
        </w:tc>
        <w:tc>
          <w:tcPr>
            <w:tcW w:w="1134" w:type="dxa"/>
          </w:tcPr>
          <w:p w14:paraId="2166614D" w14:textId="77777777" w:rsidR="00D519DF" w:rsidRPr="00D519DF" w:rsidRDefault="00D519DF" w:rsidP="00D519DF">
            <w:pPr>
              <w:suppressAutoHyphens/>
              <w:spacing w:before="60" w:after="60"/>
              <w:jc w:val="both"/>
              <w:rPr>
                <w:noProof/>
              </w:rPr>
            </w:pPr>
            <w:r w:rsidRPr="00D519DF">
              <w:rPr>
                <w:noProof/>
              </w:rPr>
              <w:t xml:space="preserve">Zgoda na udostępnianie danych dobowo-godzinowych </w:t>
            </w:r>
          </w:p>
        </w:tc>
        <w:tc>
          <w:tcPr>
            <w:tcW w:w="1134" w:type="dxa"/>
            <w:noWrap/>
          </w:tcPr>
          <w:p w14:paraId="6FAF780C" w14:textId="77777777" w:rsidR="00D519DF" w:rsidRPr="00D519DF" w:rsidRDefault="00D519DF" w:rsidP="00D519DF">
            <w:pPr>
              <w:suppressAutoHyphens/>
              <w:spacing w:before="60" w:after="60"/>
              <w:jc w:val="both"/>
              <w:rPr>
                <w:noProof/>
              </w:rPr>
            </w:pPr>
            <w:r w:rsidRPr="00D519DF">
              <w:rPr>
                <w:noProof/>
              </w:rPr>
              <w:t xml:space="preserve">logiczny </w:t>
            </w:r>
          </w:p>
        </w:tc>
        <w:tc>
          <w:tcPr>
            <w:tcW w:w="992" w:type="dxa"/>
          </w:tcPr>
          <w:p w14:paraId="399D6397" w14:textId="77777777" w:rsidR="00D519DF" w:rsidRPr="00D519DF" w:rsidRDefault="00D519DF" w:rsidP="00D519DF">
            <w:pPr>
              <w:suppressAutoHyphens/>
              <w:spacing w:before="60" w:after="60"/>
              <w:jc w:val="both"/>
              <w:rPr>
                <w:noProof/>
              </w:rPr>
            </w:pPr>
            <w:r w:rsidRPr="00D519DF">
              <w:rPr>
                <w:noProof/>
              </w:rPr>
              <w:t xml:space="preserve">TAK </w:t>
            </w:r>
          </w:p>
        </w:tc>
        <w:tc>
          <w:tcPr>
            <w:tcW w:w="3005" w:type="dxa"/>
            <w:noWrap/>
          </w:tcPr>
          <w:p w14:paraId="66025BD0" w14:textId="77777777" w:rsidR="00D519DF" w:rsidRPr="00D519DF" w:rsidRDefault="00D519DF" w:rsidP="00D519DF">
            <w:pPr>
              <w:suppressAutoHyphens/>
              <w:spacing w:before="60" w:after="60"/>
              <w:jc w:val="both"/>
              <w:rPr>
                <w:noProof/>
              </w:rPr>
            </w:pPr>
            <w:r w:rsidRPr="00D519DF">
              <w:rPr>
                <w:noProof/>
              </w:rPr>
              <w:t xml:space="preserve">Zgoda wymagana prawem udostepniania sprzedawcy profilu godzinowego. W przypadku braku zgody, sprzedawca otrzymuje zagregowane dane do stref. </w:t>
            </w:r>
          </w:p>
        </w:tc>
        <w:tc>
          <w:tcPr>
            <w:tcW w:w="3062" w:type="dxa"/>
            <w:noWrap/>
          </w:tcPr>
          <w:p w14:paraId="0389311A" w14:textId="77777777" w:rsidR="00D519DF" w:rsidRPr="00D519DF" w:rsidRDefault="00D519DF" w:rsidP="00D519DF">
            <w:pPr>
              <w:suppressAutoHyphens/>
              <w:spacing w:before="60" w:after="60"/>
              <w:jc w:val="both"/>
              <w:rPr>
                <w:noProof/>
              </w:rPr>
            </w:pPr>
            <w:r w:rsidRPr="00D519DF">
              <w:rPr>
                <w:noProof/>
              </w:rPr>
              <w:t xml:space="preserve"> </w:t>
            </w:r>
          </w:p>
        </w:tc>
        <w:tc>
          <w:tcPr>
            <w:tcW w:w="3033" w:type="dxa"/>
            <w:noWrap/>
          </w:tcPr>
          <w:p w14:paraId="412D738F" w14:textId="77777777" w:rsidR="00D519DF" w:rsidRPr="00D519DF" w:rsidRDefault="00D519DF" w:rsidP="00D519DF">
            <w:pPr>
              <w:suppressAutoHyphens/>
              <w:spacing w:before="60" w:after="60"/>
              <w:jc w:val="both"/>
              <w:rPr>
                <w:noProof/>
              </w:rPr>
            </w:pPr>
            <w:r w:rsidRPr="00D519DF">
              <w:rPr>
                <w:noProof/>
              </w:rPr>
              <w:t xml:space="preserve"> </w:t>
            </w:r>
          </w:p>
        </w:tc>
      </w:tr>
      <w:tr w:rsidR="00D519DF" w:rsidRPr="00D519DF" w14:paraId="65E78A30" w14:textId="77777777" w:rsidTr="00D519DF">
        <w:trPr>
          <w:trHeight w:val="315"/>
        </w:trPr>
        <w:tc>
          <w:tcPr>
            <w:tcW w:w="846" w:type="dxa"/>
          </w:tcPr>
          <w:p w14:paraId="13DC1746" w14:textId="77777777" w:rsidR="00D519DF" w:rsidRPr="00D519DF" w:rsidRDefault="00D519DF" w:rsidP="00D519DF">
            <w:pPr>
              <w:suppressAutoHyphens/>
              <w:spacing w:before="60" w:after="60"/>
              <w:jc w:val="both"/>
              <w:rPr>
                <w:noProof/>
              </w:rPr>
            </w:pPr>
          </w:p>
        </w:tc>
        <w:tc>
          <w:tcPr>
            <w:tcW w:w="992" w:type="dxa"/>
          </w:tcPr>
          <w:p w14:paraId="7D759E1C" w14:textId="77777777" w:rsidR="00D519DF" w:rsidRPr="00D519DF" w:rsidRDefault="00D519DF" w:rsidP="00D519DF">
            <w:pPr>
              <w:suppressAutoHyphens/>
              <w:spacing w:before="60" w:after="60"/>
              <w:jc w:val="both"/>
              <w:rPr>
                <w:noProof/>
              </w:rPr>
            </w:pPr>
          </w:p>
        </w:tc>
        <w:tc>
          <w:tcPr>
            <w:tcW w:w="1134" w:type="dxa"/>
            <w:noWrap/>
          </w:tcPr>
          <w:p w14:paraId="243F9587" w14:textId="77777777" w:rsidR="00D519DF" w:rsidRPr="00D519DF" w:rsidRDefault="00D519DF" w:rsidP="00D519DF">
            <w:pPr>
              <w:suppressAutoHyphens/>
              <w:spacing w:before="60" w:after="60"/>
              <w:jc w:val="both"/>
              <w:rPr>
                <w:noProof/>
              </w:rPr>
            </w:pPr>
          </w:p>
        </w:tc>
        <w:tc>
          <w:tcPr>
            <w:tcW w:w="1134" w:type="dxa"/>
          </w:tcPr>
          <w:p w14:paraId="36583189" w14:textId="77777777" w:rsidR="00D519DF" w:rsidRPr="00D519DF" w:rsidRDefault="00D519DF" w:rsidP="00D519DF">
            <w:pPr>
              <w:suppressAutoHyphens/>
              <w:spacing w:before="60" w:after="60"/>
              <w:jc w:val="both"/>
              <w:rPr>
                <w:noProof/>
              </w:rPr>
            </w:pPr>
            <w:r w:rsidRPr="00D519DF">
              <w:rPr>
                <w:noProof/>
              </w:rPr>
              <w:t>Miejsce zamawiania mocy umownych</w:t>
            </w:r>
          </w:p>
        </w:tc>
        <w:tc>
          <w:tcPr>
            <w:tcW w:w="1134" w:type="dxa"/>
            <w:noWrap/>
          </w:tcPr>
          <w:p w14:paraId="70713846"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4288B7A9" w14:textId="77777777" w:rsidR="00D519DF" w:rsidRPr="00D519DF" w:rsidRDefault="00D519DF" w:rsidP="00D519DF">
            <w:pPr>
              <w:suppressAutoHyphens/>
              <w:spacing w:before="60" w:after="60"/>
              <w:jc w:val="both"/>
              <w:rPr>
                <w:noProof/>
              </w:rPr>
            </w:pPr>
            <w:r w:rsidRPr="00D519DF">
              <w:rPr>
                <w:noProof/>
              </w:rPr>
              <w:t>TAK</w:t>
            </w:r>
          </w:p>
        </w:tc>
        <w:tc>
          <w:tcPr>
            <w:tcW w:w="3005" w:type="dxa"/>
            <w:noWrap/>
          </w:tcPr>
          <w:p w14:paraId="11FAAD55" w14:textId="77777777" w:rsidR="00D519DF" w:rsidRPr="00D519DF" w:rsidRDefault="00D519DF" w:rsidP="00D519DF">
            <w:pPr>
              <w:suppressAutoHyphens/>
              <w:spacing w:before="60" w:after="60"/>
              <w:jc w:val="both"/>
              <w:rPr>
                <w:noProof/>
              </w:rPr>
            </w:pPr>
            <w:r w:rsidRPr="00D519DF">
              <w:rPr>
                <w:noProof/>
              </w:rPr>
              <w:t>Pole określające czy moc umowna jest zamawiana na obiekt wirtualny OV1 czy na przyłącza.</w:t>
            </w:r>
          </w:p>
        </w:tc>
        <w:tc>
          <w:tcPr>
            <w:tcW w:w="3062" w:type="dxa"/>
            <w:noWrap/>
          </w:tcPr>
          <w:p w14:paraId="58D84EAC" w14:textId="77777777" w:rsidR="00D519DF" w:rsidRPr="00D519DF" w:rsidRDefault="00D519DF" w:rsidP="00D519DF">
            <w:pPr>
              <w:suppressAutoHyphens/>
              <w:spacing w:before="60" w:after="60"/>
              <w:jc w:val="both"/>
              <w:rPr>
                <w:noProof/>
              </w:rPr>
            </w:pPr>
            <w:r w:rsidRPr="00D519DF">
              <w:rPr>
                <w:noProof/>
              </w:rPr>
              <w:t>SUM;</w:t>
            </w:r>
          </w:p>
          <w:p w14:paraId="7D4F108B" w14:textId="77777777" w:rsidR="00D519DF" w:rsidRPr="00D519DF" w:rsidRDefault="00D519DF" w:rsidP="00D519DF">
            <w:pPr>
              <w:suppressAutoHyphens/>
              <w:spacing w:before="60" w:after="60"/>
              <w:jc w:val="both"/>
              <w:rPr>
                <w:noProof/>
              </w:rPr>
            </w:pPr>
            <w:r w:rsidRPr="00D519DF">
              <w:rPr>
                <w:noProof/>
              </w:rPr>
              <w:t>PRZYL</w:t>
            </w:r>
          </w:p>
        </w:tc>
        <w:tc>
          <w:tcPr>
            <w:tcW w:w="3033" w:type="dxa"/>
            <w:noWrap/>
          </w:tcPr>
          <w:p w14:paraId="5D3AB28F" w14:textId="77777777" w:rsidR="00D519DF" w:rsidRPr="00D519DF" w:rsidRDefault="00D519DF" w:rsidP="00D519DF">
            <w:pPr>
              <w:suppressAutoHyphens/>
              <w:spacing w:before="60" w:after="60"/>
              <w:jc w:val="both"/>
              <w:rPr>
                <w:noProof/>
              </w:rPr>
            </w:pPr>
            <w:r w:rsidRPr="00D519DF">
              <w:rPr>
                <w:noProof/>
              </w:rPr>
              <w:t>SUM – na obiekt wirtualny OV1;</w:t>
            </w:r>
          </w:p>
          <w:p w14:paraId="2FE100C6" w14:textId="77777777" w:rsidR="00D519DF" w:rsidRPr="00D519DF" w:rsidRDefault="00D519DF" w:rsidP="00D519DF">
            <w:pPr>
              <w:suppressAutoHyphens/>
              <w:spacing w:before="60" w:after="60"/>
              <w:jc w:val="both"/>
              <w:rPr>
                <w:noProof/>
              </w:rPr>
            </w:pPr>
            <w:r w:rsidRPr="00D519DF">
              <w:rPr>
                <w:noProof/>
              </w:rPr>
              <w:t>PRZYL – na przyłącza</w:t>
            </w:r>
          </w:p>
        </w:tc>
      </w:tr>
      <w:tr w:rsidR="00D519DF" w:rsidRPr="00D519DF" w14:paraId="462D30D0" w14:textId="77777777" w:rsidTr="00D519DF">
        <w:trPr>
          <w:trHeight w:val="315"/>
        </w:trPr>
        <w:tc>
          <w:tcPr>
            <w:tcW w:w="846" w:type="dxa"/>
          </w:tcPr>
          <w:p w14:paraId="7EAD409B" w14:textId="77777777" w:rsidR="00D519DF" w:rsidRPr="00D519DF" w:rsidRDefault="00D519DF" w:rsidP="00D519DF">
            <w:pPr>
              <w:suppressAutoHyphens/>
              <w:spacing w:before="60" w:after="60"/>
              <w:jc w:val="both"/>
              <w:rPr>
                <w:noProof/>
              </w:rPr>
            </w:pPr>
          </w:p>
        </w:tc>
        <w:tc>
          <w:tcPr>
            <w:tcW w:w="992" w:type="dxa"/>
          </w:tcPr>
          <w:p w14:paraId="57946D19" w14:textId="77777777" w:rsidR="00D519DF" w:rsidRPr="00D519DF" w:rsidRDefault="00D519DF" w:rsidP="00D519DF">
            <w:pPr>
              <w:suppressAutoHyphens/>
              <w:spacing w:before="60" w:after="60"/>
              <w:jc w:val="both"/>
              <w:rPr>
                <w:noProof/>
              </w:rPr>
            </w:pPr>
          </w:p>
        </w:tc>
        <w:tc>
          <w:tcPr>
            <w:tcW w:w="1134" w:type="dxa"/>
            <w:noWrap/>
          </w:tcPr>
          <w:p w14:paraId="742A3C68" w14:textId="77777777" w:rsidR="00D519DF" w:rsidRPr="00D519DF" w:rsidRDefault="00D519DF" w:rsidP="00D519DF">
            <w:pPr>
              <w:suppressAutoHyphens/>
              <w:spacing w:before="60" w:after="60"/>
              <w:jc w:val="both"/>
              <w:rPr>
                <w:noProof/>
              </w:rPr>
            </w:pPr>
          </w:p>
        </w:tc>
        <w:tc>
          <w:tcPr>
            <w:tcW w:w="1134" w:type="dxa"/>
          </w:tcPr>
          <w:p w14:paraId="135C6A4E" w14:textId="77777777" w:rsidR="00D519DF" w:rsidRPr="00D519DF" w:rsidRDefault="00D519DF" w:rsidP="00D519DF">
            <w:pPr>
              <w:suppressAutoHyphens/>
              <w:spacing w:before="60" w:after="60"/>
              <w:jc w:val="both"/>
              <w:rPr>
                <w:noProof/>
              </w:rPr>
            </w:pPr>
            <w:r w:rsidRPr="00D519DF">
              <w:rPr>
                <w:noProof/>
              </w:rPr>
              <w:t>Moc umowna stała w ciągu roku</w:t>
            </w:r>
          </w:p>
        </w:tc>
        <w:tc>
          <w:tcPr>
            <w:tcW w:w="1134" w:type="dxa"/>
            <w:noWrap/>
          </w:tcPr>
          <w:p w14:paraId="5B66E403"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5463157"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0DF9FD0" w14:textId="77777777" w:rsidR="00D519DF" w:rsidRPr="00D519DF" w:rsidRDefault="00D519DF" w:rsidP="00D519DF">
            <w:pPr>
              <w:suppressAutoHyphens/>
              <w:spacing w:before="60" w:after="60"/>
              <w:jc w:val="both"/>
              <w:rPr>
                <w:noProof/>
              </w:rPr>
            </w:pPr>
            <w:r w:rsidRPr="00D519DF">
              <w:rPr>
                <w:noProof/>
              </w:rPr>
              <w:t>Wartość mocy umownej stałej w ciągu roku</w:t>
            </w:r>
          </w:p>
        </w:tc>
        <w:tc>
          <w:tcPr>
            <w:tcW w:w="3062" w:type="dxa"/>
            <w:noWrap/>
          </w:tcPr>
          <w:p w14:paraId="5E02B3CB" w14:textId="77777777" w:rsidR="00D519DF" w:rsidRPr="00D519DF" w:rsidRDefault="00D519DF" w:rsidP="00D519DF">
            <w:pPr>
              <w:suppressAutoHyphens/>
              <w:spacing w:before="60" w:after="60"/>
              <w:jc w:val="both"/>
              <w:rPr>
                <w:noProof/>
              </w:rPr>
            </w:pPr>
          </w:p>
        </w:tc>
        <w:tc>
          <w:tcPr>
            <w:tcW w:w="3033" w:type="dxa"/>
            <w:noWrap/>
          </w:tcPr>
          <w:p w14:paraId="28B86CA8" w14:textId="77777777" w:rsidR="00D519DF" w:rsidRPr="00D519DF" w:rsidRDefault="00D519DF" w:rsidP="00D519DF">
            <w:pPr>
              <w:suppressAutoHyphens/>
              <w:spacing w:before="60" w:after="60"/>
              <w:jc w:val="both"/>
              <w:rPr>
                <w:noProof/>
              </w:rPr>
            </w:pPr>
          </w:p>
        </w:tc>
      </w:tr>
      <w:tr w:rsidR="00D519DF" w:rsidRPr="00D519DF" w14:paraId="51BE9AD2" w14:textId="77777777" w:rsidTr="00D519DF">
        <w:trPr>
          <w:trHeight w:val="315"/>
        </w:trPr>
        <w:tc>
          <w:tcPr>
            <w:tcW w:w="846" w:type="dxa"/>
          </w:tcPr>
          <w:p w14:paraId="4EB675DA" w14:textId="77777777" w:rsidR="00D519DF" w:rsidRPr="00D519DF" w:rsidRDefault="00D519DF" w:rsidP="00D519DF">
            <w:pPr>
              <w:suppressAutoHyphens/>
              <w:spacing w:before="60" w:after="60"/>
              <w:jc w:val="both"/>
              <w:rPr>
                <w:noProof/>
              </w:rPr>
            </w:pPr>
          </w:p>
        </w:tc>
        <w:tc>
          <w:tcPr>
            <w:tcW w:w="992" w:type="dxa"/>
          </w:tcPr>
          <w:p w14:paraId="48D40150" w14:textId="77777777" w:rsidR="00D519DF" w:rsidRPr="00D519DF" w:rsidRDefault="00D519DF" w:rsidP="00D519DF">
            <w:pPr>
              <w:suppressAutoHyphens/>
              <w:spacing w:before="60" w:after="60"/>
              <w:jc w:val="both"/>
              <w:rPr>
                <w:noProof/>
              </w:rPr>
            </w:pPr>
          </w:p>
        </w:tc>
        <w:tc>
          <w:tcPr>
            <w:tcW w:w="1134" w:type="dxa"/>
            <w:noWrap/>
          </w:tcPr>
          <w:p w14:paraId="08434118" w14:textId="77777777" w:rsidR="00D519DF" w:rsidRPr="00D519DF" w:rsidRDefault="00D519DF" w:rsidP="00D519DF">
            <w:pPr>
              <w:suppressAutoHyphens/>
              <w:spacing w:before="60" w:after="60"/>
              <w:jc w:val="both"/>
              <w:rPr>
                <w:noProof/>
              </w:rPr>
            </w:pPr>
          </w:p>
        </w:tc>
        <w:tc>
          <w:tcPr>
            <w:tcW w:w="1134" w:type="dxa"/>
          </w:tcPr>
          <w:p w14:paraId="1724DFD5" w14:textId="77777777" w:rsidR="00D519DF" w:rsidRPr="00D519DF" w:rsidRDefault="00D519DF" w:rsidP="00D519DF">
            <w:pPr>
              <w:suppressAutoHyphens/>
              <w:spacing w:before="60" w:after="60"/>
              <w:jc w:val="both"/>
              <w:rPr>
                <w:noProof/>
              </w:rPr>
            </w:pPr>
            <w:r w:rsidRPr="00D519DF">
              <w:rPr>
                <w:noProof/>
              </w:rPr>
              <w:t>Jednostka mocy umownej</w:t>
            </w:r>
          </w:p>
        </w:tc>
        <w:tc>
          <w:tcPr>
            <w:tcW w:w="1134" w:type="dxa"/>
            <w:noWrap/>
          </w:tcPr>
          <w:p w14:paraId="7CABA500"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5FE5DAC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007B03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1200A566"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3DD5E4FD" w14:textId="77777777" w:rsidR="00D519DF" w:rsidRPr="00D519DF" w:rsidRDefault="00D519DF" w:rsidP="00D519DF">
            <w:pPr>
              <w:suppressAutoHyphens/>
              <w:spacing w:before="60" w:after="60"/>
              <w:jc w:val="both"/>
              <w:rPr>
                <w:noProof/>
              </w:rPr>
            </w:pPr>
          </w:p>
        </w:tc>
      </w:tr>
      <w:tr w:rsidR="00D519DF" w:rsidRPr="00D519DF" w14:paraId="7901317B" w14:textId="77777777" w:rsidTr="00D519DF">
        <w:trPr>
          <w:trHeight w:val="315"/>
        </w:trPr>
        <w:tc>
          <w:tcPr>
            <w:tcW w:w="846" w:type="dxa"/>
          </w:tcPr>
          <w:p w14:paraId="18464D1F" w14:textId="77777777" w:rsidR="00D519DF" w:rsidRPr="00D519DF" w:rsidRDefault="00D519DF" w:rsidP="00D519DF">
            <w:pPr>
              <w:suppressAutoHyphens/>
              <w:spacing w:before="60" w:after="60"/>
              <w:jc w:val="both"/>
              <w:rPr>
                <w:noProof/>
              </w:rPr>
            </w:pPr>
            <w:r w:rsidRPr="00D519DF">
              <w:rPr>
                <w:noProof/>
              </w:rPr>
              <w:t>1.2.1</w:t>
            </w:r>
          </w:p>
        </w:tc>
        <w:tc>
          <w:tcPr>
            <w:tcW w:w="992" w:type="dxa"/>
          </w:tcPr>
          <w:p w14:paraId="5C096824" w14:textId="77777777" w:rsidR="00D519DF" w:rsidRPr="00D519DF" w:rsidRDefault="00D519DF" w:rsidP="00D519DF">
            <w:pPr>
              <w:suppressAutoHyphens/>
              <w:spacing w:before="60" w:after="60"/>
              <w:jc w:val="both"/>
              <w:rPr>
                <w:noProof/>
              </w:rPr>
            </w:pPr>
            <w:r w:rsidRPr="00D519DF">
              <w:rPr>
                <w:noProof/>
              </w:rPr>
              <w:t>Moc umowna w rozbiciu na miesiące</w:t>
            </w:r>
          </w:p>
        </w:tc>
        <w:tc>
          <w:tcPr>
            <w:tcW w:w="1134" w:type="dxa"/>
            <w:noWrap/>
          </w:tcPr>
          <w:p w14:paraId="6FED0AA9" w14:textId="77777777" w:rsidR="00D519DF" w:rsidRPr="00D519DF" w:rsidRDefault="00D519DF" w:rsidP="00D519DF">
            <w:pPr>
              <w:suppressAutoHyphens/>
              <w:spacing w:before="60" w:after="60"/>
              <w:jc w:val="both"/>
              <w:rPr>
                <w:noProof/>
              </w:rPr>
            </w:pPr>
            <w:r w:rsidRPr="00D519DF">
              <w:rPr>
                <w:noProof/>
              </w:rPr>
              <w:t>0..1</w:t>
            </w:r>
          </w:p>
        </w:tc>
        <w:tc>
          <w:tcPr>
            <w:tcW w:w="1134" w:type="dxa"/>
          </w:tcPr>
          <w:p w14:paraId="73BEF093" w14:textId="77777777" w:rsidR="00D519DF" w:rsidRPr="00D519DF" w:rsidRDefault="00D519DF" w:rsidP="00D519DF">
            <w:pPr>
              <w:suppressAutoHyphens/>
              <w:spacing w:before="60" w:after="60"/>
              <w:jc w:val="both"/>
              <w:rPr>
                <w:noProof/>
              </w:rPr>
            </w:pPr>
          </w:p>
        </w:tc>
        <w:tc>
          <w:tcPr>
            <w:tcW w:w="1134" w:type="dxa"/>
            <w:noWrap/>
          </w:tcPr>
          <w:p w14:paraId="7F2028EA" w14:textId="77777777" w:rsidR="00D519DF" w:rsidRPr="00D519DF" w:rsidRDefault="00D519DF" w:rsidP="00D519DF">
            <w:pPr>
              <w:suppressAutoHyphens/>
              <w:spacing w:before="60" w:after="60"/>
              <w:jc w:val="both"/>
              <w:rPr>
                <w:noProof/>
              </w:rPr>
            </w:pPr>
          </w:p>
        </w:tc>
        <w:tc>
          <w:tcPr>
            <w:tcW w:w="992" w:type="dxa"/>
          </w:tcPr>
          <w:p w14:paraId="0FCEA068" w14:textId="77777777" w:rsidR="00D519DF" w:rsidRPr="00D519DF" w:rsidRDefault="00D519DF" w:rsidP="00D519DF">
            <w:pPr>
              <w:suppressAutoHyphens/>
              <w:spacing w:before="60" w:after="60"/>
              <w:jc w:val="both"/>
              <w:rPr>
                <w:noProof/>
              </w:rPr>
            </w:pPr>
          </w:p>
        </w:tc>
        <w:tc>
          <w:tcPr>
            <w:tcW w:w="3005" w:type="dxa"/>
            <w:noWrap/>
          </w:tcPr>
          <w:p w14:paraId="04EC71F4" w14:textId="77777777" w:rsidR="00D519DF" w:rsidRPr="00D519DF" w:rsidRDefault="00D519DF" w:rsidP="00D519DF">
            <w:pPr>
              <w:suppressAutoHyphens/>
              <w:spacing w:before="60" w:after="60"/>
              <w:jc w:val="both"/>
              <w:rPr>
                <w:noProof/>
              </w:rPr>
            </w:pPr>
          </w:p>
        </w:tc>
        <w:tc>
          <w:tcPr>
            <w:tcW w:w="3062" w:type="dxa"/>
            <w:noWrap/>
          </w:tcPr>
          <w:p w14:paraId="7DDC4BA5" w14:textId="77777777" w:rsidR="00D519DF" w:rsidRPr="00D519DF" w:rsidRDefault="00D519DF" w:rsidP="00D519DF">
            <w:pPr>
              <w:suppressAutoHyphens/>
              <w:spacing w:before="60" w:after="60"/>
              <w:jc w:val="both"/>
              <w:rPr>
                <w:noProof/>
              </w:rPr>
            </w:pPr>
          </w:p>
        </w:tc>
        <w:tc>
          <w:tcPr>
            <w:tcW w:w="3033" w:type="dxa"/>
            <w:noWrap/>
          </w:tcPr>
          <w:p w14:paraId="074EE704" w14:textId="77777777" w:rsidR="00D519DF" w:rsidRPr="00D519DF" w:rsidRDefault="00D519DF" w:rsidP="00D519DF">
            <w:pPr>
              <w:suppressAutoHyphens/>
              <w:spacing w:before="60" w:after="60"/>
              <w:jc w:val="both"/>
              <w:rPr>
                <w:noProof/>
              </w:rPr>
            </w:pPr>
            <w:r w:rsidRPr="00D519DF">
              <w:rPr>
                <w:noProof/>
              </w:rPr>
              <w:t>Dotyczy obiektów posiadajacych zróznicowaną moc umowną w poszczególnych miesiącach</w:t>
            </w:r>
          </w:p>
        </w:tc>
      </w:tr>
      <w:tr w:rsidR="00D519DF" w:rsidRPr="00D519DF" w14:paraId="524A3EED" w14:textId="77777777" w:rsidTr="00D519DF">
        <w:trPr>
          <w:trHeight w:val="315"/>
        </w:trPr>
        <w:tc>
          <w:tcPr>
            <w:tcW w:w="846" w:type="dxa"/>
          </w:tcPr>
          <w:p w14:paraId="3DD44241" w14:textId="77777777" w:rsidR="00D519DF" w:rsidRPr="00D519DF" w:rsidRDefault="00D519DF" w:rsidP="00D519DF">
            <w:pPr>
              <w:suppressAutoHyphens/>
              <w:spacing w:before="60" w:after="60"/>
              <w:jc w:val="both"/>
              <w:rPr>
                <w:noProof/>
              </w:rPr>
            </w:pPr>
          </w:p>
        </w:tc>
        <w:tc>
          <w:tcPr>
            <w:tcW w:w="992" w:type="dxa"/>
          </w:tcPr>
          <w:p w14:paraId="12FE9A26" w14:textId="77777777" w:rsidR="00D519DF" w:rsidRPr="00D519DF" w:rsidRDefault="00D519DF" w:rsidP="00D519DF">
            <w:pPr>
              <w:suppressAutoHyphens/>
              <w:spacing w:before="60" w:after="60"/>
              <w:jc w:val="both"/>
              <w:rPr>
                <w:noProof/>
              </w:rPr>
            </w:pPr>
          </w:p>
        </w:tc>
        <w:tc>
          <w:tcPr>
            <w:tcW w:w="1134" w:type="dxa"/>
            <w:noWrap/>
          </w:tcPr>
          <w:p w14:paraId="4C6C51CF" w14:textId="77777777" w:rsidR="00D519DF" w:rsidRPr="00D519DF" w:rsidRDefault="00D519DF" w:rsidP="00D519DF">
            <w:pPr>
              <w:suppressAutoHyphens/>
              <w:spacing w:before="60" w:after="60"/>
              <w:jc w:val="both"/>
              <w:rPr>
                <w:noProof/>
              </w:rPr>
            </w:pPr>
          </w:p>
        </w:tc>
        <w:tc>
          <w:tcPr>
            <w:tcW w:w="1134" w:type="dxa"/>
          </w:tcPr>
          <w:p w14:paraId="728B6044" w14:textId="77777777" w:rsidR="00D519DF" w:rsidRPr="00D519DF" w:rsidRDefault="00D519DF" w:rsidP="00D519DF">
            <w:pPr>
              <w:suppressAutoHyphens/>
              <w:spacing w:before="60" w:after="60"/>
              <w:jc w:val="both"/>
              <w:rPr>
                <w:noProof/>
              </w:rPr>
            </w:pPr>
            <w:r w:rsidRPr="00D519DF">
              <w:rPr>
                <w:noProof/>
              </w:rPr>
              <w:t>styczeń</w:t>
            </w:r>
          </w:p>
        </w:tc>
        <w:tc>
          <w:tcPr>
            <w:tcW w:w="1134" w:type="dxa"/>
            <w:noWrap/>
          </w:tcPr>
          <w:p w14:paraId="67F90A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810513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5081E8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3888E7E" w14:textId="77777777" w:rsidR="00D519DF" w:rsidRPr="00D519DF" w:rsidRDefault="00D519DF" w:rsidP="00D519DF">
            <w:pPr>
              <w:suppressAutoHyphens/>
              <w:spacing w:before="60" w:after="60"/>
              <w:jc w:val="both"/>
              <w:rPr>
                <w:noProof/>
              </w:rPr>
            </w:pPr>
          </w:p>
        </w:tc>
        <w:tc>
          <w:tcPr>
            <w:tcW w:w="3033" w:type="dxa"/>
            <w:noWrap/>
          </w:tcPr>
          <w:p w14:paraId="48CF4300" w14:textId="77777777" w:rsidR="00D519DF" w:rsidRPr="00D519DF" w:rsidRDefault="00D519DF" w:rsidP="00D519DF">
            <w:pPr>
              <w:suppressAutoHyphens/>
              <w:spacing w:before="60" w:after="60"/>
              <w:jc w:val="both"/>
              <w:rPr>
                <w:noProof/>
              </w:rPr>
            </w:pPr>
          </w:p>
        </w:tc>
      </w:tr>
      <w:tr w:rsidR="00D519DF" w:rsidRPr="00D519DF" w14:paraId="07171562" w14:textId="77777777" w:rsidTr="00D519DF">
        <w:trPr>
          <w:trHeight w:val="315"/>
        </w:trPr>
        <w:tc>
          <w:tcPr>
            <w:tcW w:w="846" w:type="dxa"/>
          </w:tcPr>
          <w:p w14:paraId="055CE178" w14:textId="77777777" w:rsidR="00D519DF" w:rsidRPr="00D519DF" w:rsidRDefault="00D519DF" w:rsidP="00D519DF">
            <w:pPr>
              <w:suppressAutoHyphens/>
              <w:spacing w:before="60" w:after="60"/>
              <w:jc w:val="both"/>
              <w:rPr>
                <w:noProof/>
              </w:rPr>
            </w:pPr>
          </w:p>
        </w:tc>
        <w:tc>
          <w:tcPr>
            <w:tcW w:w="992" w:type="dxa"/>
          </w:tcPr>
          <w:p w14:paraId="57426420" w14:textId="77777777" w:rsidR="00D519DF" w:rsidRPr="00D519DF" w:rsidRDefault="00D519DF" w:rsidP="00D519DF">
            <w:pPr>
              <w:suppressAutoHyphens/>
              <w:spacing w:before="60" w:after="60"/>
              <w:jc w:val="both"/>
              <w:rPr>
                <w:noProof/>
              </w:rPr>
            </w:pPr>
          </w:p>
        </w:tc>
        <w:tc>
          <w:tcPr>
            <w:tcW w:w="1134" w:type="dxa"/>
            <w:noWrap/>
          </w:tcPr>
          <w:p w14:paraId="29080DEC" w14:textId="77777777" w:rsidR="00D519DF" w:rsidRPr="00D519DF" w:rsidRDefault="00D519DF" w:rsidP="00D519DF">
            <w:pPr>
              <w:suppressAutoHyphens/>
              <w:spacing w:before="60" w:after="60"/>
              <w:jc w:val="both"/>
              <w:rPr>
                <w:noProof/>
              </w:rPr>
            </w:pPr>
          </w:p>
        </w:tc>
        <w:tc>
          <w:tcPr>
            <w:tcW w:w="1134" w:type="dxa"/>
          </w:tcPr>
          <w:p w14:paraId="350AD899" w14:textId="77777777" w:rsidR="00D519DF" w:rsidRPr="00D519DF" w:rsidRDefault="00D519DF" w:rsidP="00D519DF">
            <w:pPr>
              <w:suppressAutoHyphens/>
              <w:spacing w:before="60" w:after="60"/>
              <w:jc w:val="both"/>
              <w:rPr>
                <w:noProof/>
              </w:rPr>
            </w:pPr>
            <w:r w:rsidRPr="00D519DF">
              <w:rPr>
                <w:noProof/>
              </w:rPr>
              <w:t>luty</w:t>
            </w:r>
          </w:p>
        </w:tc>
        <w:tc>
          <w:tcPr>
            <w:tcW w:w="1134" w:type="dxa"/>
            <w:noWrap/>
          </w:tcPr>
          <w:p w14:paraId="7C243275"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3B09A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91B85A8"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2FE38581" w14:textId="77777777" w:rsidR="00D519DF" w:rsidRPr="00D519DF" w:rsidRDefault="00D519DF" w:rsidP="00D519DF">
            <w:pPr>
              <w:suppressAutoHyphens/>
              <w:spacing w:before="60" w:after="60"/>
              <w:jc w:val="both"/>
              <w:rPr>
                <w:noProof/>
              </w:rPr>
            </w:pPr>
          </w:p>
        </w:tc>
        <w:tc>
          <w:tcPr>
            <w:tcW w:w="3033" w:type="dxa"/>
            <w:noWrap/>
          </w:tcPr>
          <w:p w14:paraId="468568ED" w14:textId="77777777" w:rsidR="00D519DF" w:rsidRPr="00D519DF" w:rsidRDefault="00D519DF" w:rsidP="00D519DF">
            <w:pPr>
              <w:suppressAutoHyphens/>
              <w:spacing w:before="60" w:after="60"/>
              <w:jc w:val="both"/>
              <w:rPr>
                <w:noProof/>
              </w:rPr>
            </w:pPr>
          </w:p>
        </w:tc>
      </w:tr>
      <w:tr w:rsidR="00D519DF" w:rsidRPr="00D519DF" w14:paraId="7D50D3EA" w14:textId="77777777" w:rsidTr="00D519DF">
        <w:trPr>
          <w:trHeight w:val="315"/>
        </w:trPr>
        <w:tc>
          <w:tcPr>
            <w:tcW w:w="846" w:type="dxa"/>
          </w:tcPr>
          <w:p w14:paraId="1B9BF671" w14:textId="77777777" w:rsidR="00D519DF" w:rsidRPr="00D519DF" w:rsidRDefault="00D519DF" w:rsidP="00D519DF">
            <w:pPr>
              <w:suppressAutoHyphens/>
              <w:spacing w:before="60" w:after="60"/>
              <w:jc w:val="both"/>
              <w:rPr>
                <w:noProof/>
              </w:rPr>
            </w:pPr>
          </w:p>
        </w:tc>
        <w:tc>
          <w:tcPr>
            <w:tcW w:w="992" w:type="dxa"/>
          </w:tcPr>
          <w:p w14:paraId="494A1C79" w14:textId="77777777" w:rsidR="00D519DF" w:rsidRPr="00D519DF" w:rsidRDefault="00D519DF" w:rsidP="00D519DF">
            <w:pPr>
              <w:suppressAutoHyphens/>
              <w:spacing w:before="60" w:after="60"/>
              <w:jc w:val="both"/>
              <w:rPr>
                <w:noProof/>
              </w:rPr>
            </w:pPr>
          </w:p>
        </w:tc>
        <w:tc>
          <w:tcPr>
            <w:tcW w:w="1134" w:type="dxa"/>
            <w:noWrap/>
          </w:tcPr>
          <w:p w14:paraId="3B333C7A" w14:textId="77777777" w:rsidR="00D519DF" w:rsidRPr="00D519DF" w:rsidRDefault="00D519DF" w:rsidP="00D519DF">
            <w:pPr>
              <w:suppressAutoHyphens/>
              <w:spacing w:before="60" w:after="60"/>
              <w:jc w:val="both"/>
              <w:rPr>
                <w:noProof/>
              </w:rPr>
            </w:pPr>
          </w:p>
        </w:tc>
        <w:tc>
          <w:tcPr>
            <w:tcW w:w="1134" w:type="dxa"/>
          </w:tcPr>
          <w:p w14:paraId="37A3EB17" w14:textId="77777777" w:rsidR="00D519DF" w:rsidRPr="00D519DF" w:rsidRDefault="00D519DF" w:rsidP="00D519DF">
            <w:pPr>
              <w:suppressAutoHyphens/>
              <w:spacing w:before="60" w:after="60"/>
              <w:jc w:val="both"/>
              <w:rPr>
                <w:noProof/>
              </w:rPr>
            </w:pPr>
            <w:r w:rsidRPr="00D519DF">
              <w:rPr>
                <w:noProof/>
              </w:rPr>
              <w:t>marzec</w:t>
            </w:r>
          </w:p>
        </w:tc>
        <w:tc>
          <w:tcPr>
            <w:tcW w:w="1134" w:type="dxa"/>
            <w:noWrap/>
          </w:tcPr>
          <w:p w14:paraId="267E91DF" w14:textId="77777777" w:rsidR="00D519DF" w:rsidRPr="00D519DF" w:rsidRDefault="00D519DF" w:rsidP="00D519DF">
            <w:pPr>
              <w:suppressAutoHyphens/>
              <w:spacing w:before="60" w:after="60"/>
              <w:jc w:val="both"/>
              <w:rPr>
                <w:noProof/>
              </w:rPr>
            </w:pPr>
            <w:r w:rsidRPr="00D519DF">
              <w:rPr>
                <w:noProof/>
              </w:rPr>
              <w:t>numeryczn</w:t>
            </w:r>
            <w:r w:rsidRPr="00D519DF">
              <w:rPr>
                <w:noProof/>
              </w:rPr>
              <w:lastRenderedPageBreak/>
              <w:t>y</w:t>
            </w:r>
          </w:p>
        </w:tc>
        <w:tc>
          <w:tcPr>
            <w:tcW w:w="992" w:type="dxa"/>
          </w:tcPr>
          <w:p w14:paraId="60AEDA8C" w14:textId="77777777" w:rsidR="00D519DF" w:rsidRPr="00D519DF" w:rsidRDefault="00D519DF" w:rsidP="00D519DF">
            <w:pPr>
              <w:suppressAutoHyphens/>
              <w:spacing w:before="60" w:after="60"/>
              <w:jc w:val="both"/>
              <w:rPr>
                <w:noProof/>
              </w:rPr>
            </w:pPr>
            <w:r w:rsidRPr="00D519DF">
              <w:rPr>
                <w:noProof/>
                <w:color w:val="000000" w:themeColor="text1"/>
              </w:rPr>
              <w:lastRenderedPageBreak/>
              <w:t>NIE</w:t>
            </w:r>
          </w:p>
        </w:tc>
        <w:tc>
          <w:tcPr>
            <w:tcW w:w="3005" w:type="dxa"/>
            <w:noWrap/>
          </w:tcPr>
          <w:p w14:paraId="2F031217" w14:textId="77777777" w:rsidR="00D519DF" w:rsidRPr="00D519DF" w:rsidRDefault="00D519DF" w:rsidP="00D519DF">
            <w:pPr>
              <w:suppressAutoHyphens/>
              <w:spacing w:before="60" w:after="60"/>
              <w:jc w:val="both"/>
              <w:rPr>
                <w:noProof/>
              </w:rPr>
            </w:pPr>
            <w:r w:rsidRPr="00D519DF">
              <w:t xml:space="preserve">Wartość mocy umownej w danym </w:t>
            </w:r>
            <w:r w:rsidRPr="00D519DF">
              <w:lastRenderedPageBreak/>
              <w:t>miesiącu</w:t>
            </w:r>
          </w:p>
        </w:tc>
        <w:tc>
          <w:tcPr>
            <w:tcW w:w="3062" w:type="dxa"/>
            <w:noWrap/>
          </w:tcPr>
          <w:p w14:paraId="23D9BF0B" w14:textId="77777777" w:rsidR="00D519DF" w:rsidRPr="00D519DF" w:rsidRDefault="00D519DF" w:rsidP="00D519DF">
            <w:pPr>
              <w:suppressAutoHyphens/>
              <w:spacing w:before="60" w:after="60"/>
              <w:jc w:val="both"/>
              <w:rPr>
                <w:noProof/>
              </w:rPr>
            </w:pPr>
          </w:p>
        </w:tc>
        <w:tc>
          <w:tcPr>
            <w:tcW w:w="3033" w:type="dxa"/>
            <w:noWrap/>
          </w:tcPr>
          <w:p w14:paraId="7382D5CB" w14:textId="77777777" w:rsidR="00D519DF" w:rsidRPr="00D519DF" w:rsidRDefault="00D519DF" w:rsidP="00D519DF">
            <w:pPr>
              <w:suppressAutoHyphens/>
              <w:spacing w:before="60" w:after="60"/>
              <w:jc w:val="both"/>
              <w:rPr>
                <w:noProof/>
              </w:rPr>
            </w:pPr>
          </w:p>
        </w:tc>
      </w:tr>
      <w:tr w:rsidR="00D519DF" w:rsidRPr="00D519DF" w14:paraId="790A4198" w14:textId="77777777" w:rsidTr="00D519DF">
        <w:trPr>
          <w:trHeight w:val="315"/>
        </w:trPr>
        <w:tc>
          <w:tcPr>
            <w:tcW w:w="846" w:type="dxa"/>
          </w:tcPr>
          <w:p w14:paraId="20DEABED" w14:textId="77777777" w:rsidR="00D519DF" w:rsidRPr="00D519DF" w:rsidRDefault="00D519DF" w:rsidP="00D519DF">
            <w:pPr>
              <w:suppressAutoHyphens/>
              <w:spacing w:before="60" w:after="60"/>
              <w:jc w:val="both"/>
              <w:rPr>
                <w:noProof/>
              </w:rPr>
            </w:pPr>
          </w:p>
        </w:tc>
        <w:tc>
          <w:tcPr>
            <w:tcW w:w="992" w:type="dxa"/>
          </w:tcPr>
          <w:p w14:paraId="19765693" w14:textId="77777777" w:rsidR="00D519DF" w:rsidRPr="00D519DF" w:rsidRDefault="00D519DF" w:rsidP="00D519DF">
            <w:pPr>
              <w:suppressAutoHyphens/>
              <w:spacing w:before="60" w:after="60"/>
              <w:jc w:val="both"/>
              <w:rPr>
                <w:noProof/>
              </w:rPr>
            </w:pPr>
          </w:p>
        </w:tc>
        <w:tc>
          <w:tcPr>
            <w:tcW w:w="1134" w:type="dxa"/>
            <w:noWrap/>
          </w:tcPr>
          <w:p w14:paraId="6BE41712" w14:textId="77777777" w:rsidR="00D519DF" w:rsidRPr="00D519DF" w:rsidRDefault="00D519DF" w:rsidP="00D519DF">
            <w:pPr>
              <w:suppressAutoHyphens/>
              <w:spacing w:before="60" w:after="60"/>
              <w:jc w:val="both"/>
              <w:rPr>
                <w:noProof/>
              </w:rPr>
            </w:pPr>
          </w:p>
        </w:tc>
        <w:tc>
          <w:tcPr>
            <w:tcW w:w="1134" w:type="dxa"/>
          </w:tcPr>
          <w:p w14:paraId="28560D4B" w14:textId="77777777" w:rsidR="00D519DF" w:rsidRPr="00D519DF" w:rsidRDefault="00D519DF" w:rsidP="00D519DF">
            <w:pPr>
              <w:suppressAutoHyphens/>
              <w:spacing w:before="60" w:after="60"/>
              <w:jc w:val="both"/>
              <w:rPr>
                <w:noProof/>
              </w:rPr>
            </w:pPr>
            <w:r w:rsidRPr="00D519DF">
              <w:rPr>
                <w:noProof/>
              </w:rPr>
              <w:t>kwiecień</w:t>
            </w:r>
          </w:p>
        </w:tc>
        <w:tc>
          <w:tcPr>
            <w:tcW w:w="1134" w:type="dxa"/>
            <w:noWrap/>
          </w:tcPr>
          <w:p w14:paraId="0848C4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6AA9019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70AE78F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0643CCD" w14:textId="77777777" w:rsidR="00D519DF" w:rsidRPr="00D519DF" w:rsidRDefault="00D519DF" w:rsidP="00D519DF">
            <w:pPr>
              <w:suppressAutoHyphens/>
              <w:spacing w:before="60" w:after="60"/>
              <w:jc w:val="both"/>
              <w:rPr>
                <w:noProof/>
              </w:rPr>
            </w:pPr>
          </w:p>
        </w:tc>
        <w:tc>
          <w:tcPr>
            <w:tcW w:w="3033" w:type="dxa"/>
            <w:noWrap/>
          </w:tcPr>
          <w:p w14:paraId="507D7BFC" w14:textId="77777777" w:rsidR="00D519DF" w:rsidRPr="00D519DF" w:rsidRDefault="00D519DF" w:rsidP="00D519DF">
            <w:pPr>
              <w:suppressAutoHyphens/>
              <w:spacing w:before="60" w:after="60"/>
              <w:jc w:val="both"/>
              <w:rPr>
                <w:noProof/>
              </w:rPr>
            </w:pPr>
          </w:p>
        </w:tc>
      </w:tr>
      <w:tr w:rsidR="00D519DF" w:rsidRPr="00D519DF" w14:paraId="5464960F" w14:textId="77777777" w:rsidTr="00D519DF">
        <w:trPr>
          <w:trHeight w:val="315"/>
        </w:trPr>
        <w:tc>
          <w:tcPr>
            <w:tcW w:w="846" w:type="dxa"/>
          </w:tcPr>
          <w:p w14:paraId="19835643" w14:textId="77777777" w:rsidR="00D519DF" w:rsidRPr="00D519DF" w:rsidRDefault="00D519DF" w:rsidP="00D519DF">
            <w:pPr>
              <w:suppressAutoHyphens/>
              <w:spacing w:before="60" w:after="60"/>
              <w:jc w:val="both"/>
              <w:rPr>
                <w:noProof/>
              </w:rPr>
            </w:pPr>
          </w:p>
        </w:tc>
        <w:tc>
          <w:tcPr>
            <w:tcW w:w="992" w:type="dxa"/>
          </w:tcPr>
          <w:p w14:paraId="5E910D7F" w14:textId="77777777" w:rsidR="00D519DF" w:rsidRPr="00D519DF" w:rsidRDefault="00D519DF" w:rsidP="00D519DF">
            <w:pPr>
              <w:suppressAutoHyphens/>
              <w:spacing w:before="60" w:after="60"/>
              <w:jc w:val="both"/>
              <w:rPr>
                <w:noProof/>
              </w:rPr>
            </w:pPr>
          </w:p>
        </w:tc>
        <w:tc>
          <w:tcPr>
            <w:tcW w:w="1134" w:type="dxa"/>
            <w:noWrap/>
          </w:tcPr>
          <w:p w14:paraId="7DBFB413" w14:textId="77777777" w:rsidR="00D519DF" w:rsidRPr="00D519DF" w:rsidRDefault="00D519DF" w:rsidP="00D519DF">
            <w:pPr>
              <w:suppressAutoHyphens/>
              <w:spacing w:before="60" w:after="60"/>
              <w:jc w:val="both"/>
              <w:rPr>
                <w:noProof/>
              </w:rPr>
            </w:pPr>
          </w:p>
        </w:tc>
        <w:tc>
          <w:tcPr>
            <w:tcW w:w="1134" w:type="dxa"/>
          </w:tcPr>
          <w:p w14:paraId="3E6C2F2B" w14:textId="77777777" w:rsidR="00D519DF" w:rsidRPr="00D519DF" w:rsidRDefault="00D519DF" w:rsidP="00D519DF">
            <w:pPr>
              <w:suppressAutoHyphens/>
              <w:spacing w:before="60" w:after="60"/>
              <w:jc w:val="both"/>
              <w:rPr>
                <w:noProof/>
              </w:rPr>
            </w:pPr>
            <w:r w:rsidRPr="00D519DF">
              <w:rPr>
                <w:noProof/>
              </w:rPr>
              <w:t>maj</w:t>
            </w:r>
          </w:p>
        </w:tc>
        <w:tc>
          <w:tcPr>
            <w:tcW w:w="1134" w:type="dxa"/>
            <w:noWrap/>
          </w:tcPr>
          <w:p w14:paraId="575A5E9C"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0EC664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81CA94E"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E97E450" w14:textId="77777777" w:rsidR="00D519DF" w:rsidRPr="00D519DF" w:rsidRDefault="00D519DF" w:rsidP="00D519DF">
            <w:pPr>
              <w:suppressAutoHyphens/>
              <w:spacing w:before="60" w:after="60"/>
              <w:jc w:val="both"/>
              <w:rPr>
                <w:noProof/>
              </w:rPr>
            </w:pPr>
          </w:p>
        </w:tc>
        <w:tc>
          <w:tcPr>
            <w:tcW w:w="3033" w:type="dxa"/>
            <w:noWrap/>
          </w:tcPr>
          <w:p w14:paraId="741E95C5" w14:textId="77777777" w:rsidR="00D519DF" w:rsidRPr="00D519DF" w:rsidRDefault="00D519DF" w:rsidP="00D519DF">
            <w:pPr>
              <w:suppressAutoHyphens/>
              <w:spacing w:before="60" w:after="60"/>
              <w:jc w:val="both"/>
              <w:rPr>
                <w:noProof/>
              </w:rPr>
            </w:pPr>
          </w:p>
        </w:tc>
      </w:tr>
      <w:tr w:rsidR="00D519DF" w:rsidRPr="00D519DF" w14:paraId="3D16FFA3" w14:textId="77777777" w:rsidTr="00D519DF">
        <w:trPr>
          <w:trHeight w:val="315"/>
        </w:trPr>
        <w:tc>
          <w:tcPr>
            <w:tcW w:w="846" w:type="dxa"/>
          </w:tcPr>
          <w:p w14:paraId="31DDA214" w14:textId="77777777" w:rsidR="00D519DF" w:rsidRPr="00D519DF" w:rsidRDefault="00D519DF" w:rsidP="00D519DF">
            <w:pPr>
              <w:suppressAutoHyphens/>
              <w:spacing w:before="60" w:after="60"/>
              <w:jc w:val="both"/>
              <w:rPr>
                <w:noProof/>
              </w:rPr>
            </w:pPr>
          </w:p>
        </w:tc>
        <w:tc>
          <w:tcPr>
            <w:tcW w:w="992" w:type="dxa"/>
          </w:tcPr>
          <w:p w14:paraId="1E9FB0EF" w14:textId="77777777" w:rsidR="00D519DF" w:rsidRPr="00D519DF" w:rsidRDefault="00D519DF" w:rsidP="00D519DF">
            <w:pPr>
              <w:suppressAutoHyphens/>
              <w:spacing w:before="60" w:after="60"/>
              <w:jc w:val="both"/>
              <w:rPr>
                <w:noProof/>
              </w:rPr>
            </w:pPr>
          </w:p>
        </w:tc>
        <w:tc>
          <w:tcPr>
            <w:tcW w:w="1134" w:type="dxa"/>
            <w:noWrap/>
          </w:tcPr>
          <w:p w14:paraId="6F53883A" w14:textId="77777777" w:rsidR="00D519DF" w:rsidRPr="00D519DF" w:rsidRDefault="00D519DF" w:rsidP="00D519DF">
            <w:pPr>
              <w:suppressAutoHyphens/>
              <w:spacing w:before="60" w:after="60"/>
              <w:jc w:val="both"/>
              <w:rPr>
                <w:noProof/>
              </w:rPr>
            </w:pPr>
          </w:p>
        </w:tc>
        <w:tc>
          <w:tcPr>
            <w:tcW w:w="1134" w:type="dxa"/>
          </w:tcPr>
          <w:p w14:paraId="729E1D3E" w14:textId="77777777" w:rsidR="00D519DF" w:rsidRPr="00D519DF" w:rsidRDefault="00D519DF" w:rsidP="00D519DF">
            <w:pPr>
              <w:suppressAutoHyphens/>
              <w:spacing w:before="60" w:after="60"/>
              <w:jc w:val="both"/>
              <w:rPr>
                <w:noProof/>
              </w:rPr>
            </w:pPr>
            <w:r w:rsidRPr="00D519DF">
              <w:rPr>
                <w:noProof/>
              </w:rPr>
              <w:t>czerwiec</w:t>
            </w:r>
          </w:p>
        </w:tc>
        <w:tc>
          <w:tcPr>
            <w:tcW w:w="1134" w:type="dxa"/>
            <w:noWrap/>
          </w:tcPr>
          <w:p w14:paraId="36D4BD40"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A6CFF1E"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6283E49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78E51B4A" w14:textId="77777777" w:rsidR="00D519DF" w:rsidRPr="00D519DF" w:rsidRDefault="00D519DF" w:rsidP="00D519DF">
            <w:pPr>
              <w:suppressAutoHyphens/>
              <w:spacing w:before="60" w:after="60"/>
              <w:jc w:val="both"/>
              <w:rPr>
                <w:noProof/>
              </w:rPr>
            </w:pPr>
          </w:p>
        </w:tc>
        <w:tc>
          <w:tcPr>
            <w:tcW w:w="3033" w:type="dxa"/>
            <w:noWrap/>
          </w:tcPr>
          <w:p w14:paraId="0854ED0F" w14:textId="77777777" w:rsidR="00D519DF" w:rsidRPr="00D519DF" w:rsidRDefault="00D519DF" w:rsidP="00D519DF">
            <w:pPr>
              <w:suppressAutoHyphens/>
              <w:spacing w:before="60" w:after="60"/>
              <w:jc w:val="both"/>
              <w:rPr>
                <w:noProof/>
              </w:rPr>
            </w:pPr>
          </w:p>
        </w:tc>
      </w:tr>
      <w:tr w:rsidR="00D519DF" w:rsidRPr="00D519DF" w14:paraId="2E3C210A" w14:textId="77777777" w:rsidTr="00D519DF">
        <w:trPr>
          <w:trHeight w:val="315"/>
        </w:trPr>
        <w:tc>
          <w:tcPr>
            <w:tcW w:w="846" w:type="dxa"/>
          </w:tcPr>
          <w:p w14:paraId="3659E9FB" w14:textId="77777777" w:rsidR="00D519DF" w:rsidRPr="00D519DF" w:rsidRDefault="00D519DF" w:rsidP="00D519DF">
            <w:pPr>
              <w:suppressAutoHyphens/>
              <w:spacing w:before="60" w:after="60"/>
              <w:jc w:val="both"/>
              <w:rPr>
                <w:noProof/>
              </w:rPr>
            </w:pPr>
          </w:p>
        </w:tc>
        <w:tc>
          <w:tcPr>
            <w:tcW w:w="992" w:type="dxa"/>
          </w:tcPr>
          <w:p w14:paraId="32720CE3" w14:textId="77777777" w:rsidR="00D519DF" w:rsidRPr="00D519DF" w:rsidRDefault="00D519DF" w:rsidP="00D519DF">
            <w:pPr>
              <w:suppressAutoHyphens/>
              <w:spacing w:before="60" w:after="60"/>
              <w:jc w:val="both"/>
              <w:rPr>
                <w:noProof/>
              </w:rPr>
            </w:pPr>
          </w:p>
        </w:tc>
        <w:tc>
          <w:tcPr>
            <w:tcW w:w="1134" w:type="dxa"/>
            <w:noWrap/>
          </w:tcPr>
          <w:p w14:paraId="5C653DF9" w14:textId="77777777" w:rsidR="00D519DF" w:rsidRPr="00D519DF" w:rsidRDefault="00D519DF" w:rsidP="00D519DF">
            <w:pPr>
              <w:suppressAutoHyphens/>
              <w:spacing w:before="60" w:after="60"/>
              <w:jc w:val="both"/>
              <w:rPr>
                <w:noProof/>
              </w:rPr>
            </w:pPr>
          </w:p>
        </w:tc>
        <w:tc>
          <w:tcPr>
            <w:tcW w:w="1134" w:type="dxa"/>
          </w:tcPr>
          <w:p w14:paraId="33076DAC" w14:textId="77777777" w:rsidR="00D519DF" w:rsidRPr="00D519DF" w:rsidRDefault="00D519DF" w:rsidP="00D519DF">
            <w:pPr>
              <w:suppressAutoHyphens/>
              <w:spacing w:before="60" w:after="60"/>
              <w:jc w:val="both"/>
              <w:rPr>
                <w:noProof/>
              </w:rPr>
            </w:pPr>
            <w:r w:rsidRPr="00D519DF">
              <w:rPr>
                <w:noProof/>
              </w:rPr>
              <w:t>lipiec</w:t>
            </w:r>
          </w:p>
        </w:tc>
        <w:tc>
          <w:tcPr>
            <w:tcW w:w="1134" w:type="dxa"/>
            <w:noWrap/>
          </w:tcPr>
          <w:p w14:paraId="3F072EC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1199A910"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EF78375"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087B05A3" w14:textId="77777777" w:rsidR="00D519DF" w:rsidRPr="00D519DF" w:rsidRDefault="00D519DF" w:rsidP="00D519DF">
            <w:pPr>
              <w:suppressAutoHyphens/>
              <w:spacing w:before="60" w:after="60"/>
              <w:jc w:val="both"/>
              <w:rPr>
                <w:noProof/>
              </w:rPr>
            </w:pPr>
          </w:p>
        </w:tc>
        <w:tc>
          <w:tcPr>
            <w:tcW w:w="3033" w:type="dxa"/>
            <w:noWrap/>
          </w:tcPr>
          <w:p w14:paraId="7293E16E" w14:textId="77777777" w:rsidR="00D519DF" w:rsidRPr="00D519DF" w:rsidRDefault="00D519DF" w:rsidP="00D519DF">
            <w:pPr>
              <w:suppressAutoHyphens/>
              <w:spacing w:before="60" w:after="60"/>
              <w:jc w:val="both"/>
              <w:rPr>
                <w:noProof/>
              </w:rPr>
            </w:pPr>
          </w:p>
        </w:tc>
      </w:tr>
      <w:tr w:rsidR="00D519DF" w:rsidRPr="00D519DF" w14:paraId="50704AEE" w14:textId="77777777" w:rsidTr="00D519DF">
        <w:trPr>
          <w:trHeight w:val="315"/>
        </w:trPr>
        <w:tc>
          <w:tcPr>
            <w:tcW w:w="846" w:type="dxa"/>
          </w:tcPr>
          <w:p w14:paraId="53CC3BA6" w14:textId="77777777" w:rsidR="00D519DF" w:rsidRPr="00D519DF" w:rsidRDefault="00D519DF" w:rsidP="00D519DF">
            <w:pPr>
              <w:suppressAutoHyphens/>
              <w:spacing w:before="60" w:after="60"/>
              <w:jc w:val="both"/>
              <w:rPr>
                <w:noProof/>
              </w:rPr>
            </w:pPr>
          </w:p>
        </w:tc>
        <w:tc>
          <w:tcPr>
            <w:tcW w:w="992" w:type="dxa"/>
          </w:tcPr>
          <w:p w14:paraId="5D191FED" w14:textId="77777777" w:rsidR="00D519DF" w:rsidRPr="00D519DF" w:rsidRDefault="00D519DF" w:rsidP="00D519DF">
            <w:pPr>
              <w:suppressAutoHyphens/>
              <w:spacing w:before="60" w:after="60"/>
              <w:jc w:val="both"/>
              <w:rPr>
                <w:noProof/>
              </w:rPr>
            </w:pPr>
          </w:p>
        </w:tc>
        <w:tc>
          <w:tcPr>
            <w:tcW w:w="1134" w:type="dxa"/>
            <w:noWrap/>
          </w:tcPr>
          <w:p w14:paraId="27EAB206" w14:textId="77777777" w:rsidR="00D519DF" w:rsidRPr="00D519DF" w:rsidRDefault="00D519DF" w:rsidP="00D519DF">
            <w:pPr>
              <w:suppressAutoHyphens/>
              <w:spacing w:before="60" w:after="60"/>
              <w:jc w:val="both"/>
              <w:rPr>
                <w:noProof/>
              </w:rPr>
            </w:pPr>
          </w:p>
        </w:tc>
        <w:tc>
          <w:tcPr>
            <w:tcW w:w="1134" w:type="dxa"/>
          </w:tcPr>
          <w:p w14:paraId="71BC4B5F" w14:textId="77777777" w:rsidR="00D519DF" w:rsidRPr="00D519DF" w:rsidRDefault="00D519DF" w:rsidP="00D519DF">
            <w:pPr>
              <w:suppressAutoHyphens/>
              <w:spacing w:before="60" w:after="60"/>
              <w:jc w:val="both"/>
              <w:rPr>
                <w:noProof/>
              </w:rPr>
            </w:pPr>
            <w:r w:rsidRPr="00D519DF">
              <w:rPr>
                <w:noProof/>
              </w:rPr>
              <w:t>sierpień</w:t>
            </w:r>
          </w:p>
        </w:tc>
        <w:tc>
          <w:tcPr>
            <w:tcW w:w="1134" w:type="dxa"/>
            <w:noWrap/>
          </w:tcPr>
          <w:p w14:paraId="5FA46862"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41454E9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1AE4F2A4"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5C3D33C0" w14:textId="77777777" w:rsidR="00D519DF" w:rsidRPr="00D519DF" w:rsidRDefault="00D519DF" w:rsidP="00D519DF">
            <w:pPr>
              <w:suppressAutoHyphens/>
              <w:spacing w:before="60" w:after="60"/>
              <w:jc w:val="both"/>
              <w:rPr>
                <w:noProof/>
              </w:rPr>
            </w:pPr>
          </w:p>
        </w:tc>
        <w:tc>
          <w:tcPr>
            <w:tcW w:w="3033" w:type="dxa"/>
            <w:noWrap/>
          </w:tcPr>
          <w:p w14:paraId="32F7331A" w14:textId="77777777" w:rsidR="00D519DF" w:rsidRPr="00D519DF" w:rsidRDefault="00D519DF" w:rsidP="00D519DF">
            <w:pPr>
              <w:suppressAutoHyphens/>
              <w:spacing w:before="60" w:after="60"/>
              <w:jc w:val="both"/>
              <w:rPr>
                <w:noProof/>
              </w:rPr>
            </w:pPr>
          </w:p>
        </w:tc>
      </w:tr>
      <w:tr w:rsidR="00D519DF" w:rsidRPr="00D519DF" w14:paraId="1C53653D" w14:textId="77777777" w:rsidTr="00D519DF">
        <w:trPr>
          <w:trHeight w:val="315"/>
        </w:trPr>
        <w:tc>
          <w:tcPr>
            <w:tcW w:w="846" w:type="dxa"/>
          </w:tcPr>
          <w:p w14:paraId="7EF7682B" w14:textId="77777777" w:rsidR="00D519DF" w:rsidRPr="00D519DF" w:rsidRDefault="00D519DF" w:rsidP="00D519DF">
            <w:pPr>
              <w:suppressAutoHyphens/>
              <w:spacing w:before="60" w:after="60"/>
              <w:jc w:val="both"/>
              <w:rPr>
                <w:noProof/>
              </w:rPr>
            </w:pPr>
          </w:p>
        </w:tc>
        <w:tc>
          <w:tcPr>
            <w:tcW w:w="992" w:type="dxa"/>
          </w:tcPr>
          <w:p w14:paraId="74644669" w14:textId="77777777" w:rsidR="00D519DF" w:rsidRPr="00D519DF" w:rsidRDefault="00D519DF" w:rsidP="00D519DF">
            <w:pPr>
              <w:suppressAutoHyphens/>
              <w:spacing w:before="60" w:after="60"/>
              <w:jc w:val="both"/>
              <w:rPr>
                <w:noProof/>
              </w:rPr>
            </w:pPr>
          </w:p>
        </w:tc>
        <w:tc>
          <w:tcPr>
            <w:tcW w:w="1134" w:type="dxa"/>
            <w:noWrap/>
          </w:tcPr>
          <w:p w14:paraId="45EE0FAC" w14:textId="77777777" w:rsidR="00D519DF" w:rsidRPr="00D519DF" w:rsidRDefault="00D519DF" w:rsidP="00D519DF">
            <w:pPr>
              <w:suppressAutoHyphens/>
              <w:spacing w:before="60" w:after="60"/>
              <w:jc w:val="both"/>
              <w:rPr>
                <w:noProof/>
              </w:rPr>
            </w:pPr>
          </w:p>
        </w:tc>
        <w:tc>
          <w:tcPr>
            <w:tcW w:w="1134" w:type="dxa"/>
          </w:tcPr>
          <w:p w14:paraId="58DC181E" w14:textId="77777777" w:rsidR="00D519DF" w:rsidRPr="00D519DF" w:rsidRDefault="00D519DF" w:rsidP="00D519DF">
            <w:pPr>
              <w:suppressAutoHyphens/>
              <w:spacing w:before="60" w:after="60"/>
              <w:jc w:val="both"/>
              <w:rPr>
                <w:noProof/>
              </w:rPr>
            </w:pPr>
            <w:r w:rsidRPr="00D519DF">
              <w:rPr>
                <w:noProof/>
              </w:rPr>
              <w:t>wrzesień</w:t>
            </w:r>
          </w:p>
        </w:tc>
        <w:tc>
          <w:tcPr>
            <w:tcW w:w="1134" w:type="dxa"/>
            <w:noWrap/>
          </w:tcPr>
          <w:p w14:paraId="0E96208D"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306B790C"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60F8133"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3BDC5213" w14:textId="77777777" w:rsidR="00D519DF" w:rsidRPr="00D519DF" w:rsidRDefault="00D519DF" w:rsidP="00D519DF">
            <w:pPr>
              <w:suppressAutoHyphens/>
              <w:spacing w:before="60" w:after="60"/>
              <w:jc w:val="both"/>
              <w:rPr>
                <w:noProof/>
              </w:rPr>
            </w:pPr>
          </w:p>
        </w:tc>
        <w:tc>
          <w:tcPr>
            <w:tcW w:w="3033" w:type="dxa"/>
            <w:noWrap/>
          </w:tcPr>
          <w:p w14:paraId="0E4586DC" w14:textId="77777777" w:rsidR="00D519DF" w:rsidRPr="00D519DF" w:rsidRDefault="00D519DF" w:rsidP="00D519DF">
            <w:pPr>
              <w:suppressAutoHyphens/>
              <w:spacing w:before="60" w:after="60"/>
              <w:jc w:val="both"/>
              <w:rPr>
                <w:noProof/>
              </w:rPr>
            </w:pPr>
          </w:p>
        </w:tc>
      </w:tr>
      <w:tr w:rsidR="00D519DF" w:rsidRPr="00D519DF" w14:paraId="3BD1FCED" w14:textId="77777777" w:rsidTr="00D519DF">
        <w:trPr>
          <w:trHeight w:val="315"/>
        </w:trPr>
        <w:tc>
          <w:tcPr>
            <w:tcW w:w="846" w:type="dxa"/>
          </w:tcPr>
          <w:p w14:paraId="465F9B4B" w14:textId="77777777" w:rsidR="00D519DF" w:rsidRPr="00D519DF" w:rsidRDefault="00D519DF" w:rsidP="00D519DF">
            <w:pPr>
              <w:suppressAutoHyphens/>
              <w:spacing w:before="60" w:after="60"/>
              <w:jc w:val="both"/>
              <w:rPr>
                <w:noProof/>
              </w:rPr>
            </w:pPr>
          </w:p>
        </w:tc>
        <w:tc>
          <w:tcPr>
            <w:tcW w:w="992" w:type="dxa"/>
          </w:tcPr>
          <w:p w14:paraId="5CD566AF" w14:textId="77777777" w:rsidR="00D519DF" w:rsidRPr="00D519DF" w:rsidRDefault="00D519DF" w:rsidP="00D519DF">
            <w:pPr>
              <w:suppressAutoHyphens/>
              <w:spacing w:before="60" w:after="60"/>
              <w:jc w:val="both"/>
              <w:rPr>
                <w:noProof/>
              </w:rPr>
            </w:pPr>
          </w:p>
        </w:tc>
        <w:tc>
          <w:tcPr>
            <w:tcW w:w="1134" w:type="dxa"/>
            <w:noWrap/>
          </w:tcPr>
          <w:p w14:paraId="01D12AA2" w14:textId="77777777" w:rsidR="00D519DF" w:rsidRPr="00D519DF" w:rsidRDefault="00D519DF" w:rsidP="00D519DF">
            <w:pPr>
              <w:suppressAutoHyphens/>
              <w:spacing w:before="60" w:after="60"/>
              <w:jc w:val="both"/>
              <w:rPr>
                <w:noProof/>
              </w:rPr>
            </w:pPr>
          </w:p>
        </w:tc>
        <w:tc>
          <w:tcPr>
            <w:tcW w:w="1134" w:type="dxa"/>
          </w:tcPr>
          <w:p w14:paraId="505D4146" w14:textId="77777777" w:rsidR="00D519DF" w:rsidRPr="00D519DF" w:rsidRDefault="00D519DF" w:rsidP="00D519DF">
            <w:pPr>
              <w:suppressAutoHyphens/>
              <w:spacing w:before="60" w:after="60"/>
              <w:jc w:val="both"/>
              <w:rPr>
                <w:noProof/>
              </w:rPr>
            </w:pPr>
            <w:r w:rsidRPr="00D519DF">
              <w:rPr>
                <w:noProof/>
              </w:rPr>
              <w:t>pazdziernik</w:t>
            </w:r>
          </w:p>
        </w:tc>
        <w:tc>
          <w:tcPr>
            <w:tcW w:w="1134" w:type="dxa"/>
            <w:noWrap/>
          </w:tcPr>
          <w:p w14:paraId="249DEBA8"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5966529D"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457C2EE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4820DE10" w14:textId="77777777" w:rsidR="00D519DF" w:rsidRPr="00D519DF" w:rsidRDefault="00D519DF" w:rsidP="00D519DF">
            <w:pPr>
              <w:suppressAutoHyphens/>
              <w:spacing w:before="60" w:after="60"/>
              <w:jc w:val="both"/>
              <w:rPr>
                <w:noProof/>
              </w:rPr>
            </w:pPr>
          </w:p>
        </w:tc>
        <w:tc>
          <w:tcPr>
            <w:tcW w:w="3033" w:type="dxa"/>
            <w:noWrap/>
          </w:tcPr>
          <w:p w14:paraId="2FF3ECD9" w14:textId="77777777" w:rsidR="00D519DF" w:rsidRPr="00D519DF" w:rsidRDefault="00D519DF" w:rsidP="00D519DF">
            <w:pPr>
              <w:suppressAutoHyphens/>
              <w:spacing w:before="60" w:after="60"/>
              <w:jc w:val="both"/>
              <w:rPr>
                <w:noProof/>
              </w:rPr>
            </w:pPr>
          </w:p>
        </w:tc>
      </w:tr>
      <w:tr w:rsidR="00D519DF" w:rsidRPr="00D519DF" w14:paraId="6E82E75C" w14:textId="77777777" w:rsidTr="00D519DF">
        <w:trPr>
          <w:trHeight w:val="315"/>
        </w:trPr>
        <w:tc>
          <w:tcPr>
            <w:tcW w:w="846" w:type="dxa"/>
          </w:tcPr>
          <w:p w14:paraId="01E0DD81" w14:textId="77777777" w:rsidR="00D519DF" w:rsidRPr="00D519DF" w:rsidRDefault="00D519DF" w:rsidP="00D519DF">
            <w:pPr>
              <w:suppressAutoHyphens/>
              <w:spacing w:before="60" w:after="60"/>
              <w:jc w:val="both"/>
              <w:rPr>
                <w:noProof/>
              </w:rPr>
            </w:pPr>
          </w:p>
        </w:tc>
        <w:tc>
          <w:tcPr>
            <w:tcW w:w="992" w:type="dxa"/>
          </w:tcPr>
          <w:p w14:paraId="2A9E4354" w14:textId="77777777" w:rsidR="00D519DF" w:rsidRPr="00D519DF" w:rsidRDefault="00D519DF" w:rsidP="00D519DF">
            <w:pPr>
              <w:suppressAutoHyphens/>
              <w:spacing w:before="60" w:after="60"/>
              <w:jc w:val="both"/>
              <w:rPr>
                <w:noProof/>
              </w:rPr>
            </w:pPr>
          </w:p>
        </w:tc>
        <w:tc>
          <w:tcPr>
            <w:tcW w:w="1134" w:type="dxa"/>
            <w:noWrap/>
          </w:tcPr>
          <w:p w14:paraId="1489C077" w14:textId="77777777" w:rsidR="00D519DF" w:rsidRPr="00D519DF" w:rsidRDefault="00D519DF" w:rsidP="00D519DF">
            <w:pPr>
              <w:suppressAutoHyphens/>
              <w:spacing w:before="60" w:after="60"/>
              <w:jc w:val="both"/>
              <w:rPr>
                <w:noProof/>
              </w:rPr>
            </w:pPr>
          </w:p>
        </w:tc>
        <w:tc>
          <w:tcPr>
            <w:tcW w:w="1134" w:type="dxa"/>
          </w:tcPr>
          <w:p w14:paraId="03A962A3" w14:textId="77777777" w:rsidR="00D519DF" w:rsidRPr="00D519DF" w:rsidRDefault="00D519DF" w:rsidP="00D519DF">
            <w:pPr>
              <w:suppressAutoHyphens/>
              <w:spacing w:before="60" w:after="60"/>
              <w:jc w:val="both"/>
              <w:rPr>
                <w:noProof/>
              </w:rPr>
            </w:pPr>
            <w:r w:rsidRPr="00D519DF">
              <w:rPr>
                <w:noProof/>
              </w:rPr>
              <w:t>listopad</w:t>
            </w:r>
          </w:p>
        </w:tc>
        <w:tc>
          <w:tcPr>
            <w:tcW w:w="1134" w:type="dxa"/>
            <w:noWrap/>
          </w:tcPr>
          <w:p w14:paraId="1439ACAF"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03A26229"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079C754C"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184C9325" w14:textId="77777777" w:rsidR="00D519DF" w:rsidRPr="00D519DF" w:rsidRDefault="00D519DF" w:rsidP="00D519DF">
            <w:pPr>
              <w:suppressAutoHyphens/>
              <w:spacing w:before="60" w:after="60"/>
              <w:jc w:val="both"/>
              <w:rPr>
                <w:noProof/>
              </w:rPr>
            </w:pPr>
          </w:p>
        </w:tc>
        <w:tc>
          <w:tcPr>
            <w:tcW w:w="3033" w:type="dxa"/>
            <w:noWrap/>
          </w:tcPr>
          <w:p w14:paraId="4CB59E33" w14:textId="77777777" w:rsidR="00D519DF" w:rsidRPr="00D519DF" w:rsidRDefault="00D519DF" w:rsidP="00D519DF">
            <w:pPr>
              <w:suppressAutoHyphens/>
              <w:spacing w:before="60" w:after="60"/>
              <w:jc w:val="both"/>
              <w:rPr>
                <w:noProof/>
              </w:rPr>
            </w:pPr>
          </w:p>
        </w:tc>
      </w:tr>
      <w:tr w:rsidR="00D519DF" w:rsidRPr="00D519DF" w14:paraId="09A7E33C" w14:textId="77777777" w:rsidTr="00D519DF">
        <w:trPr>
          <w:trHeight w:val="315"/>
        </w:trPr>
        <w:tc>
          <w:tcPr>
            <w:tcW w:w="846" w:type="dxa"/>
          </w:tcPr>
          <w:p w14:paraId="2EF2B6A6" w14:textId="77777777" w:rsidR="00D519DF" w:rsidRPr="00D519DF" w:rsidRDefault="00D519DF" w:rsidP="00D519DF">
            <w:pPr>
              <w:suppressAutoHyphens/>
              <w:spacing w:before="60" w:after="60"/>
              <w:jc w:val="both"/>
              <w:rPr>
                <w:noProof/>
              </w:rPr>
            </w:pPr>
          </w:p>
        </w:tc>
        <w:tc>
          <w:tcPr>
            <w:tcW w:w="992" w:type="dxa"/>
          </w:tcPr>
          <w:p w14:paraId="3055CC75" w14:textId="77777777" w:rsidR="00D519DF" w:rsidRPr="00D519DF" w:rsidRDefault="00D519DF" w:rsidP="00D519DF">
            <w:pPr>
              <w:suppressAutoHyphens/>
              <w:spacing w:before="60" w:after="60"/>
              <w:jc w:val="both"/>
              <w:rPr>
                <w:noProof/>
              </w:rPr>
            </w:pPr>
          </w:p>
        </w:tc>
        <w:tc>
          <w:tcPr>
            <w:tcW w:w="1134" w:type="dxa"/>
            <w:noWrap/>
          </w:tcPr>
          <w:p w14:paraId="66916949" w14:textId="77777777" w:rsidR="00D519DF" w:rsidRPr="00D519DF" w:rsidRDefault="00D519DF" w:rsidP="00D519DF">
            <w:pPr>
              <w:suppressAutoHyphens/>
              <w:spacing w:before="60" w:after="60"/>
              <w:jc w:val="both"/>
              <w:rPr>
                <w:noProof/>
              </w:rPr>
            </w:pPr>
          </w:p>
        </w:tc>
        <w:tc>
          <w:tcPr>
            <w:tcW w:w="1134" w:type="dxa"/>
          </w:tcPr>
          <w:p w14:paraId="73810BFA" w14:textId="77777777" w:rsidR="00D519DF" w:rsidRPr="00D519DF" w:rsidRDefault="00D519DF" w:rsidP="00D519DF">
            <w:pPr>
              <w:suppressAutoHyphens/>
              <w:spacing w:before="60" w:after="60"/>
              <w:jc w:val="both"/>
              <w:rPr>
                <w:noProof/>
              </w:rPr>
            </w:pPr>
            <w:r w:rsidRPr="00D519DF">
              <w:rPr>
                <w:noProof/>
              </w:rPr>
              <w:t>grudzień</w:t>
            </w:r>
          </w:p>
        </w:tc>
        <w:tc>
          <w:tcPr>
            <w:tcW w:w="1134" w:type="dxa"/>
            <w:noWrap/>
          </w:tcPr>
          <w:p w14:paraId="38B57CB1" w14:textId="77777777" w:rsidR="00D519DF" w:rsidRPr="00D519DF" w:rsidRDefault="00D519DF" w:rsidP="00D519DF">
            <w:pPr>
              <w:suppressAutoHyphens/>
              <w:spacing w:before="60" w:after="60"/>
              <w:jc w:val="both"/>
              <w:rPr>
                <w:noProof/>
              </w:rPr>
            </w:pPr>
            <w:r w:rsidRPr="00D519DF">
              <w:rPr>
                <w:noProof/>
              </w:rPr>
              <w:t>numeryczny</w:t>
            </w:r>
          </w:p>
        </w:tc>
        <w:tc>
          <w:tcPr>
            <w:tcW w:w="992" w:type="dxa"/>
          </w:tcPr>
          <w:p w14:paraId="257D6A58"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576575DA" w14:textId="77777777" w:rsidR="00D519DF" w:rsidRPr="00D519DF" w:rsidRDefault="00D519DF" w:rsidP="00D519DF">
            <w:pPr>
              <w:suppressAutoHyphens/>
              <w:spacing w:before="60" w:after="60"/>
              <w:jc w:val="both"/>
              <w:rPr>
                <w:noProof/>
              </w:rPr>
            </w:pPr>
            <w:r w:rsidRPr="00D519DF">
              <w:t>Wartość mocy umownej w danym miesiącu</w:t>
            </w:r>
          </w:p>
        </w:tc>
        <w:tc>
          <w:tcPr>
            <w:tcW w:w="3062" w:type="dxa"/>
            <w:noWrap/>
          </w:tcPr>
          <w:p w14:paraId="6A671BC3" w14:textId="77777777" w:rsidR="00D519DF" w:rsidRPr="00D519DF" w:rsidRDefault="00D519DF" w:rsidP="00D519DF">
            <w:pPr>
              <w:suppressAutoHyphens/>
              <w:spacing w:before="60" w:after="60"/>
              <w:jc w:val="both"/>
              <w:rPr>
                <w:noProof/>
              </w:rPr>
            </w:pPr>
          </w:p>
        </w:tc>
        <w:tc>
          <w:tcPr>
            <w:tcW w:w="3033" w:type="dxa"/>
            <w:noWrap/>
          </w:tcPr>
          <w:p w14:paraId="10A0F371" w14:textId="77777777" w:rsidR="00D519DF" w:rsidRPr="00D519DF" w:rsidRDefault="00D519DF" w:rsidP="00D519DF">
            <w:pPr>
              <w:suppressAutoHyphens/>
              <w:spacing w:before="60" w:after="60"/>
              <w:jc w:val="both"/>
              <w:rPr>
                <w:noProof/>
              </w:rPr>
            </w:pPr>
          </w:p>
        </w:tc>
      </w:tr>
      <w:tr w:rsidR="00D519DF" w:rsidRPr="00D519DF" w14:paraId="427E359F" w14:textId="77777777" w:rsidTr="00D519DF">
        <w:trPr>
          <w:trHeight w:val="315"/>
        </w:trPr>
        <w:tc>
          <w:tcPr>
            <w:tcW w:w="846" w:type="dxa"/>
          </w:tcPr>
          <w:p w14:paraId="08C53C95" w14:textId="77777777" w:rsidR="00D519DF" w:rsidRPr="00D519DF" w:rsidRDefault="00D519DF" w:rsidP="00D519DF">
            <w:pPr>
              <w:suppressAutoHyphens/>
              <w:spacing w:before="60" w:after="60"/>
              <w:jc w:val="both"/>
              <w:rPr>
                <w:noProof/>
              </w:rPr>
            </w:pPr>
          </w:p>
        </w:tc>
        <w:tc>
          <w:tcPr>
            <w:tcW w:w="992" w:type="dxa"/>
          </w:tcPr>
          <w:p w14:paraId="11B1D40F" w14:textId="77777777" w:rsidR="00D519DF" w:rsidRPr="00D519DF" w:rsidRDefault="00D519DF" w:rsidP="00D519DF">
            <w:pPr>
              <w:suppressAutoHyphens/>
              <w:spacing w:before="60" w:after="60"/>
              <w:jc w:val="both"/>
              <w:rPr>
                <w:noProof/>
              </w:rPr>
            </w:pPr>
          </w:p>
        </w:tc>
        <w:tc>
          <w:tcPr>
            <w:tcW w:w="1134" w:type="dxa"/>
            <w:noWrap/>
          </w:tcPr>
          <w:p w14:paraId="6E20F234" w14:textId="77777777" w:rsidR="00D519DF" w:rsidRPr="00D519DF" w:rsidRDefault="00D519DF" w:rsidP="00D519DF">
            <w:pPr>
              <w:suppressAutoHyphens/>
              <w:spacing w:before="60" w:after="60"/>
              <w:jc w:val="both"/>
              <w:rPr>
                <w:noProof/>
              </w:rPr>
            </w:pPr>
          </w:p>
        </w:tc>
        <w:tc>
          <w:tcPr>
            <w:tcW w:w="1134" w:type="dxa"/>
          </w:tcPr>
          <w:p w14:paraId="00F89BEC" w14:textId="77777777" w:rsidR="00D519DF" w:rsidRPr="00D519DF" w:rsidRDefault="00D519DF" w:rsidP="00D519DF">
            <w:pPr>
              <w:suppressAutoHyphens/>
              <w:spacing w:before="60" w:after="60"/>
              <w:jc w:val="both"/>
              <w:rPr>
                <w:noProof/>
              </w:rPr>
            </w:pPr>
            <w:r w:rsidRPr="00D519DF">
              <w:rPr>
                <w:noProof/>
              </w:rPr>
              <w:t>Jednostka</w:t>
            </w:r>
          </w:p>
        </w:tc>
        <w:tc>
          <w:tcPr>
            <w:tcW w:w="1134" w:type="dxa"/>
            <w:noWrap/>
          </w:tcPr>
          <w:p w14:paraId="5C8256EB" w14:textId="77777777" w:rsidR="00D519DF" w:rsidRPr="00D519DF" w:rsidRDefault="00D519DF" w:rsidP="00D519DF">
            <w:pPr>
              <w:suppressAutoHyphens/>
              <w:spacing w:before="60" w:after="60"/>
              <w:jc w:val="both"/>
              <w:rPr>
                <w:noProof/>
              </w:rPr>
            </w:pPr>
            <w:r w:rsidRPr="00D519DF">
              <w:rPr>
                <w:noProof/>
              </w:rPr>
              <w:t>słownikowy</w:t>
            </w:r>
          </w:p>
        </w:tc>
        <w:tc>
          <w:tcPr>
            <w:tcW w:w="992" w:type="dxa"/>
          </w:tcPr>
          <w:p w14:paraId="0F4D5954" w14:textId="77777777" w:rsidR="00D519DF" w:rsidRPr="00D519DF" w:rsidRDefault="00D519DF" w:rsidP="00D519DF">
            <w:pPr>
              <w:suppressAutoHyphens/>
              <w:spacing w:before="60" w:after="60"/>
              <w:jc w:val="both"/>
              <w:rPr>
                <w:noProof/>
              </w:rPr>
            </w:pPr>
            <w:r w:rsidRPr="00D519DF">
              <w:rPr>
                <w:noProof/>
                <w:color w:val="000000" w:themeColor="text1"/>
              </w:rPr>
              <w:t>NIE</w:t>
            </w:r>
          </w:p>
        </w:tc>
        <w:tc>
          <w:tcPr>
            <w:tcW w:w="3005" w:type="dxa"/>
            <w:noWrap/>
          </w:tcPr>
          <w:p w14:paraId="2568B64C" w14:textId="77777777" w:rsidR="00D519DF" w:rsidRPr="00D519DF" w:rsidRDefault="00D519DF" w:rsidP="00D519DF">
            <w:pPr>
              <w:suppressAutoHyphens/>
              <w:spacing w:before="60" w:after="60"/>
              <w:jc w:val="both"/>
              <w:rPr>
                <w:noProof/>
              </w:rPr>
            </w:pPr>
            <w:r w:rsidRPr="00D519DF">
              <w:rPr>
                <w:noProof/>
              </w:rPr>
              <w:t>Jednostka mocy umownej</w:t>
            </w:r>
          </w:p>
        </w:tc>
        <w:tc>
          <w:tcPr>
            <w:tcW w:w="3062" w:type="dxa"/>
            <w:noWrap/>
          </w:tcPr>
          <w:p w14:paraId="3D263FBA" w14:textId="77777777" w:rsidR="00D519DF" w:rsidRPr="00D519DF" w:rsidRDefault="00D519DF" w:rsidP="00D519DF">
            <w:pPr>
              <w:suppressAutoHyphens/>
              <w:spacing w:before="60" w:after="60"/>
              <w:jc w:val="both"/>
              <w:rPr>
                <w:noProof/>
              </w:rPr>
            </w:pPr>
            <w:r w:rsidRPr="00D519DF">
              <w:rPr>
                <w:noProof/>
              </w:rPr>
              <w:t>kW</w:t>
            </w:r>
          </w:p>
        </w:tc>
        <w:tc>
          <w:tcPr>
            <w:tcW w:w="3033" w:type="dxa"/>
            <w:noWrap/>
          </w:tcPr>
          <w:p w14:paraId="7F678C4C" w14:textId="77777777" w:rsidR="00D519DF" w:rsidRPr="00D519DF" w:rsidRDefault="00D519DF" w:rsidP="00D519DF">
            <w:pPr>
              <w:suppressAutoHyphens/>
              <w:spacing w:before="60" w:after="60"/>
              <w:jc w:val="both"/>
              <w:rPr>
                <w:noProof/>
              </w:rPr>
            </w:pPr>
          </w:p>
        </w:tc>
      </w:tr>
      <w:tr w:rsidR="00D519DF" w:rsidRPr="00D519DF" w14:paraId="7331C4A2" w14:textId="77777777" w:rsidTr="00D519DF">
        <w:trPr>
          <w:trHeight w:val="315"/>
        </w:trPr>
        <w:tc>
          <w:tcPr>
            <w:tcW w:w="846" w:type="dxa"/>
          </w:tcPr>
          <w:p w14:paraId="7EDBF1E5" w14:textId="77777777" w:rsidR="00D519DF" w:rsidRPr="00D519DF" w:rsidRDefault="00D519DF" w:rsidP="00D519DF">
            <w:pPr>
              <w:suppressAutoHyphens/>
              <w:spacing w:before="60" w:after="60"/>
              <w:jc w:val="both"/>
              <w:rPr>
                <w:noProof/>
              </w:rPr>
            </w:pPr>
            <w:r w:rsidRPr="00D519DF">
              <w:rPr>
                <w:noProof/>
              </w:rPr>
              <w:t>1.3</w:t>
            </w:r>
          </w:p>
        </w:tc>
        <w:tc>
          <w:tcPr>
            <w:tcW w:w="992" w:type="dxa"/>
          </w:tcPr>
          <w:p w14:paraId="56DBD5ED" w14:textId="77777777" w:rsidR="00D519DF" w:rsidRPr="00D519DF" w:rsidRDefault="00D519DF" w:rsidP="00D519DF">
            <w:pPr>
              <w:suppressAutoHyphens/>
              <w:spacing w:before="60" w:after="60"/>
              <w:jc w:val="both"/>
              <w:rPr>
                <w:noProof/>
              </w:rPr>
            </w:pPr>
            <w:r w:rsidRPr="00D519DF">
              <w:rPr>
                <w:noProof/>
              </w:rPr>
              <w:t>PPE</w:t>
            </w:r>
          </w:p>
        </w:tc>
        <w:tc>
          <w:tcPr>
            <w:tcW w:w="1134" w:type="dxa"/>
            <w:noWrap/>
          </w:tcPr>
          <w:p w14:paraId="4AAAC920"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14F2BD46" w14:textId="77777777" w:rsidR="00D519DF" w:rsidRPr="00D519DF" w:rsidRDefault="00D519DF" w:rsidP="00D519DF">
            <w:pPr>
              <w:suppressAutoHyphens/>
              <w:spacing w:before="60" w:after="60"/>
              <w:jc w:val="both"/>
              <w:rPr>
                <w:noProof/>
              </w:rPr>
            </w:pPr>
          </w:p>
        </w:tc>
        <w:tc>
          <w:tcPr>
            <w:tcW w:w="1134" w:type="dxa"/>
            <w:noWrap/>
          </w:tcPr>
          <w:p w14:paraId="3F53E871" w14:textId="77777777" w:rsidR="00D519DF" w:rsidRPr="00D519DF" w:rsidRDefault="00D519DF" w:rsidP="00D519DF">
            <w:pPr>
              <w:suppressAutoHyphens/>
              <w:spacing w:before="60" w:after="60"/>
              <w:jc w:val="both"/>
              <w:rPr>
                <w:noProof/>
              </w:rPr>
            </w:pPr>
          </w:p>
        </w:tc>
        <w:tc>
          <w:tcPr>
            <w:tcW w:w="992" w:type="dxa"/>
          </w:tcPr>
          <w:p w14:paraId="110911DE" w14:textId="77777777" w:rsidR="00D519DF" w:rsidRPr="00D519DF" w:rsidRDefault="00D519DF" w:rsidP="00D519DF">
            <w:pPr>
              <w:suppressAutoHyphens/>
              <w:spacing w:before="60" w:after="60"/>
              <w:jc w:val="both"/>
              <w:rPr>
                <w:noProof/>
                <w:color w:val="000000" w:themeColor="text1"/>
              </w:rPr>
            </w:pPr>
          </w:p>
        </w:tc>
        <w:tc>
          <w:tcPr>
            <w:tcW w:w="3005" w:type="dxa"/>
            <w:noWrap/>
          </w:tcPr>
          <w:p w14:paraId="23FF2AD2" w14:textId="77777777" w:rsidR="00D519DF" w:rsidRPr="00D519DF" w:rsidRDefault="00D519DF" w:rsidP="00D519DF">
            <w:pPr>
              <w:suppressAutoHyphens/>
              <w:spacing w:before="60" w:after="60"/>
              <w:jc w:val="both"/>
              <w:rPr>
                <w:noProof/>
              </w:rPr>
            </w:pPr>
          </w:p>
        </w:tc>
        <w:tc>
          <w:tcPr>
            <w:tcW w:w="3062" w:type="dxa"/>
            <w:noWrap/>
          </w:tcPr>
          <w:p w14:paraId="0F1A8479" w14:textId="77777777" w:rsidR="00D519DF" w:rsidRPr="00D519DF" w:rsidRDefault="00D519DF" w:rsidP="00D519DF">
            <w:pPr>
              <w:suppressAutoHyphens/>
              <w:spacing w:before="60" w:after="60"/>
              <w:jc w:val="both"/>
              <w:rPr>
                <w:noProof/>
              </w:rPr>
            </w:pPr>
          </w:p>
        </w:tc>
        <w:tc>
          <w:tcPr>
            <w:tcW w:w="3033" w:type="dxa"/>
            <w:noWrap/>
          </w:tcPr>
          <w:p w14:paraId="0758C2B1" w14:textId="77777777" w:rsidR="00D519DF" w:rsidRPr="00D519DF" w:rsidRDefault="00D519DF" w:rsidP="00D519DF">
            <w:pPr>
              <w:suppressAutoHyphens/>
              <w:spacing w:before="60" w:after="60"/>
              <w:jc w:val="both"/>
              <w:rPr>
                <w:noProof/>
              </w:rPr>
            </w:pPr>
          </w:p>
        </w:tc>
      </w:tr>
      <w:tr w:rsidR="00D519DF" w:rsidRPr="00D519DF" w14:paraId="31DEE06B" w14:textId="77777777" w:rsidTr="00D519DF">
        <w:trPr>
          <w:trHeight w:val="315"/>
        </w:trPr>
        <w:tc>
          <w:tcPr>
            <w:tcW w:w="846" w:type="dxa"/>
          </w:tcPr>
          <w:p w14:paraId="57516DDE" w14:textId="77777777" w:rsidR="00D519DF" w:rsidRPr="00D519DF" w:rsidRDefault="00D519DF" w:rsidP="00D519DF">
            <w:pPr>
              <w:suppressAutoHyphens/>
              <w:spacing w:before="60" w:after="60"/>
              <w:jc w:val="both"/>
              <w:rPr>
                <w:noProof/>
              </w:rPr>
            </w:pPr>
          </w:p>
        </w:tc>
        <w:tc>
          <w:tcPr>
            <w:tcW w:w="992" w:type="dxa"/>
          </w:tcPr>
          <w:p w14:paraId="69F0B098" w14:textId="77777777" w:rsidR="00D519DF" w:rsidRPr="00D519DF" w:rsidRDefault="00D519DF" w:rsidP="00D519DF">
            <w:pPr>
              <w:suppressAutoHyphens/>
              <w:spacing w:before="60" w:after="60"/>
              <w:jc w:val="both"/>
              <w:rPr>
                <w:noProof/>
              </w:rPr>
            </w:pPr>
          </w:p>
        </w:tc>
        <w:tc>
          <w:tcPr>
            <w:tcW w:w="1134" w:type="dxa"/>
            <w:noWrap/>
          </w:tcPr>
          <w:p w14:paraId="51B393FB" w14:textId="77777777" w:rsidR="00D519DF" w:rsidRPr="00D519DF" w:rsidRDefault="00D519DF" w:rsidP="00D519DF">
            <w:pPr>
              <w:suppressAutoHyphens/>
              <w:spacing w:before="60" w:after="60"/>
              <w:jc w:val="both"/>
              <w:rPr>
                <w:noProof/>
              </w:rPr>
            </w:pPr>
          </w:p>
        </w:tc>
        <w:tc>
          <w:tcPr>
            <w:tcW w:w="1134" w:type="dxa"/>
          </w:tcPr>
          <w:p w14:paraId="7140D913" w14:textId="77777777" w:rsidR="00D519DF" w:rsidRPr="00D519DF" w:rsidRDefault="00D519DF" w:rsidP="00D519DF">
            <w:pPr>
              <w:suppressAutoHyphens/>
              <w:spacing w:before="60" w:after="60"/>
              <w:jc w:val="both"/>
              <w:rPr>
                <w:noProof/>
              </w:rPr>
            </w:pPr>
            <w:r w:rsidRPr="00D519DF">
              <w:rPr>
                <w:noProof/>
              </w:rPr>
              <w:t>Kod PPE obiektu wirtualnego OV1</w:t>
            </w:r>
          </w:p>
        </w:tc>
        <w:tc>
          <w:tcPr>
            <w:tcW w:w="1134" w:type="dxa"/>
            <w:noWrap/>
          </w:tcPr>
          <w:p w14:paraId="5FD4A663" w14:textId="77777777" w:rsidR="00D519DF" w:rsidRPr="00D519DF" w:rsidRDefault="00D519DF" w:rsidP="00D519DF">
            <w:pPr>
              <w:suppressAutoHyphens/>
              <w:spacing w:before="60" w:after="60"/>
              <w:jc w:val="both"/>
              <w:rPr>
                <w:noProof/>
              </w:rPr>
            </w:pPr>
            <w:r w:rsidRPr="00D519DF">
              <w:rPr>
                <w:noProof/>
              </w:rPr>
              <w:t>znakowy</w:t>
            </w:r>
          </w:p>
        </w:tc>
        <w:tc>
          <w:tcPr>
            <w:tcW w:w="992" w:type="dxa"/>
          </w:tcPr>
          <w:p w14:paraId="7C0000CC"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272B9456" w14:textId="77777777" w:rsidR="00D519DF" w:rsidRPr="00D519DF" w:rsidRDefault="00D519DF" w:rsidP="00D519DF">
            <w:pPr>
              <w:suppressAutoHyphens/>
              <w:spacing w:before="60" w:after="60"/>
              <w:jc w:val="both"/>
              <w:rPr>
                <w:noProof/>
              </w:rPr>
            </w:pPr>
            <w:r w:rsidRPr="00D519DF">
              <w:rPr>
                <w:noProof/>
              </w:rPr>
              <w:t>Unikalny numer identyfikujący punkt poboru energii obiekt wirtualny OV1</w:t>
            </w:r>
          </w:p>
        </w:tc>
        <w:tc>
          <w:tcPr>
            <w:tcW w:w="3062" w:type="dxa"/>
            <w:noWrap/>
          </w:tcPr>
          <w:p w14:paraId="4DE67564" w14:textId="77777777" w:rsidR="00D519DF" w:rsidRPr="00D519DF" w:rsidRDefault="00D519DF" w:rsidP="00D519DF">
            <w:pPr>
              <w:suppressAutoHyphens/>
              <w:spacing w:before="60" w:after="60"/>
              <w:jc w:val="both"/>
              <w:rPr>
                <w:noProof/>
              </w:rPr>
            </w:pPr>
          </w:p>
        </w:tc>
        <w:tc>
          <w:tcPr>
            <w:tcW w:w="3033" w:type="dxa"/>
            <w:noWrap/>
          </w:tcPr>
          <w:p w14:paraId="1D32687A" w14:textId="77777777" w:rsidR="00D519DF" w:rsidRPr="00D519DF" w:rsidRDefault="00D519DF" w:rsidP="00D519DF">
            <w:pPr>
              <w:suppressAutoHyphens/>
              <w:spacing w:before="60" w:after="60"/>
              <w:jc w:val="both"/>
              <w:rPr>
                <w:noProof/>
              </w:rPr>
            </w:pPr>
          </w:p>
        </w:tc>
      </w:tr>
      <w:tr w:rsidR="00D519DF" w:rsidRPr="00D519DF" w14:paraId="3527E1A3" w14:textId="77777777" w:rsidTr="00D519DF">
        <w:trPr>
          <w:trHeight w:val="315"/>
        </w:trPr>
        <w:tc>
          <w:tcPr>
            <w:tcW w:w="846" w:type="dxa"/>
          </w:tcPr>
          <w:p w14:paraId="4E544961" w14:textId="77777777" w:rsidR="00D519DF" w:rsidRPr="00D519DF" w:rsidRDefault="00D519DF" w:rsidP="00D519DF">
            <w:pPr>
              <w:suppressAutoHyphens/>
              <w:spacing w:before="60" w:after="60"/>
              <w:jc w:val="both"/>
              <w:rPr>
                <w:noProof/>
              </w:rPr>
            </w:pPr>
            <w:r w:rsidRPr="00D519DF">
              <w:rPr>
                <w:noProof/>
              </w:rPr>
              <w:t>1.4</w:t>
            </w:r>
          </w:p>
        </w:tc>
        <w:tc>
          <w:tcPr>
            <w:tcW w:w="992" w:type="dxa"/>
          </w:tcPr>
          <w:p w14:paraId="128FE648" w14:textId="77777777" w:rsidR="00D519DF" w:rsidRPr="00D519DF" w:rsidRDefault="00D519DF" w:rsidP="00D519DF">
            <w:pPr>
              <w:suppressAutoHyphens/>
              <w:spacing w:before="60" w:after="60"/>
              <w:jc w:val="both"/>
              <w:rPr>
                <w:noProof/>
              </w:rPr>
            </w:pPr>
            <w:r w:rsidRPr="00D519DF">
              <w:rPr>
                <w:noProof/>
              </w:rPr>
              <w:t>PPE składowe</w:t>
            </w:r>
          </w:p>
        </w:tc>
        <w:tc>
          <w:tcPr>
            <w:tcW w:w="1134" w:type="dxa"/>
            <w:noWrap/>
          </w:tcPr>
          <w:p w14:paraId="35821C0B" w14:textId="77777777" w:rsidR="00D519DF" w:rsidRPr="00D519DF" w:rsidRDefault="00D519DF" w:rsidP="00D519DF">
            <w:pPr>
              <w:suppressAutoHyphens/>
              <w:spacing w:before="60" w:after="60"/>
              <w:jc w:val="both"/>
              <w:rPr>
                <w:noProof/>
              </w:rPr>
            </w:pPr>
            <w:r w:rsidRPr="00D519DF">
              <w:rPr>
                <w:noProof/>
              </w:rPr>
              <w:t>1</w:t>
            </w:r>
          </w:p>
        </w:tc>
        <w:tc>
          <w:tcPr>
            <w:tcW w:w="1134" w:type="dxa"/>
          </w:tcPr>
          <w:p w14:paraId="5B7A9B33" w14:textId="77777777" w:rsidR="00D519DF" w:rsidRPr="00D519DF" w:rsidRDefault="00D519DF" w:rsidP="00D519DF">
            <w:pPr>
              <w:suppressAutoHyphens/>
              <w:spacing w:before="60" w:after="60"/>
              <w:jc w:val="both"/>
              <w:rPr>
                <w:noProof/>
              </w:rPr>
            </w:pPr>
          </w:p>
        </w:tc>
        <w:tc>
          <w:tcPr>
            <w:tcW w:w="1134" w:type="dxa"/>
            <w:noWrap/>
          </w:tcPr>
          <w:p w14:paraId="09A0DF21" w14:textId="77777777" w:rsidR="00D519DF" w:rsidRPr="00D519DF" w:rsidRDefault="00D519DF" w:rsidP="00D519DF">
            <w:pPr>
              <w:suppressAutoHyphens/>
              <w:spacing w:before="60" w:after="60"/>
              <w:jc w:val="both"/>
              <w:rPr>
                <w:noProof/>
              </w:rPr>
            </w:pPr>
          </w:p>
        </w:tc>
        <w:tc>
          <w:tcPr>
            <w:tcW w:w="992" w:type="dxa"/>
          </w:tcPr>
          <w:p w14:paraId="7B9CA22B" w14:textId="77777777" w:rsidR="00D519DF" w:rsidRPr="00D519DF" w:rsidRDefault="00D519DF" w:rsidP="00D519DF">
            <w:pPr>
              <w:suppressAutoHyphens/>
              <w:spacing w:before="60" w:after="60"/>
              <w:jc w:val="both"/>
              <w:rPr>
                <w:noProof/>
                <w:color w:val="000000" w:themeColor="text1"/>
              </w:rPr>
            </w:pPr>
          </w:p>
        </w:tc>
        <w:tc>
          <w:tcPr>
            <w:tcW w:w="3005" w:type="dxa"/>
            <w:noWrap/>
          </w:tcPr>
          <w:p w14:paraId="430639C4" w14:textId="77777777" w:rsidR="00D519DF" w:rsidRPr="00D519DF" w:rsidRDefault="00D519DF" w:rsidP="00D519DF">
            <w:pPr>
              <w:suppressAutoHyphens/>
              <w:spacing w:before="60" w:after="60"/>
              <w:jc w:val="both"/>
              <w:rPr>
                <w:noProof/>
              </w:rPr>
            </w:pPr>
          </w:p>
        </w:tc>
        <w:tc>
          <w:tcPr>
            <w:tcW w:w="3062" w:type="dxa"/>
            <w:noWrap/>
          </w:tcPr>
          <w:p w14:paraId="60E2EEA4" w14:textId="77777777" w:rsidR="00D519DF" w:rsidRPr="00D519DF" w:rsidRDefault="00D519DF" w:rsidP="00D519DF">
            <w:pPr>
              <w:suppressAutoHyphens/>
              <w:spacing w:before="60" w:after="60"/>
              <w:jc w:val="both"/>
              <w:rPr>
                <w:noProof/>
              </w:rPr>
            </w:pPr>
          </w:p>
        </w:tc>
        <w:tc>
          <w:tcPr>
            <w:tcW w:w="3033" w:type="dxa"/>
            <w:noWrap/>
          </w:tcPr>
          <w:p w14:paraId="7CE9ECA1" w14:textId="77777777" w:rsidR="00D519DF" w:rsidRPr="00D519DF" w:rsidRDefault="00D519DF" w:rsidP="00D519DF">
            <w:pPr>
              <w:suppressAutoHyphens/>
              <w:spacing w:before="60" w:after="60"/>
              <w:jc w:val="both"/>
              <w:rPr>
                <w:noProof/>
              </w:rPr>
            </w:pPr>
          </w:p>
        </w:tc>
      </w:tr>
      <w:tr w:rsidR="00D519DF" w:rsidRPr="00D519DF" w14:paraId="5555216C" w14:textId="77777777" w:rsidTr="00D519DF">
        <w:trPr>
          <w:trHeight w:val="416"/>
        </w:trPr>
        <w:tc>
          <w:tcPr>
            <w:tcW w:w="846" w:type="dxa"/>
          </w:tcPr>
          <w:p w14:paraId="5607FB83" w14:textId="77777777" w:rsidR="00D519DF" w:rsidRPr="00D519DF" w:rsidRDefault="00D519DF" w:rsidP="00D519DF">
            <w:pPr>
              <w:suppressAutoHyphens/>
              <w:spacing w:before="60" w:after="60"/>
              <w:jc w:val="both"/>
              <w:rPr>
                <w:noProof/>
              </w:rPr>
            </w:pPr>
          </w:p>
        </w:tc>
        <w:tc>
          <w:tcPr>
            <w:tcW w:w="992" w:type="dxa"/>
          </w:tcPr>
          <w:p w14:paraId="0B48AD81" w14:textId="77777777" w:rsidR="00D519DF" w:rsidRPr="00D519DF" w:rsidRDefault="00D519DF" w:rsidP="00D519DF">
            <w:pPr>
              <w:suppressAutoHyphens/>
              <w:spacing w:before="60" w:after="60"/>
              <w:jc w:val="both"/>
              <w:rPr>
                <w:noProof/>
              </w:rPr>
            </w:pPr>
          </w:p>
        </w:tc>
        <w:tc>
          <w:tcPr>
            <w:tcW w:w="1134" w:type="dxa"/>
            <w:noWrap/>
          </w:tcPr>
          <w:p w14:paraId="7E34EA54" w14:textId="77777777" w:rsidR="00D519DF" w:rsidRPr="00D519DF" w:rsidRDefault="00D519DF" w:rsidP="00D519DF">
            <w:pPr>
              <w:suppressAutoHyphens/>
              <w:spacing w:before="60" w:after="60"/>
              <w:jc w:val="both"/>
              <w:rPr>
                <w:noProof/>
              </w:rPr>
            </w:pPr>
            <w:r w:rsidRPr="00D519DF">
              <w:rPr>
                <w:noProof/>
              </w:rPr>
              <w:t>2..*</w:t>
            </w:r>
          </w:p>
        </w:tc>
        <w:tc>
          <w:tcPr>
            <w:tcW w:w="1134" w:type="dxa"/>
          </w:tcPr>
          <w:p w14:paraId="4F0E88C2" w14:textId="77777777" w:rsidR="00D519DF" w:rsidRPr="00D519DF" w:rsidRDefault="00D519DF" w:rsidP="00D519DF">
            <w:pPr>
              <w:suppressAutoHyphens/>
              <w:spacing w:before="60" w:after="60"/>
              <w:jc w:val="both"/>
              <w:rPr>
                <w:noProof/>
              </w:rPr>
            </w:pPr>
            <w:r w:rsidRPr="00D519DF">
              <w:rPr>
                <w:rFonts w:asciiTheme="minorHAnsi" w:hAnsiTheme="minorHAnsi" w:cstheme="minorHAnsi"/>
                <w:noProof/>
              </w:rPr>
              <w:t xml:space="preserve">Kod PPE </w:t>
            </w:r>
            <w:r w:rsidRPr="00D519DF">
              <w:rPr>
                <w:rFonts w:asciiTheme="minorHAnsi" w:hAnsiTheme="minorHAnsi" w:cstheme="minorHAnsi"/>
                <w:noProof/>
              </w:rPr>
              <w:lastRenderedPageBreak/>
              <w:t>punktu pomiarowego wchodzącego w skład obiektu wirtualnego</w:t>
            </w:r>
          </w:p>
        </w:tc>
        <w:tc>
          <w:tcPr>
            <w:tcW w:w="1134" w:type="dxa"/>
            <w:noWrap/>
          </w:tcPr>
          <w:p w14:paraId="7BA15835" w14:textId="77777777" w:rsidR="00D519DF" w:rsidRPr="00D519DF" w:rsidRDefault="00D519DF" w:rsidP="00D519DF">
            <w:pPr>
              <w:suppressAutoHyphens/>
              <w:spacing w:before="60" w:after="60"/>
              <w:jc w:val="both"/>
              <w:rPr>
                <w:noProof/>
              </w:rPr>
            </w:pPr>
            <w:r w:rsidRPr="00D519DF">
              <w:rPr>
                <w:noProof/>
              </w:rPr>
              <w:lastRenderedPageBreak/>
              <w:t>znakowy</w:t>
            </w:r>
          </w:p>
        </w:tc>
        <w:tc>
          <w:tcPr>
            <w:tcW w:w="992" w:type="dxa"/>
          </w:tcPr>
          <w:p w14:paraId="77C1F25F" w14:textId="77777777" w:rsidR="00D519DF" w:rsidRPr="00D519DF" w:rsidRDefault="00D519DF" w:rsidP="00D519DF">
            <w:pPr>
              <w:suppressAutoHyphens/>
              <w:spacing w:before="60" w:after="60"/>
              <w:jc w:val="both"/>
              <w:rPr>
                <w:noProof/>
                <w:color w:val="000000" w:themeColor="text1"/>
              </w:rPr>
            </w:pPr>
            <w:r w:rsidRPr="00D519DF">
              <w:rPr>
                <w:noProof/>
                <w:color w:val="000000" w:themeColor="text1"/>
              </w:rPr>
              <w:t>TAK</w:t>
            </w:r>
          </w:p>
        </w:tc>
        <w:tc>
          <w:tcPr>
            <w:tcW w:w="3005" w:type="dxa"/>
            <w:noWrap/>
          </w:tcPr>
          <w:p w14:paraId="667C0FEF" w14:textId="77777777" w:rsidR="00D519DF" w:rsidRPr="00D519DF" w:rsidRDefault="00D519DF" w:rsidP="00D519DF">
            <w:pPr>
              <w:suppressAutoHyphens/>
              <w:spacing w:before="60" w:after="60"/>
              <w:jc w:val="both"/>
              <w:rPr>
                <w:noProof/>
              </w:rPr>
            </w:pPr>
            <w:r w:rsidRPr="00D519DF">
              <w:rPr>
                <w:noProof/>
              </w:rPr>
              <w:t xml:space="preserve">Unikalny numer identyfikujący </w:t>
            </w:r>
            <w:r w:rsidRPr="00D519DF">
              <w:rPr>
                <w:noProof/>
              </w:rPr>
              <w:lastRenderedPageBreak/>
              <w:t>punkt poboru energii wchodzący w skład obiektu wirtualnego OV1</w:t>
            </w:r>
          </w:p>
        </w:tc>
        <w:tc>
          <w:tcPr>
            <w:tcW w:w="3062" w:type="dxa"/>
            <w:noWrap/>
          </w:tcPr>
          <w:p w14:paraId="407C338B" w14:textId="77777777" w:rsidR="00D519DF" w:rsidRPr="00D519DF" w:rsidRDefault="00D519DF" w:rsidP="00D519DF">
            <w:pPr>
              <w:suppressAutoHyphens/>
              <w:spacing w:before="60" w:after="60"/>
              <w:jc w:val="both"/>
              <w:rPr>
                <w:noProof/>
              </w:rPr>
            </w:pPr>
          </w:p>
        </w:tc>
        <w:tc>
          <w:tcPr>
            <w:tcW w:w="3033" w:type="dxa"/>
            <w:noWrap/>
          </w:tcPr>
          <w:p w14:paraId="77D22EAA" w14:textId="77777777" w:rsidR="00D519DF" w:rsidRPr="00D519DF" w:rsidRDefault="00D519DF" w:rsidP="00D519DF">
            <w:pPr>
              <w:suppressAutoHyphens/>
              <w:spacing w:before="60" w:after="60"/>
              <w:jc w:val="both"/>
              <w:rPr>
                <w:noProof/>
              </w:rPr>
            </w:pPr>
            <w:r w:rsidRPr="00D519DF">
              <w:rPr>
                <w:noProof/>
              </w:rPr>
              <w:t xml:space="preserve">Kod PPE wchodzący w skład </w:t>
            </w:r>
            <w:r w:rsidRPr="00D519DF">
              <w:rPr>
                <w:noProof/>
              </w:rPr>
              <w:lastRenderedPageBreak/>
              <w:t xml:space="preserve">Punktu Poboru obiekt wirtualny OV1. Pole występuje wielokrotnie. </w:t>
            </w:r>
          </w:p>
        </w:tc>
      </w:tr>
    </w:tbl>
    <w:p w14:paraId="1A002CC5" w14:textId="77777777" w:rsidR="00D519DF" w:rsidRDefault="00D519DF" w:rsidP="00D519DF">
      <w:pPr>
        <w:pStyle w:val="Styl3"/>
        <w:numPr>
          <w:ilvl w:val="0"/>
          <w:numId w:val="0"/>
        </w:numPr>
        <w:spacing w:after="240"/>
        <w:ind w:left="1211"/>
      </w:pPr>
    </w:p>
    <w:p w14:paraId="6056BBE0" w14:textId="550435AC" w:rsidR="009746A2" w:rsidRDefault="00000461" w:rsidP="00532009">
      <w:pPr>
        <w:pStyle w:val="Styl2"/>
        <w:spacing w:after="240"/>
      </w:pPr>
      <w:bookmarkStart w:id="192" w:name="_Toc135649903"/>
      <w:r>
        <w:t>Akceptacja zgłoszenia umowy obiektu wirtualnego OV1</w:t>
      </w:r>
      <w:bookmarkEnd w:id="19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6D1C0ABA" w14:textId="77777777" w:rsidTr="003D6EC7">
        <w:trPr>
          <w:trHeight w:val="315"/>
        </w:trPr>
        <w:tc>
          <w:tcPr>
            <w:tcW w:w="15332" w:type="dxa"/>
            <w:gridSpan w:val="9"/>
            <w:shd w:val="clear" w:color="auto" w:fill="A6A6A6" w:themeFill="background1" w:themeFillShade="A6"/>
          </w:tcPr>
          <w:p w14:paraId="738915F3" w14:textId="77777777" w:rsidR="00D519DF" w:rsidRPr="00E24D26" w:rsidRDefault="00D519DF" w:rsidP="00B275FF">
            <w:pPr>
              <w:pStyle w:val="tabelanaglowek"/>
              <w:framePr w:hSpace="0" w:wrap="auto" w:vAnchor="margin" w:yAlign="inline"/>
              <w:suppressOverlap w:val="0"/>
            </w:pPr>
            <w:r>
              <w:t>Atrybuty komunikatu Akceptacja zgłoszenia umowy obiektu wirtualnego OV1</w:t>
            </w:r>
          </w:p>
        </w:tc>
      </w:tr>
      <w:tr w:rsidR="00D519DF" w:rsidRPr="00FA5573" w14:paraId="409E252E" w14:textId="77777777" w:rsidTr="00D519DF">
        <w:trPr>
          <w:trHeight w:val="315"/>
        </w:trPr>
        <w:tc>
          <w:tcPr>
            <w:tcW w:w="704" w:type="dxa"/>
            <w:shd w:val="clear" w:color="auto" w:fill="A6A6A6" w:themeFill="background1" w:themeFillShade="A6"/>
          </w:tcPr>
          <w:p w14:paraId="67D480B9" w14:textId="77777777" w:rsidR="00D519DF" w:rsidRDefault="00D519DF" w:rsidP="00B275FF">
            <w:pPr>
              <w:pStyle w:val="tabelanaglowek"/>
              <w:framePr w:hSpace="0" w:wrap="auto" w:vAnchor="margin" w:yAlign="inline"/>
              <w:suppressOverlap w:val="0"/>
            </w:pPr>
            <w:r>
              <w:t>Poziom</w:t>
            </w:r>
          </w:p>
          <w:p w14:paraId="5E5B1C7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860B4BC"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1027B8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7497462"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1802AFFE"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A265554"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6BA437E0"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16008DB4"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2E48F9A6" w14:textId="77777777" w:rsidR="00D519DF" w:rsidRPr="00FA5573" w:rsidRDefault="00D519DF" w:rsidP="00B275FF">
            <w:pPr>
              <w:pStyle w:val="tabelanaglowek"/>
              <w:framePr w:hSpace="0" w:wrap="auto" w:vAnchor="margin" w:yAlign="inline"/>
              <w:suppressOverlap w:val="0"/>
            </w:pPr>
            <w:r>
              <w:t>Uwagi</w:t>
            </w:r>
          </w:p>
        </w:tc>
      </w:tr>
      <w:tr w:rsidR="00D519DF" w:rsidRPr="007F113B" w14:paraId="12A72239" w14:textId="77777777" w:rsidTr="00D519DF">
        <w:trPr>
          <w:trHeight w:val="315"/>
        </w:trPr>
        <w:tc>
          <w:tcPr>
            <w:tcW w:w="704" w:type="dxa"/>
          </w:tcPr>
          <w:p w14:paraId="0E05215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992" w:type="dxa"/>
          </w:tcPr>
          <w:p w14:paraId="75DBDE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Nagłówek </w:t>
            </w:r>
          </w:p>
        </w:tc>
        <w:tc>
          <w:tcPr>
            <w:tcW w:w="851" w:type="dxa"/>
            <w:noWrap/>
          </w:tcPr>
          <w:p w14:paraId="0EF2645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0400CA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2D74E39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784B48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B1DEFD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468816F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DE559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49EEFC1B" w14:textId="77777777" w:rsidTr="00D519DF">
        <w:trPr>
          <w:trHeight w:val="315"/>
        </w:trPr>
        <w:tc>
          <w:tcPr>
            <w:tcW w:w="704" w:type="dxa"/>
          </w:tcPr>
          <w:p w14:paraId="30D8AA7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0310753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296CAA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8C65DF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transakcji </w:t>
            </w:r>
          </w:p>
        </w:tc>
        <w:tc>
          <w:tcPr>
            <w:tcW w:w="1276" w:type="dxa"/>
            <w:noWrap/>
          </w:tcPr>
          <w:p w14:paraId="7D10D31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097F99F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7F4337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identyfikator komunikatu  </w:t>
            </w:r>
          </w:p>
        </w:tc>
        <w:tc>
          <w:tcPr>
            <w:tcW w:w="3062" w:type="dxa"/>
            <w:noWrap/>
          </w:tcPr>
          <w:p w14:paraId="50A3099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19B4D8D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11E72CA0" w14:textId="77777777" w:rsidTr="00D519DF">
        <w:trPr>
          <w:trHeight w:val="315"/>
        </w:trPr>
        <w:tc>
          <w:tcPr>
            <w:tcW w:w="704" w:type="dxa"/>
          </w:tcPr>
          <w:p w14:paraId="704A6F6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72A082D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2C8ED7E"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414BBDD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 zgłoszenia </w:t>
            </w:r>
          </w:p>
        </w:tc>
        <w:tc>
          <w:tcPr>
            <w:tcW w:w="1276" w:type="dxa"/>
            <w:noWrap/>
          </w:tcPr>
          <w:p w14:paraId="11BE840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54DBA66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098ACD0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Identyfikator zgłoszenia, do którego odnosi się akceptacja </w:t>
            </w:r>
          </w:p>
        </w:tc>
        <w:tc>
          <w:tcPr>
            <w:tcW w:w="3062" w:type="dxa"/>
            <w:noWrap/>
          </w:tcPr>
          <w:p w14:paraId="2CE84D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66F9A2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7D858D81" w14:textId="77777777" w:rsidTr="00D519DF">
        <w:trPr>
          <w:trHeight w:val="315"/>
        </w:trPr>
        <w:tc>
          <w:tcPr>
            <w:tcW w:w="704" w:type="dxa"/>
          </w:tcPr>
          <w:p w14:paraId="6CA7B8A9" w14:textId="77777777" w:rsidR="00D519DF" w:rsidRPr="007F113B" w:rsidRDefault="00D519DF" w:rsidP="003D6EC7">
            <w:pPr>
              <w:rPr>
                <w:rFonts w:asciiTheme="minorHAnsi" w:hAnsiTheme="minorHAnsi" w:cstheme="minorHAnsi"/>
                <w:noProof/>
              </w:rPr>
            </w:pPr>
          </w:p>
        </w:tc>
        <w:tc>
          <w:tcPr>
            <w:tcW w:w="992" w:type="dxa"/>
          </w:tcPr>
          <w:p w14:paraId="7964109F" w14:textId="77777777" w:rsidR="00D519DF" w:rsidRPr="007F113B" w:rsidRDefault="00D519DF" w:rsidP="003D6EC7">
            <w:pPr>
              <w:rPr>
                <w:rFonts w:asciiTheme="minorHAnsi" w:hAnsiTheme="minorHAnsi" w:cstheme="minorHAnsi"/>
                <w:noProof/>
              </w:rPr>
            </w:pPr>
          </w:p>
        </w:tc>
        <w:tc>
          <w:tcPr>
            <w:tcW w:w="851" w:type="dxa"/>
            <w:noWrap/>
          </w:tcPr>
          <w:p w14:paraId="0EDE8CE4" w14:textId="77777777" w:rsidR="00D519DF" w:rsidRPr="007F113B" w:rsidRDefault="00D519DF" w:rsidP="003D6EC7">
            <w:pPr>
              <w:rPr>
                <w:rFonts w:asciiTheme="minorHAnsi" w:hAnsiTheme="minorHAnsi" w:cstheme="minorHAnsi"/>
                <w:noProof/>
              </w:rPr>
            </w:pPr>
          </w:p>
        </w:tc>
        <w:tc>
          <w:tcPr>
            <w:tcW w:w="1417" w:type="dxa"/>
          </w:tcPr>
          <w:p w14:paraId="0ACFB45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 sprzedawcy</w:t>
            </w:r>
          </w:p>
        </w:tc>
        <w:tc>
          <w:tcPr>
            <w:tcW w:w="1276" w:type="dxa"/>
            <w:noWrap/>
          </w:tcPr>
          <w:p w14:paraId="5D451E5A"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3FAA52D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0439BEE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Numer identyfikacyjny Sprzedawcy dokonującego zgłoszenie</w:t>
            </w:r>
          </w:p>
        </w:tc>
        <w:tc>
          <w:tcPr>
            <w:tcW w:w="3062" w:type="dxa"/>
            <w:noWrap/>
          </w:tcPr>
          <w:p w14:paraId="365D7CDC" w14:textId="77777777" w:rsidR="00D519DF" w:rsidRPr="007F113B" w:rsidRDefault="00D519DF" w:rsidP="003D6EC7">
            <w:pPr>
              <w:rPr>
                <w:rFonts w:asciiTheme="minorHAnsi" w:hAnsiTheme="minorHAnsi" w:cstheme="minorHAnsi"/>
                <w:noProof/>
              </w:rPr>
            </w:pPr>
          </w:p>
        </w:tc>
        <w:tc>
          <w:tcPr>
            <w:tcW w:w="3033" w:type="dxa"/>
            <w:noWrap/>
          </w:tcPr>
          <w:p w14:paraId="3B8BCEB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Identyfikator sprzedawcy nadany przez OSD</w:t>
            </w:r>
          </w:p>
        </w:tc>
      </w:tr>
      <w:tr w:rsidR="00D519DF" w:rsidRPr="007F113B" w14:paraId="37ECF0A3" w14:textId="77777777" w:rsidTr="00D519DF">
        <w:trPr>
          <w:trHeight w:val="315"/>
        </w:trPr>
        <w:tc>
          <w:tcPr>
            <w:tcW w:w="704" w:type="dxa"/>
          </w:tcPr>
          <w:p w14:paraId="07927DF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1.1 </w:t>
            </w:r>
          </w:p>
        </w:tc>
        <w:tc>
          <w:tcPr>
            <w:tcW w:w="992" w:type="dxa"/>
          </w:tcPr>
          <w:p w14:paraId="19F6EF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PPE </w:t>
            </w:r>
          </w:p>
        </w:tc>
        <w:tc>
          <w:tcPr>
            <w:tcW w:w="851" w:type="dxa"/>
            <w:noWrap/>
          </w:tcPr>
          <w:p w14:paraId="3154B6B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1 </w:t>
            </w:r>
          </w:p>
        </w:tc>
        <w:tc>
          <w:tcPr>
            <w:tcW w:w="1417" w:type="dxa"/>
          </w:tcPr>
          <w:p w14:paraId="19F2EE5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276" w:type="dxa"/>
            <w:noWrap/>
          </w:tcPr>
          <w:p w14:paraId="17AE413F"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737" w:type="dxa"/>
          </w:tcPr>
          <w:p w14:paraId="1309C5D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260" w:type="dxa"/>
            <w:noWrap/>
          </w:tcPr>
          <w:p w14:paraId="78F856B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62" w:type="dxa"/>
            <w:noWrap/>
          </w:tcPr>
          <w:p w14:paraId="6A22D955"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55F876A8"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01F26D58" w14:textId="77777777" w:rsidTr="00D519DF">
        <w:trPr>
          <w:trHeight w:val="315"/>
        </w:trPr>
        <w:tc>
          <w:tcPr>
            <w:tcW w:w="704" w:type="dxa"/>
          </w:tcPr>
          <w:p w14:paraId="17D85C6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992" w:type="dxa"/>
          </w:tcPr>
          <w:p w14:paraId="625CD3CC"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851" w:type="dxa"/>
            <w:noWrap/>
          </w:tcPr>
          <w:p w14:paraId="1E361BCB"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1417" w:type="dxa"/>
          </w:tcPr>
          <w:p w14:paraId="1CD4F6B1"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Kod PPE </w:t>
            </w:r>
            <w:r>
              <w:rPr>
                <w:rFonts w:asciiTheme="minorHAnsi" w:hAnsiTheme="minorHAnsi" w:cstheme="minorHAnsi"/>
                <w:noProof/>
              </w:rPr>
              <w:t>obiektu wirtualnego OV1</w:t>
            </w:r>
          </w:p>
        </w:tc>
        <w:tc>
          <w:tcPr>
            <w:tcW w:w="1276" w:type="dxa"/>
            <w:noWrap/>
          </w:tcPr>
          <w:p w14:paraId="3108A3C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znakowy </w:t>
            </w:r>
          </w:p>
        </w:tc>
        <w:tc>
          <w:tcPr>
            <w:tcW w:w="737" w:type="dxa"/>
          </w:tcPr>
          <w:p w14:paraId="337F6A4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TAK </w:t>
            </w:r>
          </w:p>
        </w:tc>
        <w:tc>
          <w:tcPr>
            <w:tcW w:w="3260" w:type="dxa"/>
            <w:noWrap/>
          </w:tcPr>
          <w:p w14:paraId="3A1CD1A0"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Unikalny numer identyfikujący punkt poboru energii </w:t>
            </w:r>
            <w:r>
              <w:rPr>
                <w:rFonts w:asciiTheme="minorHAnsi" w:hAnsiTheme="minorHAnsi" w:cstheme="minorHAnsi"/>
                <w:noProof/>
              </w:rPr>
              <w:t>obiekt wirtualny OV1</w:t>
            </w:r>
          </w:p>
        </w:tc>
        <w:tc>
          <w:tcPr>
            <w:tcW w:w="3062" w:type="dxa"/>
            <w:noWrap/>
          </w:tcPr>
          <w:p w14:paraId="7EA2CAED"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c>
          <w:tcPr>
            <w:tcW w:w="3033" w:type="dxa"/>
            <w:noWrap/>
          </w:tcPr>
          <w:p w14:paraId="464FE434"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 xml:space="preserve"> </w:t>
            </w:r>
          </w:p>
        </w:tc>
      </w:tr>
      <w:tr w:rsidR="00D519DF" w:rsidRPr="007F113B" w14:paraId="594E40E2" w14:textId="77777777" w:rsidTr="00D519DF">
        <w:trPr>
          <w:trHeight w:val="315"/>
        </w:trPr>
        <w:tc>
          <w:tcPr>
            <w:tcW w:w="704" w:type="dxa"/>
          </w:tcPr>
          <w:p w14:paraId="4C598343"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lastRenderedPageBreak/>
              <w:t>1.2</w:t>
            </w:r>
          </w:p>
        </w:tc>
        <w:tc>
          <w:tcPr>
            <w:tcW w:w="992" w:type="dxa"/>
          </w:tcPr>
          <w:p w14:paraId="210D8752"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PPE składowe</w:t>
            </w:r>
          </w:p>
        </w:tc>
        <w:tc>
          <w:tcPr>
            <w:tcW w:w="851" w:type="dxa"/>
            <w:noWrap/>
          </w:tcPr>
          <w:p w14:paraId="1F0D2770"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1</w:t>
            </w:r>
          </w:p>
        </w:tc>
        <w:tc>
          <w:tcPr>
            <w:tcW w:w="1417" w:type="dxa"/>
          </w:tcPr>
          <w:p w14:paraId="56AEB493" w14:textId="77777777" w:rsidR="00D519DF" w:rsidRPr="007F113B" w:rsidRDefault="00D519DF" w:rsidP="003D6EC7">
            <w:pPr>
              <w:rPr>
                <w:rFonts w:asciiTheme="minorHAnsi" w:hAnsiTheme="minorHAnsi" w:cstheme="minorHAnsi"/>
                <w:noProof/>
              </w:rPr>
            </w:pPr>
          </w:p>
        </w:tc>
        <w:tc>
          <w:tcPr>
            <w:tcW w:w="1276" w:type="dxa"/>
            <w:noWrap/>
          </w:tcPr>
          <w:p w14:paraId="075250C9" w14:textId="77777777" w:rsidR="00D519DF" w:rsidRPr="007F113B" w:rsidRDefault="00D519DF" w:rsidP="003D6EC7">
            <w:pPr>
              <w:rPr>
                <w:rFonts w:asciiTheme="minorHAnsi" w:hAnsiTheme="minorHAnsi" w:cstheme="minorHAnsi"/>
                <w:noProof/>
              </w:rPr>
            </w:pPr>
          </w:p>
        </w:tc>
        <w:tc>
          <w:tcPr>
            <w:tcW w:w="737" w:type="dxa"/>
          </w:tcPr>
          <w:p w14:paraId="7BF1D947" w14:textId="77777777" w:rsidR="00D519DF" w:rsidRPr="007F113B" w:rsidRDefault="00D519DF" w:rsidP="003D6EC7">
            <w:pPr>
              <w:rPr>
                <w:rFonts w:asciiTheme="minorHAnsi" w:hAnsiTheme="minorHAnsi" w:cstheme="minorHAnsi"/>
                <w:noProof/>
              </w:rPr>
            </w:pPr>
          </w:p>
        </w:tc>
        <w:tc>
          <w:tcPr>
            <w:tcW w:w="3260" w:type="dxa"/>
            <w:noWrap/>
          </w:tcPr>
          <w:p w14:paraId="082963B8" w14:textId="77777777" w:rsidR="00D519DF" w:rsidRPr="007F113B" w:rsidRDefault="00D519DF" w:rsidP="003D6EC7">
            <w:pPr>
              <w:rPr>
                <w:rFonts w:asciiTheme="minorHAnsi" w:hAnsiTheme="minorHAnsi" w:cstheme="minorHAnsi"/>
                <w:noProof/>
              </w:rPr>
            </w:pPr>
          </w:p>
        </w:tc>
        <w:tc>
          <w:tcPr>
            <w:tcW w:w="3062" w:type="dxa"/>
            <w:noWrap/>
          </w:tcPr>
          <w:p w14:paraId="36E3451D" w14:textId="77777777" w:rsidR="00D519DF" w:rsidRPr="007F113B" w:rsidRDefault="00D519DF" w:rsidP="003D6EC7">
            <w:pPr>
              <w:rPr>
                <w:rFonts w:asciiTheme="minorHAnsi" w:hAnsiTheme="minorHAnsi" w:cstheme="minorHAnsi"/>
                <w:noProof/>
              </w:rPr>
            </w:pPr>
          </w:p>
        </w:tc>
        <w:tc>
          <w:tcPr>
            <w:tcW w:w="3033" w:type="dxa"/>
            <w:noWrap/>
          </w:tcPr>
          <w:p w14:paraId="47DF3703" w14:textId="77777777" w:rsidR="00D519DF" w:rsidRPr="007F113B" w:rsidRDefault="00D519DF" w:rsidP="003D6EC7">
            <w:pPr>
              <w:rPr>
                <w:rFonts w:asciiTheme="minorHAnsi" w:hAnsiTheme="minorHAnsi" w:cstheme="minorHAnsi"/>
                <w:noProof/>
              </w:rPr>
            </w:pPr>
          </w:p>
        </w:tc>
      </w:tr>
      <w:tr w:rsidR="00D519DF" w:rsidRPr="007F113B" w14:paraId="06E149C9" w14:textId="77777777" w:rsidTr="00D519DF">
        <w:trPr>
          <w:trHeight w:val="315"/>
        </w:trPr>
        <w:tc>
          <w:tcPr>
            <w:tcW w:w="704" w:type="dxa"/>
          </w:tcPr>
          <w:p w14:paraId="2A1C134B" w14:textId="77777777" w:rsidR="00D519DF" w:rsidRPr="007F113B" w:rsidRDefault="00D519DF" w:rsidP="003D6EC7">
            <w:pPr>
              <w:rPr>
                <w:rFonts w:asciiTheme="minorHAnsi" w:hAnsiTheme="minorHAnsi" w:cstheme="minorHAnsi"/>
                <w:noProof/>
              </w:rPr>
            </w:pPr>
          </w:p>
        </w:tc>
        <w:tc>
          <w:tcPr>
            <w:tcW w:w="992" w:type="dxa"/>
          </w:tcPr>
          <w:p w14:paraId="121CDB06" w14:textId="77777777" w:rsidR="00D519DF" w:rsidRPr="007F113B" w:rsidRDefault="00D519DF" w:rsidP="003D6EC7">
            <w:pPr>
              <w:rPr>
                <w:rFonts w:asciiTheme="minorHAnsi" w:hAnsiTheme="minorHAnsi" w:cstheme="minorHAnsi"/>
                <w:noProof/>
              </w:rPr>
            </w:pPr>
          </w:p>
        </w:tc>
        <w:tc>
          <w:tcPr>
            <w:tcW w:w="851" w:type="dxa"/>
            <w:noWrap/>
          </w:tcPr>
          <w:p w14:paraId="780B202F" w14:textId="77777777" w:rsidR="00D519DF" w:rsidRPr="007F113B" w:rsidRDefault="00D519DF" w:rsidP="003D6EC7">
            <w:pPr>
              <w:rPr>
                <w:rFonts w:asciiTheme="minorHAnsi" w:hAnsiTheme="minorHAnsi" w:cstheme="minorHAnsi"/>
                <w:noProof/>
              </w:rPr>
            </w:pPr>
            <w:r>
              <w:rPr>
                <w:rFonts w:asciiTheme="minorHAnsi" w:hAnsiTheme="minorHAnsi" w:cstheme="minorHAnsi"/>
                <w:noProof/>
              </w:rPr>
              <w:t>2..*</w:t>
            </w:r>
          </w:p>
        </w:tc>
        <w:tc>
          <w:tcPr>
            <w:tcW w:w="1417" w:type="dxa"/>
          </w:tcPr>
          <w:p w14:paraId="5DDEB551" w14:textId="0BD86715" w:rsidR="00D519DF" w:rsidRPr="007F113B" w:rsidRDefault="00D519DF" w:rsidP="003D6EC7">
            <w:pPr>
              <w:rPr>
                <w:rFonts w:asciiTheme="minorHAnsi" w:hAnsiTheme="minorHAnsi" w:cstheme="minorHAnsi"/>
                <w:noProof/>
              </w:rPr>
            </w:pPr>
            <w:r w:rsidRPr="008744CE">
              <w:rPr>
                <w:rFonts w:asciiTheme="minorHAnsi" w:hAnsiTheme="minorHAnsi" w:cstheme="minorHAnsi"/>
                <w:noProof/>
              </w:rPr>
              <w:t>Kod PPE punktu pomiarowego wchodzącego w skład obiektu wirtualnego</w:t>
            </w:r>
          </w:p>
        </w:tc>
        <w:tc>
          <w:tcPr>
            <w:tcW w:w="1276" w:type="dxa"/>
            <w:noWrap/>
          </w:tcPr>
          <w:p w14:paraId="43DEC336"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znakowy</w:t>
            </w:r>
          </w:p>
        </w:tc>
        <w:tc>
          <w:tcPr>
            <w:tcW w:w="737" w:type="dxa"/>
          </w:tcPr>
          <w:p w14:paraId="53F3BFD7" w14:textId="77777777" w:rsidR="00D519DF" w:rsidRPr="007F113B" w:rsidRDefault="00D519DF" w:rsidP="003D6EC7">
            <w:pPr>
              <w:rPr>
                <w:rFonts w:asciiTheme="minorHAnsi" w:hAnsiTheme="minorHAnsi" w:cstheme="minorHAnsi"/>
                <w:noProof/>
              </w:rPr>
            </w:pPr>
            <w:r w:rsidRPr="007F113B">
              <w:rPr>
                <w:rFonts w:asciiTheme="minorHAnsi" w:hAnsiTheme="minorHAnsi" w:cstheme="minorHAnsi"/>
                <w:noProof/>
              </w:rPr>
              <w:t>TAK</w:t>
            </w:r>
          </w:p>
        </w:tc>
        <w:tc>
          <w:tcPr>
            <w:tcW w:w="3260" w:type="dxa"/>
            <w:noWrap/>
          </w:tcPr>
          <w:p w14:paraId="4913710C" w14:textId="77777777" w:rsidR="00D519DF" w:rsidRPr="007F113B" w:rsidRDefault="00D519DF" w:rsidP="003D6EC7">
            <w:pPr>
              <w:rPr>
                <w:rFonts w:asciiTheme="minorHAnsi" w:hAnsiTheme="minorHAnsi" w:cstheme="minorHAnsi"/>
                <w:noProof/>
              </w:rPr>
            </w:pPr>
          </w:p>
        </w:tc>
        <w:tc>
          <w:tcPr>
            <w:tcW w:w="3062" w:type="dxa"/>
            <w:noWrap/>
          </w:tcPr>
          <w:p w14:paraId="09E4C051" w14:textId="77777777" w:rsidR="00D519DF" w:rsidRPr="007F113B" w:rsidRDefault="00D519DF" w:rsidP="003D6EC7">
            <w:pPr>
              <w:rPr>
                <w:rFonts w:asciiTheme="minorHAnsi" w:hAnsiTheme="minorHAnsi" w:cstheme="minorHAnsi"/>
                <w:noProof/>
              </w:rPr>
            </w:pPr>
          </w:p>
        </w:tc>
        <w:tc>
          <w:tcPr>
            <w:tcW w:w="3033" w:type="dxa"/>
            <w:noWrap/>
          </w:tcPr>
          <w:p w14:paraId="27B28692" w14:textId="77777777" w:rsidR="00D519DF" w:rsidRPr="007F113B" w:rsidRDefault="00D519DF" w:rsidP="003D6EC7">
            <w:pPr>
              <w:rPr>
                <w:rFonts w:asciiTheme="minorHAnsi" w:hAnsiTheme="minorHAnsi" w:cstheme="minorHAnsi"/>
                <w:noProof/>
              </w:rPr>
            </w:pPr>
            <w:r w:rsidRPr="00B358C2">
              <w:rPr>
                <w:noProof/>
              </w:rPr>
              <w:t xml:space="preserve">Kody PPE wchodzące w skład Punktu Poboru </w:t>
            </w:r>
            <w:r>
              <w:rPr>
                <w:noProof/>
              </w:rPr>
              <w:t>obiekt wirtualny OV1</w:t>
            </w:r>
            <w:r w:rsidRPr="00B358C2">
              <w:rPr>
                <w:noProof/>
              </w:rPr>
              <w:t>.</w:t>
            </w:r>
            <w:r>
              <w:rPr>
                <w:noProof/>
              </w:rPr>
              <w:t xml:space="preserve"> Pole występuje wielokrotnie.</w:t>
            </w:r>
          </w:p>
        </w:tc>
      </w:tr>
    </w:tbl>
    <w:p w14:paraId="0C82FDF6" w14:textId="77777777" w:rsidR="00D519DF" w:rsidRDefault="00D519DF" w:rsidP="00D519DF">
      <w:pPr>
        <w:pStyle w:val="Styl2"/>
        <w:numPr>
          <w:ilvl w:val="0"/>
          <w:numId w:val="0"/>
        </w:numPr>
        <w:spacing w:after="240"/>
        <w:ind w:left="1429"/>
      </w:pPr>
    </w:p>
    <w:p w14:paraId="322280AE" w14:textId="1B6136B1" w:rsidR="00610837" w:rsidRDefault="00FE7698" w:rsidP="00610837">
      <w:pPr>
        <w:pStyle w:val="Styl2"/>
      </w:pPr>
      <w:bookmarkStart w:id="193" w:name="_Toc135649904"/>
      <w:r>
        <w:t>Odrzucenie umowy obiektu wirtualnego OV1</w:t>
      </w:r>
      <w:bookmarkEnd w:id="19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062"/>
        <w:gridCol w:w="3033"/>
      </w:tblGrid>
      <w:tr w:rsidR="00D519DF" w:rsidRPr="00E24D26" w14:paraId="4FF232FF" w14:textId="77777777" w:rsidTr="003D6EC7">
        <w:trPr>
          <w:trHeight w:val="315"/>
        </w:trPr>
        <w:tc>
          <w:tcPr>
            <w:tcW w:w="15332" w:type="dxa"/>
            <w:gridSpan w:val="9"/>
            <w:shd w:val="clear" w:color="auto" w:fill="A6A6A6" w:themeFill="background1" w:themeFillShade="A6"/>
          </w:tcPr>
          <w:p w14:paraId="0963AD0B" w14:textId="77777777" w:rsidR="00D519DF" w:rsidRPr="00E24D26" w:rsidRDefault="00D519DF" w:rsidP="00B275FF">
            <w:pPr>
              <w:pStyle w:val="tabelanaglowek"/>
              <w:framePr w:hSpace="0" w:wrap="auto" w:vAnchor="margin" w:yAlign="inline"/>
              <w:suppressOverlap w:val="0"/>
            </w:pPr>
            <w:r>
              <w:t>Atrybuty komunikatu  Odrzucenie umowy obiektu wirtualnego OV1</w:t>
            </w:r>
          </w:p>
        </w:tc>
      </w:tr>
      <w:tr w:rsidR="00D519DF" w:rsidRPr="00FA5573" w14:paraId="026BD003" w14:textId="77777777" w:rsidTr="00BA7FF6">
        <w:trPr>
          <w:trHeight w:val="315"/>
        </w:trPr>
        <w:tc>
          <w:tcPr>
            <w:tcW w:w="704" w:type="dxa"/>
            <w:shd w:val="clear" w:color="auto" w:fill="A6A6A6" w:themeFill="background1" w:themeFillShade="A6"/>
          </w:tcPr>
          <w:p w14:paraId="199B3CBA" w14:textId="77777777" w:rsidR="00D519DF" w:rsidRDefault="00D519DF" w:rsidP="00B275FF">
            <w:pPr>
              <w:pStyle w:val="tabelanaglowek"/>
              <w:framePr w:hSpace="0" w:wrap="auto" w:vAnchor="margin" w:yAlign="inline"/>
              <w:suppressOverlap w:val="0"/>
            </w:pPr>
            <w:r>
              <w:t>Poziom</w:t>
            </w:r>
          </w:p>
          <w:p w14:paraId="7375681C" w14:textId="77777777" w:rsidR="00D519DF" w:rsidRDefault="00D519DF"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A27F161" w14:textId="77777777" w:rsidR="00D519DF" w:rsidRDefault="00D519DF"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9641624" w14:textId="77777777" w:rsidR="00D519DF" w:rsidRPr="00FA5573" w:rsidRDefault="00D519DF"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3FB23F51" w14:textId="77777777" w:rsidR="00D519DF" w:rsidRDefault="00D519DF"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433D0E8" w14:textId="77777777" w:rsidR="00D519DF" w:rsidRPr="00FA5573" w:rsidRDefault="00D519DF"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42E21CE3" w14:textId="77777777" w:rsidR="00D519DF" w:rsidRDefault="00D519DF"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777B0AAD" w14:textId="77777777" w:rsidR="00D519DF" w:rsidRPr="00FA5573" w:rsidRDefault="00D519DF" w:rsidP="00B275FF">
            <w:pPr>
              <w:pStyle w:val="tabelanaglowek"/>
              <w:framePr w:hSpace="0" w:wrap="auto" w:vAnchor="margin" w:yAlign="inline"/>
              <w:suppressOverlap w:val="0"/>
            </w:pPr>
            <w:r>
              <w:t>Opis</w:t>
            </w:r>
          </w:p>
        </w:tc>
        <w:tc>
          <w:tcPr>
            <w:tcW w:w="3062" w:type="dxa"/>
            <w:shd w:val="clear" w:color="auto" w:fill="A6A6A6" w:themeFill="background1" w:themeFillShade="A6"/>
            <w:noWrap/>
            <w:hideMark/>
          </w:tcPr>
          <w:p w14:paraId="4655835C" w14:textId="77777777" w:rsidR="00D519DF" w:rsidRPr="00FA5573" w:rsidRDefault="00D519DF" w:rsidP="00B275FF">
            <w:pPr>
              <w:pStyle w:val="tabelanaglowek"/>
              <w:framePr w:hSpace="0" w:wrap="auto" w:vAnchor="margin" w:yAlign="inline"/>
              <w:suppressOverlap w:val="0"/>
            </w:pPr>
            <w:r>
              <w:t>Wartości słownikowe</w:t>
            </w:r>
          </w:p>
        </w:tc>
        <w:tc>
          <w:tcPr>
            <w:tcW w:w="3033" w:type="dxa"/>
            <w:shd w:val="clear" w:color="auto" w:fill="A6A6A6" w:themeFill="background1" w:themeFillShade="A6"/>
            <w:noWrap/>
            <w:hideMark/>
          </w:tcPr>
          <w:p w14:paraId="599D4BA5" w14:textId="77777777" w:rsidR="00D519DF" w:rsidRPr="00FA5573" w:rsidRDefault="00D519DF" w:rsidP="00B275FF">
            <w:pPr>
              <w:pStyle w:val="tabelanaglowek"/>
              <w:framePr w:hSpace="0" w:wrap="auto" w:vAnchor="margin" w:yAlign="inline"/>
              <w:suppressOverlap w:val="0"/>
            </w:pPr>
            <w:r>
              <w:t>Uwagi</w:t>
            </w:r>
          </w:p>
        </w:tc>
      </w:tr>
      <w:tr w:rsidR="00D519DF" w:rsidRPr="00CF5F9B" w14:paraId="7720C5F5" w14:textId="77777777" w:rsidTr="00BA7FF6">
        <w:trPr>
          <w:trHeight w:val="315"/>
        </w:trPr>
        <w:tc>
          <w:tcPr>
            <w:tcW w:w="704" w:type="dxa"/>
          </w:tcPr>
          <w:p w14:paraId="7D17B91C" w14:textId="77777777" w:rsidR="00D519DF" w:rsidRDefault="00D519DF" w:rsidP="003D6EC7">
            <w:pPr>
              <w:rPr>
                <w:noProof/>
              </w:rPr>
            </w:pPr>
            <w:r>
              <w:rPr>
                <w:noProof/>
              </w:rPr>
              <w:t>1</w:t>
            </w:r>
            <w:r w:rsidRPr="00CF5F9B">
              <w:rPr>
                <w:noProof/>
              </w:rPr>
              <w:t xml:space="preserve"> </w:t>
            </w:r>
          </w:p>
        </w:tc>
        <w:tc>
          <w:tcPr>
            <w:tcW w:w="992" w:type="dxa"/>
          </w:tcPr>
          <w:p w14:paraId="122565F5" w14:textId="77777777" w:rsidR="00D519DF" w:rsidRPr="00CF5F9B" w:rsidRDefault="00D519DF" w:rsidP="003D6EC7">
            <w:pPr>
              <w:rPr>
                <w:noProof/>
              </w:rPr>
            </w:pPr>
            <w:r>
              <w:rPr>
                <w:noProof/>
              </w:rPr>
              <w:t>Nagłówek</w:t>
            </w:r>
            <w:r w:rsidRPr="00CF5F9B">
              <w:rPr>
                <w:noProof/>
              </w:rPr>
              <w:t xml:space="preserve"> </w:t>
            </w:r>
          </w:p>
        </w:tc>
        <w:tc>
          <w:tcPr>
            <w:tcW w:w="851" w:type="dxa"/>
            <w:noWrap/>
          </w:tcPr>
          <w:p w14:paraId="3FC51915" w14:textId="77777777" w:rsidR="00D519DF" w:rsidRPr="00CF5F9B" w:rsidRDefault="00D519DF" w:rsidP="003D6EC7">
            <w:pPr>
              <w:rPr>
                <w:noProof/>
              </w:rPr>
            </w:pPr>
            <w:r>
              <w:rPr>
                <w:noProof/>
              </w:rPr>
              <w:t>1</w:t>
            </w:r>
            <w:r w:rsidRPr="00CF5F9B">
              <w:rPr>
                <w:noProof/>
              </w:rPr>
              <w:t xml:space="preserve"> </w:t>
            </w:r>
          </w:p>
        </w:tc>
        <w:tc>
          <w:tcPr>
            <w:tcW w:w="1417" w:type="dxa"/>
          </w:tcPr>
          <w:p w14:paraId="0760137F" w14:textId="77777777" w:rsidR="00D519DF" w:rsidRPr="00CF5F9B" w:rsidRDefault="00D519DF" w:rsidP="003D6EC7">
            <w:pPr>
              <w:rPr>
                <w:noProof/>
              </w:rPr>
            </w:pPr>
            <w:r w:rsidRPr="00CF5F9B">
              <w:rPr>
                <w:noProof/>
              </w:rPr>
              <w:t xml:space="preserve"> </w:t>
            </w:r>
          </w:p>
        </w:tc>
        <w:tc>
          <w:tcPr>
            <w:tcW w:w="1276" w:type="dxa"/>
            <w:noWrap/>
          </w:tcPr>
          <w:p w14:paraId="0BD8B2F3" w14:textId="77777777" w:rsidR="00D519DF" w:rsidRPr="00CF5F9B" w:rsidRDefault="00D519DF" w:rsidP="003D6EC7">
            <w:pPr>
              <w:rPr>
                <w:noProof/>
              </w:rPr>
            </w:pPr>
            <w:r w:rsidRPr="00CF5F9B">
              <w:rPr>
                <w:noProof/>
              </w:rPr>
              <w:t xml:space="preserve"> </w:t>
            </w:r>
          </w:p>
        </w:tc>
        <w:tc>
          <w:tcPr>
            <w:tcW w:w="737" w:type="dxa"/>
          </w:tcPr>
          <w:p w14:paraId="1355D684" w14:textId="77777777" w:rsidR="00D519DF" w:rsidRPr="00CF5F9B" w:rsidRDefault="00D519DF" w:rsidP="003D6EC7">
            <w:pPr>
              <w:rPr>
                <w:noProof/>
              </w:rPr>
            </w:pPr>
            <w:r w:rsidRPr="00CF5F9B">
              <w:rPr>
                <w:noProof/>
              </w:rPr>
              <w:t xml:space="preserve"> </w:t>
            </w:r>
          </w:p>
        </w:tc>
        <w:tc>
          <w:tcPr>
            <w:tcW w:w="3260" w:type="dxa"/>
            <w:noWrap/>
          </w:tcPr>
          <w:p w14:paraId="5F134F4E" w14:textId="77777777" w:rsidR="00D519DF" w:rsidRPr="00CF5F9B" w:rsidRDefault="00D519DF" w:rsidP="003D6EC7">
            <w:pPr>
              <w:rPr>
                <w:noProof/>
              </w:rPr>
            </w:pPr>
            <w:r w:rsidRPr="00CF5F9B">
              <w:rPr>
                <w:noProof/>
              </w:rPr>
              <w:t xml:space="preserve"> </w:t>
            </w:r>
          </w:p>
        </w:tc>
        <w:tc>
          <w:tcPr>
            <w:tcW w:w="3062" w:type="dxa"/>
            <w:noWrap/>
          </w:tcPr>
          <w:p w14:paraId="02D65CE0" w14:textId="77777777" w:rsidR="00D519DF" w:rsidRPr="00CF5F9B" w:rsidRDefault="00D519DF" w:rsidP="003D6EC7">
            <w:pPr>
              <w:rPr>
                <w:noProof/>
              </w:rPr>
            </w:pPr>
            <w:r w:rsidRPr="00CF5F9B">
              <w:rPr>
                <w:noProof/>
              </w:rPr>
              <w:t xml:space="preserve"> </w:t>
            </w:r>
          </w:p>
        </w:tc>
        <w:tc>
          <w:tcPr>
            <w:tcW w:w="3033" w:type="dxa"/>
            <w:noWrap/>
          </w:tcPr>
          <w:p w14:paraId="74B5A250" w14:textId="77777777" w:rsidR="00D519DF" w:rsidRPr="00CF5F9B" w:rsidRDefault="00D519DF" w:rsidP="003D6EC7">
            <w:pPr>
              <w:rPr>
                <w:noProof/>
              </w:rPr>
            </w:pPr>
            <w:r w:rsidRPr="00CF5F9B">
              <w:rPr>
                <w:noProof/>
              </w:rPr>
              <w:t xml:space="preserve"> </w:t>
            </w:r>
          </w:p>
        </w:tc>
      </w:tr>
      <w:tr w:rsidR="00D519DF" w:rsidRPr="00CF5F9B" w14:paraId="46A8E430" w14:textId="77777777" w:rsidTr="00BA7FF6">
        <w:trPr>
          <w:trHeight w:val="315"/>
        </w:trPr>
        <w:tc>
          <w:tcPr>
            <w:tcW w:w="704" w:type="dxa"/>
          </w:tcPr>
          <w:p w14:paraId="3F573254" w14:textId="77777777" w:rsidR="00D519DF" w:rsidRDefault="00D519DF" w:rsidP="003D6EC7">
            <w:pPr>
              <w:rPr>
                <w:noProof/>
              </w:rPr>
            </w:pPr>
            <w:r w:rsidRPr="00CF5F9B">
              <w:rPr>
                <w:noProof/>
              </w:rPr>
              <w:t xml:space="preserve"> </w:t>
            </w:r>
          </w:p>
        </w:tc>
        <w:tc>
          <w:tcPr>
            <w:tcW w:w="992" w:type="dxa"/>
          </w:tcPr>
          <w:p w14:paraId="0F3290C4" w14:textId="77777777" w:rsidR="00D519DF" w:rsidRPr="00CF5F9B" w:rsidRDefault="00D519DF" w:rsidP="003D6EC7">
            <w:pPr>
              <w:rPr>
                <w:noProof/>
              </w:rPr>
            </w:pPr>
            <w:r w:rsidRPr="00CF5F9B">
              <w:rPr>
                <w:noProof/>
              </w:rPr>
              <w:t xml:space="preserve"> </w:t>
            </w:r>
          </w:p>
        </w:tc>
        <w:tc>
          <w:tcPr>
            <w:tcW w:w="851" w:type="dxa"/>
            <w:noWrap/>
          </w:tcPr>
          <w:p w14:paraId="21E87749" w14:textId="77777777" w:rsidR="00D519DF" w:rsidRPr="00CF5F9B" w:rsidRDefault="00D519DF" w:rsidP="003D6EC7">
            <w:pPr>
              <w:rPr>
                <w:noProof/>
              </w:rPr>
            </w:pPr>
            <w:r w:rsidRPr="00CF5F9B">
              <w:rPr>
                <w:noProof/>
              </w:rPr>
              <w:t xml:space="preserve"> </w:t>
            </w:r>
          </w:p>
        </w:tc>
        <w:tc>
          <w:tcPr>
            <w:tcW w:w="1417" w:type="dxa"/>
          </w:tcPr>
          <w:p w14:paraId="6E34FB51" w14:textId="77777777" w:rsidR="00D519DF" w:rsidRPr="00CF5F9B" w:rsidRDefault="00D519DF" w:rsidP="003D6EC7">
            <w:pPr>
              <w:rPr>
                <w:noProof/>
              </w:rPr>
            </w:pPr>
            <w:r>
              <w:rPr>
                <w:noProof/>
              </w:rPr>
              <w:t>Powód</w:t>
            </w:r>
            <w:r w:rsidRPr="00CF5F9B">
              <w:rPr>
                <w:noProof/>
              </w:rPr>
              <w:t xml:space="preserve"> </w:t>
            </w:r>
          </w:p>
        </w:tc>
        <w:tc>
          <w:tcPr>
            <w:tcW w:w="1276" w:type="dxa"/>
            <w:noWrap/>
          </w:tcPr>
          <w:p w14:paraId="019A3D6D" w14:textId="77777777" w:rsidR="00D519DF" w:rsidRPr="00CF5F9B" w:rsidRDefault="00D519DF" w:rsidP="003D6EC7">
            <w:pPr>
              <w:rPr>
                <w:noProof/>
              </w:rPr>
            </w:pPr>
            <w:r>
              <w:rPr>
                <w:noProof/>
              </w:rPr>
              <w:t>słownikowy</w:t>
            </w:r>
            <w:r w:rsidRPr="00CF5F9B">
              <w:rPr>
                <w:noProof/>
              </w:rPr>
              <w:t xml:space="preserve"> </w:t>
            </w:r>
          </w:p>
        </w:tc>
        <w:tc>
          <w:tcPr>
            <w:tcW w:w="737" w:type="dxa"/>
          </w:tcPr>
          <w:p w14:paraId="153340C3" w14:textId="77777777" w:rsidR="00D519DF" w:rsidRPr="00CF5F9B" w:rsidRDefault="00D519DF" w:rsidP="003D6EC7">
            <w:pPr>
              <w:rPr>
                <w:noProof/>
              </w:rPr>
            </w:pPr>
            <w:r>
              <w:rPr>
                <w:noProof/>
              </w:rPr>
              <w:t>TAK</w:t>
            </w:r>
            <w:r w:rsidRPr="00CF5F9B">
              <w:rPr>
                <w:noProof/>
              </w:rPr>
              <w:t xml:space="preserve"> </w:t>
            </w:r>
          </w:p>
        </w:tc>
        <w:tc>
          <w:tcPr>
            <w:tcW w:w="3260" w:type="dxa"/>
            <w:noWrap/>
          </w:tcPr>
          <w:p w14:paraId="6A483B3A" w14:textId="77777777" w:rsidR="00D519DF" w:rsidRPr="00CF5F9B" w:rsidRDefault="00D519DF" w:rsidP="003D6EC7">
            <w:pPr>
              <w:rPr>
                <w:noProof/>
              </w:rPr>
            </w:pPr>
            <w:r>
              <w:rPr>
                <w:noProof/>
              </w:rPr>
              <w:t>Powód odmowy</w:t>
            </w:r>
            <w:r w:rsidRPr="00CF5F9B">
              <w:rPr>
                <w:noProof/>
              </w:rPr>
              <w:t xml:space="preserve"> </w:t>
            </w:r>
          </w:p>
        </w:tc>
        <w:tc>
          <w:tcPr>
            <w:tcW w:w="3062" w:type="dxa"/>
            <w:noWrap/>
          </w:tcPr>
          <w:p w14:paraId="701502DC" w14:textId="77777777" w:rsidR="00D519DF" w:rsidRPr="007F113B" w:rsidRDefault="00D519DF" w:rsidP="003D6EC7">
            <w:pPr>
              <w:rPr>
                <w:noProof/>
              </w:rPr>
            </w:pPr>
            <w:r w:rsidRPr="007F113B">
              <w:rPr>
                <w:noProof/>
              </w:rPr>
              <w:t xml:space="preserve">E10; </w:t>
            </w:r>
          </w:p>
          <w:p w14:paraId="711BB1E6" w14:textId="77777777" w:rsidR="00D519DF" w:rsidRPr="007F113B" w:rsidRDefault="00D519DF" w:rsidP="003D6EC7">
            <w:pPr>
              <w:rPr>
                <w:noProof/>
              </w:rPr>
            </w:pPr>
            <w:r w:rsidRPr="007F113B">
              <w:rPr>
                <w:noProof/>
              </w:rPr>
              <w:t>E14;</w:t>
            </w:r>
          </w:p>
          <w:p w14:paraId="4E84A7AF" w14:textId="77777777" w:rsidR="00D519DF" w:rsidRPr="00CF5F9B" w:rsidRDefault="00D519DF" w:rsidP="003D6EC7">
            <w:pPr>
              <w:rPr>
                <w:noProof/>
              </w:rPr>
            </w:pPr>
            <w:r w:rsidRPr="007F113B">
              <w:rPr>
                <w:noProof/>
              </w:rPr>
              <w:t>E16;</w:t>
            </w:r>
          </w:p>
        </w:tc>
        <w:tc>
          <w:tcPr>
            <w:tcW w:w="3033" w:type="dxa"/>
            <w:noWrap/>
          </w:tcPr>
          <w:p w14:paraId="5221CA67" w14:textId="38CB4D87" w:rsidR="00D519DF" w:rsidRPr="007F113B" w:rsidRDefault="00D519DF" w:rsidP="003D6EC7">
            <w:pPr>
              <w:rPr>
                <w:noProof/>
              </w:rPr>
            </w:pPr>
            <w:r w:rsidRPr="007F113B">
              <w:rPr>
                <w:noProof/>
              </w:rPr>
              <w:t>E10 – niepoprawny kod PPE</w:t>
            </w:r>
          </w:p>
          <w:p w14:paraId="755EA57C" w14:textId="77777777" w:rsidR="00D519DF" w:rsidRPr="007F113B" w:rsidRDefault="00D519DF" w:rsidP="003D6EC7">
            <w:pPr>
              <w:rPr>
                <w:noProof/>
              </w:rPr>
            </w:pPr>
            <w:r w:rsidRPr="007F113B">
              <w:rPr>
                <w:noProof/>
              </w:rPr>
              <w:t xml:space="preserve">E14 – inny powód </w:t>
            </w:r>
          </w:p>
          <w:p w14:paraId="4AFF7E9B" w14:textId="77777777" w:rsidR="00D519DF" w:rsidRPr="00CF5F9B" w:rsidRDefault="00D519DF" w:rsidP="003D6EC7">
            <w:pPr>
              <w:rPr>
                <w:noProof/>
              </w:rPr>
            </w:pPr>
            <w:r w:rsidRPr="007F113B">
              <w:rPr>
                <w:noProof/>
              </w:rPr>
              <w:t>E16 – nieuprawniony sprzedawca</w:t>
            </w:r>
          </w:p>
        </w:tc>
      </w:tr>
      <w:tr w:rsidR="00D519DF" w:rsidRPr="007F113B" w14:paraId="1CCDB028" w14:textId="77777777" w:rsidTr="00BA7FF6">
        <w:trPr>
          <w:trHeight w:val="315"/>
        </w:trPr>
        <w:tc>
          <w:tcPr>
            <w:tcW w:w="704" w:type="dxa"/>
          </w:tcPr>
          <w:p w14:paraId="5846E425" w14:textId="77777777" w:rsidR="00D519DF" w:rsidRPr="007F113B" w:rsidRDefault="00D519DF" w:rsidP="003D6EC7">
            <w:pPr>
              <w:rPr>
                <w:noProof/>
              </w:rPr>
            </w:pPr>
          </w:p>
        </w:tc>
        <w:tc>
          <w:tcPr>
            <w:tcW w:w="992" w:type="dxa"/>
          </w:tcPr>
          <w:p w14:paraId="32AB500F" w14:textId="77777777" w:rsidR="00D519DF" w:rsidRPr="007F113B" w:rsidRDefault="00D519DF" w:rsidP="003D6EC7">
            <w:pPr>
              <w:rPr>
                <w:noProof/>
              </w:rPr>
            </w:pPr>
          </w:p>
        </w:tc>
        <w:tc>
          <w:tcPr>
            <w:tcW w:w="851" w:type="dxa"/>
            <w:noWrap/>
          </w:tcPr>
          <w:p w14:paraId="712B2983" w14:textId="77777777" w:rsidR="00D519DF" w:rsidRPr="007F113B" w:rsidRDefault="00D519DF" w:rsidP="003D6EC7">
            <w:pPr>
              <w:rPr>
                <w:noProof/>
              </w:rPr>
            </w:pPr>
          </w:p>
        </w:tc>
        <w:tc>
          <w:tcPr>
            <w:tcW w:w="1417" w:type="dxa"/>
          </w:tcPr>
          <w:p w14:paraId="1FE46D2B" w14:textId="77777777" w:rsidR="00D519DF" w:rsidRPr="007F113B" w:rsidRDefault="00D519DF" w:rsidP="003D6EC7">
            <w:pPr>
              <w:rPr>
                <w:noProof/>
              </w:rPr>
            </w:pPr>
            <w:r w:rsidRPr="007F113B">
              <w:t>Informacja uzupełniając a do powodu odmowy</w:t>
            </w:r>
          </w:p>
        </w:tc>
        <w:tc>
          <w:tcPr>
            <w:tcW w:w="1276" w:type="dxa"/>
            <w:noWrap/>
          </w:tcPr>
          <w:p w14:paraId="193CD7BA" w14:textId="77777777" w:rsidR="00D519DF" w:rsidRPr="007F113B" w:rsidRDefault="00D519DF" w:rsidP="003D6EC7">
            <w:pPr>
              <w:rPr>
                <w:noProof/>
              </w:rPr>
            </w:pPr>
            <w:r w:rsidRPr="007F113B">
              <w:rPr>
                <w:noProof/>
              </w:rPr>
              <w:t>znakowy</w:t>
            </w:r>
          </w:p>
        </w:tc>
        <w:tc>
          <w:tcPr>
            <w:tcW w:w="737" w:type="dxa"/>
          </w:tcPr>
          <w:p w14:paraId="4E2CAA86" w14:textId="77777777" w:rsidR="00D519DF" w:rsidRPr="007F113B" w:rsidRDefault="00D519DF" w:rsidP="003D6EC7">
            <w:pPr>
              <w:rPr>
                <w:noProof/>
              </w:rPr>
            </w:pPr>
            <w:r w:rsidRPr="007F113B">
              <w:rPr>
                <w:noProof/>
              </w:rPr>
              <w:t>NIE</w:t>
            </w:r>
          </w:p>
        </w:tc>
        <w:tc>
          <w:tcPr>
            <w:tcW w:w="3260" w:type="dxa"/>
            <w:noWrap/>
          </w:tcPr>
          <w:p w14:paraId="2296BA1D" w14:textId="77777777" w:rsidR="00D519DF" w:rsidRPr="007F113B" w:rsidRDefault="00D519DF" w:rsidP="003D6EC7">
            <w:pPr>
              <w:rPr>
                <w:noProof/>
              </w:rPr>
            </w:pPr>
            <w:r w:rsidRPr="007F113B">
              <w:t>Szczegółowy opis powodu odmowy</w:t>
            </w:r>
          </w:p>
        </w:tc>
        <w:tc>
          <w:tcPr>
            <w:tcW w:w="3062" w:type="dxa"/>
            <w:noWrap/>
          </w:tcPr>
          <w:p w14:paraId="0B6E9F70" w14:textId="77777777" w:rsidR="00D519DF" w:rsidRPr="007F113B" w:rsidRDefault="00D519DF" w:rsidP="003D6EC7">
            <w:pPr>
              <w:rPr>
                <w:noProof/>
              </w:rPr>
            </w:pPr>
          </w:p>
        </w:tc>
        <w:tc>
          <w:tcPr>
            <w:tcW w:w="3033" w:type="dxa"/>
            <w:noWrap/>
          </w:tcPr>
          <w:p w14:paraId="2DE7484E" w14:textId="77777777" w:rsidR="00D519DF" w:rsidRPr="007F113B" w:rsidRDefault="00D519DF" w:rsidP="003D6EC7">
            <w:pPr>
              <w:rPr>
                <w:noProof/>
              </w:rPr>
            </w:pPr>
            <w:r w:rsidRPr="007F113B">
              <w:t>W przypadkach braku możliwości jednoznacznej interpretacji powodu odmowy będzie się pojawiało pole opisowe identyfikujące przyczynę</w:t>
            </w:r>
          </w:p>
        </w:tc>
      </w:tr>
      <w:tr w:rsidR="00D519DF" w:rsidRPr="00CF5F9B" w14:paraId="2D172D87" w14:textId="77777777" w:rsidTr="00BA7FF6">
        <w:trPr>
          <w:trHeight w:val="315"/>
        </w:trPr>
        <w:tc>
          <w:tcPr>
            <w:tcW w:w="704" w:type="dxa"/>
          </w:tcPr>
          <w:p w14:paraId="19EB9D84" w14:textId="77777777" w:rsidR="00D519DF" w:rsidRDefault="00D519DF" w:rsidP="003D6EC7">
            <w:pPr>
              <w:rPr>
                <w:noProof/>
              </w:rPr>
            </w:pPr>
            <w:r w:rsidRPr="00CF5F9B">
              <w:rPr>
                <w:noProof/>
              </w:rPr>
              <w:t xml:space="preserve"> </w:t>
            </w:r>
          </w:p>
        </w:tc>
        <w:tc>
          <w:tcPr>
            <w:tcW w:w="992" w:type="dxa"/>
          </w:tcPr>
          <w:p w14:paraId="7F068028" w14:textId="77777777" w:rsidR="00D519DF" w:rsidRPr="00CF5F9B" w:rsidRDefault="00D519DF" w:rsidP="003D6EC7">
            <w:pPr>
              <w:rPr>
                <w:noProof/>
              </w:rPr>
            </w:pPr>
            <w:r w:rsidRPr="00CF5F9B">
              <w:rPr>
                <w:noProof/>
              </w:rPr>
              <w:t xml:space="preserve"> </w:t>
            </w:r>
          </w:p>
        </w:tc>
        <w:tc>
          <w:tcPr>
            <w:tcW w:w="851" w:type="dxa"/>
            <w:noWrap/>
          </w:tcPr>
          <w:p w14:paraId="376F6901" w14:textId="77777777" w:rsidR="00D519DF" w:rsidRPr="00CF5F9B" w:rsidRDefault="00D519DF" w:rsidP="003D6EC7">
            <w:pPr>
              <w:rPr>
                <w:noProof/>
              </w:rPr>
            </w:pPr>
            <w:r w:rsidRPr="00CF5F9B">
              <w:rPr>
                <w:noProof/>
              </w:rPr>
              <w:t xml:space="preserve"> </w:t>
            </w:r>
          </w:p>
        </w:tc>
        <w:tc>
          <w:tcPr>
            <w:tcW w:w="1417" w:type="dxa"/>
          </w:tcPr>
          <w:p w14:paraId="481C298C" w14:textId="77777777" w:rsidR="00D519DF" w:rsidRPr="00CF5F9B" w:rsidRDefault="00D519DF" w:rsidP="003D6EC7">
            <w:pPr>
              <w:rPr>
                <w:noProof/>
              </w:rPr>
            </w:pPr>
            <w:r>
              <w:rPr>
                <w:noProof/>
              </w:rPr>
              <w:t>Id transakcji</w:t>
            </w:r>
            <w:r w:rsidRPr="00CF5F9B">
              <w:rPr>
                <w:noProof/>
              </w:rPr>
              <w:t xml:space="preserve"> </w:t>
            </w:r>
          </w:p>
        </w:tc>
        <w:tc>
          <w:tcPr>
            <w:tcW w:w="1276" w:type="dxa"/>
            <w:noWrap/>
          </w:tcPr>
          <w:p w14:paraId="7B72C60F" w14:textId="77777777" w:rsidR="00D519DF" w:rsidRPr="00CF5F9B" w:rsidRDefault="00D519DF" w:rsidP="003D6EC7">
            <w:pPr>
              <w:rPr>
                <w:noProof/>
              </w:rPr>
            </w:pPr>
            <w:r>
              <w:rPr>
                <w:noProof/>
              </w:rPr>
              <w:t>znakowy</w:t>
            </w:r>
            <w:r w:rsidRPr="00CF5F9B">
              <w:rPr>
                <w:noProof/>
              </w:rPr>
              <w:t xml:space="preserve"> </w:t>
            </w:r>
          </w:p>
        </w:tc>
        <w:tc>
          <w:tcPr>
            <w:tcW w:w="737" w:type="dxa"/>
          </w:tcPr>
          <w:p w14:paraId="7D25245B"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4F0C174" w14:textId="77777777" w:rsidR="00D519DF" w:rsidRPr="00CF5F9B" w:rsidRDefault="00D519DF" w:rsidP="003D6EC7">
            <w:pPr>
              <w:rPr>
                <w:noProof/>
              </w:rPr>
            </w:pPr>
            <w:r w:rsidRPr="007A3FC8">
              <w:rPr>
                <w:noProof/>
              </w:rPr>
              <w:t xml:space="preserve">Unikalny identyfikator </w:t>
            </w:r>
            <w:r w:rsidRPr="007A3FC8">
              <w:rPr>
                <w:noProof/>
              </w:rPr>
              <w:lastRenderedPageBreak/>
              <w:t>komunikatu</w:t>
            </w:r>
          </w:p>
        </w:tc>
        <w:tc>
          <w:tcPr>
            <w:tcW w:w="3062" w:type="dxa"/>
            <w:noWrap/>
          </w:tcPr>
          <w:p w14:paraId="733A457F" w14:textId="77777777" w:rsidR="00D519DF" w:rsidRPr="00CF5F9B" w:rsidRDefault="00D519DF" w:rsidP="003D6EC7">
            <w:pPr>
              <w:rPr>
                <w:noProof/>
              </w:rPr>
            </w:pPr>
            <w:r w:rsidRPr="00CF5F9B">
              <w:rPr>
                <w:noProof/>
              </w:rPr>
              <w:lastRenderedPageBreak/>
              <w:t xml:space="preserve"> </w:t>
            </w:r>
          </w:p>
        </w:tc>
        <w:tc>
          <w:tcPr>
            <w:tcW w:w="3033" w:type="dxa"/>
            <w:noWrap/>
          </w:tcPr>
          <w:p w14:paraId="1D89087C" w14:textId="77777777" w:rsidR="00D519DF" w:rsidRPr="00CF5F9B" w:rsidRDefault="00D519DF" w:rsidP="003D6EC7">
            <w:pPr>
              <w:rPr>
                <w:noProof/>
              </w:rPr>
            </w:pPr>
            <w:r w:rsidRPr="00CF5F9B">
              <w:rPr>
                <w:noProof/>
              </w:rPr>
              <w:t xml:space="preserve"> </w:t>
            </w:r>
          </w:p>
        </w:tc>
      </w:tr>
      <w:tr w:rsidR="00D519DF" w:rsidRPr="00CF5F9B" w14:paraId="1DE3E8A2" w14:textId="77777777" w:rsidTr="00BA7FF6">
        <w:trPr>
          <w:trHeight w:val="315"/>
        </w:trPr>
        <w:tc>
          <w:tcPr>
            <w:tcW w:w="704" w:type="dxa"/>
          </w:tcPr>
          <w:p w14:paraId="6D3A5B86" w14:textId="77777777" w:rsidR="00D519DF" w:rsidRDefault="00D519DF" w:rsidP="003D6EC7">
            <w:pPr>
              <w:rPr>
                <w:noProof/>
              </w:rPr>
            </w:pPr>
            <w:r w:rsidRPr="00CF5F9B">
              <w:rPr>
                <w:noProof/>
              </w:rPr>
              <w:t xml:space="preserve"> </w:t>
            </w:r>
          </w:p>
        </w:tc>
        <w:tc>
          <w:tcPr>
            <w:tcW w:w="992" w:type="dxa"/>
          </w:tcPr>
          <w:p w14:paraId="72D60875" w14:textId="77777777" w:rsidR="00D519DF" w:rsidRPr="00CF5F9B" w:rsidRDefault="00D519DF" w:rsidP="003D6EC7">
            <w:pPr>
              <w:rPr>
                <w:noProof/>
              </w:rPr>
            </w:pPr>
            <w:r w:rsidRPr="00CF5F9B">
              <w:rPr>
                <w:noProof/>
              </w:rPr>
              <w:t xml:space="preserve"> </w:t>
            </w:r>
          </w:p>
        </w:tc>
        <w:tc>
          <w:tcPr>
            <w:tcW w:w="851" w:type="dxa"/>
            <w:noWrap/>
          </w:tcPr>
          <w:p w14:paraId="180F562F" w14:textId="77777777" w:rsidR="00D519DF" w:rsidRPr="00CF5F9B" w:rsidRDefault="00D519DF" w:rsidP="003D6EC7">
            <w:pPr>
              <w:rPr>
                <w:noProof/>
              </w:rPr>
            </w:pPr>
            <w:r w:rsidRPr="00CF5F9B">
              <w:rPr>
                <w:noProof/>
              </w:rPr>
              <w:t xml:space="preserve"> </w:t>
            </w:r>
          </w:p>
        </w:tc>
        <w:tc>
          <w:tcPr>
            <w:tcW w:w="1417" w:type="dxa"/>
          </w:tcPr>
          <w:p w14:paraId="1F6A0F49" w14:textId="77777777" w:rsidR="00D519DF" w:rsidRPr="00CF5F9B" w:rsidRDefault="00D519DF" w:rsidP="003D6EC7">
            <w:pPr>
              <w:rPr>
                <w:noProof/>
              </w:rPr>
            </w:pPr>
            <w:r>
              <w:rPr>
                <w:noProof/>
              </w:rPr>
              <w:t>Id zgłoszenia</w:t>
            </w:r>
            <w:r w:rsidRPr="00CF5F9B">
              <w:rPr>
                <w:noProof/>
              </w:rPr>
              <w:t xml:space="preserve"> </w:t>
            </w:r>
          </w:p>
        </w:tc>
        <w:tc>
          <w:tcPr>
            <w:tcW w:w="1276" w:type="dxa"/>
            <w:noWrap/>
          </w:tcPr>
          <w:p w14:paraId="42D91E90" w14:textId="77777777" w:rsidR="00D519DF" w:rsidRPr="00CF5F9B" w:rsidRDefault="00D519DF" w:rsidP="003D6EC7">
            <w:pPr>
              <w:rPr>
                <w:noProof/>
              </w:rPr>
            </w:pPr>
            <w:r>
              <w:rPr>
                <w:noProof/>
              </w:rPr>
              <w:t>znakowy</w:t>
            </w:r>
            <w:r w:rsidRPr="00CF5F9B">
              <w:rPr>
                <w:noProof/>
              </w:rPr>
              <w:t xml:space="preserve"> </w:t>
            </w:r>
          </w:p>
        </w:tc>
        <w:tc>
          <w:tcPr>
            <w:tcW w:w="737" w:type="dxa"/>
          </w:tcPr>
          <w:p w14:paraId="1E765940" w14:textId="77777777" w:rsidR="00D519DF" w:rsidRPr="00CF5F9B" w:rsidRDefault="00D519DF" w:rsidP="003D6EC7">
            <w:pPr>
              <w:rPr>
                <w:noProof/>
              </w:rPr>
            </w:pPr>
            <w:r>
              <w:rPr>
                <w:noProof/>
              </w:rPr>
              <w:t>TAK</w:t>
            </w:r>
            <w:r w:rsidRPr="00CF5F9B">
              <w:rPr>
                <w:noProof/>
              </w:rPr>
              <w:t xml:space="preserve"> </w:t>
            </w:r>
          </w:p>
        </w:tc>
        <w:tc>
          <w:tcPr>
            <w:tcW w:w="3260" w:type="dxa"/>
            <w:noWrap/>
          </w:tcPr>
          <w:p w14:paraId="3D4AA50C" w14:textId="77777777" w:rsidR="00D519DF" w:rsidRPr="00CF5F9B" w:rsidRDefault="00D519DF" w:rsidP="003D6EC7">
            <w:pPr>
              <w:rPr>
                <w:noProof/>
              </w:rPr>
            </w:pPr>
            <w:r>
              <w:rPr>
                <w:noProof/>
              </w:rPr>
              <w:t>Identyfikator zgłoszenia zakończenia sprzedaży, którego dotyczy odmowa</w:t>
            </w:r>
            <w:r w:rsidRPr="00CF5F9B">
              <w:rPr>
                <w:noProof/>
              </w:rPr>
              <w:t xml:space="preserve"> </w:t>
            </w:r>
          </w:p>
        </w:tc>
        <w:tc>
          <w:tcPr>
            <w:tcW w:w="3062" w:type="dxa"/>
            <w:noWrap/>
          </w:tcPr>
          <w:p w14:paraId="73AA8B0F" w14:textId="77777777" w:rsidR="00D519DF" w:rsidRPr="00CF5F9B" w:rsidRDefault="00D519DF" w:rsidP="003D6EC7">
            <w:pPr>
              <w:rPr>
                <w:noProof/>
              </w:rPr>
            </w:pPr>
            <w:r w:rsidRPr="00CF5F9B">
              <w:rPr>
                <w:noProof/>
              </w:rPr>
              <w:t xml:space="preserve"> </w:t>
            </w:r>
          </w:p>
        </w:tc>
        <w:tc>
          <w:tcPr>
            <w:tcW w:w="3033" w:type="dxa"/>
            <w:noWrap/>
          </w:tcPr>
          <w:p w14:paraId="70A5A626" w14:textId="77777777" w:rsidR="00D519DF" w:rsidRPr="00CF5F9B" w:rsidRDefault="00D519DF" w:rsidP="003D6EC7">
            <w:pPr>
              <w:rPr>
                <w:noProof/>
              </w:rPr>
            </w:pPr>
            <w:r w:rsidRPr="00CF5F9B">
              <w:rPr>
                <w:noProof/>
              </w:rPr>
              <w:t xml:space="preserve"> </w:t>
            </w:r>
          </w:p>
        </w:tc>
      </w:tr>
      <w:tr w:rsidR="00D519DF" w:rsidRPr="00CF5F9B" w14:paraId="57A0844A" w14:textId="77777777" w:rsidTr="00BA7FF6">
        <w:trPr>
          <w:trHeight w:val="315"/>
        </w:trPr>
        <w:tc>
          <w:tcPr>
            <w:tcW w:w="704" w:type="dxa"/>
          </w:tcPr>
          <w:p w14:paraId="4B6046D3" w14:textId="77777777" w:rsidR="00D519DF" w:rsidRPr="00CF5F9B" w:rsidRDefault="00D519DF" w:rsidP="003D6EC7">
            <w:pPr>
              <w:rPr>
                <w:noProof/>
              </w:rPr>
            </w:pPr>
          </w:p>
        </w:tc>
        <w:tc>
          <w:tcPr>
            <w:tcW w:w="992" w:type="dxa"/>
          </w:tcPr>
          <w:p w14:paraId="4789DA6E" w14:textId="77777777" w:rsidR="00D519DF" w:rsidRPr="00CF5F9B" w:rsidRDefault="00D519DF" w:rsidP="003D6EC7">
            <w:pPr>
              <w:rPr>
                <w:noProof/>
              </w:rPr>
            </w:pPr>
          </w:p>
        </w:tc>
        <w:tc>
          <w:tcPr>
            <w:tcW w:w="851" w:type="dxa"/>
            <w:noWrap/>
          </w:tcPr>
          <w:p w14:paraId="0E8D7645" w14:textId="77777777" w:rsidR="00D519DF" w:rsidRPr="00CF5F9B" w:rsidRDefault="00D519DF" w:rsidP="003D6EC7">
            <w:pPr>
              <w:rPr>
                <w:noProof/>
              </w:rPr>
            </w:pPr>
          </w:p>
        </w:tc>
        <w:tc>
          <w:tcPr>
            <w:tcW w:w="1417" w:type="dxa"/>
          </w:tcPr>
          <w:p w14:paraId="63FEF368" w14:textId="77777777" w:rsidR="00D519DF" w:rsidRDefault="00D519DF" w:rsidP="003D6EC7">
            <w:pPr>
              <w:rPr>
                <w:noProof/>
              </w:rPr>
            </w:pPr>
            <w:r>
              <w:rPr>
                <w:noProof/>
              </w:rPr>
              <w:t>Id sprzedawcy</w:t>
            </w:r>
          </w:p>
        </w:tc>
        <w:tc>
          <w:tcPr>
            <w:tcW w:w="1276" w:type="dxa"/>
            <w:noWrap/>
          </w:tcPr>
          <w:p w14:paraId="46CCBB6A" w14:textId="77777777" w:rsidR="00D519DF" w:rsidRDefault="00D519DF" w:rsidP="003D6EC7">
            <w:pPr>
              <w:rPr>
                <w:noProof/>
              </w:rPr>
            </w:pPr>
            <w:r>
              <w:rPr>
                <w:noProof/>
              </w:rPr>
              <w:t>znakowy</w:t>
            </w:r>
          </w:p>
        </w:tc>
        <w:tc>
          <w:tcPr>
            <w:tcW w:w="737" w:type="dxa"/>
          </w:tcPr>
          <w:p w14:paraId="373EBB28" w14:textId="77777777" w:rsidR="00D519DF" w:rsidRDefault="00D519DF" w:rsidP="003D6EC7">
            <w:pPr>
              <w:rPr>
                <w:noProof/>
              </w:rPr>
            </w:pPr>
            <w:r>
              <w:rPr>
                <w:noProof/>
              </w:rPr>
              <w:t>TAK</w:t>
            </w:r>
          </w:p>
        </w:tc>
        <w:tc>
          <w:tcPr>
            <w:tcW w:w="3260" w:type="dxa"/>
            <w:noWrap/>
          </w:tcPr>
          <w:p w14:paraId="7C9ECBB6" w14:textId="77777777" w:rsidR="00D519DF" w:rsidRDefault="00D519DF" w:rsidP="003D6EC7">
            <w:pPr>
              <w:rPr>
                <w:noProof/>
              </w:rPr>
            </w:pPr>
            <w:r>
              <w:rPr>
                <w:noProof/>
              </w:rPr>
              <w:t>Numer identyfikacyjny sprzedawcy zgłaszającego zakończenie sprzedaży</w:t>
            </w:r>
          </w:p>
        </w:tc>
        <w:tc>
          <w:tcPr>
            <w:tcW w:w="3062" w:type="dxa"/>
            <w:noWrap/>
          </w:tcPr>
          <w:p w14:paraId="72FA11AE" w14:textId="77777777" w:rsidR="00D519DF" w:rsidRPr="00CF5F9B" w:rsidRDefault="00D519DF" w:rsidP="003D6EC7">
            <w:pPr>
              <w:rPr>
                <w:noProof/>
              </w:rPr>
            </w:pPr>
          </w:p>
        </w:tc>
        <w:tc>
          <w:tcPr>
            <w:tcW w:w="3033" w:type="dxa"/>
            <w:noWrap/>
          </w:tcPr>
          <w:p w14:paraId="7E85371E" w14:textId="77777777" w:rsidR="00D519DF" w:rsidRPr="00CF5F9B" w:rsidRDefault="00D519DF" w:rsidP="003D6EC7">
            <w:pPr>
              <w:rPr>
                <w:noProof/>
              </w:rPr>
            </w:pPr>
            <w:r w:rsidRPr="007A3FC8">
              <w:rPr>
                <w:noProof/>
              </w:rPr>
              <w:t>Identyfikator sprzedawcy nadany przez OSD</w:t>
            </w:r>
          </w:p>
        </w:tc>
      </w:tr>
      <w:tr w:rsidR="00D519DF" w:rsidRPr="00CF5F9B" w14:paraId="22CE2D1C" w14:textId="77777777" w:rsidTr="00BA7FF6">
        <w:trPr>
          <w:trHeight w:val="315"/>
        </w:trPr>
        <w:tc>
          <w:tcPr>
            <w:tcW w:w="704" w:type="dxa"/>
          </w:tcPr>
          <w:p w14:paraId="43FFF79B" w14:textId="77777777" w:rsidR="00D519DF" w:rsidRDefault="00D519DF" w:rsidP="003D6EC7">
            <w:pPr>
              <w:rPr>
                <w:noProof/>
              </w:rPr>
            </w:pPr>
            <w:r>
              <w:rPr>
                <w:noProof/>
              </w:rPr>
              <w:t>1.1</w:t>
            </w:r>
            <w:r w:rsidRPr="00CF5F9B">
              <w:rPr>
                <w:noProof/>
              </w:rPr>
              <w:t xml:space="preserve"> </w:t>
            </w:r>
          </w:p>
        </w:tc>
        <w:tc>
          <w:tcPr>
            <w:tcW w:w="992" w:type="dxa"/>
          </w:tcPr>
          <w:p w14:paraId="4DCABE4A" w14:textId="77777777" w:rsidR="00D519DF" w:rsidRPr="00CF5F9B" w:rsidRDefault="00D519DF" w:rsidP="003D6EC7">
            <w:pPr>
              <w:rPr>
                <w:noProof/>
              </w:rPr>
            </w:pPr>
            <w:r>
              <w:rPr>
                <w:noProof/>
              </w:rPr>
              <w:t>PPE</w:t>
            </w:r>
            <w:r w:rsidRPr="00CF5F9B">
              <w:rPr>
                <w:noProof/>
              </w:rPr>
              <w:t xml:space="preserve"> </w:t>
            </w:r>
          </w:p>
        </w:tc>
        <w:tc>
          <w:tcPr>
            <w:tcW w:w="851" w:type="dxa"/>
            <w:noWrap/>
          </w:tcPr>
          <w:p w14:paraId="75F2F392" w14:textId="77777777" w:rsidR="00D519DF" w:rsidRPr="00CF5F9B" w:rsidRDefault="00D519DF" w:rsidP="003D6EC7">
            <w:pPr>
              <w:rPr>
                <w:noProof/>
              </w:rPr>
            </w:pPr>
            <w:r>
              <w:rPr>
                <w:noProof/>
              </w:rPr>
              <w:t>1</w:t>
            </w:r>
            <w:r w:rsidRPr="00CF5F9B">
              <w:rPr>
                <w:noProof/>
              </w:rPr>
              <w:t xml:space="preserve"> </w:t>
            </w:r>
          </w:p>
        </w:tc>
        <w:tc>
          <w:tcPr>
            <w:tcW w:w="1417" w:type="dxa"/>
          </w:tcPr>
          <w:p w14:paraId="04772E51" w14:textId="77777777" w:rsidR="00D519DF" w:rsidRPr="00CF5F9B" w:rsidRDefault="00D519DF" w:rsidP="003D6EC7">
            <w:pPr>
              <w:rPr>
                <w:noProof/>
              </w:rPr>
            </w:pPr>
            <w:r w:rsidRPr="00CF5F9B">
              <w:rPr>
                <w:noProof/>
              </w:rPr>
              <w:t xml:space="preserve"> </w:t>
            </w:r>
          </w:p>
        </w:tc>
        <w:tc>
          <w:tcPr>
            <w:tcW w:w="1276" w:type="dxa"/>
            <w:noWrap/>
          </w:tcPr>
          <w:p w14:paraId="6B3879B8" w14:textId="77777777" w:rsidR="00D519DF" w:rsidRPr="00CF5F9B" w:rsidRDefault="00D519DF" w:rsidP="003D6EC7">
            <w:pPr>
              <w:rPr>
                <w:noProof/>
              </w:rPr>
            </w:pPr>
            <w:r w:rsidRPr="00CF5F9B">
              <w:rPr>
                <w:noProof/>
              </w:rPr>
              <w:t xml:space="preserve"> </w:t>
            </w:r>
          </w:p>
        </w:tc>
        <w:tc>
          <w:tcPr>
            <w:tcW w:w="737" w:type="dxa"/>
          </w:tcPr>
          <w:p w14:paraId="70A26CB2" w14:textId="77777777" w:rsidR="00D519DF" w:rsidRPr="00CF5F9B" w:rsidRDefault="00D519DF" w:rsidP="003D6EC7">
            <w:pPr>
              <w:rPr>
                <w:noProof/>
              </w:rPr>
            </w:pPr>
            <w:r w:rsidRPr="00CF5F9B">
              <w:rPr>
                <w:noProof/>
              </w:rPr>
              <w:t xml:space="preserve"> </w:t>
            </w:r>
          </w:p>
        </w:tc>
        <w:tc>
          <w:tcPr>
            <w:tcW w:w="3260" w:type="dxa"/>
            <w:noWrap/>
          </w:tcPr>
          <w:p w14:paraId="2230D563" w14:textId="77777777" w:rsidR="00D519DF" w:rsidRPr="00CF5F9B" w:rsidRDefault="00D519DF" w:rsidP="003D6EC7">
            <w:pPr>
              <w:rPr>
                <w:noProof/>
              </w:rPr>
            </w:pPr>
            <w:r w:rsidRPr="00CF5F9B">
              <w:rPr>
                <w:noProof/>
              </w:rPr>
              <w:t xml:space="preserve"> </w:t>
            </w:r>
          </w:p>
        </w:tc>
        <w:tc>
          <w:tcPr>
            <w:tcW w:w="3062" w:type="dxa"/>
            <w:noWrap/>
          </w:tcPr>
          <w:p w14:paraId="46770005" w14:textId="77777777" w:rsidR="00D519DF" w:rsidRPr="00CF5F9B" w:rsidRDefault="00D519DF" w:rsidP="003D6EC7">
            <w:pPr>
              <w:rPr>
                <w:noProof/>
              </w:rPr>
            </w:pPr>
            <w:r w:rsidRPr="00CF5F9B">
              <w:rPr>
                <w:noProof/>
              </w:rPr>
              <w:t xml:space="preserve"> </w:t>
            </w:r>
          </w:p>
        </w:tc>
        <w:tc>
          <w:tcPr>
            <w:tcW w:w="3033" w:type="dxa"/>
            <w:noWrap/>
          </w:tcPr>
          <w:p w14:paraId="5E489D7A" w14:textId="77777777" w:rsidR="00D519DF" w:rsidRPr="00CF5F9B" w:rsidRDefault="00D519DF" w:rsidP="003D6EC7">
            <w:pPr>
              <w:rPr>
                <w:noProof/>
              </w:rPr>
            </w:pPr>
            <w:r w:rsidRPr="00CF5F9B">
              <w:rPr>
                <w:noProof/>
              </w:rPr>
              <w:t xml:space="preserve"> </w:t>
            </w:r>
          </w:p>
        </w:tc>
      </w:tr>
      <w:tr w:rsidR="00D519DF" w:rsidRPr="00CF5F9B" w14:paraId="40B9F3D0" w14:textId="77777777" w:rsidTr="00BA7FF6">
        <w:trPr>
          <w:trHeight w:val="315"/>
        </w:trPr>
        <w:tc>
          <w:tcPr>
            <w:tcW w:w="704" w:type="dxa"/>
          </w:tcPr>
          <w:p w14:paraId="5AA55234" w14:textId="77777777" w:rsidR="00D519DF" w:rsidRDefault="00D519DF" w:rsidP="003D6EC7">
            <w:pPr>
              <w:rPr>
                <w:noProof/>
              </w:rPr>
            </w:pPr>
            <w:r w:rsidRPr="00CF5F9B">
              <w:rPr>
                <w:noProof/>
              </w:rPr>
              <w:t xml:space="preserve"> </w:t>
            </w:r>
          </w:p>
        </w:tc>
        <w:tc>
          <w:tcPr>
            <w:tcW w:w="992" w:type="dxa"/>
          </w:tcPr>
          <w:p w14:paraId="134F763A" w14:textId="77777777" w:rsidR="00D519DF" w:rsidRPr="00CF5F9B" w:rsidRDefault="00D519DF" w:rsidP="003D6EC7">
            <w:pPr>
              <w:rPr>
                <w:noProof/>
              </w:rPr>
            </w:pPr>
            <w:r w:rsidRPr="00CF5F9B">
              <w:rPr>
                <w:noProof/>
              </w:rPr>
              <w:t xml:space="preserve"> </w:t>
            </w:r>
          </w:p>
        </w:tc>
        <w:tc>
          <w:tcPr>
            <w:tcW w:w="851" w:type="dxa"/>
            <w:noWrap/>
          </w:tcPr>
          <w:p w14:paraId="6A7740AC" w14:textId="77777777" w:rsidR="00D519DF" w:rsidRPr="00CF5F9B" w:rsidRDefault="00D519DF" w:rsidP="003D6EC7">
            <w:pPr>
              <w:rPr>
                <w:noProof/>
              </w:rPr>
            </w:pPr>
            <w:r w:rsidRPr="00CF5F9B">
              <w:rPr>
                <w:noProof/>
              </w:rPr>
              <w:t xml:space="preserve"> </w:t>
            </w:r>
          </w:p>
        </w:tc>
        <w:tc>
          <w:tcPr>
            <w:tcW w:w="1417" w:type="dxa"/>
          </w:tcPr>
          <w:p w14:paraId="7BF8E9C3" w14:textId="77777777" w:rsidR="00D519DF" w:rsidRPr="00CF5F9B" w:rsidRDefault="00D519DF" w:rsidP="003D6EC7">
            <w:pPr>
              <w:rPr>
                <w:noProof/>
              </w:rPr>
            </w:pPr>
            <w:r>
              <w:rPr>
                <w:noProof/>
              </w:rPr>
              <w:t>Kod PPE</w:t>
            </w:r>
            <w:r w:rsidRPr="00CF5F9B">
              <w:rPr>
                <w:noProof/>
              </w:rPr>
              <w:t xml:space="preserve"> </w:t>
            </w:r>
            <w:r>
              <w:rPr>
                <w:noProof/>
              </w:rPr>
              <w:t>obiektu wirtualnego OV1</w:t>
            </w:r>
          </w:p>
        </w:tc>
        <w:tc>
          <w:tcPr>
            <w:tcW w:w="1276" w:type="dxa"/>
            <w:noWrap/>
          </w:tcPr>
          <w:p w14:paraId="172CD188" w14:textId="77777777" w:rsidR="00D519DF" w:rsidRPr="00CF5F9B" w:rsidRDefault="00D519DF" w:rsidP="003D6EC7">
            <w:pPr>
              <w:rPr>
                <w:noProof/>
              </w:rPr>
            </w:pPr>
            <w:r>
              <w:rPr>
                <w:noProof/>
              </w:rPr>
              <w:t>znakowy</w:t>
            </w:r>
            <w:r w:rsidRPr="00CF5F9B">
              <w:rPr>
                <w:noProof/>
              </w:rPr>
              <w:t xml:space="preserve"> </w:t>
            </w:r>
          </w:p>
        </w:tc>
        <w:tc>
          <w:tcPr>
            <w:tcW w:w="737" w:type="dxa"/>
          </w:tcPr>
          <w:p w14:paraId="2D6F1344" w14:textId="77777777" w:rsidR="00D519DF" w:rsidRPr="00CF5F9B" w:rsidRDefault="00D519DF" w:rsidP="003D6EC7">
            <w:pPr>
              <w:rPr>
                <w:noProof/>
              </w:rPr>
            </w:pPr>
            <w:r>
              <w:rPr>
                <w:noProof/>
              </w:rPr>
              <w:t>TAK</w:t>
            </w:r>
            <w:r w:rsidRPr="00CF5F9B">
              <w:rPr>
                <w:noProof/>
              </w:rPr>
              <w:t xml:space="preserve"> </w:t>
            </w:r>
          </w:p>
        </w:tc>
        <w:tc>
          <w:tcPr>
            <w:tcW w:w="3260" w:type="dxa"/>
            <w:noWrap/>
          </w:tcPr>
          <w:p w14:paraId="1942EEC6" w14:textId="77777777" w:rsidR="00D519DF" w:rsidRPr="00CF5F9B" w:rsidRDefault="00D519DF" w:rsidP="003D6EC7">
            <w:pPr>
              <w:rPr>
                <w:noProof/>
              </w:rPr>
            </w:pPr>
            <w:r>
              <w:rPr>
                <w:noProof/>
              </w:rPr>
              <w:t>Unikalny numer identyfikujący punkt poboru energii</w:t>
            </w:r>
            <w:r w:rsidRPr="00CF5F9B">
              <w:rPr>
                <w:noProof/>
              </w:rPr>
              <w:t xml:space="preserve"> </w:t>
            </w:r>
            <w:r>
              <w:rPr>
                <w:noProof/>
              </w:rPr>
              <w:t>obiekt wirtualny OV1</w:t>
            </w:r>
          </w:p>
        </w:tc>
        <w:tc>
          <w:tcPr>
            <w:tcW w:w="3062" w:type="dxa"/>
            <w:noWrap/>
          </w:tcPr>
          <w:p w14:paraId="37CED7F4" w14:textId="77777777" w:rsidR="00D519DF" w:rsidRPr="00CF5F9B" w:rsidRDefault="00D519DF" w:rsidP="003D6EC7">
            <w:pPr>
              <w:rPr>
                <w:noProof/>
              </w:rPr>
            </w:pPr>
            <w:r w:rsidRPr="00CF5F9B">
              <w:rPr>
                <w:noProof/>
              </w:rPr>
              <w:t xml:space="preserve"> </w:t>
            </w:r>
          </w:p>
        </w:tc>
        <w:tc>
          <w:tcPr>
            <w:tcW w:w="3033" w:type="dxa"/>
            <w:noWrap/>
          </w:tcPr>
          <w:p w14:paraId="153F840F" w14:textId="77777777" w:rsidR="00D519DF" w:rsidRPr="00CF5F9B" w:rsidRDefault="00D519DF" w:rsidP="003D6EC7">
            <w:pPr>
              <w:rPr>
                <w:noProof/>
              </w:rPr>
            </w:pPr>
            <w:r w:rsidRPr="00CF5F9B">
              <w:rPr>
                <w:noProof/>
              </w:rPr>
              <w:t xml:space="preserve"> </w:t>
            </w:r>
          </w:p>
        </w:tc>
      </w:tr>
    </w:tbl>
    <w:p w14:paraId="07F759EA" w14:textId="77777777" w:rsidR="00D519DF" w:rsidRPr="00610837" w:rsidRDefault="00D519DF" w:rsidP="00D519DF">
      <w:pPr>
        <w:pStyle w:val="Styl2"/>
        <w:numPr>
          <w:ilvl w:val="0"/>
          <w:numId w:val="0"/>
        </w:numPr>
        <w:ind w:left="1429"/>
      </w:pPr>
    </w:p>
    <w:p w14:paraId="51F619E3" w14:textId="77777777" w:rsidR="00610837" w:rsidRDefault="00610837" w:rsidP="00610837">
      <w:pPr>
        <w:pStyle w:val="Styl3"/>
        <w:spacing w:after="240"/>
      </w:pPr>
      <w:bookmarkStart w:id="194" w:name="_Toc135649905"/>
      <w:r w:rsidRPr="00610837">
        <w:t>Dołączenie PPE do obiektu wirtualnego OV1</w:t>
      </w:r>
      <w:bookmarkEnd w:id="194"/>
    </w:p>
    <w:tbl>
      <w:tblPr>
        <w:tblStyle w:val="Tabela-Siatka7"/>
        <w:tblpPr w:leftFromText="141" w:rightFromText="141" w:vertAnchor="text" w:tblpY="1"/>
        <w:tblOverlap w:val="never"/>
        <w:tblW w:w="15332" w:type="dxa"/>
        <w:tblLayout w:type="fixed"/>
        <w:tblLook w:val="04A0" w:firstRow="1" w:lastRow="0" w:firstColumn="1" w:lastColumn="0" w:noHBand="0" w:noVBand="1"/>
      </w:tblPr>
      <w:tblGrid>
        <w:gridCol w:w="846"/>
        <w:gridCol w:w="992"/>
        <w:gridCol w:w="1134"/>
        <w:gridCol w:w="1134"/>
        <w:gridCol w:w="1134"/>
        <w:gridCol w:w="992"/>
        <w:gridCol w:w="3005"/>
        <w:gridCol w:w="3260"/>
        <w:gridCol w:w="2835"/>
      </w:tblGrid>
      <w:tr w:rsidR="00603AD0" w:rsidRPr="00603AD0" w14:paraId="2FE1728F" w14:textId="77777777" w:rsidTr="00A5762A">
        <w:trPr>
          <w:trHeight w:val="315"/>
        </w:trPr>
        <w:tc>
          <w:tcPr>
            <w:tcW w:w="15332" w:type="dxa"/>
            <w:gridSpan w:val="9"/>
            <w:shd w:val="clear" w:color="auto" w:fill="A6A6A6" w:themeFill="background1" w:themeFillShade="A6"/>
          </w:tcPr>
          <w:p w14:paraId="1C8B87B2" w14:textId="77777777" w:rsidR="00603AD0" w:rsidRPr="00603AD0" w:rsidRDefault="00603AD0" w:rsidP="00603AD0">
            <w:pPr>
              <w:keepNext/>
              <w:suppressAutoHyphens/>
              <w:spacing w:before="60" w:after="60"/>
              <w:rPr>
                <w:b/>
                <w:bCs/>
                <w:noProof/>
              </w:rPr>
            </w:pPr>
            <w:r w:rsidRPr="00603AD0">
              <w:rPr>
                <w:b/>
                <w:bCs/>
                <w:noProof/>
              </w:rPr>
              <w:t>Atrybuty komunikatu  Dołączenie PPE do obiektu wirtualnego OV1</w:t>
            </w:r>
          </w:p>
        </w:tc>
      </w:tr>
      <w:tr w:rsidR="00603AD0" w:rsidRPr="00603AD0" w14:paraId="53543E2A" w14:textId="77777777" w:rsidTr="00A5762A">
        <w:trPr>
          <w:trHeight w:val="315"/>
        </w:trPr>
        <w:tc>
          <w:tcPr>
            <w:tcW w:w="846" w:type="dxa"/>
            <w:shd w:val="clear" w:color="auto" w:fill="A6A6A6" w:themeFill="background1" w:themeFillShade="A6"/>
          </w:tcPr>
          <w:p w14:paraId="76F4A8F2" w14:textId="77777777" w:rsidR="00603AD0" w:rsidRPr="00603AD0" w:rsidRDefault="00603AD0" w:rsidP="00603AD0">
            <w:pPr>
              <w:keepNext/>
              <w:suppressAutoHyphens/>
              <w:spacing w:before="60" w:after="60"/>
              <w:rPr>
                <w:b/>
                <w:bCs/>
                <w:noProof/>
              </w:rPr>
            </w:pPr>
            <w:r w:rsidRPr="00603AD0">
              <w:rPr>
                <w:b/>
                <w:bCs/>
                <w:noProof/>
              </w:rPr>
              <w:t>Poziom</w:t>
            </w:r>
          </w:p>
          <w:p w14:paraId="23023351" w14:textId="77777777" w:rsidR="00603AD0" w:rsidRPr="00603AD0" w:rsidRDefault="00603AD0" w:rsidP="00603AD0">
            <w:pPr>
              <w:keepNext/>
              <w:suppressAutoHyphens/>
              <w:spacing w:before="60" w:after="60"/>
              <w:rPr>
                <w:b/>
                <w:bCs/>
                <w:noProof/>
              </w:rPr>
            </w:pPr>
            <w:r w:rsidRPr="00603AD0">
              <w:rPr>
                <w:b/>
                <w:bCs/>
                <w:noProof/>
              </w:rPr>
              <w:t>Sekcji</w:t>
            </w:r>
          </w:p>
        </w:tc>
        <w:tc>
          <w:tcPr>
            <w:tcW w:w="992" w:type="dxa"/>
            <w:shd w:val="clear" w:color="auto" w:fill="A6A6A6" w:themeFill="background1" w:themeFillShade="A6"/>
          </w:tcPr>
          <w:p w14:paraId="26777761" w14:textId="77777777" w:rsidR="00603AD0" w:rsidRPr="00603AD0" w:rsidRDefault="00603AD0" w:rsidP="00603AD0">
            <w:pPr>
              <w:keepNext/>
              <w:suppressAutoHyphens/>
              <w:spacing w:before="60" w:after="60"/>
              <w:rPr>
                <w:b/>
                <w:bCs/>
                <w:noProof/>
              </w:rPr>
            </w:pPr>
            <w:r w:rsidRPr="00603AD0">
              <w:rPr>
                <w:b/>
                <w:bCs/>
                <w:noProof/>
              </w:rPr>
              <w:t>Nazwa sekcji</w:t>
            </w:r>
          </w:p>
        </w:tc>
        <w:tc>
          <w:tcPr>
            <w:tcW w:w="1134" w:type="dxa"/>
            <w:shd w:val="clear" w:color="auto" w:fill="A6A6A6" w:themeFill="background1" w:themeFillShade="A6"/>
            <w:noWrap/>
            <w:hideMark/>
          </w:tcPr>
          <w:p w14:paraId="502B8C9E" w14:textId="77777777" w:rsidR="00603AD0" w:rsidRPr="00603AD0" w:rsidRDefault="00603AD0" w:rsidP="00603AD0">
            <w:pPr>
              <w:keepNext/>
              <w:suppressAutoHyphens/>
              <w:spacing w:before="60" w:after="60"/>
              <w:rPr>
                <w:b/>
                <w:bCs/>
                <w:noProof/>
              </w:rPr>
            </w:pPr>
            <w:r w:rsidRPr="00603AD0">
              <w:rPr>
                <w:b/>
                <w:bCs/>
                <w:noProof/>
              </w:rPr>
              <w:t>Liczba wystąpień sekcji</w:t>
            </w:r>
          </w:p>
        </w:tc>
        <w:tc>
          <w:tcPr>
            <w:tcW w:w="1134" w:type="dxa"/>
            <w:shd w:val="clear" w:color="auto" w:fill="A6A6A6" w:themeFill="background1" w:themeFillShade="A6"/>
          </w:tcPr>
          <w:p w14:paraId="31BE7512" w14:textId="77777777" w:rsidR="00603AD0" w:rsidRPr="00603AD0" w:rsidRDefault="00603AD0" w:rsidP="00603AD0">
            <w:pPr>
              <w:keepNext/>
              <w:suppressAutoHyphens/>
              <w:spacing w:before="60" w:after="60"/>
              <w:rPr>
                <w:b/>
                <w:bCs/>
                <w:noProof/>
              </w:rPr>
            </w:pPr>
            <w:r w:rsidRPr="00603AD0">
              <w:rPr>
                <w:b/>
                <w:bCs/>
                <w:noProof/>
              </w:rPr>
              <w:t>Nazwa pola w sekcji</w:t>
            </w:r>
          </w:p>
        </w:tc>
        <w:tc>
          <w:tcPr>
            <w:tcW w:w="1134" w:type="dxa"/>
            <w:shd w:val="clear" w:color="auto" w:fill="A6A6A6" w:themeFill="background1" w:themeFillShade="A6"/>
            <w:noWrap/>
            <w:hideMark/>
          </w:tcPr>
          <w:p w14:paraId="729E0E0D" w14:textId="77777777" w:rsidR="00603AD0" w:rsidRPr="00603AD0" w:rsidRDefault="00603AD0" w:rsidP="00603AD0">
            <w:pPr>
              <w:keepNext/>
              <w:suppressAutoHyphens/>
              <w:spacing w:before="60" w:after="60"/>
              <w:rPr>
                <w:b/>
                <w:bCs/>
                <w:noProof/>
              </w:rPr>
            </w:pPr>
            <w:r w:rsidRPr="00603AD0">
              <w:rPr>
                <w:b/>
                <w:bCs/>
                <w:noProof/>
              </w:rPr>
              <w:t>Typ danych pola</w:t>
            </w:r>
          </w:p>
        </w:tc>
        <w:tc>
          <w:tcPr>
            <w:tcW w:w="992" w:type="dxa"/>
            <w:shd w:val="clear" w:color="auto" w:fill="A6A6A6" w:themeFill="background1" w:themeFillShade="A6"/>
          </w:tcPr>
          <w:p w14:paraId="348DF2BF" w14:textId="77777777" w:rsidR="00603AD0" w:rsidRPr="00603AD0" w:rsidRDefault="00603AD0" w:rsidP="00603AD0">
            <w:pPr>
              <w:keepNext/>
              <w:suppressAutoHyphens/>
              <w:spacing w:before="60" w:after="60"/>
              <w:rPr>
                <w:b/>
                <w:bCs/>
                <w:noProof/>
              </w:rPr>
            </w:pPr>
            <w:r w:rsidRPr="00603AD0">
              <w:rPr>
                <w:b/>
                <w:bCs/>
                <w:noProof/>
              </w:rPr>
              <w:t>Obowiązkowe</w:t>
            </w:r>
          </w:p>
        </w:tc>
        <w:tc>
          <w:tcPr>
            <w:tcW w:w="3005" w:type="dxa"/>
            <w:shd w:val="clear" w:color="auto" w:fill="A6A6A6" w:themeFill="background1" w:themeFillShade="A6"/>
            <w:noWrap/>
            <w:hideMark/>
          </w:tcPr>
          <w:p w14:paraId="44A66420" w14:textId="77777777" w:rsidR="00603AD0" w:rsidRPr="00603AD0" w:rsidRDefault="00603AD0" w:rsidP="00603AD0">
            <w:pPr>
              <w:keepNext/>
              <w:suppressAutoHyphens/>
              <w:spacing w:before="60" w:after="60"/>
              <w:rPr>
                <w:b/>
                <w:bCs/>
                <w:noProof/>
              </w:rPr>
            </w:pPr>
            <w:r w:rsidRPr="00603AD0">
              <w:rPr>
                <w:b/>
                <w:bCs/>
                <w:noProof/>
              </w:rPr>
              <w:t>Opis</w:t>
            </w:r>
          </w:p>
        </w:tc>
        <w:tc>
          <w:tcPr>
            <w:tcW w:w="3260" w:type="dxa"/>
            <w:shd w:val="clear" w:color="auto" w:fill="A6A6A6" w:themeFill="background1" w:themeFillShade="A6"/>
            <w:noWrap/>
            <w:hideMark/>
          </w:tcPr>
          <w:p w14:paraId="3E5BF831" w14:textId="77777777" w:rsidR="00603AD0" w:rsidRPr="00603AD0" w:rsidRDefault="00603AD0" w:rsidP="00603AD0">
            <w:pPr>
              <w:keepNext/>
              <w:suppressAutoHyphens/>
              <w:spacing w:before="60" w:after="60"/>
              <w:rPr>
                <w:b/>
                <w:bCs/>
                <w:noProof/>
              </w:rPr>
            </w:pPr>
            <w:r w:rsidRPr="00603AD0">
              <w:rPr>
                <w:b/>
                <w:bCs/>
                <w:noProof/>
              </w:rPr>
              <w:t>Wartości słownikowe</w:t>
            </w:r>
          </w:p>
        </w:tc>
        <w:tc>
          <w:tcPr>
            <w:tcW w:w="2835" w:type="dxa"/>
            <w:shd w:val="clear" w:color="auto" w:fill="A6A6A6" w:themeFill="background1" w:themeFillShade="A6"/>
            <w:noWrap/>
            <w:hideMark/>
          </w:tcPr>
          <w:p w14:paraId="694D3E19" w14:textId="77777777" w:rsidR="00603AD0" w:rsidRPr="00603AD0" w:rsidRDefault="00603AD0" w:rsidP="00603AD0">
            <w:pPr>
              <w:keepNext/>
              <w:suppressAutoHyphens/>
              <w:spacing w:before="60" w:after="60"/>
              <w:rPr>
                <w:b/>
                <w:bCs/>
                <w:noProof/>
              </w:rPr>
            </w:pPr>
            <w:r w:rsidRPr="00603AD0">
              <w:rPr>
                <w:b/>
                <w:bCs/>
                <w:noProof/>
              </w:rPr>
              <w:t>Uwagi</w:t>
            </w:r>
          </w:p>
        </w:tc>
      </w:tr>
      <w:tr w:rsidR="00603AD0" w:rsidRPr="00603AD0" w14:paraId="4E41F932" w14:textId="77777777" w:rsidTr="00A5762A">
        <w:trPr>
          <w:trHeight w:val="315"/>
        </w:trPr>
        <w:tc>
          <w:tcPr>
            <w:tcW w:w="846" w:type="dxa"/>
          </w:tcPr>
          <w:p w14:paraId="61E1BF7A" w14:textId="77777777" w:rsidR="00603AD0" w:rsidRPr="00603AD0" w:rsidRDefault="00603AD0" w:rsidP="00603AD0">
            <w:pPr>
              <w:suppressAutoHyphens/>
              <w:spacing w:before="60" w:after="60"/>
              <w:jc w:val="both"/>
              <w:rPr>
                <w:noProof/>
              </w:rPr>
            </w:pPr>
            <w:r w:rsidRPr="00603AD0">
              <w:rPr>
                <w:noProof/>
              </w:rPr>
              <w:t xml:space="preserve">1 </w:t>
            </w:r>
          </w:p>
        </w:tc>
        <w:tc>
          <w:tcPr>
            <w:tcW w:w="992" w:type="dxa"/>
          </w:tcPr>
          <w:p w14:paraId="2C7B8C94" w14:textId="77777777" w:rsidR="00603AD0" w:rsidRPr="00603AD0" w:rsidRDefault="00603AD0" w:rsidP="00603AD0">
            <w:pPr>
              <w:suppressAutoHyphens/>
              <w:spacing w:before="60" w:after="60"/>
              <w:jc w:val="both"/>
              <w:rPr>
                <w:noProof/>
              </w:rPr>
            </w:pPr>
            <w:r w:rsidRPr="00603AD0">
              <w:rPr>
                <w:noProof/>
              </w:rPr>
              <w:t xml:space="preserve">Nagłówek </w:t>
            </w:r>
          </w:p>
        </w:tc>
        <w:tc>
          <w:tcPr>
            <w:tcW w:w="1134" w:type="dxa"/>
            <w:noWrap/>
          </w:tcPr>
          <w:p w14:paraId="1ACCDAC4" w14:textId="77777777" w:rsidR="00603AD0" w:rsidRPr="00603AD0" w:rsidRDefault="00603AD0" w:rsidP="00603AD0">
            <w:pPr>
              <w:suppressAutoHyphens/>
              <w:spacing w:before="60" w:after="60"/>
              <w:jc w:val="both"/>
              <w:rPr>
                <w:noProof/>
              </w:rPr>
            </w:pPr>
            <w:r w:rsidRPr="00603AD0">
              <w:rPr>
                <w:noProof/>
              </w:rPr>
              <w:t xml:space="preserve">1 </w:t>
            </w:r>
          </w:p>
        </w:tc>
        <w:tc>
          <w:tcPr>
            <w:tcW w:w="1134" w:type="dxa"/>
          </w:tcPr>
          <w:p w14:paraId="3FF1523E"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7ECE1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4592CDB3" w14:textId="77777777" w:rsidR="00603AD0" w:rsidRPr="00603AD0" w:rsidRDefault="00603AD0" w:rsidP="00603AD0">
            <w:pPr>
              <w:suppressAutoHyphens/>
              <w:spacing w:before="60" w:after="60"/>
              <w:jc w:val="both"/>
              <w:rPr>
                <w:noProof/>
              </w:rPr>
            </w:pPr>
            <w:r w:rsidRPr="00603AD0">
              <w:rPr>
                <w:noProof/>
              </w:rPr>
              <w:t xml:space="preserve"> </w:t>
            </w:r>
          </w:p>
        </w:tc>
        <w:tc>
          <w:tcPr>
            <w:tcW w:w="3005" w:type="dxa"/>
            <w:noWrap/>
          </w:tcPr>
          <w:p w14:paraId="2BEA37B3" w14:textId="77777777" w:rsidR="00603AD0" w:rsidRPr="00603AD0" w:rsidRDefault="00603AD0" w:rsidP="00603AD0">
            <w:pPr>
              <w:suppressAutoHyphens/>
              <w:spacing w:before="60" w:after="60"/>
              <w:jc w:val="both"/>
              <w:rPr>
                <w:noProof/>
              </w:rPr>
            </w:pPr>
            <w:r w:rsidRPr="00603AD0">
              <w:rPr>
                <w:noProof/>
              </w:rPr>
              <w:t xml:space="preserve"> </w:t>
            </w:r>
          </w:p>
        </w:tc>
        <w:tc>
          <w:tcPr>
            <w:tcW w:w="3260" w:type="dxa"/>
            <w:noWrap/>
          </w:tcPr>
          <w:p w14:paraId="5367A88A"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4AB9A028"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2BB2013D" w14:textId="77777777" w:rsidTr="00A5762A">
        <w:trPr>
          <w:trHeight w:val="315"/>
        </w:trPr>
        <w:tc>
          <w:tcPr>
            <w:tcW w:w="846" w:type="dxa"/>
          </w:tcPr>
          <w:p w14:paraId="5401C4C3"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62E63F42"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3615BFB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B678E50" w14:textId="77777777" w:rsidR="00603AD0" w:rsidRPr="00603AD0" w:rsidRDefault="00603AD0" w:rsidP="00603AD0">
            <w:pPr>
              <w:suppressAutoHyphens/>
              <w:spacing w:before="60" w:after="60"/>
              <w:jc w:val="both"/>
              <w:rPr>
                <w:noProof/>
              </w:rPr>
            </w:pPr>
            <w:r w:rsidRPr="00603AD0">
              <w:rPr>
                <w:noProof/>
              </w:rPr>
              <w:t>Wnioskowana data realizacji</w:t>
            </w:r>
          </w:p>
        </w:tc>
        <w:tc>
          <w:tcPr>
            <w:tcW w:w="1134" w:type="dxa"/>
            <w:noWrap/>
          </w:tcPr>
          <w:p w14:paraId="4ECB88ED" w14:textId="77777777" w:rsidR="00603AD0" w:rsidRPr="00603AD0" w:rsidRDefault="00603AD0" w:rsidP="00603AD0">
            <w:pPr>
              <w:suppressAutoHyphens/>
              <w:spacing w:before="60" w:after="60"/>
              <w:jc w:val="both"/>
              <w:rPr>
                <w:noProof/>
              </w:rPr>
            </w:pPr>
            <w:r w:rsidRPr="00603AD0">
              <w:rPr>
                <w:noProof/>
              </w:rPr>
              <w:t xml:space="preserve">data </w:t>
            </w:r>
          </w:p>
        </w:tc>
        <w:tc>
          <w:tcPr>
            <w:tcW w:w="992" w:type="dxa"/>
          </w:tcPr>
          <w:p w14:paraId="7150BB4B"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412E2C39" w14:textId="77777777" w:rsidR="00603AD0" w:rsidRPr="00603AD0" w:rsidRDefault="00603AD0" w:rsidP="00603AD0">
            <w:pPr>
              <w:suppressAutoHyphens/>
              <w:spacing w:before="60" w:after="60"/>
              <w:jc w:val="both"/>
              <w:rPr>
                <w:noProof/>
              </w:rPr>
            </w:pPr>
          </w:p>
        </w:tc>
        <w:tc>
          <w:tcPr>
            <w:tcW w:w="3260" w:type="dxa"/>
            <w:noWrap/>
          </w:tcPr>
          <w:p w14:paraId="236369D7"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37E01C7F" w14:textId="77777777" w:rsidR="00603AD0" w:rsidRPr="00603AD0" w:rsidRDefault="00603AD0" w:rsidP="00603AD0">
            <w:pPr>
              <w:suppressAutoHyphens/>
              <w:spacing w:before="60" w:after="60"/>
              <w:jc w:val="both"/>
              <w:rPr>
                <w:noProof/>
              </w:rPr>
            </w:pPr>
            <w:r w:rsidRPr="00603AD0">
              <w:rPr>
                <w:noProof/>
              </w:rPr>
              <w:t xml:space="preserve">Komunikat nie może być zgłaszany na datę wstecz. </w:t>
            </w:r>
          </w:p>
        </w:tc>
      </w:tr>
      <w:tr w:rsidR="00603AD0" w:rsidRPr="00603AD0" w14:paraId="49928989" w14:textId="77777777" w:rsidTr="00A5762A">
        <w:trPr>
          <w:trHeight w:val="315"/>
        </w:trPr>
        <w:tc>
          <w:tcPr>
            <w:tcW w:w="846" w:type="dxa"/>
          </w:tcPr>
          <w:p w14:paraId="66E6577A"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2DB6C6C0"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57F38F03"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35C24912" w14:textId="77777777" w:rsidR="00603AD0" w:rsidRPr="00603AD0" w:rsidRDefault="00603AD0" w:rsidP="00603AD0">
            <w:pPr>
              <w:suppressAutoHyphens/>
              <w:spacing w:before="60" w:after="60"/>
              <w:jc w:val="both"/>
              <w:rPr>
                <w:noProof/>
              </w:rPr>
            </w:pPr>
            <w:r w:rsidRPr="00603AD0">
              <w:rPr>
                <w:noProof/>
              </w:rPr>
              <w:t xml:space="preserve">Id sprzedawcy </w:t>
            </w:r>
          </w:p>
        </w:tc>
        <w:tc>
          <w:tcPr>
            <w:tcW w:w="1134" w:type="dxa"/>
            <w:noWrap/>
          </w:tcPr>
          <w:p w14:paraId="797A0F5A"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5AABEB67"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1072A410" w14:textId="77777777" w:rsidR="00603AD0" w:rsidRPr="00603AD0" w:rsidRDefault="00603AD0" w:rsidP="00603AD0">
            <w:pPr>
              <w:suppressAutoHyphens/>
              <w:spacing w:before="60" w:after="60"/>
              <w:jc w:val="both"/>
              <w:rPr>
                <w:noProof/>
              </w:rPr>
            </w:pPr>
            <w:r w:rsidRPr="00603AD0">
              <w:rPr>
                <w:noProof/>
              </w:rPr>
              <w:t xml:space="preserve">Numer identyfikacyjny Sprzedawcy zgłaszajacego zmiany w umowie kompleksowej </w:t>
            </w:r>
          </w:p>
        </w:tc>
        <w:tc>
          <w:tcPr>
            <w:tcW w:w="3260" w:type="dxa"/>
            <w:noWrap/>
          </w:tcPr>
          <w:p w14:paraId="190CC4E5" w14:textId="77777777" w:rsidR="00603AD0" w:rsidRPr="00603AD0" w:rsidRDefault="00603AD0" w:rsidP="00603AD0">
            <w:pPr>
              <w:suppressAutoHyphens/>
              <w:spacing w:before="60" w:after="60"/>
              <w:jc w:val="both"/>
              <w:rPr>
                <w:noProof/>
              </w:rPr>
            </w:pPr>
          </w:p>
        </w:tc>
        <w:tc>
          <w:tcPr>
            <w:tcW w:w="2835" w:type="dxa"/>
            <w:noWrap/>
          </w:tcPr>
          <w:p w14:paraId="19EA38D2" w14:textId="77777777" w:rsidR="00603AD0" w:rsidRPr="00603AD0" w:rsidRDefault="00603AD0" w:rsidP="00603AD0">
            <w:pPr>
              <w:suppressAutoHyphens/>
              <w:spacing w:before="60" w:after="60"/>
              <w:jc w:val="both"/>
              <w:rPr>
                <w:noProof/>
              </w:rPr>
            </w:pPr>
            <w:r w:rsidRPr="00603AD0">
              <w:rPr>
                <w:noProof/>
              </w:rPr>
              <w:t>Identyfikator sprzedawcy nadany przez OSD</w:t>
            </w:r>
          </w:p>
        </w:tc>
      </w:tr>
      <w:tr w:rsidR="00603AD0" w:rsidRPr="00603AD0" w14:paraId="3FA027B3" w14:textId="77777777" w:rsidTr="00A5762A">
        <w:trPr>
          <w:trHeight w:val="315"/>
        </w:trPr>
        <w:tc>
          <w:tcPr>
            <w:tcW w:w="846" w:type="dxa"/>
          </w:tcPr>
          <w:p w14:paraId="15B31DEB"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138F8F59"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057B0E0C"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5CD68520" w14:textId="77777777" w:rsidR="00603AD0" w:rsidRPr="00603AD0" w:rsidRDefault="00603AD0" w:rsidP="00603AD0">
            <w:pPr>
              <w:suppressAutoHyphens/>
              <w:spacing w:before="60" w:after="60"/>
              <w:jc w:val="both"/>
              <w:rPr>
                <w:noProof/>
              </w:rPr>
            </w:pPr>
            <w:r w:rsidRPr="00603AD0">
              <w:rPr>
                <w:noProof/>
              </w:rPr>
              <w:t xml:space="preserve">Id transakcji </w:t>
            </w:r>
          </w:p>
        </w:tc>
        <w:tc>
          <w:tcPr>
            <w:tcW w:w="1134" w:type="dxa"/>
            <w:noWrap/>
          </w:tcPr>
          <w:p w14:paraId="2CBE0141" w14:textId="77777777" w:rsidR="00603AD0" w:rsidRPr="00603AD0" w:rsidRDefault="00603AD0" w:rsidP="00603AD0">
            <w:pPr>
              <w:suppressAutoHyphens/>
              <w:spacing w:before="60" w:after="60"/>
              <w:jc w:val="both"/>
              <w:rPr>
                <w:noProof/>
              </w:rPr>
            </w:pPr>
            <w:r w:rsidRPr="00603AD0">
              <w:rPr>
                <w:noProof/>
              </w:rPr>
              <w:t xml:space="preserve">znakowy </w:t>
            </w:r>
          </w:p>
        </w:tc>
        <w:tc>
          <w:tcPr>
            <w:tcW w:w="992" w:type="dxa"/>
          </w:tcPr>
          <w:p w14:paraId="1042F248"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73557B8F" w14:textId="77777777" w:rsidR="00603AD0" w:rsidRPr="00603AD0" w:rsidRDefault="00603AD0" w:rsidP="00603AD0">
            <w:pPr>
              <w:suppressAutoHyphens/>
              <w:spacing w:before="60" w:after="60"/>
              <w:jc w:val="both"/>
              <w:rPr>
                <w:noProof/>
              </w:rPr>
            </w:pPr>
            <w:r w:rsidRPr="00603AD0">
              <w:rPr>
                <w:noProof/>
              </w:rPr>
              <w:t>Unikalny identyfikator komunikatu</w:t>
            </w:r>
          </w:p>
        </w:tc>
        <w:tc>
          <w:tcPr>
            <w:tcW w:w="3260" w:type="dxa"/>
            <w:noWrap/>
          </w:tcPr>
          <w:p w14:paraId="31722120"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026D8BFD"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31C9A93A" w14:textId="77777777" w:rsidTr="00A5762A">
        <w:trPr>
          <w:trHeight w:val="315"/>
        </w:trPr>
        <w:tc>
          <w:tcPr>
            <w:tcW w:w="846" w:type="dxa"/>
          </w:tcPr>
          <w:p w14:paraId="7E1FE01B" w14:textId="77777777" w:rsidR="00603AD0" w:rsidRPr="00603AD0" w:rsidRDefault="00603AD0" w:rsidP="00603AD0">
            <w:pPr>
              <w:suppressAutoHyphens/>
              <w:spacing w:before="60" w:after="60"/>
              <w:jc w:val="both"/>
              <w:rPr>
                <w:noProof/>
              </w:rPr>
            </w:pPr>
            <w:r w:rsidRPr="00603AD0">
              <w:rPr>
                <w:noProof/>
              </w:rPr>
              <w:t>1.1</w:t>
            </w:r>
          </w:p>
        </w:tc>
        <w:tc>
          <w:tcPr>
            <w:tcW w:w="992" w:type="dxa"/>
          </w:tcPr>
          <w:p w14:paraId="27E57A19" w14:textId="77777777" w:rsidR="00603AD0" w:rsidRPr="00603AD0" w:rsidRDefault="00603AD0" w:rsidP="00603AD0">
            <w:pPr>
              <w:suppressAutoHyphens/>
              <w:spacing w:before="60" w:after="60"/>
              <w:jc w:val="both"/>
              <w:rPr>
                <w:noProof/>
              </w:rPr>
            </w:pPr>
            <w:r w:rsidRPr="00603AD0">
              <w:rPr>
                <w:noProof/>
              </w:rPr>
              <w:t>Odbiorca</w:t>
            </w:r>
          </w:p>
        </w:tc>
        <w:tc>
          <w:tcPr>
            <w:tcW w:w="1134" w:type="dxa"/>
            <w:noWrap/>
          </w:tcPr>
          <w:p w14:paraId="2989E886"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AAA358C" w14:textId="77777777" w:rsidR="00603AD0" w:rsidRPr="00603AD0" w:rsidRDefault="00603AD0" w:rsidP="00603AD0">
            <w:pPr>
              <w:suppressAutoHyphens/>
              <w:spacing w:before="60" w:after="60"/>
              <w:jc w:val="both"/>
              <w:rPr>
                <w:noProof/>
              </w:rPr>
            </w:pPr>
          </w:p>
        </w:tc>
        <w:tc>
          <w:tcPr>
            <w:tcW w:w="1134" w:type="dxa"/>
            <w:noWrap/>
          </w:tcPr>
          <w:p w14:paraId="5ED4FFAB" w14:textId="77777777" w:rsidR="00603AD0" w:rsidRPr="00603AD0" w:rsidRDefault="00603AD0" w:rsidP="00603AD0">
            <w:pPr>
              <w:suppressAutoHyphens/>
              <w:spacing w:before="60" w:after="60"/>
              <w:jc w:val="both"/>
              <w:rPr>
                <w:noProof/>
              </w:rPr>
            </w:pPr>
          </w:p>
        </w:tc>
        <w:tc>
          <w:tcPr>
            <w:tcW w:w="992" w:type="dxa"/>
          </w:tcPr>
          <w:p w14:paraId="2C612BB9" w14:textId="77777777" w:rsidR="00603AD0" w:rsidRPr="00603AD0" w:rsidRDefault="00603AD0" w:rsidP="00603AD0">
            <w:pPr>
              <w:suppressAutoHyphens/>
              <w:spacing w:before="60" w:after="60"/>
              <w:jc w:val="both"/>
              <w:rPr>
                <w:noProof/>
              </w:rPr>
            </w:pPr>
          </w:p>
        </w:tc>
        <w:tc>
          <w:tcPr>
            <w:tcW w:w="3005" w:type="dxa"/>
            <w:noWrap/>
          </w:tcPr>
          <w:p w14:paraId="26D72190" w14:textId="77777777" w:rsidR="00603AD0" w:rsidRPr="00603AD0" w:rsidRDefault="00603AD0" w:rsidP="00603AD0">
            <w:pPr>
              <w:suppressAutoHyphens/>
              <w:spacing w:before="60" w:after="60"/>
              <w:jc w:val="both"/>
              <w:rPr>
                <w:noProof/>
              </w:rPr>
            </w:pPr>
          </w:p>
        </w:tc>
        <w:tc>
          <w:tcPr>
            <w:tcW w:w="3260" w:type="dxa"/>
            <w:noWrap/>
          </w:tcPr>
          <w:p w14:paraId="262F647C" w14:textId="77777777" w:rsidR="00603AD0" w:rsidRPr="00603AD0" w:rsidRDefault="00603AD0" w:rsidP="00603AD0">
            <w:pPr>
              <w:suppressAutoHyphens/>
              <w:spacing w:before="60" w:after="60"/>
              <w:jc w:val="both"/>
              <w:rPr>
                <w:noProof/>
              </w:rPr>
            </w:pPr>
          </w:p>
        </w:tc>
        <w:tc>
          <w:tcPr>
            <w:tcW w:w="2835" w:type="dxa"/>
            <w:noWrap/>
          </w:tcPr>
          <w:p w14:paraId="032EB45B" w14:textId="77777777" w:rsidR="00603AD0" w:rsidRPr="00603AD0" w:rsidRDefault="00603AD0" w:rsidP="00603AD0">
            <w:pPr>
              <w:suppressAutoHyphens/>
              <w:spacing w:before="60" w:after="60"/>
              <w:jc w:val="both"/>
              <w:rPr>
                <w:noProof/>
              </w:rPr>
            </w:pPr>
          </w:p>
        </w:tc>
      </w:tr>
      <w:tr w:rsidR="00603AD0" w:rsidRPr="00603AD0" w14:paraId="4CDDFB6A" w14:textId="77777777" w:rsidTr="00A5762A">
        <w:trPr>
          <w:trHeight w:val="315"/>
        </w:trPr>
        <w:tc>
          <w:tcPr>
            <w:tcW w:w="846" w:type="dxa"/>
          </w:tcPr>
          <w:p w14:paraId="206DE952" w14:textId="77777777" w:rsidR="00603AD0" w:rsidRPr="00603AD0" w:rsidRDefault="00603AD0" w:rsidP="00603AD0">
            <w:pPr>
              <w:suppressAutoHyphens/>
              <w:spacing w:before="60" w:after="60"/>
              <w:jc w:val="both"/>
              <w:rPr>
                <w:noProof/>
              </w:rPr>
            </w:pPr>
          </w:p>
        </w:tc>
        <w:tc>
          <w:tcPr>
            <w:tcW w:w="992" w:type="dxa"/>
          </w:tcPr>
          <w:p w14:paraId="339CB1B3" w14:textId="77777777" w:rsidR="00603AD0" w:rsidRPr="00603AD0" w:rsidRDefault="00603AD0" w:rsidP="00603AD0">
            <w:pPr>
              <w:suppressAutoHyphens/>
              <w:spacing w:before="60" w:after="60"/>
              <w:jc w:val="both"/>
              <w:rPr>
                <w:noProof/>
              </w:rPr>
            </w:pPr>
          </w:p>
        </w:tc>
        <w:tc>
          <w:tcPr>
            <w:tcW w:w="1134" w:type="dxa"/>
            <w:noWrap/>
          </w:tcPr>
          <w:p w14:paraId="1D5A01BC" w14:textId="77777777" w:rsidR="00603AD0" w:rsidRPr="00603AD0" w:rsidRDefault="00603AD0" w:rsidP="00603AD0">
            <w:pPr>
              <w:suppressAutoHyphens/>
              <w:spacing w:before="60" w:after="60"/>
              <w:jc w:val="both"/>
              <w:rPr>
                <w:noProof/>
              </w:rPr>
            </w:pPr>
          </w:p>
        </w:tc>
        <w:tc>
          <w:tcPr>
            <w:tcW w:w="1134" w:type="dxa"/>
          </w:tcPr>
          <w:p w14:paraId="21015DBE" w14:textId="77777777" w:rsidR="00603AD0" w:rsidRPr="00603AD0" w:rsidRDefault="00603AD0" w:rsidP="00603AD0">
            <w:pPr>
              <w:suppressAutoHyphens/>
              <w:spacing w:before="60" w:after="60"/>
              <w:jc w:val="both"/>
              <w:rPr>
                <w:noProof/>
              </w:rPr>
            </w:pPr>
            <w:r w:rsidRPr="00603AD0">
              <w:rPr>
                <w:noProof/>
              </w:rPr>
              <w:t>Imię i nazwisko / Nazwa odbiorcy</w:t>
            </w:r>
          </w:p>
        </w:tc>
        <w:tc>
          <w:tcPr>
            <w:tcW w:w="1134" w:type="dxa"/>
            <w:noWrap/>
          </w:tcPr>
          <w:p w14:paraId="4C7610B3"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686B723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D09F4AE" w14:textId="77777777" w:rsidR="00603AD0" w:rsidRPr="00603AD0" w:rsidRDefault="00603AD0" w:rsidP="00603AD0">
            <w:pPr>
              <w:suppressAutoHyphens/>
              <w:spacing w:before="60" w:after="60"/>
              <w:jc w:val="both"/>
              <w:rPr>
                <w:noProof/>
              </w:rPr>
            </w:pPr>
          </w:p>
        </w:tc>
        <w:tc>
          <w:tcPr>
            <w:tcW w:w="3260" w:type="dxa"/>
            <w:noWrap/>
          </w:tcPr>
          <w:p w14:paraId="01FCC0B5" w14:textId="77777777" w:rsidR="00603AD0" w:rsidRPr="00603AD0" w:rsidRDefault="00603AD0" w:rsidP="00603AD0">
            <w:pPr>
              <w:suppressAutoHyphens/>
              <w:spacing w:before="60" w:after="60"/>
              <w:jc w:val="both"/>
              <w:rPr>
                <w:noProof/>
              </w:rPr>
            </w:pPr>
          </w:p>
        </w:tc>
        <w:tc>
          <w:tcPr>
            <w:tcW w:w="2835" w:type="dxa"/>
            <w:noWrap/>
          </w:tcPr>
          <w:p w14:paraId="58799F38" w14:textId="77777777" w:rsidR="00603AD0" w:rsidRPr="00603AD0" w:rsidRDefault="00603AD0" w:rsidP="00603AD0">
            <w:pPr>
              <w:suppressAutoHyphens/>
              <w:spacing w:before="60" w:after="60"/>
              <w:jc w:val="both"/>
              <w:rPr>
                <w:noProof/>
              </w:rPr>
            </w:pPr>
          </w:p>
        </w:tc>
      </w:tr>
      <w:tr w:rsidR="00603AD0" w:rsidRPr="00603AD0" w14:paraId="5B33EB68" w14:textId="77777777" w:rsidTr="00A5762A">
        <w:trPr>
          <w:trHeight w:val="315"/>
        </w:trPr>
        <w:tc>
          <w:tcPr>
            <w:tcW w:w="846" w:type="dxa"/>
          </w:tcPr>
          <w:p w14:paraId="7B02FAB4" w14:textId="77777777" w:rsidR="00603AD0" w:rsidRPr="00603AD0" w:rsidRDefault="00603AD0" w:rsidP="00603AD0">
            <w:pPr>
              <w:suppressAutoHyphens/>
              <w:spacing w:before="60" w:after="60"/>
              <w:jc w:val="both"/>
              <w:rPr>
                <w:noProof/>
              </w:rPr>
            </w:pPr>
          </w:p>
        </w:tc>
        <w:tc>
          <w:tcPr>
            <w:tcW w:w="992" w:type="dxa"/>
          </w:tcPr>
          <w:p w14:paraId="3C58CC7E" w14:textId="77777777" w:rsidR="00603AD0" w:rsidRPr="00603AD0" w:rsidRDefault="00603AD0" w:rsidP="00603AD0">
            <w:pPr>
              <w:suppressAutoHyphens/>
              <w:spacing w:before="60" w:after="60"/>
              <w:jc w:val="both"/>
              <w:rPr>
                <w:noProof/>
              </w:rPr>
            </w:pPr>
          </w:p>
        </w:tc>
        <w:tc>
          <w:tcPr>
            <w:tcW w:w="1134" w:type="dxa"/>
            <w:noWrap/>
          </w:tcPr>
          <w:p w14:paraId="35A9D66A" w14:textId="77777777" w:rsidR="00603AD0" w:rsidRPr="00603AD0" w:rsidRDefault="00603AD0" w:rsidP="00603AD0">
            <w:pPr>
              <w:suppressAutoHyphens/>
              <w:spacing w:before="60" w:after="60"/>
              <w:jc w:val="both"/>
              <w:rPr>
                <w:noProof/>
              </w:rPr>
            </w:pPr>
          </w:p>
        </w:tc>
        <w:tc>
          <w:tcPr>
            <w:tcW w:w="1134" w:type="dxa"/>
          </w:tcPr>
          <w:p w14:paraId="4F9375C7" w14:textId="77777777" w:rsidR="00603AD0" w:rsidRPr="00603AD0" w:rsidRDefault="00603AD0" w:rsidP="00603AD0">
            <w:pPr>
              <w:suppressAutoHyphens/>
              <w:spacing w:before="60" w:after="60"/>
              <w:jc w:val="both"/>
              <w:rPr>
                <w:noProof/>
                <w:lang w:val="fr-FR"/>
              </w:rPr>
            </w:pPr>
            <w:r w:rsidRPr="00603AD0">
              <w:rPr>
                <w:noProof/>
                <w:lang w:val="fr-FR"/>
              </w:rPr>
              <w:t>PESEL / NIP /EuroNIP /Nr paszportu</w:t>
            </w:r>
          </w:p>
        </w:tc>
        <w:tc>
          <w:tcPr>
            <w:tcW w:w="1134" w:type="dxa"/>
            <w:noWrap/>
          </w:tcPr>
          <w:p w14:paraId="671A21E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7093166B"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55D00AF8" w14:textId="77777777" w:rsidR="00603AD0" w:rsidRPr="00603AD0" w:rsidRDefault="00603AD0" w:rsidP="00603AD0">
            <w:pPr>
              <w:suppressAutoHyphens/>
              <w:spacing w:before="60" w:after="60"/>
              <w:jc w:val="both"/>
              <w:rPr>
                <w:noProof/>
              </w:rPr>
            </w:pPr>
            <w:r w:rsidRPr="00603AD0">
              <w:rPr>
                <w:noProof/>
              </w:rPr>
              <w:t>Nr  Identyfikacyjny odbiorcy indywidualnego  (PESEL/Nr paszportu), biznesowego (NIP/EuroNIP)</w:t>
            </w:r>
          </w:p>
        </w:tc>
        <w:tc>
          <w:tcPr>
            <w:tcW w:w="3260" w:type="dxa"/>
            <w:noWrap/>
          </w:tcPr>
          <w:p w14:paraId="2941AEED" w14:textId="77777777" w:rsidR="00603AD0" w:rsidRPr="00603AD0" w:rsidRDefault="00603AD0" w:rsidP="00603AD0">
            <w:pPr>
              <w:suppressAutoHyphens/>
              <w:spacing w:before="60" w:after="60"/>
              <w:jc w:val="both"/>
              <w:rPr>
                <w:noProof/>
              </w:rPr>
            </w:pPr>
          </w:p>
        </w:tc>
        <w:tc>
          <w:tcPr>
            <w:tcW w:w="2835" w:type="dxa"/>
            <w:noWrap/>
          </w:tcPr>
          <w:p w14:paraId="57E083FA" w14:textId="77777777" w:rsidR="00603AD0" w:rsidRPr="00603AD0" w:rsidRDefault="00603AD0" w:rsidP="00603AD0">
            <w:pPr>
              <w:suppressAutoHyphens/>
              <w:spacing w:before="60" w:after="60"/>
              <w:jc w:val="both"/>
              <w:rPr>
                <w:noProof/>
              </w:rPr>
            </w:pPr>
          </w:p>
        </w:tc>
      </w:tr>
      <w:tr w:rsidR="00603AD0" w:rsidRPr="00603AD0" w14:paraId="0E546FE9" w14:textId="77777777" w:rsidTr="00A5762A">
        <w:trPr>
          <w:trHeight w:val="315"/>
        </w:trPr>
        <w:tc>
          <w:tcPr>
            <w:tcW w:w="846" w:type="dxa"/>
          </w:tcPr>
          <w:p w14:paraId="71DAC999" w14:textId="77777777" w:rsidR="00603AD0" w:rsidRPr="00603AD0" w:rsidRDefault="00603AD0" w:rsidP="00603AD0">
            <w:pPr>
              <w:suppressAutoHyphens/>
              <w:spacing w:before="60" w:after="60"/>
              <w:jc w:val="both"/>
              <w:rPr>
                <w:noProof/>
              </w:rPr>
            </w:pPr>
          </w:p>
        </w:tc>
        <w:tc>
          <w:tcPr>
            <w:tcW w:w="992" w:type="dxa"/>
          </w:tcPr>
          <w:p w14:paraId="7174E419" w14:textId="77777777" w:rsidR="00603AD0" w:rsidRPr="00603AD0" w:rsidRDefault="00603AD0" w:rsidP="00603AD0">
            <w:pPr>
              <w:suppressAutoHyphens/>
              <w:spacing w:before="60" w:after="60"/>
              <w:jc w:val="both"/>
              <w:rPr>
                <w:noProof/>
              </w:rPr>
            </w:pPr>
          </w:p>
        </w:tc>
        <w:tc>
          <w:tcPr>
            <w:tcW w:w="1134" w:type="dxa"/>
            <w:noWrap/>
          </w:tcPr>
          <w:p w14:paraId="2C5F741E" w14:textId="77777777" w:rsidR="00603AD0" w:rsidRPr="00603AD0" w:rsidRDefault="00603AD0" w:rsidP="00603AD0">
            <w:pPr>
              <w:suppressAutoHyphens/>
              <w:spacing w:before="60" w:after="60"/>
              <w:jc w:val="both"/>
              <w:rPr>
                <w:noProof/>
              </w:rPr>
            </w:pPr>
          </w:p>
        </w:tc>
        <w:tc>
          <w:tcPr>
            <w:tcW w:w="1134" w:type="dxa"/>
          </w:tcPr>
          <w:p w14:paraId="64F65F10" w14:textId="77777777" w:rsidR="00603AD0" w:rsidRPr="00603AD0" w:rsidRDefault="00603AD0" w:rsidP="00603AD0">
            <w:pPr>
              <w:suppressAutoHyphens/>
              <w:spacing w:before="60" w:after="60"/>
              <w:jc w:val="both"/>
              <w:rPr>
                <w:noProof/>
              </w:rPr>
            </w:pPr>
            <w:r w:rsidRPr="00603AD0">
              <w:rPr>
                <w:noProof/>
              </w:rPr>
              <w:t>Typ URD</w:t>
            </w:r>
          </w:p>
        </w:tc>
        <w:tc>
          <w:tcPr>
            <w:tcW w:w="1134" w:type="dxa"/>
            <w:noWrap/>
          </w:tcPr>
          <w:p w14:paraId="5AA9E38B"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428B3991"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722C42FE" w14:textId="77777777" w:rsidR="00603AD0" w:rsidRPr="00603AD0" w:rsidRDefault="00603AD0" w:rsidP="00603AD0">
            <w:pPr>
              <w:suppressAutoHyphens/>
              <w:spacing w:before="60" w:after="60"/>
              <w:jc w:val="both"/>
              <w:rPr>
                <w:noProof/>
              </w:rPr>
            </w:pPr>
            <w:r w:rsidRPr="00603AD0">
              <w:rPr>
                <w:noProof/>
              </w:rPr>
              <w:t>Typ uczestnika rynku detalicznego</w:t>
            </w:r>
          </w:p>
        </w:tc>
        <w:tc>
          <w:tcPr>
            <w:tcW w:w="3260" w:type="dxa"/>
            <w:noWrap/>
          </w:tcPr>
          <w:p w14:paraId="271309E1" w14:textId="77777777" w:rsidR="00603AD0" w:rsidRPr="00603AD0" w:rsidRDefault="00603AD0" w:rsidP="00603AD0">
            <w:pPr>
              <w:suppressAutoHyphens/>
              <w:spacing w:before="60" w:after="60"/>
              <w:jc w:val="both"/>
              <w:rPr>
                <w:noProof/>
              </w:rPr>
            </w:pPr>
            <w:r w:rsidRPr="00603AD0">
              <w:rPr>
                <w:noProof/>
              </w:rPr>
              <w:t>TGD;</w:t>
            </w:r>
          </w:p>
          <w:p w14:paraId="206EBD1B" w14:textId="77777777" w:rsidR="00603AD0" w:rsidRPr="00603AD0" w:rsidRDefault="00603AD0" w:rsidP="00603AD0">
            <w:pPr>
              <w:suppressAutoHyphens/>
              <w:spacing w:before="60" w:after="60"/>
              <w:jc w:val="both"/>
              <w:rPr>
                <w:noProof/>
              </w:rPr>
            </w:pPr>
            <w:r w:rsidRPr="00603AD0">
              <w:rPr>
                <w:noProof/>
              </w:rPr>
              <w:t>TPI;</w:t>
            </w:r>
          </w:p>
          <w:p w14:paraId="53596968" w14:textId="77777777" w:rsidR="00603AD0" w:rsidRPr="00603AD0" w:rsidRDefault="00603AD0" w:rsidP="00603AD0">
            <w:pPr>
              <w:suppressAutoHyphens/>
              <w:spacing w:before="60" w:after="60"/>
              <w:jc w:val="both"/>
              <w:rPr>
                <w:noProof/>
              </w:rPr>
            </w:pPr>
            <w:r w:rsidRPr="00603AD0">
              <w:rPr>
                <w:noProof/>
              </w:rPr>
              <w:t>TPOZ</w:t>
            </w:r>
          </w:p>
        </w:tc>
        <w:tc>
          <w:tcPr>
            <w:tcW w:w="2835" w:type="dxa"/>
            <w:noWrap/>
          </w:tcPr>
          <w:p w14:paraId="282DA841" w14:textId="187E96B9" w:rsidR="00603AD0" w:rsidRPr="00603AD0" w:rsidRDefault="00603AD0" w:rsidP="00603AD0">
            <w:pPr>
              <w:suppressAutoHyphens/>
              <w:spacing w:before="60" w:after="60"/>
              <w:jc w:val="both"/>
              <w:rPr>
                <w:noProof/>
              </w:rPr>
            </w:pPr>
            <w:r w:rsidRPr="00603AD0">
              <w:rPr>
                <w:noProof/>
              </w:rPr>
              <w:t>TGD - gospodarstwo domowe (PESEL/ Nr Paszportu)</w:t>
            </w:r>
          </w:p>
          <w:p w14:paraId="7A9C878C" w14:textId="77777777" w:rsidR="00603AD0" w:rsidRPr="00603AD0" w:rsidRDefault="00603AD0" w:rsidP="00603AD0">
            <w:pPr>
              <w:suppressAutoHyphens/>
              <w:spacing w:before="60" w:after="60"/>
              <w:jc w:val="both"/>
              <w:rPr>
                <w:noProof/>
              </w:rPr>
            </w:pPr>
            <w:r w:rsidRPr="00603AD0">
              <w:rPr>
                <w:noProof/>
              </w:rPr>
              <w:t>TPI - przedsiębiorstwo/instytucja (NIP)</w:t>
            </w:r>
          </w:p>
          <w:p w14:paraId="62090011" w14:textId="45E90C03" w:rsidR="00603AD0" w:rsidRPr="00603AD0" w:rsidRDefault="00603AD0" w:rsidP="00603AD0">
            <w:pPr>
              <w:suppressAutoHyphens/>
              <w:spacing w:before="60" w:after="60"/>
              <w:jc w:val="both"/>
              <w:rPr>
                <w:noProof/>
              </w:rPr>
            </w:pPr>
            <w:r w:rsidRPr="00603AD0">
              <w:rPr>
                <w:noProof/>
              </w:rPr>
              <w:t>TPOZ - pozostali (nazwa infor</w:t>
            </w:r>
            <w:r>
              <w:rPr>
                <w:noProof/>
              </w:rPr>
              <w:t>macyjna, weryfikacja ręczna) - o</w:t>
            </w:r>
            <w:r w:rsidRPr="00603AD0">
              <w:rPr>
                <w:noProof/>
              </w:rPr>
              <w:t>dbiorcy nie posiadający nadanego PESEL ani NIP</w:t>
            </w:r>
          </w:p>
        </w:tc>
      </w:tr>
      <w:tr w:rsidR="00603AD0" w:rsidRPr="00603AD0" w14:paraId="7EF3B328" w14:textId="77777777" w:rsidTr="00A5762A">
        <w:trPr>
          <w:trHeight w:val="315"/>
        </w:trPr>
        <w:tc>
          <w:tcPr>
            <w:tcW w:w="846" w:type="dxa"/>
          </w:tcPr>
          <w:p w14:paraId="5855E80E" w14:textId="77777777" w:rsidR="00603AD0" w:rsidRPr="00603AD0" w:rsidRDefault="00603AD0" w:rsidP="00603AD0">
            <w:pPr>
              <w:suppressAutoHyphens/>
              <w:spacing w:before="60" w:after="60"/>
              <w:jc w:val="both"/>
              <w:rPr>
                <w:noProof/>
              </w:rPr>
            </w:pPr>
          </w:p>
        </w:tc>
        <w:tc>
          <w:tcPr>
            <w:tcW w:w="992" w:type="dxa"/>
          </w:tcPr>
          <w:p w14:paraId="72B43394" w14:textId="77777777" w:rsidR="00603AD0" w:rsidRPr="00603AD0" w:rsidRDefault="00603AD0" w:rsidP="00603AD0">
            <w:pPr>
              <w:suppressAutoHyphens/>
              <w:spacing w:before="60" w:after="60"/>
              <w:jc w:val="both"/>
              <w:rPr>
                <w:noProof/>
              </w:rPr>
            </w:pPr>
          </w:p>
        </w:tc>
        <w:tc>
          <w:tcPr>
            <w:tcW w:w="1134" w:type="dxa"/>
            <w:noWrap/>
          </w:tcPr>
          <w:p w14:paraId="062BB473" w14:textId="77777777" w:rsidR="00603AD0" w:rsidRPr="00603AD0" w:rsidRDefault="00603AD0" w:rsidP="00603AD0">
            <w:pPr>
              <w:suppressAutoHyphens/>
              <w:spacing w:before="60" w:after="60"/>
              <w:jc w:val="both"/>
              <w:rPr>
                <w:noProof/>
              </w:rPr>
            </w:pPr>
          </w:p>
        </w:tc>
        <w:tc>
          <w:tcPr>
            <w:tcW w:w="1134" w:type="dxa"/>
          </w:tcPr>
          <w:p w14:paraId="55B640AB" w14:textId="77777777" w:rsidR="00603AD0" w:rsidRPr="00603AD0" w:rsidRDefault="00603AD0" w:rsidP="00603AD0">
            <w:pPr>
              <w:suppressAutoHyphens/>
              <w:spacing w:before="60" w:after="60"/>
              <w:jc w:val="both"/>
              <w:rPr>
                <w:noProof/>
              </w:rPr>
            </w:pPr>
            <w:r w:rsidRPr="00603AD0">
              <w:rPr>
                <w:noProof/>
              </w:rPr>
              <w:t>Numer telefonu</w:t>
            </w:r>
          </w:p>
        </w:tc>
        <w:tc>
          <w:tcPr>
            <w:tcW w:w="1134" w:type="dxa"/>
            <w:noWrap/>
          </w:tcPr>
          <w:p w14:paraId="4BDBD65C"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BBB5306"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C6CF195" w14:textId="77777777" w:rsidR="00603AD0" w:rsidRPr="00603AD0" w:rsidRDefault="00603AD0" w:rsidP="00603AD0">
            <w:pPr>
              <w:suppressAutoHyphens/>
              <w:spacing w:before="60" w:after="60"/>
              <w:jc w:val="both"/>
              <w:rPr>
                <w:noProof/>
              </w:rPr>
            </w:pPr>
            <w:r w:rsidRPr="00603AD0">
              <w:rPr>
                <w:noProof/>
              </w:rPr>
              <w:t>Numer kontaktowy z odbiorcą</w:t>
            </w:r>
          </w:p>
        </w:tc>
        <w:tc>
          <w:tcPr>
            <w:tcW w:w="3260" w:type="dxa"/>
            <w:noWrap/>
          </w:tcPr>
          <w:p w14:paraId="2A7CCA41" w14:textId="77777777" w:rsidR="00603AD0" w:rsidRPr="00603AD0" w:rsidRDefault="00603AD0" w:rsidP="00603AD0">
            <w:pPr>
              <w:suppressAutoHyphens/>
              <w:spacing w:before="60" w:after="60"/>
              <w:jc w:val="both"/>
              <w:rPr>
                <w:noProof/>
              </w:rPr>
            </w:pPr>
          </w:p>
        </w:tc>
        <w:tc>
          <w:tcPr>
            <w:tcW w:w="2835" w:type="dxa"/>
            <w:noWrap/>
          </w:tcPr>
          <w:p w14:paraId="1067F376" w14:textId="77777777" w:rsidR="00603AD0" w:rsidRPr="00603AD0" w:rsidRDefault="00603AD0" w:rsidP="00603AD0">
            <w:pPr>
              <w:suppressAutoHyphens/>
              <w:spacing w:before="60" w:after="60"/>
              <w:jc w:val="both"/>
              <w:rPr>
                <w:noProof/>
              </w:rPr>
            </w:pPr>
          </w:p>
        </w:tc>
      </w:tr>
      <w:tr w:rsidR="00603AD0" w:rsidRPr="00603AD0" w14:paraId="5435B988" w14:textId="77777777" w:rsidTr="00A5762A">
        <w:trPr>
          <w:trHeight w:val="315"/>
        </w:trPr>
        <w:tc>
          <w:tcPr>
            <w:tcW w:w="846" w:type="dxa"/>
          </w:tcPr>
          <w:p w14:paraId="662CF5B2" w14:textId="77777777" w:rsidR="00603AD0" w:rsidRPr="00603AD0" w:rsidRDefault="00603AD0" w:rsidP="00603AD0">
            <w:pPr>
              <w:suppressAutoHyphens/>
              <w:spacing w:before="60" w:after="60"/>
              <w:jc w:val="both"/>
              <w:rPr>
                <w:noProof/>
              </w:rPr>
            </w:pPr>
          </w:p>
        </w:tc>
        <w:tc>
          <w:tcPr>
            <w:tcW w:w="992" w:type="dxa"/>
          </w:tcPr>
          <w:p w14:paraId="65DAAAB8" w14:textId="77777777" w:rsidR="00603AD0" w:rsidRPr="00603AD0" w:rsidRDefault="00603AD0" w:rsidP="00603AD0">
            <w:pPr>
              <w:suppressAutoHyphens/>
              <w:spacing w:before="60" w:after="60"/>
              <w:jc w:val="both"/>
              <w:rPr>
                <w:noProof/>
              </w:rPr>
            </w:pPr>
          </w:p>
        </w:tc>
        <w:tc>
          <w:tcPr>
            <w:tcW w:w="1134" w:type="dxa"/>
            <w:noWrap/>
          </w:tcPr>
          <w:p w14:paraId="10D434C1" w14:textId="77777777" w:rsidR="00603AD0" w:rsidRPr="00603AD0" w:rsidRDefault="00603AD0" w:rsidP="00603AD0">
            <w:pPr>
              <w:suppressAutoHyphens/>
              <w:spacing w:before="60" w:after="60"/>
              <w:jc w:val="both"/>
              <w:rPr>
                <w:noProof/>
              </w:rPr>
            </w:pPr>
          </w:p>
        </w:tc>
        <w:tc>
          <w:tcPr>
            <w:tcW w:w="1134" w:type="dxa"/>
          </w:tcPr>
          <w:p w14:paraId="37F896C5" w14:textId="77777777" w:rsidR="00603AD0" w:rsidRPr="00603AD0" w:rsidRDefault="00603AD0" w:rsidP="00603AD0">
            <w:pPr>
              <w:suppressAutoHyphens/>
              <w:spacing w:before="60" w:after="60"/>
              <w:jc w:val="both"/>
              <w:rPr>
                <w:noProof/>
              </w:rPr>
            </w:pPr>
            <w:r w:rsidRPr="00603AD0">
              <w:rPr>
                <w:noProof/>
              </w:rPr>
              <w:t>Adres e-mail</w:t>
            </w:r>
          </w:p>
        </w:tc>
        <w:tc>
          <w:tcPr>
            <w:tcW w:w="1134" w:type="dxa"/>
            <w:noWrap/>
          </w:tcPr>
          <w:p w14:paraId="56BCE86B"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282D3D72" w14:textId="77777777" w:rsidR="00603AD0" w:rsidRPr="00603AD0" w:rsidRDefault="00603AD0" w:rsidP="00603AD0">
            <w:pPr>
              <w:suppressAutoHyphens/>
              <w:spacing w:before="60" w:after="60"/>
              <w:jc w:val="both"/>
              <w:rPr>
                <w:noProof/>
              </w:rPr>
            </w:pPr>
            <w:r w:rsidRPr="00603AD0">
              <w:rPr>
                <w:noProof/>
              </w:rPr>
              <w:t>NIE</w:t>
            </w:r>
          </w:p>
        </w:tc>
        <w:tc>
          <w:tcPr>
            <w:tcW w:w="3005" w:type="dxa"/>
            <w:noWrap/>
          </w:tcPr>
          <w:p w14:paraId="6A9AF975" w14:textId="77777777" w:rsidR="00603AD0" w:rsidRPr="00603AD0" w:rsidRDefault="00603AD0" w:rsidP="00603AD0">
            <w:pPr>
              <w:suppressAutoHyphens/>
              <w:spacing w:before="60" w:after="60"/>
              <w:jc w:val="both"/>
              <w:rPr>
                <w:noProof/>
              </w:rPr>
            </w:pPr>
            <w:r w:rsidRPr="00603AD0">
              <w:rPr>
                <w:noProof/>
              </w:rPr>
              <w:t>Adres poczty elektronicznej Klienta</w:t>
            </w:r>
          </w:p>
        </w:tc>
        <w:tc>
          <w:tcPr>
            <w:tcW w:w="3260" w:type="dxa"/>
            <w:noWrap/>
          </w:tcPr>
          <w:p w14:paraId="5660DC70" w14:textId="77777777" w:rsidR="00603AD0" w:rsidRPr="00603AD0" w:rsidRDefault="00603AD0" w:rsidP="00603AD0">
            <w:pPr>
              <w:suppressAutoHyphens/>
              <w:spacing w:before="60" w:after="60"/>
              <w:jc w:val="both"/>
              <w:rPr>
                <w:noProof/>
              </w:rPr>
            </w:pPr>
          </w:p>
        </w:tc>
        <w:tc>
          <w:tcPr>
            <w:tcW w:w="2835" w:type="dxa"/>
            <w:noWrap/>
          </w:tcPr>
          <w:p w14:paraId="5CF593D8" w14:textId="77777777" w:rsidR="00603AD0" w:rsidRPr="00603AD0" w:rsidRDefault="00603AD0" w:rsidP="00603AD0">
            <w:pPr>
              <w:suppressAutoHyphens/>
              <w:spacing w:before="60" w:after="60"/>
              <w:jc w:val="both"/>
              <w:rPr>
                <w:noProof/>
              </w:rPr>
            </w:pPr>
          </w:p>
        </w:tc>
      </w:tr>
      <w:tr w:rsidR="00603AD0" w:rsidRPr="00603AD0" w14:paraId="5182232B" w14:textId="77777777" w:rsidTr="00A5762A">
        <w:trPr>
          <w:trHeight w:val="315"/>
        </w:trPr>
        <w:tc>
          <w:tcPr>
            <w:tcW w:w="846" w:type="dxa"/>
          </w:tcPr>
          <w:p w14:paraId="2C1B7E1C" w14:textId="77777777" w:rsidR="00603AD0" w:rsidRPr="00603AD0" w:rsidRDefault="00603AD0" w:rsidP="00603AD0">
            <w:pPr>
              <w:suppressAutoHyphens/>
              <w:spacing w:before="60" w:after="60"/>
              <w:jc w:val="both"/>
              <w:rPr>
                <w:noProof/>
              </w:rPr>
            </w:pPr>
            <w:r w:rsidRPr="00603AD0">
              <w:rPr>
                <w:noProof/>
              </w:rPr>
              <w:t>1.2</w:t>
            </w:r>
          </w:p>
        </w:tc>
        <w:tc>
          <w:tcPr>
            <w:tcW w:w="992" w:type="dxa"/>
          </w:tcPr>
          <w:p w14:paraId="35C1BAA2" w14:textId="77777777" w:rsidR="00603AD0" w:rsidRPr="00603AD0" w:rsidRDefault="00603AD0" w:rsidP="00603AD0">
            <w:pPr>
              <w:suppressAutoHyphens/>
              <w:spacing w:before="60" w:after="60"/>
              <w:jc w:val="both"/>
              <w:rPr>
                <w:noProof/>
              </w:rPr>
            </w:pPr>
            <w:r w:rsidRPr="00603AD0">
              <w:rPr>
                <w:noProof/>
              </w:rPr>
              <w:t>Dodatkowe dane zgłoszenia</w:t>
            </w:r>
          </w:p>
        </w:tc>
        <w:tc>
          <w:tcPr>
            <w:tcW w:w="1134" w:type="dxa"/>
            <w:noWrap/>
          </w:tcPr>
          <w:p w14:paraId="6421B71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7C7A9A57" w14:textId="77777777" w:rsidR="00603AD0" w:rsidRPr="00603AD0" w:rsidRDefault="00603AD0" w:rsidP="00603AD0">
            <w:pPr>
              <w:suppressAutoHyphens/>
              <w:spacing w:before="60" w:after="60"/>
              <w:jc w:val="both"/>
              <w:rPr>
                <w:noProof/>
              </w:rPr>
            </w:pPr>
          </w:p>
        </w:tc>
        <w:tc>
          <w:tcPr>
            <w:tcW w:w="1134" w:type="dxa"/>
            <w:noWrap/>
          </w:tcPr>
          <w:p w14:paraId="067FEE66" w14:textId="77777777" w:rsidR="00603AD0" w:rsidRPr="00603AD0" w:rsidRDefault="00603AD0" w:rsidP="00603AD0">
            <w:pPr>
              <w:suppressAutoHyphens/>
              <w:spacing w:before="60" w:after="60"/>
              <w:jc w:val="both"/>
              <w:rPr>
                <w:noProof/>
              </w:rPr>
            </w:pPr>
          </w:p>
        </w:tc>
        <w:tc>
          <w:tcPr>
            <w:tcW w:w="992" w:type="dxa"/>
          </w:tcPr>
          <w:p w14:paraId="74E97D04" w14:textId="77777777" w:rsidR="00603AD0" w:rsidRPr="00603AD0" w:rsidRDefault="00603AD0" w:rsidP="00603AD0">
            <w:pPr>
              <w:suppressAutoHyphens/>
              <w:spacing w:before="60" w:after="60"/>
              <w:jc w:val="both"/>
              <w:rPr>
                <w:noProof/>
              </w:rPr>
            </w:pPr>
          </w:p>
        </w:tc>
        <w:tc>
          <w:tcPr>
            <w:tcW w:w="3005" w:type="dxa"/>
            <w:noWrap/>
          </w:tcPr>
          <w:p w14:paraId="3C6E0AF9" w14:textId="77777777" w:rsidR="00603AD0" w:rsidRPr="00603AD0" w:rsidRDefault="00603AD0" w:rsidP="00603AD0">
            <w:pPr>
              <w:suppressAutoHyphens/>
              <w:spacing w:before="60" w:after="60"/>
              <w:jc w:val="both"/>
              <w:rPr>
                <w:noProof/>
              </w:rPr>
            </w:pPr>
          </w:p>
        </w:tc>
        <w:tc>
          <w:tcPr>
            <w:tcW w:w="3260" w:type="dxa"/>
            <w:noWrap/>
          </w:tcPr>
          <w:p w14:paraId="64A7CA7F" w14:textId="77777777" w:rsidR="00603AD0" w:rsidRPr="00603AD0" w:rsidRDefault="00603AD0" w:rsidP="00603AD0">
            <w:pPr>
              <w:suppressAutoHyphens/>
              <w:spacing w:before="60" w:after="60"/>
              <w:jc w:val="both"/>
              <w:rPr>
                <w:noProof/>
              </w:rPr>
            </w:pPr>
          </w:p>
        </w:tc>
        <w:tc>
          <w:tcPr>
            <w:tcW w:w="2835" w:type="dxa"/>
            <w:noWrap/>
          </w:tcPr>
          <w:p w14:paraId="14105463" w14:textId="77777777" w:rsidR="00603AD0" w:rsidRPr="00603AD0" w:rsidRDefault="00603AD0" w:rsidP="00603AD0">
            <w:pPr>
              <w:suppressAutoHyphens/>
              <w:spacing w:before="60" w:after="60"/>
              <w:jc w:val="both"/>
              <w:rPr>
                <w:noProof/>
              </w:rPr>
            </w:pPr>
          </w:p>
        </w:tc>
      </w:tr>
      <w:tr w:rsidR="00603AD0" w:rsidRPr="00603AD0" w14:paraId="54A16ECA" w14:textId="77777777" w:rsidTr="00A5762A">
        <w:trPr>
          <w:trHeight w:val="315"/>
        </w:trPr>
        <w:tc>
          <w:tcPr>
            <w:tcW w:w="846" w:type="dxa"/>
          </w:tcPr>
          <w:p w14:paraId="088C1439" w14:textId="77777777" w:rsidR="00603AD0" w:rsidRPr="00603AD0" w:rsidRDefault="00603AD0" w:rsidP="00603AD0">
            <w:pPr>
              <w:suppressAutoHyphens/>
              <w:spacing w:before="60" w:after="60"/>
              <w:jc w:val="both"/>
              <w:rPr>
                <w:noProof/>
              </w:rPr>
            </w:pPr>
            <w:r w:rsidRPr="00603AD0">
              <w:rPr>
                <w:noProof/>
              </w:rPr>
              <w:t xml:space="preserve"> </w:t>
            </w:r>
          </w:p>
        </w:tc>
        <w:tc>
          <w:tcPr>
            <w:tcW w:w="992" w:type="dxa"/>
          </w:tcPr>
          <w:p w14:paraId="00F07BE5"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noWrap/>
          </w:tcPr>
          <w:p w14:paraId="24CDA19D" w14:textId="77777777" w:rsidR="00603AD0" w:rsidRPr="00603AD0" w:rsidRDefault="00603AD0" w:rsidP="00603AD0">
            <w:pPr>
              <w:suppressAutoHyphens/>
              <w:spacing w:before="60" w:after="60"/>
              <w:jc w:val="both"/>
              <w:rPr>
                <w:noProof/>
              </w:rPr>
            </w:pPr>
            <w:r w:rsidRPr="00603AD0">
              <w:rPr>
                <w:noProof/>
              </w:rPr>
              <w:t xml:space="preserve"> </w:t>
            </w:r>
          </w:p>
        </w:tc>
        <w:tc>
          <w:tcPr>
            <w:tcW w:w="1134" w:type="dxa"/>
          </w:tcPr>
          <w:p w14:paraId="7FBDB7F5" w14:textId="77777777" w:rsidR="00603AD0" w:rsidRPr="00603AD0" w:rsidRDefault="00603AD0" w:rsidP="00603AD0">
            <w:pPr>
              <w:suppressAutoHyphens/>
              <w:spacing w:before="60" w:after="60"/>
              <w:jc w:val="both"/>
              <w:rPr>
                <w:noProof/>
              </w:rPr>
            </w:pPr>
            <w:r w:rsidRPr="00603AD0">
              <w:rPr>
                <w:noProof/>
              </w:rPr>
              <w:t>Zgoda na udostępnianie danych dobowo-godzinowy</w:t>
            </w:r>
            <w:r w:rsidRPr="00603AD0">
              <w:rPr>
                <w:noProof/>
              </w:rPr>
              <w:lastRenderedPageBreak/>
              <w:t xml:space="preserve">ch </w:t>
            </w:r>
          </w:p>
        </w:tc>
        <w:tc>
          <w:tcPr>
            <w:tcW w:w="1134" w:type="dxa"/>
            <w:noWrap/>
          </w:tcPr>
          <w:p w14:paraId="2C4738FD" w14:textId="77777777" w:rsidR="00603AD0" w:rsidRPr="00603AD0" w:rsidRDefault="00603AD0" w:rsidP="00603AD0">
            <w:pPr>
              <w:suppressAutoHyphens/>
              <w:spacing w:before="60" w:after="60"/>
              <w:jc w:val="both"/>
              <w:rPr>
                <w:noProof/>
              </w:rPr>
            </w:pPr>
            <w:r w:rsidRPr="00603AD0">
              <w:rPr>
                <w:noProof/>
              </w:rPr>
              <w:lastRenderedPageBreak/>
              <w:t xml:space="preserve">logiczny </w:t>
            </w:r>
          </w:p>
        </w:tc>
        <w:tc>
          <w:tcPr>
            <w:tcW w:w="992" w:type="dxa"/>
          </w:tcPr>
          <w:p w14:paraId="43621142" w14:textId="77777777" w:rsidR="00603AD0" w:rsidRPr="00603AD0" w:rsidRDefault="00603AD0" w:rsidP="00603AD0">
            <w:pPr>
              <w:suppressAutoHyphens/>
              <w:spacing w:before="60" w:after="60"/>
              <w:jc w:val="both"/>
              <w:rPr>
                <w:noProof/>
              </w:rPr>
            </w:pPr>
            <w:r w:rsidRPr="00603AD0">
              <w:rPr>
                <w:noProof/>
              </w:rPr>
              <w:t xml:space="preserve">TAK </w:t>
            </w:r>
          </w:p>
        </w:tc>
        <w:tc>
          <w:tcPr>
            <w:tcW w:w="3005" w:type="dxa"/>
            <w:noWrap/>
          </w:tcPr>
          <w:p w14:paraId="243CF888" w14:textId="77777777" w:rsidR="00603AD0" w:rsidRPr="00603AD0" w:rsidRDefault="00603AD0" w:rsidP="00603AD0">
            <w:pPr>
              <w:suppressAutoHyphens/>
              <w:spacing w:before="60" w:after="60"/>
              <w:jc w:val="both"/>
              <w:rPr>
                <w:noProof/>
              </w:rPr>
            </w:pPr>
            <w:r w:rsidRPr="00603AD0">
              <w:rPr>
                <w:noProof/>
              </w:rPr>
              <w:t xml:space="preserve">Zgoda wymagana prawem udostepniania sprzedawcy profilu godzinowego. W przypadku braku zgody, sprzedawca otrzymuje zagregowane dane do stref. </w:t>
            </w:r>
          </w:p>
        </w:tc>
        <w:tc>
          <w:tcPr>
            <w:tcW w:w="3260" w:type="dxa"/>
            <w:noWrap/>
          </w:tcPr>
          <w:p w14:paraId="52172DEE" w14:textId="77777777" w:rsidR="00603AD0" w:rsidRPr="00603AD0" w:rsidRDefault="00603AD0" w:rsidP="00603AD0">
            <w:pPr>
              <w:suppressAutoHyphens/>
              <w:spacing w:before="60" w:after="60"/>
              <w:jc w:val="both"/>
              <w:rPr>
                <w:noProof/>
              </w:rPr>
            </w:pPr>
            <w:r w:rsidRPr="00603AD0">
              <w:rPr>
                <w:noProof/>
              </w:rPr>
              <w:t xml:space="preserve"> </w:t>
            </w:r>
          </w:p>
        </w:tc>
        <w:tc>
          <w:tcPr>
            <w:tcW w:w="2835" w:type="dxa"/>
            <w:noWrap/>
          </w:tcPr>
          <w:p w14:paraId="5E49E9F6" w14:textId="77777777" w:rsidR="00603AD0" w:rsidRPr="00603AD0" w:rsidRDefault="00603AD0" w:rsidP="00603AD0">
            <w:pPr>
              <w:suppressAutoHyphens/>
              <w:spacing w:before="60" w:after="60"/>
              <w:jc w:val="both"/>
              <w:rPr>
                <w:noProof/>
              </w:rPr>
            </w:pPr>
            <w:r w:rsidRPr="00603AD0">
              <w:rPr>
                <w:noProof/>
              </w:rPr>
              <w:t xml:space="preserve"> </w:t>
            </w:r>
          </w:p>
        </w:tc>
      </w:tr>
      <w:tr w:rsidR="00603AD0" w:rsidRPr="00603AD0" w14:paraId="6B689286" w14:textId="77777777" w:rsidTr="00A5762A">
        <w:trPr>
          <w:trHeight w:val="315"/>
        </w:trPr>
        <w:tc>
          <w:tcPr>
            <w:tcW w:w="846" w:type="dxa"/>
          </w:tcPr>
          <w:p w14:paraId="50240EDA" w14:textId="77777777" w:rsidR="00603AD0" w:rsidRPr="00603AD0" w:rsidRDefault="00603AD0" w:rsidP="00603AD0">
            <w:pPr>
              <w:suppressAutoHyphens/>
              <w:spacing w:before="60" w:after="60"/>
              <w:jc w:val="both"/>
              <w:rPr>
                <w:noProof/>
              </w:rPr>
            </w:pPr>
          </w:p>
        </w:tc>
        <w:tc>
          <w:tcPr>
            <w:tcW w:w="992" w:type="dxa"/>
          </w:tcPr>
          <w:p w14:paraId="125AA860" w14:textId="77777777" w:rsidR="00603AD0" w:rsidRPr="00603AD0" w:rsidRDefault="00603AD0" w:rsidP="00603AD0">
            <w:pPr>
              <w:suppressAutoHyphens/>
              <w:spacing w:before="60" w:after="60"/>
              <w:jc w:val="both"/>
              <w:rPr>
                <w:noProof/>
              </w:rPr>
            </w:pPr>
          </w:p>
        </w:tc>
        <w:tc>
          <w:tcPr>
            <w:tcW w:w="1134" w:type="dxa"/>
            <w:noWrap/>
          </w:tcPr>
          <w:p w14:paraId="3AFA22EC" w14:textId="77777777" w:rsidR="00603AD0" w:rsidRPr="00603AD0" w:rsidRDefault="00603AD0" w:rsidP="00603AD0">
            <w:pPr>
              <w:suppressAutoHyphens/>
              <w:spacing w:before="60" w:after="60"/>
              <w:jc w:val="both"/>
              <w:rPr>
                <w:noProof/>
              </w:rPr>
            </w:pPr>
          </w:p>
        </w:tc>
        <w:tc>
          <w:tcPr>
            <w:tcW w:w="1134" w:type="dxa"/>
          </w:tcPr>
          <w:p w14:paraId="291A8C7B" w14:textId="77777777" w:rsidR="00603AD0" w:rsidRPr="00603AD0" w:rsidRDefault="00603AD0" w:rsidP="00603AD0">
            <w:pPr>
              <w:suppressAutoHyphens/>
              <w:spacing w:before="60" w:after="60"/>
              <w:jc w:val="both"/>
              <w:rPr>
                <w:noProof/>
              </w:rPr>
            </w:pPr>
            <w:r w:rsidRPr="00603AD0">
              <w:rPr>
                <w:noProof/>
              </w:rPr>
              <w:t>Miejsce zamawiania mocy umownych</w:t>
            </w:r>
          </w:p>
        </w:tc>
        <w:tc>
          <w:tcPr>
            <w:tcW w:w="1134" w:type="dxa"/>
            <w:noWrap/>
          </w:tcPr>
          <w:p w14:paraId="7A8C0EDD"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6A233FB9" w14:textId="77777777" w:rsidR="00603AD0" w:rsidRPr="00603AD0" w:rsidRDefault="00603AD0" w:rsidP="00603AD0">
            <w:pPr>
              <w:suppressAutoHyphens/>
              <w:spacing w:before="60" w:after="60"/>
              <w:jc w:val="both"/>
              <w:rPr>
                <w:noProof/>
              </w:rPr>
            </w:pPr>
            <w:r w:rsidRPr="00603AD0">
              <w:rPr>
                <w:noProof/>
              </w:rPr>
              <w:t>TAK</w:t>
            </w:r>
          </w:p>
        </w:tc>
        <w:tc>
          <w:tcPr>
            <w:tcW w:w="3005" w:type="dxa"/>
            <w:noWrap/>
          </w:tcPr>
          <w:p w14:paraId="65509DC2" w14:textId="77777777" w:rsidR="00603AD0" w:rsidRPr="00603AD0" w:rsidRDefault="00603AD0" w:rsidP="00603AD0">
            <w:pPr>
              <w:suppressAutoHyphens/>
              <w:spacing w:before="60" w:after="60"/>
              <w:jc w:val="both"/>
              <w:rPr>
                <w:noProof/>
              </w:rPr>
            </w:pPr>
            <w:r w:rsidRPr="00603AD0">
              <w:rPr>
                <w:noProof/>
              </w:rPr>
              <w:t>Pole określające czy moc umowna jest zamawiana na obiekt wirtualny OV1  czy na przyłącza.</w:t>
            </w:r>
          </w:p>
        </w:tc>
        <w:tc>
          <w:tcPr>
            <w:tcW w:w="3260" w:type="dxa"/>
            <w:noWrap/>
          </w:tcPr>
          <w:p w14:paraId="60C0F77D" w14:textId="77777777" w:rsidR="00603AD0" w:rsidRPr="00603AD0" w:rsidRDefault="00603AD0" w:rsidP="00603AD0">
            <w:pPr>
              <w:suppressAutoHyphens/>
              <w:spacing w:before="60" w:after="60"/>
              <w:jc w:val="both"/>
              <w:rPr>
                <w:noProof/>
              </w:rPr>
            </w:pPr>
            <w:r w:rsidRPr="00603AD0">
              <w:rPr>
                <w:noProof/>
              </w:rPr>
              <w:t>SUM;</w:t>
            </w:r>
          </w:p>
          <w:p w14:paraId="65E35258" w14:textId="77777777" w:rsidR="00603AD0" w:rsidRPr="00603AD0" w:rsidRDefault="00603AD0" w:rsidP="00603AD0">
            <w:pPr>
              <w:suppressAutoHyphens/>
              <w:spacing w:before="60" w:after="60"/>
              <w:jc w:val="both"/>
              <w:rPr>
                <w:noProof/>
              </w:rPr>
            </w:pPr>
            <w:r w:rsidRPr="00603AD0">
              <w:rPr>
                <w:noProof/>
              </w:rPr>
              <w:t>PRZYL</w:t>
            </w:r>
          </w:p>
        </w:tc>
        <w:tc>
          <w:tcPr>
            <w:tcW w:w="2835" w:type="dxa"/>
            <w:noWrap/>
          </w:tcPr>
          <w:p w14:paraId="5CDAF54D" w14:textId="77777777" w:rsidR="00603AD0" w:rsidRPr="00603AD0" w:rsidRDefault="00603AD0" w:rsidP="00603AD0">
            <w:pPr>
              <w:suppressAutoHyphens/>
              <w:spacing w:before="60" w:after="60"/>
              <w:jc w:val="both"/>
              <w:rPr>
                <w:noProof/>
              </w:rPr>
            </w:pPr>
            <w:r w:rsidRPr="00603AD0">
              <w:rPr>
                <w:noProof/>
              </w:rPr>
              <w:t>SUM – na obiekt wirtualny OV1;</w:t>
            </w:r>
          </w:p>
          <w:p w14:paraId="57016410" w14:textId="77777777" w:rsidR="00603AD0" w:rsidRPr="00603AD0" w:rsidRDefault="00603AD0" w:rsidP="00603AD0">
            <w:pPr>
              <w:suppressAutoHyphens/>
              <w:spacing w:before="60" w:after="60"/>
              <w:jc w:val="both"/>
              <w:rPr>
                <w:noProof/>
              </w:rPr>
            </w:pPr>
            <w:r w:rsidRPr="00603AD0">
              <w:rPr>
                <w:noProof/>
              </w:rPr>
              <w:t>PRZYL – na przyłącze</w:t>
            </w:r>
          </w:p>
        </w:tc>
      </w:tr>
      <w:tr w:rsidR="00603AD0" w:rsidRPr="00603AD0" w14:paraId="4F9850F2" w14:textId="77777777" w:rsidTr="00A5762A">
        <w:trPr>
          <w:trHeight w:val="315"/>
        </w:trPr>
        <w:tc>
          <w:tcPr>
            <w:tcW w:w="846" w:type="dxa"/>
          </w:tcPr>
          <w:p w14:paraId="25CA2148" w14:textId="77777777" w:rsidR="00603AD0" w:rsidRPr="00603AD0" w:rsidRDefault="00603AD0" w:rsidP="00603AD0">
            <w:pPr>
              <w:suppressAutoHyphens/>
              <w:spacing w:before="60" w:after="60"/>
              <w:jc w:val="both"/>
              <w:rPr>
                <w:noProof/>
              </w:rPr>
            </w:pPr>
          </w:p>
        </w:tc>
        <w:tc>
          <w:tcPr>
            <w:tcW w:w="992" w:type="dxa"/>
          </w:tcPr>
          <w:p w14:paraId="566B91B5" w14:textId="77777777" w:rsidR="00603AD0" w:rsidRPr="00603AD0" w:rsidRDefault="00603AD0" w:rsidP="00603AD0">
            <w:pPr>
              <w:suppressAutoHyphens/>
              <w:spacing w:before="60" w:after="60"/>
              <w:jc w:val="both"/>
              <w:rPr>
                <w:noProof/>
              </w:rPr>
            </w:pPr>
          </w:p>
        </w:tc>
        <w:tc>
          <w:tcPr>
            <w:tcW w:w="1134" w:type="dxa"/>
            <w:noWrap/>
          </w:tcPr>
          <w:p w14:paraId="77C1C2B0" w14:textId="77777777" w:rsidR="00603AD0" w:rsidRPr="00603AD0" w:rsidRDefault="00603AD0" w:rsidP="00603AD0">
            <w:pPr>
              <w:suppressAutoHyphens/>
              <w:spacing w:before="60" w:after="60"/>
              <w:jc w:val="both"/>
              <w:rPr>
                <w:noProof/>
              </w:rPr>
            </w:pPr>
          </w:p>
        </w:tc>
        <w:tc>
          <w:tcPr>
            <w:tcW w:w="1134" w:type="dxa"/>
          </w:tcPr>
          <w:p w14:paraId="5F56D664" w14:textId="77777777" w:rsidR="00603AD0" w:rsidRPr="00603AD0" w:rsidRDefault="00603AD0" w:rsidP="00603AD0">
            <w:pPr>
              <w:suppressAutoHyphens/>
              <w:spacing w:before="60" w:after="60"/>
              <w:jc w:val="both"/>
              <w:rPr>
                <w:noProof/>
              </w:rPr>
            </w:pPr>
            <w:r w:rsidRPr="00603AD0">
              <w:rPr>
                <w:noProof/>
              </w:rPr>
              <w:t>Moc umowna stała w ciągu roku</w:t>
            </w:r>
          </w:p>
        </w:tc>
        <w:tc>
          <w:tcPr>
            <w:tcW w:w="1134" w:type="dxa"/>
            <w:noWrap/>
          </w:tcPr>
          <w:p w14:paraId="216BAF4B"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B30987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52565E0E" w14:textId="77777777" w:rsidR="00603AD0" w:rsidRPr="00603AD0" w:rsidRDefault="00603AD0" w:rsidP="00603AD0">
            <w:pPr>
              <w:suppressAutoHyphens/>
              <w:spacing w:before="60" w:after="60"/>
              <w:jc w:val="both"/>
              <w:rPr>
                <w:noProof/>
              </w:rPr>
            </w:pPr>
            <w:r w:rsidRPr="00603AD0">
              <w:rPr>
                <w:noProof/>
              </w:rPr>
              <w:t>Wartość mocy umownej stałej w ciągu roku</w:t>
            </w:r>
          </w:p>
        </w:tc>
        <w:tc>
          <w:tcPr>
            <w:tcW w:w="3260" w:type="dxa"/>
            <w:noWrap/>
          </w:tcPr>
          <w:p w14:paraId="566321D7" w14:textId="77777777" w:rsidR="00603AD0" w:rsidRPr="00603AD0" w:rsidRDefault="00603AD0" w:rsidP="00603AD0">
            <w:pPr>
              <w:suppressAutoHyphens/>
              <w:spacing w:before="60" w:after="60"/>
              <w:jc w:val="both"/>
              <w:rPr>
                <w:noProof/>
              </w:rPr>
            </w:pPr>
          </w:p>
        </w:tc>
        <w:tc>
          <w:tcPr>
            <w:tcW w:w="2835" w:type="dxa"/>
            <w:noWrap/>
          </w:tcPr>
          <w:p w14:paraId="34161E61" w14:textId="77777777" w:rsidR="00603AD0" w:rsidRPr="00603AD0" w:rsidRDefault="00603AD0" w:rsidP="00603AD0">
            <w:pPr>
              <w:suppressAutoHyphens/>
              <w:spacing w:before="60" w:after="60"/>
              <w:jc w:val="both"/>
              <w:rPr>
                <w:noProof/>
              </w:rPr>
            </w:pPr>
          </w:p>
        </w:tc>
      </w:tr>
      <w:tr w:rsidR="00603AD0" w:rsidRPr="00603AD0" w14:paraId="5366C1AF" w14:textId="77777777" w:rsidTr="00A5762A">
        <w:trPr>
          <w:trHeight w:val="315"/>
        </w:trPr>
        <w:tc>
          <w:tcPr>
            <w:tcW w:w="846" w:type="dxa"/>
          </w:tcPr>
          <w:p w14:paraId="2166285C" w14:textId="77777777" w:rsidR="00603AD0" w:rsidRPr="00603AD0" w:rsidRDefault="00603AD0" w:rsidP="00603AD0">
            <w:pPr>
              <w:suppressAutoHyphens/>
              <w:spacing w:before="60" w:after="60"/>
              <w:jc w:val="both"/>
              <w:rPr>
                <w:noProof/>
              </w:rPr>
            </w:pPr>
          </w:p>
        </w:tc>
        <w:tc>
          <w:tcPr>
            <w:tcW w:w="992" w:type="dxa"/>
          </w:tcPr>
          <w:p w14:paraId="67272018" w14:textId="77777777" w:rsidR="00603AD0" w:rsidRPr="00603AD0" w:rsidRDefault="00603AD0" w:rsidP="00603AD0">
            <w:pPr>
              <w:suppressAutoHyphens/>
              <w:spacing w:before="60" w:after="60"/>
              <w:jc w:val="both"/>
              <w:rPr>
                <w:noProof/>
              </w:rPr>
            </w:pPr>
          </w:p>
        </w:tc>
        <w:tc>
          <w:tcPr>
            <w:tcW w:w="1134" w:type="dxa"/>
            <w:noWrap/>
          </w:tcPr>
          <w:p w14:paraId="63072E48" w14:textId="77777777" w:rsidR="00603AD0" w:rsidRPr="00603AD0" w:rsidRDefault="00603AD0" w:rsidP="00603AD0">
            <w:pPr>
              <w:suppressAutoHyphens/>
              <w:spacing w:before="60" w:after="60"/>
              <w:jc w:val="both"/>
              <w:rPr>
                <w:noProof/>
              </w:rPr>
            </w:pPr>
          </w:p>
        </w:tc>
        <w:tc>
          <w:tcPr>
            <w:tcW w:w="1134" w:type="dxa"/>
          </w:tcPr>
          <w:p w14:paraId="258759C6" w14:textId="77777777" w:rsidR="00603AD0" w:rsidRPr="00603AD0" w:rsidRDefault="00603AD0" w:rsidP="00603AD0">
            <w:pPr>
              <w:suppressAutoHyphens/>
              <w:spacing w:before="60" w:after="60"/>
              <w:jc w:val="both"/>
              <w:rPr>
                <w:noProof/>
              </w:rPr>
            </w:pPr>
            <w:r w:rsidRPr="00603AD0">
              <w:rPr>
                <w:noProof/>
              </w:rPr>
              <w:t>Jednostka mocy umownej</w:t>
            </w:r>
          </w:p>
        </w:tc>
        <w:tc>
          <w:tcPr>
            <w:tcW w:w="1134" w:type="dxa"/>
            <w:noWrap/>
          </w:tcPr>
          <w:p w14:paraId="548BBDB2"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0FF93B6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76944F8"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4C87DAC6"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12E0C15D" w14:textId="77777777" w:rsidR="00603AD0" w:rsidRPr="00603AD0" w:rsidRDefault="00603AD0" w:rsidP="00603AD0">
            <w:pPr>
              <w:suppressAutoHyphens/>
              <w:spacing w:before="60" w:after="60"/>
              <w:jc w:val="both"/>
              <w:rPr>
                <w:noProof/>
              </w:rPr>
            </w:pPr>
          </w:p>
        </w:tc>
      </w:tr>
      <w:tr w:rsidR="00603AD0" w:rsidRPr="00603AD0" w14:paraId="168031CE" w14:textId="77777777" w:rsidTr="00A5762A">
        <w:trPr>
          <w:trHeight w:val="315"/>
        </w:trPr>
        <w:tc>
          <w:tcPr>
            <w:tcW w:w="846" w:type="dxa"/>
          </w:tcPr>
          <w:p w14:paraId="2821398E" w14:textId="77777777" w:rsidR="00603AD0" w:rsidRPr="00603AD0" w:rsidRDefault="00603AD0" w:rsidP="00603AD0">
            <w:pPr>
              <w:suppressAutoHyphens/>
              <w:spacing w:before="60" w:after="60"/>
              <w:jc w:val="both"/>
              <w:rPr>
                <w:noProof/>
              </w:rPr>
            </w:pPr>
            <w:r w:rsidRPr="00603AD0">
              <w:rPr>
                <w:noProof/>
              </w:rPr>
              <w:t>1.2.1</w:t>
            </w:r>
          </w:p>
        </w:tc>
        <w:tc>
          <w:tcPr>
            <w:tcW w:w="992" w:type="dxa"/>
          </w:tcPr>
          <w:p w14:paraId="1DA9D468" w14:textId="77777777" w:rsidR="00603AD0" w:rsidRPr="00603AD0" w:rsidRDefault="00603AD0" w:rsidP="00603AD0">
            <w:pPr>
              <w:suppressAutoHyphens/>
              <w:spacing w:before="60" w:after="60"/>
              <w:jc w:val="both"/>
              <w:rPr>
                <w:noProof/>
              </w:rPr>
            </w:pPr>
            <w:r w:rsidRPr="00603AD0">
              <w:rPr>
                <w:noProof/>
              </w:rPr>
              <w:t>Moc umowna w rozbiciu na miesiące</w:t>
            </w:r>
          </w:p>
        </w:tc>
        <w:tc>
          <w:tcPr>
            <w:tcW w:w="1134" w:type="dxa"/>
            <w:noWrap/>
          </w:tcPr>
          <w:p w14:paraId="174648C4" w14:textId="77777777" w:rsidR="00603AD0" w:rsidRPr="00603AD0" w:rsidRDefault="00603AD0" w:rsidP="00603AD0">
            <w:pPr>
              <w:suppressAutoHyphens/>
              <w:spacing w:before="60" w:after="60"/>
              <w:jc w:val="both"/>
              <w:rPr>
                <w:noProof/>
              </w:rPr>
            </w:pPr>
            <w:r w:rsidRPr="00603AD0">
              <w:rPr>
                <w:noProof/>
              </w:rPr>
              <w:t>0..1</w:t>
            </w:r>
          </w:p>
        </w:tc>
        <w:tc>
          <w:tcPr>
            <w:tcW w:w="1134" w:type="dxa"/>
          </w:tcPr>
          <w:p w14:paraId="7E623668" w14:textId="77777777" w:rsidR="00603AD0" w:rsidRPr="00603AD0" w:rsidRDefault="00603AD0" w:rsidP="00603AD0">
            <w:pPr>
              <w:suppressAutoHyphens/>
              <w:spacing w:before="60" w:after="60"/>
              <w:jc w:val="both"/>
              <w:rPr>
                <w:noProof/>
              </w:rPr>
            </w:pPr>
          </w:p>
        </w:tc>
        <w:tc>
          <w:tcPr>
            <w:tcW w:w="1134" w:type="dxa"/>
            <w:noWrap/>
          </w:tcPr>
          <w:p w14:paraId="18CE1E42" w14:textId="77777777" w:rsidR="00603AD0" w:rsidRPr="00603AD0" w:rsidRDefault="00603AD0" w:rsidP="00603AD0">
            <w:pPr>
              <w:suppressAutoHyphens/>
              <w:spacing w:before="60" w:after="60"/>
              <w:jc w:val="both"/>
              <w:rPr>
                <w:noProof/>
              </w:rPr>
            </w:pPr>
          </w:p>
        </w:tc>
        <w:tc>
          <w:tcPr>
            <w:tcW w:w="992" w:type="dxa"/>
          </w:tcPr>
          <w:p w14:paraId="366B81CD" w14:textId="77777777" w:rsidR="00603AD0" w:rsidRPr="00603AD0" w:rsidRDefault="00603AD0" w:rsidP="00603AD0">
            <w:pPr>
              <w:suppressAutoHyphens/>
              <w:spacing w:before="60" w:after="60"/>
              <w:jc w:val="both"/>
              <w:rPr>
                <w:noProof/>
              </w:rPr>
            </w:pPr>
          </w:p>
        </w:tc>
        <w:tc>
          <w:tcPr>
            <w:tcW w:w="3005" w:type="dxa"/>
            <w:noWrap/>
          </w:tcPr>
          <w:p w14:paraId="555F5550" w14:textId="77777777" w:rsidR="00603AD0" w:rsidRPr="00603AD0" w:rsidRDefault="00603AD0" w:rsidP="00603AD0">
            <w:pPr>
              <w:suppressAutoHyphens/>
              <w:spacing w:before="60" w:after="60"/>
              <w:jc w:val="both"/>
              <w:rPr>
                <w:noProof/>
              </w:rPr>
            </w:pPr>
          </w:p>
        </w:tc>
        <w:tc>
          <w:tcPr>
            <w:tcW w:w="3260" w:type="dxa"/>
            <w:noWrap/>
          </w:tcPr>
          <w:p w14:paraId="4558AE9C" w14:textId="77777777" w:rsidR="00603AD0" w:rsidRPr="00603AD0" w:rsidRDefault="00603AD0" w:rsidP="00603AD0">
            <w:pPr>
              <w:suppressAutoHyphens/>
              <w:spacing w:before="60" w:after="60"/>
              <w:jc w:val="both"/>
              <w:rPr>
                <w:noProof/>
              </w:rPr>
            </w:pPr>
          </w:p>
        </w:tc>
        <w:tc>
          <w:tcPr>
            <w:tcW w:w="2835" w:type="dxa"/>
            <w:noWrap/>
          </w:tcPr>
          <w:p w14:paraId="762F7AA0" w14:textId="77777777" w:rsidR="00603AD0" w:rsidRPr="00603AD0" w:rsidRDefault="00603AD0" w:rsidP="00603AD0">
            <w:pPr>
              <w:suppressAutoHyphens/>
              <w:spacing w:before="60" w:after="60"/>
              <w:jc w:val="both"/>
              <w:rPr>
                <w:noProof/>
              </w:rPr>
            </w:pPr>
            <w:r w:rsidRPr="00603AD0">
              <w:rPr>
                <w:noProof/>
              </w:rPr>
              <w:t>Dotyczy obiektów posiadajacych zróznicowaną moc umowną w poszczególnych miesiącach</w:t>
            </w:r>
          </w:p>
        </w:tc>
      </w:tr>
      <w:tr w:rsidR="00603AD0" w:rsidRPr="00603AD0" w14:paraId="2C710D98" w14:textId="77777777" w:rsidTr="00A5762A">
        <w:trPr>
          <w:trHeight w:val="315"/>
        </w:trPr>
        <w:tc>
          <w:tcPr>
            <w:tcW w:w="846" w:type="dxa"/>
          </w:tcPr>
          <w:p w14:paraId="4F03720B" w14:textId="77777777" w:rsidR="00603AD0" w:rsidRPr="00603AD0" w:rsidRDefault="00603AD0" w:rsidP="00603AD0">
            <w:pPr>
              <w:suppressAutoHyphens/>
              <w:spacing w:before="60" w:after="60"/>
              <w:jc w:val="both"/>
              <w:rPr>
                <w:noProof/>
              </w:rPr>
            </w:pPr>
          </w:p>
        </w:tc>
        <w:tc>
          <w:tcPr>
            <w:tcW w:w="992" w:type="dxa"/>
          </w:tcPr>
          <w:p w14:paraId="523AF167" w14:textId="77777777" w:rsidR="00603AD0" w:rsidRPr="00603AD0" w:rsidRDefault="00603AD0" w:rsidP="00603AD0">
            <w:pPr>
              <w:suppressAutoHyphens/>
              <w:spacing w:before="60" w:after="60"/>
              <w:jc w:val="both"/>
              <w:rPr>
                <w:noProof/>
              </w:rPr>
            </w:pPr>
          </w:p>
        </w:tc>
        <w:tc>
          <w:tcPr>
            <w:tcW w:w="1134" w:type="dxa"/>
            <w:noWrap/>
          </w:tcPr>
          <w:p w14:paraId="3A4BDB5A" w14:textId="77777777" w:rsidR="00603AD0" w:rsidRPr="00603AD0" w:rsidRDefault="00603AD0" w:rsidP="00603AD0">
            <w:pPr>
              <w:suppressAutoHyphens/>
              <w:spacing w:before="60" w:after="60"/>
              <w:jc w:val="both"/>
              <w:rPr>
                <w:noProof/>
              </w:rPr>
            </w:pPr>
          </w:p>
        </w:tc>
        <w:tc>
          <w:tcPr>
            <w:tcW w:w="1134" w:type="dxa"/>
          </w:tcPr>
          <w:p w14:paraId="0B2AEADC" w14:textId="77777777" w:rsidR="00603AD0" w:rsidRPr="00603AD0" w:rsidRDefault="00603AD0" w:rsidP="00603AD0">
            <w:pPr>
              <w:suppressAutoHyphens/>
              <w:spacing w:before="60" w:after="60"/>
              <w:jc w:val="both"/>
              <w:rPr>
                <w:noProof/>
              </w:rPr>
            </w:pPr>
            <w:r w:rsidRPr="00603AD0">
              <w:rPr>
                <w:noProof/>
              </w:rPr>
              <w:t>styczeń</w:t>
            </w:r>
          </w:p>
        </w:tc>
        <w:tc>
          <w:tcPr>
            <w:tcW w:w="1134" w:type="dxa"/>
            <w:noWrap/>
          </w:tcPr>
          <w:p w14:paraId="0880A14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9B748AD"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76BFDAD"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24EF8DBF" w14:textId="77777777" w:rsidR="00603AD0" w:rsidRPr="00603AD0" w:rsidRDefault="00603AD0" w:rsidP="00603AD0">
            <w:pPr>
              <w:suppressAutoHyphens/>
              <w:spacing w:before="60" w:after="60"/>
              <w:jc w:val="both"/>
              <w:rPr>
                <w:noProof/>
              </w:rPr>
            </w:pPr>
          </w:p>
        </w:tc>
        <w:tc>
          <w:tcPr>
            <w:tcW w:w="2835" w:type="dxa"/>
            <w:noWrap/>
          </w:tcPr>
          <w:p w14:paraId="151D9F32" w14:textId="77777777" w:rsidR="00603AD0" w:rsidRPr="00603AD0" w:rsidRDefault="00603AD0" w:rsidP="00603AD0">
            <w:pPr>
              <w:suppressAutoHyphens/>
              <w:spacing w:before="60" w:after="60"/>
              <w:jc w:val="both"/>
              <w:rPr>
                <w:noProof/>
              </w:rPr>
            </w:pPr>
          </w:p>
        </w:tc>
      </w:tr>
      <w:tr w:rsidR="00603AD0" w:rsidRPr="00603AD0" w14:paraId="4A5A1526" w14:textId="77777777" w:rsidTr="00A5762A">
        <w:trPr>
          <w:trHeight w:val="315"/>
        </w:trPr>
        <w:tc>
          <w:tcPr>
            <w:tcW w:w="846" w:type="dxa"/>
          </w:tcPr>
          <w:p w14:paraId="08233E30" w14:textId="77777777" w:rsidR="00603AD0" w:rsidRPr="00603AD0" w:rsidRDefault="00603AD0" w:rsidP="00603AD0">
            <w:pPr>
              <w:suppressAutoHyphens/>
              <w:spacing w:before="60" w:after="60"/>
              <w:jc w:val="both"/>
              <w:rPr>
                <w:noProof/>
              </w:rPr>
            </w:pPr>
          </w:p>
        </w:tc>
        <w:tc>
          <w:tcPr>
            <w:tcW w:w="992" w:type="dxa"/>
          </w:tcPr>
          <w:p w14:paraId="4B15733B" w14:textId="77777777" w:rsidR="00603AD0" w:rsidRPr="00603AD0" w:rsidRDefault="00603AD0" w:rsidP="00603AD0">
            <w:pPr>
              <w:suppressAutoHyphens/>
              <w:spacing w:before="60" w:after="60"/>
              <w:jc w:val="both"/>
              <w:rPr>
                <w:noProof/>
              </w:rPr>
            </w:pPr>
          </w:p>
        </w:tc>
        <w:tc>
          <w:tcPr>
            <w:tcW w:w="1134" w:type="dxa"/>
            <w:noWrap/>
          </w:tcPr>
          <w:p w14:paraId="10F27654" w14:textId="77777777" w:rsidR="00603AD0" w:rsidRPr="00603AD0" w:rsidRDefault="00603AD0" w:rsidP="00603AD0">
            <w:pPr>
              <w:suppressAutoHyphens/>
              <w:spacing w:before="60" w:after="60"/>
              <w:jc w:val="both"/>
              <w:rPr>
                <w:noProof/>
              </w:rPr>
            </w:pPr>
          </w:p>
        </w:tc>
        <w:tc>
          <w:tcPr>
            <w:tcW w:w="1134" w:type="dxa"/>
          </w:tcPr>
          <w:p w14:paraId="40B22A77" w14:textId="77777777" w:rsidR="00603AD0" w:rsidRPr="00603AD0" w:rsidRDefault="00603AD0" w:rsidP="00603AD0">
            <w:pPr>
              <w:suppressAutoHyphens/>
              <w:spacing w:before="60" w:after="60"/>
              <w:jc w:val="both"/>
              <w:rPr>
                <w:noProof/>
              </w:rPr>
            </w:pPr>
            <w:r w:rsidRPr="00603AD0">
              <w:rPr>
                <w:noProof/>
              </w:rPr>
              <w:t>luty</w:t>
            </w:r>
          </w:p>
        </w:tc>
        <w:tc>
          <w:tcPr>
            <w:tcW w:w="1134" w:type="dxa"/>
            <w:noWrap/>
          </w:tcPr>
          <w:p w14:paraId="0E13E8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2CD21FB2"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416CA4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959EA3E" w14:textId="77777777" w:rsidR="00603AD0" w:rsidRPr="00603AD0" w:rsidRDefault="00603AD0" w:rsidP="00603AD0">
            <w:pPr>
              <w:suppressAutoHyphens/>
              <w:spacing w:before="60" w:after="60"/>
              <w:jc w:val="both"/>
              <w:rPr>
                <w:noProof/>
              </w:rPr>
            </w:pPr>
          </w:p>
        </w:tc>
        <w:tc>
          <w:tcPr>
            <w:tcW w:w="2835" w:type="dxa"/>
            <w:noWrap/>
          </w:tcPr>
          <w:p w14:paraId="197C2311" w14:textId="77777777" w:rsidR="00603AD0" w:rsidRPr="00603AD0" w:rsidRDefault="00603AD0" w:rsidP="00603AD0">
            <w:pPr>
              <w:suppressAutoHyphens/>
              <w:spacing w:before="60" w:after="60"/>
              <w:jc w:val="both"/>
              <w:rPr>
                <w:noProof/>
              </w:rPr>
            </w:pPr>
          </w:p>
        </w:tc>
      </w:tr>
      <w:tr w:rsidR="00603AD0" w:rsidRPr="00603AD0" w14:paraId="6D22EBCF" w14:textId="77777777" w:rsidTr="00A5762A">
        <w:trPr>
          <w:trHeight w:val="315"/>
        </w:trPr>
        <w:tc>
          <w:tcPr>
            <w:tcW w:w="846" w:type="dxa"/>
          </w:tcPr>
          <w:p w14:paraId="7CEA21B3" w14:textId="77777777" w:rsidR="00603AD0" w:rsidRPr="00603AD0" w:rsidRDefault="00603AD0" w:rsidP="00603AD0">
            <w:pPr>
              <w:suppressAutoHyphens/>
              <w:spacing w:before="60" w:after="60"/>
              <w:jc w:val="both"/>
              <w:rPr>
                <w:noProof/>
              </w:rPr>
            </w:pPr>
          </w:p>
        </w:tc>
        <w:tc>
          <w:tcPr>
            <w:tcW w:w="992" w:type="dxa"/>
          </w:tcPr>
          <w:p w14:paraId="3D1BDA7F" w14:textId="77777777" w:rsidR="00603AD0" w:rsidRPr="00603AD0" w:rsidRDefault="00603AD0" w:rsidP="00603AD0">
            <w:pPr>
              <w:suppressAutoHyphens/>
              <w:spacing w:before="60" w:after="60"/>
              <w:jc w:val="both"/>
              <w:rPr>
                <w:noProof/>
              </w:rPr>
            </w:pPr>
          </w:p>
        </w:tc>
        <w:tc>
          <w:tcPr>
            <w:tcW w:w="1134" w:type="dxa"/>
            <w:noWrap/>
          </w:tcPr>
          <w:p w14:paraId="709A0763" w14:textId="77777777" w:rsidR="00603AD0" w:rsidRPr="00603AD0" w:rsidRDefault="00603AD0" w:rsidP="00603AD0">
            <w:pPr>
              <w:suppressAutoHyphens/>
              <w:spacing w:before="60" w:after="60"/>
              <w:jc w:val="both"/>
              <w:rPr>
                <w:noProof/>
              </w:rPr>
            </w:pPr>
          </w:p>
        </w:tc>
        <w:tc>
          <w:tcPr>
            <w:tcW w:w="1134" w:type="dxa"/>
          </w:tcPr>
          <w:p w14:paraId="601A4538" w14:textId="77777777" w:rsidR="00603AD0" w:rsidRPr="00603AD0" w:rsidRDefault="00603AD0" w:rsidP="00603AD0">
            <w:pPr>
              <w:suppressAutoHyphens/>
              <w:spacing w:before="60" w:after="60"/>
              <w:jc w:val="both"/>
              <w:rPr>
                <w:noProof/>
              </w:rPr>
            </w:pPr>
            <w:r w:rsidRPr="00603AD0">
              <w:rPr>
                <w:noProof/>
              </w:rPr>
              <w:t>marzec</w:t>
            </w:r>
          </w:p>
        </w:tc>
        <w:tc>
          <w:tcPr>
            <w:tcW w:w="1134" w:type="dxa"/>
            <w:noWrap/>
          </w:tcPr>
          <w:p w14:paraId="6ADE50AE"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6DCA0D28"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7B67B1BC"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1A8364" w14:textId="77777777" w:rsidR="00603AD0" w:rsidRPr="00603AD0" w:rsidRDefault="00603AD0" w:rsidP="00603AD0">
            <w:pPr>
              <w:suppressAutoHyphens/>
              <w:spacing w:before="60" w:after="60"/>
              <w:jc w:val="both"/>
              <w:rPr>
                <w:noProof/>
              </w:rPr>
            </w:pPr>
          </w:p>
        </w:tc>
        <w:tc>
          <w:tcPr>
            <w:tcW w:w="2835" w:type="dxa"/>
            <w:noWrap/>
          </w:tcPr>
          <w:p w14:paraId="182F642E" w14:textId="77777777" w:rsidR="00603AD0" w:rsidRPr="00603AD0" w:rsidRDefault="00603AD0" w:rsidP="00603AD0">
            <w:pPr>
              <w:suppressAutoHyphens/>
              <w:spacing w:before="60" w:after="60"/>
              <w:jc w:val="both"/>
              <w:rPr>
                <w:noProof/>
              </w:rPr>
            </w:pPr>
          </w:p>
        </w:tc>
      </w:tr>
      <w:tr w:rsidR="00603AD0" w:rsidRPr="00603AD0" w14:paraId="72139036" w14:textId="77777777" w:rsidTr="00A5762A">
        <w:trPr>
          <w:trHeight w:val="315"/>
        </w:trPr>
        <w:tc>
          <w:tcPr>
            <w:tcW w:w="846" w:type="dxa"/>
          </w:tcPr>
          <w:p w14:paraId="6FBD5FC1" w14:textId="77777777" w:rsidR="00603AD0" w:rsidRPr="00603AD0" w:rsidRDefault="00603AD0" w:rsidP="00603AD0">
            <w:pPr>
              <w:suppressAutoHyphens/>
              <w:spacing w:before="60" w:after="60"/>
              <w:jc w:val="both"/>
              <w:rPr>
                <w:noProof/>
              </w:rPr>
            </w:pPr>
          </w:p>
        </w:tc>
        <w:tc>
          <w:tcPr>
            <w:tcW w:w="992" w:type="dxa"/>
          </w:tcPr>
          <w:p w14:paraId="4F0F5D2F" w14:textId="77777777" w:rsidR="00603AD0" w:rsidRPr="00603AD0" w:rsidRDefault="00603AD0" w:rsidP="00603AD0">
            <w:pPr>
              <w:suppressAutoHyphens/>
              <w:spacing w:before="60" w:after="60"/>
              <w:jc w:val="both"/>
              <w:rPr>
                <w:noProof/>
              </w:rPr>
            </w:pPr>
          </w:p>
        </w:tc>
        <w:tc>
          <w:tcPr>
            <w:tcW w:w="1134" w:type="dxa"/>
            <w:noWrap/>
          </w:tcPr>
          <w:p w14:paraId="1B76A779" w14:textId="77777777" w:rsidR="00603AD0" w:rsidRPr="00603AD0" w:rsidRDefault="00603AD0" w:rsidP="00603AD0">
            <w:pPr>
              <w:suppressAutoHyphens/>
              <w:spacing w:before="60" w:after="60"/>
              <w:jc w:val="both"/>
              <w:rPr>
                <w:noProof/>
              </w:rPr>
            </w:pPr>
          </w:p>
        </w:tc>
        <w:tc>
          <w:tcPr>
            <w:tcW w:w="1134" w:type="dxa"/>
          </w:tcPr>
          <w:p w14:paraId="320386CE" w14:textId="77777777" w:rsidR="00603AD0" w:rsidRPr="00603AD0" w:rsidRDefault="00603AD0" w:rsidP="00603AD0">
            <w:pPr>
              <w:suppressAutoHyphens/>
              <w:spacing w:before="60" w:after="60"/>
              <w:jc w:val="both"/>
              <w:rPr>
                <w:noProof/>
              </w:rPr>
            </w:pPr>
            <w:r w:rsidRPr="00603AD0">
              <w:rPr>
                <w:noProof/>
              </w:rPr>
              <w:t>kwiecień</w:t>
            </w:r>
          </w:p>
        </w:tc>
        <w:tc>
          <w:tcPr>
            <w:tcW w:w="1134" w:type="dxa"/>
            <w:noWrap/>
          </w:tcPr>
          <w:p w14:paraId="4C5749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B987FBB"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34691701"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3EA454AF" w14:textId="77777777" w:rsidR="00603AD0" w:rsidRPr="00603AD0" w:rsidRDefault="00603AD0" w:rsidP="00603AD0">
            <w:pPr>
              <w:suppressAutoHyphens/>
              <w:spacing w:before="60" w:after="60"/>
              <w:jc w:val="both"/>
              <w:rPr>
                <w:noProof/>
              </w:rPr>
            </w:pPr>
          </w:p>
        </w:tc>
        <w:tc>
          <w:tcPr>
            <w:tcW w:w="2835" w:type="dxa"/>
            <w:noWrap/>
          </w:tcPr>
          <w:p w14:paraId="415196D0" w14:textId="77777777" w:rsidR="00603AD0" w:rsidRPr="00603AD0" w:rsidRDefault="00603AD0" w:rsidP="00603AD0">
            <w:pPr>
              <w:suppressAutoHyphens/>
              <w:spacing w:before="60" w:after="60"/>
              <w:jc w:val="both"/>
              <w:rPr>
                <w:noProof/>
              </w:rPr>
            </w:pPr>
          </w:p>
        </w:tc>
      </w:tr>
      <w:tr w:rsidR="00603AD0" w:rsidRPr="00603AD0" w14:paraId="653FFBDA" w14:textId="77777777" w:rsidTr="00A5762A">
        <w:trPr>
          <w:trHeight w:val="315"/>
        </w:trPr>
        <w:tc>
          <w:tcPr>
            <w:tcW w:w="846" w:type="dxa"/>
          </w:tcPr>
          <w:p w14:paraId="739061F9" w14:textId="77777777" w:rsidR="00603AD0" w:rsidRPr="00603AD0" w:rsidRDefault="00603AD0" w:rsidP="00603AD0">
            <w:pPr>
              <w:suppressAutoHyphens/>
              <w:spacing w:before="60" w:after="60"/>
              <w:jc w:val="both"/>
              <w:rPr>
                <w:noProof/>
              </w:rPr>
            </w:pPr>
          </w:p>
        </w:tc>
        <w:tc>
          <w:tcPr>
            <w:tcW w:w="992" w:type="dxa"/>
          </w:tcPr>
          <w:p w14:paraId="050B7F21" w14:textId="77777777" w:rsidR="00603AD0" w:rsidRPr="00603AD0" w:rsidRDefault="00603AD0" w:rsidP="00603AD0">
            <w:pPr>
              <w:suppressAutoHyphens/>
              <w:spacing w:before="60" w:after="60"/>
              <w:jc w:val="both"/>
              <w:rPr>
                <w:noProof/>
              </w:rPr>
            </w:pPr>
          </w:p>
        </w:tc>
        <w:tc>
          <w:tcPr>
            <w:tcW w:w="1134" w:type="dxa"/>
            <w:noWrap/>
          </w:tcPr>
          <w:p w14:paraId="2518B73C" w14:textId="77777777" w:rsidR="00603AD0" w:rsidRPr="00603AD0" w:rsidRDefault="00603AD0" w:rsidP="00603AD0">
            <w:pPr>
              <w:suppressAutoHyphens/>
              <w:spacing w:before="60" w:after="60"/>
              <w:jc w:val="both"/>
              <w:rPr>
                <w:noProof/>
              </w:rPr>
            </w:pPr>
          </w:p>
        </w:tc>
        <w:tc>
          <w:tcPr>
            <w:tcW w:w="1134" w:type="dxa"/>
          </w:tcPr>
          <w:p w14:paraId="403A2CA6" w14:textId="77777777" w:rsidR="00603AD0" w:rsidRPr="00603AD0" w:rsidRDefault="00603AD0" w:rsidP="00603AD0">
            <w:pPr>
              <w:suppressAutoHyphens/>
              <w:spacing w:before="60" w:after="60"/>
              <w:jc w:val="both"/>
              <w:rPr>
                <w:noProof/>
              </w:rPr>
            </w:pPr>
            <w:r w:rsidRPr="00603AD0">
              <w:rPr>
                <w:noProof/>
              </w:rPr>
              <w:t>maj</w:t>
            </w:r>
          </w:p>
        </w:tc>
        <w:tc>
          <w:tcPr>
            <w:tcW w:w="1134" w:type="dxa"/>
            <w:noWrap/>
          </w:tcPr>
          <w:p w14:paraId="12CFAA75"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3CB0F4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01659FB"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486D2B1" w14:textId="77777777" w:rsidR="00603AD0" w:rsidRPr="00603AD0" w:rsidRDefault="00603AD0" w:rsidP="00603AD0">
            <w:pPr>
              <w:suppressAutoHyphens/>
              <w:spacing w:before="60" w:after="60"/>
              <w:jc w:val="both"/>
              <w:rPr>
                <w:noProof/>
              </w:rPr>
            </w:pPr>
          </w:p>
        </w:tc>
        <w:tc>
          <w:tcPr>
            <w:tcW w:w="2835" w:type="dxa"/>
            <w:noWrap/>
          </w:tcPr>
          <w:p w14:paraId="534DA857" w14:textId="77777777" w:rsidR="00603AD0" w:rsidRPr="00603AD0" w:rsidRDefault="00603AD0" w:rsidP="00603AD0">
            <w:pPr>
              <w:suppressAutoHyphens/>
              <w:spacing w:before="60" w:after="60"/>
              <w:jc w:val="both"/>
              <w:rPr>
                <w:noProof/>
              </w:rPr>
            </w:pPr>
          </w:p>
        </w:tc>
      </w:tr>
      <w:tr w:rsidR="00603AD0" w:rsidRPr="00603AD0" w14:paraId="68A3A6EB" w14:textId="77777777" w:rsidTr="00A5762A">
        <w:trPr>
          <w:trHeight w:val="315"/>
        </w:trPr>
        <w:tc>
          <w:tcPr>
            <w:tcW w:w="846" w:type="dxa"/>
          </w:tcPr>
          <w:p w14:paraId="62ADC9C3" w14:textId="77777777" w:rsidR="00603AD0" w:rsidRPr="00603AD0" w:rsidRDefault="00603AD0" w:rsidP="00603AD0">
            <w:pPr>
              <w:suppressAutoHyphens/>
              <w:spacing w:before="60" w:after="60"/>
              <w:jc w:val="both"/>
              <w:rPr>
                <w:noProof/>
              </w:rPr>
            </w:pPr>
          </w:p>
        </w:tc>
        <w:tc>
          <w:tcPr>
            <w:tcW w:w="992" w:type="dxa"/>
          </w:tcPr>
          <w:p w14:paraId="40222970" w14:textId="77777777" w:rsidR="00603AD0" w:rsidRPr="00603AD0" w:rsidRDefault="00603AD0" w:rsidP="00603AD0">
            <w:pPr>
              <w:suppressAutoHyphens/>
              <w:spacing w:before="60" w:after="60"/>
              <w:jc w:val="both"/>
              <w:rPr>
                <w:noProof/>
              </w:rPr>
            </w:pPr>
          </w:p>
        </w:tc>
        <w:tc>
          <w:tcPr>
            <w:tcW w:w="1134" w:type="dxa"/>
            <w:noWrap/>
          </w:tcPr>
          <w:p w14:paraId="799C813B" w14:textId="77777777" w:rsidR="00603AD0" w:rsidRPr="00603AD0" w:rsidRDefault="00603AD0" w:rsidP="00603AD0">
            <w:pPr>
              <w:suppressAutoHyphens/>
              <w:spacing w:before="60" w:after="60"/>
              <w:jc w:val="both"/>
              <w:rPr>
                <w:noProof/>
              </w:rPr>
            </w:pPr>
          </w:p>
        </w:tc>
        <w:tc>
          <w:tcPr>
            <w:tcW w:w="1134" w:type="dxa"/>
          </w:tcPr>
          <w:p w14:paraId="0416A295" w14:textId="77777777" w:rsidR="00603AD0" w:rsidRPr="00603AD0" w:rsidRDefault="00603AD0" w:rsidP="00603AD0">
            <w:pPr>
              <w:suppressAutoHyphens/>
              <w:spacing w:before="60" w:after="60"/>
              <w:jc w:val="both"/>
              <w:rPr>
                <w:noProof/>
              </w:rPr>
            </w:pPr>
            <w:r w:rsidRPr="00603AD0">
              <w:rPr>
                <w:noProof/>
              </w:rPr>
              <w:t>czerwiec</w:t>
            </w:r>
          </w:p>
        </w:tc>
        <w:tc>
          <w:tcPr>
            <w:tcW w:w="1134" w:type="dxa"/>
            <w:noWrap/>
          </w:tcPr>
          <w:p w14:paraId="7367E234"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735DC7F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FCC6DD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109EFD12" w14:textId="77777777" w:rsidR="00603AD0" w:rsidRPr="00603AD0" w:rsidRDefault="00603AD0" w:rsidP="00603AD0">
            <w:pPr>
              <w:suppressAutoHyphens/>
              <w:spacing w:before="60" w:after="60"/>
              <w:jc w:val="both"/>
              <w:rPr>
                <w:noProof/>
              </w:rPr>
            </w:pPr>
          </w:p>
        </w:tc>
        <w:tc>
          <w:tcPr>
            <w:tcW w:w="2835" w:type="dxa"/>
            <w:noWrap/>
          </w:tcPr>
          <w:p w14:paraId="3E5F49EC" w14:textId="77777777" w:rsidR="00603AD0" w:rsidRPr="00603AD0" w:rsidRDefault="00603AD0" w:rsidP="00603AD0">
            <w:pPr>
              <w:suppressAutoHyphens/>
              <w:spacing w:before="60" w:after="60"/>
              <w:jc w:val="both"/>
              <w:rPr>
                <w:noProof/>
              </w:rPr>
            </w:pPr>
          </w:p>
        </w:tc>
      </w:tr>
      <w:tr w:rsidR="00603AD0" w:rsidRPr="00603AD0" w14:paraId="7A307181" w14:textId="77777777" w:rsidTr="00A5762A">
        <w:trPr>
          <w:trHeight w:val="315"/>
        </w:trPr>
        <w:tc>
          <w:tcPr>
            <w:tcW w:w="846" w:type="dxa"/>
          </w:tcPr>
          <w:p w14:paraId="69476A72" w14:textId="77777777" w:rsidR="00603AD0" w:rsidRPr="00603AD0" w:rsidRDefault="00603AD0" w:rsidP="00603AD0">
            <w:pPr>
              <w:suppressAutoHyphens/>
              <w:spacing w:before="60" w:after="60"/>
              <w:jc w:val="both"/>
              <w:rPr>
                <w:noProof/>
              </w:rPr>
            </w:pPr>
          </w:p>
        </w:tc>
        <w:tc>
          <w:tcPr>
            <w:tcW w:w="992" w:type="dxa"/>
          </w:tcPr>
          <w:p w14:paraId="73CB98E3" w14:textId="77777777" w:rsidR="00603AD0" w:rsidRPr="00603AD0" w:rsidRDefault="00603AD0" w:rsidP="00603AD0">
            <w:pPr>
              <w:suppressAutoHyphens/>
              <w:spacing w:before="60" w:after="60"/>
              <w:jc w:val="both"/>
              <w:rPr>
                <w:noProof/>
              </w:rPr>
            </w:pPr>
          </w:p>
        </w:tc>
        <w:tc>
          <w:tcPr>
            <w:tcW w:w="1134" w:type="dxa"/>
            <w:noWrap/>
          </w:tcPr>
          <w:p w14:paraId="64B537DF" w14:textId="77777777" w:rsidR="00603AD0" w:rsidRPr="00603AD0" w:rsidRDefault="00603AD0" w:rsidP="00603AD0">
            <w:pPr>
              <w:suppressAutoHyphens/>
              <w:spacing w:before="60" w:after="60"/>
              <w:jc w:val="both"/>
              <w:rPr>
                <w:noProof/>
              </w:rPr>
            </w:pPr>
          </w:p>
        </w:tc>
        <w:tc>
          <w:tcPr>
            <w:tcW w:w="1134" w:type="dxa"/>
          </w:tcPr>
          <w:p w14:paraId="172D4626" w14:textId="77777777" w:rsidR="00603AD0" w:rsidRPr="00603AD0" w:rsidRDefault="00603AD0" w:rsidP="00603AD0">
            <w:pPr>
              <w:suppressAutoHyphens/>
              <w:spacing w:before="60" w:after="60"/>
              <w:jc w:val="both"/>
              <w:rPr>
                <w:noProof/>
              </w:rPr>
            </w:pPr>
            <w:r w:rsidRPr="00603AD0">
              <w:rPr>
                <w:noProof/>
              </w:rPr>
              <w:t>lipiec</w:t>
            </w:r>
          </w:p>
        </w:tc>
        <w:tc>
          <w:tcPr>
            <w:tcW w:w="1134" w:type="dxa"/>
            <w:noWrap/>
          </w:tcPr>
          <w:p w14:paraId="3EE8D50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05405FD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1AA1BE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45FCD0AC" w14:textId="77777777" w:rsidR="00603AD0" w:rsidRPr="00603AD0" w:rsidRDefault="00603AD0" w:rsidP="00603AD0">
            <w:pPr>
              <w:suppressAutoHyphens/>
              <w:spacing w:before="60" w:after="60"/>
              <w:jc w:val="both"/>
              <w:rPr>
                <w:noProof/>
              </w:rPr>
            </w:pPr>
          </w:p>
        </w:tc>
        <w:tc>
          <w:tcPr>
            <w:tcW w:w="2835" w:type="dxa"/>
            <w:noWrap/>
          </w:tcPr>
          <w:p w14:paraId="0EDE1DF8" w14:textId="77777777" w:rsidR="00603AD0" w:rsidRPr="00603AD0" w:rsidRDefault="00603AD0" w:rsidP="00603AD0">
            <w:pPr>
              <w:suppressAutoHyphens/>
              <w:spacing w:before="60" w:after="60"/>
              <w:jc w:val="both"/>
              <w:rPr>
                <w:noProof/>
              </w:rPr>
            </w:pPr>
          </w:p>
        </w:tc>
      </w:tr>
      <w:tr w:rsidR="00603AD0" w:rsidRPr="00603AD0" w14:paraId="0BD2B59F" w14:textId="77777777" w:rsidTr="00A5762A">
        <w:trPr>
          <w:trHeight w:val="315"/>
        </w:trPr>
        <w:tc>
          <w:tcPr>
            <w:tcW w:w="846" w:type="dxa"/>
          </w:tcPr>
          <w:p w14:paraId="2F7F6DD5" w14:textId="77777777" w:rsidR="00603AD0" w:rsidRPr="00603AD0" w:rsidRDefault="00603AD0" w:rsidP="00603AD0">
            <w:pPr>
              <w:suppressAutoHyphens/>
              <w:spacing w:before="60" w:after="60"/>
              <w:jc w:val="both"/>
              <w:rPr>
                <w:noProof/>
              </w:rPr>
            </w:pPr>
          </w:p>
        </w:tc>
        <w:tc>
          <w:tcPr>
            <w:tcW w:w="992" w:type="dxa"/>
          </w:tcPr>
          <w:p w14:paraId="46A5438B" w14:textId="77777777" w:rsidR="00603AD0" w:rsidRPr="00603AD0" w:rsidRDefault="00603AD0" w:rsidP="00603AD0">
            <w:pPr>
              <w:suppressAutoHyphens/>
              <w:spacing w:before="60" w:after="60"/>
              <w:jc w:val="both"/>
              <w:rPr>
                <w:noProof/>
              </w:rPr>
            </w:pPr>
          </w:p>
        </w:tc>
        <w:tc>
          <w:tcPr>
            <w:tcW w:w="1134" w:type="dxa"/>
            <w:noWrap/>
          </w:tcPr>
          <w:p w14:paraId="4D1D0A0E" w14:textId="77777777" w:rsidR="00603AD0" w:rsidRPr="00603AD0" w:rsidRDefault="00603AD0" w:rsidP="00603AD0">
            <w:pPr>
              <w:suppressAutoHyphens/>
              <w:spacing w:before="60" w:after="60"/>
              <w:jc w:val="both"/>
              <w:rPr>
                <w:noProof/>
              </w:rPr>
            </w:pPr>
          </w:p>
        </w:tc>
        <w:tc>
          <w:tcPr>
            <w:tcW w:w="1134" w:type="dxa"/>
          </w:tcPr>
          <w:p w14:paraId="6E179DC4" w14:textId="77777777" w:rsidR="00603AD0" w:rsidRPr="00603AD0" w:rsidRDefault="00603AD0" w:rsidP="00603AD0">
            <w:pPr>
              <w:suppressAutoHyphens/>
              <w:spacing w:before="60" w:after="60"/>
              <w:jc w:val="both"/>
              <w:rPr>
                <w:noProof/>
              </w:rPr>
            </w:pPr>
            <w:r w:rsidRPr="00603AD0">
              <w:rPr>
                <w:noProof/>
              </w:rPr>
              <w:t>sierpień</w:t>
            </w:r>
          </w:p>
        </w:tc>
        <w:tc>
          <w:tcPr>
            <w:tcW w:w="1134" w:type="dxa"/>
            <w:noWrap/>
          </w:tcPr>
          <w:p w14:paraId="1B0C4A8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193430E"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9804428"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58C384BA" w14:textId="77777777" w:rsidR="00603AD0" w:rsidRPr="00603AD0" w:rsidRDefault="00603AD0" w:rsidP="00603AD0">
            <w:pPr>
              <w:suppressAutoHyphens/>
              <w:spacing w:before="60" w:after="60"/>
              <w:jc w:val="both"/>
              <w:rPr>
                <w:noProof/>
              </w:rPr>
            </w:pPr>
          </w:p>
        </w:tc>
        <w:tc>
          <w:tcPr>
            <w:tcW w:w="2835" w:type="dxa"/>
            <w:noWrap/>
          </w:tcPr>
          <w:p w14:paraId="5FC7B760" w14:textId="77777777" w:rsidR="00603AD0" w:rsidRPr="00603AD0" w:rsidRDefault="00603AD0" w:rsidP="00603AD0">
            <w:pPr>
              <w:suppressAutoHyphens/>
              <w:spacing w:before="60" w:after="60"/>
              <w:jc w:val="both"/>
              <w:rPr>
                <w:noProof/>
              </w:rPr>
            </w:pPr>
          </w:p>
        </w:tc>
      </w:tr>
      <w:tr w:rsidR="00603AD0" w:rsidRPr="00603AD0" w14:paraId="59C9EDED" w14:textId="77777777" w:rsidTr="00A5762A">
        <w:trPr>
          <w:trHeight w:val="315"/>
        </w:trPr>
        <w:tc>
          <w:tcPr>
            <w:tcW w:w="846" w:type="dxa"/>
          </w:tcPr>
          <w:p w14:paraId="2D8E3CC6" w14:textId="77777777" w:rsidR="00603AD0" w:rsidRPr="00603AD0" w:rsidRDefault="00603AD0" w:rsidP="00603AD0">
            <w:pPr>
              <w:suppressAutoHyphens/>
              <w:spacing w:before="60" w:after="60"/>
              <w:jc w:val="both"/>
              <w:rPr>
                <w:noProof/>
              </w:rPr>
            </w:pPr>
          </w:p>
        </w:tc>
        <w:tc>
          <w:tcPr>
            <w:tcW w:w="992" w:type="dxa"/>
          </w:tcPr>
          <w:p w14:paraId="44BE519E" w14:textId="77777777" w:rsidR="00603AD0" w:rsidRPr="00603AD0" w:rsidRDefault="00603AD0" w:rsidP="00603AD0">
            <w:pPr>
              <w:suppressAutoHyphens/>
              <w:spacing w:before="60" w:after="60"/>
              <w:jc w:val="both"/>
              <w:rPr>
                <w:noProof/>
              </w:rPr>
            </w:pPr>
          </w:p>
        </w:tc>
        <w:tc>
          <w:tcPr>
            <w:tcW w:w="1134" w:type="dxa"/>
            <w:noWrap/>
          </w:tcPr>
          <w:p w14:paraId="544E047F" w14:textId="77777777" w:rsidR="00603AD0" w:rsidRPr="00603AD0" w:rsidRDefault="00603AD0" w:rsidP="00603AD0">
            <w:pPr>
              <w:suppressAutoHyphens/>
              <w:spacing w:before="60" w:after="60"/>
              <w:jc w:val="both"/>
              <w:rPr>
                <w:noProof/>
              </w:rPr>
            </w:pPr>
          </w:p>
        </w:tc>
        <w:tc>
          <w:tcPr>
            <w:tcW w:w="1134" w:type="dxa"/>
          </w:tcPr>
          <w:p w14:paraId="500F5DC5" w14:textId="77777777" w:rsidR="00603AD0" w:rsidRPr="00603AD0" w:rsidRDefault="00603AD0" w:rsidP="00603AD0">
            <w:pPr>
              <w:suppressAutoHyphens/>
              <w:spacing w:before="60" w:after="60"/>
              <w:jc w:val="both"/>
              <w:rPr>
                <w:noProof/>
              </w:rPr>
            </w:pPr>
            <w:r w:rsidRPr="00603AD0">
              <w:rPr>
                <w:noProof/>
              </w:rPr>
              <w:t>wrzesień</w:t>
            </w:r>
          </w:p>
        </w:tc>
        <w:tc>
          <w:tcPr>
            <w:tcW w:w="1134" w:type="dxa"/>
            <w:noWrap/>
          </w:tcPr>
          <w:p w14:paraId="788D1C0A"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879A4CA"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DB3CEA5"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60B740D" w14:textId="77777777" w:rsidR="00603AD0" w:rsidRPr="00603AD0" w:rsidRDefault="00603AD0" w:rsidP="00603AD0">
            <w:pPr>
              <w:suppressAutoHyphens/>
              <w:spacing w:before="60" w:after="60"/>
              <w:jc w:val="both"/>
              <w:rPr>
                <w:noProof/>
              </w:rPr>
            </w:pPr>
          </w:p>
        </w:tc>
        <w:tc>
          <w:tcPr>
            <w:tcW w:w="2835" w:type="dxa"/>
            <w:noWrap/>
          </w:tcPr>
          <w:p w14:paraId="006FBD9D" w14:textId="77777777" w:rsidR="00603AD0" w:rsidRPr="00603AD0" w:rsidRDefault="00603AD0" w:rsidP="00603AD0">
            <w:pPr>
              <w:suppressAutoHyphens/>
              <w:spacing w:before="60" w:after="60"/>
              <w:jc w:val="both"/>
              <w:rPr>
                <w:noProof/>
              </w:rPr>
            </w:pPr>
          </w:p>
        </w:tc>
      </w:tr>
      <w:tr w:rsidR="00603AD0" w:rsidRPr="00603AD0" w14:paraId="69E1EFC4" w14:textId="77777777" w:rsidTr="00A5762A">
        <w:trPr>
          <w:trHeight w:val="315"/>
        </w:trPr>
        <w:tc>
          <w:tcPr>
            <w:tcW w:w="846" w:type="dxa"/>
          </w:tcPr>
          <w:p w14:paraId="32B9784A" w14:textId="77777777" w:rsidR="00603AD0" w:rsidRPr="00603AD0" w:rsidRDefault="00603AD0" w:rsidP="00603AD0">
            <w:pPr>
              <w:suppressAutoHyphens/>
              <w:spacing w:before="60" w:after="60"/>
              <w:jc w:val="both"/>
              <w:rPr>
                <w:noProof/>
              </w:rPr>
            </w:pPr>
          </w:p>
        </w:tc>
        <w:tc>
          <w:tcPr>
            <w:tcW w:w="992" w:type="dxa"/>
          </w:tcPr>
          <w:p w14:paraId="10487000" w14:textId="77777777" w:rsidR="00603AD0" w:rsidRPr="00603AD0" w:rsidRDefault="00603AD0" w:rsidP="00603AD0">
            <w:pPr>
              <w:suppressAutoHyphens/>
              <w:spacing w:before="60" w:after="60"/>
              <w:jc w:val="both"/>
              <w:rPr>
                <w:noProof/>
              </w:rPr>
            </w:pPr>
          </w:p>
        </w:tc>
        <w:tc>
          <w:tcPr>
            <w:tcW w:w="1134" w:type="dxa"/>
            <w:noWrap/>
          </w:tcPr>
          <w:p w14:paraId="45FD5D8E" w14:textId="77777777" w:rsidR="00603AD0" w:rsidRPr="00603AD0" w:rsidRDefault="00603AD0" w:rsidP="00603AD0">
            <w:pPr>
              <w:suppressAutoHyphens/>
              <w:spacing w:before="60" w:after="60"/>
              <w:jc w:val="both"/>
              <w:rPr>
                <w:noProof/>
              </w:rPr>
            </w:pPr>
          </w:p>
        </w:tc>
        <w:tc>
          <w:tcPr>
            <w:tcW w:w="1134" w:type="dxa"/>
          </w:tcPr>
          <w:p w14:paraId="23FAFB36" w14:textId="4F81D488" w:rsidR="00603AD0" w:rsidRPr="00603AD0" w:rsidRDefault="00EB17AF" w:rsidP="00603AD0">
            <w:pPr>
              <w:suppressAutoHyphens/>
              <w:spacing w:before="60" w:after="60"/>
              <w:jc w:val="both"/>
              <w:rPr>
                <w:noProof/>
              </w:rPr>
            </w:pPr>
            <w:r>
              <w:rPr>
                <w:noProof/>
              </w:rPr>
              <w:t>paź</w:t>
            </w:r>
            <w:r w:rsidR="00603AD0" w:rsidRPr="00603AD0">
              <w:rPr>
                <w:noProof/>
              </w:rPr>
              <w:t>dziernik</w:t>
            </w:r>
          </w:p>
        </w:tc>
        <w:tc>
          <w:tcPr>
            <w:tcW w:w="1134" w:type="dxa"/>
            <w:noWrap/>
          </w:tcPr>
          <w:p w14:paraId="6E840C4C"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5AD8BCF7"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47D62539"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D5EDF35" w14:textId="77777777" w:rsidR="00603AD0" w:rsidRPr="00603AD0" w:rsidRDefault="00603AD0" w:rsidP="00603AD0">
            <w:pPr>
              <w:suppressAutoHyphens/>
              <w:spacing w:before="60" w:after="60"/>
              <w:jc w:val="both"/>
              <w:rPr>
                <w:noProof/>
              </w:rPr>
            </w:pPr>
          </w:p>
        </w:tc>
        <w:tc>
          <w:tcPr>
            <w:tcW w:w="2835" w:type="dxa"/>
            <w:noWrap/>
          </w:tcPr>
          <w:p w14:paraId="3BA5FCD9" w14:textId="77777777" w:rsidR="00603AD0" w:rsidRPr="00603AD0" w:rsidRDefault="00603AD0" w:rsidP="00603AD0">
            <w:pPr>
              <w:suppressAutoHyphens/>
              <w:spacing w:before="60" w:after="60"/>
              <w:jc w:val="both"/>
              <w:rPr>
                <w:noProof/>
              </w:rPr>
            </w:pPr>
          </w:p>
        </w:tc>
      </w:tr>
      <w:tr w:rsidR="00603AD0" w:rsidRPr="00603AD0" w14:paraId="6FD173CC" w14:textId="77777777" w:rsidTr="00A5762A">
        <w:trPr>
          <w:trHeight w:val="315"/>
        </w:trPr>
        <w:tc>
          <w:tcPr>
            <w:tcW w:w="846" w:type="dxa"/>
          </w:tcPr>
          <w:p w14:paraId="1BB8115D" w14:textId="77777777" w:rsidR="00603AD0" w:rsidRPr="00603AD0" w:rsidRDefault="00603AD0" w:rsidP="00603AD0">
            <w:pPr>
              <w:suppressAutoHyphens/>
              <w:spacing w:before="60" w:after="60"/>
              <w:jc w:val="both"/>
              <w:rPr>
                <w:noProof/>
              </w:rPr>
            </w:pPr>
          </w:p>
        </w:tc>
        <w:tc>
          <w:tcPr>
            <w:tcW w:w="992" w:type="dxa"/>
          </w:tcPr>
          <w:p w14:paraId="7F7EEA7B" w14:textId="77777777" w:rsidR="00603AD0" w:rsidRPr="00603AD0" w:rsidRDefault="00603AD0" w:rsidP="00603AD0">
            <w:pPr>
              <w:suppressAutoHyphens/>
              <w:spacing w:before="60" w:after="60"/>
              <w:jc w:val="both"/>
              <w:rPr>
                <w:noProof/>
              </w:rPr>
            </w:pPr>
          </w:p>
        </w:tc>
        <w:tc>
          <w:tcPr>
            <w:tcW w:w="1134" w:type="dxa"/>
            <w:noWrap/>
          </w:tcPr>
          <w:p w14:paraId="42F67EBF" w14:textId="77777777" w:rsidR="00603AD0" w:rsidRPr="00603AD0" w:rsidRDefault="00603AD0" w:rsidP="00603AD0">
            <w:pPr>
              <w:suppressAutoHyphens/>
              <w:spacing w:before="60" w:after="60"/>
              <w:jc w:val="both"/>
              <w:rPr>
                <w:noProof/>
              </w:rPr>
            </w:pPr>
          </w:p>
        </w:tc>
        <w:tc>
          <w:tcPr>
            <w:tcW w:w="1134" w:type="dxa"/>
          </w:tcPr>
          <w:p w14:paraId="05694E37" w14:textId="77777777" w:rsidR="00603AD0" w:rsidRPr="00603AD0" w:rsidRDefault="00603AD0" w:rsidP="00603AD0">
            <w:pPr>
              <w:suppressAutoHyphens/>
              <w:spacing w:before="60" w:after="60"/>
              <w:jc w:val="both"/>
              <w:rPr>
                <w:noProof/>
              </w:rPr>
            </w:pPr>
            <w:r w:rsidRPr="00603AD0">
              <w:rPr>
                <w:noProof/>
              </w:rPr>
              <w:t>listopad</w:t>
            </w:r>
          </w:p>
        </w:tc>
        <w:tc>
          <w:tcPr>
            <w:tcW w:w="1134" w:type="dxa"/>
            <w:noWrap/>
          </w:tcPr>
          <w:p w14:paraId="33EA4BE1"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3E6DBD8C"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30D704A"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059984DA" w14:textId="77777777" w:rsidR="00603AD0" w:rsidRPr="00603AD0" w:rsidRDefault="00603AD0" w:rsidP="00603AD0">
            <w:pPr>
              <w:suppressAutoHyphens/>
              <w:spacing w:before="60" w:after="60"/>
              <w:jc w:val="both"/>
              <w:rPr>
                <w:noProof/>
              </w:rPr>
            </w:pPr>
          </w:p>
        </w:tc>
        <w:tc>
          <w:tcPr>
            <w:tcW w:w="2835" w:type="dxa"/>
            <w:noWrap/>
          </w:tcPr>
          <w:p w14:paraId="6D8A5AFC" w14:textId="77777777" w:rsidR="00603AD0" w:rsidRPr="00603AD0" w:rsidRDefault="00603AD0" w:rsidP="00603AD0">
            <w:pPr>
              <w:suppressAutoHyphens/>
              <w:spacing w:before="60" w:after="60"/>
              <w:jc w:val="both"/>
              <w:rPr>
                <w:noProof/>
              </w:rPr>
            </w:pPr>
          </w:p>
        </w:tc>
      </w:tr>
      <w:tr w:rsidR="00603AD0" w:rsidRPr="00603AD0" w14:paraId="77565EA5" w14:textId="77777777" w:rsidTr="00A5762A">
        <w:trPr>
          <w:trHeight w:val="315"/>
        </w:trPr>
        <w:tc>
          <w:tcPr>
            <w:tcW w:w="846" w:type="dxa"/>
          </w:tcPr>
          <w:p w14:paraId="51545BDC" w14:textId="77777777" w:rsidR="00603AD0" w:rsidRPr="00603AD0" w:rsidRDefault="00603AD0" w:rsidP="00603AD0">
            <w:pPr>
              <w:suppressAutoHyphens/>
              <w:spacing w:before="60" w:after="60"/>
              <w:jc w:val="both"/>
              <w:rPr>
                <w:noProof/>
              </w:rPr>
            </w:pPr>
          </w:p>
        </w:tc>
        <w:tc>
          <w:tcPr>
            <w:tcW w:w="992" w:type="dxa"/>
          </w:tcPr>
          <w:p w14:paraId="2C54DF6A" w14:textId="77777777" w:rsidR="00603AD0" w:rsidRPr="00603AD0" w:rsidRDefault="00603AD0" w:rsidP="00603AD0">
            <w:pPr>
              <w:suppressAutoHyphens/>
              <w:spacing w:before="60" w:after="60"/>
              <w:jc w:val="both"/>
              <w:rPr>
                <w:noProof/>
              </w:rPr>
            </w:pPr>
          </w:p>
        </w:tc>
        <w:tc>
          <w:tcPr>
            <w:tcW w:w="1134" w:type="dxa"/>
            <w:noWrap/>
          </w:tcPr>
          <w:p w14:paraId="4F0BACD7" w14:textId="77777777" w:rsidR="00603AD0" w:rsidRPr="00603AD0" w:rsidRDefault="00603AD0" w:rsidP="00603AD0">
            <w:pPr>
              <w:suppressAutoHyphens/>
              <w:spacing w:before="60" w:after="60"/>
              <w:jc w:val="both"/>
              <w:rPr>
                <w:noProof/>
              </w:rPr>
            </w:pPr>
          </w:p>
        </w:tc>
        <w:tc>
          <w:tcPr>
            <w:tcW w:w="1134" w:type="dxa"/>
          </w:tcPr>
          <w:p w14:paraId="0DF28AF3" w14:textId="77777777" w:rsidR="00603AD0" w:rsidRPr="00603AD0" w:rsidRDefault="00603AD0" w:rsidP="00603AD0">
            <w:pPr>
              <w:suppressAutoHyphens/>
              <w:spacing w:before="60" w:after="60"/>
              <w:jc w:val="both"/>
              <w:rPr>
                <w:noProof/>
              </w:rPr>
            </w:pPr>
            <w:r w:rsidRPr="00603AD0">
              <w:rPr>
                <w:noProof/>
              </w:rPr>
              <w:t>grudzień</w:t>
            </w:r>
          </w:p>
        </w:tc>
        <w:tc>
          <w:tcPr>
            <w:tcW w:w="1134" w:type="dxa"/>
            <w:noWrap/>
          </w:tcPr>
          <w:p w14:paraId="2CC953C3" w14:textId="77777777" w:rsidR="00603AD0" w:rsidRPr="00603AD0" w:rsidRDefault="00603AD0" w:rsidP="00603AD0">
            <w:pPr>
              <w:suppressAutoHyphens/>
              <w:spacing w:before="60" w:after="60"/>
              <w:jc w:val="both"/>
              <w:rPr>
                <w:noProof/>
              </w:rPr>
            </w:pPr>
            <w:r w:rsidRPr="00603AD0">
              <w:rPr>
                <w:noProof/>
              </w:rPr>
              <w:t>numeryczny</w:t>
            </w:r>
          </w:p>
        </w:tc>
        <w:tc>
          <w:tcPr>
            <w:tcW w:w="992" w:type="dxa"/>
          </w:tcPr>
          <w:p w14:paraId="429F1E41"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6D588937" w14:textId="77777777" w:rsidR="00603AD0" w:rsidRPr="00603AD0" w:rsidRDefault="00603AD0" w:rsidP="00603AD0">
            <w:pPr>
              <w:suppressAutoHyphens/>
              <w:spacing w:before="60" w:after="60"/>
              <w:jc w:val="both"/>
              <w:rPr>
                <w:noProof/>
              </w:rPr>
            </w:pPr>
            <w:r w:rsidRPr="00603AD0">
              <w:t>Wartość mocy umownej w danym miesiącu</w:t>
            </w:r>
          </w:p>
        </w:tc>
        <w:tc>
          <w:tcPr>
            <w:tcW w:w="3260" w:type="dxa"/>
            <w:noWrap/>
          </w:tcPr>
          <w:p w14:paraId="7894E881" w14:textId="77777777" w:rsidR="00603AD0" w:rsidRPr="00603AD0" w:rsidRDefault="00603AD0" w:rsidP="00603AD0">
            <w:pPr>
              <w:suppressAutoHyphens/>
              <w:spacing w:before="60" w:after="60"/>
              <w:jc w:val="both"/>
              <w:rPr>
                <w:noProof/>
              </w:rPr>
            </w:pPr>
          </w:p>
        </w:tc>
        <w:tc>
          <w:tcPr>
            <w:tcW w:w="2835" w:type="dxa"/>
            <w:noWrap/>
          </w:tcPr>
          <w:p w14:paraId="03A8A1DD" w14:textId="77777777" w:rsidR="00603AD0" w:rsidRPr="00603AD0" w:rsidRDefault="00603AD0" w:rsidP="00603AD0">
            <w:pPr>
              <w:suppressAutoHyphens/>
              <w:spacing w:before="60" w:after="60"/>
              <w:jc w:val="both"/>
              <w:rPr>
                <w:noProof/>
              </w:rPr>
            </w:pPr>
          </w:p>
        </w:tc>
      </w:tr>
      <w:tr w:rsidR="00603AD0" w:rsidRPr="00603AD0" w14:paraId="0BD432B8" w14:textId="77777777" w:rsidTr="00A5762A">
        <w:trPr>
          <w:trHeight w:val="315"/>
        </w:trPr>
        <w:tc>
          <w:tcPr>
            <w:tcW w:w="846" w:type="dxa"/>
          </w:tcPr>
          <w:p w14:paraId="4779C518" w14:textId="77777777" w:rsidR="00603AD0" w:rsidRPr="00603AD0" w:rsidRDefault="00603AD0" w:rsidP="00603AD0">
            <w:pPr>
              <w:suppressAutoHyphens/>
              <w:spacing w:before="60" w:after="60"/>
              <w:jc w:val="both"/>
              <w:rPr>
                <w:noProof/>
              </w:rPr>
            </w:pPr>
          </w:p>
        </w:tc>
        <w:tc>
          <w:tcPr>
            <w:tcW w:w="992" w:type="dxa"/>
          </w:tcPr>
          <w:p w14:paraId="258B0BF4" w14:textId="77777777" w:rsidR="00603AD0" w:rsidRPr="00603AD0" w:rsidRDefault="00603AD0" w:rsidP="00603AD0">
            <w:pPr>
              <w:suppressAutoHyphens/>
              <w:spacing w:before="60" w:after="60"/>
              <w:jc w:val="both"/>
              <w:rPr>
                <w:noProof/>
              </w:rPr>
            </w:pPr>
          </w:p>
        </w:tc>
        <w:tc>
          <w:tcPr>
            <w:tcW w:w="1134" w:type="dxa"/>
            <w:noWrap/>
          </w:tcPr>
          <w:p w14:paraId="62564823" w14:textId="77777777" w:rsidR="00603AD0" w:rsidRPr="00603AD0" w:rsidRDefault="00603AD0" w:rsidP="00603AD0">
            <w:pPr>
              <w:suppressAutoHyphens/>
              <w:spacing w:before="60" w:after="60"/>
              <w:jc w:val="both"/>
              <w:rPr>
                <w:noProof/>
              </w:rPr>
            </w:pPr>
          </w:p>
        </w:tc>
        <w:tc>
          <w:tcPr>
            <w:tcW w:w="1134" w:type="dxa"/>
          </w:tcPr>
          <w:p w14:paraId="231A3EE8" w14:textId="77777777" w:rsidR="00603AD0" w:rsidRPr="00603AD0" w:rsidRDefault="00603AD0" w:rsidP="00603AD0">
            <w:pPr>
              <w:suppressAutoHyphens/>
              <w:spacing w:before="60" w:after="60"/>
              <w:jc w:val="both"/>
              <w:rPr>
                <w:noProof/>
              </w:rPr>
            </w:pPr>
            <w:r w:rsidRPr="00603AD0">
              <w:rPr>
                <w:noProof/>
              </w:rPr>
              <w:t>Jednostka</w:t>
            </w:r>
          </w:p>
        </w:tc>
        <w:tc>
          <w:tcPr>
            <w:tcW w:w="1134" w:type="dxa"/>
            <w:noWrap/>
          </w:tcPr>
          <w:p w14:paraId="40EC1C1A" w14:textId="77777777" w:rsidR="00603AD0" w:rsidRPr="00603AD0" w:rsidRDefault="00603AD0" w:rsidP="00603AD0">
            <w:pPr>
              <w:suppressAutoHyphens/>
              <w:spacing w:before="60" w:after="60"/>
              <w:jc w:val="both"/>
              <w:rPr>
                <w:noProof/>
              </w:rPr>
            </w:pPr>
            <w:r w:rsidRPr="00603AD0">
              <w:rPr>
                <w:noProof/>
              </w:rPr>
              <w:t>słownikowy</w:t>
            </w:r>
          </w:p>
        </w:tc>
        <w:tc>
          <w:tcPr>
            <w:tcW w:w="992" w:type="dxa"/>
          </w:tcPr>
          <w:p w14:paraId="3CFEF8C6" w14:textId="77777777" w:rsidR="00603AD0" w:rsidRPr="00603AD0" w:rsidRDefault="00603AD0" w:rsidP="00603AD0">
            <w:pPr>
              <w:suppressAutoHyphens/>
              <w:spacing w:before="60" w:after="60"/>
              <w:jc w:val="both"/>
              <w:rPr>
                <w:noProof/>
              </w:rPr>
            </w:pPr>
            <w:r w:rsidRPr="00603AD0">
              <w:rPr>
                <w:noProof/>
                <w:color w:val="000000" w:themeColor="text1"/>
              </w:rPr>
              <w:t>NIE</w:t>
            </w:r>
          </w:p>
        </w:tc>
        <w:tc>
          <w:tcPr>
            <w:tcW w:w="3005" w:type="dxa"/>
            <w:noWrap/>
          </w:tcPr>
          <w:p w14:paraId="1C9A89EA" w14:textId="77777777" w:rsidR="00603AD0" w:rsidRPr="00603AD0" w:rsidRDefault="00603AD0" w:rsidP="00603AD0">
            <w:pPr>
              <w:suppressAutoHyphens/>
              <w:spacing w:before="60" w:after="60"/>
              <w:jc w:val="both"/>
              <w:rPr>
                <w:noProof/>
              </w:rPr>
            </w:pPr>
            <w:r w:rsidRPr="00603AD0">
              <w:rPr>
                <w:noProof/>
              </w:rPr>
              <w:t>Jednostka mocy umownej</w:t>
            </w:r>
          </w:p>
        </w:tc>
        <w:tc>
          <w:tcPr>
            <w:tcW w:w="3260" w:type="dxa"/>
            <w:noWrap/>
          </w:tcPr>
          <w:p w14:paraId="6FA9A282" w14:textId="77777777" w:rsidR="00603AD0" w:rsidRPr="00603AD0" w:rsidRDefault="00603AD0" w:rsidP="00603AD0">
            <w:pPr>
              <w:suppressAutoHyphens/>
              <w:spacing w:before="60" w:after="60"/>
              <w:jc w:val="both"/>
              <w:rPr>
                <w:noProof/>
              </w:rPr>
            </w:pPr>
            <w:r w:rsidRPr="00603AD0">
              <w:rPr>
                <w:noProof/>
              </w:rPr>
              <w:t>kW</w:t>
            </w:r>
          </w:p>
        </w:tc>
        <w:tc>
          <w:tcPr>
            <w:tcW w:w="2835" w:type="dxa"/>
            <w:noWrap/>
          </w:tcPr>
          <w:p w14:paraId="59CC4086" w14:textId="77777777" w:rsidR="00603AD0" w:rsidRPr="00603AD0" w:rsidRDefault="00603AD0" w:rsidP="00603AD0">
            <w:pPr>
              <w:suppressAutoHyphens/>
              <w:spacing w:before="60" w:after="60"/>
              <w:jc w:val="both"/>
              <w:rPr>
                <w:noProof/>
              </w:rPr>
            </w:pPr>
          </w:p>
        </w:tc>
      </w:tr>
      <w:tr w:rsidR="00603AD0" w:rsidRPr="00603AD0" w14:paraId="640616BB" w14:textId="77777777" w:rsidTr="00A5762A">
        <w:trPr>
          <w:trHeight w:val="315"/>
        </w:trPr>
        <w:tc>
          <w:tcPr>
            <w:tcW w:w="846" w:type="dxa"/>
          </w:tcPr>
          <w:p w14:paraId="66AA6EBE" w14:textId="77777777" w:rsidR="00603AD0" w:rsidRPr="00603AD0" w:rsidRDefault="00603AD0" w:rsidP="00603AD0">
            <w:pPr>
              <w:suppressAutoHyphens/>
              <w:spacing w:before="60" w:after="60"/>
              <w:jc w:val="both"/>
              <w:rPr>
                <w:noProof/>
              </w:rPr>
            </w:pPr>
            <w:r w:rsidRPr="00603AD0">
              <w:rPr>
                <w:noProof/>
              </w:rPr>
              <w:t>1.3</w:t>
            </w:r>
          </w:p>
        </w:tc>
        <w:tc>
          <w:tcPr>
            <w:tcW w:w="992" w:type="dxa"/>
          </w:tcPr>
          <w:p w14:paraId="33676E2E" w14:textId="77777777" w:rsidR="00603AD0" w:rsidRPr="00603AD0" w:rsidRDefault="00603AD0" w:rsidP="00603AD0">
            <w:pPr>
              <w:suppressAutoHyphens/>
              <w:spacing w:before="60" w:after="60"/>
              <w:jc w:val="both"/>
              <w:rPr>
                <w:noProof/>
              </w:rPr>
            </w:pPr>
            <w:r w:rsidRPr="00603AD0">
              <w:rPr>
                <w:noProof/>
              </w:rPr>
              <w:t>PPE</w:t>
            </w:r>
          </w:p>
        </w:tc>
        <w:tc>
          <w:tcPr>
            <w:tcW w:w="1134" w:type="dxa"/>
            <w:noWrap/>
          </w:tcPr>
          <w:p w14:paraId="21FA978E"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2594E8F2" w14:textId="77777777" w:rsidR="00603AD0" w:rsidRPr="00603AD0" w:rsidRDefault="00603AD0" w:rsidP="00603AD0">
            <w:pPr>
              <w:suppressAutoHyphens/>
              <w:spacing w:before="60" w:after="60"/>
              <w:jc w:val="both"/>
              <w:rPr>
                <w:noProof/>
              </w:rPr>
            </w:pPr>
          </w:p>
        </w:tc>
        <w:tc>
          <w:tcPr>
            <w:tcW w:w="1134" w:type="dxa"/>
            <w:noWrap/>
          </w:tcPr>
          <w:p w14:paraId="5CB954E5" w14:textId="77777777" w:rsidR="00603AD0" w:rsidRPr="00603AD0" w:rsidRDefault="00603AD0" w:rsidP="00603AD0">
            <w:pPr>
              <w:suppressAutoHyphens/>
              <w:spacing w:before="60" w:after="60"/>
              <w:jc w:val="both"/>
              <w:rPr>
                <w:noProof/>
              </w:rPr>
            </w:pPr>
          </w:p>
        </w:tc>
        <w:tc>
          <w:tcPr>
            <w:tcW w:w="992" w:type="dxa"/>
          </w:tcPr>
          <w:p w14:paraId="4CFAABE2" w14:textId="77777777" w:rsidR="00603AD0" w:rsidRPr="00603AD0" w:rsidRDefault="00603AD0" w:rsidP="00603AD0">
            <w:pPr>
              <w:suppressAutoHyphens/>
              <w:spacing w:before="60" w:after="60"/>
              <w:jc w:val="both"/>
              <w:rPr>
                <w:noProof/>
                <w:color w:val="000000" w:themeColor="text1"/>
              </w:rPr>
            </w:pPr>
          </w:p>
        </w:tc>
        <w:tc>
          <w:tcPr>
            <w:tcW w:w="3005" w:type="dxa"/>
            <w:noWrap/>
          </w:tcPr>
          <w:p w14:paraId="47A0DD02" w14:textId="77777777" w:rsidR="00603AD0" w:rsidRPr="00603AD0" w:rsidRDefault="00603AD0" w:rsidP="00603AD0">
            <w:pPr>
              <w:suppressAutoHyphens/>
              <w:spacing w:before="60" w:after="60"/>
              <w:jc w:val="both"/>
              <w:rPr>
                <w:noProof/>
              </w:rPr>
            </w:pPr>
          </w:p>
        </w:tc>
        <w:tc>
          <w:tcPr>
            <w:tcW w:w="3260" w:type="dxa"/>
            <w:noWrap/>
          </w:tcPr>
          <w:p w14:paraId="014B82C0" w14:textId="77777777" w:rsidR="00603AD0" w:rsidRPr="00603AD0" w:rsidRDefault="00603AD0" w:rsidP="00603AD0">
            <w:pPr>
              <w:suppressAutoHyphens/>
              <w:spacing w:before="60" w:after="60"/>
              <w:jc w:val="both"/>
              <w:rPr>
                <w:noProof/>
              </w:rPr>
            </w:pPr>
          </w:p>
        </w:tc>
        <w:tc>
          <w:tcPr>
            <w:tcW w:w="2835" w:type="dxa"/>
            <w:noWrap/>
          </w:tcPr>
          <w:p w14:paraId="48E3BE3D" w14:textId="77777777" w:rsidR="00603AD0" w:rsidRPr="00603AD0" w:rsidRDefault="00603AD0" w:rsidP="00603AD0">
            <w:pPr>
              <w:suppressAutoHyphens/>
              <w:spacing w:before="60" w:after="60"/>
              <w:jc w:val="both"/>
              <w:rPr>
                <w:noProof/>
              </w:rPr>
            </w:pPr>
          </w:p>
        </w:tc>
      </w:tr>
      <w:tr w:rsidR="00603AD0" w:rsidRPr="00603AD0" w14:paraId="2A7DCF6A" w14:textId="77777777" w:rsidTr="00A5762A">
        <w:trPr>
          <w:trHeight w:val="315"/>
        </w:trPr>
        <w:tc>
          <w:tcPr>
            <w:tcW w:w="846" w:type="dxa"/>
          </w:tcPr>
          <w:p w14:paraId="58A2F0CE" w14:textId="77777777" w:rsidR="00603AD0" w:rsidRPr="00603AD0" w:rsidRDefault="00603AD0" w:rsidP="00603AD0">
            <w:pPr>
              <w:suppressAutoHyphens/>
              <w:spacing w:before="60" w:after="60"/>
              <w:jc w:val="both"/>
              <w:rPr>
                <w:noProof/>
              </w:rPr>
            </w:pPr>
          </w:p>
        </w:tc>
        <w:tc>
          <w:tcPr>
            <w:tcW w:w="992" w:type="dxa"/>
          </w:tcPr>
          <w:p w14:paraId="7DFCE5C0" w14:textId="77777777" w:rsidR="00603AD0" w:rsidRPr="00603AD0" w:rsidRDefault="00603AD0" w:rsidP="00603AD0">
            <w:pPr>
              <w:suppressAutoHyphens/>
              <w:spacing w:before="60" w:after="60"/>
              <w:jc w:val="both"/>
              <w:rPr>
                <w:noProof/>
              </w:rPr>
            </w:pPr>
          </w:p>
        </w:tc>
        <w:tc>
          <w:tcPr>
            <w:tcW w:w="1134" w:type="dxa"/>
            <w:noWrap/>
          </w:tcPr>
          <w:p w14:paraId="6A06EB90" w14:textId="77777777" w:rsidR="00603AD0" w:rsidRPr="00603AD0" w:rsidRDefault="00603AD0" w:rsidP="00603AD0">
            <w:pPr>
              <w:suppressAutoHyphens/>
              <w:spacing w:before="60" w:after="60"/>
              <w:jc w:val="both"/>
              <w:rPr>
                <w:noProof/>
              </w:rPr>
            </w:pPr>
          </w:p>
        </w:tc>
        <w:tc>
          <w:tcPr>
            <w:tcW w:w="1134" w:type="dxa"/>
          </w:tcPr>
          <w:p w14:paraId="2687D40C" w14:textId="77777777" w:rsidR="00603AD0" w:rsidRPr="00603AD0" w:rsidRDefault="00603AD0" w:rsidP="00603AD0">
            <w:pPr>
              <w:suppressAutoHyphens/>
              <w:spacing w:before="60" w:after="60"/>
              <w:jc w:val="both"/>
              <w:rPr>
                <w:noProof/>
              </w:rPr>
            </w:pPr>
            <w:r w:rsidRPr="00603AD0">
              <w:rPr>
                <w:noProof/>
              </w:rPr>
              <w:t>Kod PPE obiektu wirtualnego OV1</w:t>
            </w:r>
          </w:p>
        </w:tc>
        <w:tc>
          <w:tcPr>
            <w:tcW w:w="1134" w:type="dxa"/>
            <w:noWrap/>
          </w:tcPr>
          <w:p w14:paraId="43DE96F1"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4D51796F"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49AC8804" w14:textId="77777777" w:rsidR="00603AD0" w:rsidRPr="00603AD0" w:rsidRDefault="00603AD0" w:rsidP="00603AD0">
            <w:pPr>
              <w:suppressAutoHyphens/>
              <w:spacing w:before="60" w:after="60"/>
              <w:jc w:val="both"/>
              <w:rPr>
                <w:noProof/>
              </w:rPr>
            </w:pPr>
            <w:r w:rsidRPr="00603AD0">
              <w:rPr>
                <w:noProof/>
              </w:rPr>
              <w:t>Unikalny numer identyfikujący punkt poboru energii  obiekt wirtualy OV1</w:t>
            </w:r>
          </w:p>
        </w:tc>
        <w:tc>
          <w:tcPr>
            <w:tcW w:w="3260" w:type="dxa"/>
            <w:noWrap/>
          </w:tcPr>
          <w:p w14:paraId="7AEAE27B" w14:textId="77777777" w:rsidR="00603AD0" w:rsidRPr="00603AD0" w:rsidRDefault="00603AD0" w:rsidP="00603AD0">
            <w:pPr>
              <w:suppressAutoHyphens/>
              <w:spacing w:before="60" w:after="60"/>
              <w:jc w:val="both"/>
              <w:rPr>
                <w:noProof/>
              </w:rPr>
            </w:pPr>
          </w:p>
        </w:tc>
        <w:tc>
          <w:tcPr>
            <w:tcW w:w="2835" w:type="dxa"/>
            <w:noWrap/>
          </w:tcPr>
          <w:p w14:paraId="1FFF9181" w14:textId="77777777" w:rsidR="00603AD0" w:rsidRPr="00603AD0" w:rsidRDefault="00603AD0" w:rsidP="00603AD0">
            <w:pPr>
              <w:suppressAutoHyphens/>
              <w:spacing w:before="60" w:after="60"/>
              <w:jc w:val="both"/>
              <w:rPr>
                <w:noProof/>
              </w:rPr>
            </w:pPr>
          </w:p>
        </w:tc>
      </w:tr>
      <w:tr w:rsidR="00603AD0" w:rsidRPr="00603AD0" w14:paraId="43C93EA8" w14:textId="77777777" w:rsidTr="00A5762A">
        <w:trPr>
          <w:trHeight w:val="315"/>
        </w:trPr>
        <w:tc>
          <w:tcPr>
            <w:tcW w:w="846" w:type="dxa"/>
          </w:tcPr>
          <w:p w14:paraId="378AEF46" w14:textId="77777777" w:rsidR="00603AD0" w:rsidRPr="00603AD0" w:rsidRDefault="00603AD0" w:rsidP="00603AD0">
            <w:pPr>
              <w:suppressAutoHyphens/>
              <w:spacing w:before="60" w:after="60"/>
              <w:jc w:val="both"/>
              <w:rPr>
                <w:noProof/>
              </w:rPr>
            </w:pPr>
            <w:r w:rsidRPr="00603AD0">
              <w:rPr>
                <w:noProof/>
              </w:rPr>
              <w:t>1.4</w:t>
            </w:r>
          </w:p>
        </w:tc>
        <w:tc>
          <w:tcPr>
            <w:tcW w:w="992" w:type="dxa"/>
          </w:tcPr>
          <w:p w14:paraId="680A1B22" w14:textId="77777777" w:rsidR="00603AD0" w:rsidRPr="00603AD0" w:rsidRDefault="00603AD0" w:rsidP="00603AD0">
            <w:pPr>
              <w:suppressAutoHyphens/>
              <w:spacing w:before="60" w:after="60"/>
              <w:jc w:val="both"/>
              <w:rPr>
                <w:noProof/>
              </w:rPr>
            </w:pPr>
            <w:bookmarkStart w:id="195" w:name="_Hlk70557119"/>
            <w:r w:rsidRPr="00603AD0">
              <w:rPr>
                <w:noProof/>
              </w:rPr>
              <w:t>PPE składowe</w:t>
            </w:r>
            <w:bookmarkEnd w:id="195"/>
          </w:p>
        </w:tc>
        <w:tc>
          <w:tcPr>
            <w:tcW w:w="1134" w:type="dxa"/>
            <w:noWrap/>
          </w:tcPr>
          <w:p w14:paraId="66BFC4DC"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65F02022" w14:textId="77777777" w:rsidR="00603AD0" w:rsidRPr="00603AD0" w:rsidRDefault="00603AD0" w:rsidP="00603AD0">
            <w:pPr>
              <w:suppressAutoHyphens/>
              <w:spacing w:before="60" w:after="60"/>
              <w:jc w:val="both"/>
              <w:rPr>
                <w:noProof/>
              </w:rPr>
            </w:pPr>
          </w:p>
        </w:tc>
        <w:tc>
          <w:tcPr>
            <w:tcW w:w="1134" w:type="dxa"/>
            <w:noWrap/>
          </w:tcPr>
          <w:p w14:paraId="480DADFD" w14:textId="77777777" w:rsidR="00603AD0" w:rsidRPr="00603AD0" w:rsidRDefault="00603AD0" w:rsidP="00603AD0">
            <w:pPr>
              <w:suppressAutoHyphens/>
              <w:spacing w:before="60" w:after="60"/>
              <w:jc w:val="both"/>
              <w:rPr>
                <w:noProof/>
              </w:rPr>
            </w:pPr>
          </w:p>
        </w:tc>
        <w:tc>
          <w:tcPr>
            <w:tcW w:w="992" w:type="dxa"/>
          </w:tcPr>
          <w:p w14:paraId="4FD8A37E" w14:textId="77777777" w:rsidR="00603AD0" w:rsidRPr="00603AD0" w:rsidRDefault="00603AD0" w:rsidP="00603AD0">
            <w:pPr>
              <w:suppressAutoHyphens/>
              <w:spacing w:before="60" w:after="60"/>
              <w:jc w:val="both"/>
              <w:rPr>
                <w:noProof/>
                <w:color w:val="000000" w:themeColor="text1"/>
              </w:rPr>
            </w:pPr>
          </w:p>
        </w:tc>
        <w:tc>
          <w:tcPr>
            <w:tcW w:w="3005" w:type="dxa"/>
            <w:noWrap/>
          </w:tcPr>
          <w:p w14:paraId="4504F7C8" w14:textId="77777777" w:rsidR="00603AD0" w:rsidRPr="00603AD0" w:rsidRDefault="00603AD0" w:rsidP="00603AD0">
            <w:pPr>
              <w:suppressAutoHyphens/>
              <w:spacing w:before="60" w:after="60"/>
              <w:jc w:val="both"/>
              <w:rPr>
                <w:noProof/>
              </w:rPr>
            </w:pPr>
          </w:p>
        </w:tc>
        <w:tc>
          <w:tcPr>
            <w:tcW w:w="3260" w:type="dxa"/>
            <w:noWrap/>
          </w:tcPr>
          <w:p w14:paraId="6AA299C8" w14:textId="77777777" w:rsidR="00603AD0" w:rsidRPr="00603AD0" w:rsidRDefault="00603AD0" w:rsidP="00603AD0">
            <w:pPr>
              <w:suppressAutoHyphens/>
              <w:spacing w:before="60" w:after="60"/>
              <w:jc w:val="both"/>
              <w:rPr>
                <w:noProof/>
              </w:rPr>
            </w:pPr>
          </w:p>
        </w:tc>
        <w:tc>
          <w:tcPr>
            <w:tcW w:w="2835" w:type="dxa"/>
            <w:noWrap/>
          </w:tcPr>
          <w:p w14:paraId="7AF27D99" w14:textId="77777777" w:rsidR="00603AD0" w:rsidRPr="00603AD0" w:rsidRDefault="00603AD0" w:rsidP="00603AD0">
            <w:pPr>
              <w:suppressAutoHyphens/>
              <w:spacing w:before="60" w:after="60"/>
              <w:jc w:val="both"/>
              <w:rPr>
                <w:noProof/>
              </w:rPr>
            </w:pPr>
          </w:p>
        </w:tc>
      </w:tr>
      <w:tr w:rsidR="00603AD0" w:rsidRPr="00603AD0" w14:paraId="533686C6" w14:textId="77777777" w:rsidTr="00A5762A">
        <w:trPr>
          <w:trHeight w:val="315"/>
        </w:trPr>
        <w:tc>
          <w:tcPr>
            <w:tcW w:w="846" w:type="dxa"/>
          </w:tcPr>
          <w:p w14:paraId="1A759869" w14:textId="77777777" w:rsidR="00603AD0" w:rsidRPr="00603AD0" w:rsidRDefault="00603AD0" w:rsidP="00603AD0">
            <w:pPr>
              <w:suppressAutoHyphens/>
              <w:spacing w:before="60" w:after="60"/>
              <w:jc w:val="both"/>
              <w:rPr>
                <w:noProof/>
              </w:rPr>
            </w:pPr>
          </w:p>
        </w:tc>
        <w:tc>
          <w:tcPr>
            <w:tcW w:w="992" w:type="dxa"/>
          </w:tcPr>
          <w:p w14:paraId="2C64C4C5" w14:textId="77777777" w:rsidR="00603AD0" w:rsidRPr="00603AD0" w:rsidRDefault="00603AD0" w:rsidP="00603AD0">
            <w:pPr>
              <w:suppressAutoHyphens/>
              <w:spacing w:before="60" w:after="60"/>
              <w:jc w:val="both"/>
              <w:rPr>
                <w:noProof/>
              </w:rPr>
            </w:pPr>
          </w:p>
        </w:tc>
        <w:tc>
          <w:tcPr>
            <w:tcW w:w="1134" w:type="dxa"/>
            <w:noWrap/>
          </w:tcPr>
          <w:p w14:paraId="30DD7E21" w14:textId="77777777" w:rsidR="00603AD0" w:rsidRPr="00603AD0" w:rsidRDefault="00603AD0" w:rsidP="00603AD0">
            <w:pPr>
              <w:suppressAutoHyphens/>
              <w:spacing w:before="60" w:after="60"/>
              <w:jc w:val="both"/>
              <w:rPr>
                <w:noProof/>
              </w:rPr>
            </w:pPr>
            <w:r w:rsidRPr="00603AD0">
              <w:rPr>
                <w:noProof/>
              </w:rPr>
              <w:t>1..*</w:t>
            </w:r>
          </w:p>
        </w:tc>
        <w:tc>
          <w:tcPr>
            <w:tcW w:w="1134" w:type="dxa"/>
          </w:tcPr>
          <w:p w14:paraId="3C3C732F" w14:textId="77777777" w:rsidR="00603AD0" w:rsidRPr="00603AD0" w:rsidRDefault="00603AD0" w:rsidP="00603AD0">
            <w:pPr>
              <w:suppressAutoHyphens/>
              <w:spacing w:before="60" w:after="60"/>
              <w:jc w:val="both"/>
              <w:rPr>
                <w:noProof/>
              </w:rPr>
            </w:pPr>
            <w:r w:rsidRPr="00603AD0">
              <w:rPr>
                <w:rFonts w:asciiTheme="minorHAnsi" w:hAnsiTheme="minorHAnsi" w:cstheme="minorHAnsi"/>
                <w:noProof/>
              </w:rPr>
              <w:t>Kod PPE punktu pomiarowego wchodzącego w skład obiektu wirtualnego</w:t>
            </w:r>
          </w:p>
        </w:tc>
        <w:tc>
          <w:tcPr>
            <w:tcW w:w="1134" w:type="dxa"/>
            <w:noWrap/>
          </w:tcPr>
          <w:p w14:paraId="761B9894" w14:textId="77777777" w:rsidR="00603AD0" w:rsidRPr="00603AD0" w:rsidRDefault="00603AD0" w:rsidP="00603AD0">
            <w:pPr>
              <w:suppressAutoHyphens/>
              <w:spacing w:before="60" w:after="60"/>
              <w:jc w:val="both"/>
              <w:rPr>
                <w:noProof/>
              </w:rPr>
            </w:pPr>
            <w:r w:rsidRPr="00603AD0">
              <w:rPr>
                <w:noProof/>
              </w:rPr>
              <w:t>znakowy</w:t>
            </w:r>
          </w:p>
        </w:tc>
        <w:tc>
          <w:tcPr>
            <w:tcW w:w="992" w:type="dxa"/>
          </w:tcPr>
          <w:p w14:paraId="1BB9630C" w14:textId="77777777" w:rsidR="00603AD0" w:rsidRPr="00603AD0" w:rsidRDefault="00603AD0" w:rsidP="00603AD0">
            <w:pPr>
              <w:suppressAutoHyphens/>
              <w:spacing w:before="60" w:after="60"/>
              <w:jc w:val="both"/>
              <w:rPr>
                <w:noProof/>
                <w:color w:val="000000" w:themeColor="text1"/>
              </w:rPr>
            </w:pPr>
            <w:r w:rsidRPr="00603AD0">
              <w:rPr>
                <w:noProof/>
                <w:color w:val="000000" w:themeColor="text1"/>
              </w:rPr>
              <w:t>TAK</w:t>
            </w:r>
          </w:p>
        </w:tc>
        <w:tc>
          <w:tcPr>
            <w:tcW w:w="3005" w:type="dxa"/>
            <w:noWrap/>
          </w:tcPr>
          <w:p w14:paraId="321991CF" w14:textId="77777777" w:rsidR="00603AD0" w:rsidRPr="00603AD0" w:rsidRDefault="00603AD0" w:rsidP="00603AD0">
            <w:pPr>
              <w:suppressAutoHyphens/>
              <w:spacing w:before="60" w:after="60"/>
              <w:jc w:val="both"/>
              <w:rPr>
                <w:noProof/>
              </w:rPr>
            </w:pPr>
            <w:r w:rsidRPr="00603AD0">
              <w:rPr>
                <w:noProof/>
              </w:rPr>
              <w:t>Unikalny numer identyfikujący punkt poboru energii wchodzący w skład obiektu wirtualnego OV1</w:t>
            </w:r>
          </w:p>
        </w:tc>
        <w:tc>
          <w:tcPr>
            <w:tcW w:w="3260" w:type="dxa"/>
            <w:noWrap/>
          </w:tcPr>
          <w:p w14:paraId="19FB92DC" w14:textId="77777777" w:rsidR="00603AD0" w:rsidRPr="00603AD0" w:rsidRDefault="00603AD0" w:rsidP="00603AD0">
            <w:pPr>
              <w:suppressAutoHyphens/>
              <w:spacing w:before="60" w:after="60"/>
              <w:jc w:val="both"/>
              <w:rPr>
                <w:noProof/>
              </w:rPr>
            </w:pPr>
          </w:p>
        </w:tc>
        <w:tc>
          <w:tcPr>
            <w:tcW w:w="2835" w:type="dxa"/>
            <w:noWrap/>
          </w:tcPr>
          <w:p w14:paraId="633DC189" w14:textId="77777777" w:rsidR="00603AD0" w:rsidRPr="00603AD0" w:rsidRDefault="00603AD0" w:rsidP="00603AD0">
            <w:pPr>
              <w:suppressAutoHyphens/>
              <w:spacing w:before="60" w:after="60"/>
              <w:jc w:val="both"/>
              <w:rPr>
                <w:noProof/>
              </w:rPr>
            </w:pPr>
            <w:r w:rsidRPr="00603AD0">
              <w:rPr>
                <w:noProof/>
              </w:rPr>
              <w:t>Kod PPE wchodzący w skład Punktu Poboru  obiekt wirtualy OV1</w:t>
            </w:r>
            <w:r w:rsidRPr="00603AD0" w:rsidDel="00676836">
              <w:rPr>
                <w:noProof/>
              </w:rPr>
              <w:t xml:space="preserve"> </w:t>
            </w:r>
            <w:r w:rsidRPr="00603AD0">
              <w:rPr>
                <w:noProof/>
              </w:rPr>
              <w:t>.</w:t>
            </w:r>
          </w:p>
        </w:tc>
      </w:tr>
    </w:tbl>
    <w:p w14:paraId="0C901858" w14:textId="77777777" w:rsidR="003D6EC7" w:rsidRPr="00610837" w:rsidRDefault="003D6EC7" w:rsidP="003D6EC7">
      <w:pPr>
        <w:pStyle w:val="Styl3"/>
        <w:numPr>
          <w:ilvl w:val="0"/>
          <w:numId w:val="0"/>
        </w:numPr>
        <w:spacing w:after="240"/>
        <w:ind w:left="1211"/>
      </w:pPr>
    </w:p>
    <w:p w14:paraId="6200E41A" w14:textId="5C37580B" w:rsidR="00610837" w:rsidRDefault="00D06AFF" w:rsidP="00532009">
      <w:pPr>
        <w:pStyle w:val="Styl2"/>
        <w:spacing w:after="240"/>
      </w:pPr>
      <w:bookmarkStart w:id="196" w:name="_Toc135649906"/>
      <w:r>
        <w:t>Akceptacja dołączenia PPE do obiektu wirtualnego OV1</w:t>
      </w:r>
      <w:bookmarkEnd w:id="19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67C2C012" w14:textId="77777777" w:rsidTr="00A5762A">
        <w:trPr>
          <w:trHeight w:val="315"/>
        </w:trPr>
        <w:tc>
          <w:tcPr>
            <w:tcW w:w="15332" w:type="dxa"/>
            <w:gridSpan w:val="9"/>
            <w:shd w:val="clear" w:color="auto" w:fill="A6A6A6" w:themeFill="background1" w:themeFillShade="A6"/>
          </w:tcPr>
          <w:p w14:paraId="6F388E94" w14:textId="77777777" w:rsidR="00BA7FF6" w:rsidRPr="00E24D26" w:rsidRDefault="00BA7FF6" w:rsidP="00B275FF">
            <w:pPr>
              <w:pStyle w:val="tabelanaglowek"/>
              <w:framePr w:hSpace="0" w:wrap="auto" w:vAnchor="margin" w:yAlign="inline"/>
              <w:suppressOverlap w:val="0"/>
            </w:pPr>
            <w:r>
              <w:t>Atrybuty komunikatu  Akceptacja dołączenia PPE do obiektu wirtualnego OV1</w:t>
            </w:r>
          </w:p>
        </w:tc>
      </w:tr>
      <w:tr w:rsidR="00BA7FF6" w:rsidRPr="00FA5573" w14:paraId="30D09171" w14:textId="77777777" w:rsidTr="00A5762A">
        <w:trPr>
          <w:trHeight w:val="315"/>
        </w:trPr>
        <w:tc>
          <w:tcPr>
            <w:tcW w:w="704" w:type="dxa"/>
            <w:shd w:val="clear" w:color="auto" w:fill="A6A6A6" w:themeFill="background1" w:themeFillShade="A6"/>
          </w:tcPr>
          <w:p w14:paraId="354F5991" w14:textId="77777777" w:rsidR="00BA7FF6" w:rsidRDefault="00BA7FF6" w:rsidP="00B275FF">
            <w:pPr>
              <w:pStyle w:val="tabelanaglowek"/>
              <w:framePr w:hSpace="0" w:wrap="auto" w:vAnchor="margin" w:yAlign="inline"/>
              <w:suppressOverlap w:val="0"/>
            </w:pPr>
            <w:r>
              <w:t>Poziom</w:t>
            </w:r>
          </w:p>
          <w:p w14:paraId="402BE026"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E42EECA"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18CFA52F"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7100C1D4"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4518E657"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6749690D"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6500293"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67F75A1"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2D06C1E" w14:textId="77777777" w:rsidR="00BA7FF6" w:rsidRPr="00FA5573" w:rsidRDefault="00BA7FF6" w:rsidP="00B275FF">
            <w:pPr>
              <w:pStyle w:val="tabelanaglowek"/>
              <w:framePr w:hSpace="0" w:wrap="auto" w:vAnchor="margin" w:yAlign="inline"/>
              <w:suppressOverlap w:val="0"/>
            </w:pPr>
            <w:r>
              <w:t>Uwagi</w:t>
            </w:r>
          </w:p>
        </w:tc>
      </w:tr>
      <w:tr w:rsidR="00BA7FF6" w:rsidRPr="00CF5F9B" w14:paraId="1B08F5B2" w14:textId="77777777" w:rsidTr="00A5762A">
        <w:trPr>
          <w:trHeight w:val="315"/>
        </w:trPr>
        <w:tc>
          <w:tcPr>
            <w:tcW w:w="704" w:type="dxa"/>
          </w:tcPr>
          <w:p w14:paraId="4C686E06" w14:textId="77777777" w:rsidR="00BA7FF6" w:rsidRDefault="00BA7FF6" w:rsidP="00A5762A">
            <w:pPr>
              <w:rPr>
                <w:noProof/>
              </w:rPr>
            </w:pPr>
            <w:r>
              <w:rPr>
                <w:noProof/>
              </w:rPr>
              <w:t>1</w:t>
            </w:r>
            <w:r w:rsidRPr="00CF5F9B">
              <w:rPr>
                <w:noProof/>
              </w:rPr>
              <w:t xml:space="preserve"> </w:t>
            </w:r>
          </w:p>
        </w:tc>
        <w:tc>
          <w:tcPr>
            <w:tcW w:w="992" w:type="dxa"/>
          </w:tcPr>
          <w:p w14:paraId="5D51AB14" w14:textId="77777777" w:rsidR="00BA7FF6" w:rsidRPr="00CF5F9B" w:rsidRDefault="00BA7FF6" w:rsidP="00A5762A">
            <w:pPr>
              <w:rPr>
                <w:noProof/>
              </w:rPr>
            </w:pPr>
            <w:r>
              <w:rPr>
                <w:noProof/>
              </w:rPr>
              <w:t>Nagłówek</w:t>
            </w:r>
            <w:r w:rsidRPr="00CF5F9B">
              <w:rPr>
                <w:noProof/>
              </w:rPr>
              <w:t xml:space="preserve"> </w:t>
            </w:r>
          </w:p>
        </w:tc>
        <w:tc>
          <w:tcPr>
            <w:tcW w:w="851" w:type="dxa"/>
            <w:noWrap/>
          </w:tcPr>
          <w:p w14:paraId="211D025F" w14:textId="77777777" w:rsidR="00BA7FF6" w:rsidRPr="00CF5F9B" w:rsidRDefault="00BA7FF6" w:rsidP="00A5762A">
            <w:pPr>
              <w:rPr>
                <w:noProof/>
              </w:rPr>
            </w:pPr>
            <w:r>
              <w:rPr>
                <w:noProof/>
              </w:rPr>
              <w:t>1</w:t>
            </w:r>
            <w:r w:rsidRPr="00CF5F9B">
              <w:rPr>
                <w:noProof/>
              </w:rPr>
              <w:t xml:space="preserve"> </w:t>
            </w:r>
          </w:p>
        </w:tc>
        <w:tc>
          <w:tcPr>
            <w:tcW w:w="1417" w:type="dxa"/>
          </w:tcPr>
          <w:p w14:paraId="70F0C3C3" w14:textId="77777777" w:rsidR="00BA7FF6" w:rsidRPr="00CF5F9B" w:rsidRDefault="00BA7FF6" w:rsidP="00A5762A">
            <w:pPr>
              <w:rPr>
                <w:noProof/>
              </w:rPr>
            </w:pPr>
            <w:r w:rsidRPr="00CF5F9B">
              <w:rPr>
                <w:noProof/>
              </w:rPr>
              <w:t xml:space="preserve"> </w:t>
            </w:r>
          </w:p>
        </w:tc>
        <w:tc>
          <w:tcPr>
            <w:tcW w:w="1276" w:type="dxa"/>
            <w:noWrap/>
          </w:tcPr>
          <w:p w14:paraId="5F92F418" w14:textId="77777777" w:rsidR="00BA7FF6" w:rsidRPr="00CF5F9B" w:rsidRDefault="00BA7FF6" w:rsidP="00A5762A">
            <w:pPr>
              <w:rPr>
                <w:noProof/>
              </w:rPr>
            </w:pPr>
            <w:r w:rsidRPr="00CF5F9B">
              <w:rPr>
                <w:noProof/>
              </w:rPr>
              <w:t xml:space="preserve"> </w:t>
            </w:r>
          </w:p>
        </w:tc>
        <w:tc>
          <w:tcPr>
            <w:tcW w:w="737" w:type="dxa"/>
          </w:tcPr>
          <w:p w14:paraId="23AB180F" w14:textId="77777777" w:rsidR="00BA7FF6" w:rsidRPr="00CF5F9B" w:rsidRDefault="00BA7FF6" w:rsidP="00A5762A">
            <w:pPr>
              <w:rPr>
                <w:noProof/>
              </w:rPr>
            </w:pPr>
            <w:r w:rsidRPr="00CF5F9B">
              <w:rPr>
                <w:noProof/>
              </w:rPr>
              <w:t xml:space="preserve"> </w:t>
            </w:r>
          </w:p>
        </w:tc>
        <w:tc>
          <w:tcPr>
            <w:tcW w:w="3260" w:type="dxa"/>
            <w:noWrap/>
          </w:tcPr>
          <w:p w14:paraId="75C6BB08" w14:textId="77777777" w:rsidR="00BA7FF6" w:rsidRPr="00CF5F9B" w:rsidRDefault="00BA7FF6" w:rsidP="00A5762A">
            <w:pPr>
              <w:rPr>
                <w:noProof/>
              </w:rPr>
            </w:pPr>
            <w:r w:rsidRPr="00CF5F9B">
              <w:rPr>
                <w:noProof/>
              </w:rPr>
              <w:t xml:space="preserve"> </w:t>
            </w:r>
          </w:p>
        </w:tc>
        <w:tc>
          <w:tcPr>
            <w:tcW w:w="3260" w:type="dxa"/>
            <w:noWrap/>
          </w:tcPr>
          <w:p w14:paraId="64021BF6" w14:textId="77777777" w:rsidR="00BA7FF6" w:rsidRPr="00CF5F9B" w:rsidRDefault="00BA7FF6" w:rsidP="00A5762A">
            <w:pPr>
              <w:rPr>
                <w:noProof/>
              </w:rPr>
            </w:pPr>
            <w:r w:rsidRPr="00CF5F9B">
              <w:rPr>
                <w:noProof/>
              </w:rPr>
              <w:t xml:space="preserve"> </w:t>
            </w:r>
          </w:p>
        </w:tc>
        <w:tc>
          <w:tcPr>
            <w:tcW w:w="2835" w:type="dxa"/>
            <w:noWrap/>
          </w:tcPr>
          <w:p w14:paraId="3FF7A886" w14:textId="77777777" w:rsidR="00BA7FF6" w:rsidRPr="00CF5F9B" w:rsidRDefault="00BA7FF6" w:rsidP="00A5762A">
            <w:pPr>
              <w:rPr>
                <w:noProof/>
              </w:rPr>
            </w:pPr>
            <w:r w:rsidRPr="00CF5F9B">
              <w:rPr>
                <w:noProof/>
              </w:rPr>
              <w:t xml:space="preserve"> </w:t>
            </w:r>
          </w:p>
        </w:tc>
      </w:tr>
      <w:tr w:rsidR="00BA7FF6" w:rsidRPr="00CF5F9B" w14:paraId="3328937A" w14:textId="77777777" w:rsidTr="00A5762A">
        <w:trPr>
          <w:trHeight w:val="315"/>
        </w:trPr>
        <w:tc>
          <w:tcPr>
            <w:tcW w:w="704" w:type="dxa"/>
          </w:tcPr>
          <w:p w14:paraId="41C67F69" w14:textId="77777777" w:rsidR="00BA7FF6" w:rsidRDefault="00BA7FF6" w:rsidP="00A5762A">
            <w:pPr>
              <w:rPr>
                <w:noProof/>
              </w:rPr>
            </w:pPr>
            <w:r w:rsidRPr="00CF5F9B">
              <w:rPr>
                <w:noProof/>
              </w:rPr>
              <w:t xml:space="preserve"> </w:t>
            </w:r>
          </w:p>
        </w:tc>
        <w:tc>
          <w:tcPr>
            <w:tcW w:w="992" w:type="dxa"/>
          </w:tcPr>
          <w:p w14:paraId="7712BF80" w14:textId="77777777" w:rsidR="00BA7FF6" w:rsidRPr="00CF5F9B" w:rsidRDefault="00BA7FF6" w:rsidP="00A5762A">
            <w:pPr>
              <w:rPr>
                <w:noProof/>
              </w:rPr>
            </w:pPr>
            <w:r w:rsidRPr="00CF5F9B">
              <w:rPr>
                <w:noProof/>
              </w:rPr>
              <w:t xml:space="preserve"> </w:t>
            </w:r>
          </w:p>
        </w:tc>
        <w:tc>
          <w:tcPr>
            <w:tcW w:w="851" w:type="dxa"/>
            <w:noWrap/>
          </w:tcPr>
          <w:p w14:paraId="254981F8" w14:textId="77777777" w:rsidR="00BA7FF6" w:rsidRPr="00CF5F9B" w:rsidRDefault="00BA7FF6" w:rsidP="00A5762A">
            <w:pPr>
              <w:rPr>
                <w:noProof/>
              </w:rPr>
            </w:pPr>
            <w:r w:rsidRPr="00CF5F9B">
              <w:rPr>
                <w:noProof/>
              </w:rPr>
              <w:t xml:space="preserve"> </w:t>
            </w:r>
          </w:p>
        </w:tc>
        <w:tc>
          <w:tcPr>
            <w:tcW w:w="1417" w:type="dxa"/>
          </w:tcPr>
          <w:p w14:paraId="100BD34D" w14:textId="77777777" w:rsidR="00BA7FF6" w:rsidRPr="00CF5F9B" w:rsidRDefault="00BA7FF6" w:rsidP="00A5762A">
            <w:pPr>
              <w:rPr>
                <w:noProof/>
              </w:rPr>
            </w:pPr>
            <w:r>
              <w:rPr>
                <w:noProof/>
              </w:rPr>
              <w:t>Id transakcji</w:t>
            </w:r>
            <w:r w:rsidRPr="00CF5F9B">
              <w:rPr>
                <w:noProof/>
              </w:rPr>
              <w:t xml:space="preserve"> </w:t>
            </w:r>
          </w:p>
        </w:tc>
        <w:tc>
          <w:tcPr>
            <w:tcW w:w="1276" w:type="dxa"/>
            <w:noWrap/>
          </w:tcPr>
          <w:p w14:paraId="30B5DA09" w14:textId="77777777" w:rsidR="00BA7FF6" w:rsidRPr="00CF5F9B" w:rsidRDefault="00BA7FF6" w:rsidP="00A5762A">
            <w:pPr>
              <w:rPr>
                <w:noProof/>
              </w:rPr>
            </w:pPr>
            <w:r>
              <w:rPr>
                <w:noProof/>
              </w:rPr>
              <w:t>znakowy</w:t>
            </w:r>
            <w:r w:rsidRPr="00CF5F9B">
              <w:rPr>
                <w:noProof/>
              </w:rPr>
              <w:t xml:space="preserve"> </w:t>
            </w:r>
          </w:p>
        </w:tc>
        <w:tc>
          <w:tcPr>
            <w:tcW w:w="737" w:type="dxa"/>
          </w:tcPr>
          <w:p w14:paraId="4B7A536D" w14:textId="77777777" w:rsidR="00BA7FF6" w:rsidRPr="00CF5F9B" w:rsidRDefault="00BA7FF6" w:rsidP="00A5762A">
            <w:pPr>
              <w:rPr>
                <w:noProof/>
              </w:rPr>
            </w:pPr>
            <w:r>
              <w:rPr>
                <w:noProof/>
              </w:rPr>
              <w:t>TAK</w:t>
            </w:r>
            <w:r w:rsidRPr="00CF5F9B">
              <w:rPr>
                <w:noProof/>
              </w:rPr>
              <w:t xml:space="preserve"> </w:t>
            </w:r>
          </w:p>
        </w:tc>
        <w:tc>
          <w:tcPr>
            <w:tcW w:w="3260" w:type="dxa"/>
            <w:noWrap/>
          </w:tcPr>
          <w:p w14:paraId="2EDF535E" w14:textId="77777777" w:rsidR="00BA7FF6" w:rsidRPr="00CF5F9B" w:rsidRDefault="00BA7FF6" w:rsidP="00A5762A">
            <w:pPr>
              <w:rPr>
                <w:noProof/>
              </w:rPr>
            </w:pPr>
            <w:r w:rsidRPr="007A3FC8">
              <w:rPr>
                <w:noProof/>
              </w:rPr>
              <w:t>Unikalny identyfikator komunikatu</w:t>
            </w:r>
          </w:p>
        </w:tc>
        <w:tc>
          <w:tcPr>
            <w:tcW w:w="3260" w:type="dxa"/>
            <w:noWrap/>
          </w:tcPr>
          <w:p w14:paraId="488DFDA9" w14:textId="77777777" w:rsidR="00BA7FF6" w:rsidRPr="00CF5F9B" w:rsidRDefault="00BA7FF6" w:rsidP="00A5762A">
            <w:pPr>
              <w:rPr>
                <w:noProof/>
              </w:rPr>
            </w:pPr>
            <w:r w:rsidRPr="00CF5F9B">
              <w:rPr>
                <w:noProof/>
              </w:rPr>
              <w:t xml:space="preserve"> </w:t>
            </w:r>
          </w:p>
        </w:tc>
        <w:tc>
          <w:tcPr>
            <w:tcW w:w="2835" w:type="dxa"/>
            <w:noWrap/>
          </w:tcPr>
          <w:p w14:paraId="0A49254C" w14:textId="77777777" w:rsidR="00BA7FF6" w:rsidRPr="00CF5F9B" w:rsidRDefault="00BA7FF6" w:rsidP="00A5762A">
            <w:pPr>
              <w:rPr>
                <w:noProof/>
              </w:rPr>
            </w:pPr>
            <w:r w:rsidRPr="00CF5F9B">
              <w:rPr>
                <w:noProof/>
              </w:rPr>
              <w:t xml:space="preserve"> </w:t>
            </w:r>
          </w:p>
        </w:tc>
      </w:tr>
      <w:tr w:rsidR="00BA7FF6" w:rsidRPr="00CF5F9B" w14:paraId="1EFCD6CC" w14:textId="77777777" w:rsidTr="00A5762A">
        <w:trPr>
          <w:trHeight w:val="315"/>
        </w:trPr>
        <w:tc>
          <w:tcPr>
            <w:tcW w:w="704" w:type="dxa"/>
          </w:tcPr>
          <w:p w14:paraId="36AE7202" w14:textId="77777777" w:rsidR="00BA7FF6" w:rsidRDefault="00BA7FF6" w:rsidP="00A5762A">
            <w:pPr>
              <w:rPr>
                <w:noProof/>
              </w:rPr>
            </w:pPr>
            <w:r w:rsidRPr="00CF5F9B">
              <w:rPr>
                <w:noProof/>
              </w:rPr>
              <w:t xml:space="preserve"> </w:t>
            </w:r>
          </w:p>
        </w:tc>
        <w:tc>
          <w:tcPr>
            <w:tcW w:w="992" w:type="dxa"/>
          </w:tcPr>
          <w:p w14:paraId="5D588387" w14:textId="77777777" w:rsidR="00BA7FF6" w:rsidRPr="00CF5F9B" w:rsidRDefault="00BA7FF6" w:rsidP="00A5762A">
            <w:pPr>
              <w:rPr>
                <w:noProof/>
              </w:rPr>
            </w:pPr>
            <w:r w:rsidRPr="00CF5F9B">
              <w:rPr>
                <w:noProof/>
              </w:rPr>
              <w:t xml:space="preserve"> </w:t>
            </w:r>
          </w:p>
        </w:tc>
        <w:tc>
          <w:tcPr>
            <w:tcW w:w="851" w:type="dxa"/>
            <w:noWrap/>
          </w:tcPr>
          <w:p w14:paraId="27BAB2DA" w14:textId="77777777" w:rsidR="00BA7FF6" w:rsidRPr="00CF5F9B" w:rsidRDefault="00BA7FF6" w:rsidP="00A5762A">
            <w:pPr>
              <w:rPr>
                <w:noProof/>
              </w:rPr>
            </w:pPr>
            <w:r w:rsidRPr="00CF5F9B">
              <w:rPr>
                <w:noProof/>
              </w:rPr>
              <w:t xml:space="preserve"> </w:t>
            </w:r>
          </w:p>
        </w:tc>
        <w:tc>
          <w:tcPr>
            <w:tcW w:w="1417" w:type="dxa"/>
          </w:tcPr>
          <w:p w14:paraId="406C22BF" w14:textId="77777777" w:rsidR="00BA7FF6" w:rsidRPr="00CF5F9B" w:rsidRDefault="00BA7FF6" w:rsidP="00A5762A">
            <w:pPr>
              <w:rPr>
                <w:noProof/>
              </w:rPr>
            </w:pPr>
            <w:r>
              <w:rPr>
                <w:noProof/>
              </w:rPr>
              <w:t>Id zgłoszenia</w:t>
            </w:r>
            <w:r w:rsidRPr="00CF5F9B">
              <w:rPr>
                <w:noProof/>
              </w:rPr>
              <w:t xml:space="preserve"> </w:t>
            </w:r>
          </w:p>
        </w:tc>
        <w:tc>
          <w:tcPr>
            <w:tcW w:w="1276" w:type="dxa"/>
            <w:noWrap/>
          </w:tcPr>
          <w:p w14:paraId="0F7DD327" w14:textId="77777777" w:rsidR="00BA7FF6" w:rsidRPr="00CF5F9B" w:rsidRDefault="00BA7FF6" w:rsidP="00A5762A">
            <w:pPr>
              <w:rPr>
                <w:noProof/>
              </w:rPr>
            </w:pPr>
            <w:r>
              <w:rPr>
                <w:noProof/>
              </w:rPr>
              <w:t>znakowy</w:t>
            </w:r>
            <w:r w:rsidRPr="00CF5F9B">
              <w:rPr>
                <w:noProof/>
              </w:rPr>
              <w:t xml:space="preserve"> </w:t>
            </w:r>
          </w:p>
        </w:tc>
        <w:tc>
          <w:tcPr>
            <w:tcW w:w="737" w:type="dxa"/>
          </w:tcPr>
          <w:p w14:paraId="691A49DF" w14:textId="77777777" w:rsidR="00BA7FF6" w:rsidRPr="00CF5F9B" w:rsidRDefault="00BA7FF6" w:rsidP="00A5762A">
            <w:pPr>
              <w:rPr>
                <w:noProof/>
              </w:rPr>
            </w:pPr>
            <w:r>
              <w:rPr>
                <w:noProof/>
              </w:rPr>
              <w:t>TAK</w:t>
            </w:r>
            <w:r w:rsidRPr="00CF5F9B">
              <w:rPr>
                <w:noProof/>
              </w:rPr>
              <w:t xml:space="preserve"> </w:t>
            </w:r>
          </w:p>
        </w:tc>
        <w:tc>
          <w:tcPr>
            <w:tcW w:w="3260" w:type="dxa"/>
            <w:noWrap/>
          </w:tcPr>
          <w:p w14:paraId="3090CD86" w14:textId="77777777" w:rsidR="00BA7FF6" w:rsidRPr="00CF5F9B" w:rsidRDefault="00BA7FF6" w:rsidP="00A5762A">
            <w:pPr>
              <w:rPr>
                <w:noProof/>
              </w:rPr>
            </w:pPr>
            <w:r>
              <w:rPr>
                <w:noProof/>
              </w:rPr>
              <w:t>Identyfikator zgłoszenia, którego dotyczy akceptacja</w:t>
            </w:r>
            <w:r w:rsidRPr="00CF5F9B">
              <w:rPr>
                <w:noProof/>
              </w:rPr>
              <w:t xml:space="preserve"> </w:t>
            </w:r>
          </w:p>
        </w:tc>
        <w:tc>
          <w:tcPr>
            <w:tcW w:w="3260" w:type="dxa"/>
            <w:noWrap/>
          </w:tcPr>
          <w:p w14:paraId="3E295B88" w14:textId="77777777" w:rsidR="00BA7FF6" w:rsidRPr="00CF5F9B" w:rsidRDefault="00BA7FF6" w:rsidP="00A5762A">
            <w:pPr>
              <w:rPr>
                <w:noProof/>
              </w:rPr>
            </w:pPr>
            <w:r w:rsidRPr="00CF5F9B">
              <w:rPr>
                <w:noProof/>
              </w:rPr>
              <w:t xml:space="preserve"> </w:t>
            </w:r>
          </w:p>
        </w:tc>
        <w:tc>
          <w:tcPr>
            <w:tcW w:w="2835" w:type="dxa"/>
            <w:noWrap/>
          </w:tcPr>
          <w:p w14:paraId="53A93FAE" w14:textId="77777777" w:rsidR="00BA7FF6" w:rsidRPr="00CF5F9B" w:rsidRDefault="00BA7FF6" w:rsidP="00A5762A">
            <w:pPr>
              <w:rPr>
                <w:noProof/>
              </w:rPr>
            </w:pPr>
            <w:r w:rsidRPr="00CF5F9B">
              <w:rPr>
                <w:noProof/>
              </w:rPr>
              <w:t xml:space="preserve"> </w:t>
            </w:r>
          </w:p>
        </w:tc>
      </w:tr>
      <w:tr w:rsidR="00BA7FF6" w:rsidRPr="00CF5F9B" w14:paraId="269641B9" w14:textId="77777777" w:rsidTr="00A5762A">
        <w:trPr>
          <w:trHeight w:val="315"/>
        </w:trPr>
        <w:tc>
          <w:tcPr>
            <w:tcW w:w="704" w:type="dxa"/>
          </w:tcPr>
          <w:p w14:paraId="64C908C1" w14:textId="77777777" w:rsidR="00BA7FF6" w:rsidRPr="00CF5F9B" w:rsidRDefault="00BA7FF6" w:rsidP="00A5762A">
            <w:pPr>
              <w:rPr>
                <w:noProof/>
              </w:rPr>
            </w:pPr>
          </w:p>
        </w:tc>
        <w:tc>
          <w:tcPr>
            <w:tcW w:w="992" w:type="dxa"/>
          </w:tcPr>
          <w:p w14:paraId="0F61BA3E" w14:textId="77777777" w:rsidR="00BA7FF6" w:rsidRPr="00CF5F9B" w:rsidRDefault="00BA7FF6" w:rsidP="00A5762A">
            <w:pPr>
              <w:rPr>
                <w:noProof/>
              </w:rPr>
            </w:pPr>
          </w:p>
        </w:tc>
        <w:tc>
          <w:tcPr>
            <w:tcW w:w="851" w:type="dxa"/>
            <w:noWrap/>
          </w:tcPr>
          <w:p w14:paraId="3332A61B" w14:textId="77777777" w:rsidR="00BA7FF6" w:rsidRPr="00CF5F9B" w:rsidRDefault="00BA7FF6" w:rsidP="00A5762A">
            <w:pPr>
              <w:rPr>
                <w:noProof/>
              </w:rPr>
            </w:pPr>
          </w:p>
        </w:tc>
        <w:tc>
          <w:tcPr>
            <w:tcW w:w="1417" w:type="dxa"/>
          </w:tcPr>
          <w:p w14:paraId="391B1B85" w14:textId="77777777" w:rsidR="00BA7FF6" w:rsidRDefault="00BA7FF6" w:rsidP="00A5762A">
            <w:pPr>
              <w:rPr>
                <w:noProof/>
              </w:rPr>
            </w:pPr>
            <w:r>
              <w:rPr>
                <w:noProof/>
              </w:rPr>
              <w:t>Id sprzedawcy</w:t>
            </w:r>
          </w:p>
        </w:tc>
        <w:tc>
          <w:tcPr>
            <w:tcW w:w="1276" w:type="dxa"/>
            <w:noWrap/>
          </w:tcPr>
          <w:p w14:paraId="5FFBA29E" w14:textId="77777777" w:rsidR="00BA7FF6" w:rsidRDefault="00BA7FF6" w:rsidP="00A5762A">
            <w:pPr>
              <w:rPr>
                <w:noProof/>
              </w:rPr>
            </w:pPr>
            <w:r>
              <w:rPr>
                <w:noProof/>
              </w:rPr>
              <w:t>znakowy</w:t>
            </w:r>
          </w:p>
        </w:tc>
        <w:tc>
          <w:tcPr>
            <w:tcW w:w="737" w:type="dxa"/>
          </w:tcPr>
          <w:p w14:paraId="539A776A" w14:textId="77777777" w:rsidR="00BA7FF6" w:rsidRDefault="00BA7FF6" w:rsidP="00A5762A">
            <w:pPr>
              <w:rPr>
                <w:noProof/>
              </w:rPr>
            </w:pPr>
            <w:r>
              <w:rPr>
                <w:noProof/>
              </w:rPr>
              <w:t>TAK</w:t>
            </w:r>
          </w:p>
        </w:tc>
        <w:tc>
          <w:tcPr>
            <w:tcW w:w="3260" w:type="dxa"/>
            <w:noWrap/>
          </w:tcPr>
          <w:p w14:paraId="67E40C8D" w14:textId="77777777" w:rsidR="00BA7FF6" w:rsidRDefault="00BA7FF6" w:rsidP="00A5762A">
            <w:pPr>
              <w:rPr>
                <w:noProof/>
              </w:rPr>
            </w:pPr>
            <w:r>
              <w:rPr>
                <w:noProof/>
              </w:rPr>
              <w:t>Numer identyfikacyjny sprzedawcy zgłaszającego zakończenie sprzedaży</w:t>
            </w:r>
          </w:p>
        </w:tc>
        <w:tc>
          <w:tcPr>
            <w:tcW w:w="3260" w:type="dxa"/>
            <w:noWrap/>
          </w:tcPr>
          <w:p w14:paraId="32C25E68" w14:textId="77777777" w:rsidR="00BA7FF6" w:rsidRPr="00CF5F9B" w:rsidRDefault="00BA7FF6" w:rsidP="00A5762A">
            <w:pPr>
              <w:rPr>
                <w:noProof/>
              </w:rPr>
            </w:pPr>
          </w:p>
        </w:tc>
        <w:tc>
          <w:tcPr>
            <w:tcW w:w="2835" w:type="dxa"/>
            <w:noWrap/>
          </w:tcPr>
          <w:p w14:paraId="65AC85CF" w14:textId="77777777" w:rsidR="00BA7FF6" w:rsidRPr="00CF5F9B" w:rsidRDefault="00BA7FF6" w:rsidP="00A5762A">
            <w:pPr>
              <w:rPr>
                <w:noProof/>
              </w:rPr>
            </w:pPr>
            <w:r w:rsidRPr="007A3FC8">
              <w:rPr>
                <w:noProof/>
              </w:rPr>
              <w:t>Identyfikator sprzedawcy nadany przez OSD</w:t>
            </w:r>
          </w:p>
        </w:tc>
      </w:tr>
      <w:tr w:rsidR="00BA7FF6" w:rsidRPr="00CF5F9B" w14:paraId="5A2C374F" w14:textId="77777777" w:rsidTr="00A5762A">
        <w:trPr>
          <w:trHeight w:val="315"/>
        </w:trPr>
        <w:tc>
          <w:tcPr>
            <w:tcW w:w="704" w:type="dxa"/>
          </w:tcPr>
          <w:p w14:paraId="6D6422C8" w14:textId="77777777" w:rsidR="00BA7FF6" w:rsidRDefault="00BA7FF6" w:rsidP="00A5762A">
            <w:pPr>
              <w:rPr>
                <w:noProof/>
              </w:rPr>
            </w:pPr>
            <w:r>
              <w:rPr>
                <w:noProof/>
              </w:rPr>
              <w:t>1.1</w:t>
            </w:r>
            <w:r w:rsidRPr="00CF5F9B">
              <w:rPr>
                <w:noProof/>
              </w:rPr>
              <w:t xml:space="preserve"> </w:t>
            </w:r>
          </w:p>
        </w:tc>
        <w:tc>
          <w:tcPr>
            <w:tcW w:w="992" w:type="dxa"/>
          </w:tcPr>
          <w:p w14:paraId="359744EC" w14:textId="77777777" w:rsidR="00BA7FF6" w:rsidRPr="00CF5F9B" w:rsidRDefault="00BA7FF6" w:rsidP="00A5762A">
            <w:pPr>
              <w:rPr>
                <w:noProof/>
              </w:rPr>
            </w:pPr>
            <w:r>
              <w:rPr>
                <w:noProof/>
              </w:rPr>
              <w:t>PPE</w:t>
            </w:r>
            <w:r w:rsidRPr="00CF5F9B">
              <w:rPr>
                <w:noProof/>
              </w:rPr>
              <w:t xml:space="preserve"> </w:t>
            </w:r>
          </w:p>
        </w:tc>
        <w:tc>
          <w:tcPr>
            <w:tcW w:w="851" w:type="dxa"/>
            <w:noWrap/>
          </w:tcPr>
          <w:p w14:paraId="073BEBBA" w14:textId="77777777" w:rsidR="00BA7FF6" w:rsidRPr="00CF5F9B" w:rsidRDefault="00BA7FF6" w:rsidP="00A5762A">
            <w:pPr>
              <w:rPr>
                <w:noProof/>
              </w:rPr>
            </w:pPr>
            <w:r w:rsidRPr="00CF5F9B">
              <w:rPr>
                <w:noProof/>
              </w:rPr>
              <w:t xml:space="preserve"> </w:t>
            </w:r>
            <w:r>
              <w:rPr>
                <w:noProof/>
              </w:rPr>
              <w:t>1</w:t>
            </w:r>
          </w:p>
        </w:tc>
        <w:tc>
          <w:tcPr>
            <w:tcW w:w="1417" w:type="dxa"/>
          </w:tcPr>
          <w:p w14:paraId="20CEF7D1" w14:textId="77777777" w:rsidR="00BA7FF6" w:rsidRPr="00CF5F9B" w:rsidRDefault="00BA7FF6" w:rsidP="00A5762A">
            <w:pPr>
              <w:rPr>
                <w:noProof/>
              </w:rPr>
            </w:pPr>
            <w:r w:rsidRPr="00CF5F9B">
              <w:rPr>
                <w:noProof/>
              </w:rPr>
              <w:t xml:space="preserve"> </w:t>
            </w:r>
          </w:p>
        </w:tc>
        <w:tc>
          <w:tcPr>
            <w:tcW w:w="1276" w:type="dxa"/>
            <w:noWrap/>
          </w:tcPr>
          <w:p w14:paraId="3F05DE13" w14:textId="77777777" w:rsidR="00BA7FF6" w:rsidRPr="00CF5F9B" w:rsidRDefault="00BA7FF6" w:rsidP="00A5762A">
            <w:pPr>
              <w:rPr>
                <w:noProof/>
              </w:rPr>
            </w:pPr>
            <w:r w:rsidRPr="00CF5F9B">
              <w:rPr>
                <w:noProof/>
              </w:rPr>
              <w:t xml:space="preserve"> </w:t>
            </w:r>
          </w:p>
        </w:tc>
        <w:tc>
          <w:tcPr>
            <w:tcW w:w="737" w:type="dxa"/>
          </w:tcPr>
          <w:p w14:paraId="5F254DE0" w14:textId="77777777" w:rsidR="00BA7FF6" w:rsidRPr="00CF5F9B" w:rsidRDefault="00BA7FF6" w:rsidP="00A5762A">
            <w:pPr>
              <w:rPr>
                <w:noProof/>
              </w:rPr>
            </w:pPr>
            <w:r w:rsidRPr="00CF5F9B">
              <w:rPr>
                <w:noProof/>
              </w:rPr>
              <w:t xml:space="preserve"> </w:t>
            </w:r>
          </w:p>
        </w:tc>
        <w:tc>
          <w:tcPr>
            <w:tcW w:w="3260" w:type="dxa"/>
            <w:noWrap/>
          </w:tcPr>
          <w:p w14:paraId="35297573" w14:textId="77777777" w:rsidR="00BA7FF6" w:rsidRPr="00CF5F9B" w:rsidRDefault="00BA7FF6" w:rsidP="00A5762A">
            <w:pPr>
              <w:rPr>
                <w:noProof/>
              </w:rPr>
            </w:pPr>
            <w:r w:rsidRPr="00CF5F9B">
              <w:rPr>
                <w:noProof/>
              </w:rPr>
              <w:t xml:space="preserve"> </w:t>
            </w:r>
          </w:p>
        </w:tc>
        <w:tc>
          <w:tcPr>
            <w:tcW w:w="3260" w:type="dxa"/>
            <w:noWrap/>
          </w:tcPr>
          <w:p w14:paraId="128B85E9" w14:textId="77777777" w:rsidR="00BA7FF6" w:rsidRPr="00CF5F9B" w:rsidRDefault="00BA7FF6" w:rsidP="00A5762A">
            <w:pPr>
              <w:rPr>
                <w:noProof/>
              </w:rPr>
            </w:pPr>
            <w:r w:rsidRPr="00CF5F9B">
              <w:rPr>
                <w:noProof/>
              </w:rPr>
              <w:t xml:space="preserve"> </w:t>
            </w:r>
          </w:p>
        </w:tc>
        <w:tc>
          <w:tcPr>
            <w:tcW w:w="2835" w:type="dxa"/>
            <w:noWrap/>
          </w:tcPr>
          <w:p w14:paraId="0D9CF9EA" w14:textId="77777777" w:rsidR="00BA7FF6" w:rsidRPr="00CF5F9B" w:rsidRDefault="00BA7FF6" w:rsidP="00A5762A">
            <w:pPr>
              <w:rPr>
                <w:noProof/>
              </w:rPr>
            </w:pPr>
            <w:r w:rsidRPr="00CF5F9B">
              <w:rPr>
                <w:noProof/>
              </w:rPr>
              <w:t xml:space="preserve"> </w:t>
            </w:r>
          </w:p>
        </w:tc>
      </w:tr>
      <w:tr w:rsidR="00BA7FF6" w:rsidRPr="00CF5F9B" w14:paraId="38F30355" w14:textId="77777777" w:rsidTr="00A5762A">
        <w:trPr>
          <w:trHeight w:val="315"/>
        </w:trPr>
        <w:tc>
          <w:tcPr>
            <w:tcW w:w="704" w:type="dxa"/>
          </w:tcPr>
          <w:p w14:paraId="6D52BF77" w14:textId="77777777" w:rsidR="00BA7FF6" w:rsidRDefault="00BA7FF6" w:rsidP="00A5762A">
            <w:pPr>
              <w:rPr>
                <w:noProof/>
              </w:rPr>
            </w:pPr>
            <w:r w:rsidRPr="00CF5F9B">
              <w:rPr>
                <w:noProof/>
              </w:rPr>
              <w:t xml:space="preserve"> </w:t>
            </w:r>
          </w:p>
        </w:tc>
        <w:tc>
          <w:tcPr>
            <w:tcW w:w="992" w:type="dxa"/>
          </w:tcPr>
          <w:p w14:paraId="1A883C68" w14:textId="77777777" w:rsidR="00BA7FF6" w:rsidRPr="00CF5F9B" w:rsidRDefault="00BA7FF6" w:rsidP="00A5762A">
            <w:pPr>
              <w:rPr>
                <w:noProof/>
              </w:rPr>
            </w:pPr>
            <w:r w:rsidRPr="00CF5F9B">
              <w:rPr>
                <w:noProof/>
              </w:rPr>
              <w:t xml:space="preserve"> </w:t>
            </w:r>
          </w:p>
        </w:tc>
        <w:tc>
          <w:tcPr>
            <w:tcW w:w="851" w:type="dxa"/>
            <w:noWrap/>
          </w:tcPr>
          <w:p w14:paraId="77822524" w14:textId="77777777" w:rsidR="00BA7FF6" w:rsidRPr="00CF5F9B" w:rsidRDefault="00BA7FF6" w:rsidP="00A5762A">
            <w:pPr>
              <w:rPr>
                <w:noProof/>
              </w:rPr>
            </w:pPr>
            <w:r w:rsidRPr="00CF5F9B">
              <w:rPr>
                <w:noProof/>
              </w:rPr>
              <w:t xml:space="preserve"> </w:t>
            </w:r>
          </w:p>
        </w:tc>
        <w:tc>
          <w:tcPr>
            <w:tcW w:w="1417" w:type="dxa"/>
          </w:tcPr>
          <w:p w14:paraId="56D7BB3B" w14:textId="77777777" w:rsidR="00BA7FF6" w:rsidRPr="00CF5F9B" w:rsidRDefault="00BA7FF6" w:rsidP="00A5762A">
            <w:pPr>
              <w:rPr>
                <w:noProof/>
              </w:rPr>
            </w:pPr>
            <w:r>
              <w:rPr>
                <w:noProof/>
              </w:rPr>
              <w:t>Kod PPE</w:t>
            </w:r>
            <w:r w:rsidRPr="001F0BD3">
              <w:rPr>
                <w:noProof/>
              </w:rPr>
              <w:t>obiekt</w:t>
            </w:r>
            <w:r>
              <w:rPr>
                <w:noProof/>
              </w:rPr>
              <w:t>u</w:t>
            </w:r>
            <w:r w:rsidRPr="001F0BD3">
              <w:rPr>
                <w:noProof/>
              </w:rPr>
              <w:t xml:space="preserve"> wirtualn</w:t>
            </w:r>
            <w:r>
              <w:rPr>
                <w:noProof/>
              </w:rPr>
              <w:t>ego</w:t>
            </w:r>
            <w:r w:rsidRPr="001F0BD3">
              <w:rPr>
                <w:noProof/>
              </w:rPr>
              <w:t xml:space="preserve"> OV1</w:t>
            </w:r>
          </w:p>
        </w:tc>
        <w:tc>
          <w:tcPr>
            <w:tcW w:w="1276" w:type="dxa"/>
            <w:noWrap/>
          </w:tcPr>
          <w:p w14:paraId="2D36A8AB" w14:textId="77777777" w:rsidR="00BA7FF6" w:rsidRPr="00CF5F9B" w:rsidRDefault="00BA7FF6" w:rsidP="00A5762A">
            <w:pPr>
              <w:rPr>
                <w:noProof/>
              </w:rPr>
            </w:pPr>
            <w:r>
              <w:rPr>
                <w:noProof/>
              </w:rPr>
              <w:t>znakowy</w:t>
            </w:r>
            <w:r w:rsidRPr="00CF5F9B">
              <w:rPr>
                <w:noProof/>
              </w:rPr>
              <w:t xml:space="preserve"> </w:t>
            </w:r>
          </w:p>
        </w:tc>
        <w:tc>
          <w:tcPr>
            <w:tcW w:w="737" w:type="dxa"/>
          </w:tcPr>
          <w:p w14:paraId="24F1609E" w14:textId="77777777" w:rsidR="00BA7FF6" w:rsidRPr="00CF5F9B" w:rsidRDefault="00BA7FF6" w:rsidP="00A5762A">
            <w:pPr>
              <w:rPr>
                <w:noProof/>
              </w:rPr>
            </w:pPr>
            <w:r>
              <w:rPr>
                <w:noProof/>
              </w:rPr>
              <w:t>TAK</w:t>
            </w:r>
            <w:r w:rsidRPr="00CF5F9B">
              <w:rPr>
                <w:noProof/>
              </w:rPr>
              <w:t xml:space="preserve"> </w:t>
            </w:r>
          </w:p>
        </w:tc>
        <w:tc>
          <w:tcPr>
            <w:tcW w:w="3260" w:type="dxa"/>
            <w:noWrap/>
          </w:tcPr>
          <w:p w14:paraId="5B146596" w14:textId="77777777" w:rsidR="00BA7FF6" w:rsidRPr="00CF5F9B" w:rsidRDefault="00BA7FF6" w:rsidP="00A5762A">
            <w:pPr>
              <w:rPr>
                <w:noProof/>
              </w:rPr>
            </w:pPr>
            <w:r>
              <w:rPr>
                <w:noProof/>
              </w:rPr>
              <w:t>Unikalny numer identyfikujący punkt poboru energii</w:t>
            </w:r>
            <w:r w:rsidRPr="00CF5F9B">
              <w:rPr>
                <w:noProof/>
              </w:rPr>
              <w:t xml:space="preserve"> </w:t>
            </w:r>
            <w:r>
              <w:rPr>
                <w:noProof/>
              </w:rPr>
              <w:t>obiektu wirtualnego OV1</w:t>
            </w:r>
          </w:p>
        </w:tc>
        <w:tc>
          <w:tcPr>
            <w:tcW w:w="3260" w:type="dxa"/>
            <w:noWrap/>
          </w:tcPr>
          <w:p w14:paraId="388A23AE" w14:textId="77777777" w:rsidR="00BA7FF6" w:rsidRPr="00CF5F9B" w:rsidRDefault="00BA7FF6" w:rsidP="00A5762A">
            <w:pPr>
              <w:rPr>
                <w:noProof/>
              </w:rPr>
            </w:pPr>
            <w:r w:rsidRPr="00CF5F9B">
              <w:rPr>
                <w:noProof/>
              </w:rPr>
              <w:t xml:space="preserve"> </w:t>
            </w:r>
          </w:p>
        </w:tc>
        <w:tc>
          <w:tcPr>
            <w:tcW w:w="2835" w:type="dxa"/>
            <w:noWrap/>
          </w:tcPr>
          <w:p w14:paraId="26878B2D" w14:textId="77777777" w:rsidR="00BA7FF6" w:rsidRPr="00CF5F9B" w:rsidRDefault="00BA7FF6" w:rsidP="00A5762A">
            <w:pPr>
              <w:rPr>
                <w:noProof/>
              </w:rPr>
            </w:pPr>
            <w:r w:rsidRPr="00CF5F9B">
              <w:rPr>
                <w:noProof/>
              </w:rPr>
              <w:t xml:space="preserve"> </w:t>
            </w:r>
          </w:p>
        </w:tc>
      </w:tr>
      <w:tr w:rsidR="00BA7FF6" w:rsidRPr="00CF5F9B" w14:paraId="77B33AE5" w14:textId="77777777" w:rsidTr="00A5762A">
        <w:trPr>
          <w:trHeight w:val="315"/>
        </w:trPr>
        <w:tc>
          <w:tcPr>
            <w:tcW w:w="704" w:type="dxa"/>
          </w:tcPr>
          <w:p w14:paraId="5DD3A061" w14:textId="77777777" w:rsidR="00BA7FF6" w:rsidRPr="00CF5F9B" w:rsidRDefault="00BA7FF6" w:rsidP="00A5762A">
            <w:pPr>
              <w:rPr>
                <w:noProof/>
              </w:rPr>
            </w:pPr>
            <w:r>
              <w:rPr>
                <w:noProof/>
              </w:rPr>
              <w:t>1.2</w:t>
            </w:r>
          </w:p>
        </w:tc>
        <w:tc>
          <w:tcPr>
            <w:tcW w:w="992" w:type="dxa"/>
          </w:tcPr>
          <w:p w14:paraId="1ABC948A" w14:textId="77777777" w:rsidR="00BA7FF6" w:rsidRPr="00CF5F9B" w:rsidRDefault="00BA7FF6" w:rsidP="00A5762A">
            <w:pPr>
              <w:rPr>
                <w:noProof/>
              </w:rPr>
            </w:pPr>
            <w:r>
              <w:rPr>
                <w:noProof/>
              </w:rPr>
              <w:t>PPE składowe</w:t>
            </w:r>
          </w:p>
        </w:tc>
        <w:tc>
          <w:tcPr>
            <w:tcW w:w="851" w:type="dxa"/>
            <w:noWrap/>
          </w:tcPr>
          <w:p w14:paraId="4F9B29CE" w14:textId="77777777" w:rsidR="00BA7FF6" w:rsidRPr="00CF5F9B" w:rsidRDefault="00BA7FF6" w:rsidP="00A5762A">
            <w:pPr>
              <w:rPr>
                <w:noProof/>
              </w:rPr>
            </w:pPr>
            <w:r>
              <w:rPr>
                <w:noProof/>
              </w:rPr>
              <w:t>1</w:t>
            </w:r>
          </w:p>
        </w:tc>
        <w:tc>
          <w:tcPr>
            <w:tcW w:w="1417" w:type="dxa"/>
          </w:tcPr>
          <w:p w14:paraId="0E9F9C1B" w14:textId="77777777" w:rsidR="00BA7FF6" w:rsidRDefault="00BA7FF6" w:rsidP="00A5762A">
            <w:pPr>
              <w:rPr>
                <w:noProof/>
              </w:rPr>
            </w:pPr>
          </w:p>
        </w:tc>
        <w:tc>
          <w:tcPr>
            <w:tcW w:w="1276" w:type="dxa"/>
            <w:noWrap/>
          </w:tcPr>
          <w:p w14:paraId="1C346A3D" w14:textId="77777777" w:rsidR="00BA7FF6" w:rsidRDefault="00BA7FF6" w:rsidP="00A5762A">
            <w:pPr>
              <w:rPr>
                <w:noProof/>
              </w:rPr>
            </w:pPr>
          </w:p>
        </w:tc>
        <w:tc>
          <w:tcPr>
            <w:tcW w:w="737" w:type="dxa"/>
          </w:tcPr>
          <w:p w14:paraId="21DC6301" w14:textId="77777777" w:rsidR="00BA7FF6" w:rsidRDefault="00BA7FF6" w:rsidP="00A5762A">
            <w:pPr>
              <w:rPr>
                <w:noProof/>
              </w:rPr>
            </w:pPr>
          </w:p>
        </w:tc>
        <w:tc>
          <w:tcPr>
            <w:tcW w:w="3260" w:type="dxa"/>
            <w:noWrap/>
          </w:tcPr>
          <w:p w14:paraId="1ECEE3B9" w14:textId="77777777" w:rsidR="00BA7FF6" w:rsidRDefault="00BA7FF6" w:rsidP="00A5762A">
            <w:pPr>
              <w:rPr>
                <w:noProof/>
              </w:rPr>
            </w:pPr>
          </w:p>
        </w:tc>
        <w:tc>
          <w:tcPr>
            <w:tcW w:w="3260" w:type="dxa"/>
            <w:noWrap/>
          </w:tcPr>
          <w:p w14:paraId="0202F931" w14:textId="77777777" w:rsidR="00BA7FF6" w:rsidRPr="00CF5F9B" w:rsidRDefault="00BA7FF6" w:rsidP="00A5762A">
            <w:pPr>
              <w:rPr>
                <w:noProof/>
              </w:rPr>
            </w:pPr>
          </w:p>
        </w:tc>
        <w:tc>
          <w:tcPr>
            <w:tcW w:w="2835" w:type="dxa"/>
            <w:noWrap/>
          </w:tcPr>
          <w:p w14:paraId="471E7D21" w14:textId="77777777" w:rsidR="00BA7FF6" w:rsidRPr="00CF5F9B" w:rsidRDefault="00BA7FF6" w:rsidP="00A5762A">
            <w:pPr>
              <w:rPr>
                <w:noProof/>
              </w:rPr>
            </w:pPr>
          </w:p>
        </w:tc>
      </w:tr>
      <w:tr w:rsidR="00BA7FF6" w:rsidRPr="00CF5F9B" w14:paraId="5B1E9FBD" w14:textId="77777777" w:rsidTr="00A5762A">
        <w:trPr>
          <w:trHeight w:val="315"/>
        </w:trPr>
        <w:tc>
          <w:tcPr>
            <w:tcW w:w="704" w:type="dxa"/>
          </w:tcPr>
          <w:p w14:paraId="31E76737" w14:textId="77777777" w:rsidR="00BA7FF6" w:rsidRPr="00CF5F9B" w:rsidRDefault="00BA7FF6" w:rsidP="00A5762A">
            <w:pPr>
              <w:rPr>
                <w:noProof/>
              </w:rPr>
            </w:pPr>
          </w:p>
        </w:tc>
        <w:tc>
          <w:tcPr>
            <w:tcW w:w="992" w:type="dxa"/>
          </w:tcPr>
          <w:p w14:paraId="156F84EC" w14:textId="77777777" w:rsidR="00BA7FF6" w:rsidRPr="00CF5F9B" w:rsidRDefault="00BA7FF6" w:rsidP="00A5762A">
            <w:pPr>
              <w:rPr>
                <w:noProof/>
              </w:rPr>
            </w:pPr>
          </w:p>
        </w:tc>
        <w:tc>
          <w:tcPr>
            <w:tcW w:w="851" w:type="dxa"/>
            <w:noWrap/>
          </w:tcPr>
          <w:p w14:paraId="724B0056" w14:textId="77777777" w:rsidR="00BA7FF6" w:rsidRPr="00CF5F9B" w:rsidRDefault="00BA7FF6" w:rsidP="00A5762A">
            <w:pPr>
              <w:rPr>
                <w:noProof/>
              </w:rPr>
            </w:pPr>
            <w:r>
              <w:rPr>
                <w:noProof/>
              </w:rPr>
              <w:t>1..*</w:t>
            </w:r>
          </w:p>
        </w:tc>
        <w:tc>
          <w:tcPr>
            <w:tcW w:w="1417" w:type="dxa"/>
          </w:tcPr>
          <w:p w14:paraId="4258E2B2" w14:textId="40E302AE" w:rsidR="00BA7FF6" w:rsidRDefault="00BA7FF6" w:rsidP="00A5762A">
            <w:pPr>
              <w:rPr>
                <w:noProof/>
              </w:rPr>
            </w:pPr>
            <w:r w:rsidRPr="008744CE">
              <w:rPr>
                <w:rFonts w:asciiTheme="minorHAnsi" w:hAnsiTheme="minorHAnsi" w:cstheme="minorHAnsi"/>
                <w:noProof/>
              </w:rPr>
              <w:t>Kod PPE punktu pomiarowego wchodząceg</w:t>
            </w:r>
            <w:r w:rsidRPr="008744CE">
              <w:rPr>
                <w:rFonts w:asciiTheme="minorHAnsi" w:hAnsiTheme="minorHAnsi" w:cstheme="minorHAnsi"/>
                <w:noProof/>
              </w:rPr>
              <w:lastRenderedPageBreak/>
              <w:t>o w skład obiektu wirtualnego</w:t>
            </w:r>
          </w:p>
        </w:tc>
        <w:tc>
          <w:tcPr>
            <w:tcW w:w="1276" w:type="dxa"/>
            <w:noWrap/>
          </w:tcPr>
          <w:p w14:paraId="66FD9F74" w14:textId="77777777" w:rsidR="00BA7FF6" w:rsidRDefault="00BA7FF6" w:rsidP="00A5762A">
            <w:pPr>
              <w:rPr>
                <w:noProof/>
              </w:rPr>
            </w:pPr>
            <w:r>
              <w:rPr>
                <w:noProof/>
              </w:rPr>
              <w:lastRenderedPageBreak/>
              <w:t>znakowy</w:t>
            </w:r>
          </w:p>
        </w:tc>
        <w:tc>
          <w:tcPr>
            <w:tcW w:w="737" w:type="dxa"/>
          </w:tcPr>
          <w:p w14:paraId="2ADB0859" w14:textId="77777777" w:rsidR="00BA7FF6" w:rsidRDefault="00BA7FF6" w:rsidP="00A5762A">
            <w:pPr>
              <w:rPr>
                <w:noProof/>
              </w:rPr>
            </w:pPr>
            <w:r>
              <w:rPr>
                <w:noProof/>
              </w:rPr>
              <w:t>TAK</w:t>
            </w:r>
          </w:p>
        </w:tc>
        <w:tc>
          <w:tcPr>
            <w:tcW w:w="3260" w:type="dxa"/>
            <w:noWrap/>
          </w:tcPr>
          <w:p w14:paraId="2FDC04B1" w14:textId="77777777" w:rsidR="00BA7FF6" w:rsidRDefault="00BA7FF6" w:rsidP="00A5762A">
            <w:pPr>
              <w:rPr>
                <w:noProof/>
              </w:rPr>
            </w:pPr>
            <w:r w:rsidRPr="008659B3">
              <w:rPr>
                <w:noProof/>
              </w:rPr>
              <w:t xml:space="preserve">Unikalny numer identyfikujący punkt poboru energii wchodzący w skład </w:t>
            </w:r>
            <w:r>
              <w:rPr>
                <w:noProof/>
              </w:rPr>
              <w:t>obiektu wirtualnego OV1</w:t>
            </w:r>
          </w:p>
        </w:tc>
        <w:tc>
          <w:tcPr>
            <w:tcW w:w="3260" w:type="dxa"/>
            <w:noWrap/>
          </w:tcPr>
          <w:p w14:paraId="26ACC348" w14:textId="77777777" w:rsidR="00BA7FF6" w:rsidRPr="00CF5F9B" w:rsidRDefault="00BA7FF6" w:rsidP="00A5762A">
            <w:pPr>
              <w:rPr>
                <w:noProof/>
              </w:rPr>
            </w:pPr>
          </w:p>
        </w:tc>
        <w:tc>
          <w:tcPr>
            <w:tcW w:w="2835" w:type="dxa"/>
            <w:noWrap/>
          </w:tcPr>
          <w:p w14:paraId="4CCC77D9" w14:textId="77777777" w:rsidR="00BA7FF6" w:rsidRPr="00CF5F9B" w:rsidRDefault="00BA7FF6" w:rsidP="00A5762A">
            <w:pPr>
              <w:rPr>
                <w:noProof/>
              </w:rPr>
            </w:pPr>
          </w:p>
        </w:tc>
      </w:tr>
    </w:tbl>
    <w:p w14:paraId="5E752894" w14:textId="77777777" w:rsidR="00BA7FF6" w:rsidRDefault="00BA7FF6" w:rsidP="00BA7FF6">
      <w:pPr>
        <w:pStyle w:val="Styl2"/>
        <w:numPr>
          <w:ilvl w:val="0"/>
          <w:numId w:val="0"/>
        </w:numPr>
        <w:spacing w:after="240"/>
        <w:ind w:left="1429"/>
      </w:pPr>
    </w:p>
    <w:p w14:paraId="14FC0D24" w14:textId="2FBF6068" w:rsidR="00610837" w:rsidRDefault="00D06AFF" w:rsidP="00532009">
      <w:pPr>
        <w:pStyle w:val="Styl2"/>
        <w:spacing w:after="240"/>
      </w:pPr>
      <w:bookmarkStart w:id="197" w:name="_Toc135649907"/>
      <w:r>
        <w:t>Odmowa dołączenia PPE do obiektu wirtualnego</w:t>
      </w:r>
      <w:bookmarkEnd w:id="1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BA7FF6" w:rsidRPr="00E24D26" w14:paraId="164BA800" w14:textId="77777777" w:rsidTr="00A5762A">
        <w:trPr>
          <w:trHeight w:val="315"/>
        </w:trPr>
        <w:tc>
          <w:tcPr>
            <w:tcW w:w="15332" w:type="dxa"/>
            <w:gridSpan w:val="9"/>
            <w:shd w:val="clear" w:color="auto" w:fill="A6A6A6" w:themeFill="background1" w:themeFillShade="A6"/>
          </w:tcPr>
          <w:p w14:paraId="081E87C8" w14:textId="77777777" w:rsidR="00BA7FF6" w:rsidRPr="00E24D26" w:rsidRDefault="00BA7FF6" w:rsidP="00B275FF">
            <w:pPr>
              <w:pStyle w:val="tabelanaglowek"/>
              <w:framePr w:hSpace="0" w:wrap="auto" w:vAnchor="margin" w:yAlign="inline"/>
              <w:suppressOverlap w:val="0"/>
            </w:pPr>
            <w:r>
              <w:t xml:space="preserve">Atrybuty komunikatu  </w:t>
            </w:r>
            <w:r w:rsidRPr="008170EE">
              <w:t xml:space="preserve">Odmowa dołączenia PPE do </w:t>
            </w:r>
            <w:r>
              <w:t>obiektu wirtualnego OV1</w:t>
            </w:r>
          </w:p>
        </w:tc>
      </w:tr>
      <w:tr w:rsidR="00BA7FF6" w:rsidRPr="00FA5573" w14:paraId="520A3D40" w14:textId="77777777" w:rsidTr="00A5762A">
        <w:trPr>
          <w:trHeight w:val="315"/>
        </w:trPr>
        <w:tc>
          <w:tcPr>
            <w:tcW w:w="704" w:type="dxa"/>
            <w:shd w:val="clear" w:color="auto" w:fill="A6A6A6" w:themeFill="background1" w:themeFillShade="A6"/>
          </w:tcPr>
          <w:p w14:paraId="6F78BF25" w14:textId="77777777" w:rsidR="00BA7FF6" w:rsidRDefault="00BA7FF6" w:rsidP="00B275FF">
            <w:pPr>
              <w:pStyle w:val="tabelanaglowek"/>
              <w:framePr w:hSpace="0" w:wrap="auto" w:vAnchor="margin" w:yAlign="inline"/>
              <w:suppressOverlap w:val="0"/>
            </w:pPr>
            <w:r>
              <w:t>Poziom</w:t>
            </w:r>
          </w:p>
          <w:p w14:paraId="0649E2A9" w14:textId="77777777" w:rsidR="00BA7FF6" w:rsidRDefault="00BA7FF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5B891661" w14:textId="77777777" w:rsidR="00BA7FF6" w:rsidRDefault="00BA7FF6"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352C6ECA" w14:textId="77777777" w:rsidR="00BA7FF6" w:rsidRPr="00FA5573" w:rsidRDefault="00BA7FF6"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04A31646" w14:textId="77777777" w:rsidR="00BA7FF6" w:rsidRDefault="00BA7FF6"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F9A3B91" w14:textId="77777777" w:rsidR="00BA7FF6" w:rsidRPr="00FA5573" w:rsidRDefault="00BA7FF6"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5AEC1619" w14:textId="77777777" w:rsidR="00BA7FF6" w:rsidRDefault="00BA7FF6"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E1890A1" w14:textId="77777777" w:rsidR="00BA7FF6" w:rsidRPr="00FA5573" w:rsidRDefault="00BA7FF6"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F713844" w14:textId="77777777" w:rsidR="00BA7FF6" w:rsidRPr="00FA5573" w:rsidRDefault="00BA7FF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3588895B" w14:textId="77777777" w:rsidR="00BA7FF6" w:rsidRPr="00FA5573" w:rsidRDefault="00BA7FF6" w:rsidP="00B275FF">
            <w:pPr>
              <w:pStyle w:val="tabelanaglowek"/>
              <w:framePr w:hSpace="0" w:wrap="auto" w:vAnchor="margin" w:yAlign="inline"/>
              <w:suppressOverlap w:val="0"/>
            </w:pPr>
            <w:r>
              <w:t>Uwagi</w:t>
            </w:r>
          </w:p>
        </w:tc>
      </w:tr>
      <w:tr w:rsidR="00BA7FF6" w:rsidRPr="008170EE" w14:paraId="1695C2B8" w14:textId="77777777" w:rsidTr="00A5762A">
        <w:trPr>
          <w:trHeight w:val="315"/>
        </w:trPr>
        <w:tc>
          <w:tcPr>
            <w:tcW w:w="704" w:type="dxa"/>
          </w:tcPr>
          <w:p w14:paraId="6DDCAE3E" w14:textId="77777777" w:rsidR="00BA7FF6" w:rsidRPr="008170EE" w:rsidRDefault="00BA7FF6" w:rsidP="00A5762A">
            <w:pPr>
              <w:rPr>
                <w:noProof/>
              </w:rPr>
            </w:pPr>
            <w:r w:rsidRPr="008170EE">
              <w:rPr>
                <w:noProof/>
              </w:rPr>
              <w:t xml:space="preserve">1 </w:t>
            </w:r>
          </w:p>
        </w:tc>
        <w:tc>
          <w:tcPr>
            <w:tcW w:w="992" w:type="dxa"/>
          </w:tcPr>
          <w:p w14:paraId="4615733D" w14:textId="77777777" w:rsidR="00BA7FF6" w:rsidRPr="008170EE" w:rsidRDefault="00BA7FF6" w:rsidP="00A5762A">
            <w:pPr>
              <w:rPr>
                <w:noProof/>
              </w:rPr>
            </w:pPr>
            <w:r w:rsidRPr="008170EE">
              <w:rPr>
                <w:noProof/>
              </w:rPr>
              <w:t xml:space="preserve">Nagłówek </w:t>
            </w:r>
          </w:p>
        </w:tc>
        <w:tc>
          <w:tcPr>
            <w:tcW w:w="851" w:type="dxa"/>
            <w:noWrap/>
          </w:tcPr>
          <w:p w14:paraId="3FF2C899" w14:textId="77777777" w:rsidR="00BA7FF6" w:rsidRPr="008170EE" w:rsidRDefault="00BA7FF6" w:rsidP="00A5762A">
            <w:pPr>
              <w:rPr>
                <w:noProof/>
              </w:rPr>
            </w:pPr>
            <w:r w:rsidRPr="008170EE">
              <w:rPr>
                <w:noProof/>
              </w:rPr>
              <w:t xml:space="preserve">1 </w:t>
            </w:r>
          </w:p>
        </w:tc>
        <w:tc>
          <w:tcPr>
            <w:tcW w:w="1417" w:type="dxa"/>
          </w:tcPr>
          <w:p w14:paraId="60065C76" w14:textId="77777777" w:rsidR="00BA7FF6" w:rsidRPr="008170EE" w:rsidRDefault="00BA7FF6" w:rsidP="00A5762A">
            <w:pPr>
              <w:rPr>
                <w:noProof/>
              </w:rPr>
            </w:pPr>
            <w:r w:rsidRPr="008170EE">
              <w:rPr>
                <w:noProof/>
              </w:rPr>
              <w:t xml:space="preserve"> </w:t>
            </w:r>
          </w:p>
        </w:tc>
        <w:tc>
          <w:tcPr>
            <w:tcW w:w="1276" w:type="dxa"/>
            <w:noWrap/>
          </w:tcPr>
          <w:p w14:paraId="6F1614A0" w14:textId="77777777" w:rsidR="00BA7FF6" w:rsidRPr="008170EE" w:rsidRDefault="00BA7FF6" w:rsidP="00A5762A">
            <w:pPr>
              <w:rPr>
                <w:noProof/>
              </w:rPr>
            </w:pPr>
            <w:r w:rsidRPr="008170EE">
              <w:rPr>
                <w:noProof/>
              </w:rPr>
              <w:t xml:space="preserve"> </w:t>
            </w:r>
          </w:p>
        </w:tc>
        <w:tc>
          <w:tcPr>
            <w:tcW w:w="737" w:type="dxa"/>
          </w:tcPr>
          <w:p w14:paraId="3D221E55" w14:textId="77777777" w:rsidR="00BA7FF6" w:rsidRPr="008170EE" w:rsidRDefault="00BA7FF6" w:rsidP="00A5762A">
            <w:pPr>
              <w:rPr>
                <w:noProof/>
              </w:rPr>
            </w:pPr>
            <w:r w:rsidRPr="008170EE">
              <w:rPr>
                <w:noProof/>
              </w:rPr>
              <w:t xml:space="preserve"> </w:t>
            </w:r>
          </w:p>
        </w:tc>
        <w:tc>
          <w:tcPr>
            <w:tcW w:w="3260" w:type="dxa"/>
            <w:noWrap/>
          </w:tcPr>
          <w:p w14:paraId="60F28568" w14:textId="77777777" w:rsidR="00BA7FF6" w:rsidRPr="008170EE" w:rsidRDefault="00BA7FF6" w:rsidP="00A5762A">
            <w:pPr>
              <w:rPr>
                <w:noProof/>
              </w:rPr>
            </w:pPr>
            <w:r w:rsidRPr="008170EE">
              <w:rPr>
                <w:noProof/>
              </w:rPr>
              <w:t xml:space="preserve"> </w:t>
            </w:r>
          </w:p>
        </w:tc>
        <w:tc>
          <w:tcPr>
            <w:tcW w:w="3260" w:type="dxa"/>
            <w:noWrap/>
          </w:tcPr>
          <w:p w14:paraId="52F4E183" w14:textId="77777777" w:rsidR="00BA7FF6" w:rsidRPr="008170EE" w:rsidRDefault="00BA7FF6" w:rsidP="00A5762A">
            <w:pPr>
              <w:rPr>
                <w:noProof/>
              </w:rPr>
            </w:pPr>
            <w:r w:rsidRPr="008170EE">
              <w:rPr>
                <w:noProof/>
              </w:rPr>
              <w:t xml:space="preserve"> </w:t>
            </w:r>
          </w:p>
        </w:tc>
        <w:tc>
          <w:tcPr>
            <w:tcW w:w="2835" w:type="dxa"/>
            <w:noWrap/>
          </w:tcPr>
          <w:p w14:paraId="177C4CAA" w14:textId="77777777" w:rsidR="00BA7FF6" w:rsidRPr="008170EE" w:rsidRDefault="00BA7FF6" w:rsidP="00A5762A">
            <w:pPr>
              <w:rPr>
                <w:noProof/>
              </w:rPr>
            </w:pPr>
            <w:r w:rsidRPr="008170EE">
              <w:rPr>
                <w:noProof/>
              </w:rPr>
              <w:t xml:space="preserve"> </w:t>
            </w:r>
          </w:p>
        </w:tc>
      </w:tr>
      <w:tr w:rsidR="00BA7FF6" w:rsidRPr="008170EE" w14:paraId="2C5098BF" w14:textId="77777777" w:rsidTr="00A5762A">
        <w:trPr>
          <w:trHeight w:val="315"/>
        </w:trPr>
        <w:tc>
          <w:tcPr>
            <w:tcW w:w="704" w:type="dxa"/>
          </w:tcPr>
          <w:p w14:paraId="0A5BBFB9" w14:textId="77777777" w:rsidR="00BA7FF6" w:rsidRPr="008170EE" w:rsidRDefault="00BA7FF6" w:rsidP="00A5762A">
            <w:pPr>
              <w:rPr>
                <w:noProof/>
              </w:rPr>
            </w:pPr>
            <w:r w:rsidRPr="008170EE">
              <w:rPr>
                <w:noProof/>
              </w:rPr>
              <w:t xml:space="preserve"> </w:t>
            </w:r>
          </w:p>
        </w:tc>
        <w:tc>
          <w:tcPr>
            <w:tcW w:w="992" w:type="dxa"/>
          </w:tcPr>
          <w:p w14:paraId="7CD6DC7E" w14:textId="77777777" w:rsidR="00BA7FF6" w:rsidRPr="008170EE" w:rsidRDefault="00BA7FF6" w:rsidP="00A5762A">
            <w:pPr>
              <w:rPr>
                <w:noProof/>
              </w:rPr>
            </w:pPr>
            <w:r w:rsidRPr="008170EE">
              <w:rPr>
                <w:noProof/>
              </w:rPr>
              <w:t xml:space="preserve"> </w:t>
            </w:r>
          </w:p>
        </w:tc>
        <w:tc>
          <w:tcPr>
            <w:tcW w:w="851" w:type="dxa"/>
            <w:noWrap/>
          </w:tcPr>
          <w:p w14:paraId="59D5C821" w14:textId="77777777" w:rsidR="00BA7FF6" w:rsidRPr="008170EE" w:rsidRDefault="00BA7FF6" w:rsidP="00A5762A">
            <w:pPr>
              <w:rPr>
                <w:noProof/>
              </w:rPr>
            </w:pPr>
            <w:r w:rsidRPr="008170EE">
              <w:rPr>
                <w:noProof/>
              </w:rPr>
              <w:t xml:space="preserve"> </w:t>
            </w:r>
          </w:p>
        </w:tc>
        <w:tc>
          <w:tcPr>
            <w:tcW w:w="1417" w:type="dxa"/>
          </w:tcPr>
          <w:p w14:paraId="796B8BA7" w14:textId="77777777" w:rsidR="00BA7FF6" w:rsidRPr="008170EE" w:rsidRDefault="00BA7FF6" w:rsidP="00A5762A">
            <w:pPr>
              <w:rPr>
                <w:noProof/>
              </w:rPr>
            </w:pPr>
            <w:r w:rsidRPr="008170EE">
              <w:rPr>
                <w:noProof/>
              </w:rPr>
              <w:t xml:space="preserve">Powód </w:t>
            </w:r>
          </w:p>
        </w:tc>
        <w:tc>
          <w:tcPr>
            <w:tcW w:w="1276" w:type="dxa"/>
            <w:noWrap/>
          </w:tcPr>
          <w:p w14:paraId="2DD97490" w14:textId="77777777" w:rsidR="00BA7FF6" w:rsidRPr="008170EE" w:rsidRDefault="00BA7FF6" w:rsidP="00A5762A">
            <w:pPr>
              <w:rPr>
                <w:noProof/>
              </w:rPr>
            </w:pPr>
            <w:r w:rsidRPr="008170EE">
              <w:rPr>
                <w:noProof/>
              </w:rPr>
              <w:t xml:space="preserve">słownikowy </w:t>
            </w:r>
          </w:p>
        </w:tc>
        <w:tc>
          <w:tcPr>
            <w:tcW w:w="737" w:type="dxa"/>
          </w:tcPr>
          <w:p w14:paraId="0A598B90" w14:textId="77777777" w:rsidR="00BA7FF6" w:rsidRPr="008170EE" w:rsidRDefault="00BA7FF6" w:rsidP="00A5762A">
            <w:pPr>
              <w:rPr>
                <w:noProof/>
              </w:rPr>
            </w:pPr>
            <w:r w:rsidRPr="008170EE">
              <w:rPr>
                <w:noProof/>
              </w:rPr>
              <w:t xml:space="preserve">TAK </w:t>
            </w:r>
          </w:p>
        </w:tc>
        <w:tc>
          <w:tcPr>
            <w:tcW w:w="3260" w:type="dxa"/>
            <w:noWrap/>
          </w:tcPr>
          <w:p w14:paraId="284BBF39" w14:textId="77777777" w:rsidR="00BA7FF6" w:rsidRPr="008170EE" w:rsidRDefault="00BA7FF6" w:rsidP="00A5762A">
            <w:pPr>
              <w:rPr>
                <w:noProof/>
              </w:rPr>
            </w:pPr>
            <w:r w:rsidRPr="008170EE">
              <w:rPr>
                <w:noProof/>
              </w:rPr>
              <w:t xml:space="preserve">Powód odmowy </w:t>
            </w:r>
          </w:p>
        </w:tc>
        <w:tc>
          <w:tcPr>
            <w:tcW w:w="3260" w:type="dxa"/>
            <w:noWrap/>
          </w:tcPr>
          <w:p w14:paraId="7CF3B21D" w14:textId="77777777" w:rsidR="00BA7FF6" w:rsidRPr="008170EE" w:rsidRDefault="00BA7FF6" w:rsidP="00A5762A">
            <w:pPr>
              <w:rPr>
                <w:noProof/>
              </w:rPr>
            </w:pPr>
            <w:r w:rsidRPr="008170EE">
              <w:rPr>
                <w:noProof/>
              </w:rPr>
              <w:t xml:space="preserve">E10; </w:t>
            </w:r>
          </w:p>
          <w:p w14:paraId="2C04FC85" w14:textId="77777777" w:rsidR="00BA7FF6" w:rsidRPr="008170EE" w:rsidRDefault="00BA7FF6" w:rsidP="00A5762A">
            <w:pPr>
              <w:rPr>
                <w:noProof/>
              </w:rPr>
            </w:pPr>
            <w:r w:rsidRPr="008170EE">
              <w:rPr>
                <w:noProof/>
              </w:rPr>
              <w:t>E14;</w:t>
            </w:r>
          </w:p>
          <w:p w14:paraId="56584911" w14:textId="77777777" w:rsidR="00BA7FF6" w:rsidRPr="008170EE" w:rsidRDefault="00BA7FF6" w:rsidP="00A5762A">
            <w:pPr>
              <w:rPr>
                <w:noProof/>
              </w:rPr>
            </w:pPr>
            <w:r w:rsidRPr="008170EE">
              <w:rPr>
                <w:noProof/>
              </w:rPr>
              <w:t>E16</w:t>
            </w:r>
          </w:p>
        </w:tc>
        <w:tc>
          <w:tcPr>
            <w:tcW w:w="2835" w:type="dxa"/>
            <w:noWrap/>
          </w:tcPr>
          <w:p w14:paraId="13F7E759" w14:textId="77777777" w:rsidR="00BA7FF6" w:rsidRPr="008170EE" w:rsidRDefault="00BA7FF6" w:rsidP="00A5762A">
            <w:pPr>
              <w:rPr>
                <w:noProof/>
              </w:rPr>
            </w:pPr>
            <w:r w:rsidRPr="008170EE">
              <w:rPr>
                <w:noProof/>
              </w:rPr>
              <w:t>E10 – niepoprawny kod PPE</w:t>
            </w:r>
          </w:p>
          <w:p w14:paraId="2872F077" w14:textId="77777777" w:rsidR="00BA7FF6" w:rsidRPr="008170EE" w:rsidRDefault="00BA7FF6" w:rsidP="00A5762A">
            <w:pPr>
              <w:rPr>
                <w:noProof/>
              </w:rPr>
            </w:pPr>
            <w:r w:rsidRPr="008170EE">
              <w:rPr>
                <w:noProof/>
              </w:rPr>
              <w:t xml:space="preserve">E14 – inny powód </w:t>
            </w:r>
          </w:p>
          <w:p w14:paraId="5C7FC25F" w14:textId="77777777" w:rsidR="00BA7FF6" w:rsidRPr="008170EE" w:rsidRDefault="00BA7FF6" w:rsidP="00A5762A">
            <w:pPr>
              <w:rPr>
                <w:noProof/>
              </w:rPr>
            </w:pPr>
            <w:r w:rsidRPr="008170EE">
              <w:rPr>
                <w:noProof/>
              </w:rPr>
              <w:t>E16 – nieuprawniony sprzedawca</w:t>
            </w:r>
          </w:p>
        </w:tc>
      </w:tr>
      <w:tr w:rsidR="00BA7FF6" w:rsidRPr="008170EE" w14:paraId="349ADE71" w14:textId="77777777" w:rsidTr="00A5762A">
        <w:trPr>
          <w:trHeight w:val="315"/>
        </w:trPr>
        <w:tc>
          <w:tcPr>
            <w:tcW w:w="704" w:type="dxa"/>
          </w:tcPr>
          <w:p w14:paraId="2B008FE2" w14:textId="77777777" w:rsidR="00BA7FF6" w:rsidRPr="008170EE" w:rsidRDefault="00BA7FF6" w:rsidP="00A5762A">
            <w:pPr>
              <w:rPr>
                <w:noProof/>
              </w:rPr>
            </w:pPr>
          </w:p>
        </w:tc>
        <w:tc>
          <w:tcPr>
            <w:tcW w:w="992" w:type="dxa"/>
          </w:tcPr>
          <w:p w14:paraId="4F9CA94B" w14:textId="77777777" w:rsidR="00BA7FF6" w:rsidRPr="008170EE" w:rsidRDefault="00BA7FF6" w:rsidP="00A5762A">
            <w:pPr>
              <w:rPr>
                <w:noProof/>
              </w:rPr>
            </w:pPr>
          </w:p>
        </w:tc>
        <w:tc>
          <w:tcPr>
            <w:tcW w:w="851" w:type="dxa"/>
            <w:noWrap/>
          </w:tcPr>
          <w:p w14:paraId="48177411" w14:textId="77777777" w:rsidR="00BA7FF6" w:rsidRPr="008170EE" w:rsidRDefault="00BA7FF6" w:rsidP="00A5762A">
            <w:pPr>
              <w:rPr>
                <w:noProof/>
              </w:rPr>
            </w:pPr>
          </w:p>
        </w:tc>
        <w:tc>
          <w:tcPr>
            <w:tcW w:w="1417" w:type="dxa"/>
          </w:tcPr>
          <w:p w14:paraId="46CC9780" w14:textId="77777777" w:rsidR="00BA7FF6" w:rsidRPr="008170EE" w:rsidRDefault="00BA7FF6" w:rsidP="00A5762A">
            <w:pPr>
              <w:rPr>
                <w:noProof/>
              </w:rPr>
            </w:pPr>
            <w:r w:rsidRPr="008170EE">
              <w:t>Informacja uzupełniając a do powodu odmowy</w:t>
            </w:r>
          </w:p>
        </w:tc>
        <w:tc>
          <w:tcPr>
            <w:tcW w:w="1276" w:type="dxa"/>
            <w:noWrap/>
          </w:tcPr>
          <w:p w14:paraId="31DCF5D9" w14:textId="77777777" w:rsidR="00BA7FF6" w:rsidRPr="008170EE" w:rsidRDefault="00BA7FF6" w:rsidP="00A5762A">
            <w:pPr>
              <w:rPr>
                <w:noProof/>
              </w:rPr>
            </w:pPr>
            <w:r w:rsidRPr="008170EE">
              <w:rPr>
                <w:noProof/>
              </w:rPr>
              <w:t>znakowy</w:t>
            </w:r>
          </w:p>
        </w:tc>
        <w:tc>
          <w:tcPr>
            <w:tcW w:w="737" w:type="dxa"/>
          </w:tcPr>
          <w:p w14:paraId="04D05256" w14:textId="77777777" w:rsidR="00BA7FF6" w:rsidRPr="008170EE" w:rsidRDefault="00BA7FF6" w:rsidP="00A5762A">
            <w:pPr>
              <w:rPr>
                <w:noProof/>
              </w:rPr>
            </w:pPr>
            <w:r w:rsidRPr="008170EE">
              <w:rPr>
                <w:noProof/>
              </w:rPr>
              <w:t>NIE</w:t>
            </w:r>
          </w:p>
        </w:tc>
        <w:tc>
          <w:tcPr>
            <w:tcW w:w="3260" w:type="dxa"/>
            <w:noWrap/>
          </w:tcPr>
          <w:p w14:paraId="46F3722D" w14:textId="77777777" w:rsidR="00BA7FF6" w:rsidRPr="008170EE" w:rsidRDefault="00BA7FF6" w:rsidP="00A5762A">
            <w:pPr>
              <w:rPr>
                <w:noProof/>
              </w:rPr>
            </w:pPr>
            <w:r w:rsidRPr="008170EE">
              <w:t>Szczegółowy opis powodu odmowy</w:t>
            </w:r>
          </w:p>
        </w:tc>
        <w:tc>
          <w:tcPr>
            <w:tcW w:w="3260" w:type="dxa"/>
            <w:noWrap/>
          </w:tcPr>
          <w:p w14:paraId="04700663" w14:textId="77777777" w:rsidR="00BA7FF6" w:rsidRPr="008170EE" w:rsidRDefault="00BA7FF6" w:rsidP="00A5762A">
            <w:pPr>
              <w:rPr>
                <w:noProof/>
              </w:rPr>
            </w:pPr>
          </w:p>
        </w:tc>
        <w:tc>
          <w:tcPr>
            <w:tcW w:w="2835" w:type="dxa"/>
            <w:noWrap/>
          </w:tcPr>
          <w:p w14:paraId="58B1B5DE" w14:textId="77777777" w:rsidR="00BA7FF6" w:rsidRPr="008170EE" w:rsidRDefault="00BA7FF6" w:rsidP="00A5762A">
            <w:pPr>
              <w:rPr>
                <w:noProof/>
              </w:rPr>
            </w:pPr>
            <w:r w:rsidRPr="008170EE">
              <w:t>W przypadkach braku możliwości jednoznacznej interpretacji powodu odmowy będzie się pojawiało pole opisowe identyfikujące przyczynę</w:t>
            </w:r>
          </w:p>
        </w:tc>
      </w:tr>
      <w:tr w:rsidR="00BA7FF6" w:rsidRPr="008170EE" w14:paraId="5E020E39" w14:textId="77777777" w:rsidTr="00A5762A">
        <w:trPr>
          <w:trHeight w:val="315"/>
        </w:trPr>
        <w:tc>
          <w:tcPr>
            <w:tcW w:w="704" w:type="dxa"/>
          </w:tcPr>
          <w:p w14:paraId="345451E5" w14:textId="77777777" w:rsidR="00BA7FF6" w:rsidRPr="008170EE" w:rsidRDefault="00BA7FF6" w:rsidP="00A5762A">
            <w:pPr>
              <w:rPr>
                <w:noProof/>
              </w:rPr>
            </w:pPr>
            <w:r w:rsidRPr="008170EE">
              <w:rPr>
                <w:noProof/>
              </w:rPr>
              <w:t xml:space="preserve"> </w:t>
            </w:r>
          </w:p>
        </w:tc>
        <w:tc>
          <w:tcPr>
            <w:tcW w:w="992" w:type="dxa"/>
          </w:tcPr>
          <w:p w14:paraId="21D6848D" w14:textId="77777777" w:rsidR="00BA7FF6" w:rsidRPr="008170EE" w:rsidRDefault="00BA7FF6" w:rsidP="00A5762A">
            <w:pPr>
              <w:rPr>
                <w:noProof/>
              </w:rPr>
            </w:pPr>
            <w:r w:rsidRPr="008170EE">
              <w:rPr>
                <w:noProof/>
              </w:rPr>
              <w:t xml:space="preserve"> </w:t>
            </w:r>
          </w:p>
        </w:tc>
        <w:tc>
          <w:tcPr>
            <w:tcW w:w="851" w:type="dxa"/>
            <w:noWrap/>
          </w:tcPr>
          <w:p w14:paraId="3DA7DE34" w14:textId="77777777" w:rsidR="00BA7FF6" w:rsidRPr="008170EE" w:rsidRDefault="00BA7FF6" w:rsidP="00A5762A">
            <w:pPr>
              <w:rPr>
                <w:noProof/>
              </w:rPr>
            </w:pPr>
            <w:r w:rsidRPr="008170EE">
              <w:rPr>
                <w:noProof/>
              </w:rPr>
              <w:t xml:space="preserve"> </w:t>
            </w:r>
          </w:p>
        </w:tc>
        <w:tc>
          <w:tcPr>
            <w:tcW w:w="1417" w:type="dxa"/>
          </w:tcPr>
          <w:p w14:paraId="6C044795" w14:textId="77777777" w:rsidR="00BA7FF6" w:rsidRPr="008170EE" w:rsidRDefault="00BA7FF6" w:rsidP="00A5762A">
            <w:pPr>
              <w:rPr>
                <w:noProof/>
              </w:rPr>
            </w:pPr>
            <w:r w:rsidRPr="008170EE">
              <w:rPr>
                <w:noProof/>
              </w:rPr>
              <w:t xml:space="preserve">Id transakcji </w:t>
            </w:r>
          </w:p>
        </w:tc>
        <w:tc>
          <w:tcPr>
            <w:tcW w:w="1276" w:type="dxa"/>
            <w:noWrap/>
          </w:tcPr>
          <w:p w14:paraId="7B3AFF09" w14:textId="77777777" w:rsidR="00BA7FF6" w:rsidRPr="008170EE" w:rsidRDefault="00BA7FF6" w:rsidP="00A5762A">
            <w:pPr>
              <w:rPr>
                <w:noProof/>
              </w:rPr>
            </w:pPr>
            <w:r w:rsidRPr="008170EE">
              <w:rPr>
                <w:noProof/>
              </w:rPr>
              <w:t xml:space="preserve">znakowy </w:t>
            </w:r>
          </w:p>
        </w:tc>
        <w:tc>
          <w:tcPr>
            <w:tcW w:w="737" w:type="dxa"/>
          </w:tcPr>
          <w:p w14:paraId="2156E94B" w14:textId="77777777" w:rsidR="00BA7FF6" w:rsidRPr="008170EE" w:rsidRDefault="00BA7FF6" w:rsidP="00A5762A">
            <w:pPr>
              <w:rPr>
                <w:noProof/>
              </w:rPr>
            </w:pPr>
            <w:r w:rsidRPr="008170EE">
              <w:rPr>
                <w:noProof/>
              </w:rPr>
              <w:t xml:space="preserve">TAK </w:t>
            </w:r>
          </w:p>
        </w:tc>
        <w:tc>
          <w:tcPr>
            <w:tcW w:w="3260" w:type="dxa"/>
            <w:noWrap/>
          </w:tcPr>
          <w:p w14:paraId="1E40A0D0" w14:textId="77777777" w:rsidR="00BA7FF6" w:rsidRPr="008170EE" w:rsidRDefault="00BA7FF6" w:rsidP="00A5762A">
            <w:pPr>
              <w:rPr>
                <w:noProof/>
              </w:rPr>
            </w:pPr>
            <w:r w:rsidRPr="008170EE">
              <w:rPr>
                <w:noProof/>
              </w:rPr>
              <w:t>Unikalny identyfikator komunikatu</w:t>
            </w:r>
          </w:p>
        </w:tc>
        <w:tc>
          <w:tcPr>
            <w:tcW w:w="3260" w:type="dxa"/>
            <w:noWrap/>
          </w:tcPr>
          <w:p w14:paraId="306618BD" w14:textId="77777777" w:rsidR="00BA7FF6" w:rsidRPr="008170EE" w:rsidRDefault="00BA7FF6" w:rsidP="00A5762A">
            <w:pPr>
              <w:rPr>
                <w:noProof/>
              </w:rPr>
            </w:pPr>
            <w:r w:rsidRPr="008170EE">
              <w:rPr>
                <w:noProof/>
              </w:rPr>
              <w:t xml:space="preserve"> </w:t>
            </w:r>
          </w:p>
        </w:tc>
        <w:tc>
          <w:tcPr>
            <w:tcW w:w="2835" w:type="dxa"/>
            <w:noWrap/>
          </w:tcPr>
          <w:p w14:paraId="57CFE7F2" w14:textId="77777777" w:rsidR="00BA7FF6" w:rsidRPr="008170EE" w:rsidRDefault="00BA7FF6" w:rsidP="00A5762A">
            <w:pPr>
              <w:rPr>
                <w:noProof/>
              </w:rPr>
            </w:pPr>
            <w:r w:rsidRPr="008170EE">
              <w:rPr>
                <w:noProof/>
              </w:rPr>
              <w:t xml:space="preserve"> </w:t>
            </w:r>
          </w:p>
        </w:tc>
      </w:tr>
      <w:tr w:rsidR="00BA7FF6" w:rsidRPr="008170EE" w14:paraId="25E380BE" w14:textId="77777777" w:rsidTr="00A5762A">
        <w:trPr>
          <w:trHeight w:val="315"/>
        </w:trPr>
        <w:tc>
          <w:tcPr>
            <w:tcW w:w="704" w:type="dxa"/>
          </w:tcPr>
          <w:p w14:paraId="0FE87C59" w14:textId="77777777" w:rsidR="00BA7FF6" w:rsidRPr="008170EE" w:rsidRDefault="00BA7FF6" w:rsidP="00A5762A">
            <w:pPr>
              <w:rPr>
                <w:noProof/>
              </w:rPr>
            </w:pPr>
            <w:r w:rsidRPr="008170EE">
              <w:rPr>
                <w:noProof/>
              </w:rPr>
              <w:t xml:space="preserve"> </w:t>
            </w:r>
          </w:p>
        </w:tc>
        <w:tc>
          <w:tcPr>
            <w:tcW w:w="992" w:type="dxa"/>
          </w:tcPr>
          <w:p w14:paraId="64F71B6D" w14:textId="77777777" w:rsidR="00BA7FF6" w:rsidRPr="008170EE" w:rsidRDefault="00BA7FF6" w:rsidP="00A5762A">
            <w:pPr>
              <w:rPr>
                <w:noProof/>
              </w:rPr>
            </w:pPr>
            <w:r w:rsidRPr="008170EE">
              <w:rPr>
                <w:noProof/>
              </w:rPr>
              <w:t xml:space="preserve"> </w:t>
            </w:r>
          </w:p>
        </w:tc>
        <w:tc>
          <w:tcPr>
            <w:tcW w:w="851" w:type="dxa"/>
            <w:noWrap/>
          </w:tcPr>
          <w:p w14:paraId="76E40E2B" w14:textId="77777777" w:rsidR="00BA7FF6" w:rsidRPr="008170EE" w:rsidRDefault="00BA7FF6" w:rsidP="00A5762A">
            <w:pPr>
              <w:rPr>
                <w:noProof/>
              </w:rPr>
            </w:pPr>
            <w:r w:rsidRPr="008170EE">
              <w:rPr>
                <w:noProof/>
              </w:rPr>
              <w:t xml:space="preserve"> </w:t>
            </w:r>
          </w:p>
        </w:tc>
        <w:tc>
          <w:tcPr>
            <w:tcW w:w="1417" w:type="dxa"/>
          </w:tcPr>
          <w:p w14:paraId="26008534" w14:textId="77777777" w:rsidR="00BA7FF6" w:rsidRPr="008170EE" w:rsidRDefault="00BA7FF6" w:rsidP="00A5762A">
            <w:pPr>
              <w:rPr>
                <w:noProof/>
              </w:rPr>
            </w:pPr>
            <w:r w:rsidRPr="008170EE">
              <w:rPr>
                <w:noProof/>
              </w:rPr>
              <w:t xml:space="preserve">Id zgłoszenia </w:t>
            </w:r>
          </w:p>
        </w:tc>
        <w:tc>
          <w:tcPr>
            <w:tcW w:w="1276" w:type="dxa"/>
            <w:noWrap/>
          </w:tcPr>
          <w:p w14:paraId="7D02DFD9" w14:textId="77777777" w:rsidR="00BA7FF6" w:rsidRPr="008170EE" w:rsidRDefault="00BA7FF6" w:rsidP="00A5762A">
            <w:pPr>
              <w:rPr>
                <w:noProof/>
              </w:rPr>
            </w:pPr>
            <w:r w:rsidRPr="008170EE">
              <w:rPr>
                <w:noProof/>
              </w:rPr>
              <w:t xml:space="preserve">znakowy </w:t>
            </w:r>
          </w:p>
        </w:tc>
        <w:tc>
          <w:tcPr>
            <w:tcW w:w="737" w:type="dxa"/>
          </w:tcPr>
          <w:p w14:paraId="72527E5E" w14:textId="77777777" w:rsidR="00BA7FF6" w:rsidRPr="008170EE" w:rsidRDefault="00BA7FF6" w:rsidP="00A5762A">
            <w:pPr>
              <w:rPr>
                <w:noProof/>
              </w:rPr>
            </w:pPr>
            <w:r w:rsidRPr="008170EE">
              <w:rPr>
                <w:noProof/>
              </w:rPr>
              <w:t xml:space="preserve">TAK </w:t>
            </w:r>
          </w:p>
        </w:tc>
        <w:tc>
          <w:tcPr>
            <w:tcW w:w="3260" w:type="dxa"/>
            <w:noWrap/>
          </w:tcPr>
          <w:p w14:paraId="61C6C3C6" w14:textId="77777777" w:rsidR="00BA7FF6" w:rsidRPr="008170EE" w:rsidRDefault="00BA7FF6" w:rsidP="00A5762A">
            <w:pPr>
              <w:rPr>
                <w:noProof/>
              </w:rPr>
            </w:pPr>
            <w:r w:rsidRPr="008170EE">
              <w:rPr>
                <w:noProof/>
              </w:rPr>
              <w:t xml:space="preserve">Identyfikator zgłoszenia zakończenia sprzedaży, którego dotyczy odmowa </w:t>
            </w:r>
          </w:p>
        </w:tc>
        <w:tc>
          <w:tcPr>
            <w:tcW w:w="3260" w:type="dxa"/>
            <w:noWrap/>
          </w:tcPr>
          <w:p w14:paraId="215164DD" w14:textId="77777777" w:rsidR="00BA7FF6" w:rsidRPr="008170EE" w:rsidRDefault="00BA7FF6" w:rsidP="00A5762A">
            <w:pPr>
              <w:rPr>
                <w:noProof/>
              </w:rPr>
            </w:pPr>
            <w:r w:rsidRPr="008170EE">
              <w:rPr>
                <w:noProof/>
              </w:rPr>
              <w:t xml:space="preserve"> </w:t>
            </w:r>
          </w:p>
        </w:tc>
        <w:tc>
          <w:tcPr>
            <w:tcW w:w="2835" w:type="dxa"/>
            <w:noWrap/>
          </w:tcPr>
          <w:p w14:paraId="4A973545" w14:textId="77777777" w:rsidR="00BA7FF6" w:rsidRPr="008170EE" w:rsidRDefault="00BA7FF6" w:rsidP="00A5762A">
            <w:pPr>
              <w:rPr>
                <w:noProof/>
              </w:rPr>
            </w:pPr>
            <w:r w:rsidRPr="008170EE">
              <w:rPr>
                <w:noProof/>
              </w:rPr>
              <w:t xml:space="preserve"> </w:t>
            </w:r>
          </w:p>
        </w:tc>
      </w:tr>
      <w:tr w:rsidR="00BA7FF6" w:rsidRPr="008170EE" w14:paraId="740FE5FD" w14:textId="77777777" w:rsidTr="00A5762A">
        <w:trPr>
          <w:trHeight w:val="315"/>
        </w:trPr>
        <w:tc>
          <w:tcPr>
            <w:tcW w:w="704" w:type="dxa"/>
          </w:tcPr>
          <w:p w14:paraId="23CEC959" w14:textId="77777777" w:rsidR="00BA7FF6" w:rsidRPr="008170EE" w:rsidRDefault="00BA7FF6" w:rsidP="00A5762A">
            <w:pPr>
              <w:rPr>
                <w:noProof/>
              </w:rPr>
            </w:pPr>
          </w:p>
        </w:tc>
        <w:tc>
          <w:tcPr>
            <w:tcW w:w="992" w:type="dxa"/>
          </w:tcPr>
          <w:p w14:paraId="4F0F2A61" w14:textId="77777777" w:rsidR="00BA7FF6" w:rsidRPr="008170EE" w:rsidRDefault="00BA7FF6" w:rsidP="00A5762A">
            <w:pPr>
              <w:rPr>
                <w:noProof/>
              </w:rPr>
            </w:pPr>
          </w:p>
        </w:tc>
        <w:tc>
          <w:tcPr>
            <w:tcW w:w="851" w:type="dxa"/>
            <w:noWrap/>
          </w:tcPr>
          <w:p w14:paraId="13D9BD48" w14:textId="77777777" w:rsidR="00BA7FF6" w:rsidRPr="008170EE" w:rsidRDefault="00BA7FF6" w:rsidP="00A5762A">
            <w:pPr>
              <w:rPr>
                <w:noProof/>
              </w:rPr>
            </w:pPr>
          </w:p>
        </w:tc>
        <w:tc>
          <w:tcPr>
            <w:tcW w:w="1417" w:type="dxa"/>
          </w:tcPr>
          <w:p w14:paraId="233F382B" w14:textId="77777777" w:rsidR="00BA7FF6" w:rsidRPr="008170EE" w:rsidRDefault="00BA7FF6" w:rsidP="00A5762A">
            <w:pPr>
              <w:rPr>
                <w:noProof/>
              </w:rPr>
            </w:pPr>
            <w:r w:rsidRPr="008170EE">
              <w:rPr>
                <w:noProof/>
              </w:rPr>
              <w:t>Id sprzedawcy</w:t>
            </w:r>
          </w:p>
        </w:tc>
        <w:tc>
          <w:tcPr>
            <w:tcW w:w="1276" w:type="dxa"/>
            <w:noWrap/>
          </w:tcPr>
          <w:p w14:paraId="4B5A8843" w14:textId="77777777" w:rsidR="00BA7FF6" w:rsidRPr="008170EE" w:rsidRDefault="00BA7FF6" w:rsidP="00A5762A">
            <w:pPr>
              <w:rPr>
                <w:noProof/>
              </w:rPr>
            </w:pPr>
            <w:r w:rsidRPr="008170EE">
              <w:rPr>
                <w:noProof/>
              </w:rPr>
              <w:t>znakowy</w:t>
            </w:r>
          </w:p>
        </w:tc>
        <w:tc>
          <w:tcPr>
            <w:tcW w:w="737" w:type="dxa"/>
          </w:tcPr>
          <w:p w14:paraId="6B2A467B" w14:textId="77777777" w:rsidR="00BA7FF6" w:rsidRPr="008170EE" w:rsidRDefault="00BA7FF6" w:rsidP="00A5762A">
            <w:pPr>
              <w:rPr>
                <w:noProof/>
              </w:rPr>
            </w:pPr>
            <w:r w:rsidRPr="008170EE">
              <w:rPr>
                <w:noProof/>
              </w:rPr>
              <w:t>TAK</w:t>
            </w:r>
          </w:p>
        </w:tc>
        <w:tc>
          <w:tcPr>
            <w:tcW w:w="3260" w:type="dxa"/>
            <w:noWrap/>
          </w:tcPr>
          <w:p w14:paraId="4FDEDC36" w14:textId="77777777" w:rsidR="00BA7FF6" w:rsidRPr="008170EE" w:rsidRDefault="00BA7FF6" w:rsidP="00A5762A">
            <w:pPr>
              <w:rPr>
                <w:noProof/>
              </w:rPr>
            </w:pPr>
            <w:r w:rsidRPr="008170EE">
              <w:rPr>
                <w:noProof/>
              </w:rPr>
              <w:t>Numer identyfikacyjny sprzedawcy zgłaszającego zakończenie sprzedaży</w:t>
            </w:r>
          </w:p>
        </w:tc>
        <w:tc>
          <w:tcPr>
            <w:tcW w:w="3260" w:type="dxa"/>
            <w:noWrap/>
          </w:tcPr>
          <w:p w14:paraId="33B2E374" w14:textId="77777777" w:rsidR="00BA7FF6" w:rsidRPr="008170EE" w:rsidRDefault="00BA7FF6" w:rsidP="00A5762A">
            <w:pPr>
              <w:rPr>
                <w:noProof/>
              </w:rPr>
            </w:pPr>
          </w:p>
        </w:tc>
        <w:tc>
          <w:tcPr>
            <w:tcW w:w="2835" w:type="dxa"/>
            <w:noWrap/>
          </w:tcPr>
          <w:p w14:paraId="70CC98D4" w14:textId="77777777" w:rsidR="00BA7FF6" w:rsidRPr="008170EE" w:rsidRDefault="00BA7FF6" w:rsidP="00A5762A">
            <w:pPr>
              <w:rPr>
                <w:noProof/>
              </w:rPr>
            </w:pPr>
            <w:r w:rsidRPr="008170EE">
              <w:rPr>
                <w:noProof/>
              </w:rPr>
              <w:t>Identyfikator sprzedawcy nadany przez OSD</w:t>
            </w:r>
          </w:p>
        </w:tc>
      </w:tr>
      <w:tr w:rsidR="00BA7FF6" w:rsidRPr="008170EE" w14:paraId="49D93953" w14:textId="77777777" w:rsidTr="00A5762A">
        <w:trPr>
          <w:trHeight w:val="315"/>
        </w:trPr>
        <w:tc>
          <w:tcPr>
            <w:tcW w:w="704" w:type="dxa"/>
          </w:tcPr>
          <w:p w14:paraId="20F7072F" w14:textId="77777777" w:rsidR="00BA7FF6" w:rsidRPr="008170EE" w:rsidRDefault="00BA7FF6" w:rsidP="00A5762A">
            <w:pPr>
              <w:rPr>
                <w:noProof/>
              </w:rPr>
            </w:pPr>
            <w:r w:rsidRPr="008170EE">
              <w:rPr>
                <w:noProof/>
              </w:rPr>
              <w:lastRenderedPageBreak/>
              <w:t xml:space="preserve">1.1 </w:t>
            </w:r>
          </w:p>
        </w:tc>
        <w:tc>
          <w:tcPr>
            <w:tcW w:w="992" w:type="dxa"/>
          </w:tcPr>
          <w:p w14:paraId="3FDB5BAF" w14:textId="77777777" w:rsidR="00BA7FF6" w:rsidRPr="008170EE" w:rsidRDefault="00BA7FF6" w:rsidP="00A5762A">
            <w:pPr>
              <w:rPr>
                <w:noProof/>
              </w:rPr>
            </w:pPr>
            <w:r w:rsidRPr="008170EE">
              <w:rPr>
                <w:noProof/>
              </w:rPr>
              <w:t xml:space="preserve">PPE </w:t>
            </w:r>
          </w:p>
        </w:tc>
        <w:tc>
          <w:tcPr>
            <w:tcW w:w="851" w:type="dxa"/>
            <w:noWrap/>
          </w:tcPr>
          <w:p w14:paraId="5D591899" w14:textId="77777777" w:rsidR="00BA7FF6" w:rsidRPr="008170EE" w:rsidRDefault="00BA7FF6" w:rsidP="00A5762A">
            <w:pPr>
              <w:rPr>
                <w:noProof/>
              </w:rPr>
            </w:pPr>
            <w:r w:rsidRPr="008170EE">
              <w:rPr>
                <w:noProof/>
              </w:rPr>
              <w:t xml:space="preserve">1 </w:t>
            </w:r>
          </w:p>
        </w:tc>
        <w:tc>
          <w:tcPr>
            <w:tcW w:w="1417" w:type="dxa"/>
          </w:tcPr>
          <w:p w14:paraId="3E117F1F" w14:textId="77777777" w:rsidR="00BA7FF6" w:rsidRPr="008170EE" w:rsidRDefault="00BA7FF6" w:rsidP="00A5762A">
            <w:pPr>
              <w:rPr>
                <w:noProof/>
              </w:rPr>
            </w:pPr>
            <w:r w:rsidRPr="008170EE">
              <w:rPr>
                <w:noProof/>
              </w:rPr>
              <w:t xml:space="preserve"> </w:t>
            </w:r>
          </w:p>
        </w:tc>
        <w:tc>
          <w:tcPr>
            <w:tcW w:w="1276" w:type="dxa"/>
            <w:noWrap/>
          </w:tcPr>
          <w:p w14:paraId="4046A46C" w14:textId="77777777" w:rsidR="00BA7FF6" w:rsidRPr="008170EE" w:rsidRDefault="00BA7FF6" w:rsidP="00A5762A">
            <w:pPr>
              <w:rPr>
                <w:noProof/>
              </w:rPr>
            </w:pPr>
            <w:r w:rsidRPr="008170EE">
              <w:rPr>
                <w:noProof/>
              </w:rPr>
              <w:t xml:space="preserve"> </w:t>
            </w:r>
          </w:p>
        </w:tc>
        <w:tc>
          <w:tcPr>
            <w:tcW w:w="737" w:type="dxa"/>
          </w:tcPr>
          <w:p w14:paraId="711EAD1B" w14:textId="77777777" w:rsidR="00BA7FF6" w:rsidRPr="008170EE" w:rsidRDefault="00BA7FF6" w:rsidP="00A5762A">
            <w:pPr>
              <w:rPr>
                <w:noProof/>
              </w:rPr>
            </w:pPr>
            <w:r w:rsidRPr="008170EE">
              <w:rPr>
                <w:noProof/>
              </w:rPr>
              <w:t xml:space="preserve"> </w:t>
            </w:r>
          </w:p>
        </w:tc>
        <w:tc>
          <w:tcPr>
            <w:tcW w:w="3260" w:type="dxa"/>
            <w:noWrap/>
          </w:tcPr>
          <w:p w14:paraId="40E3D7E6" w14:textId="77777777" w:rsidR="00BA7FF6" w:rsidRPr="008170EE" w:rsidRDefault="00BA7FF6" w:rsidP="00A5762A">
            <w:pPr>
              <w:rPr>
                <w:noProof/>
              </w:rPr>
            </w:pPr>
            <w:r w:rsidRPr="008170EE">
              <w:rPr>
                <w:noProof/>
              </w:rPr>
              <w:t xml:space="preserve"> </w:t>
            </w:r>
          </w:p>
        </w:tc>
        <w:tc>
          <w:tcPr>
            <w:tcW w:w="3260" w:type="dxa"/>
            <w:noWrap/>
          </w:tcPr>
          <w:p w14:paraId="7FDE6C64" w14:textId="77777777" w:rsidR="00BA7FF6" w:rsidRPr="008170EE" w:rsidRDefault="00BA7FF6" w:rsidP="00A5762A">
            <w:pPr>
              <w:rPr>
                <w:noProof/>
              </w:rPr>
            </w:pPr>
            <w:r w:rsidRPr="008170EE">
              <w:rPr>
                <w:noProof/>
              </w:rPr>
              <w:t xml:space="preserve"> </w:t>
            </w:r>
          </w:p>
        </w:tc>
        <w:tc>
          <w:tcPr>
            <w:tcW w:w="2835" w:type="dxa"/>
            <w:noWrap/>
          </w:tcPr>
          <w:p w14:paraId="12F1305E" w14:textId="77777777" w:rsidR="00BA7FF6" w:rsidRPr="008170EE" w:rsidRDefault="00BA7FF6" w:rsidP="00A5762A">
            <w:pPr>
              <w:rPr>
                <w:noProof/>
              </w:rPr>
            </w:pPr>
            <w:r w:rsidRPr="008170EE">
              <w:rPr>
                <w:noProof/>
              </w:rPr>
              <w:t xml:space="preserve"> </w:t>
            </w:r>
          </w:p>
        </w:tc>
      </w:tr>
      <w:tr w:rsidR="00BA7FF6" w:rsidRPr="008170EE" w14:paraId="21A04CC0" w14:textId="77777777" w:rsidTr="00A5762A">
        <w:trPr>
          <w:trHeight w:val="315"/>
        </w:trPr>
        <w:tc>
          <w:tcPr>
            <w:tcW w:w="704" w:type="dxa"/>
          </w:tcPr>
          <w:p w14:paraId="2D790151" w14:textId="77777777" w:rsidR="00BA7FF6" w:rsidRPr="008170EE" w:rsidRDefault="00BA7FF6" w:rsidP="00A5762A">
            <w:pPr>
              <w:rPr>
                <w:noProof/>
              </w:rPr>
            </w:pPr>
            <w:r w:rsidRPr="008170EE">
              <w:rPr>
                <w:noProof/>
              </w:rPr>
              <w:t xml:space="preserve"> </w:t>
            </w:r>
          </w:p>
        </w:tc>
        <w:tc>
          <w:tcPr>
            <w:tcW w:w="992" w:type="dxa"/>
          </w:tcPr>
          <w:p w14:paraId="163443F0" w14:textId="77777777" w:rsidR="00BA7FF6" w:rsidRPr="008170EE" w:rsidRDefault="00BA7FF6" w:rsidP="00A5762A">
            <w:pPr>
              <w:rPr>
                <w:noProof/>
              </w:rPr>
            </w:pPr>
            <w:r w:rsidRPr="008170EE">
              <w:rPr>
                <w:noProof/>
              </w:rPr>
              <w:t xml:space="preserve"> </w:t>
            </w:r>
          </w:p>
        </w:tc>
        <w:tc>
          <w:tcPr>
            <w:tcW w:w="851" w:type="dxa"/>
            <w:noWrap/>
          </w:tcPr>
          <w:p w14:paraId="6E1F1AE9" w14:textId="77777777" w:rsidR="00BA7FF6" w:rsidRPr="008170EE" w:rsidRDefault="00BA7FF6" w:rsidP="00A5762A">
            <w:pPr>
              <w:rPr>
                <w:noProof/>
              </w:rPr>
            </w:pPr>
            <w:r w:rsidRPr="008170EE">
              <w:rPr>
                <w:noProof/>
              </w:rPr>
              <w:t xml:space="preserve"> </w:t>
            </w:r>
          </w:p>
        </w:tc>
        <w:tc>
          <w:tcPr>
            <w:tcW w:w="1417" w:type="dxa"/>
          </w:tcPr>
          <w:p w14:paraId="3A585CD9" w14:textId="77777777" w:rsidR="00BA7FF6" w:rsidRPr="008170EE" w:rsidRDefault="00BA7FF6" w:rsidP="00A5762A">
            <w:pPr>
              <w:rPr>
                <w:noProof/>
              </w:rPr>
            </w:pPr>
            <w:r w:rsidRPr="008170EE">
              <w:rPr>
                <w:noProof/>
              </w:rPr>
              <w:t xml:space="preserve">Kod PPE </w:t>
            </w:r>
            <w:r w:rsidRPr="00676836">
              <w:rPr>
                <w:noProof/>
              </w:rPr>
              <w:t xml:space="preserve"> obiekt</w:t>
            </w:r>
            <w:r>
              <w:rPr>
                <w:noProof/>
              </w:rPr>
              <w:t>u</w:t>
            </w:r>
            <w:r w:rsidRPr="00676836">
              <w:rPr>
                <w:noProof/>
              </w:rPr>
              <w:t xml:space="preserve"> wirtual</w:t>
            </w:r>
            <w:r>
              <w:rPr>
                <w:noProof/>
              </w:rPr>
              <w:t>nego</w:t>
            </w:r>
            <w:r w:rsidRPr="00676836">
              <w:rPr>
                <w:noProof/>
              </w:rPr>
              <w:t xml:space="preserve"> OV1</w:t>
            </w:r>
          </w:p>
        </w:tc>
        <w:tc>
          <w:tcPr>
            <w:tcW w:w="1276" w:type="dxa"/>
            <w:noWrap/>
          </w:tcPr>
          <w:p w14:paraId="6AEEC294" w14:textId="77777777" w:rsidR="00BA7FF6" w:rsidRPr="008170EE" w:rsidRDefault="00BA7FF6" w:rsidP="00A5762A">
            <w:pPr>
              <w:rPr>
                <w:noProof/>
              </w:rPr>
            </w:pPr>
            <w:r w:rsidRPr="008170EE">
              <w:rPr>
                <w:noProof/>
              </w:rPr>
              <w:t xml:space="preserve">znakowy </w:t>
            </w:r>
          </w:p>
        </w:tc>
        <w:tc>
          <w:tcPr>
            <w:tcW w:w="737" w:type="dxa"/>
          </w:tcPr>
          <w:p w14:paraId="64AB881F" w14:textId="77777777" w:rsidR="00BA7FF6" w:rsidRPr="008170EE" w:rsidRDefault="00BA7FF6" w:rsidP="00A5762A">
            <w:pPr>
              <w:rPr>
                <w:noProof/>
              </w:rPr>
            </w:pPr>
            <w:r w:rsidRPr="008170EE">
              <w:rPr>
                <w:noProof/>
              </w:rPr>
              <w:t xml:space="preserve">TAK </w:t>
            </w:r>
          </w:p>
        </w:tc>
        <w:tc>
          <w:tcPr>
            <w:tcW w:w="3260" w:type="dxa"/>
            <w:noWrap/>
          </w:tcPr>
          <w:p w14:paraId="2391FDE2" w14:textId="77777777" w:rsidR="00BA7FF6" w:rsidRPr="008170EE" w:rsidRDefault="00BA7FF6" w:rsidP="00A5762A">
            <w:pPr>
              <w:rPr>
                <w:noProof/>
              </w:rPr>
            </w:pPr>
            <w:r w:rsidRPr="008170EE">
              <w:rPr>
                <w:noProof/>
              </w:rPr>
              <w:t xml:space="preserve">Unikalny numer identyfikujący punkt poboru energii </w:t>
            </w:r>
            <w:r w:rsidRPr="00676836">
              <w:rPr>
                <w:noProof/>
              </w:rPr>
              <w:t xml:space="preserve"> obiekt wirtual</w:t>
            </w:r>
            <w:r>
              <w:rPr>
                <w:noProof/>
              </w:rPr>
              <w:t>y</w:t>
            </w:r>
            <w:r w:rsidRPr="00676836">
              <w:rPr>
                <w:noProof/>
              </w:rPr>
              <w:t xml:space="preserve"> OV1</w:t>
            </w:r>
          </w:p>
        </w:tc>
        <w:tc>
          <w:tcPr>
            <w:tcW w:w="3260" w:type="dxa"/>
            <w:noWrap/>
          </w:tcPr>
          <w:p w14:paraId="32C57ACE" w14:textId="77777777" w:rsidR="00BA7FF6" w:rsidRPr="008170EE" w:rsidRDefault="00BA7FF6" w:rsidP="00A5762A">
            <w:pPr>
              <w:rPr>
                <w:noProof/>
              </w:rPr>
            </w:pPr>
            <w:r w:rsidRPr="008170EE">
              <w:rPr>
                <w:noProof/>
              </w:rPr>
              <w:t xml:space="preserve"> </w:t>
            </w:r>
          </w:p>
        </w:tc>
        <w:tc>
          <w:tcPr>
            <w:tcW w:w="2835" w:type="dxa"/>
            <w:noWrap/>
          </w:tcPr>
          <w:p w14:paraId="5D04F10C" w14:textId="77777777" w:rsidR="00BA7FF6" w:rsidRPr="008170EE" w:rsidRDefault="00BA7FF6" w:rsidP="00A5762A">
            <w:pPr>
              <w:rPr>
                <w:noProof/>
              </w:rPr>
            </w:pPr>
            <w:r w:rsidRPr="008170EE">
              <w:rPr>
                <w:noProof/>
              </w:rPr>
              <w:t xml:space="preserve"> </w:t>
            </w:r>
          </w:p>
        </w:tc>
      </w:tr>
    </w:tbl>
    <w:p w14:paraId="5FEAB210" w14:textId="77777777" w:rsidR="00BA7FF6" w:rsidRDefault="00BA7FF6" w:rsidP="00BA7FF6">
      <w:pPr>
        <w:pStyle w:val="Styl2"/>
        <w:numPr>
          <w:ilvl w:val="0"/>
          <w:numId w:val="0"/>
        </w:numPr>
        <w:spacing w:after="240"/>
        <w:ind w:left="1429"/>
      </w:pPr>
    </w:p>
    <w:p w14:paraId="25D390C7" w14:textId="34639B87" w:rsidR="009746A2" w:rsidRDefault="009746A2" w:rsidP="00610837">
      <w:pPr>
        <w:pStyle w:val="Styl3"/>
        <w:spacing w:after="240"/>
      </w:pPr>
      <w:bookmarkStart w:id="198" w:name="_Toc135649908"/>
      <w:r>
        <w:t>Odłączenie PPE od obiektu wirtualnego OV1</w:t>
      </w:r>
      <w:bookmarkEnd w:id="198"/>
    </w:p>
    <w:tbl>
      <w:tblPr>
        <w:tblStyle w:val="Tabela-Siatka"/>
        <w:tblpPr w:leftFromText="141" w:rightFromText="141" w:vertAnchor="text" w:tblpY="1"/>
        <w:tblOverlap w:val="never"/>
        <w:tblW w:w="15304" w:type="dxa"/>
        <w:tblLayout w:type="fixed"/>
        <w:tblLook w:val="04A0" w:firstRow="1" w:lastRow="0" w:firstColumn="1" w:lastColumn="0" w:noHBand="0" w:noVBand="1"/>
      </w:tblPr>
      <w:tblGrid>
        <w:gridCol w:w="846"/>
        <w:gridCol w:w="992"/>
        <w:gridCol w:w="1134"/>
        <w:gridCol w:w="1134"/>
        <w:gridCol w:w="1134"/>
        <w:gridCol w:w="992"/>
        <w:gridCol w:w="3119"/>
        <w:gridCol w:w="3118"/>
        <w:gridCol w:w="2835"/>
      </w:tblGrid>
      <w:tr w:rsidR="00484806" w:rsidRPr="00E24D26" w14:paraId="1BDDD912" w14:textId="77777777" w:rsidTr="00A5762A">
        <w:trPr>
          <w:trHeight w:val="315"/>
        </w:trPr>
        <w:tc>
          <w:tcPr>
            <w:tcW w:w="15304" w:type="dxa"/>
            <w:gridSpan w:val="9"/>
            <w:shd w:val="clear" w:color="auto" w:fill="A6A6A6" w:themeFill="background1" w:themeFillShade="A6"/>
          </w:tcPr>
          <w:p w14:paraId="03F65314" w14:textId="77777777" w:rsidR="00484806" w:rsidRPr="00E24D26" w:rsidRDefault="00484806" w:rsidP="00B275FF">
            <w:pPr>
              <w:pStyle w:val="tabelanaglowek"/>
              <w:framePr w:hSpace="0" w:wrap="auto" w:vAnchor="margin" w:yAlign="inline"/>
              <w:suppressOverlap w:val="0"/>
            </w:pPr>
            <w:r>
              <w:t xml:space="preserve">Atrybuty komunikatu  Odłączenie PPE od obiektu wirtualnego OV1 </w:t>
            </w:r>
          </w:p>
        </w:tc>
      </w:tr>
      <w:tr w:rsidR="00484806" w:rsidRPr="00FA5573" w14:paraId="6C93EA43" w14:textId="77777777" w:rsidTr="00A5762A">
        <w:trPr>
          <w:trHeight w:val="315"/>
        </w:trPr>
        <w:tc>
          <w:tcPr>
            <w:tcW w:w="846" w:type="dxa"/>
            <w:shd w:val="clear" w:color="auto" w:fill="A6A6A6" w:themeFill="background1" w:themeFillShade="A6"/>
          </w:tcPr>
          <w:p w14:paraId="28DD40DC" w14:textId="77777777" w:rsidR="00484806" w:rsidRDefault="00484806" w:rsidP="00B275FF">
            <w:pPr>
              <w:pStyle w:val="tabelanaglowek"/>
              <w:framePr w:hSpace="0" w:wrap="auto" w:vAnchor="margin" w:yAlign="inline"/>
              <w:suppressOverlap w:val="0"/>
            </w:pPr>
            <w:r>
              <w:t>Poziom</w:t>
            </w:r>
          </w:p>
          <w:p w14:paraId="4B0E100A" w14:textId="77777777" w:rsidR="00484806" w:rsidRDefault="00484806"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758A1A7C" w14:textId="77777777" w:rsidR="00484806" w:rsidRDefault="00484806" w:rsidP="00B275FF">
            <w:pPr>
              <w:pStyle w:val="tabelanaglowek"/>
              <w:framePr w:hSpace="0" w:wrap="auto" w:vAnchor="margin" w:yAlign="inline"/>
              <w:suppressOverlap w:val="0"/>
            </w:pPr>
            <w:r>
              <w:t>Nazwa sekcji</w:t>
            </w:r>
          </w:p>
        </w:tc>
        <w:tc>
          <w:tcPr>
            <w:tcW w:w="1134" w:type="dxa"/>
            <w:shd w:val="clear" w:color="auto" w:fill="A6A6A6" w:themeFill="background1" w:themeFillShade="A6"/>
            <w:noWrap/>
            <w:hideMark/>
          </w:tcPr>
          <w:p w14:paraId="4E26F27E" w14:textId="77777777" w:rsidR="00484806" w:rsidRPr="00FA5573" w:rsidRDefault="00484806" w:rsidP="00B275FF">
            <w:pPr>
              <w:pStyle w:val="tabelanaglowek"/>
              <w:framePr w:hSpace="0" w:wrap="auto" w:vAnchor="margin" w:yAlign="inline"/>
              <w:suppressOverlap w:val="0"/>
            </w:pPr>
            <w:r>
              <w:t>Liczba wystąpień sekcji</w:t>
            </w:r>
          </w:p>
        </w:tc>
        <w:tc>
          <w:tcPr>
            <w:tcW w:w="1134" w:type="dxa"/>
            <w:shd w:val="clear" w:color="auto" w:fill="A6A6A6" w:themeFill="background1" w:themeFillShade="A6"/>
          </w:tcPr>
          <w:p w14:paraId="4731B7E5" w14:textId="77777777" w:rsidR="00484806" w:rsidRDefault="00484806" w:rsidP="00B275FF">
            <w:pPr>
              <w:pStyle w:val="tabelanaglowek"/>
              <w:framePr w:hSpace="0" w:wrap="auto" w:vAnchor="margin" w:yAlign="inline"/>
              <w:suppressOverlap w:val="0"/>
            </w:pPr>
            <w:r>
              <w:t>Nazwa pola w sekcji</w:t>
            </w:r>
          </w:p>
        </w:tc>
        <w:tc>
          <w:tcPr>
            <w:tcW w:w="1134" w:type="dxa"/>
            <w:shd w:val="clear" w:color="auto" w:fill="A6A6A6" w:themeFill="background1" w:themeFillShade="A6"/>
            <w:noWrap/>
            <w:hideMark/>
          </w:tcPr>
          <w:p w14:paraId="5968AA26" w14:textId="77777777" w:rsidR="00484806" w:rsidRPr="00FA5573" w:rsidRDefault="00484806" w:rsidP="00B275FF">
            <w:pPr>
              <w:pStyle w:val="tabelanaglowek"/>
              <w:framePr w:hSpace="0" w:wrap="auto" w:vAnchor="margin" w:yAlign="inline"/>
              <w:suppressOverlap w:val="0"/>
            </w:pPr>
            <w:r>
              <w:t>Typ danych pola</w:t>
            </w:r>
          </w:p>
        </w:tc>
        <w:tc>
          <w:tcPr>
            <w:tcW w:w="992" w:type="dxa"/>
            <w:shd w:val="clear" w:color="auto" w:fill="A6A6A6" w:themeFill="background1" w:themeFillShade="A6"/>
          </w:tcPr>
          <w:p w14:paraId="1F546B78" w14:textId="77777777" w:rsidR="00484806" w:rsidRDefault="00484806" w:rsidP="00B275FF">
            <w:pPr>
              <w:pStyle w:val="tabelanaglowek"/>
              <w:framePr w:hSpace="0" w:wrap="auto" w:vAnchor="margin" w:yAlign="inline"/>
              <w:suppressOverlap w:val="0"/>
            </w:pPr>
            <w:r>
              <w:t>Obowiązkowe</w:t>
            </w:r>
          </w:p>
        </w:tc>
        <w:tc>
          <w:tcPr>
            <w:tcW w:w="3119" w:type="dxa"/>
            <w:shd w:val="clear" w:color="auto" w:fill="A6A6A6" w:themeFill="background1" w:themeFillShade="A6"/>
            <w:noWrap/>
            <w:hideMark/>
          </w:tcPr>
          <w:p w14:paraId="04AB9125" w14:textId="77777777" w:rsidR="00484806" w:rsidRPr="00FA5573" w:rsidRDefault="00484806" w:rsidP="00B275FF">
            <w:pPr>
              <w:pStyle w:val="tabelanaglowek"/>
              <w:framePr w:hSpace="0" w:wrap="auto" w:vAnchor="margin" w:yAlign="inline"/>
              <w:suppressOverlap w:val="0"/>
            </w:pPr>
            <w:r>
              <w:t>Opis</w:t>
            </w:r>
          </w:p>
        </w:tc>
        <w:tc>
          <w:tcPr>
            <w:tcW w:w="3118" w:type="dxa"/>
            <w:shd w:val="clear" w:color="auto" w:fill="A6A6A6" w:themeFill="background1" w:themeFillShade="A6"/>
            <w:noWrap/>
            <w:hideMark/>
          </w:tcPr>
          <w:p w14:paraId="44EBF4E9" w14:textId="77777777" w:rsidR="00484806" w:rsidRPr="00FA5573" w:rsidRDefault="00484806"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2B1F5887" w14:textId="77777777" w:rsidR="00484806" w:rsidRPr="00FA5573" w:rsidRDefault="00484806" w:rsidP="00B275FF">
            <w:pPr>
              <w:pStyle w:val="tabelanaglowek"/>
              <w:framePr w:hSpace="0" w:wrap="auto" w:vAnchor="margin" w:yAlign="inline"/>
              <w:suppressOverlap w:val="0"/>
            </w:pPr>
            <w:r>
              <w:t>Uwagi</w:t>
            </w:r>
          </w:p>
        </w:tc>
      </w:tr>
      <w:tr w:rsidR="00484806" w:rsidRPr="009E3C5C" w14:paraId="72835066"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018F0787" w14:textId="77777777" w:rsidR="00484806" w:rsidRPr="009E3C5C" w:rsidRDefault="00484806" w:rsidP="00A5762A">
            <w:pPr>
              <w:rPr>
                <w:noProof/>
              </w:rPr>
            </w:pPr>
            <w:r w:rsidRPr="009E3C5C">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67206AD5" w14:textId="77777777" w:rsidR="00484806" w:rsidRPr="009E3C5C" w:rsidRDefault="00484806" w:rsidP="00A5762A">
            <w:pPr>
              <w:rPr>
                <w:noProof/>
              </w:rPr>
            </w:pPr>
            <w:r w:rsidRPr="009E3C5C">
              <w:rPr>
                <w:noProof/>
              </w:rPr>
              <w:t xml:space="preserve">Nagłówek </w:t>
            </w:r>
          </w:p>
        </w:tc>
        <w:tc>
          <w:tcPr>
            <w:tcW w:w="1134" w:type="dxa"/>
            <w:tcBorders>
              <w:top w:val="single" w:sz="4" w:space="0" w:color="auto"/>
              <w:left w:val="single" w:sz="4" w:space="0" w:color="auto"/>
              <w:bottom w:val="single" w:sz="4" w:space="0" w:color="auto"/>
              <w:right w:val="single" w:sz="4" w:space="0" w:color="auto"/>
            </w:tcBorders>
            <w:noWrap/>
            <w:hideMark/>
          </w:tcPr>
          <w:p w14:paraId="61AF4E56" w14:textId="77777777" w:rsidR="00484806" w:rsidRPr="009E3C5C" w:rsidRDefault="00484806" w:rsidP="00A5762A">
            <w:pPr>
              <w:rPr>
                <w:noProof/>
              </w:rPr>
            </w:pPr>
            <w:r w:rsidRPr="009E3C5C">
              <w:rPr>
                <w:noProof/>
              </w:rPr>
              <w:t xml:space="preserve">1 </w:t>
            </w:r>
          </w:p>
        </w:tc>
        <w:tc>
          <w:tcPr>
            <w:tcW w:w="1134" w:type="dxa"/>
            <w:tcBorders>
              <w:top w:val="single" w:sz="4" w:space="0" w:color="auto"/>
              <w:left w:val="single" w:sz="4" w:space="0" w:color="auto"/>
              <w:bottom w:val="single" w:sz="4" w:space="0" w:color="auto"/>
              <w:right w:val="single" w:sz="4" w:space="0" w:color="auto"/>
            </w:tcBorders>
            <w:hideMark/>
          </w:tcPr>
          <w:p w14:paraId="1D5D2032"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8A8E7AC"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CC6C3B"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1760D67F"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79118F6A"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31B7C813" w14:textId="77777777" w:rsidR="00484806" w:rsidRPr="009E3C5C" w:rsidRDefault="00484806" w:rsidP="00A5762A">
            <w:pPr>
              <w:rPr>
                <w:noProof/>
              </w:rPr>
            </w:pPr>
            <w:r w:rsidRPr="009E3C5C">
              <w:rPr>
                <w:noProof/>
              </w:rPr>
              <w:t xml:space="preserve"> </w:t>
            </w:r>
          </w:p>
        </w:tc>
      </w:tr>
      <w:tr w:rsidR="00484806" w:rsidRPr="009E3C5C" w14:paraId="14C7E1EC"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2B04E8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0C1FD2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1D19355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6B1FBCE4" w14:textId="77777777" w:rsidR="00484806" w:rsidRPr="009E3C5C" w:rsidRDefault="00484806" w:rsidP="00A5762A">
            <w:pPr>
              <w:rPr>
                <w:noProof/>
              </w:rPr>
            </w:pPr>
            <w:r>
              <w:rPr>
                <w:noProof/>
              </w:rPr>
              <w:t>Wnioskowana data realizacji</w:t>
            </w:r>
          </w:p>
        </w:tc>
        <w:tc>
          <w:tcPr>
            <w:tcW w:w="1134" w:type="dxa"/>
            <w:tcBorders>
              <w:top w:val="single" w:sz="4" w:space="0" w:color="auto"/>
              <w:left w:val="single" w:sz="4" w:space="0" w:color="auto"/>
              <w:bottom w:val="single" w:sz="4" w:space="0" w:color="auto"/>
              <w:right w:val="single" w:sz="4" w:space="0" w:color="auto"/>
            </w:tcBorders>
            <w:noWrap/>
          </w:tcPr>
          <w:p w14:paraId="3B9E6DD1" w14:textId="77777777" w:rsidR="00484806" w:rsidRPr="009E3C5C" w:rsidRDefault="00484806" w:rsidP="00A5762A">
            <w:pPr>
              <w:rPr>
                <w:noProof/>
              </w:rPr>
            </w:pPr>
            <w:r>
              <w:rPr>
                <w:noProof/>
              </w:rPr>
              <w:t>data</w:t>
            </w:r>
          </w:p>
        </w:tc>
        <w:tc>
          <w:tcPr>
            <w:tcW w:w="992" w:type="dxa"/>
            <w:tcBorders>
              <w:top w:val="single" w:sz="4" w:space="0" w:color="auto"/>
              <w:left w:val="single" w:sz="4" w:space="0" w:color="auto"/>
              <w:bottom w:val="single" w:sz="4" w:space="0" w:color="auto"/>
              <w:right w:val="single" w:sz="4" w:space="0" w:color="auto"/>
            </w:tcBorders>
          </w:tcPr>
          <w:p w14:paraId="47E7AF7C"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1E44099B"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333145D1"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045039D9" w14:textId="77777777" w:rsidR="00484806" w:rsidRPr="009E3C5C" w:rsidRDefault="00484806" w:rsidP="00A5762A">
            <w:pPr>
              <w:rPr>
                <w:noProof/>
              </w:rPr>
            </w:pPr>
            <w:r w:rsidRPr="00B9139A">
              <w:rPr>
                <w:noProof/>
              </w:rPr>
              <w:t>Komunikat nie może być zgłaszany na datę wstecz.</w:t>
            </w:r>
          </w:p>
        </w:tc>
      </w:tr>
      <w:tr w:rsidR="00484806" w:rsidRPr="009E3C5C" w14:paraId="4253A42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332D507"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0235385"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647F753"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1E7F51B" w14:textId="77777777" w:rsidR="00484806" w:rsidRPr="009E3C5C" w:rsidRDefault="00484806" w:rsidP="00A5762A">
            <w:pPr>
              <w:rPr>
                <w:noProof/>
              </w:rPr>
            </w:pPr>
            <w:r w:rsidRPr="009E3C5C">
              <w:rPr>
                <w:noProof/>
              </w:rPr>
              <w:t xml:space="preserve">ID sprzedawcy </w:t>
            </w:r>
          </w:p>
        </w:tc>
        <w:tc>
          <w:tcPr>
            <w:tcW w:w="1134" w:type="dxa"/>
            <w:tcBorders>
              <w:top w:val="single" w:sz="4" w:space="0" w:color="auto"/>
              <w:left w:val="single" w:sz="4" w:space="0" w:color="auto"/>
              <w:bottom w:val="single" w:sz="4" w:space="0" w:color="auto"/>
              <w:right w:val="single" w:sz="4" w:space="0" w:color="auto"/>
            </w:tcBorders>
            <w:noWrap/>
            <w:hideMark/>
          </w:tcPr>
          <w:p w14:paraId="4AB2F15D"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DE24D7B"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DC35992" w14:textId="77777777" w:rsidR="00484806" w:rsidRPr="009E3C5C" w:rsidRDefault="00484806" w:rsidP="00A5762A">
            <w:pPr>
              <w:rPr>
                <w:noProof/>
              </w:rPr>
            </w:pPr>
            <w:r w:rsidRPr="009E3C5C">
              <w:rPr>
                <w:noProof/>
              </w:rPr>
              <w:t xml:space="preserve">Numer  Identyfikacyjny Sprzedawcy zgłaszajacego zmiany w umowie kompleksowej </w:t>
            </w:r>
          </w:p>
        </w:tc>
        <w:tc>
          <w:tcPr>
            <w:tcW w:w="3118" w:type="dxa"/>
            <w:tcBorders>
              <w:top w:val="single" w:sz="4" w:space="0" w:color="auto"/>
              <w:left w:val="single" w:sz="4" w:space="0" w:color="auto"/>
              <w:bottom w:val="single" w:sz="4" w:space="0" w:color="auto"/>
              <w:right w:val="single" w:sz="4" w:space="0" w:color="auto"/>
            </w:tcBorders>
            <w:noWrap/>
          </w:tcPr>
          <w:p w14:paraId="4A5039D6"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2C7B411" w14:textId="77777777" w:rsidR="00484806" w:rsidRPr="009E3C5C" w:rsidRDefault="00484806" w:rsidP="00A5762A">
            <w:pPr>
              <w:rPr>
                <w:noProof/>
              </w:rPr>
            </w:pPr>
            <w:r w:rsidRPr="009E3C5C">
              <w:rPr>
                <w:noProof/>
              </w:rPr>
              <w:t>Identyfikator sprzedawcy nadany przez OSD</w:t>
            </w:r>
          </w:p>
        </w:tc>
      </w:tr>
      <w:tr w:rsidR="00484806" w:rsidRPr="009E3C5C" w14:paraId="4B3FF24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1DCE2E70"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9D8523C"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4AD78F9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4AABFB0E" w14:textId="77777777" w:rsidR="00484806" w:rsidRPr="009E3C5C" w:rsidRDefault="00484806" w:rsidP="00A5762A">
            <w:pPr>
              <w:rPr>
                <w:noProof/>
              </w:rPr>
            </w:pPr>
            <w:r w:rsidRPr="009E3C5C">
              <w:rPr>
                <w:noProof/>
              </w:rPr>
              <w:t xml:space="preserve">ID transakcji </w:t>
            </w:r>
          </w:p>
        </w:tc>
        <w:tc>
          <w:tcPr>
            <w:tcW w:w="1134" w:type="dxa"/>
            <w:tcBorders>
              <w:top w:val="single" w:sz="4" w:space="0" w:color="auto"/>
              <w:left w:val="single" w:sz="4" w:space="0" w:color="auto"/>
              <w:bottom w:val="single" w:sz="4" w:space="0" w:color="auto"/>
              <w:right w:val="single" w:sz="4" w:space="0" w:color="auto"/>
            </w:tcBorders>
            <w:noWrap/>
            <w:hideMark/>
          </w:tcPr>
          <w:p w14:paraId="42CB1D34"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052C3AEC"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0CDD19D9" w14:textId="77777777" w:rsidR="00484806" w:rsidRPr="009E3C5C" w:rsidRDefault="00484806" w:rsidP="00A5762A">
            <w:pPr>
              <w:rPr>
                <w:noProof/>
              </w:rPr>
            </w:pPr>
            <w:r w:rsidRPr="009E3C5C">
              <w:rPr>
                <w:noProof/>
              </w:rPr>
              <w:t xml:space="preserve">Unikalny identyfikator komunikatu  </w:t>
            </w:r>
          </w:p>
        </w:tc>
        <w:tc>
          <w:tcPr>
            <w:tcW w:w="3118" w:type="dxa"/>
            <w:tcBorders>
              <w:top w:val="single" w:sz="4" w:space="0" w:color="auto"/>
              <w:left w:val="single" w:sz="4" w:space="0" w:color="auto"/>
              <w:bottom w:val="single" w:sz="4" w:space="0" w:color="auto"/>
              <w:right w:val="single" w:sz="4" w:space="0" w:color="auto"/>
            </w:tcBorders>
            <w:noWrap/>
            <w:hideMark/>
          </w:tcPr>
          <w:p w14:paraId="19355075"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D5C5BF1" w14:textId="77777777" w:rsidR="00484806" w:rsidRPr="009E3C5C" w:rsidRDefault="00484806" w:rsidP="00A5762A">
            <w:pPr>
              <w:rPr>
                <w:noProof/>
              </w:rPr>
            </w:pPr>
            <w:r w:rsidRPr="009E3C5C">
              <w:rPr>
                <w:noProof/>
              </w:rPr>
              <w:t xml:space="preserve"> </w:t>
            </w:r>
          </w:p>
        </w:tc>
      </w:tr>
      <w:tr w:rsidR="00484806" w:rsidRPr="009E3C5C" w14:paraId="070C253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6F3F9EA8" w14:textId="77777777" w:rsidR="00484806" w:rsidRPr="009E3C5C" w:rsidRDefault="00484806" w:rsidP="00A5762A">
            <w:pPr>
              <w:rPr>
                <w:noProof/>
              </w:rPr>
            </w:pPr>
            <w:r w:rsidRPr="009E3C5C">
              <w:rPr>
                <w:noProof/>
              </w:rPr>
              <w:t>1.1</w:t>
            </w:r>
          </w:p>
        </w:tc>
        <w:tc>
          <w:tcPr>
            <w:tcW w:w="992" w:type="dxa"/>
            <w:tcBorders>
              <w:top w:val="single" w:sz="4" w:space="0" w:color="auto"/>
              <w:left w:val="single" w:sz="4" w:space="0" w:color="auto"/>
              <w:bottom w:val="single" w:sz="4" w:space="0" w:color="auto"/>
              <w:right w:val="single" w:sz="4" w:space="0" w:color="auto"/>
            </w:tcBorders>
          </w:tcPr>
          <w:p w14:paraId="76B68AB0" w14:textId="77777777" w:rsidR="00484806" w:rsidRPr="009E3C5C" w:rsidRDefault="00484806" w:rsidP="00A5762A">
            <w:pPr>
              <w:rPr>
                <w:noProof/>
              </w:rPr>
            </w:pPr>
            <w:r w:rsidRPr="009E3C5C">
              <w:rPr>
                <w:noProof/>
              </w:rPr>
              <w:t>PPE</w:t>
            </w:r>
          </w:p>
        </w:tc>
        <w:tc>
          <w:tcPr>
            <w:tcW w:w="1134" w:type="dxa"/>
            <w:tcBorders>
              <w:top w:val="single" w:sz="4" w:space="0" w:color="auto"/>
              <w:left w:val="single" w:sz="4" w:space="0" w:color="auto"/>
              <w:bottom w:val="single" w:sz="4" w:space="0" w:color="auto"/>
              <w:right w:val="single" w:sz="4" w:space="0" w:color="auto"/>
            </w:tcBorders>
            <w:noWrap/>
          </w:tcPr>
          <w:p w14:paraId="53F38549"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404D2B65"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B868E6A"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241278B6"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73ADAFDC"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694091A4"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6D203131" w14:textId="77777777" w:rsidR="00484806" w:rsidRPr="009E3C5C" w:rsidRDefault="00484806" w:rsidP="00A5762A">
            <w:pPr>
              <w:rPr>
                <w:noProof/>
              </w:rPr>
            </w:pPr>
          </w:p>
        </w:tc>
      </w:tr>
      <w:tr w:rsidR="00484806" w:rsidRPr="009E3C5C" w14:paraId="4AC76910"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7FD08CB"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1475513"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6897812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742D1C5" w14:textId="77777777" w:rsidR="00484806" w:rsidRPr="009E3C5C" w:rsidRDefault="00484806" w:rsidP="00A5762A">
            <w:pPr>
              <w:rPr>
                <w:noProof/>
              </w:rPr>
            </w:pPr>
            <w:r w:rsidRPr="009E3C5C">
              <w:rPr>
                <w:noProof/>
              </w:rPr>
              <w:t xml:space="preserve">Kod PPE </w:t>
            </w:r>
            <w:r>
              <w:rPr>
                <w:noProof/>
              </w:rPr>
              <w:t>obiektu wirtualego OV1</w:t>
            </w:r>
          </w:p>
        </w:tc>
        <w:tc>
          <w:tcPr>
            <w:tcW w:w="1134" w:type="dxa"/>
            <w:tcBorders>
              <w:top w:val="single" w:sz="4" w:space="0" w:color="auto"/>
              <w:left w:val="single" w:sz="4" w:space="0" w:color="auto"/>
              <w:bottom w:val="single" w:sz="4" w:space="0" w:color="auto"/>
              <w:right w:val="single" w:sz="4" w:space="0" w:color="auto"/>
            </w:tcBorders>
            <w:noWrap/>
          </w:tcPr>
          <w:p w14:paraId="79763E2A"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83BDC06"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B74BB4E" w14:textId="77777777" w:rsidR="00484806" w:rsidRPr="009E3C5C" w:rsidRDefault="00484806" w:rsidP="00A5762A">
            <w:pPr>
              <w:rPr>
                <w:noProof/>
              </w:rPr>
            </w:pPr>
            <w:r w:rsidRPr="009E3C5C">
              <w:rPr>
                <w:noProof/>
              </w:rPr>
              <w:t xml:space="preserve">Unikalny numer identyfikujący punkt poboru energii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tcPr>
          <w:p w14:paraId="0842731C"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7846AF7E" w14:textId="77777777" w:rsidR="00484806" w:rsidRPr="009E3C5C" w:rsidRDefault="00484806" w:rsidP="00A5762A">
            <w:pPr>
              <w:rPr>
                <w:noProof/>
              </w:rPr>
            </w:pPr>
          </w:p>
        </w:tc>
      </w:tr>
      <w:tr w:rsidR="00484806" w:rsidRPr="009E3C5C" w14:paraId="2C8E83DA"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5F16610E" w14:textId="77777777" w:rsidR="00484806" w:rsidRPr="009E3C5C" w:rsidRDefault="00484806" w:rsidP="00A5762A">
            <w:pPr>
              <w:rPr>
                <w:noProof/>
              </w:rPr>
            </w:pPr>
            <w:r w:rsidRPr="009E3C5C">
              <w:rPr>
                <w:noProof/>
              </w:rPr>
              <w:t>1.2</w:t>
            </w:r>
          </w:p>
        </w:tc>
        <w:tc>
          <w:tcPr>
            <w:tcW w:w="992" w:type="dxa"/>
            <w:tcBorders>
              <w:top w:val="single" w:sz="4" w:space="0" w:color="auto"/>
              <w:left w:val="single" w:sz="4" w:space="0" w:color="auto"/>
              <w:bottom w:val="single" w:sz="4" w:space="0" w:color="auto"/>
              <w:right w:val="single" w:sz="4" w:space="0" w:color="auto"/>
            </w:tcBorders>
            <w:hideMark/>
          </w:tcPr>
          <w:p w14:paraId="7896328B" w14:textId="77777777" w:rsidR="00484806" w:rsidRPr="009E3C5C" w:rsidRDefault="00484806" w:rsidP="00A5762A">
            <w:pPr>
              <w:rPr>
                <w:noProof/>
              </w:rPr>
            </w:pPr>
            <w:r w:rsidRPr="009E3C5C">
              <w:rPr>
                <w:noProof/>
              </w:rPr>
              <w:t xml:space="preserve">PPE </w:t>
            </w:r>
            <w:r w:rsidRPr="009E3C5C">
              <w:rPr>
                <w:noProof/>
              </w:rPr>
              <w:lastRenderedPageBreak/>
              <w:t xml:space="preserve">składowe </w:t>
            </w:r>
          </w:p>
        </w:tc>
        <w:tc>
          <w:tcPr>
            <w:tcW w:w="1134" w:type="dxa"/>
            <w:tcBorders>
              <w:top w:val="single" w:sz="4" w:space="0" w:color="auto"/>
              <w:left w:val="single" w:sz="4" w:space="0" w:color="auto"/>
              <w:bottom w:val="single" w:sz="4" w:space="0" w:color="auto"/>
              <w:right w:val="single" w:sz="4" w:space="0" w:color="auto"/>
            </w:tcBorders>
            <w:noWrap/>
            <w:hideMark/>
          </w:tcPr>
          <w:p w14:paraId="351E043E" w14:textId="77777777" w:rsidR="00484806" w:rsidRPr="009E3C5C" w:rsidRDefault="00484806" w:rsidP="00A5762A">
            <w:pPr>
              <w:rPr>
                <w:noProof/>
              </w:rPr>
            </w:pPr>
            <w:r w:rsidRPr="009E3C5C">
              <w:rPr>
                <w:noProof/>
              </w:rPr>
              <w:lastRenderedPageBreak/>
              <w:t>1</w:t>
            </w:r>
          </w:p>
        </w:tc>
        <w:tc>
          <w:tcPr>
            <w:tcW w:w="1134" w:type="dxa"/>
            <w:tcBorders>
              <w:top w:val="single" w:sz="4" w:space="0" w:color="auto"/>
              <w:left w:val="single" w:sz="4" w:space="0" w:color="auto"/>
              <w:bottom w:val="single" w:sz="4" w:space="0" w:color="auto"/>
              <w:right w:val="single" w:sz="4" w:space="0" w:color="auto"/>
            </w:tcBorders>
            <w:hideMark/>
          </w:tcPr>
          <w:p w14:paraId="5B95A134"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6562A33"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9DA5FF" w14:textId="77777777" w:rsidR="00484806" w:rsidRPr="009E3C5C" w:rsidRDefault="00484806" w:rsidP="00A5762A">
            <w:pPr>
              <w:rPr>
                <w:noProof/>
              </w:rPr>
            </w:pPr>
            <w:r w:rsidRPr="009E3C5C">
              <w:rPr>
                <w:noProof/>
              </w:rPr>
              <w:t xml:space="preserve"> </w:t>
            </w:r>
          </w:p>
        </w:tc>
        <w:tc>
          <w:tcPr>
            <w:tcW w:w="3119" w:type="dxa"/>
            <w:tcBorders>
              <w:top w:val="single" w:sz="4" w:space="0" w:color="auto"/>
              <w:left w:val="single" w:sz="4" w:space="0" w:color="auto"/>
              <w:bottom w:val="single" w:sz="4" w:space="0" w:color="auto"/>
              <w:right w:val="single" w:sz="4" w:space="0" w:color="auto"/>
            </w:tcBorders>
            <w:noWrap/>
            <w:hideMark/>
          </w:tcPr>
          <w:p w14:paraId="74F5D557" w14:textId="77777777" w:rsidR="00484806" w:rsidRPr="009E3C5C" w:rsidRDefault="00484806" w:rsidP="00A5762A">
            <w:pPr>
              <w:rPr>
                <w:noProof/>
              </w:rPr>
            </w:pPr>
            <w:r w:rsidRPr="009E3C5C">
              <w:rPr>
                <w:noProof/>
              </w:rPr>
              <w:t xml:space="preserve"> </w:t>
            </w:r>
          </w:p>
        </w:tc>
        <w:tc>
          <w:tcPr>
            <w:tcW w:w="3118" w:type="dxa"/>
            <w:tcBorders>
              <w:top w:val="single" w:sz="4" w:space="0" w:color="auto"/>
              <w:left w:val="single" w:sz="4" w:space="0" w:color="auto"/>
              <w:bottom w:val="single" w:sz="4" w:space="0" w:color="auto"/>
              <w:right w:val="single" w:sz="4" w:space="0" w:color="auto"/>
            </w:tcBorders>
            <w:noWrap/>
            <w:hideMark/>
          </w:tcPr>
          <w:p w14:paraId="1606632C"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E173D12" w14:textId="77777777" w:rsidR="00484806" w:rsidRPr="009E3C5C" w:rsidRDefault="00484806" w:rsidP="00A5762A">
            <w:pPr>
              <w:rPr>
                <w:noProof/>
              </w:rPr>
            </w:pPr>
            <w:r w:rsidRPr="009E3C5C">
              <w:rPr>
                <w:noProof/>
              </w:rPr>
              <w:t xml:space="preserve"> </w:t>
            </w:r>
          </w:p>
        </w:tc>
      </w:tr>
      <w:tr w:rsidR="00484806" w:rsidRPr="009E3C5C" w14:paraId="6A5FB14D"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hideMark/>
          </w:tcPr>
          <w:p w14:paraId="72651164" w14:textId="77777777" w:rsidR="00484806" w:rsidRPr="009E3C5C" w:rsidRDefault="00484806" w:rsidP="00A5762A">
            <w:pPr>
              <w:rPr>
                <w:noProof/>
              </w:rPr>
            </w:pPr>
            <w:r w:rsidRPr="009E3C5C">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A59294F" w14:textId="77777777" w:rsidR="00484806" w:rsidRPr="009E3C5C" w:rsidRDefault="00484806" w:rsidP="00A5762A">
            <w:pPr>
              <w:rPr>
                <w:noProof/>
              </w:rPr>
            </w:pPr>
            <w:r w:rsidRPr="009E3C5C">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39927877" w14:textId="77777777" w:rsidR="00484806" w:rsidRPr="009E3C5C" w:rsidRDefault="00484806" w:rsidP="00A5762A">
            <w:pPr>
              <w:rPr>
                <w:noProof/>
              </w:rPr>
            </w:pPr>
            <w:r w:rsidRPr="009E3C5C">
              <w:rPr>
                <w:noProof/>
              </w:rPr>
              <w:t xml:space="preserve"> </w:t>
            </w:r>
            <w:r>
              <w:rPr>
                <w:noProof/>
              </w:rPr>
              <w:t>1..*</w:t>
            </w:r>
          </w:p>
        </w:tc>
        <w:tc>
          <w:tcPr>
            <w:tcW w:w="1134" w:type="dxa"/>
            <w:tcBorders>
              <w:top w:val="single" w:sz="4" w:space="0" w:color="auto"/>
              <w:left w:val="single" w:sz="4" w:space="0" w:color="auto"/>
              <w:bottom w:val="single" w:sz="4" w:space="0" w:color="auto"/>
              <w:right w:val="single" w:sz="4" w:space="0" w:color="auto"/>
            </w:tcBorders>
            <w:hideMark/>
          </w:tcPr>
          <w:p w14:paraId="432452FC" w14:textId="7082CCFE" w:rsidR="00484806" w:rsidRPr="009E3C5C" w:rsidRDefault="00484806" w:rsidP="00A5762A">
            <w:pPr>
              <w:rPr>
                <w:noProof/>
              </w:rPr>
            </w:pPr>
            <w:r w:rsidRPr="008744CE">
              <w:rPr>
                <w:rFonts w:asciiTheme="minorHAnsi" w:hAnsiTheme="minorHAnsi" w:cstheme="minorHAnsi"/>
                <w:noProof/>
              </w:rPr>
              <w:t>Kod PPE punktu pomiarowego wchodzącego w skład obiektu wirtualnego</w:t>
            </w:r>
            <w:r w:rsidRPr="009E3C5C" w:rsidDel="003113A3">
              <w:rPr>
                <w:noProof/>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63905AA5" w14:textId="77777777" w:rsidR="00484806" w:rsidRPr="009E3C5C" w:rsidRDefault="00484806" w:rsidP="00A5762A">
            <w:pPr>
              <w:rPr>
                <w:noProof/>
              </w:rPr>
            </w:pPr>
            <w:r w:rsidRPr="009E3C5C">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33F268A0" w14:textId="77777777" w:rsidR="00484806" w:rsidRPr="009E3C5C" w:rsidRDefault="00484806" w:rsidP="00A5762A">
            <w:pPr>
              <w:rPr>
                <w:noProof/>
              </w:rPr>
            </w:pPr>
            <w:r w:rsidRPr="009E3C5C">
              <w:rPr>
                <w:noProof/>
              </w:rPr>
              <w:t xml:space="preserve">TAK </w:t>
            </w:r>
          </w:p>
        </w:tc>
        <w:tc>
          <w:tcPr>
            <w:tcW w:w="3119" w:type="dxa"/>
            <w:tcBorders>
              <w:top w:val="single" w:sz="4" w:space="0" w:color="auto"/>
              <w:left w:val="single" w:sz="4" w:space="0" w:color="auto"/>
              <w:bottom w:val="single" w:sz="4" w:space="0" w:color="auto"/>
              <w:right w:val="single" w:sz="4" w:space="0" w:color="auto"/>
            </w:tcBorders>
            <w:noWrap/>
            <w:hideMark/>
          </w:tcPr>
          <w:p w14:paraId="75A47F30" w14:textId="77777777" w:rsidR="00484806" w:rsidRPr="009E3C5C" w:rsidRDefault="00484806" w:rsidP="00A5762A">
            <w:pPr>
              <w:rPr>
                <w:noProof/>
              </w:rPr>
            </w:pPr>
            <w:r w:rsidRPr="009E3C5C">
              <w:rPr>
                <w:noProof/>
              </w:rPr>
              <w:t xml:space="preserve">Unikalny numer identyfikujący punkt poboru energii wchodzący w skład Punktu Poboru </w:t>
            </w:r>
            <w:r>
              <w:rPr>
                <w:noProof/>
              </w:rPr>
              <w:t>obiekt wirtualy OV1</w:t>
            </w:r>
          </w:p>
        </w:tc>
        <w:tc>
          <w:tcPr>
            <w:tcW w:w="3118" w:type="dxa"/>
            <w:tcBorders>
              <w:top w:val="single" w:sz="4" w:space="0" w:color="auto"/>
              <w:left w:val="single" w:sz="4" w:space="0" w:color="auto"/>
              <w:bottom w:val="single" w:sz="4" w:space="0" w:color="auto"/>
              <w:right w:val="single" w:sz="4" w:space="0" w:color="auto"/>
            </w:tcBorders>
            <w:noWrap/>
            <w:hideMark/>
          </w:tcPr>
          <w:p w14:paraId="42B05610" w14:textId="77777777" w:rsidR="00484806" w:rsidRPr="009E3C5C" w:rsidRDefault="00484806" w:rsidP="00A5762A">
            <w:pPr>
              <w:rPr>
                <w:noProof/>
              </w:rPr>
            </w:pPr>
            <w:r w:rsidRPr="009E3C5C">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01E286F2" w14:textId="77777777" w:rsidR="00484806" w:rsidRPr="009E3C5C" w:rsidRDefault="00484806" w:rsidP="00A5762A">
            <w:pPr>
              <w:rPr>
                <w:noProof/>
              </w:rPr>
            </w:pPr>
            <w:r w:rsidRPr="009E3C5C">
              <w:rPr>
                <w:noProof/>
              </w:rPr>
              <w:t>Kod PPE wchodząc</w:t>
            </w:r>
            <w:r>
              <w:rPr>
                <w:noProof/>
              </w:rPr>
              <w:t>y</w:t>
            </w:r>
            <w:r w:rsidRPr="009E3C5C">
              <w:rPr>
                <w:noProof/>
              </w:rPr>
              <w:t xml:space="preserve"> w skład </w:t>
            </w:r>
            <w:r>
              <w:rPr>
                <w:noProof/>
              </w:rPr>
              <w:t>obiektu wirtualnego OV1</w:t>
            </w:r>
          </w:p>
        </w:tc>
      </w:tr>
      <w:tr w:rsidR="00484806" w:rsidRPr="009E3C5C" w14:paraId="529795AF"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7421CA70" w14:textId="77777777" w:rsidR="00484806" w:rsidRPr="009E3C5C" w:rsidRDefault="00484806" w:rsidP="00A5762A">
            <w:pPr>
              <w:rPr>
                <w:noProof/>
              </w:rPr>
            </w:pPr>
            <w:r w:rsidRPr="009E3C5C">
              <w:rPr>
                <w:noProof/>
              </w:rPr>
              <w:t>1.3</w:t>
            </w:r>
          </w:p>
        </w:tc>
        <w:tc>
          <w:tcPr>
            <w:tcW w:w="992" w:type="dxa"/>
            <w:tcBorders>
              <w:top w:val="single" w:sz="4" w:space="0" w:color="auto"/>
              <w:left w:val="single" w:sz="4" w:space="0" w:color="auto"/>
              <w:bottom w:val="single" w:sz="4" w:space="0" w:color="auto"/>
              <w:right w:val="single" w:sz="4" w:space="0" w:color="auto"/>
            </w:tcBorders>
          </w:tcPr>
          <w:p w14:paraId="4F601802" w14:textId="77777777" w:rsidR="00484806" w:rsidRPr="009E3C5C" w:rsidRDefault="00484806" w:rsidP="00A5762A">
            <w:pPr>
              <w:rPr>
                <w:noProof/>
              </w:rPr>
            </w:pPr>
            <w:r w:rsidRPr="009E3C5C">
              <w:rPr>
                <w:noProof/>
              </w:rPr>
              <w:t xml:space="preserve">Odbiorca </w:t>
            </w:r>
          </w:p>
        </w:tc>
        <w:tc>
          <w:tcPr>
            <w:tcW w:w="1134" w:type="dxa"/>
            <w:tcBorders>
              <w:top w:val="single" w:sz="4" w:space="0" w:color="auto"/>
              <w:left w:val="single" w:sz="4" w:space="0" w:color="auto"/>
              <w:bottom w:val="single" w:sz="4" w:space="0" w:color="auto"/>
              <w:right w:val="single" w:sz="4" w:space="0" w:color="auto"/>
            </w:tcBorders>
            <w:noWrap/>
          </w:tcPr>
          <w:p w14:paraId="3485DF2B" w14:textId="77777777" w:rsidR="00484806" w:rsidRPr="009E3C5C" w:rsidRDefault="00484806" w:rsidP="00A5762A">
            <w:pPr>
              <w:rPr>
                <w:noProof/>
              </w:rPr>
            </w:pPr>
            <w:r w:rsidRPr="009E3C5C">
              <w:rPr>
                <w:noProof/>
              </w:rPr>
              <w:t>1</w:t>
            </w:r>
          </w:p>
        </w:tc>
        <w:tc>
          <w:tcPr>
            <w:tcW w:w="1134" w:type="dxa"/>
            <w:tcBorders>
              <w:top w:val="single" w:sz="4" w:space="0" w:color="auto"/>
              <w:left w:val="single" w:sz="4" w:space="0" w:color="auto"/>
              <w:bottom w:val="single" w:sz="4" w:space="0" w:color="auto"/>
              <w:right w:val="single" w:sz="4" w:space="0" w:color="auto"/>
            </w:tcBorders>
          </w:tcPr>
          <w:p w14:paraId="0ECF3151"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3DA3A8D9"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4A915E0E" w14:textId="77777777" w:rsidR="00484806" w:rsidRPr="009E3C5C" w:rsidRDefault="00484806" w:rsidP="00A5762A">
            <w:pPr>
              <w:rPr>
                <w:noProof/>
              </w:rPr>
            </w:pPr>
          </w:p>
        </w:tc>
        <w:tc>
          <w:tcPr>
            <w:tcW w:w="3119" w:type="dxa"/>
            <w:tcBorders>
              <w:top w:val="single" w:sz="4" w:space="0" w:color="auto"/>
              <w:left w:val="single" w:sz="4" w:space="0" w:color="auto"/>
              <w:bottom w:val="single" w:sz="4" w:space="0" w:color="auto"/>
              <w:right w:val="single" w:sz="4" w:space="0" w:color="auto"/>
            </w:tcBorders>
            <w:noWrap/>
          </w:tcPr>
          <w:p w14:paraId="45D21507" w14:textId="77777777" w:rsidR="00484806" w:rsidRPr="009E3C5C" w:rsidRDefault="00484806" w:rsidP="00A5762A">
            <w:pPr>
              <w:rPr>
                <w:noProof/>
              </w:rPr>
            </w:pPr>
          </w:p>
        </w:tc>
        <w:tc>
          <w:tcPr>
            <w:tcW w:w="3118" w:type="dxa"/>
            <w:tcBorders>
              <w:top w:val="single" w:sz="4" w:space="0" w:color="auto"/>
              <w:left w:val="single" w:sz="4" w:space="0" w:color="auto"/>
              <w:bottom w:val="single" w:sz="4" w:space="0" w:color="auto"/>
              <w:right w:val="single" w:sz="4" w:space="0" w:color="auto"/>
            </w:tcBorders>
            <w:noWrap/>
          </w:tcPr>
          <w:p w14:paraId="277D947F"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7B695A5" w14:textId="77777777" w:rsidR="00484806" w:rsidRPr="009E3C5C" w:rsidRDefault="00484806" w:rsidP="00A5762A">
            <w:pPr>
              <w:rPr>
                <w:noProof/>
              </w:rPr>
            </w:pPr>
          </w:p>
        </w:tc>
      </w:tr>
      <w:tr w:rsidR="00484806" w:rsidRPr="009E3C5C" w14:paraId="308D5768"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1C564400"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347B7D48"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081FF5D"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162E3BD9" w14:textId="77777777" w:rsidR="00484806" w:rsidRPr="00F75E0D" w:rsidRDefault="00484806" w:rsidP="00A5762A">
            <w:pPr>
              <w:rPr>
                <w:noProof/>
                <w:lang w:val="fr-FR"/>
              </w:rPr>
            </w:pPr>
            <w:r w:rsidRPr="00F75E0D">
              <w:rPr>
                <w:noProof/>
                <w:lang w:val="fr-FR"/>
              </w:rPr>
              <w:t>PESEL / NIP /EuroNIP /Nr paszportu</w:t>
            </w:r>
          </w:p>
        </w:tc>
        <w:tc>
          <w:tcPr>
            <w:tcW w:w="1134" w:type="dxa"/>
            <w:tcBorders>
              <w:top w:val="single" w:sz="4" w:space="0" w:color="auto"/>
              <w:left w:val="single" w:sz="4" w:space="0" w:color="auto"/>
              <w:bottom w:val="single" w:sz="4" w:space="0" w:color="auto"/>
              <w:right w:val="single" w:sz="4" w:space="0" w:color="auto"/>
            </w:tcBorders>
            <w:noWrap/>
          </w:tcPr>
          <w:p w14:paraId="06BABBFE" w14:textId="77777777" w:rsidR="00484806" w:rsidRPr="009E3C5C" w:rsidRDefault="00484806" w:rsidP="00A5762A">
            <w:pPr>
              <w:rPr>
                <w:noProof/>
              </w:rPr>
            </w:pPr>
            <w:r w:rsidRPr="009E3C5C">
              <w:rPr>
                <w:noProof/>
              </w:rPr>
              <w:t>znakowy</w:t>
            </w:r>
          </w:p>
        </w:tc>
        <w:tc>
          <w:tcPr>
            <w:tcW w:w="992" w:type="dxa"/>
            <w:tcBorders>
              <w:top w:val="single" w:sz="4" w:space="0" w:color="auto"/>
              <w:left w:val="single" w:sz="4" w:space="0" w:color="auto"/>
              <w:bottom w:val="single" w:sz="4" w:space="0" w:color="auto"/>
              <w:right w:val="single" w:sz="4" w:space="0" w:color="auto"/>
            </w:tcBorders>
          </w:tcPr>
          <w:p w14:paraId="44CABB2E" w14:textId="77777777" w:rsidR="00484806" w:rsidRPr="009E3C5C" w:rsidRDefault="00484806" w:rsidP="00A5762A">
            <w:pPr>
              <w:rPr>
                <w:noProof/>
              </w:rPr>
            </w:pPr>
            <w:r w:rsidRPr="009E3C5C">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307BA2E0" w14:textId="77777777" w:rsidR="00484806" w:rsidRPr="009E3C5C" w:rsidRDefault="00484806" w:rsidP="00A5762A">
            <w:pPr>
              <w:rPr>
                <w:noProof/>
              </w:rPr>
            </w:pPr>
            <w:r w:rsidRPr="009E3C5C">
              <w:rPr>
                <w:noProof/>
              </w:rPr>
              <w:t>Nr  Identyfikacyjny odbiorcy indywidualnego  (PESEL/Nr paszportu), biznesowego (NIP/EuroNIP)</w:t>
            </w:r>
          </w:p>
        </w:tc>
        <w:tc>
          <w:tcPr>
            <w:tcW w:w="3118" w:type="dxa"/>
            <w:tcBorders>
              <w:top w:val="single" w:sz="4" w:space="0" w:color="auto"/>
              <w:left w:val="single" w:sz="4" w:space="0" w:color="auto"/>
              <w:bottom w:val="single" w:sz="4" w:space="0" w:color="auto"/>
              <w:right w:val="single" w:sz="4" w:space="0" w:color="auto"/>
            </w:tcBorders>
            <w:noWrap/>
          </w:tcPr>
          <w:p w14:paraId="12242E5D" w14:textId="77777777" w:rsidR="00484806" w:rsidRPr="009E3C5C" w:rsidRDefault="00484806" w:rsidP="00A5762A">
            <w:pPr>
              <w:rPr>
                <w:noProof/>
              </w:rPr>
            </w:pPr>
          </w:p>
        </w:tc>
        <w:tc>
          <w:tcPr>
            <w:tcW w:w="2835" w:type="dxa"/>
            <w:tcBorders>
              <w:top w:val="single" w:sz="4" w:space="0" w:color="auto"/>
              <w:left w:val="single" w:sz="4" w:space="0" w:color="auto"/>
              <w:bottom w:val="single" w:sz="4" w:space="0" w:color="auto"/>
              <w:right w:val="single" w:sz="4" w:space="0" w:color="auto"/>
            </w:tcBorders>
            <w:noWrap/>
          </w:tcPr>
          <w:p w14:paraId="1113681A" w14:textId="77777777" w:rsidR="00484806" w:rsidRPr="009E3C5C" w:rsidRDefault="00484806" w:rsidP="00A5762A">
            <w:pPr>
              <w:rPr>
                <w:noProof/>
              </w:rPr>
            </w:pPr>
          </w:p>
        </w:tc>
      </w:tr>
      <w:tr w:rsidR="00484806" w:rsidRPr="009E3C5C" w14:paraId="404F6C6B" w14:textId="77777777" w:rsidTr="00A5762A">
        <w:trPr>
          <w:trHeight w:val="315"/>
        </w:trPr>
        <w:tc>
          <w:tcPr>
            <w:tcW w:w="846" w:type="dxa"/>
            <w:tcBorders>
              <w:top w:val="single" w:sz="4" w:space="0" w:color="auto"/>
              <w:left w:val="single" w:sz="4" w:space="0" w:color="auto"/>
              <w:bottom w:val="single" w:sz="4" w:space="0" w:color="auto"/>
              <w:right w:val="single" w:sz="4" w:space="0" w:color="auto"/>
            </w:tcBorders>
          </w:tcPr>
          <w:p w14:paraId="395EFFD5" w14:textId="77777777" w:rsidR="00484806" w:rsidRPr="009E3C5C" w:rsidRDefault="00484806" w:rsidP="00A5762A">
            <w:pPr>
              <w:rPr>
                <w:noProof/>
              </w:rPr>
            </w:pPr>
          </w:p>
        </w:tc>
        <w:tc>
          <w:tcPr>
            <w:tcW w:w="992" w:type="dxa"/>
            <w:tcBorders>
              <w:top w:val="single" w:sz="4" w:space="0" w:color="auto"/>
              <w:left w:val="single" w:sz="4" w:space="0" w:color="auto"/>
              <w:bottom w:val="single" w:sz="4" w:space="0" w:color="auto"/>
              <w:right w:val="single" w:sz="4" w:space="0" w:color="auto"/>
            </w:tcBorders>
          </w:tcPr>
          <w:p w14:paraId="0C895A0F"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noWrap/>
          </w:tcPr>
          <w:p w14:paraId="0C50B676" w14:textId="77777777" w:rsidR="00484806" w:rsidRPr="009E3C5C" w:rsidRDefault="00484806" w:rsidP="00A5762A">
            <w:pPr>
              <w:rPr>
                <w:noProof/>
              </w:rPr>
            </w:pPr>
          </w:p>
        </w:tc>
        <w:tc>
          <w:tcPr>
            <w:tcW w:w="1134" w:type="dxa"/>
            <w:tcBorders>
              <w:top w:val="single" w:sz="4" w:space="0" w:color="auto"/>
              <w:left w:val="single" w:sz="4" w:space="0" w:color="auto"/>
              <w:bottom w:val="single" w:sz="4" w:space="0" w:color="auto"/>
              <w:right w:val="single" w:sz="4" w:space="0" w:color="auto"/>
            </w:tcBorders>
          </w:tcPr>
          <w:p w14:paraId="0F748B83" w14:textId="77777777" w:rsidR="00484806" w:rsidRPr="009E3C5C" w:rsidRDefault="00484806" w:rsidP="00A5762A">
            <w:pPr>
              <w:rPr>
                <w:noProof/>
              </w:rPr>
            </w:pPr>
            <w:r>
              <w:rPr>
                <w:noProof/>
              </w:rPr>
              <w:t>Typ URD</w:t>
            </w:r>
          </w:p>
        </w:tc>
        <w:tc>
          <w:tcPr>
            <w:tcW w:w="1134" w:type="dxa"/>
            <w:tcBorders>
              <w:top w:val="single" w:sz="4" w:space="0" w:color="auto"/>
              <w:left w:val="single" w:sz="4" w:space="0" w:color="auto"/>
              <w:bottom w:val="single" w:sz="4" w:space="0" w:color="auto"/>
              <w:right w:val="single" w:sz="4" w:space="0" w:color="auto"/>
            </w:tcBorders>
            <w:noWrap/>
          </w:tcPr>
          <w:p w14:paraId="0518CE60" w14:textId="77777777" w:rsidR="00484806" w:rsidRPr="009E3C5C" w:rsidRDefault="00484806" w:rsidP="00A5762A">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3B1EBAE" w14:textId="77777777" w:rsidR="00484806" w:rsidRPr="009E3C5C" w:rsidRDefault="00484806" w:rsidP="00A5762A">
            <w:pPr>
              <w:rPr>
                <w:noProof/>
              </w:rPr>
            </w:pPr>
            <w:r>
              <w:rPr>
                <w:noProof/>
              </w:rPr>
              <w:t>TAK</w:t>
            </w:r>
          </w:p>
        </w:tc>
        <w:tc>
          <w:tcPr>
            <w:tcW w:w="3119" w:type="dxa"/>
            <w:tcBorders>
              <w:top w:val="single" w:sz="4" w:space="0" w:color="auto"/>
              <w:left w:val="single" w:sz="4" w:space="0" w:color="auto"/>
              <w:bottom w:val="single" w:sz="4" w:space="0" w:color="auto"/>
              <w:right w:val="single" w:sz="4" w:space="0" w:color="auto"/>
            </w:tcBorders>
            <w:noWrap/>
          </w:tcPr>
          <w:p w14:paraId="7BAB2B87" w14:textId="77777777" w:rsidR="00484806" w:rsidRPr="009E3C5C" w:rsidRDefault="00484806" w:rsidP="00A5762A">
            <w:pPr>
              <w:rPr>
                <w:noProof/>
              </w:rPr>
            </w:pPr>
            <w:r w:rsidRPr="00B9139A">
              <w:rPr>
                <w:noProof/>
              </w:rPr>
              <w:t>Typ uczestnika rynku detalicznego</w:t>
            </w:r>
          </w:p>
        </w:tc>
        <w:tc>
          <w:tcPr>
            <w:tcW w:w="3118" w:type="dxa"/>
            <w:tcBorders>
              <w:top w:val="single" w:sz="4" w:space="0" w:color="auto"/>
              <w:left w:val="single" w:sz="4" w:space="0" w:color="auto"/>
              <w:bottom w:val="single" w:sz="4" w:space="0" w:color="auto"/>
              <w:right w:val="single" w:sz="4" w:space="0" w:color="auto"/>
            </w:tcBorders>
            <w:noWrap/>
          </w:tcPr>
          <w:p w14:paraId="70B1D885" w14:textId="77777777" w:rsidR="00484806" w:rsidRPr="00B9139A" w:rsidRDefault="00484806" w:rsidP="00A5762A">
            <w:pPr>
              <w:rPr>
                <w:noProof/>
              </w:rPr>
            </w:pPr>
            <w:r w:rsidRPr="00B9139A">
              <w:rPr>
                <w:noProof/>
              </w:rPr>
              <w:t>TGD;</w:t>
            </w:r>
          </w:p>
          <w:p w14:paraId="71CC5788" w14:textId="77777777" w:rsidR="00484806" w:rsidRPr="00B9139A" w:rsidRDefault="00484806" w:rsidP="00A5762A">
            <w:pPr>
              <w:rPr>
                <w:noProof/>
              </w:rPr>
            </w:pPr>
            <w:r w:rsidRPr="00B9139A">
              <w:rPr>
                <w:noProof/>
              </w:rPr>
              <w:t>TPI;</w:t>
            </w:r>
          </w:p>
          <w:p w14:paraId="4746E7EE" w14:textId="77777777" w:rsidR="00484806" w:rsidRPr="009E3C5C" w:rsidRDefault="00484806" w:rsidP="00A5762A">
            <w:pPr>
              <w:rPr>
                <w:noProof/>
              </w:rPr>
            </w:pPr>
            <w:r w:rsidRPr="00B9139A">
              <w:rPr>
                <w:noProof/>
              </w:rPr>
              <w:t>TPOZ</w:t>
            </w:r>
          </w:p>
        </w:tc>
        <w:tc>
          <w:tcPr>
            <w:tcW w:w="2835" w:type="dxa"/>
            <w:tcBorders>
              <w:top w:val="single" w:sz="4" w:space="0" w:color="auto"/>
              <w:left w:val="single" w:sz="4" w:space="0" w:color="auto"/>
              <w:bottom w:val="single" w:sz="4" w:space="0" w:color="auto"/>
              <w:right w:val="single" w:sz="4" w:space="0" w:color="auto"/>
            </w:tcBorders>
            <w:noWrap/>
          </w:tcPr>
          <w:p w14:paraId="063C621E" w14:textId="72138BC1" w:rsidR="00484806" w:rsidRPr="00B9139A" w:rsidRDefault="00484806" w:rsidP="00A5762A">
            <w:pPr>
              <w:rPr>
                <w:noProof/>
              </w:rPr>
            </w:pPr>
            <w:r>
              <w:rPr>
                <w:noProof/>
              </w:rPr>
              <w:t>TGD - gospodarstwo domowe (</w:t>
            </w:r>
            <w:r w:rsidRPr="00B9139A">
              <w:rPr>
                <w:noProof/>
              </w:rPr>
              <w:t>PESEL/ Nr Paszportu)</w:t>
            </w:r>
          </w:p>
          <w:p w14:paraId="558CC568" w14:textId="1CDF9F61" w:rsidR="00484806" w:rsidRPr="00B9139A" w:rsidRDefault="00484806" w:rsidP="00A5762A">
            <w:pPr>
              <w:rPr>
                <w:noProof/>
              </w:rPr>
            </w:pPr>
            <w:r w:rsidRPr="00B9139A">
              <w:rPr>
                <w:noProof/>
              </w:rPr>
              <w:t xml:space="preserve">TPI </w:t>
            </w:r>
            <w:r>
              <w:rPr>
                <w:noProof/>
              </w:rPr>
              <w:t>–</w:t>
            </w:r>
            <w:r w:rsidRPr="00B9139A">
              <w:rPr>
                <w:noProof/>
              </w:rPr>
              <w:t xml:space="preserve"> przedsiębiorstwo</w:t>
            </w:r>
            <w:r>
              <w:rPr>
                <w:noProof/>
              </w:rPr>
              <w:t xml:space="preserve"> </w:t>
            </w:r>
            <w:r w:rsidRPr="00B9139A">
              <w:rPr>
                <w:noProof/>
              </w:rPr>
              <w:t>/instytucja (NIP)</w:t>
            </w:r>
          </w:p>
          <w:p w14:paraId="147DFC94" w14:textId="5EA81036" w:rsidR="00484806" w:rsidRPr="009E3C5C" w:rsidRDefault="00484806" w:rsidP="00484806">
            <w:pPr>
              <w:rPr>
                <w:noProof/>
              </w:rPr>
            </w:pPr>
            <w:r w:rsidRPr="00B9139A">
              <w:rPr>
                <w:noProof/>
              </w:rPr>
              <w:t>TPOZ - pozostali (nazwa infor</w:t>
            </w:r>
            <w:r>
              <w:rPr>
                <w:noProof/>
              </w:rPr>
              <w:t xml:space="preserve">macyjna, weryfikacja ręczna) - </w:t>
            </w:r>
            <w:r w:rsidRPr="00B9139A">
              <w:rPr>
                <w:noProof/>
              </w:rPr>
              <w:t>odbiorcy nie posiadający nadanego PESEL ani NIP</w:t>
            </w:r>
          </w:p>
        </w:tc>
      </w:tr>
    </w:tbl>
    <w:p w14:paraId="1DAD311A" w14:textId="77777777" w:rsidR="00BA7FF6" w:rsidRDefault="00BA7FF6" w:rsidP="00BA7FF6">
      <w:pPr>
        <w:pStyle w:val="Styl3"/>
        <w:numPr>
          <w:ilvl w:val="0"/>
          <w:numId w:val="0"/>
        </w:numPr>
        <w:spacing w:after="240"/>
        <w:ind w:left="1211"/>
      </w:pPr>
    </w:p>
    <w:p w14:paraId="00E06A1D" w14:textId="02132197" w:rsidR="00B62B81" w:rsidRDefault="00B62B81" w:rsidP="00B62B81">
      <w:pPr>
        <w:pStyle w:val="Styl2"/>
        <w:spacing w:after="240"/>
      </w:pPr>
      <w:bookmarkStart w:id="199" w:name="_Toc135649909"/>
      <w:r>
        <w:t>Akceptacja odłączenia PPE od obiektu wirtualnego OV1</w:t>
      </w:r>
      <w:bookmarkEnd w:id="1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A5762A" w:rsidRPr="00E24D26" w14:paraId="05852F60" w14:textId="77777777" w:rsidTr="00A5762A">
        <w:trPr>
          <w:trHeight w:val="315"/>
        </w:trPr>
        <w:tc>
          <w:tcPr>
            <w:tcW w:w="15332" w:type="dxa"/>
            <w:gridSpan w:val="9"/>
            <w:shd w:val="clear" w:color="auto" w:fill="A6A6A6" w:themeFill="background1" w:themeFillShade="A6"/>
          </w:tcPr>
          <w:p w14:paraId="4D6DB9FE" w14:textId="77777777" w:rsidR="00A5762A" w:rsidRPr="00E24D26" w:rsidRDefault="00A5762A" w:rsidP="00B275FF">
            <w:pPr>
              <w:pStyle w:val="tabelanaglowek"/>
              <w:framePr w:hSpace="0" w:wrap="auto" w:vAnchor="margin" w:yAlign="inline"/>
              <w:suppressOverlap w:val="0"/>
            </w:pPr>
            <w:r>
              <w:lastRenderedPageBreak/>
              <w:t xml:space="preserve">Atrybuty komunikatu Akceptacja odłączenia PPE od obiektu wirtualnego OV1 </w:t>
            </w:r>
          </w:p>
        </w:tc>
      </w:tr>
      <w:tr w:rsidR="00A5762A" w:rsidRPr="00FA5573" w14:paraId="120EBAC8" w14:textId="77777777" w:rsidTr="00A5762A">
        <w:trPr>
          <w:trHeight w:val="315"/>
        </w:trPr>
        <w:tc>
          <w:tcPr>
            <w:tcW w:w="704" w:type="dxa"/>
            <w:shd w:val="clear" w:color="auto" w:fill="A6A6A6" w:themeFill="background1" w:themeFillShade="A6"/>
          </w:tcPr>
          <w:p w14:paraId="61773124" w14:textId="77777777" w:rsidR="00A5762A" w:rsidRDefault="00A5762A" w:rsidP="00B275FF">
            <w:pPr>
              <w:pStyle w:val="tabelanaglowek"/>
              <w:framePr w:hSpace="0" w:wrap="auto" w:vAnchor="margin" w:yAlign="inline"/>
              <w:suppressOverlap w:val="0"/>
            </w:pPr>
            <w:r>
              <w:t>Poziom</w:t>
            </w:r>
          </w:p>
          <w:p w14:paraId="34A525EB" w14:textId="77777777" w:rsidR="00A5762A" w:rsidRDefault="00A5762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EAC7B2B" w14:textId="77777777" w:rsidR="00A5762A" w:rsidRDefault="00A5762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79FDEF71" w14:textId="77777777" w:rsidR="00A5762A" w:rsidRPr="00FA5573" w:rsidRDefault="00A5762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1DD7C58D" w14:textId="77777777" w:rsidR="00A5762A" w:rsidRDefault="00A5762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79C283AB" w14:textId="77777777" w:rsidR="00A5762A" w:rsidRPr="00FA5573" w:rsidRDefault="00A5762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64221F8" w14:textId="77777777" w:rsidR="00A5762A" w:rsidRDefault="00A5762A"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221E01D6" w14:textId="77777777" w:rsidR="00A5762A" w:rsidRPr="00FA5573" w:rsidRDefault="00A5762A"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743920F1" w14:textId="77777777" w:rsidR="00A5762A" w:rsidRPr="00FA5573" w:rsidRDefault="00A5762A"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EB1B237" w14:textId="77777777" w:rsidR="00A5762A" w:rsidRPr="00FA5573" w:rsidRDefault="00A5762A" w:rsidP="00B275FF">
            <w:pPr>
              <w:pStyle w:val="tabelanaglowek"/>
              <w:framePr w:hSpace="0" w:wrap="auto" w:vAnchor="margin" w:yAlign="inline"/>
              <w:suppressOverlap w:val="0"/>
            </w:pPr>
            <w:r>
              <w:t>Uwagi</w:t>
            </w:r>
          </w:p>
        </w:tc>
      </w:tr>
      <w:tr w:rsidR="00A5762A" w:rsidRPr="00CF5F9B" w14:paraId="14807165" w14:textId="77777777" w:rsidTr="00A5762A">
        <w:trPr>
          <w:trHeight w:val="315"/>
        </w:trPr>
        <w:tc>
          <w:tcPr>
            <w:tcW w:w="704" w:type="dxa"/>
          </w:tcPr>
          <w:p w14:paraId="5A20331E" w14:textId="77777777" w:rsidR="00A5762A" w:rsidRDefault="00A5762A" w:rsidP="00A5762A">
            <w:pPr>
              <w:rPr>
                <w:noProof/>
              </w:rPr>
            </w:pPr>
            <w:r>
              <w:rPr>
                <w:noProof/>
              </w:rPr>
              <w:t>1</w:t>
            </w:r>
            <w:r w:rsidRPr="00CF5F9B">
              <w:rPr>
                <w:noProof/>
              </w:rPr>
              <w:t xml:space="preserve"> </w:t>
            </w:r>
          </w:p>
        </w:tc>
        <w:tc>
          <w:tcPr>
            <w:tcW w:w="992" w:type="dxa"/>
          </w:tcPr>
          <w:p w14:paraId="2055E309" w14:textId="77777777" w:rsidR="00A5762A" w:rsidRPr="00CF5F9B" w:rsidRDefault="00A5762A" w:rsidP="00A5762A">
            <w:pPr>
              <w:rPr>
                <w:noProof/>
              </w:rPr>
            </w:pPr>
            <w:r>
              <w:rPr>
                <w:noProof/>
              </w:rPr>
              <w:t>Nagłówek</w:t>
            </w:r>
            <w:r w:rsidRPr="00CF5F9B">
              <w:rPr>
                <w:noProof/>
              </w:rPr>
              <w:t xml:space="preserve"> </w:t>
            </w:r>
          </w:p>
        </w:tc>
        <w:tc>
          <w:tcPr>
            <w:tcW w:w="851" w:type="dxa"/>
            <w:noWrap/>
          </w:tcPr>
          <w:p w14:paraId="19F3A1A5" w14:textId="77777777" w:rsidR="00A5762A" w:rsidRPr="00CF5F9B" w:rsidRDefault="00A5762A" w:rsidP="00A5762A">
            <w:pPr>
              <w:rPr>
                <w:noProof/>
              </w:rPr>
            </w:pPr>
            <w:r>
              <w:rPr>
                <w:noProof/>
              </w:rPr>
              <w:t>1</w:t>
            </w:r>
            <w:r w:rsidRPr="00CF5F9B">
              <w:rPr>
                <w:noProof/>
              </w:rPr>
              <w:t xml:space="preserve"> </w:t>
            </w:r>
          </w:p>
        </w:tc>
        <w:tc>
          <w:tcPr>
            <w:tcW w:w="1417" w:type="dxa"/>
          </w:tcPr>
          <w:p w14:paraId="328CF475" w14:textId="77777777" w:rsidR="00A5762A" w:rsidRPr="00CF5F9B" w:rsidRDefault="00A5762A" w:rsidP="00A5762A">
            <w:pPr>
              <w:rPr>
                <w:noProof/>
              </w:rPr>
            </w:pPr>
            <w:r w:rsidRPr="00CF5F9B">
              <w:rPr>
                <w:noProof/>
              </w:rPr>
              <w:t xml:space="preserve"> </w:t>
            </w:r>
          </w:p>
        </w:tc>
        <w:tc>
          <w:tcPr>
            <w:tcW w:w="1276" w:type="dxa"/>
            <w:noWrap/>
          </w:tcPr>
          <w:p w14:paraId="648B0B36" w14:textId="77777777" w:rsidR="00A5762A" w:rsidRPr="00CF5F9B" w:rsidRDefault="00A5762A" w:rsidP="00A5762A">
            <w:pPr>
              <w:rPr>
                <w:noProof/>
              </w:rPr>
            </w:pPr>
            <w:r w:rsidRPr="00CF5F9B">
              <w:rPr>
                <w:noProof/>
              </w:rPr>
              <w:t xml:space="preserve"> </w:t>
            </w:r>
          </w:p>
        </w:tc>
        <w:tc>
          <w:tcPr>
            <w:tcW w:w="737" w:type="dxa"/>
          </w:tcPr>
          <w:p w14:paraId="453A073C" w14:textId="77777777" w:rsidR="00A5762A" w:rsidRPr="00CF5F9B" w:rsidRDefault="00A5762A" w:rsidP="00A5762A">
            <w:pPr>
              <w:rPr>
                <w:noProof/>
              </w:rPr>
            </w:pPr>
            <w:r w:rsidRPr="00CF5F9B">
              <w:rPr>
                <w:noProof/>
              </w:rPr>
              <w:t xml:space="preserve"> </w:t>
            </w:r>
          </w:p>
        </w:tc>
        <w:tc>
          <w:tcPr>
            <w:tcW w:w="3260" w:type="dxa"/>
            <w:noWrap/>
          </w:tcPr>
          <w:p w14:paraId="5E3462DC" w14:textId="77777777" w:rsidR="00A5762A" w:rsidRPr="00CF5F9B" w:rsidRDefault="00A5762A" w:rsidP="00A5762A">
            <w:pPr>
              <w:rPr>
                <w:noProof/>
              </w:rPr>
            </w:pPr>
            <w:r w:rsidRPr="00CF5F9B">
              <w:rPr>
                <w:noProof/>
              </w:rPr>
              <w:t xml:space="preserve"> </w:t>
            </w:r>
          </w:p>
        </w:tc>
        <w:tc>
          <w:tcPr>
            <w:tcW w:w="3260" w:type="dxa"/>
            <w:noWrap/>
          </w:tcPr>
          <w:p w14:paraId="1AC17880" w14:textId="77777777" w:rsidR="00A5762A" w:rsidRPr="00CF5F9B" w:rsidRDefault="00A5762A" w:rsidP="00A5762A">
            <w:pPr>
              <w:rPr>
                <w:noProof/>
              </w:rPr>
            </w:pPr>
            <w:r w:rsidRPr="00CF5F9B">
              <w:rPr>
                <w:noProof/>
              </w:rPr>
              <w:t xml:space="preserve"> </w:t>
            </w:r>
          </w:p>
        </w:tc>
        <w:tc>
          <w:tcPr>
            <w:tcW w:w="2835" w:type="dxa"/>
            <w:noWrap/>
          </w:tcPr>
          <w:p w14:paraId="0B389388" w14:textId="77777777" w:rsidR="00A5762A" w:rsidRPr="00CF5F9B" w:rsidRDefault="00A5762A" w:rsidP="00A5762A">
            <w:pPr>
              <w:rPr>
                <w:noProof/>
              </w:rPr>
            </w:pPr>
            <w:r w:rsidRPr="00CF5F9B">
              <w:rPr>
                <w:noProof/>
              </w:rPr>
              <w:t xml:space="preserve"> </w:t>
            </w:r>
          </w:p>
        </w:tc>
      </w:tr>
      <w:tr w:rsidR="00A5762A" w:rsidRPr="00CF5F9B" w14:paraId="125D741E" w14:textId="77777777" w:rsidTr="00A5762A">
        <w:trPr>
          <w:trHeight w:val="315"/>
        </w:trPr>
        <w:tc>
          <w:tcPr>
            <w:tcW w:w="704" w:type="dxa"/>
          </w:tcPr>
          <w:p w14:paraId="1E8AF0E2" w14:textId="77777777" w:rsidR="00A5762A" w:rsidRDefault="00A5762A" w:rsidP="00A5762A">
            <w:pPr>
              <w:rPr>
                <w:noProof/>
              </w:rPr>
            </w:pPr>
            <w:r w:rsidRPr="00CF5F9B">
              <w:rPr>
                <w:noProof/>
              </w:rPr>
              <w:t xml:space="preserve"> </w:t>
            </w:r>
          </w:p>
        </w:tc>
        <w:tc>
          <w:tcPr>
            <w:tcW w:w="992" w:type="dxa"/>
          </w:tcPr>
          <w:p w14:paraId="5347C2A0" w14:textId="77777777" w:rsidR="00A5762A" w:rsidRPr="00CF5F9B" w:rsidRDefault="00A5762A" w:rsidP="00A5762A">
            <w:pPr>
              <w:rPr>
                <w:noProof/>
              </w:rPr>
            </w:pPr>
            <w:r w:rsidRPr="00CF5F9B">
              <w:rPr>
                <w:noProof/>
              </w:rPr>
              <w:t xml:space="preserve"> </w:t>
            </w:r>
          </w:p>
        </w:tc>
        <w:tc>
          <w:tcPr>
            <w:tcW w:w="851" w:type="dxa"/>
            <w:noWrap/>
          </w:tcPr>
          <w:p w14:paraId="03025AA2" w14:textId="77777777" w:rsidR="00A5762A" w:rsidRPr="00CF5F9B" w:rsidRDefault="00A5762A" w:rsidP="00A5762A">
            <w:pPr>
              <w:rPr>
                <w:noProof/>
              </w:rPr>
            </w:pPr>
            <w:r w:rsidRPr="00CF5F9B">
              <w:rPr>
                <w:noProof/>
              </w:rPr>
              <w:t xml:space="preserve"> </w:t>
            </w:r>
          </w:p>
        </w:tc>
        <w:tc>
          <w:tcPr>
            <w:tcW w:w="1417" w:type="dxa"/>
          </w:tcPr>
          <w:p w14:paraId="0C5B988D" w14:textId="77777777" w:rsidR="00A5762A" w:rsidRPr="00CF5F9B" w:rsidRDefault="00A5762A" w:rsidP="00A5762A">
            <w:pPr>
              <w:rPr>
                <w:noProof/>
              </w:rPr>
            </w:pPr>
            <w:r>
              <w:rPr>
                <w:noProof/>
              </w:rPr>
              <w:t>Id transakcji</w:t>
            </w:r>
            <w:r w:rsidRPr="00CF5F9B">
              <w:rPr>
                <w:noProof/>
              </w:rPr>
              <w:t xml:space="preserve"> </w:t>
            </w:r>
          </w:p>
        </w:tc>
        <w:tc>
          <w:tcPr>
            <w:tcW w:w="1276" w:type="dxa"/>
            <w:noWrap/>
          </w:tcPr>
          <w:p w14:paraId="30F80655" w14:textId="77777777" w:rsidR="00A5762A" w:rsidRPr="00CF5F9B" w:rsidRDefault="00A5762A" w:rsidP="00A5762A">
            <w:pPr>
              <w:rPr>
                <w:noProof/>
              </w:rPr>
            </w:pPr>
            <w:r>
              <w:rPr>
                <w:noProof/>
              </w:rPr>
              <w:t>znakowy</w:t>
            </w:r>
            <w:r w:rsidRPr="00CF5F9B">
              <w:rPr>
                <w:noProof/>
              </w:rPr>
              <w:t xml:space="preserve"> </w:t>
            </w:r>
          </w:p>
        </w:tc>
        <w:tc>
          <w:tcPr>
            <w:tcW w:w="737" w:type="dxa"/>
          </w:tcPr>
          <w:p w14:paraId="3617C2B0" w14:textId="77777777" w:rsidR="00A5762A" w:rsidRPr="00CF5F9B" w:rsidRDefault="00A5762A" w:rsidP="00A5762A">
            <w:pPr>
              <w:rPr>
                <w:noProof/>
              </w:rPr>
            </w:pPr>
            <w:r>
              <w:rPr>
                <w:noProof/>
              </w:rPr>
              <w:t>TAK</w:t>
            </w:r>
            <w:r w:rsidRPr="00CF5F9B">
              <w:rPr>
                <w:noProof/>
              </w:rPr>
              <w:t xml:space="preserve"> </w:t>
            </w:r>
          </w:p>
        </w:tc>
        <w:tc>
          <w:tcPr>
            <w:tcW w:w="3260" w:type="dxa"/>
            <w:noWrap/>
          </w:tcPr>
          <w:p w14:paraId="4894A008" w14:textId="77777777" w:rsidR="00A5762A" w:rsidRPr="00CF5F9B" w:rsidRDefault="00A5762A" w:rsidP="00A5762A">
            <w:pPr>
              <w:rPr>
                <w:noProof/>
              </w:rPr>
            </w:pPr>
            <w:r w:rsidRPr="007A3FC8">
              <w:rPr>
                <w:noProof/>
              </w:rPr>
              <w:t>Unikalny identyfikator komunikatu</w:t>
            </w:r>
          </w:p>
        </w:tc>
        <w:tc>
          <w:tcPr>
            <w:tcW w:w="3260" w:type="dxa"/>
            <w:noWrap/>
          </w:tcPr>
          <w:p w14:paraId="08CC3D02" w14:textId="77777777" w:rsidR="00A5762A" w:rsidRPr="00CF5F9B" w:rsidRDefault="00A5762A" w:rsidP="00A5762A">
            <w:pPr>
              <w:rPr>
                <w:noProof/>
              </w:rPr>
            </w:pPr>
            <w:r w:rsidRPr="00CF5F9B">
              <w:rPr>
                <w:noProof/>
              </w:rPr>
              <w:t xml:space="preserve"> </w:t>
            </w:r>
          </w:p>
        </w:tc>
        <w:tc>
          <w:tcPr>
            <w:tcW w:w="2835" w:type="dxa"/>
            <w:noWrap/>
          </w:tcPr>
          <w:p w14:paraId="1E4D30FF" w14:textId="77777777" w:rsidR="00A5762A" w:rsidRPr="00CF5F9B" w:rsidRDefault="00A5762A" w:rsidP="00A5762A">
            <w:pPr>
              <w:rPr>
                <w:noProof/>
              </w:rPr>
            </w:pPr>
            <w:r w:rsidRPr="00CF5F9B">
              <w:rPr>
                <w:noProof/>
              </w:rPr>
              <w:t xml:space="preserve"> </w:t>
            </w:r>
          </w:p>
        </w:tc>
      </w:tr>
      <w:tr w:rsidR="00A5762A" w:rsidRPr="00CF5F9B" w14:paraId="5D16692A" w14:textId="77777777" w:rsidTr="00A5762A">
        <w:trPr>
          <w:trHeight w:val="315"/>
        </w:trPr>
        <w:tc>
          <w:tcPr>
            <w:tcW w:w="704" w:type="dxa"/>
          </w:tcPr>
          <w:p w14:paraId="263C4F55" w14:textId="77777777" w:rsidR="00A5762A" w:rsidRDefault="00A5762A" w:rsidP="00A5762A">
            <w:pPr>
              <w:rPr>
                <w:noProof/>
              </w:rPr>
            </w:pPr>
            <w:r w:rsidRPr="00CF5F9B">
              <w:rPr>
                <w:noProof/>
              </w:rPr>
              <w:t xml:space="preserve"> </w:t>
            </w:r>
          </w:p>
        </w:tc>
        <w:tc>
          <w:tcPr>
            <w:tcW w:w="992" w:type="dxa"/>
          </w:tcPr>
          <w:p w14:paraId="72BC3EB3" w14:textId="77777777" w:rsidR="00A5762A" w:rsidRPr="00CF5F9B" w:rsidRDefault="00A5762A" w:rsidP="00A5762A">
            <w:pPr>
              <w:rPr>
                <w:noProof/>
              </w:rPr>
            </w:pPr>
            <w:r w:rsidRPr="00CF5F9B">
              <w:rPr>
                <w:noProof/>
              </w:rPr>
              <w:t xml:space="preserve"> </w:t>
            </w:r>
          </w:p>
        </w:tc>
        <w:tc>
          <w:tcPr>
            <w:tcW w:w="851" w:type="dxa"/>
            <w:noWrap/>
          </w:tcPr>
          <w:p w14:paraId="3ABE5C87" w14:textId="77777777" w:rsidR="00A5762A" w:rsidRPr="00CF5F9B" w:rsidRDefault="00A5762A" w:rsidP="00A5762A">
            <w:pPr>
              <w:rPr>
                <w:noProof/>
              </w:rPr>
            </w:pPr>
            <w:r w:rsidRPr="00CF5F9B">
              <w:rPr>
                <w:noProof/>
              </w:rPr>
              <w:t xml:space="preserve"> </w:t>
            </w:r>
          </w:p>
        </w:tc>
        <w:tc>
          <w:tcPr>
            <w:tcW w:w="1417" w:type="dxa"/>
          </w:tcPr>
          <w:p w14:paraId="33F0787E" w14:textId="77777777" w:rsidR="00A5762A" w:rsidRPr="00CF5F9B" w:rsidRDefault="00A5762A" w:rsidP="00A5762A">
            <w:pPr>
              <w:rPr>
                <w:noProof/>
              </w:rPr>
            </w:pPr>
            <w:r>
              <w:rPr>
                <w:noProof/>
              </w:rPr>
              <w:t>Id zgłoszenia</w:t>
            </w:r>
            <w:r w:rsidRPr="00CF5F9B">
              <w:rPr>
                <w:noProof/>
              </w:rPr>
              <w:t xml:space="preserve"> </w:t>
            </w:r>
          </w:p>
        </w:tc>
        <w:tc>
          <w:tcPr>
            <w:tcW w:w="1276" w:type="dxa"/>
            <w:noWrap/>
          </w:tcPr>
          <w:p w14:paraId="2B4B3E42" w14:textId="77777777" w:rsidR="00A5762A" w:rsidRPr="00CF5F9B" w:rsidRDefault="00A5762A" w:rsidP="00A5762A">
            <w:pPr>
              <w:rPr>
                <w:noProof/>
              </w:rPr>
            </w:pPr>
            <w:r>
              <w:rPr>
                <w:noProof/>
              </w:rPr>
              <w:t>znakowy</w:t>
            </w:r>
            <w:r w:rsidRPr="00CF5F9B">
              <w:rPr>
                <w:noProof/>
              </w:rPr>
              <w:t xml:space="preserve"> </w:t>
            </w:r>
          </w:p>
        </w:tc>
        <w:tc>
          <w:tcPr>
            <w:tcW w:w="737" w:type="dxa"/>
          </w:tcPr>
          <w:p w14:paraId="00A04492" w14:textId="77777777" w:rsidR="00A5762A" w:rsidRPr="00CF5F9B" w:rsidRDefault="00A5762A" w:rsidP="00A5762A">
            <w:pPr>
              <w:rPr>
                <w:noProof/>
              </w:rPr>
            </w:pPr>
            <w:r>
              <w:rPr>
                <w:noProof/>
              </w:rPr>
              <w:t>TAK</w:t>
            </w:r>
            <w:r w:rsidRPr="00CF5F9B">
              <w:rPr>
                <w:noProof/>
              </w:rPr>
              <w:t xml:space="preserve"> </w:t>
            </w:r>
          </w:p>
        </w:tc>
        <w:tc>
          <w:tcPr>
            <w:tcW w:w="3260" w:type="dxa"/>
            <w:noWrap/>
          </w:tcPr>
          <w:p w14:paraId="1F73394F" w14:textId="77777777" w:rsidR="00A5762A" w:rsidRPr="00CF5F9B" w:rsidRDefault="00A5762A" w:rsidP="00A5762A">
            <w:pPr>
              <w:rPr>
                <w:noProof/>
              </w:rPr>
            </w:pPr>
            <w:r>
              <w:rPr>
                <w:noProof/>
              </w:rPr>
              <w:t>Identyfikator zgłoszenia, którego dotyczy akceptacja</w:t>
            </w:r>
            <w:r w:rsidRPr="00CF5F9B">
              <w:rPr>
                <w:noProof/>
              </w:rPr>
              <w:t xml:space="preserve"> </w:t>
            </w:r>
          </w:p>
        </w:tc>
        <w:tc>
          <w:tcPr>
            <w:tcW w:w="3260" w:type="dxa"/>
            <w:noWrap/>
          </w:tcPr>
          <w:p w14:paraId="226A3BE2" w14:textId="77777777" w:rsidR="00A5762A" w:rsidRPr="00CF5F9B" w:rsidRDefault="00A5762A" w:rsidP="00A5762A">
            <w:pPr>
              <w:rPr>
                <w:noProof/>
              </w:rPr>
            </w:pPr>
            <w:r w:rsidRPr="00CF5F9B">
              <w:rPr>
                <w:noProof/>
              </w:rPr>
              <w:t xml:space="preserve"> </w:t>
            </w:r>
          </w:p>
        </w:tc>
        <w:tc>
          <w:tcPr>
            <w:tcW w:w="2835" w:type="dxa"/>
            <w:noWrap/>
          </w:tcPr>
          <w:p w14:paraId="60880436" w14:textId="77777777" w:rsidR="00A5762A" w:rsidRPr="00CF5F9B" w:rsidRDefault="00A5762A" w:rsidP="00A5762A">
            <w:pPr>
              <w:rPr>
                <w:noProof/>
              </w:rPr>
            </w:pPr>
            <w:r w:rsidRPr="00CF5F9B">
              <w:rPr>
                <w:noProof/>
              </w:rPr>
              <w:t xml:space="preserve"> </w:t>
            </w:r>
          </w:p>
        </w:tc>
      </w:tr>
      <w:tr w:rsidR="00A5762A" w:rsidRPr="00CF5F9B" w14:paraId="13F49305" w14:textId="77777777" w:rsidTr="00A5762A">
        <w:trPr>
          <w:trHeight w:val="315"/>
        </w:trPr>
        <w:tc>
          <w:tcPr>
            <w:tcW w:w="704" w:type="dxa"/>
          </w:tcPr>
          <w:p w14:paraId="3FCD54D0" w14:textId="77777777" w:rsidR="00A5762A" w:rsidRPr="00CF5F9B" w:rsidRDefault="00A5762A" w:rsidP="00A5762A">
            <w:pPr>
              <w:rPr>
                <w:noProof/>
              </w:rPr>
            </w:pPr>
          </w:p>
        </w:tc>
        <w:tc>
          <w:tcPr>
            <w:tcW w:w="992" w:type="dxa"/>
          </w:tcPr>
          <w:p w14:paraId="433B8043" w14:textId="77777777" w:rsidR="00A5762A" w:rsidRPr="00CF5F9B" w:rsidRDefault="00A5762A" w:rsidP="00A5762A">
            <w:pPr>
              <w:rPr>
                <w:noProof/>
              </w:rPr>
            </w:pPr>
          </w:p>
        </w:tc>
        <w:tc>
          <w:tcPr>
            <w:tcW w:w="851" w:type="dxa"/>
            <w:noWrap/>
          </w:tcPr>
          <w:p w14:paraId="5CB455DE" w14:textId="77777777" w:rsidR="00A5762A" w:rsidRPr="00CF5F9B" w:rsidRDefault="00A5762A" w:rsidP="00A5762A">
            <w:pPr>
              <w:rPr>
                <w:noProof/>
              </w:rPr>
            </w:pPr>
          </w:p>
        </w:tc>
        <w:tc>
          <w:tcPr>
            <w:tcW w:w="1417" w:type="dxa"/>
          </w:tcPr>
          <w:p w14:paraId="0D4F0316" w14:textId="77777777" w:rsidR="00A5762A" w:rsidRDefault="00A5762A" w:rsidP="00A5762A">
            <w:pPr>
              <w:rPr>
                <w:noProof/>
              </w:rPr>
            </w:pPr>
            <w:r>
              <w:rPr>
                <w:noProof/>
              </w:rPr>
              <w:t>Id sprzedawcy</w:t>
            </w:r>
          </w:p>
        </w:tc>
        <w:tc>
          <w:tcPr>
            <w:tcW w:w="1276" w:type="dxa"/>
            <w:noWrap/>
          </w:tcPr>
          <w:p w14:paraId="2B3629E0" w14:textId="77777777" w:rsidR="00A5762A" w:rsidRDefault="00A5762A" w:rsidP="00A5762A">
            <w:pPr>
              <w:rPr>
                <w:noProof/>
              </w:rPr>
            </w:pPr>
            <w:r>
              <w:rPr>
                <w:noProof/>
              </w:rPr>
              <w:t>znakowy</w:t>
            </w:r>
          </w:p>
        </w:tc>
        <w:tc>
          <w:tcPr>
            <w:tcW w:w="737" w:type="dxa"/>
          </w:tcPr>
          <w:p w14:paraId="57F149C5" w14:textId="77777777" w:rsidR="00A5762A" w:rsidRDefault="00A5762A" w:rsidP="00A5762A">
            <w:pPr>
              <w:rPr>
                <w:noProof/>
              </w:rPr>
            </w:pPr>
            <w:r>
              <w:rPr>
                <w:noProof/>
              </w:rPr>
              <w:t>TAK</w:t>
            </w:r>
          </w:p>
        </w:tc>
        <w:tc>
          <w:tcPr>
            <w:tcW w:w="3260" w:type="dxa"/>
            <w:noWrap/>
          </w:tcPr>
          <w:p w14:paraId="5EA7EAC6" w14:textId="77777777" w:rsidR="00A5762A" w:rsidRDefault="00A5762A" w:rsidP="00A5762A">
            <w:pPr>
              <w:rPr>
                <w:noProof/>
              </w:rPr>
            </w:pPr>
            <w:r>
              <w:rPr>
                <w:noProof/>
              </w:rPr>
              <w:t>Numer identyfikacyjny sprzedawcy zgłaszającego zakończenie sprzedaży</w:t>
            </w:r>
          </w:p>
        </w:tc>
        <w:tc>
          <w:tcPr>
            <w:tcW w:w="3260" w:type="dxa"/>
            <w:noWrap/>
          </w:tcPr>
          <w:p w14:paraId="6AE69075" w14:textId="77777777" w:rsidR="00A5762A" w:rsidRPr="00CF5F9B" w:rsidRDefault="00A5762A" w:rsidP="00A5762A">
            <w:pPr>
              <w:rPr>
                <w:noProof/>
              </w:rPr>
            </w:pPr>
          </w:p>
        </w:tc>
        <w:tc>
          <w:tcPr>
            <w:tcW w:w="2835" w:type="dxa"/>
            <w:noWrap/>
          </w:tcPr>
          <w:p w14:paraId="2A40D33D" w14:textId="77777777" w:rsidR="00A5762A" w:rsidRPr="00CF5F9B" w:rsidRDefault="00A5762A" w:rsidP="00A5762A">
            <w:pPr>
              <w:rPr>
                <w:noProof/>
              </w:rPr>
            </w:pPr>
            <w:r w:rsidRPr="007A3FC8">
              <w:rPr>
                <w:noProof/>
              </w:rPr>
              <w:t>Identyfikator sprzedawcy nadany przez OSD</w:t>
            </w:r>
          </w:p>
        </w:tc>
      </w:tr>
      <w:tr w:rsidR="00A5762A" w:rsidRPr="00CF5F9B" w14:paraId="7C768682" w14:textId="77777777" w:rsidTr="00A5762A">
        <w:trPr>
          <w:trHeight w:val="315"/>
        </w:trPr>
        <w:tc>
          <w:tcPr>
            <w:tcW w:w="704" w:type="dxa"/>
          </w:tcPr>
          <w:p w14:paraId="28B8E1B6" w14:textId="77777777" w:rsidR="00A5762A" w:rsidRDefault="00A5762A" w:rsidP="00A5762A">
            <w:pPr>
              <w:rPr>
                <w:noProof/>
              </w:rPr>
            </w:pPr>
            <w:r>
              <w:rPr>
                <w:noProof/>
              </w:rPr>
              <w:t>1.1</w:t>
            </w:r>
            <w:r w:rsidRPr="00CF5F9B">
              <w:rPr>
                <w:noProof/>
              </w:rPr>
              <w:t xml:space="preserve"> </w:t>
            </w:r>
          </w:p>
        </w:tc>
        <w:tc>
          <w:tcPr>
            <w:tcW w:w="992" w:type="dxa"/>
          </w:tcPr>
          <w:p w14:paraId="57B7D41D" w14:textId="77777777" w:rsidR="00A5762A" w:rsidRPr="00CF5F9B" w:rsidRDefault="00A5762A" w:rsidP="00A5762A">
            <w:pPr>
              <w:rPr>
                <w:noProof/>
              </w:rPr>
            </w:pPr>
            <w:r>
              <w:rPr>
                <w:noProof/>
              </w:rPr>
              <w:t>PPE</w:t>
            </w:r>
            <w:r w:rsidRPr="00CF5F9B">
              <w:rPr>
                <w:noProof/>
              </w:rPr>
              <w:t xml:space="preserve"> </w:t>
            </w:r>
          </w:p>
        </w:tc>
        <w:tc>
          <w:tcPr>
            <w:tcW w:w="851" w:type="dxa"/>
            <w:noWrap/>
          </w:tcPr>
          <w:p w14:paraId="425143F0" w14:textId="77777777" w:rsidR="00A5762A" w:rsidRPr="00CF5F9B" w:rsidRDefault="00A5762A" w:rsidP="00A5762A">
            <w:pPr>
              <w:rPr>
                <w:noProof/>
              </w:rPr>
            </w:pPr>
            <w:r w:rsidRPr="00CF5F9B">
              <w:rPr>
                <w:noProof/>
              </w:rPr>
              <w:t xml:space="preserve"> </w:t>
            </w:r>
            <w:r>
              <w:rPr>
                <w:noProof/>
              </w:rPr>
              <w:t>1</w:t>
            </w:r>
          </w:p>
        </w:tc>
        <w:tc>
          <w:tcPr>
            <w:tcW w:w="1417" w:type="dxa"/>
          </w:tcPr>
          <w:p w14:paraId="42A81B24" w14:textId="77777777" w:rsidR="00A5762A" w:rsidRPr="00CF5F9B" w:rsidRDefault="00A5762A" w:rsidP="00A5762A">
            <w:pPr>
              <w:rPr>
                <w:noProof/>
              </w:rPr>
            </w:pPr>
            <w:r w:rsidRPr="00CF5F9B">
              <w:rPr>
                <w:noProof/>
              </w:rPr>
              <w:t xml:space="preserve"> </w:t>
            </w:r>
          </w:p>
        </w:tc>
        <w:tc>
          <w:tcPr>
            <w:tcW w:w="1276" w:type="dxa"/>
            <w:noWrap/>
          </w:tcPr>
          <w:p w14:paraId="4625FC75" w14:textId="77777777" w:rsidR="00A5762A" w:rsidRPr="00CF5F9B" w:rsidRDefault="00A5762A" w:rsidP="00A5762A">
            <w:pPr>
              <w:rPr>
                <w:noProof/>
              </w:rPr>
            </w:pPr>
            <w:r w:rsidRPr="00CF5F9B">
              <w:rPr>
                <w:noProof/>
              </w:rPr>
              <w:t xml:space="preserve"> </w:t>
            </w:r>
          </w:p>
        </w:tc>
        <w:tc>
          <w:tcPr>
            <w:tcW w:w="737" w:type="dxa"/>
          </w:tcPr>
          <w:p w14:paraId="3A53002D" w14:textId="77777777" w:rsidR="00A5762A" w:rsidRPr="00CF5F9B" w:rsidRDefault="00A5762A" w:rsidP="00A5762A">
            <w:pPr>
              <w:rPr>
                <w:noProof/>
              </w:rPr>
            </w:pPr>
            <w:r w:rsidRPr="00CF5F9B">
              <w:rPr>
                <w:noProof/>
              </w:rPr>
              <w:t xml:space="preserve"> </w:t>
            </w:r>
          </w:p>
        </w:tc>
        <w:tc>
          <w:tcPr>
            <w:tcW w:w="3260" w:type="dxa"/>
            <w:noWrap/>
          </w:tcPr>
          <w:p w14:paraId="1D3A98DD" w14:textId="77777777" w:rsidR="00A5762A" w:rsidRPr="00CF5F9B" w:rsidRDefault="00A5762A" w:rsidP="00A5762A">
            <w:pPr>
              <w:rPr>
                <w:noProof/>
              </w:rPr>
            </w:pPr>
            <w:r w:rsidRPr="00CF5F9B">
              <w:rPr>
                <w:noProof/>
              </w:rPr>
              <w:t xml:space="preserve"> </w:t>
            </w:r>
          </w:p>
        </w:tc>
        <w:tc>
          <w:tcPr>
            <w:tcW w:w="3260" w:type="dxa"/>
            <w:noWrap/>
          </w:tcPr>
          <w:p w14:paraId="6C0719F1" w14:textId="77777777" w:rsidR="00A5762A" w:rsidRPr="00CF5F9B" w:rsidRDefault="00A5762A" w:rsidP="00A5762A">
            <w:pPr>
              <w:rPr>
                <w:noProof/>
              </w:rPr>
            </w:pPr>
            <w:r w:rsidRPr="00CF5F9B">
              <w:rPr>
                <w:noProof/>
              </w:rPr>
              <w:t xml:space="preserve"> </w:t>
            </w:r>
          </w:p>
        </w:tc>
        <w:tc>
          <w:tcPr>
            <w:tcW w:w="2835" w:type="dxa"/>
            <w:noWrap/>
          </w:tcPr>
          <w:p w14:paraId="677B3393" w14:textId="77777777" w:rsidR="00A5762A" w:rsidRPr="00CF5F9B" w:rsidRDefault="00A5762A" w:rsidP="00A5762A">
            <w:pPr>
              <w:rPr>
                <w:noProof/>
              </w:rPr>
            </w:pPr>
            <w:r w:rsidRPr="00CF5F9B">
              <w:rPr>
                <w:noProof/>
              </w:rPr>
              <w:t xml:space="preserve"> </w:t>
            </w:r>
          </w:p>
        </w:tc>
      </w:tr>
      <w:tr w:rsidR="00A5762A" w:rsidRPr="00CF5F9B" w14:paraId="0C2EF8DC" w14:textId="77777777" w:rsidTr="00A5762A">
        <w:trPr>
          <w:trHeight w:val="315"/>
        </w:trPr>
        <w:tc>
          <w:tcPr>
            <w:tcW w:w="704" w:type="dxa"/>
          </w:tcPr>
          <w:p w14:paraId="6A132FF2" w14:textId="77777777" w:rsidR="00A5762A" w:rsidRDefault="00A5762A" w:rsidP="00A5762A">
            <w:pPr>
              <w:rPr>
                <w:noProof/>
              </w:rPr>
            </w:pPr>
            <w:r w:rsidRPr="00CF5F9B">
              <w:rPr>
                <w:noProof/>
              </w:rPr>
              <w:t xml:space="preserve"> </w:t>
            </w:r>
          </w:p>
        </w:tc>
        <w:tc>
          <w:tcPr>
            <w:tcW w:w="992" w:type="dxa"/>
          </w:tcPr>
          <w:p w14:paraId="7D234787" w14:textId="77777777" w:rsidR="00A5762A" w:rsidRPr="00CF5F9B" w:rsidRDefault="00A5762A" w:rsidP="00A5762A">
            <w:pPr>
              <w:rPr>
                <w:noProof/>
              </w:rPr>
            </w:pPr>
            <w:r w:rsidRPr="00CF5F9B">
              <w:rPr>
                <w:noProof/>
              </w:rPr>
              <w:t xml:space="preserve"> </w:t>
            </w:r>
          </w:p>
        </w:tc>
        <w:tc>
          <w:tcPr>
            <w:tcW w:w="851" w:type="dxa"/>
            <w:noWrap/>
          </w:tcPr>
          <w:p w14:paraId="4D7C0678" w14:textId="77777777" w:rsidR="00A5762A" w:rsidRPr="00CF5F9B" w:rsidRDefault="00A5762A" w:rsidP="00A5762A">
            <w:pPr>
              <w:rPr>
                <w:noProof/>
              </w:rPr>
            </w:pPr>
            <w:r w:rsidRPr="00CF5F9B">
              <w:rPr>
                <w:noProof/>
              </w:rPr>
              <w:t xml:space="preserve"> </w:t>
            </w:r>
          </w:p>
        </w:tc>
        <w:tc>
          <w:tcPr>
            <w:tcW w:w="1417" w:type="dxa"/>
          </w:tcPr>
          <w:p w14:paraId="2A111052" w14:textId="77777777" w:rsidR="00A5762A" w:rsidRPr="00CF5F9B" w:rsidRDefault="00A5762A" w:rsidP="00A5762A">
            <w:pPr>
              <w:rPr>
                <w:noProof/>
              </w:rPr>
            </w:pPr>
            <w:r>
              <w:rPr>
                <w:noProof/>
              </w:rPr>
              <w:t>Kod PPE</w:t>
            </w:r>
            <w:r w:rsidRPr="00CF5F9B">
              <w:rPr>
                <w:noProof/>
              </w:rPr>
              <w:t xml:space="preserve"> </w:t>
            </w:r>
            <w:r>
              <w:rPr>
                <w:noProof/>
              </w:rPr>
              <w:t xml:space="preserve"> obiekt wirtualy OV1</w:t>
            </w:r>
          </w:p>
        </w:tc>
        <w:tc>
          <w:tcPr>
            <w:tcW w:w="1276" w:type="dxa"/>
            <w:noWrap/>
          </w:tcPr>
          <w:p w14:paraId="6BABF4C0" w14:textId="77777777" w:rsidR="00A5762A" w:rsidRPr="00CF5F9B" w:rsidRDefault="00A5762A" w:rsidP="00A5762A">
            <w:pPr>
              <w:rPr>
                <w:noProof/>
              </w:rPr>
            </w:pPr>
            <w:r>
              <w:rPr>
                <w:noProof/>
              </w:rPr>
              <w:t>znakowy</w:t>
            </w:r>
            <w:r w:rsidRPr="00CF5F9B">
              <w:rPr>
                <w:noProof/>
              </w:rPr>
              <w:t xml:space="preserve"> </w:t>
            </w:r>
          </w:p>
        </w:tc>
        <w:tc>
          <w:tcPr>
            <w:tcW w:w="737" w:type="dxa"/>
          </w:tcPr>
          <w:p w14:paraId="3ED95738" w14:textId="77777777" w:rsidR="00A5762A" w:rsidRPr="00CF5F9B" w:rsidRDefault="00A5762A" w:rsidP="00A5762A">
            <w:pPr>
              <w:rPr>
                <w:noProof/>
              </w:rPr>
            </w:pPr>
            <w:r>
              <w:rPr>
                <w:noProof/>
              </w:rPr>
              <w:t>TAK</w:t>
            </w:r>
            <w:r w:rsidRPr="00CF5F9B">
              <w:rPr>
                <w:noProof/>
              </w:rPr>
              <w:t xml:space="preserve"> </w:t>
            </w:r>
          </w:p>
        </w:tc>
        <w:tc>
          <w:tcPr>
            <w:tcW w:w="3260" w:type="dxa"/>
            <w:noWrap/>
          </w:tcPr>
          <w:p w14:paraId="32F3E7B8" w14:textId="77777777" w:rsidR="00A5762A" w:rsidRPr="00CF5F9B" w:rsidRDefault="00A5762A" w:rsidP="00A5762A">
            <w:pPr>
              <w:rPr>
                <w:noProof/>
              </w:rPr>
            </w:pPr>
            <w:r>
              <w:rPr>
                <w:noProof/>
              </w:rPr>
              <w:t>Unikalny numer identyfikujący punkt poboru energii</w:t>
            </w:r>
            <w:r w:rsidRPr="00CF5F9B">
              <w:rPr>
                <w:noProof/>
              </w:rPr>
              <w:t xml:space="preserve"> </w:t>
            </w:r>
          </w:p>
        </w:tc>
        <w:tc>
          <w:tcPr>
            <w:tcW w:w="3260" w:type="dxa"/>
            <w:noWrap/>
          </w:tcPr>
          <w:p w14:paraId="520D58A8" w14:textId="77777777" w:rsidR="00A5762A" w:rsidRPr="00CF5F9B" w:rsidRDefault="00A5762A" w:rsidP="00A5762A">
            <w:pPr>
              <w:rPr>
                <w:noProof/>
              </w:rPr>
            </w:pPr>
            <w:r w:rsidRPr="00CF5F9B">
              <w:rPr>
                <w:noProof/>
              </w:rPr>
              <w:t xml:space="preserve"> </w:t>
            </w:r>
          </w:p>
        </w:tc>
        <w:tc>
          <w:tcPr>
            <w:tcW w:w="2835" w:type="dxa"/>
            <w:noWrap/>
          </w:tcPr>
          <w:p w14:paraId="650F0490" w14:textId="77777777" w:rsidR="00A5762A" w:rsidRPr="00CF5F9B" w:rsidRDefault="00A5762A" w:rsidP="00A5762A">
            <w:pPr>
              <w:rPr>
                <w:noProof/>
              </w:rPr>
            </w:pPr>
            <w:r w:rsidRPr="00CF5F9B">
              <w:rPr>
                <w:noProof/>
              </w:rPr>
              <w:t xml:space="preserve"> </w:t>
            </w:r>
          </w:p>
        </w:tc>
      </w:tr>
      <w:tr w:rsidR="00A5762A" w:rsidRPr="00CF5F9B" w14:paraId="133860D3" w14:textId="77777777" w:rsidTr="00A5762A">
        <w:trPr>
          <w:trHeight w:val="315"/>
        </w:trPr>
        <w:tc>
          <w:tcPr>
            <w:tcW w:w="704" w:type="dxa"/>
          </w:tcPr>
          <w:p w14:paraId="010DBCA9" w14:textId="77777777" w:rsidR="00A5762A" w:rsidRPr="00CF5F9B" w:rsidRDefault="00A5762A" w:rsidP="00A5762A">
            <w:pPr>
              <w:rPr>
                <w:noProof/>
              </w:rPr>
            </w:pPr>
            <w:r>
              <w:rPr>
                <w:noProof/>
              </w:rPr>
              <w:t>1.2</w:t>
            </w:r>
          </w:p>
        </w:tc>
        <w:tc>
          <w:tcPr>
            <w:tcW w:w="992" w:type="dxa"/>
          </w:tcPr>
          <w:p w14:paraId="070B3D5F" w14:textId="77777777" w:rsidR="00A5762A" w:rsidRPr="00CF5F9B" w:rsidRDefault="00A5762A" w:rsidP="00A5762A">
            <w:pPr>
              <w:rPr>
                <w:noProof/>
              </w:rPr>
            </w:pPr>
            <w:r>
              <w:rPr>
                <w:noProof/>
              </w:rPr>
              <w:t>PPE składowe</w:t>
            </w:r>
          </w:p>
        </w:tc>
        <w:tc>
          <w:tcPr>
            <w:tcW w:w="851" w:type="dxa"/>
            <w:noWrap/>
          </w:tcPr>
          <w:p w14:paraId="553E0BCD" w14:textId="77777777" w:rsidR="00A5762A" w:rsidRPr="00CF5F9B" w:rsidRDefault="00A5762A" w:rsidP="00A5762A">
            <w:pPr>
              <w:rPr>
                <w:noProof/>
              </w:rPr>
            </w:pPr>
            <w:r>
              <w:rPr>
                <w:noProof/>
              </w:rPr>
              <w:t>1</w:t>
            </w:r>
          </w:p>
        </w:tc>
        <w:tc>
          <w:tcPr>
            <w:tcW w:w="1417" w:type="dxa"/>
          </w:tcPr>
          <w:p w14:paraId="485795D8" w14:textId="77777777" w:rsidR="00A5762A" w:rsidRDefault="00A5762A" w:rsidP="00A5762A">
            <w:pPr>
              <w:rPr>
                <w:noProof/>
              </w:rPr>
            </w:pPr>
          </w:p>
        </w:tc>
        <w:tc>
          <w:tcPr>
            <w:tcW w:w="1276" w:type="dxa"/>
            <w:noWrap/>
          </w:tcPr>
          <w:p w14:paraId="631C63DF" w14:textId="77777777" w:rsidR="00A5762A" w:rsidRDefault="00A5762A" w:rsidP="00A5762A">
            <w:pPr>
              <w:rPr>
                <w:noProof/>
              </w:rPr>
            </w:pPr>
          </w:p>
        </w:tc>
        <w:tc>
          <w:tcPr>
            <w:tcW w:w="737" w:type="dxa"/>
          </w:tcPr>
          <w:p w14:paraId="53304B23" w14:textId="77777777" w:rsidR="00A5762A" w:rsidRDefault="00A5762A" w:rsidP="00A5762A">
            <w:pPr>
              <w:rPr>
                <w:noProof/>
              </w:rPr>
            </w:pPr>
          </w:p>
        </w:tc>
        <w:tc>
          <w:tcPr>
            <w:tcW w:w="3260" w:type="dxa"/>
            <w:noWrap/>
          </w:tcPr>
          <w:p w14:paraId="7EBF517B" w14:textId="77777777" w:rsidR="00A5762A" w:rsidRDefault="00A5762A" w:rsidP="00A5762A">
            <w:pPr>
              <w:rPr>
                <w:noProof/>
              </w:rPr>
            </w:pPr>
          </w:p>
        </w:tc>
        <w:tc>
          <w:tcPr>
            <w:tcW w:w="3260" w:type="dxa"/>
            <w:noWrap/>
          </w:tcPr>
          <w:p w14:paraId="0CA5DEBD" w14:textId="77777777" w:rsidR="00A5762A" w:rsidRPr="00CF5F9B" w:rsidRDefault="00A5762A" w:rsidP="00A5762A">
            <w:pPr>
              <w:rPr>
                <w:noProof/>
              </w:rPr>
            </w:pPr>
          </w:p>
        </w:tc>
        <w:tc>
          <w:tcPr>
            <w:tcW w:w="2835" w:type="dxa"/>
            <w:noWrap/>
          </w:tcPr>
          <w:p w14:paraId="525EA04C" w14:textId="77777777" w:rsidR="00A5762A" w:rsidRPr="00CF5F9B" w:rsidRDefault="00A5762A" w:rsidP="00A5762A">
            <w:pPr>
              <w:rPr>
                <w:noProof/>
              </w:rPr>
            </w:pPr>
          </w:p>
        </w:tc>
      </w:tr>
      <w:tr w:rsidR="00A5762A" w:rsidRPr="00CF5F9B" w14:paraId="6AE3C720" w14:textId="77777777" w:rsidTr="00A5762A">
        <w:trPr>
          <w:trHeight w:val="315"/>
        </w:trPr>
        <w:tc>
          <w:tcPr>
            <w:tcW w:w="704" w:type="dxa"/>
          </w:tcPr>
          <w:p w14:paraId="74E730A0" w14:textId="77777777" w:rsidR="00A5762A" w:rsidRPr="00CF5F9B" w:rsidRDefault="00A5762A" w:rsidP="00A5762A">
            <w:pPr>
              <w:rPr>
                <w:noProof/>
              </w:rPr>
            </w:pPr>
          </w:p>
        </w:tc>
        <w:tc>
          <w:tcPr>
            <w:tcW w:w="992" w:type="dxa"/>
          </w:tcPr>
          <w:p w14:paraId="6441703F" w14:textId="77777777" w:rsidR="00A5762A" w:rsidRPr="00CF5F9B" w:rsidRDefault="00A5762A" w:rsidP="00A5762A">
            <w:pPr>
              <w:rPr>
                <w:noProof/>
              </w:rPr>
            </w:pPr>
          </w:p>
        </w:tc>
        <w:tc>
          <w:tcPr>
            <w:tcW w:w="851" w:type="dxa"/>
            <w:noWrap/>
          </w:tcPr>
          <w:p w14:paraId="3D7C001F" w14:textId="77777777" w:rsidR="00A5762A" w:rsidRPr="00CF5F9B" w:rsidRDefault="00A5762A" w:rsidP="00A5762A">
            <w:pPr>
              <w:rPr>
                <w:noProof/>
              </w:rPr>
            </w:pPr>
            <w:r>
              <w:rPr>
                <w:noProof/>
              </w:rPr>
              <w:t>1..*</w:t>
            </w:r>
          </w:p>
        </w:tc>
        <w:tc>
          <w:tcPr>
            <w:tcW w:w="1417" w:type="dxa"/>
          </w:tcPr>
          <w:p w14:paraId="591D79EE" w14:textId="201A4386" w:rsidR="00A5762A" w:rsidRDefault="00A5762A" w:rsidP="00A5762A">
            <w:pPr>
              <w:rPr>
                <w:noProof/>
              </w:rPr>
            </w:pPr>
            <w:r w:rsidRPr="008744CE">
              <w:rPr>
                <w:rFonts w:asciiTheme="minorHAnsi" w:hAnsiTheme="minorHAnsi" w:cstheme="minorHAnsi"/>
                <w:noProof/>
              </w:rPr>
              <w:t>Kod PPE punktu pomiarowego wchodzącego w skład obiektu wirtualnego</w:t>
            </w:r>
          </w:p>
        </w:tc>
        <w:tc>
          <w:tcPr>
            <w:tcW w:w="1276" w:type="dxa"/>
            <w:noWrap/>
          </w:tcPr>
          <w:p w14:paraId="5ADB830A" w14:textId="77777777" w:rsidR="00A5762A" w:rsidRDefault="00A5762A" w:rsidP="00A5762A">
            <w:pPr>
              <w:rPr>
                <w:noProof/>
              </w:rPr>
            </w:pPr>
            <w:r>
              <w:rPr>
                <w:noProof/>
              </w:rPr>
              <w:t>znakowy</w:t>
            </w:r>
          </w:p>
        </w:tc>
        <w:tc>
          <w:tcPr>
            <w:tcW w:w="737" w:type="dxa"/>
          </w:tcPr>
          <w:p w14:paraId="323EFFD5" w14:textId="77777777" w:rsidR="00A5762A" w:rsidRDefault="00A5762A" w:rsidP="00A5762A">
            <w:pPr>
              <w:rPr>
                <w:noProof/>
              </w:rPr>
            </w:pPr>
            <w:r>
              <w:rPr>
                <w:noProof/>
              </w:rPr>
              <w:t>TAK</w:t>
            </w:r>
          </w:p>
        </w:tc>
        <w:tc>
          <w:tcPr>
            <w:tcW w:w="3260" w:type="dxa"/>
            <w:noWrap/>
          </w:tcPr>
          <w:p w14:paraId="35E9691E" w14:textId="77777777" w:rsidR="00A5762A" w:rsidRDefault="00A5762A" w:rsidP="00A5762A">
            <w:pPr>
              <w:rPr>
                <w:noProof/>
              </w:rPr>
            </w:pPr>
            <w:r w:rsidRPr="009E3C5C">
              <w:rPr>
                <w:noProof/>
              </w:rPr>
              <w:t xml:space="preserve">Unikalny numer identyfikujący punkt poboru energii wchodzący w skład Punktu Poboru </w:t>
            </w:r>
            <w:r>
              <w:rPr>
                <w:noProof/>
              </w:rPr>
              <w:t>obiekt wirtualy OV1</w:t>
            </w:r>
          </w:p>
        </w:tc>
        <w:tc>
          <w:tcPr>
            <w:tcW w:w="3260" w:type="dxa"/>
            <w:noWrap/>
          </w:tcPr>
          <w:p w14:paraId="56727C76" w14:textId="77777777" w:rsidR="00A5762A" w:rsidRPr="00CF5F9B" w:rsidRDefault="00A5762A" w:rsidP="00A5762A">
            <w:pPr>
              <w:rPr>
                <w:noProof/>
              </w:rPr>
            </w:pPr>
          </w:p>
        </w:tc>
        <w:tc>
          <w:tcPr>
            <w:tcW w:w="2835" w:type="dxa"/>
            <w:noWrap/>
          </w:tcPr>
          <w:p w14:paraId="011DAF89" w14:textId="2D559311" w:rsidR="00A5762A" w:rsidRPr="00CF5F9B" w:rsidRDefault="00A5762A" w:rsidP="00A5762A">
            <w:pPr>
              <w:rPr>
                <w:noProof/>
              </w:rPr>
            </w:pPr>
            <w:r>
              <w:rPr>
                <w:noProof/>
              </w:rPr>
              <w:t>Kod PPE wchodzący</w:t>
            </w:r>
            <w:r w:rsidRPr="009E3C5C">
              <w:rPr>
                <w:noProof/>
              </w:rPr>
              <w:t xml:space="preserve"> w skład Punktu Poboru </w:t>
            </w:r>
            <w:r>
              <w:rPr>
                <w:noProof/>
              </w:rPr>
              <w:t>obiekt wirtualy OV1</w:t>
            </w:r>
            <w:r w:rsidRPr="009E3C5C">
              <w:rPr>
                <w:noProof/>
              </w:rPr>
              <w:t>.</w:t>
            </w:r>
          </w:p>
        </w:tc>
      </w:tr>
    </w:tbl>
    <w:p w14:paraId="01F934E0" w14:textId="77777777" w:rsidR="00A5762A" w:rsidRDefault="00A5762A" w:rsidP="00A5762A">
      <w:pPr>
        <w:pStyle w:val="Styl2"/>
        <w:numPr>
          <w:ilvl w:val="0"/>
          <w:numId w:val="0"/>
        </w:numPr>
        <w:spacing w:after="240"/>
        <w:ind w:left="1429"/>
      </w:pPr>
    </w:p>
    <w:p w14:paraId="3FC7F437" w14:textId="5AE8F5A8" w:rsidR="00B62B81" w:rsidRDefault="00B62B81" w:rsidP="00B62B81">
      <w:pPr>
        <w:pStyle w:val="Styl2"/>
        <w:spacing w:after="240"/>
      </w:pPr>
      <w:bookmarkStart w:id="200" w:name="_Toc135649910"/>
      <w:r>
        <w:t>Odmowa odłączenia PPE od obiektu wirtualnego OV1</w:t>
      </w:r>
      <w:bookmarkEnd w:id="2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F726BD" w:rsidRPr="00E24D26" w14:paraId="5563ED39" w14:textId="77777777" w:rsidTr="009462F5">
        <w:trPr>
          <w:trHeight w:val="315"/>
        </w:trPr>
        <w:tc>
          <w:tcPr>
            <w:tcW w:w="15332" w:type="dxa"/>
            <w:gridSpan w:val="9"/>
            <w:shd w:val="clear" w:color="auto" w:fill="A6A6A6" w:themeFill="background1" w:themeFillShade="A6"/>
          </w:tcPr>
          <w:p w14:paraId="09DF44ED" w14:textId="77777777" w:rsidR="00F726BD" w:rsidRPr="00E24D26" w:rsidRDefault="00F726BD" w:rsidP="00B275FF">
            <w:pPr>
              <w:pStyle w:val="tabelanaglowek"/>
              <w:framePr w:hSpace="0" w:wrap="auto" w:vAnchor="margin" w:yAlign="inline"/>
              <w:suppressOverlap w:val="0"/>
            </w:pPr>
            <w:r>
              <w:lastRenderedPageBreak/>
              <w:t xml:space="preserve">Atrybuty komunikatu  </w:t>
            </w:r>
            <w:r w:rsidRPr="009E3C5C">
              <w:t xml:space="preserve">Odmowa odłączenia PPE od </w:t>
            </w:r>
            <w:r>
              <w:t xml:space="preserve">obiektu wirtualnego OV1 </w:t>
            </w:r>
            <w:r w:rsidRPr="009E3C5C">
              <w:t xml:space="preserve">  </w:t>
            </w:r>
          </w:p>
        </w:tc>
      </w:tr>
      <w:tr w:rsidR="00F726BD" w:rsidRPr="00FA5573" w14:paraId="50D8CF28" w14:textId="77777777" w:rsidTr="009462F5">
        <w:trPr>
          <w:trHeight w:val="315"/>
        </w:trPr>
        <w:tc>
          <w:tcPr>
            <w:tcW w:w="704" w:type="dxa"/>
            <w:shd w:val="clear" w:color="auto" w:fill="A6A6A6" w:themeFill="background1" w:themeFillShade="A6"/>
          </w:tcPr>
          <w:p w14:paraId="7590753A" w14:textId="77777777" w:rsidR="00F726BD" w:rsidRDefault="00F726BD" w:rsidP="00B275FF">
            <w:pPr>
              <w:pStyle w:val="tabelanaglowek"/>
              <w:framePr w:hSpace="0" w:wrap="auto" w:vAnchor="margin" w:yAlign="inline"/>
              <w:suppressOverlap w:val="0"/>
            </w:pPr>
            <w:r>
              <w:t>Poziom</w:t>
            </w:r>
          </w:p>
          <w:p w14:paraId="41EE23E3" w14:textId="77777777" w:rsidR="00F726BD" w:rsidRDefault="00F726BD"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67E39201" w14:textId="77777777" w:rsidR="00F726BD" w:rsidRDefault="00F726BD"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206528B3" w14:textId="77777777" w:rsidR="00F726BD" w:rsidRPr="00FA5573" w:rsidRDefault="00F726BD"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3D729ED" w14:textId="77777777" w:rsidR="00F726BD" w:rsidRDefault="00F726BD"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50704D34" w14:textId="77777777" w:rsidR="00F726BD" w:rsidRPr="00FA5573" w:rsidRDefault="00F726BD"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7F4E9123" w14:textId="77777777" w:rsidR="00F726BD" w:rsidRDefault="00F726BD"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0422F656" w14:textId="77777777" w:rsidR="00F726BD" w:rsidRPr="00FA5573" w:rsidRDefault="00F726BD" w:rsidP="00B275FF">
            <w:pPr>
              <w:pStyle w:val="tabelanaglowek"/>
              <w:framePr w:hSpace="0" w:wrap="auto" w:vAnchor="margin" w:yAlign="inline"/>
              <w:suppressOverlap w:val="0"/>
            </w:pPr>
            <w:r>
              <w:t>Opis</w:t>
            </w:r>
          </w:p>
        </w:tc>
        <w:tc>
          <w:tcPr>
            <w:tcW w:w="3260" w:type="dxa"/>
            <w:shd w:val="clear" w:color="auto" w:fill="A6A6A6" w:themeFill="background1" w:themeFillShade="A6"/>
            <w:noWrap/>
            <w:hideMark/>
          </w:tcPr>
          <w:p w14:paraId="4C50F637" w14:textId="77777777" w:rsidR="00F726BD" w:rsidRPr="00FA5573" w:rsidRDefault="00F726BD"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590285EE" w14:textId="77777777" w:rsidR="00F726BD" w:rsidRPr="00FA5573" w:rsidRDefault="00F726BD" w:rsidP="00B275FF">
            <w:pPr>
              <w:pStyle w:val="tabelanaglowek"/>
              <w:framePr w:hSpace="0" w:wrap="auto" w:vAnchor="margin" w:yAlign="inline"/>
              <w:suppressOverlap w:val="0"/>
            </w:pPr>
            <w:r>
              <w:t>Uwagi</w:t>
            </w:r>
          </w:p>
        </w:tc>
      </w:tr>
      <w:tr w:rsidR="00F726BD" w:rsidRPr="00CF5F9B" w14:paraId="56DD2FB2" w14:textId="77777777" w:rsidTr="009462F5">
        <w:trPr>
          <w:trHeight w:val="315"/>
        </w:trPr>
        <w:tc>
          <w:tcPr>
            <w:tcW w:w="704" w:type="dxa"/>
          </w:tcPr>
          <w:p w14:paraId="28900740" w14:textId="77777777" w:rsidR="00F726BD" w:rsidRDefault="00F726BD" w:rsidP="009462F5">
            <w:pPr>
              <w:rPr>
                <w:noProof/>
              </w:rPr>
            </w:pPr>
            <w:r>
              <w:rPr>
                <w:noProof/>
              </w:rPr>
              <w:t>1</w:t>
            </w:r>
            <w:r w:rsidRPr="00CF5F9B">
              <w:rPr>
                <w:noProof/>
              </w:rPr>
              <w:t xml:space="preserve"> </w:t>
            </w:r>
          </w:p>
        </w:tc>
        <w:tc>
          <w:tcPr>
            <w:tcW w:w="992" w:type="dxa"/>
          </w:tcPr>
          <w:p w14:paraId="3872F44C" w14:textId="77777777" w:rsidR="00F726BD" w:rsidRPr="00CF5F9B" w:rsidRDefault="00F726BD" w:rsidP="009462F5">
            <w:pPr>
              <w:rPr>
                <w:noProof/>
              </w:rPr>
            </w:pPr>
            <w:r>
              <w:rPr>
                <w:noProof/>
              </w:rPr>
              <w:t>Nagłówek</w:t>
            </w:r>
            <w:r w:rsidRPr="00CF5F9B">
              <w:rPr>
                <w:noProof/>
              </w:rPr>
              <w:t xml:space="preserve"> </w:t>
            </w:r>
          </w:p>
        </w:tc>
        <w:tc>
          <w:tcPr>
            <w:tcW w:w="851" w:type="dxa"/>
            <w:noWrap/>
          </w:tcPr>
          <w:p w14:paraId="2D12DD7B" w14:textId="77777777" w:rsidR="00F726BD" w:rsidRPr="00CF5F9B" w:rsidRDefault="00F726BD" w:rsidP="009462F5">
            <w:pPr>
              <w:rPr>
                <w:noProof/>
              </w:rPr>
            </w:pPr>
            <w:r>
              <w:rPr>
                <w:noProof/>
              </w:rPr>
              <w:t>1</w:t>
            </w:r>
            <w:r w:rsidRPr="00CF5F9B">
              <w:rPr>
                <w:noProof/>
              </w:rPr>
              <w:t xml:space="preserve"> </w:t>
            </w:r>
          </w:p>
        </w:tc>
        <w:tc>
          <w:tcPr>
            <w:tcW w:w="1417" w:type="dxa"/>
          </w:tcPr>
          <w:p w14:paraId="47C7714E" w14:textId="77777777" w:rsidR="00F726BD" w:rsidRPr="00CF5F9B" w:rsidRDefault="00F726BD" w:rsidP="009462F5">
            <w:pPr>
              <w:rPr>
                <w:noProof/>
              </w:rPr>
            </w:pPr>
            <w:r w:rsidRPr="00CF5F9B">
              <w:rPr>
                <w:noProof/>
              </w:rPr>
              <w:t xml:space="preserve"> </w:t>
            </w:r>
          </w:p>
        </w:tc>
        <w:tc>
          <w:tcPr>
            <w:tcW w:w="1276" w:type="dxa"/>
            <w:noWrap/>
          </w:tcPr>
          <w:p w14:paraId="49528AF6" w14:textId="77777777" w:rsidR="00F726BD" w:rsidRPr="00CF5F9B" w:rsidRDefault="00F726BD" w:rsidP="009462F5">
            <w:pPr>
              <w:rPr>
                <w:noProof/>
              </w:rPr>
            </w:pPr>
            <w:r w:rsidRPr="00CF5F9B">
              <w:rPr>
                <w:noProof/>
              </w:rPr>
              <w:t xml:space="preserve"> </w:t>
            </w:r>
          </w:p>
        </w:tc>
        <w:tc>
          <w:tcPr>
            <w:tcW w:w="737" w:type="dxa"/>
          </w:tcPr>
          <w:p w14:paraId="7EA9E019" w14:textId="77777777" w:rsidR="00F726BD" w:rsidRPr="00CF5F9B" w:rsidRDefault="00F726BD" w:rsidP="009462F5">
            <w:pPr>
              <w:rPr>
                <w:noProof/>
              </w:rPr>
            </w:pPr>
            <w:r w:rsidRPr="00CF5F9B">
              <w:rPr>
                <w:noProof/>
              </w:rPr>
              <w:t xml:space="preserve"> </w:t>
            </w:r>
          </w:p>
        </w:tc>
        <w:tc>
          <w:tcPr>
            <w:tcW w:w="3260" w:type="dxa"/>
            <w:noWrap/>
          </w:tcPr>
          <w:p w14:paraId="56070C07" w14:textId="77777777" w:rsidR="00F726BD" w:rsidRPr="00CF5F9B" w:rsidRDefault="00F726BD" w:rsidP="009462F5">
            <w:pPr>
              <w:rPr>
                <w:noProof/>
              </w:rPr>
            </w:pPr>
            <w:r w:rsidRPr="00CF5F9B">
              <w:rPr>
                <w:noProof/>
              </w:rPr>
              <w:t xml:space="preserve"> </w:t>
            </w:r>
          </w:p>
        </w:tc>
        <w:tc>
          <w:tcPr>
            <w:tcW w:w="3260" w:type="dxa"/>
            <w:noWrap/>
          </w:tcPr>
          <w:p w14:paraId="67654693" w14:textId="77777777" w:rsidR="00F726BD" w:rsidRPr="00CF5F9B" w:rsidRDefault="00F726BD" w:rsidP="009462F5">
            <w:pPr>
              <w:rPr>
                <w:noProof/>
              </w:rPr>
            </w:pPr>
            <w:r w:rsidRPr="00CF5F9B">
              <w:rPr>
                <w:noProof/>
              </w:rPr>
              <w:t xml:space="preserve"> </w:t>
            </w:r>
          </w:p>
        </w:tc>
        <w:tc>
          <w:tcPr>
            <w:tcW w:w="2835" w:type="dxa"/>
            <w:noWrap/>
          </w:tcPr>
          <w:p w14:paraId="33517408" w14:textId="77777777" w:rsidR="00F726BD" w:rsidRPr="00CF5F9B" w:rsidRDefault="00F726BD" w:rsidP="009462F5">
            <w:pPr>
              <w:rPr>
                <w:noProof/>
              </w:rPr>
            </w:pPr>
            <w:r w:rsidRPr="00CF5F9B">
              <w:rPr>
                <w:noProof/>
              </w:rPr>
              <w:t xml:space="preserve"> </w:t>
            </w:r>
          </w:p>
        </w:tc>
      </w:tr>
      <w:tr w:rsidR="00F726BD" w:rsidRPr="009E3C5C" w14:paraId="1AB28D9D" w14:textId="77777777" w:rsidTr="009462F5">
        <w:trPr>
          <w:trHeight w:val="315"/>
        </w:trPr>
        <w:tc>
          <w:tcPr>
            <w:tcW w:w="704" w:type="dxa"/>
          </w:tcPr>
          <w:p w14:paraId="7E7BA2DE" w14:textId="77777777" w:rsidR="00F726BD" w:rsidRDefault="00F726BD" w:rsidP="009462F5">
            <w:pPr>
              <w:rPr>
                <w:noProof/>
              </w:rPr>
            </w:pPr>
            <w:r w:rsidRPr="00CF5F9B">
              <w:rPr>
                <w:noProof/>
              </w:rPr>
              <w:t xml:space="preserve"> </w:t>
            </w:r>
          </w:p>
        </w:tc>
        <w:tc>
          <w:tcPr>
            <w:tcW w:w="992" w:type="dxa"/>
          </w:tcPr>
          <w:p w14:paraId="68240B5E" w14:textId="77777777" w:rsidR="00F726BD" w:rsidRPr="00CF5F9B" w:rsidRDefault="00F726BD" w:rsidP="009462F5">
            <w:pPr>
              <w:rPr>
                <w:noProof/>
              </w:rPr>
            </w:pPr>
            <w:r w:rsidRPr="00CF5F9B">
              <w:rPr>
                <w:noProof/>
              </w:rPr>
              <w:t xml:space="preserve"> </w:t>
            </w:r>
          </w:p>
        </w:tc>
        <w:tc>
          <w:tcPr>
            <w:tcW w:w="851" w:type="dxa"/>
            <w:noWrap/>
          </w:tcPr>
          <w:p w14:paraId="49D50491" w14:textId="77777777" w:rsidR="00F726BD" w:rsidRPr="00CF5F9B" w:rsidRDefault="00F726BD" w:rsidP="009462F5">
            <w:pPr>
              <w:rPr>
                <w:noProof/>
              </w:rPr>
            </w:pPr>
            <w:r w:rsidRPr="00CF5F9B">
              <w:rPr>
                <w:noProof/>
              </w:rPr>
              <w:t xml:space="preserve"> </w:t>
            </w:r>
          </w:p>
        </w:tc>
        <w:tc>
          <w:tcPr>
            <w:tcW w:w="1417" w:type="dxa"/>
          </w:tcPr>
          <w:p w14:paraId="0C1D0C57" w14:textId="77777777" w:rsidR="00F726BD" w:rsidRPr="00CF5F9B" w:rsidRDefault="00F726BD" w:rsidP="009462F5">
            <w:pPr>
              <w:rPr>
                <w:noProof/>
              </w:rPr>
            </w:pPr>
            <w:r>
              <w:rPr>
                <w:noProof/>
              </w:rPr>
              <w:t>Powód</w:t>
            </w:r>
            <w:r w:rsidRPr="00CF5F9B">
              <w:rPr>
                <w:noProof/>
              </w:rPr>
              <w:t xml:space="preserve"> </w:t>
            </w:r>
          </w:p>
        </w:tc>
        <w:tc>
          <w:tcPr>
            <w:tcW w:w="1276" w:type="dxa"/>
            <w:noWrap/>
          </w:tcPr>
          <w:p w14:paraId="516F1B07" w14:textId="77777777" w:rsidR="00F726BD" w:rsidRPr="00CF5F9B" w:rsidRDefault="00F726BD" w:rsidP="009462F5">
            <w:pPr>
              <w:rPr>
                <w:noProof/>
              </w:rPr>
            </w:pPr>
            <w:r>
              <w:rPr>
                <w:noProof/>
              </w:rPr>
              <w:t>słownikowy</w:t>
            </w:r>
            <w:r w:rsidRPr="00CF5F9B">
              <w:rPr>
                <w:noProof/>
              </w:rPr>
              <w:t xml:space="preserve"> </w:t>
            </w:r>
          </w:p>
        </w:tc>
        <w:tc>
          <w:tcPr>
            <w:tcW w:w="737" w:type="dxa"/>
          </w:tcPr>
          <w:p w14:paraId="2E6CC8F1" w14:textId="77777777" w:rsidR="00F726BD" w:rsidRPr="00CF5F9B" w:rsidRDefault="00F726BD" w:rsidP="009462F5">
            <w:pPr>
              <w:rPr>
                <w:noProof/>
              </w:rPr>
            </w:pPr>
            <w:r>
              <w:rPr>
                <w:noProof/>
              </w:rPr>
              <w:t>TAK</w:t>
            </w:r>
            <w:r w:rsidRPr="00CF5F9B">
              <w:rPr>
                <w:noProof/>
              </w:rPr>
              <w:t xml:space="preserve"> </w:t>
            </w:r>
          </w:p>
        </w:tc>
        <w:tc>
          <w:tcPr>
            <w:tcW w:w="3260" w:type="dxa"/>
            <w:noWrap/>
          </w:tcPr>
          <w:p w14:paraId="1E658086" w14:textId="77777777" w:rsidR="00F726BD" w:rsidRPr="00CF5F9B" w:rsidRDefault="00F726BD" w:rsidP="009462F5">
            <w:pPr>
              <w:rPr>
                <w:noProof/>
              </w:rPr>
            </w:pPr>
            <w:r>
              <w:rPr>
                <w:noProof/>
              </w:rPr>
              <w:t>Powód odmowy</w:t>
            </w:r>
            <w:r w:rsidRPr="00CF5F9B">
              <w:rPr>
                <w:noProof/>
              </w:rPr>
              <w:t xml:space="preserve"> </w:t>
            </w:r>
          </w:p>
        </w:tc>
        <w:tc>
          <w:tcPr>
            <w:tcW w:w="3260" w:type="dxa"/>
            <w:noWrap/>
          </w:tcPr>
          <w:p w14:paraId="37004648" w14:textId="77777777" w:rsidR="00F726BD" w:rsidRPr="009E3C5C" w:rsidRDefault="00F726BD" w:rsidP="009462F5">
            <w:pPr>
              <w:rPr>
                <w:noProof/>
                <w:szCs w:val="18"/>
              </w:rPr>
            </w:pPr>
            <w:r w:rsidRPr="009E3C5C">
              <w:rPr>
                <w:noProof/>
                <w:szCs w:val="18"/>
              </w:rPr>
              <w:t xml:space="preserve">E10; </w:t>
            </w:r>
          </w:p>
          <w:p w14:paraId="20951B70" w14:textId="77777777" w:rsidR="00F726BD" w:rsidRPr="009E3C5C" w:rsidRDefault="00F726BD" w:rsidP="009462F5">
            <w:pPr>
              <w:rPr>
                <w:noProof/>
                <w:szCs w:val="18"/>
              </w:rPr>
            </w:pPr>
            <w:r w:rsidRPr="009E3C5C">
              <w:rPr>
                <w:noProof/>
                <w:szCs w:val="18"/>
              </w:rPr>
              <w:t>E14;</w:t>
            </w:r>
          </w:p>
          <w:p w14:paraId="134A6504" w14:textId="77777777" w:rsidR="00F726BD" w:rsidRPr="009E3C5C" w:rsidRDefault="00F726BD" w:rsidP="009462F5">
            <w:pPr>
              <w:rPr>
                <w:noProof/>
                <w:szCs w:val="18"/>
              </w:rPr>
            </w:pPr>
            <w:r w:rsidRPr="009E3C5C">
              <w:rPr>
                <w:noProof/>
                <w:szCs w:val="18"/>
              </w:rPr>
              <w:t>E16;</w:t>
            </w:r>
          </w:p>
          <w:p w14:paraId="28120F50" w14:textId="77777777" w:rsidR="00F726BD" w:rsidRPr="009E3C5C" w:rsidRDefault="00F726BD" w:rsidP="009462F5">
            <w:pPr>
              <w:rPr>
                <w:noProof/>
                <w:szCs w:val="18"/>
              </w:rPr>
            </w:pPr>
          </w:p>
        </w:tc>
        <w:tc>
          <w:tcPr>
            <w:tcW w:w="2835" w:type="dxa"/>
            <w:noWrap/>
          </w:tcPr>
          <w:p w14:paraId="57E24721" w14:textId="77777777" w:rsidR="00F726BD" w:rsidRPr="009E3C5C" w:rsidRDefault="00F726BD" w:rsidP="009462F5">
            <w:pPr>
              <w:rPr>
                <w:noProof/>
                <w:szCs w:val="18"/>
              </w:rPr>
            </w:pPr>
            <w:r w:rsidRPr="009E3C5C">
              <w:rPr>
                <w:noProof/>
                <w:szCs w:val="18"/>
              </w:rPr>
              <w:t>E10 – niepoprawny kod PPE</w:t>
            </w:r>
          </w:p>
          <w:p w14:paraId="1ECF9961" w14:textId="77777777" w:rsidR="00F726BD" w:rsidRPr="009E3C5C" w:rsidRDefault="00F726BD" w:rsidP="009462F5">
            <w:pPr>
              <w:rPr>
                <w:noProof/>
                <w:szCs w:val="18"/>
              </w:rPr>
            </w:pPr>
            <w:r w:rsidRPr="009E3C5C">
              <w:rPr>
                <w:noProof/>
                <w:szCs w:val="18"/>
              </w:rPr>
              <w:t xml:space="preserve">E14 – inny powód </w:t>
            </w:r>
          </w:p>
          <w:p w14:paraId="1D3BD04B" w14:textId="77777777" w:rsidR="00F726BD" w:rsidRPr="009E3C5C" w:rsidRDefault="00F726BD" w:rsidP="009462F5">
            <w:pPr>
              <w:rPr>
                <w:noProof/>
                <w:szCs w:val="18"/>
              </w:rPr>
            </w:pPr>
            <w:r w:rsidRPr="009E3C5C">
              <w:rPr>
                <w:noProof/>
                <w:szCs w:val="18"/>
              </w:rPr>
              <w:t>E16 – nieuprawniony sprzedawca</w:t>
            </w:r>
          </w:p>
        </w:tc>
      </w:tr>
      <w:tr w:rsidR="00F726BD" w:rsidRPr="009E3C5C" w14:paraId="50A32D82" w14:textId="77777777" w:rsidTr="009462F5">
        <w:trPr>
          <w:trHeight w:val="315"/>
        </w:trPr>
        <w:tc>
          <w:tcPr>
            <w:tcW w:w="704" w:type="dxa"/>
          </w:tcPr>
          <w:p w14:paraId="4EEF74A2" w14:textId="77777777" w:rsidR="00F726BD" w:rsidRPr="009E3C5C" w:rsidRDefault="00F726BD" w:rsidP="009462F5">
            <w:pPr>
              <w:rPr>
                <w:noProof/>
              </w:rPr>
            </w:pPr>
          </w:p>
        </w:tc>
        <w:tc>
          <w:tcPr>
            <w:tcW w:w="992" w:type="dxa"/>
          </w:tcPr>
          <w:p w14:paraId="535A5852" w14:textId="77777777" w:rsidR="00F726BD" w:rsidRPr="009E3C5C" w:rsidRDefault="00F726BD" w:rsidP="009462F5">
            <w:pPr>
              <w:rPr>
                <w:noProof/>
              </w:rPr>
            </w:pPr>
          </w:p>
        </w:tc>
        <w:tc>
          <w:tcPr>
            <w:tcW w:w="851" w:type="dxa"/>
            <w:noWrap/>
          </w:tcPr>
          <w:p w14:paraId="4BFB2A17" w14:textId="77777777" w:rsidR="00F726BD" w:rsidRPr="009E3C5C" w:rsidRDefault="00F726BD" w:rsidP="009462F5">
            <w:pPr>
              <w:rPr>
                <w:noProof/>
              </w:rPr>
            </w:pPr>
          </w:p>
        </w:tc>
        <w:tc>
          <w:tcPr>
            <w:tcW w:w="1417" w:type="dxa"/>
          </w:tcPr>
          <w:p w14:paraId="7D8A8832" w14:textId="77777777" w:rsidR="00F726BD" w:rsidRPr="009E3C5C" w:rsidRDefault="00F726BD" w:rsidP="009462F5">
            <w:pPr>
              <w:rPr>
                <w:noProof/>
              </w:rPr>
            </w:pPr>
            <w:r w:rsidRPr="009E3C5C">
              <w:t>Informacja uzupełniając a do powodu odmowy</w:t>
            </w:r>
          </w:p>
        </w:tc>
        <w:tc>
          <w:tcPr>
            <w:tcW w:w="1276" w:type="dxa"/>
            <w:noWrap/>
          </w:tcPr>
          <w:p w14:paraId="4697F02F" w14:textId="77777777" w:rsidR="00F726BD" w:rsidRPr="009E3C5C" w:rsidRDefault="00F726BD" w:rsidP="009462F5">
            <w:pPr>
              <w:rPr>
                <w:noProof/>
              </w:rPr>
            </w:pPr>
            <w:r w:rsidRPr="009E3C5C">
              <w:rPr>
                <w:noProof/>
              </w:rPr>
              <w:t>znakowy</w:t>
            </w:r>
          </w:p>
        </w:tc>
        <w:tc>
          <w:tcPr>
            <w:tcW w:w="737" w:type="dxa"/>
          </w:tcPr>
          <w:p w14:paraId="4DE60507" w14:textId="77777777" w:rsidR="00F726BD" w:rsidRPr="009E3C5C" w:rsidRDefault="00F726BD" w:rsidP="009462F5">
            <w:pPr>
              <w:rPr>
                <w:noProof/>
              </w:rPr>
            </w:pPr>
            <w:r w:rsidRPr="009E3C5C">
              <w:rPr>
                <w:noProof/>
              </w:rPr>
              <w:t>NIE</w:t>
            </w:r>
          </w:p>
        </w:tc>
        <w:tc>
          <w:tcPr>
            <w:tcW w:w="3260" w:type="dxa"/>
            <w:noWrap/>
          </w:tcPr>
          <w:p w14:paraId="0C5BC21A" w14:textId="77777777" w:rsidR="00F726BD" w:rsidRPr="009E3C5C" w:rsidRDefault="00F726BD" w:rsidP="009462F5">
            <w:pPr>
              <w:rPr>
                <w:noProof/>
              </w:rPr>
            </w:pPr>
            <w:r w:rsidRPr="009E3C5C">
              <w:t>Szczegółowy opis powodu odmowy</w:t>
            </w:r>
          </w:p>
        </w:tc>
        <w:tc>
          <w:tcPr>
            <w:tcW w:w="3260" w:type="dxa"/>
            <w:noWrap/>
          </w:tcPr>
          <w:p w14:paraId="373209C8" w14:textId="77777777" w:rsidR="00F726BD" w:rsidRPr="009E3C5C" w:rsidRDefault="00F726BD" w:rsidP="009462F5">
            <w:pPr>
              <w:rPr>
                <w:noProof/>
              </w:rPr>
            </w:pPr>
          </w:p>
        </w:tc>
        <w:tc>
          <w:tcPr>
            <w:tcW w:w="2835" w:type="dxa"/>
            <w:noWrap/>
          </w:tcPr>
          <w:p w14:paraId="15AE0930" w14:textId="77777777" w:rsidR="00F726BD" w:rsidRPr="009E3C5C" w:rsidRDefault="00F726BD" w:rsidP="009462F5">
            <w:pPr>
              <w:rPr>
                <w:noProof/>
              </w:rPr>
            </w:pPr>
            <w:r w:rsidRPr="009E3C5C">
              <w:t>W przypadkach braku możliwości jednoznacznej interpretacji powodu odmowy będzie się pojawiało pole opisowe identyfikujące przyczynę</w:t>
            </w:r>
          </w:p>
        </w:tc>
      </w:tr>
      <w:tr w:rsidR="00F726BD" w:rsidRPr="00CF5F9B" w14:paraId="3CB7CCA1" w14:textId="77777777" w:rsidTr="009462F5">
        <w:trPr>
          <w:trHeight w:val="315"/>
        </w:trPr>
        <w:tc>
          <w:tcPr>
            <w:tcW w:w="704" w:type="dxa"/>
          </w:tcPr>
          <w:p w14:paraId="1F15C179" w14:textId="77777777" w:rsidR="00F726BD" w:rsidRDefault="00F726BD" w:rsidP="009462F5">
            <w:pPr>
              <w:rPr>
                <w:noProof/>
              </w:rPr>
            </w:pPr>
            <w:r w:rsidRPr="00CF5F9B">
              <w:rPr>
                <w:noProof/>
              </w:rPr>
              <w:t xml:space="preserve"> </w:t>
            </w:r>
          </w:p>
        </w:tc>
        <w:tc>
          <w:tcPr>
            <w:tcW w:w="992" w:type="dxa"/>
          </w:tcPr>
          <w:p w14:paraId="20AC125B" w14:textId="77777777" w:rsidR="00F726BD" w:rsidRPr="00CF5F9B" w:rsidRDefault="00F726BD" w:rsidP="009462F5">
            <w:pPr>
              <w:rPr>
                <w:noProof/>
              </w:rPr>
            </w:pPr>
            <w:r w:rsidRPr="00CF5F9B">
              <w:rPr>
                <w:noProof/>
              </w:rPr>
              <w:t xml:space="preserve"> </w:t>
            </w:r>
          </w:p>
        </w:tc>
        <w:tc>
          <w:tcPr>
            <w:tcW w:w="851" w:type="dxa"/>
            <w:noWrap/>
          </w:tcPr>
          <w:p w14:paraId="0448E6E8" w14:textId="77777777" w:rsidR="00F726BD" w:rsidRPr="00CF5F9B" w:rsidRDefault="00F726BD" w:rsidP="009462F5">
            <w:pPr>
              <w:rPr>
                <w:noProof/>
              </w:rPr>
            </w:pPr>
            <w:r w:rsidRPr="00CF5F9B">
              <w:rPr>
                <w:noProof/>
              </w:rPr>
              <w:t xml:space="preserve"> </w:t>
            </w:r>
          </w:p>
        </w:tc>
        <w:tc>
          <w:tcPr>
            <w:tcW w:w="1417" w:type="dxa"/>
          </w:tcPr>
          <w:p w14:paraId="7BCF0E72" w14:textId="77777777" w:rsidR="00F726BD" w:rsidRPr="00CF5F9B" w:rsidRDefault="00F726BD" w:rsidP="009462F5">
            <w:pPr>
              <w:rPr>
                <w:noProof/>
              </w:rPr>
            </w:pPr>
            <w:r>
              <w:rPr>
                <w:noProof/>
              </w:rPr>
              <w:t>Id transakcji</w:t>
            </w:r>
            <w:r w:rsidRPr="00CF5F9B">
              <w:rPr>
                <w:noProof/>
              </w:rPr>
              <w:t xml:space="preserve"> </w:t>
            </w:r>
          </w:p>
        </w:tc>
        <w:tc>
          <w:tcPr>
            <w:tcW w:w="1276" w:type="dxa"/>
            <w:noWrap/>
          </w:tcPr>
          <w:p w14:paraId="516A2625" w14:textId="77777777" w:rsidR="00F726BD" w:rsidRPr="00CF5F9B" w:rsidRDefault="00F726BD" w:rsidP="009462F5">
            <w:pPr>
              <w:rPr>
                <w:noProof/>
              </w:rPr>
            </w:pPr>
            <w:r>
              <w:rPr>
                <w:noProof/>
              </w:rPr>
              <w:t>znakowy</w:t>
            </w:r>
            <w:r w:rsidRPr="00CF5F9B">
              <w:rPr>
                <w:noProof/>
              </w:rPr>
              <w:t xml:space="preserve"> </w:t>
            </w:r>
          </w:p>
        </w:tc>
        <w:tc>
          <w:tcPr>
            <w:tcW w:w="737" w:type="dxa"/>
          </w:tcPr>
          <w:p w14:paraId="704647A9"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337FFA7" w14:textId="77777777" w:rsidR="00F726BD" w:rsidRPr="00CF5F9B" w:rsidRDefault="00F726BD" w:rsidP="009462F5">
            <w:pPr>
              <w:rPr>
                <w:noProof/>
              </w:rPr>
            </w:pPr>
            <w:r w:rsidRPr="007A3FC8">
              <w:rPr>
                <w:noProof/>
              </w:rPr>
              <w:t>Unikalny identyfikator komunikatu</w:t>
            </w:r>
          </w:p>
        </w:tc>
        <w:tc>
          <w:tcPr>
            <w:tcW w:w="3260" w:type="dxa"/>
            <w:noWrap/>
          </w:tcPr>
          <w:p w14:paraId="26577AD1" w14:textId="77777777" w:rsidR="00F726BD" w:rsidRPr="00CF5F9B" w:rsidRDefault="00F726BD" w:rsidP="009462F5">
            <w:pPr>
              <w:rPr>
                <w:noProof/>
              </w:rPr>
            </w:pPr>
            <w:r w:rsidRPr="00CF5F9B">
              <w:rPr>
                <w:noProof/>
              </w:rPr>
              <w:t xml:space="preserve"> </w:t>
            </w:r>
          </w:p>
        </w:tc>
        <w:tc>
          <w:tcPr>
            <w:tcW w:w="2835" w:type="dxa"/>
            <w:noWrap/>
          </w:tcPr>
          <w:p w14:paraId="050F72E7" w14:textId="77777777" w:rsidR="00F726BD" w:rsidRPr="00CF5F9B" w:rsidRDefault="00F726BD" w:rsidP="009462F5">
            <w:pPr>
              <w:rPr>
                <w:noProof/>
              </w:rPr>
            </w:pPr>
            <w:r w:rsidRPr="00CF5F9B">
              <w:rPr>
                <w:noProof/>
              </w:rPr>
              <w:t xml:space="preserve"> </w:t>
            </w:r>
          </w:p>
        </w:tc>
      </w:tr>
      <w:tr w:rsidR="00F726BD" w:rsidRPr="00CF5F9B" w14:paraId="2509AA9A" w14:textId="77777777" w:rsidTr="009462F5">
        <w:trPr>
          <w:trHeight w:val="315"/>
        </w:trPr>
        <w:tc>
          <w:tcPr>
            <w:tcW w:w="704" w:type="dxa"/>
          </w:tcPr>
          <w:p w14:paraId="7232059E" w14:textId="77777777" w:rsidR="00F726BD" w:rsidRDefault="00F726BD" w:rsidP="009462F5">
            <w:pPr>
              <w:rPr>
                <w:noProof/>
              </w:rPr>
            </w:pPr>
            <w:r w:rsidRPr="00CF5F9B">
              <w:rPr>
                <w:noProof/>
              </w:rPr>
              <w:t xml:space="preserve"> </w:t>
            </w:r>
          </w:p>
        </w:tc>
        <w:tc>
          <w:tcPr>
            <w:tcW w:w="992" w:type="dxa"/>
          </w:tcPr>
          <w:p w14:paraId="040E6308" w14:textId="77777777" w:rsidR="00F726BD" w:rsidRPr="00CF5F9B" w:rsidRDefault="00F726BD" w:rsidP="009462F5">
            <w:pPr>
              <w:rPr>
                <w:noProof/>
              </w:rPr>
            </w:pPr>
            <w:r w:rsidRPr="00CF5F9B">
              <w:rPr>
                <w:noProof/>
              </w:rPr>
              <w:t xml:space="preserve"> </w:t>
            </w:r>
          </w:p>
        </w:tc>
        <w:tc>
          <w:tcPr>
            <w:tcW w:w="851" w:type="dxa"/>
            <w:noWrap/>
          </w:tcPr>
          <w:p w14:paraId="36F9DB49" w14:textId="77777777" w:rsidR="00F726BD" w:rsidRPr="00CF5F9B" w:rsidRDefault="00F726BD" w:rsidP="009462F5">
            <w:pPr>
              <w:rPr>
                <w:noProof/>
              </w:rPr>
            </w:pPr>
            <w:r w:rsidRPr="00CF5F9B">
              <w:rPr>
                <w:noProof/>
              </w:rPr>
              <w:t xml:space="preserve"> </w:t>
            </w:r>
          </w:p>
        </w:tc>
        <w:tc>
          <w:tcPr>
            <w:tcW w:w="1417" w:type="dxa"/>
          </w:tcPr>
          <w:p w14:paraId="2A5E4DE5" w14:textId="77777777" w:rsidR="00F726BD" w:rsidRPr="00CF5F9B" w:rsidRDefault="00F726BD" w:rsidP="009462F5">
            <w:pPr>
              <w:rPr>
                <w:noProof/>
              </w:rPr>
            </w:pPr>
            <w:r>
              <w:rPr>
                <w:noProof/>
              </w:rPr>
              <w:t>Id zgłoszenia</w:t>
            </w:r>
            <w:r w:rsidRPr="00CF5F9B">
              <w:rPr>
                <w:noProof/>
              </w:rPr>
              <w:t xml:space="preserve"> </w:t>
            </w:r>
          </w:p>
        </w:tc>
        <w:tc>
          <w:tcPr>
            <w:tcW w:w="1276" w:type="dxa"/>
            <w:noWrap/>
          </w:tcPr>
          <w:p w14:paraId="7EDF23E1" w14:textId="77777777" w:rsidR="00F726BD" w:rsidRPr="00CF5F9B" w:rsidRDefault="00F726BD" w:rsidP="009462F5">
            <w:pPr>
              <w:rPr>
                <w:noProof/>
              </w:rPr>
            </w:pPr>
            <w:r>
              <w:rPr>
                <w:noProof/>
              </w:rPr>
              <w:t>znakowy</w:t>
            </w:r>
            <w:r w:rsidRPr="00CF5F9B">
              <w:rPr>
                <w:noProof/>
              </w:rPr>
              <w:t xml:space="preserve"> </w:t>
            </w:r>
          </w:p>
        </w:tc>
        <w:tc>
          <w:tcPr>
            <w:tcW w:w="737" w:type="dxa"/>
          </w:tcPr>
          <w:p w14:paraId="517058D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5E0CEB5F" w14:textId="77777777" w:rsidR="00F726BD" w:rsidRPr="00CF5F9B" w:rsidRDefault="00F726BD" w:rsidP="009462F5">
            <w:pPr>
              <w:rPr>
                <w:noProof/>
              </w:rPr>
            </w:pPr>
            <w:r>
              <w:rPr>
                <w:noProof/>
              </w:rPr>
              <w:t>Identyfikator zgłoszenia zakończenia sprzedaży, którego dotyczy odmowa</w:t>
            </w:r>
            <w:r w:rsidRPr="00CF5F9B">
              <w:rPr>
                <w:noProof/>
              </w:rPr>
              <w:t xml:space="preserve"> </w:t>
            </w:r>
          </w:p>
        </w:tc>
        <w:tc>
          <w:tcPr>
            <w:tcW w:w="3260" w:type="dxa"/>
            <w:noWrap/>
          </w:tcPr>
          <w:p w14:paraId="30AE8F5A" w14:textId="77777777" w:rsidR="00F726BD" w:rsidRPr="00CF5F9B" w:rsidRDefault="00F726BD" w:rsidP="009462F5">
            <w:pPr>
              <w:rPr>
                <w:noProof/>
              </w:rPr>
            </w:pPr>
            <w:r w:rsidRPr="00CF5F9B">
              <w:rPr>
                <w:noProof/>
              </w:rPr>
              <w:t xml:space="preserve"> </w:t>
            </w:r>
          </w:p>
        </w:tc>
        <w:tc>
          <w:tcPr>
            <w:tcW w:w="2835" w:type="dxa"/>
            <w:noWrap/>
          </w:tcPr>
          <w:p w14:paraId="33BE427E" w14:textId="77777777" w:rsidR="00F726BD" w:rsidRPr="00CF5F9B" w:rsidRDefault="00F726BD" w:rsidP="009462F5">
            <w:pPr>
              <w:rPr>
                <w:noProof/>
              </w:rPr>
            </w:pPr>
            <w:r w:rsidRPr="00CF5F9B">
              <w:rPr>
                <w:noProof/>
              </w:rPr>
              <w:t xml:space="preserve"> </w:t>
            </w:r>
          </w:p>
        </w:tc>
      </w:tr>
      <w:tr w:rsidR="00F726BD" w:rsidRPr="00CF5F9B" w14:paraId="57247710" w14:textId="77777777" w:rsidTr="009462F5">
        <w:trPr>
          <w:trHeight w:val="315"/>
        </w:trPr>
        <w:tc>
          <w:tcPr>
            <w:tcW w:w="704" w:type="dxa"/>
          </w:tcPr>
          <w:p w14:paraId="7EE28CB7" w14:textId="77777777" w:rsidR="00F726BD" w:rsidRPr="00CF5F9B" w:rsidRDefault="00F726BD" w:rsidP="009462F5">
            <w:pPr>
              <w:rPr>
                <w:noProof/>
              </w:rPr>
            </w:pPr>
          </w:p>
        </w:tc>
        <w:tc>
          <w:tcPr>
            <w:tcW w:w="992" w:type="dxa"/>
          </w:tcPr>
          <w:p w14:paraId="543D4037" w14:textId="77777777" w:rsidR="00F726BD" w:rsidRPr="00CF5F9B" w:rsidRDefault="00F726BD" w:rsidP="009462F5">
            <w:pPr>
              <w:rPr>
                <w:noProof/>
              </w:rPr>
            </w:pPr>
          </w:p>
        </w:tc>
        <w:tc>
          <w:tcPr>
            <w:tcW w:w="851" w:type="dxa"/>
            <w:noWrap/>
          </w:tcPr>
          <w:p w14:paraId="4CD56202" w14:textId="77777777" w:rsidR="00F726BD" w:rsidRPr="00CF5F9B" w:rsidRDefault="00F726BD" w:rsidP="009462F5">
            <w:pPr>
              <w:rPr>
                <w:noProof/>
              </w:rPr>
            </w:pPr>
          </w:p>
        </w:tc>
        <w:tc>
          <w:tcPr>
            <w:tcW w:w="1417" w:type="dxa"/>
          </w:tcPr>
          <w:p w14:paraId="311DD360" w14:textId="77777777" w:rsidR="00F726BD" w:rsidRDefault="00F726BD" w:rsidP="009462F5">
            <w:pPr>
              <w:rPr>
                <w:noProof/>
              </w:rPr>
            </w:pPr>
            <w:r>
              <w:rPr>
                <w:noProof/>
              </w:rPr>
              <w:t>Id sprzedawcy</w:t>
            </w:r>
          </w:p>
        </w:tc>
        <w:tc>
          <w:tcPr>
            <w:tcW w:w="1276" w:type="dxa"/>
            <w:noWrap/>
          </w:tcPr>
          <w:p w14:paraId="6042CBE3" w14:textId="77777777" w:rsidR="00F726BD" w:rsidRDefault="00F726BD" w:rsidP="009462F5">
            <w:pPr>
              <w:rPr>
                <w:noProof/>
              </w:rPr>
            </w:pPr>
            <w:r>
              <w:rPr>
                <w:noProof/>
              </w:rPr>
              <w:t>znakowy</w:t>
            </w:r>
          </w:p>
        </w:tc>
        <w:tc>
          <w:tcPr>
            <w:tcW w:w="737" w:type="dxa"/>
          </w:tcPr>
          <w:p w14:paraId="7D949E46" w14:textId="77777777" w:rsidR="00F726BD" w:rsidRDefault="00F726BD" w:rsidP="009462F5">
            <w:pPr>
              <w:rPr>
                <w:noProof/>
              </w:rPr>
            </w:pPr>
            <w:r>
              <w:rPr>
                <w:noProof/>
              </w:rPr>
              <w:t>TAK</w:t>
            </w:r>
          </w:p>
        </w:tc>
        <w:tc>
          <w:tcPr>
            <w:tcW w:w="3260" w:type="dxa"/>
            <w:noWrap/>
          </w:tcPr>
          <w:p w14:paraId="4988E954" w14:textId="77777777" w:rsidR="00F726BD" w:rsidRDefault="00F726BD" w:rsidP="009462F5">
            <w:pPr>
              <w:rPr>
                <w:noProof/>
              </w:rPr>
            </w:pPr>
            <w:r>
              <w:rPr>
                <w:noProof/>
              </w:rPr>
              <w:t>Numer identyfikacyjny sprzedawcy zgłaszającego zakończenie sprzedaży</w:t>
            </w:r>
          </w:p>
        </w:tc>
        <w:tc>
          <w:tcPr>
            <w:tcW w:w="3260" w:type="dxa"/>
            <w:noWrap/>
          </w:tcPr>
          <w:p w14:paraId="246C05C6" w14:textId="77777777" w:rsidR="00F726BD" w:rsidRPr="00CF5F9B" w:rsidRDefault="00F726BD" w:rsidP="009462F5">
            <w:pPr>
              <w:rPr>
                <w:noProof/>
              </w:rPr>
            </w:pPr>
          </w:p>
        </w:tc>
        <w:tc>
          <w:tcPr>
            <w:tcW w:w="2835" w:type="dxa"/>
            <w:noWrap/>
          </w:tcPr>
          <w:p w14:paraId="5F2630A1" w14:textId="77777777" w:rsidR="00F726BD" w:rsidRPr="00CF5F9B" w:rsidRDefault="00F726BD" w:rsidP="009462F5">
            <w:pPr>
              <w:rPr>
                <w:noProof/>
              </w:rPr>
            </w:pPr>
            <w:r w:rsidRPr="007A3FC8">
              <w:rPr>
                <w:noProof/>
              </w:rPr>
              <w:t>Identyfikator sprzedawcy nadany przez OSD</w:t>
            </w:r>
          </w:p>
        </w:tc>
      </w:tr>
      <w:tr w:rsidR="00F726BD" w:rsidRPr="00CF5F9B" w14:paraId="64C60E89" w14:textId="77777777" w:rsidTr="009462F5">
        <w:trPr>
          <w:trHeight w:val="315"/>
        </w:trPr>
        <w:tc>
          <w:tcPr>
            <w:tcW w:w="704" w:type="dxa"/>
          </w:tcPr>
          <w:p w14:paraId="2CF89434" w14:textId="77777777" w:rsidR="00F726BD" w:rsidRDefault="00F726BD" w:rsidP="009462F5">
            <w:pPr>
              <w:rPr>
                <w:noProof/>
              </w:rPr>
            </w:pPr>
            <w:r>
              <w:rPr>
                <w:noProof/>
              </w:rPr>
              <w:t>1.1</w:t>
            </w:r>
            <w:r w:rsidRPr="00CF5F9B">
              <w:rPr>
                <w:noProof/>
              </w:rPr>
              <w:t xml:space="preserve"> </w:t>
            </w:r>
          </w:p>
        </w:tc>
        <w:tc>
          <w:tcPr>
            <w:tcW w:w="992" w:type="dxa"/>
          </w:tcPr>
          <w:p w14:paraId="575A5E3D" w14:textId="77777777" w:rsidR="00F726BD" w:rsidRPr="00CF5F9B" w:rsidRDefault="00F726BD" w:rsidP="009462F5">
            <w:pPr>
              <w:rPr>
                <w:noProof/>
              </w:rPr>
            </w:pPr>
            <w:r>
              <w:rPr>
                <w:noProof/>
              </w:rPr>
              <w:t>PPE</w:t>
            </w:r>
            <w:r w:rsidRPr="00CF5F9B">
              <w:rPr>
                <w:noProof/>
              </w:rPr>
              <w:t xml:space="preserve"> </w:t>
            </w:r>
          </w:p>
        </w:tc>
        <w:tc>
          <w:tcPr>
            <w:tcW w:w="851" w:type="dxa"/>
            <w:noWrap/>
          </w:tcPr>
          <w:p w14:paraId="40DE31B6" w14:textId="77777777" w:rsidR="00F726BD" w:rsidRPr="00CF5F9B" w:rsidRDefault="00F726BD" w:rsidP="009462F5">
            <w:pPr>
              <w:rPr>
                <w:noProof/>
              </w:rPr>
            </w:pPr>
            <w:r>
              <w:rPr>
                <w:noProof/>
              </w:rPr>
              <w:t>1</w:t>
            </w:r>
            <w:r w:rsidRPr="00CF5F9B">
              <w:rPr>
                <w:noProof/>
              </w:rPr>
              <w:t xml:space="preserve"> </w:t>
            </w:r>
          </w:p>
        </w:tc>
        <w:tc>
          <w:tcPr>
            <w:tcW w:w="1417" w:type="dxa"/>
          </w:tcPr>
          <w:p w14:paraId="2725EE02" w14:textId="77777777" w:rsidR="00F726BD" w:rsidRPr="00CF5F9B" w:rsidRDefault="00F726BD" w:rsidP="009462F5">
            <w:pPr>
              <w:rPr>
                <w:noProof/>
              </w:rPr>
            </w:pPr>
            <w:r w:rsidRPr="00CF5F9B">
              <w:rPr>
                <w:noProof/>
              </w:rPr>
              <w:t xml:space="preserve"> </w:t>
            </w:r>
          </w:p>
        </w:tc>
        <w:tc>
          <w:tcPr>
            <w:tcW w:w="1276" w:type="dxa"/>
            <w:noWrap/>
          </w:tcPr>
          <w:p w14:paraId="752882DD" w14:textId="77777777" w:rsidR="00F726BD" w:rsidRPr="00CF5F9B" w:rsidRDefault="00F726BD" w:rsidP="009462F5">
            <w:pPr>
              <w:rPr>
                <w:noProof/>
              </w:rPr>
            </w:pPr>
            <w:r w:rsidRPr="00CF5F9B">
              <w:rPr>
                <w:noProof/>
              </w:rPr>
              <w:t xml:space="preserve"> </w:t>
            </w:r>
          </w:p>
        </w:tc>
        <w:tc>
          <w:tcPr>
            <w:tcW w:w="737" w:type="dxa"/>
          </w:tcPr>
          <w:p w14:paraId="2E3144B5" w14:textId="77777777" w:rsidR="00F726BD" w:rsidRPr="00CF5F9B" w:rsidRDefault="00F726BD" w:rsidP="009462F5">
            <w:pPr>
              <w:rPr>
                <w:noProof/>
              </w:rPr>
            </w:pPr>
            <w:r w:rsidRPr="00CF5F9B">
              <w:rPr>
                <w:noProof/>
              </w:rPr>
              <w:t xml:space="preserve"> </w:t>
            </w:r>
          </w:p>
        </w:tc>
        <w:tc>
          <w:tcPr>
            <w:tcW w:w="3260" w:type="dxa"/>
            <w:noWrap/>
          </w:tcPr>
          <w:p w14:paraId="3325A74D" w14:textId="77777777" w:rsidR="00F726BD" w:rsidRPr="00CF5F9B" w:rsidRDefault="00F726BD" w:rsidP="009462F5">
            <w:pPr>
              <w:rPr>
                <w:noProof/>
              </w:rPr>
            </w:pPr>
            <w:r w:rsidRPr="00CF5F9B">
              <w:rPr>
                <w:noProof/>
              </w:rPr>
              <w:t xml:space="preserve"> </w:t>
            </w:r>
          </w:p>
        </w:tc>
        <w:tc>
          <w:tcPr>
            <w:tcW w:w="3260" w:type="dxa"/>
            <w:noWrap/>
          </w:tcPr>
          <w:p w14:paraId="468FFCC1" w14:textId="77777777" w:rsidR="00F726BD" w:rsidRPr="00CF5F9B" w:rsidRDefault="00F726BD" w:rsidP="009462F5">
            <w:pPr>
              <w:rPr>
                <w:noProof/>
              </w:rPr>
            </w:pPr>
            <w:r w:rsidRPr="00CF5F9B">
              <w:rPr>
                <w:noProof/>
              </w:rPr>
              <w:t xml:space="preserve"> </w:t>
            </w:r>
          </w:p>
        </w:tc>
        <w:tc>
          <w:tcPr>
            <w:tcW w:w="2835" w:type="dxa"/>
            <w:noWrap/>
          </w:tcPr>
          <w:p w14:paraId="1CE05268" w14:textId="77777777" w:rsidR="00F726BD" w:rsidRPr="00CF5F9B" w:rsidRDefault="00F726BD" w:rsidP="009462F5">
            <w:pPr>
              <w:rPr>
                <w:noProof/>
              </w:rPr>
            </w:pPr>
            <w:r w:rsidRPr="00CF5F9B">
              <w:rPr>
                <w:noProof/>
              </w:rPr>
              <w:t xml:space="preserve"> </w:t>
            </w:r>
          </w:p>
        </w:tc>
      </w:tr>
      <w:tr w:rsidR="00F726BD" w:rsidRPr="00CF5F9B" w14:paraId="2DB5EF85" w14:textId="77777777" w:rsidTr="009462F5">
        <w:trPr>
          <w:trHeight w:val="315"/>
        </w:trPr>
        <w:tc>
          <w:tcPr>
            <w:tcW w:w="704" w:type="dxa"/>
          </w:tcPr>
          <w:p w14:paraId="1D2884CC" w14:textId="77777777" w:rsidR="00F726BD" w:rsidRDefault="00F726BD" w:rsidP="009462F5">
            <w:pPr>
              <w:rPr>
                <w:noProof/>
              </w:rPr>
            </w:pPr>
            <w:r w:rsidRPr="00CF5F9B">
              <w:rPr>
                <w:noProof/>
              </w:rPr>
              <w:t xml:space="preserve"> </w:t>
            </w:r>
          </w:p>
        </w:tc>
        <w:tc>
          <w:tcPr>
            <w:tcW w:w="992" w:type="dxa"/>
          </w:tcPr>
          <w:p w14:paraId="367B5695" w14:textId="77777777" w:rsidR="00F726BD" w:rsidRPr="00CF5F9B" w:rsidRDefault="00F726BD" w:rsidP="009462F5">
            <w:pPr>
              <w:rPr>
                <w:noProof/>
              </w:rPr>
            </w:pPr>
            <w:r w:rsidRPr="00CF5F9B">
              <w:rPr>
                <w:noProof/>
              </w:rPr>
              <w:t xml:space="preserve"> </w:t>
            </w:r>
          </w:p>
        </w:tc>
        <w:tc>
          <w:tcPr>
            <w:tcW w:w="851" w:type="dxa"/>
            <w:noWrap/>
          </w:tcPr>
          <w:p w14:paraId="34B56F1E" w14:textId="77777777" w:rsidR="00F726BD" w:rsidRPr="00CF5F9B" w:rsidRDefault="00F726BD" w:rsidP="009462F5">
            <w:pPr>
              <w:rPr>
                <w:noProof/>
              </w:rPr>
            </w:pPr>
            <w:r w:rsidRPr="00CF5F9B">
              <w:rPr>
                <w:noProof/>
              </w:rPr>
              <w:t xml:space="preserve"> </w:t>
            </w:r>
          </w:p>
        </w:tc>
        <w:tc>
          <w:tcPr>
            <w:tcW w:w="1417" w:type="dxa"/>
          </w:tcPr>
          <w:p w14:paraId="2F749556" w14:textId="77777777" w:rsidR="00F726BD" w:rsidRPr="00CF5F9B" w:rsidRDefault="00F726BD" w:rsidP="009462F5">
            <w:pPr>
              <w:rPr>
                <w:noProof/>
              </w:rPr>
            </w:pPr>
            <w:r>
              <w:rPr>
                <w:noProof/>
              </w:rPr>
              <w:t>Kod PPE</w:t>
            </w:r>
            <w:r w:rsidRPr="00CF5F9B">
              <w:rPr>
                <w:noProof/>
              </w:rPr>
              <w:t xml:space="preserve"> </w:t>
            </w:r>
            <w:r>
              <w:rPr>
                <w:noProof/>
              </w:rPr>
              <w:t>obiekt wirtualy OV1</w:t>
            </w:r>
          </w:p>
        </w:tc>
        <w:tc>
          <w:tcPr>
            <w:tcW w:w="1276" w:type="dxa"/>
            <w:noWrap/>
          </w:tcPr>
          <w:p w14:paraId="2691CA01" w14:textId="77777777" w:rsidR="00F726BD" w:rsidRPr="00CF5F9B" w:rsidRDefault="00F726BD" w:rsidP="009462F5">
            <w:pPr>
              <w:rPr>
                <w:noProof/>
              </w:rPr>
            </w:pPr>
            <w:r>
              <w:rPr>
                <w:noProof/>
              </w:rPr>
              <w:t>znakowy</w:t>
            </w:r>
            <w:r w:rsidRPr="00CF5F9B">
              <w:rPr>
                <w:noProof/>
              </w:rPr>
              <w:t xml:space="preserve"> </w:t>
            </w:r>
          </w:p>
        </w:tc>
        <w:tc>
          <w:tcPr>
            <w:tcW w:w="737" w:type="dxa"/>
          </w:tcPr>
          <w:p w14:paraId="41FF3FF6" w14:textId="77777777" w:rsidR="00F726BD" w:rsidRPr="00CF5F9B" w:rsidRDefault="00F726BD" w:rsidP="009462F5">
            <w:pPr>
              <w:rPr>
                <w:noProof/>
              </w:rPr>
            </w:pPr>
            <w:r>
              <w:rPr>
                <w:noProof/>
              </w:rPr>
              <w:t>TAK</w:t>
            </w:r>
            <w:r w:rsidRPr="00CF5F9B">
              <w:rPr>
                <w:noProof/>
              </w:rPr>
              <w:t xml:space="preserve"> </w:t>
            </w:r>
          </w:p>
        </w:tc>
        <w:tc>
          <w:tcPr>
            <w:tcW w:w="3260" w:type="dxa"/>
            <w:noWrap/>
          </w:tcPr>
          <w:p w14:paraId="784591A9" w14:textId="77777777" w:rsidR="00F726BD" w:rsidRPr="00CF5F9B" w:rsidRDefault="00F726BD" w:rsidP="009462F5">
            <w:pPr>
              <w:rPr>
                <w:noProof/>
              </w:rPr>
            </w:pPr>
            <w:r>
              <w:rPr>
                <w:noProof/>
              </w:rPr>
              <w:t>Unikalny numer identyfikujący punkt poboru energii</w:t>
            </w:r>
            <w:r w:rsidRPr="00CF5F9B">
              <w:rPr>
                <w:noProof/>
              </w:rPr>
              <w:t xml:space="preserve"> </w:t>
            </w:r>
            <w:r>
              <w:rPr>
                <w:noProof/>
              </w:rPr>
              <w:t>obiekt wirtualy OV1</w:t>
            </w:r>
          </w:p>
        </w:tc>
        <w:tc>
          <w:tcPr>
            <w:tcW w:w="3260" w:type="dxa"/>
            <w:noWrap/>
          </w:tcPr>
          <w:p w14:paraId="1FF203AC" w14:textId="77777777" w:rsidR="00F726BD" w:rsidRPr="00CF5F9B" w:rsidRDefault="00F726BD" w:rsidP="009462F5">
            <w:pPr>
              <w:rPr>
                <w:noProof/>
              </w:rPr>
            </w:pPr>
            <w:r w:rsidRPr="00CF5F9B">
              <w:rPr>
                <w:noProof/>
              </w:rPr>
              <w:t xml:space="preserve"> </w:t>
            </w:r>
          </w:p>
        </w:tc>
        <w:tc>
          <w:tcPr>
            <w:tcW w:w="2835" w:type="dxa"/>
            <w:noWrap/>
          </w:tcPr>
          <w:p w14:paraId="228399F4" w14:textId="77777777" w:rsidR="00F726BD" w:rsidRPr="00CF5F9B" w:rsidRDefault="00F726BD" w:rsidP="009462F5">
            <w:pPr>
              <w:rPr>
                <w:noProof/>
              </w:rPr>
            </w:pPr>
            <w:r w:rsidRPr="00CF5F9B">
              <w:rPr>
                <w:noProof/>
              </w:rPr>
              <w:t xml:space="preserve"> </w:t>
            </w:r>
          </w:p>
        </w:tc>
      </w:tr>
    </w:tbl>
    <w:p w14:paraId="661D175F" w14:textId="77777777" w:rsidR="00F726BD" w:rsidRDefault="00F726BD" w:rsidP="00F726BD">
      <w:pPr>
        <w:pStyle w:val="Styl2"/>
        <w:numPr>
          <w:ilvl w:val="0"/>
          <w:numId w:val="0"/>
        </w:numPr>
        <w:spacing w:after="240"/>
        <w:ind w:left="1429"/>
      </w:pPr>
    </w:p>
    <w:p w14:paraId="0D8F75EA" w14:textId="77777777" w:rsidR="0015161D" w:rsidRDefault="0015161D" w:rsidP="00F726BD">
      <w:pPr>
        <w:pStyle w:val="Styl2"/>
        <w:numPr>
          <w:ilvl w:val="0"/>
          <w:numId w:val="0"/>
        </w:numPr>
        <w:spacing w:after="240"/>
        <w:ind w:left="1429"/>
      </w:pPr>
    </w:p>
    <w:p w14:paraId="53AB372C" w14:textId="6517B54A" w:rsidR="0015161D" w:rsidRDefault="0015161D" w:rsidP="0015161D">
      <w:pPr>
        <w:pStyle w:val="Styl3"/>
        <w:spacing w:after="240"/>
      </w:pPr>
      <w:bookmarkStart w:id="201" w:name="_Toc135649911"/>
      <w:r>
        <w:lastRenderedPageBreak/>
        <w:t>Oświadczenia odbiorcy uprawnionego</w:t>
      </w:r>
      <w:bookmarkEnd w:id="201"/>
    </w:p>
    <w:p w14:paraId="586E489C" w14:textId="4CF5EAA9" w:rsidR="00FC5432" w:rsidRPr="00FC5432" w:rsidRDefault="00FC5432" w:rsidP="00FC5432">
      <w:pPr>
        <w:pStyle w:val="Tekstpodstawowy"/>
        <w:ind w:left="993"/>
        <w:rPr>
          <w:rFonts w:ascii="Calibri" w:eastAsiaTheme="minorHAnsi" w:hAnsi="Calibri" w:cs="Times New Roman"/>
          <w:sz w:val="22"/>
          <w:lang w:eastAsia="en-US"/>
        </w:rPr>
      </w:pPr>
      <w:r>
        <w:rPr>
          <w:rFonts w:ascii="Calibri" w:eastAsiaTheme="minorHAnsi" w:hAnsi="Calibri" w:cs="Times New Roman"/>
          <w:sz w:val="22"/>
          <w:lang w:eastAsia="en-US"/>
        </w:rPr>
        <w:t>K</w:t>
      </w:r>
      <w:r w:rsidRPr="00FC5432">
        <w:rPr>
          <w:rFonts w:ascii="Calibri" w:eastAsiaTheme="minorHAnsi" w:hAnsi="Calibri" w:cs="Times New Roman"/>
          <w:sz w:val="22"/>
          <w:lang w:eastAsia="en-US"/>
        </w:rPr>
        <w:t xml:space="preserve">omunikaty służące do obsługi oświadczeń Klientów </w:t>
      </w:r>
      <w:r w:rsidR="003B5E7C">
        <w:rPr>
          <w:rFonts w:ascii="Calibri" w:eastAsiaTheme="minorHAnsi" w:hAnsi="Calibri" w:cs="Times New Roman"/>
          <w:sz w:val="22"/>
          <w:lang w:eastAsia="en-US"/>
        </w:rPr>
        <w:t xml:space="preserve">na umowach kompleksowych </w:t>
      </w:r>
      <w:r w:rsidRPr="00FC5432">
        <w:rPr>
          <w:rFonts w:ascii="Calibri" w:eastAsiaTheme="minorHAnsi" w:hAnsi="Calibri" w:cs="Times New Roman"/>
          <w:sz w:val="22"/>
          <w:lang w:eastAsia="en-US"/>
        </w:rPr>
        <w:t>uprawnionych do dodatkowych limitów zużycia energii elektrycznej</w:t>
      </w:r>
      <w:r w:rsidR="003B5E7C">
        <w:rPr>
          <w:rFonts w:ascii="Calibri" w:eastAsiaTheme="minorHAnsi" w:hAnsi="Calibri" w:cs="Times New Roman"/>
          <w:sz w:val="22"/>
          <w:lang w:eastAsia="en-US"/>
        </w:rPr>
        <w:t xml:space="preserve">.  </w:t>
      </w:r>
      <w:r w:rsidR="00B7239B">
        <w:rPr>
          <w:rFonts w:ascii="Calibri" w:eastAsiaTheme="minorHAnsi" w:hAnsi="Calibri" w:cs="Times New Roman"/>
          <w:sz w:val="22"/>
          <w:lang w:eastAsia="en-US"/>
        </w:rPr>
        <w:t xml:space="preserve"> </w:t>
      </w:r>
    </w:p>
    <w:p w14:paraId="50BB1543" w14:textId="3C037E11" w:rsidR="0078540D" w:rsidRDefault="0015161D" w:rsidP="0015161D">
      <w:pPr>
        <w:pStyle w:val="Styl2"/>
        <w:spacing w:after="240"/>
      </w:pPr>
      <w:bookmarkStart w:id="202" w:name="_Toc135649912"/>
      <w:r>
        <w:t>Zgłoszenie obsługi oświadczeń odbiorcy uprawnionego</w:t>
      </w:r>
      <w:bookmarkEnd w:id="202"/>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4337"/>
        <w:gridCol w:w="1985"/>
        <w:gridCol w:w="2835"/>
      </w:tblGrid>
      <w:tr w:rsidR="00C62567" w:rsidRPr="00E24D26" w14:paraId="7DBA33BF" w14:textId="77777777" w:rsidTr="00C62567">
        <w:trPr>
          <w:trHeight w:val="315"/>
        </w:trPr>
        <w:tc>
          <w:tcPr>
            <w:tcW w:w="15134" w:type="dxa"/>
            <w:gridSpan w:val="9"/>
            <w:shd w:val="clear" w:color="auto" w:fill="A6A6A6" w:themeFill="background1" w:themeFillShade="A6"/>
          </w:tcPr>
          <w:p w14:paraId="47D97DC1" w14:textId="77777777" w:rsidR="00C62567" w:rsidRPr="00E24D26" w:rsidRDefault="00C62567" w:rsidP="00B275FF">
            <w:pPr>
              <w:pStyle w:val="tabelanaglowek"/>
              <w:framePr w:hSpace="0" w:wrap="auto" w:vAnchor="margin" w:yAlign="inline"/>
              <w:suppressOverlap w:val="0"/>
            </w:pPr>
            <w:r>
              <w:t xml:space="preserve">Atrybuty komunikatu Zgłoszenie obsługi oświadczeń odbiorcy uprawnionego </w:t>
            </w:r>
          </w:p>
        </w:tc>
      </w:tr>
      <w:tr w:rsidR="00C62567" w:rsidRPr="00FA5573" w14:paraId="17778E94" w14:textId="77777777" w:rsidTr="00C62567">
        <w:trPr>
          <w:trHeight w:val="315"/>
        </w:trPr>
        <w:tc>
          <w:tcPr>
            <w:tcW w:w="704" w:type="dxa"/>
            <w:shd w:val="clear" w:color="auto" w:fill="A6A6A6" w:themeFill="background1" w:themeFillShade="A6"/>
          </w:tcPr>
          <w:p w14:paraId="6B601009" w14:textId="77777777" w:rsidR="00C62567" w:rsidRDefault="00C62567" w:rsidP="00B275FF">
            <w:pPr>
              <w:pStyle w:val="tabelanaglowek"/>
              <w:framePr w:hSpace="0" w:wrap="auto" w:vAnchor="margin" w:yAlign="inline"/>
              <w:suppressOverlap w:val="0"/>
            </w:pPr>
            <w:r>
              <w:t>Poziom</w:t>
            </w:r>
          </w:p>
          <w:p w14:paraId="5F54079A" w14:textId="77777777" w:rsidR="00C62567" w:rsidRDefault="00C62567"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35B49329" w14:textId="77777777" w:rsidR="00C62567" w:rsidRDefault="00C62567"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B7E5B2B" w14:textId="77777777" w:rsidR="00C62567" w:rsidRPr="00FA5573" w:rsidRDefault="00C62567"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697C6134" w14:textId="77777777" w:rsidR="00C62567" w:rsidRDefault="00C62567"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63A9E6F9" w14:textId="77777777" w:rsidR="00C62567" w:rsidRPr="00FA5573" w:rsidRDefault="00C62567"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80ECB8E" w14:textId="77777777" w:rsidR="00C62567" w:rsidRDefault="00C62567" w:rsidP="00B275FF">
            <w:pPr>
              <w:pStyle w:val="tabelanaglowek"/>
              <w:framePr w:hSpace="0" w:wrap="auto" w:vAnchor="margin" w:yAlign="inline"/>
              <w:suppressOverlap w:val="0"/>
            </w:pPr>
            <w:r>
              <w:t>Obowiązkowe</w:t>
            </w:r>
          </w:p>
        </w:tc>
        <w:tc>
          <w:tcPr>
            <w:tcW w:w="4337" w:type="dxa"/>
            <w:shd w:val="clear" w:color="auto" w:fill="A6A6A6" w:themeFill="background1" w:themeFillShade="A6"/>
            <w:noWrap/>
            <w:hideMark/>
          </w:tcPr>
          <w:p w14:paraId="3AA3CC0C" w14:textId="77777777" w:rsidR="00C62567" w:rsidRPr="00FA5573" w:rsidRDefault="00C62567" w:rsidP="00B275FF">
            <w:pPr>
              <w:pStyle w:val="tabelanaglowek"/>
              <w:framePr w:hSpace="0" w:wrap="auto" w:vAnchor="margin" w:yAlign="inline"/>
              <w:suppressOverlap w:val="0"/>
            </w:pPr>
            <w:r>
              <w:t>Opis</w:t>
            </w:r>
          </w:p>
        </w:tc>
        <w:tc>
          <w:tcPr>
            <w:tcW w:w="1985" w:type="dxa"/>
            <w:shd w:val="clear" w:color="auto" w:fill="A6A6A6" w:themeFill="background1" w:themeFillShade="A6"/>
            <w:noWrap/>
            <w:hideMark/>
          </w:tcPr>
          <w:p w14:paraId="38D7AA72" w14:textId="77777777" w:rsidR="00C62567" w:rsidRPr="00FA5573" w:rsidRDefault="00C62567" w:rsidP="00B275FF">
            <w:pPr>
              <w:pStyle w:val="tabelanaglowek"/>
              <w:framePr w:hSpace="0" w:wrap="auto" w:vAnchor="margin" w:yAlign="inline"/>
              <w:suppressOverlap w:val="0"/>
            </w:pPr>
            <w:r>
              <w:t>Wartości słownikowe</w:t>
            </w:r>
          </w:p>
        </w:tc>
        <w:tc>
          <w:tcPr>
            <w:tcW w:w="2835" w:type="dxa"/>
            <w:shd w:val="clear" w:color="auto" w:fill="A6A6A6" w:themeFill="background1" w:themeFillShade="A6"/>
            <w:noWrap/>
            <w:hideMark/>
          </w:tcPr>
          <w:p w14:paraId="44B2B932" w14:textId="77777777" w:rsidR="00C62567" w:rsidRPr="00FA5573" w:rsidRDefault="00C62567" w:rsidP="00B275FF">
            <w:pPr>
              <w:pStyle w:val="tabelanaglowek"/>
              <w:framePr w:hSpace="0" w:wrap="auto" w:vAnchor="margin" w:yAlign="inline"/>
              <w:suppressOverlap w:val="0"/>
            </w:pPr>
            <w:r>
              <w:t>Uwagi</w:t>
            </w:r>
          </w:p>
        </w:tc>
      </w:tr>
      <w:tr w:rsidR="00C62567" w:rsidRPr="00CF5F9B" w14:paraId="1E526061" w14:textId="77777777" w:rsidTr="00C62567">
        <w:trPr>
          <w:trHeight w:val="315"/>
        </w:trPr>
        <w:tc>
          <w:tcPr>
            <w:tcW w:w="704" w:type="dxa"/>
          </w:tcPr>
          <w:p w14:paraId="60A58E51" w14:textId="77777777" w:rsidR="00C62567" w:rsidRDefault="00C62567" w:rsidP="00B7239B">
            <w:pPr>
              <w:rPr>
                <w:noProof/>
              </w:rPr>
            </w:pPr>
            <w:r>
              <w:rPr>
                <w:noProof/>
              </w:rPr>
              <w:t>1</w:t>
            </w:r>
            <w:r w:rsidRPr="00CF5F9B">
              <w:rPr>
                <w:noProof/>
              </w:rPr>
              <w:t xml:space="preserve"> </w:t>
            </w:r>
          </w:p>
        </w:tc>
        <w:tc>
          <w:tcPr>
            <w:tcW w:w="992" w:type="dxa"/>
          </w:tcPr>
          <w:p w14:paraId="4A51AF5D" w14:textId="77777777" w:rsidR="00C62567" w:rsidRPr="00CF5F9B" w:rsidRDefault="00C62567" w:rsidP="00B7239B">
            <w:pPr>
              <w:rPr>
                <w:noProof/>
              </w:rPr>
            </w:pPr>
            <w:r>
              <w:rPr>
                <w:noProof/>
              </w:rPr>
              <w:t>Nagłówek</w:t>
            </w:r>
            <w:r w:rsidRPr="00CF5F9B">
              <w:rPr>
                <w:noProof/>
              </w:rPr>
              <w:t xml:space="preserve"> </w:t>
            </w:r>
          </w:p>
        </w:tc>
        <w:tc>
          <w:tcPr>
            <w:tcW w:w="851" w:type="dxa"/>
            <w:noWrap/>
          </w:tcPr>
          <w:p w14:paraId="3AC158E1" w14:textId="77777777" w:rsidR="00C62567" w:rsidRPr="00CF5F9B" w:rsidRDefault="00C62567" w:rsidP="00B7239B">
            <w:pPr>
              <w:rPr>
                <w:noProof/>
              </w:rPr>
            </w:pPr>
            <w:r>
              <w:rPr>
                <w:noProof/>
              </w:rPr>
              <w:t>1</w:t>
            </w:r>
            <w:r w:rsidRPr="00CF5F9B">
              <w:rPr>
                <w:noProof/>
              </w:rPr>
              <w:t xml:space="preserve"> </w:t>
            </w:r>
          </w:p>
        </w:tc>
        <w:tc>
          <w:tcPr>
            <w:tcW w:w="1417" w:type="dxa"/>
          </w:tcPr>
          <w:p w14:paraId="267B7E44" w14:textId="77777777" w:rsidR="00C62567" w:rsidRPr="00CF5F9B" w:rsidRDefault="00C62567" w:rsidP="00B7239B">
            <w:pPr>
              <w:rPr>
                <w:noProof/>
              </w:rPr>
            </w:pPr>
            <w:r w:rsidRPr="00CF5F9B">
              <w:rPr>
                <w:noProof/>
              </w:rPr>
              <w:t xml:space="preserve"> </w:t>
            </w:r>
          </w:p>
        </w:tc>
        <w:tc>
          <w:tcPr>
            <w:tcW w:w="1276" w:type="dxa"/>
            <w:noWrap/>
          </w:tcPr>
          <w:p w14:paraId="6AA7B7F7" w14:textId="77777777" w:rsidR="00C62567" w:rsidRPr="00CF5F9B" w:rsidRDefault="00C62567" w:rsidP="00B7239B">
            <w:pPr>
              <w:rPr>
                <w:noProof/>
              </w:rPr>
            </w:pPr>
            <w:r w:rsidRPr="00CF5F9B">
              <w:rPr>
                <w:noProof/>
              </w:rPr>
              <w:t xml:space="preserve"> </w:t>
            </w:r>
          </w:p>
        </w:tc>
        <w:tc>
          <w:tcPr>
            <w:tcW w:w="737" w:type="dxa"/>
          </w:tcPr>
          <w:p w14:paraId="3F496096" w14:textId="77777777" w:rsidR="00C62567" w:rsidRPr="00CF5F9B" w:rsidRDefault="00C62567" w:rsidP="00B7239B">
            <w:pPr>
              <w:rPr>
                <w:noProof/>
              </w:rPr>
            </w:pPr>
            <w:r w:rsidRPr="00CF5F9B">
              <w:rPr>
                <w:noProof/>
              </w:rPr>
              <w:t xml:space="preserve"> </w:t>
            </w:r>
          </w:p>
        </w:tc>
        <w:tc>
          <w:tcPr>
            <w:tcW w:w="4337" w:type="dxa"/>
            <w:noWrap/>
          </w:tcPr>
          <w:p w14:paraId="7D0B3CDF" w14:textId="77777777" w:rsidR="00C62567" w:rsidRPr="00CF5F9B" w:rsidRDefault="00C62567" w:rsidP="00B7239B">
            <w:pPr>
              <w:rPr>
                <w:noProof/>
              </w:rPr>
            </w:pPr>
            <w:r w:rsidRPr="00CF5F9B">
              <w:rPr>
                <w:noProof/>
              </w:rPr>
              <w:t xml:space="preserve"> </w:t>
            </w:r>
          </w:p>
        </w:tc>
        <w:tc>
          <w:tcPr>
            <w:tcW w:w="1985" w:type="dxa"/>
            <w:noWrap/>
          </w:tcPr>
          <w:p w14:paraId="332B23CF" w14:textId="77777777" w:rsidR="00C62567" w:rsidRPr="00CF5F9B" w:rsidRDefault="00C62567" w:rsidP="00B7239B">
            <w:pPr>
              <w:rPr>
                <w:noProof/>
              </w:rPr>
            </w:pPr>
            <w:r w:rsidRPr="00CF5F9B">
              <w:rPr>
                <w:noProof/>
              </w:rPr>
              <w:t xml:space="preserve"> </w:t>
            </w:r>
          </w:p>
        </w:tc>
        <w:tc>
          <w:tcPr>
            <w:tcW w:w="2835" w:type="dxa"/>
            <w:noWrap/>
          </w:tcPr>
          <w:p w14:paraId="19098C27" w14:textId="77777777" w:rsidR="00C62567" w:rsidRPr="00CF5F9B" w:rsidRDefault="00C62567" w:rsidP="00B7239B">
            <w:pPr>
              <w:rPr>
                <w:noProof/>
              </w:rPr>
            </w:pPr>
            <w:r w:rsidRPr="00CF5F9B">
              <w:rPr>
                <w:noProof/>
              </w:rPr>
              <w:t xml:space="preserve"> </w:t>
            </w:r>
          </w:p>
        </w:tc>
      </w:tr>
      <w:tr w:rsidR="00C62567" w:rsidRPr="00CF5F9B" w14:paraId="2754B2EB" w14:textId="77777777" w:rsidTr="00C62567">
        <w:trPr>
          <w:trHeight w:val="315"/>
        </w:trPr>
        <w:tc>
          <w:tcPr>
            <w:tcW w:w="704" w:type="dxa"/>
          </w:tcPr>
          <w:p w14:paraId="59482328" w14:textId="77777777" w:rsidR="00C62567" w:rsidRDefault="00C62567" w:rsidP="00B7239B">
            <w:pPr>
              <w:rPr>
                <w:noProof/>
              </w:rPr>
            </w:pPr>
            <w:r w:rsidRPr="00CF5F9B">
              <w:rPr>
                <w:noProof/>
              </w:rPr>
              <w:t xml:space="preserve"> </w:t>
            </w:r>
          </w:p>
        </w:tc>
        <w:tc>
          <w:tcPr>
            <w:tcW w:w="992" w:type="dxa"/>
          </w:tcPr>
          <w:p w14:paraId="3F799F08" w14:textId="77777777" w:rsidR="00C62567" w:rsidRPr="00CF5F9B" w:rsidRDefault="00C62567" w:rsidP="00B7239B">
            <w:pPr>
              <w:rPr>
                <w:noProof/>
              </w:rPr>
            </w:pPr>
            <w:r w:rsidRPr="00CF5F9B">
              <w:rPr>
                <w:noProof/>
              </w:rPr>
              <w:t xml:space="preserve"> </w:t>
            </w:r>
          </w:p>
        </w:tc>
        <w:tc>
          <w:tcPr>
            <w:tcW w:w="851" w:type="dxa"/>
            <w:noWrap/>
          </w:tcPr>
          <w:p w14:paraId="37D6C628" w14:textId="77777777" w:rsidR="00C62567" w:rsidRPr="00CF5F9B" w:rsidRDefault="00C62567" w:rsidP="00B7239B">
            <w:pPr>
              <w:rPr>
                <w:noProof/>
              </w:rPr>
            </w:pPr>
            <w:r w:rsidRPr="00CF5F9B">
              <w:rPr>
                <w:noProof/>
              </w:rPr>
              <w:t xml:space="preserve"> </w:t>
            </w:r>
          </w:p>
        </w:tc>
        <w:tc>
          <w:tcPr>
            <w:tcW w:w="1417" w:type="dxa"/>
          </w:tcPr>
          <w:p w14:paraId="457CB49D" w14:textId="77777777" w:rsidR="00C62567" w:rsidRPr="00CF5F9B" w:rsidRDefault="00C62567" w:rsidP="00B7239B">
            <w:pPr>
              <w:rPr>
                <w:noProof/>
              </w:rPr>
            </w:pPr>
            <w:r>
              <w:rPr>
                <w:noProof/>
              </w:rPr>
              <w:t>Data zgłoszenia</w:t>
            </w:r>
          </w:p>
        </w:tc>
        <w:tc>
          <w:tcPr>
            <w:tcW w:w="1276" w:type="dxa"/>
            <w:noWrap/>
          </w:tcPr>
          <w:p w14:paraId="5C29BAD5" w14:textId="77777777" w:rsidR="00C62567" w:rsidRPr="00CF5F9B" w:rsidRDefault="00C62567" w:rsidP="00B7239B">
            <w:pPr>
              <w:rPr>
                <w:noProof/>
              </w:rPr>
            </w:pPr>
            <w:r>
              <w:rPr>
                <w:noProof/>
              </w:rPr>
              <w:t>data</w:t>
            </w:r>
            <w:r w:rsidRPr="00CF5F9B">
              <w:rPr>
                <w:noProof/>
              </w:rPr>
              <w:t xml:space="preserve"> </w:t>
            </w:r>
          </w:p>
        </w:tc>
        <w:tc>
          <w:tcPr>
            <w:tcW w:w="737" w:type="dxa"/>
          </w:tcPr>
          <w:p w14:paraId="47F16860" w14:textId="77777777" w:rsidR="00C62567" w:rsidRPr="00CF5F9B" w:rsidRDefault="00C62567" w:rsidP="00B7239B">
            <w:pPr>
              <w:rPr>
                <w:noProof/>
              </w:rPr>
            </w:pPr>
            <w:r>
              <w:rPr>
                <w:noProof/>
              </w:rPr>
              <w:t>TAK</w:t>
            </w:r>
            <w:r w:rsidRPr="00CF5F9B">
              <w:rPr>
                <w:noProof/>
              </w:rPr>
              <w:t xml:space="preserve"> </w:t>
            </w:r>
          </w:p>
        </w:tc>
        <w:tc>
          <w:tcPr>
            <w:tcW w:w="4337" w:type="dxa"/>
            <w:noWrap/>
          </w:tcPr>
          <w:p w14:paraId="133E1367" w14:textId="77777777" w:rsidR="00C62567" w:rsidRPr="00CF5F9B" w:rsidRDefault="00C62567" w:rsidP="00B7239B">
            <w:pPr>
              <w:rPr>
                <w:noProof/>
              </w:rPr>
            </w:pPr>
            <w:r>
              <w:rPr>
                <w:noProof/>
              </w:rPr>
              <w:t xml:space="preserve">Data wysłania komunikatu przez Sprzedawcę </w:t>
            </w:r>
          </w:p>
        </w:tc>
        <w:tc>
          <w:tcPr>
            <w:tcW w:w="1985" w:type="dxa"/>
            <w:noWrap/>
          </w:tcPr>
          <w:p w14:paraId="4F7B18CE" w14:textId="77777777" w:rsidR="00C62567" w:rsidRPr="00CF5F9B" w:rsidRDefault="00C62567" w:rsidP="00B7239B">
            <w:pPr>
              <w:rPr>
                <w:noProof/>
              </w:rPr>
            </w:pPr>
            <w:r w:rsidRPr="00CF5F9B">
              <w:rPr>
                <w:noProof/>
              </w:rPr>
              <w:t xml:space="preserve"> </w:t>
            </w:r>
          </w:p>
        </w:tc>
        <w:tc>
          <w:tcPr>
            <w:tcW w:w="2835" w:type="dxa"/>
            <w:noWrap/>
          </w:tcPr>
          <w:p w14:paraId="40736E21" w14:textId="77777777" w:rsidR="00C62567" w:rsidRPr="00CF5F9B" w:rsidRDefault="00C62567" w:rsidP="00B7239B">
            <w:pPr>
              <w:rPr>
                <w:noProof/>
              </w:rPr>
            </w:pPr>
            <w:r w:rsidRPr="00CF5F9B">
              <w:rPr>
                <w:noProof/>
              </w:rPr>
              <w:t xml:space="preserve"> </w:t>
            </w:r>
          </w:p>
        </w:tc>
      </w:tr>
      <w:tr w:rsidR="00C62567" w:rsidRPr="00CF5F9B" w14:paraId="4244B63A" w14:textId="77777777" w:rsidTr="00C62567">
        <w:trPr>
          <w:trHeight w:val="315"/>
        </w:trPr>
        <w:tc>
          <w:tcPr>
            <w:tcW w:w="704" w:type="dxa"/>
          </w:tcPr>
          <w:p w14:paraId="7760AD6C" w14:textId="77777777" w:rsidR="00C62567" w:rsidRDefault="00C62567" w:rsidP="00B7239B">
            <w:pPr>
              <w:rPr>
                <w:noProof/>
              </w:rPr>
            </w:pPr>
            <w:r w:rsidRPr="00CF5F9B">
              <w:rPr>
                <w:noProof/>
              </w:rPr>
              <w:t xml:space="preserve"> </w:t>
            </w:r>
          </w:p>
        </w:tc>
        <w:tc>
          <w:tcPr>
            <w:tcW w:w="992" w:type="dxa"/>
          </w:tcPr>
          <w:p w14:paraId="52E9F016" w14:textId="77777777" w:rsidR="00C62567" w:rsidRPr="00CF5F9B" w:rsidRDefault="00C62567" w:rsidP="00B7239B">
            <w:pPr>
              <w:rPr>
                <w:noProof/>
              </w:rPr>
            </w:pPr>
            <w:r w:rsidRPr="00CF5F9B">
              <w:rPr>
                <w:noProof/>
              </w:rPr>
              <w:t xml:space="preserve"> </w:t>
            </w:r>
          </w:p>
        </w:tc>
        <w:tc>
          <w:tcPr>
            <w:tcW w:w="851" w:type="dxa"/>
            <w:noWrap/>
          </w:tcPr>
          <w:p w14:paraId="73AC4C8A" w14:textId="77777777" w:rsidR="00C62567" w:rsidRPr="00CF5F9B" w:rsidRDefault="00C62567" w:rsidP="00B7239B">
            <w:pPr>
              <w:rPr>
                <w:noProof/>
              </w:rPr>
            </w:pPr>
            <w:r w:rsidRPr="00CF5F9B">
              <w:rPr>
                <w:noProof/>
              </w:rPr>
              <w:t xml:space="preserve"> </w:t>
            </w:r>
          </w:p>
        </w:tc>
        <w:tc>
          <w:tcPr>
            <w:tcW w:w="1417" w:type="dxa"/>
          </w:tcPr>
          <w:p w14:paraId="34012E17" w14:textId="77777777" w:rsidR="00C62567" w:rsidRPr="00CF5F9B" w:rsidRDefault="00C62567" w:rsidP="00B7239B">
            <w:pPr>
              <w:rPr>
                <w:noProof/>
              </w:rPr>
            </w:pPr>
            <w:r>
              <w:rPr>
                <w:noProof/>
              </w:rPr>
              <w:t>Id sprzedawcy</w:t>
            </w:r>
            <w:r w:rsidRPr="00CF5F9B">
              <w:rPr>
                <w:noProof/>
              </w:rPr>
              <w:t xml:space="preserve"> </w:t>
            </w:r>
          </w:p>
        </w:tc>
        <w:tc>
          <w:tcPr>
            <w:tcW w:w="1276" w:type="dxa"/>
            <w:noWrap/>
          </w:tcPr>
          <w:p w14:paraId="2C51E7D2" w14:textId="77777777" w:rsidR="00C62567" w:rsidRPr="00CF5F9B" w:rsidRDefault="00C62567" w:rsidP="00B7239B">
            <w:pPr>
              <w:rPr>
                <w:noProof/>
              </w:rPr>
            </w:pPr>
            <w:r>
              <w:rPr>
                <w:noProof/>
              </w:rPr>
              <w:t>znakowy</w:t>
            </w:r>
            <w:r w:rsidRPr="00CF5F9B">
              <w:rPr>
                <w:noProof/>
              </w:rPr>
              <w:t xml:space="preserve"> </w:t>
            </w:r>
          </w:p>
        </w:tc>
        <w:tc>
          <w:tcPr>
            <w:tcW w:w="737" w:type="dxa"/>
          </w:tcPr>
          <w:p w14:paraId="5D37375B" w14:textId="77777777" w:rsidR="00C62567" w:rsidRPr="00CF5F9B" w:rsidRDefault="00C62567" w:rsidP="00B7239B">
            <w:pPr>
              <w:rPr>
                <w:noProof/>
              </w:rPr>
            </w:pPr>
            <w:r>
              <w:rPr>
                <w:noProof/>
              </w:rPr>
              <w:t>TAK</w:t>
            </w:r>
            <w:r w:rsidRPr="00CF5F9B">
              <w:rPr>
                <w:noProof/>
              </w:rPr>
              <w:t xml:space="preserve"> </w:t>
            </w:r>
          </w:p>
        </w:tc>
        <w:tc>
          <w:tcPr>
            <w:tcW w:w="4337" w:type="dxa"/>
            <w:noWrap/>
          </w:tcPr>
          <w:p w14:paraId="2A53969F" w14:textId="77777777" w:rsidR="00C62567" w:rsidRPr="00CF5F9B" w:rsidRDefault="00C62567" w:rsidP="00B7239B">
            <w:pPr>
              <w:rPr>
                <w:noProof/>
              </w:rPr>
            </w:pPr>
            <w:r>
              <w:rPr>
                <w:noProof/>
              </w:rPr>
              <w:t>Numer identyfikacyjny sprzedawcy zgłaszającego obsługa oświadczeń odbiorcy</w:t>
            </w:r>
            <w:r w:rsidRPr="00CF5F9B">
              <w:rPr>
                <w:noProof/>
              </w:rPr>
              <w:t xml:space="preserve"> </w:t>
            </w:r>
          </w:p>
        </w:tc>
        <w:tc>
          <w:tcPr>
            <w:tcW w:w="1985" w:type="dxa"/>
            <w:noWrap/>
          </w:tcPr>
          <w:p w14:paraId="63C60F33" w14:textId="77777777" w:rsidR="00C62567" w:rsidRPr="00CF5F9B" w:rsidRDefault="00C62567" w:rsidP="00B7239B">
            <w:pPr>
              <w:rPr>
                <w:noProof/>
              </w:rPr>
            </w:pPr>
          </w:p>
        </w:tc>
        <w:tc>
          <w:tcPr>
            <w:tcW w:w="2835" w:type="dxa"/>
            <w:noWrap/>
          </w:tcPr>
          <w:p w14:paraId="404215A2" w14:textId="77777777" w:rsidR="00C62567" w:rsidRPr="00CF5F9B" w:rsidRDefault="00C62567" w:rsidP="00B7239B">
            <w:pPr>
              <w:rPr>
                <w:noProof/>
              </w:rPr>
            </w:pPr>
            <w:r w:rsidRPr="007A3FC8">
              <w:rPr>
                <w:noProof/>
              </w:rPr>
              <w:t>Identyfikator sprzedawcy nadany przez OSD</w:t>
            </w:r>
          </w:p>
        </w:tc>
      </w:tr>
      <w:tr w:rsidR="00C62567" w:rsidRPr="00CF5F9B" w14:paraId="69198D7E" w14:textId="77777777" w:rsidTr="00C62567">
        <w:trPr>
          <w:trHeight w:val="315"/>
        </w:trPr>
        <w:tc>
          <w:tcPr>
            <w:tcW w:w="704" w:type="dxa"/>
          </w:tcPr>
          <w:p w14:paraId="610FA8C2" w14:textId="77777777" w:rsidR="00C62567" w:rsidRDefault="00C62567" w:rsidP="00B7239B">
            <w:pPr>
              <w:rPr>
                <w:noProof/>
              </w:rPr>
            </w:pPr>
            <w:r w:rsidRPr="00CF5F9B">
              <w:rPr>
                <w:noProof/>
              </w:rPr>
              <w:t xml:space="preserve"> </w:t>
            </w:r>
          </w:p>
        </w:tc>
        <w:tc>
          <w:tcPr>
            <w:tcW w:w="992" w:type="dxa"/>
          </w:tcPr>
          <w:p w14:paraId="30CA0494" w14:textId="77777777" w:rsidR="00C62567" w:rsidRPr="00CF5F9B" w:rsidRDefault="00C62567" w:rsidP="00B7239B">
            <w:pPr>
              <w:rPr>
                <w:noProof/>
              </w:rPr>
            </w:pPr>
            <w:r w:rsidRPr="00CF5F9B">
              <w:rPr>
                <w:noProof/>
              </w:rPr>
              <w:t xml:space="preserve"> </w:t>
            </w:r>
          </w:p>
        </w:tc>
        <w:tc>
          <w:tcPr>
            <w:tcW w:w="851" w:type="dxa"/>
            <w:noWrap/>
          </w:tcPr>
          <w:p w14:paraId="511E5D08" w14:textId="77777777" w:rsidR="00C62567" w:rsidRPr="00CF5F9B" w:rsidRDefault="00C62567" w:rsidP="00B7239B">
            <w:pPr>
              <w:rPr>
                <w:noProof/>
              </w:rPr>
            </w:pPr>
            <w:r w:rsidRPr="00CF5F9B">
              <w:rPr>
                <w:noProof/>
              </w:rPr>
              <w:t xml:space="preserve"> </w:t>
            </w:r>
          </w:p>
        </w:tc>
        <w:tc>
          <w:tcPr>
            <w:tcW w:w="1417" w:type="dxa"/>
          </w:tcPr>
          <w:p w14:paraId="14E3EFC0" w14:textId="77777777" w:rsidR="00C62567" w:rsidRPr="00CF5F9B" w:rsidRDefault="00C62567" w:rsidP="00B7239B">
            <w:pPr>
              <w:rPr>
                <w:noProof/>
              </w:rPr>
            </w:pPr>
            <w:r>
              <w:rPr>
                <w:noProof/>
              </w:rPr>
              <w:t>Id transakcji</w:t>
            </w:r>
            <w:r w:rsidRPr="00CF5F9B">
              <w:rPr>
                <w:noProof/>
              </w:rPr>
              <w:t xml:space="preserve"> </w:t>
            </w:r>
          </w:p>
        </w:tc>
        <w:tc>
          <w:tcPr>
            <w:tcW w:w="1276" w:type="dxa"/>
            <w:noWrap/>
          </w:tcPr>
          <w:p w14:paraId="07714530" w14:textId="77777777" w:rsidR="00C62567" w:rsidRPr="00CF5F9B" w:rsidRDefault="00C62567" w:rsidP="00B7239B">
            <w:pPr>
              <w:rPr>
                <w:noProof/>
              </w:rPr>
            </w:pPr>
            <w:r>
              <w:rPr>
                <w:noProof/>
              </w:rPr>
              <w:t>znakowy</w:t>
            </w:r>
            <w:r w:rsidRPr="00CF5F9B">
              <w:rPr>
                <w:noProof/>
              </w:rPr>
              <w:t xml:space="preserve"> </w:t>
            </w:r>
          </w:p>
        </w:tc>
        <w:tc>
          <w:tcPr>
            <w:tcW w:w="737" w:type="dxa"/>
          </w:tcPr>
          <w:p w14:paraId="1F77EAE7" w14:textId="77777777" w:rsidR="00C62567" w:rsidRPr="00CF5F9B" w:rsidRDefault="00C62567" w:rsidP="00B7239B">
            <w:pPr>
              <w:rPr>
                <w:noProof/>
              </w:rPr>
            </w:pPr>
            <w:r>
              <w:rPr>
                <w:noProof/>
              </w:rPr>
              <w:t>TAK</w:t>
            </w:r>
            <w:r w:rsidRPr="00CF5F9B">
              <w:rPr>
                <w:noProof/>
              </w:rPr>
              <w:t xml:space="preserve"> </w:t>
            </w:r>
          </w:p>
        </w:tc>
        <w:tc>
          <w:tcPr>
            <w:tcW w:w="4337" w:type="dxa"/>
            <w:noWrap/>
          </w:tcPr>
          <w:p w14:paraId="567B56B1" w14:textId="77777777" w:rsidR="00C62567" w:rsidRPr="00CF5F9B" w:rsidRDefault="00C62567" w:rsidP="00B7239B">
            <w:pPr>
              <w:rPr>
                <w:noProof/>
              </w:rPr>
            </w:pPr>
            <w:r w:rsidRPr="007A3FC8">
              <w:rPr>
                <w:noProof/>
              </w:rPr>
              <w:t>Unikalny identyfikator komunikatu</w:t>
            </w:r>
          </w:p>
        </w:tc>
        <w:tc>
          <w:tcPr>
            <w:tcW w:w="1985" w:type="dxa"/>
            <w:noWrap/>
          </w:tcPr>
          <w:p w14:paraId="54B995AC" w14:textId="77777777" w:rsidR="00C62567" w:rsidRPr="00CF5F9B" w:rsidRDefault="00C62567" w:rsidP="00B7239B">
            <w:pPr>
              <w:rPr>
                <w:noProof/>
              </w:rPr>
            </w:pPr>
            <w:r w:rsidRPr="00CF5F9B">
              <w:rPr>
                <w:noProof/>
              </w:rPr>
              <w:t xml:space="preserve"> </w:t>
            </w:r>
          </w:p>
        </w:tc>
        <w:tc>
          <w:tcPr>
            <w:tcW w:w="2835" w:type="dxa"/>
            <w:noWrap/>
          </w:tcPr>
          <w:p w14:paraId="6EAFCB5C" w14:textId="77777777" w:rsidR="00C62567" w:rsidRPr="00CF5F9B" w:rsidRDefault="00C62567" w:rsidP="00B7239B">
            <w:pPr>
              <w:rPr>
                <w:noProof/>
              </w:rPr>
            </w:pPr>
            <w:r w:rsidRPr="00CF5F9B">
              <w:rPr>
                <w:noProof/>
              </w:rPr>
              <w:t xml:space="preserve"> </w:t>
            </w:r>
          </w:p>
        </w:tc>
      </w:tr>
      <w:tr w:rsidR="00C62567" w:rsidRPr="00CF5F9B" w14:paraId="27D5CDDD" w14:textId="77777777" w:rsidTr="00C62567">
        <w:trPr>
          <w:trHeight w:val="315"/>
        </w:trPr>
        <w:tc>
          <w:tcPr>
            <w:tcW w:w="704" w:type="dxa"/>
          </w:tcPr>
          <w:p w14:paraId="14560B65" w14:textId="77777777" w:rsidR="00C62567" w:rsidRDefault="00C62567" w:rsidP="00B7239B">
            <w:pPr>
              <w:rPr>
                <w:noProof/>
              </w:rPr>
            </w:pPr>
            <w:r>
              <w:rPr>
                <w:noProof/>
              </w:rPr>
              <w:t>1.1</w:t>
            </w:r>
            <w:r w:rsidRPr="00CF5F9B">
              <w:rPr>
                <w:noProof/>
              </w:rPr>
              <w:t xml:space="preserve"> </w:t>
            </w:r>
          </w:p>
        </w:tc>
        <w:tc>
          <w:tcPr>
            <w:tcW w:w="992" w:type="dxa"/>
          </w:tcPr>
          <w:p w14:paraId="43FFD564" w14:textId="77777777" w:rsidR="00C62567" w:rsidRPr="00CF5F9B" w:rsidRDefault="00C62567" w:rsidP="00B7239B">
            <w:pPr>
              <w:rPr>
                <w:noProof/>
              </w:rPr>
            </w:pPr>
            <w:r>
              <w:rPr>
                <w:noProof/>
              </w:rPr>
              <w:t>PPE</w:t>
            </w:r>
          </w:p>
        </w:tc>
        <w:tc>
          <w:tcPr>
            <w:tcW w:w="851" w:type="dxa"/>
            <w:noWrap/>
          </w:tcPr>
          <w:p w14:paraId="48AA43E8" w14:textId="77777777" w:rsidR="00C62567" w:rsidRPr="00CF5F9B" w:rsidRDefault="00C62567" w:rsidP="00B7239B">
            <w:pPr>
              <w:rPr>
                <w:noProof/>
              </w:rPr>
            </w:pPr>
            <w:r>
              <w:rPr>
                <w:noProof/>
              </w:rPr>
              <w:t>1</w:t>
            </w:r>
            <w:r w:rsidRPr="00CF5F9B">
              <w:rPr>
                <w:noProof/>
              </w:rPr>
              <w:t xml:space="preserve"> </w:t>
            </w:r>
          </w:p>
        </w:tc>
        <w:tc>
          <w:tcPr>
            <w:tcW w:w="1417" w:type="dxa"/>
          </w:tcPr>
          <w:p w14:paraId="46FBE84F" w14:textId="77777777" w:rsidR="00C62567" w:rsidRPr="00CF5F9B" w:rsidRDefault="00C62567" w:rsidP="00B7239B">
            <w:pPr>
              <w:rPr>
                <w:noProof/>
              </w:rPr>
            </w:pPr>
            <w:r w:rsidRPr="00CF5F9B">
              <w:rPr>
                <w:noProof/>
              </w:rPr>
              <w:t xml:space="preserve"> </w:t>
            </w:r>
          </w:p>
        </w:tc>
        <w:tc>
          <w:tcPr>
            <w:tcW w:w="1276" w:type="dxa"/>
            <w:noWrap/>
          </w:tcPr>
          <w:p w14:paraId="490BEE0C" w14:textId="77777777" w:rsidR="00C62567" w:rsidRPr="00CF5F9B" w:rsidRDefault="00C62567" w:rsidP="00B7239B">
            <w:pPr>
              <w:rPr>
                <w:noProof/>
              </w:rPr>
            </w:pPr>
            <w:r w:rsidRPr="00CF5F9B">
              <w:rPr>
                <w:noProof/>
              </w:rPr>
              <w:t xml:space="preserve"> </w:t>
            </w:r>
          </w:p>
        </w:tc>
        <w:tc>
          <w:tcPr>
            <w:tcW w:w="737" w:type="dxa"/>
          </w:tcPr>
          <w:p w14:paraId="69B829E8" w14:textId="77777777" w:rsidR="00C62567" w:rsidRPr="00CF5F9B" w:rsidRDefault="00C62567" w:rsidP="00B7239B">
            <w:pPr>
              <w:rPr>
                <w:noProof/>
              </w:rPr>
            </w:pPr>
            <w:r w:rsidRPr="00CF5F9B">
              <w:rPr>
                <w:noProof/>
              </w:rPr>
              <w:t xml:space="preserve"> </w:t>
            </w:r>
          </w:p>
        </w:tc>
        <w:tc>
          <w:tcPr>
            <w:tcW w:w="4337" w:type="dxa"/>
            <w:noWrap/>
          </w:tcPr>
          <w:p w14:paraId="592CAA88" w14:textId="77777777" w:rsidR="00C62567" w:rsidRPr="00CF5F9B" w:rsidRDefault="00C62567" w:rsidP="00B7239B">
            <w:pPr>
              <w:rPr>
                <w:noProof/>
              </w:rPr>
            </w:pPr>
            <w:r w:rsidRPr="00CF5F9B">
              <w:rPr>
                <w:noProof/>
              </w:rPr>
              <w:t xml:space="preserve"> </w:t>
            </w:r>
          </w:p>
        </w:tc>
        <w:tc>
          <w:tcPr>
            <w:tcW w:w="1985" w:type="dxa"/>
            <w:noWrap/>
          </w:tcPr>
          <w:p w14:paraId="219709E9" w14:textId="77777777" w:rsidR="00C62567" w:rsidRPr="00CF5F9B" w:rsidRDefault="00C62567" w:rsidP="00B7239B">
            <w:pPr>
              <w:rPr>
                <w:noProof/>
              </w:rPr>
            </w:pPr>
            <w:r w:rsidRPr="00CF5F9B">
              <w:rPr>
                <w:noProof/>
              </w:rPr>
              <w:t xml:space="preserve"> </w:t>
            </w:r>
          </w:p>
        </w:tc>
        <w:tc>
          <w:tcPr>
            <w:tcW w:w="2835" w:type="dxa"/>
            <w:noWrap/>
          </w:tcPr>
          <w:p w14:paraId="3A63F5B4" w14:textId="77777777" w:rsidR="00C62567" w:rsidRPr="00CF5F9B" w:rsidRDefault="00C62567" w:rsidP="00B7239B">
            <w:pPr>
              <w:rPr>
                <w:noProof/>
              </w:rPr>
            </w:pPr>
            <w:r w:rsidRPr="00CF5F9B">
              <w:rPr>
                <w:noProof/>
              </w:rPr>
              <w:t xml:space="preserve"> </w:t>
            </w:r>
          </w:p>
        </w:tc>
      </w:tr>
      <w:tr w:rsidR="00C62567" w:rsidRPr="00CF5F9B" w14:paraId="57C6CA83" w14:textId="77777777" w:rsidTr="00C62567">
        <w:trPr>
          <w:trHeight w:val="315"/>
        </w:trPr>
        <w:tc>
          <w:tcPr>
            <w:tcW w:w="704" w:type="dxa"/>
          </w:tcPr>
          <w:p w14:paraId="50475819" w14:textId="77777777" w:rsidR="00C62567" w:rsidRDefault="00C62567" w:rsidP="00B7239B">
            <w:pPr>
              <w:rPr>
                <w:noProof/>
              </w:rPr>
            </w:pPr>
            <w:r w:rsidRPr="00CF5F9B">
              <w:rPr>
                <w:noProof/>
              </w:rPr>
              <w:t xml:space="preserve"> </w:t>
            </w:r>
          </w:p>
        </w:tc>
        <w:tc>
          <w:tcPr>
            <w:tcW w:w="992" w:type="dxa"/>
          </w:tcPr>
          <w:p w14:paraId="5C0B957E" w14:textId="77777777" w:rsidR="00C62567" w:rsidRPr="00CF5F9B" w:rsidRDefault="00C62567" w:rsidP="00B7239B">
            <w:pPr>
              <w:rPr>
                <w:noProof/>
              </w:rPr>
            </w:pPr>
            <w:r w:rsidRPr="00CF5F9B">
              <w:rPr>
                <w:noProof/>
              </w:rPr>
              <w:t xml:space="preserve"> </w:t>
            </w:r>
          </w:p>
        </w:tc>
        <w:tc>
          <w:tcPr>
            <w:tcW w:w="851" w:type="dxa"/>
            <w:noWrap/>
          </w:tcPr>
          <w:p w14:paraId="4372D784" w14:textId="77777777" w:rsidR="00C62567" w:rsidRPr="00CF5F9B" w:rsidRDefault="00C62567" w:rsidP="00B7239B">
            <w:pPr>
              <w:rPr>
                <w:noProof/>
              </w:rPr>
            </w:pPr>
            <w:r w:rsidRPr="00CF5F9B">
              <w:rPr>
                <w:noProof/>
              </w:rPr>
              <w:t xml:space="preserve"> </w:t>
            </w:r>
          </w:p>
        </w:tc>
        <w:tc>
          <w:tcPr>
            <w:tcW w:w="1417" w:type="dxa"/>
          </w:tcPr>
          <w:p w14:paraId="27C2CD81" w14:textId="77777777" w:rsidR="00C62567" w:rsidRPr="00CF5F9B" w:rsidRDefault="00C62567" w:rsidP="00B7239B">
            <w:pPr>
              <w:rPr>
                <w:noProof/>
              </w:rPr>
            </w:pPr>
            <w:r>
              <w:rPr>
                <w:noProof/>
              </w:rPr>
              <w:t>Kod PPE</w:t>
            </w:r>
            <w:r w:rsidRPr="00CF5F9B">
              <w:rPr>
                <w:noProof/>
              </w:rPr>
              <w:t xml:space="preserve"> </w:t>
            </w:r>
          </w:p>
        </w:tc>
        <w:tc>
          <w:tcPr>
            <w:tcW w:w="1276" w:type="dxa"/>
            <w:noWrap/>
          </w:tcPr>
          <w:p w14:paraId="77528C93" w14:textId="77777777" w:rsidR="00C62567" w:rsidRPr="00CF5F9B" w:rsidRDefault="00C62567" w:rsidP="00B7239B">
            <w:pPr>
              <w:rPr>
                <w:noProof/>
              </w:rPr>
            </w:pPr>
            <w:r>
              <w:rPr>
                <w:noProof/>
              </w:rPr>
              <w:t>znakowy</w:t>
            </w:r>
            <w:r w:rsidRPr="00CF5F9B">
              <w:rPr>
                <w:noProof/>
              </w:rPr>
              <w:t xml:space="preserve"> </w:t>
            </w:r>
          </w:p>
        </w:tc>
        <w:tc>
          <w:tcPr>
            <w:tcW w:w="737" w:type="dxa"/>
          </w:tcPr>
          <w:p w14:paraId="34E7E4E1" w14:textId="77777777" w:rsidR="00C62567" w:rsidRPr="00CF5F9B" w:rsidRDefault="00C62567" w:rsidP="00B7239B">
            <w:pPr>
              <w:rPr>
                <w:noProof/>
              </w:rPr>
            </w:pPr>
            <w:r>
              <w:rPr>
                <w:noProof/>
              </w:rPr>
              <w:t>TAK</w:t>
            </w:r>
            <w:r w:rsidRPr="00CF5F9B">
              <w:rPr>
                <w:noProof/>
              </w:rPr>
              <w:t xml:space="preserve"> </w:t>
            </w:r>
          </w:p>
        </w:tc>
        <w:tc>
          <w:tcPr>
            <w:tcW w:w="4337" w:type="dxa"/>
            <w:noWrap/>
          </w:tcPr>
          <w:p w14:paraId="3F4460C8" w14:textId="77777777" w:rsidR="00C62567" w:rsidRPr="00CF5F9B" w:rsidRDefault="00C62567" w:rsidP="00B7239B">
            <w:pPr>
              <w:rPr>
                <w:noProof/>
              </w:rPr>
            </w:pPr>
            <w:r>
              <w:rPr>
                <w:noProof/>
              </w:rPr>
              <w:t>Unikalny numer identyfikujący punkt poboru energii</w:t>
            </w:r>
            <w:r w:rsidRPr="00CF5F9B">
              <w:rPr>
                <w:noProof/>
              </w:rPr>
              <w:t xml:space="preserve"> </w:t>
            </w:r>
          </w:p>
        </w:tc>
        <w:tc>
          <w:tcPr>
            <w:tcW w:w="1985" w:type="dxa"/>
            <w:noWrap/>
          </w:tcPr>
          <w:p w14:paraId="3D41B8B7" w14:textId="77777777" w:rsidR="00C62567" w:rsidRPr="00CF5F9B" w:rsidRDefault="00C62567" w:rsidP="00B7239B">
            <w:pPr>
              <w:rPr>
                <w:noProof/>
              </w:rPr>
            </w:pPr>
            <w:r w:rsidRPr="00CF5F9B">
              <w:rPr>
                <w:noProof/>
              </w:rPr>
              <w:t xml:space="preserve"> </w:t>
            </w:r>
          </w:p>
        </w:tc>
        <w:tc>
          <w:tcPr>
            <w:tcW w:w="2835" w:type="dxa"/>
            <w:noWrap/>
          </w:tcPr>
          <w:p w14:paraId="1D581914" w14:textId="77777777" w:rsidR="00C62567" w:rsidRPr="00CF5F9B" w:rsidRDefault="00C62567" w:rsidP="00B7239B">
            <w:pPr>
              <w:rPr>
                <w:noProof/>
              </w:rPr>
            </w:pPr>
            <w:r w:rsidRPr="00DE6711">
              <w:rPr>
                <w:noProof/>
              </w:rPr>
              <w:t xml:space="preserve">Kod PPE przyłącza  albo kod PPE obiektu wirtualnego w przypadku zgłoszenia  na obiekt wirtualny </w:t>
            </w:r>
          </w:p>
        </w:tc>
      </w:tr>
      <w:tr w:rsidR="00C62567" w:rsidRPr="00DE6711" w14:paraId="5FD6F68A" w14:textId="77777777" w:rsidTr="00C62567">
        <w:trPr>
          <w:trHeight w:val="315"/>
        </w:trPr>
        <w:tc>
          <w:tcPr>
            <w:tcW w:w="704" w:type="dxa"/>
          </w:tcPr>
          <w:p w14:paraId="0053F0EA" w14:textId="77777777" w:rsidR="00C62567" w:rsidRPr="00CF5F9B" w:rsidRDefault="00C62567" w:rsidP="00B7239B">
            <w:pPr>
              <w:rPr>
                <w:noProof/>
              </w:rPr>
            </w:pPr>
            <w:r>
              <w:rPr>
                <w:noProof/>
              </w:rPr>
              <w:t>1.1.1</w:t>
            </w:r>
          </w:p>
        </w:tc>
        <w:tc>
          <w:tcPr>
            <w:tcW w:w="992" w:type="dxa"/>
          </w:tcPr>
          <w:p w14:paraId="2F4DF502" w14:textId="77777777" w:rsidR="00C62567" w:rsidRPr="00CF5F9B" w:rsidRDefault="00C62567" w:rsidP="00B7239B">
            <w:pPr>
              <w:rPr>
                <w:noProof/>
              </w:rPr>
            </w:pPr>
            <w:r>
              <w:rPr>
                <w:noProof/>
              </w:rPr>
              <w:t>Odbiorca</w:t>
            </w:r>
            <w:r w:rsidRPr="00CF5F9B">
              <w:rPr>
                <w:noProof/>
              </w:rPr>
              <w:t xml:space="preserve"> </w:t>
            </w:r>
          </w:p>
        </w:tc>
        <w:tc>
          <w:tcPr>
            <w:tcW w:w="851" w:type="dxa"/>
            <w:noWrap/>
          </w:tcPr>
          <w:p w14:paraId="5CBD29D0" w14:textId="77777777" w:rsidR="00C62567" w:rsidRPr="00CF5F9B" w:rsidRDefault="00C62567" w:rsidP="00B7239B">
            <w:pPr>
              <w:rPr>
                <w:noProof/>
              </w:rPr>
            </w:pPr>
            <w:r>
              <w:rPr>
                <w:noProof/>
              </w:rPr>
              <w:t>1</w:t>
            </w:r>
            <w:r w:rsidRPr="00CF5F9B">
              <w:rPr>
                <w:noProof/>
              </w:rPr>
              <w:t xml:space="preserve"> </w:t>
            </w:r>
          </w:p>
        </w:tc>
        <w:tc>
          <w:tcPr>
            <w:tcW w:w="1417" w:type="dxa"/>
          </w:tcPr>
          <w:p w14:paraId="5FFA01DA" w14:textId="77777777" w:rsidR="00C62567" w:rsidRDefault="00C62567" w:rsidP="00B7239B">
            <w:pPr>
              <w:rPr>
                <w:noProof/>
              </w:rPr>
            </w:pPr>
            <w:r w:rsidRPr="00CF5F9B">
              <w:rPr>
                <w:noProof/>
              </w:rPr>
              <w:t xml:space="preserve"> </w:t>
            </w:r>
          </w:p>
        </w:tc>
        <w:tc>
          <w:tcPr>
            <w:tcW w:w="1276" w:type="dxa"/>
            <w:noWrap/>
          </w:tcPr>
          <w:p w14:paraId="1525FA9D" w14:textId="77777777" w:rsidR="00C62567" w:rsidRDefault="00C62567" w:rsidP="00B7239B">
            <w:pPr>
              <w:rPr>
                <w:noProof/>
              </w:rPr>
            </w:pPr>
            <w:r w:rsidRPr="00CF5F9B">
              <w:rPr>
                <w:noProof/>
              </w:rPr>
              <w:t xml:space="preserve"> </w:t>
            </w:r>
          </w:p>
        </w:tc>
        <w:tc>
          <w:tcPr>
            <w:tcW w:w="737" w:type="dxa"/>
          </w:tcPr>
          <w:p w14:paraId="6D0C1A85" w14:textId="77777777" w:rsidR="00C62567" w:rsidRDefault="00C62567" w:rsidP="00B7239B">
            <w:pPr>
              <w:rPr>
                <w:noProof/>
              </w:rPr>
            </w:pPr>
            <w:r w:rsidRPr="00CF5F9B">
              <w:rPr>
                <w:noProof/>
              </w:rPr>
              <w:t xml:space="preserve"> </w:t>
            </w:r>
          </w:p>
        </w:tc>
        <w:tc>
          <w:tcPr>
            <w:tcW w:w="4337" w:type="dxa"/>
            <w:noWrap/>
          </w:tcPr>
          <w:p w14:paraId="04625715" w14:textId="77777777" w:rsidR="00C62567" w:rsidRDefault="00C62567" w:rsidP="00B7239B">
            <w:pPr>
              <w:rPr>
                <w:noProof/>
              </w:rPr>
            </w:pPr>
            <w:r w:rsidRPr="00CF5F9B">
              <w:rPr>
                <w:noProof/>
              </w:rPr>
              <w:t xml:space="preserve"> </w:t>
            </w:r>
          </w:p>
        </w:tc>
        <w:tc>
          <w:tcPr>
            <w:tcW w:w="1985" w:type="dxa"/>
            <w:noWrap/>
          </w:tcPr>
          <w:p w14:paraId="4BB3705C" w14:textId="77777777" w:rsidR="00C62567" w:rsidRPr="00CF5F9B" w:rsidRDefault="00C62567" w:rsidP="00B7239B">
            <w:pPr>
              <w:rPr>
                <w:noProof/>
              </w:rPr>
            </w:pPr>
            <w:r w:rsidRPr="00CF5F9B">
              <w:rPr>
                <w:noProof/>
              </w:rPr>
              <w:t xml:space="preserve"> </w:t>
            </w:r>
          </w:p>
        </w:tc>
        <w:tc>
          <w:tcPr>
            <w:tcW w:w="2835" w:type="dxa"/>
            <w:noWrap/>
          </w:tcPr>
          <w:p w14:paraId="3DEA47F2" w14:textId="77777777" w:rsidR="00C62567" w:rsidRPr="00DE6711" w:rsidRDefault="00C62567" w:rsidP="00B7239B">
            <w:pPr>
              <w:rPr>
                <w:noProof/>
              </w:rPr>
            </w:pPr>
            <w:r w:rsidRPr="00CF5F9B">
              <w:rPr>
                <w:noProof/>
              </w:rPr>
              <w:t xml:space="preserve"> </w:t>
            </w:r>
          </w:p>
        </w:tc>
      </w:tr>
      <w:tr w:rsidR="00C62567" w:rsidRPr="00DE6711" w14:paraId="50464792" w14:textId="77777777" w:rsidTr="00C62567">
        <w:trPr>
          <w:trHeight w:val="315"/>
        </w:trPr>
        <w:tc>
          <w:tcPr>
            <w:tcW w:w="704" w:type="dxa"/>
          </w:tcPr>
          <w:p w14:paraId="54BCEDFD" w14:textId="77777777" w:rsidR="00C62567" w:rsidRPr="00CF5F9B" w:rsidRDefault="00C62567" w:rsidP="00B7239B">
            <w:pPr>
              <w:rPr>
                <w:noProof/>
              </w:rPr>
            </w:pPr>
            <w:r w:rsidRPr="00CF5F9B">
              <w:rPr>
                <w:noProof/>
              </w:rPr>
              <w:t xml:space="preserve"> </w:t>
            </w:r>
          </w:p>
        </w:tc>
        <w:tc>
          <w:tcPr>
            <w:tcW w:w="992" w:type="dxa"/>
          </w:tcPr>
          <w:p w14:paraId="6F02E54A" w14:textId="77777777" w:rsidR="00C62567" w:rsidRPr="00CF5F9B" w:rsidRDefault="00C62567" w:rsidP="00B7239B">
            <w:pPr>
              <w:rPr>
                <w:noProof/>
              </w:rPr>
            </w:pPr>
            <w:r w:rsidRPr="00CF5F9B">
              <w:rPr>
                <w:noProof/>
              </w:rPr>
              <w:t xml:space="preserve"> </w:t>
            </w:r>
          </w:p>
        </w:tc>
        <w:tc>
          <w:tcPr>
            <w:tcW w:w="851" w:type="dxa"/>
            <w:noWrap/>
          </w:tcPr>
          <w:p w14:paraId="5D2334AD" w14:textId="77777777" w:rsidR="00C62567" w:rsidRPr="00CF5F9B" w:rsidRDefault="00C62567" w:rsidP="00B7239B">
            <w:pPr>
              <w:rPr>
                <w:noProof/>
              </w:rPr>
            </w:pPr>
            <w:r w:rsidRPr="00CF5F9B">
              <w:rPr>
                <w:noProof/>
              </w:rPr>
              <w:t xml:space="preserve"> </w:t>
            </w:r>
          </w:p>
        </w:tc>
        <w:tc>
          <w:tcPr>
            <w:tcW w:w="1417" w:type="dxa"/>
          </w:tcPr>
          <w:p w14:paraId="2AA8C729" w14:textId="77777777" w:rsidR="00C62567" w:rsidRDefault="00C62567" w:rsidP="00B7239B">
            <w:pPr>
              <w:rPr>
                <w:noProof/>
              </w:rPr>
            </w:pPr>
            <w:r>
              <w:rPr>
                <w:noProof/>
              </w:rPr>
              <w:t>Typ URD</w:t>
            </w:r>
            <w:r w:rsidRPr="00CF5F9B">
              <w:rPr>
                <w:noProof/>
              </w:rPr>
              <w:t xml:space="preserve"> </w:t>
            </w:r>
          </w:p>
        </w:tc>
        <w:tc>
          <w:tcPr>
            <w:tcW w:w="1276" w:type="dxa"/>
            <w:noWrap/>
          </w:tcPr>
          <w:p w14:paraId="27ED4278" w14:textId="77777777" w:rsidR="00C62567" w:rsidRDefault="00C62567" w:rsidP="00B7239B">
            <w:pPr>
              <w:rPr>
                <w:noProof/>
              </w:rPr>
            </w:pPr>
            <w:r>
              <w:rPr>
                <w:noProof/>
              </w:rPr>
              <w:t>słownikowy</w:t>
            </w:r>
            <w:r w:rsidRPr="00CF5F9B">
              <w:rPr>
                <w:noProof/>
              </w:rPr>
              <w:t xml:space="preserve"> </w:t>
            </w:r>
          </w:p>
        </w:tc>
        <w:tc>
          <w:tcPr>
            <w:tcW w:w="737" w:type="dxa"/>
          </w:tcPr>
          <w:p w14:paraId="541BAF83" w14:textId="77777777" w:rsidR="00C62567" w:rsidRDefault="00C62567" w:rsidP="00B7239B">
            <w:pPr>
              <w:rPr>
                <w:noProof/>
              </w:rPr>
            </w:pPr>
            <w:r>
              <w:rPr>
                <w:noProof/>
              </w:rPr>
              <w:t>TAK</w:t>
            </w:r>
            <w:r w:rsidRPr="00CF5F9B">
              <w:rPr>
                <w:noProof/>
              </w:rPr>
              <w:t xml:space="preserve"> </w:t>
            </w:r>
          </w:p>
        </w:tc>
        <w:tc>
          <w:tcPr>
            <w:tcW w:w="4337" w:type="dxa"/>
            <w:noWrap/>
          </w:tcPr>
          <w:p w14:paraId="45291E17" w14:textId="77777777" w:rsidR="00C62567" w:rsidRDefault="00C62567" w:rsidP="00B7239B">
            <w:pPr>
              <w:rPr>
                <w:noProof/>
              </w:rPr>
            </w:pPr>
            <w:r>
              <w:rPr>
                <w:noProof/>
              </w:rPr>
              <w:t>Typ uczestnika rynku detalicznego</w:t>
            </w:r>
            <w:r w:rsidRPr="00CF5F9B">
              <w:rPr>
                <w:noProof/>
              </w:rPr>
              <w:t xml:space="preserve"> </w:t>
            </w:r>
          </w:p>
        </w:tc>
        <w:tc>
          <w:tcPr>
            <w:tcW w:w="1985" w:type="dxa"/>
            <w:noWrap/>
          </w:tcPr>
          <w:p w14:paraId="5574289A" w14:textId="77777777" w:rsidR="00C62567" w:rsidRDefault="00C62567" w:rsidP="00B7239B">
            <w:pPr>
              <w:rPr>
                <w:noProof/>
              </w:rPr>
            </w:pPr>
            <w:r>
              <w:rPr>
                <w:noProof/>
              </w:rPr>
              <w:t>TGD;</w:t>
            </w:r>
          </w:p>
          <w:p w14:paraId="64468A63" w14:textId="77777777" w:rsidR="00C62567" w:rsidRDefault="00C62567" w:rsidP="00B7239B">
            <w:pPr>
              <w:rPr>
                <w:noProof/>
              </w:rPr>
            </w:pPr>
            <w:r>
              <w:rPr>
                <w:noProof/>
              </w:rPr>
              <w:t>TPI;</w:t>
            </w:r>
          </w:p>
          <w:p w14:paraId="0137EE22" w14:textId="77777777" w:rsidR="00C62567" w:rsidRPr="00CF5F9B" w:rsidRDefault="00C62567" w:rsidP="00B7239B">
            <w:pPr>
              <w:rPr>
                <w:noProof/>
              </w:rPr>
            </w:pPr>
            <w:r>
              <w:rPr>
                <w:noProof/>
              </w:rPr>
              <w:t>TPOZ</w:t>
            </w:r>
            <w:r w:rsidRPr="00CF5F9B">
              <w:rPr>
                <w:noProof/>
              </w:rPr>
              <w:t xml:space="preserve"> </w:t>
            </w:r>
          </w:p>
        </w:tc>
        <w:tc>
          <w:tcPr>
            <w:tcW w:w="2835" w:type="dxa"/>
            <w:noWrap/>
          </w:tcPr>
          <w:p w14:paraId="59B72C9F" w14:textId="7E65A2C1" w:rsidR="00C62567" w:rsidRDefault="00C62567" w:rsidP="00B7239B">
            <w:pPr>
              <w:rPr>
                <w:noProof/>
              </w:rPr>
            </w:pPr>
            <w:r>
              <w:rPr>
                <w:noProof/>
              </w:rPr>
              <w:t xml:space="preserve">TGD - gospodarstwo </w:t>
            </w:r>
            <w:r w:rsidR="005E69B0">
              <w:rPr>
                <w:noProof/>
              </w:rPr>
              <w:t>domowe</w:t>
            </w:r>
            <w:r>
              <w:rPr>
                <w:noProof/>
              </w:rPr>
              <w:t xml:space="preserve"> (PESEL/nr Paszportu)</w:t>
            </w:r>
          </w:p>
          <w:p w14:paraId="6337B849" w14:textId="77777777" w:rsidR="00C62567" w:rsidRDefault="00C62567" w:rsidP="00B7239B">
            <w:pPr>
              <w:rPr>
                <w:noProof/>
              </w:rPr>
            </w:pPr>
            <w:r>
              <w:rPr>
                <w:noProof/>
              </w:rPr>
              <w:t xml:space="preserve">TPI - przedsiębiorstwo/instytucja </w:t>
            </w:r>
            <w:r>
              <w:rPr>
                <w:noProof/>
              </w:rPr>
              <w:lastRenderedPageBreak/>
              <w:t>(NIP)</w:t>
            </w:r>
          </w:p>
          <w:p w14:paraId="6BA5BCBB" w14:textId="77777777" w:rsidR="00C62567" w:rsidRPr="00DE6711" w:rsidRDefault="00C62567" w:rsidP="00B7239B">
            <w:pPr>
              <w:rPr>
                <w:noProof/>
              </w:rPr>
            </w:pPr>
            <w:r>
              <w:rPr>
                <w:noProof/>
              </w:rPr>
              <w:t>TPOZ - pozostali (nazwa informacyjna, weryfikacja ręczna)</w:t>
            </w:r>
            <w:r w:rsidRPr="00CF5F9B">
              <w:rPr>
                <w:noProof/>
              </w:rPr>
              <w:t xml:space="preserve"> </w:t>
            </w:r>
          </w:p>
        </w:tc>
      </w:tr>
      <w:tr w:rsidR="00C62567" w:rsidRPr="00DE6711" w14:paraId="401A8613" w14:textId="77777777" w:rsidTr="00C62567">
        <w:trPr>
          <w:trHeight w:val="315"/>
        </w:trPr>
        <w:tc>
          <w:tcPr>
            <w:tcW w:w="704" w:type="dxa"/>
          </w:tcPr>
          <w:p w14:paraId="33348CC6" w14:textId="77777777" w:rsidR="00C62567" w:rsidRPr="00CF5F9B" w:rsidRDefault="00C62567" w:rsidP="00B7239B">
            <w:pPr>
              <w:rPr>
                <w:noProof/>
              </w:rPr>
            </w:pPr>
            <w:r w:rsidRPr="00CF5F9B">
              <w:rPr>
                <w:noProof/>
              </w:rPr>
              <w:lastRenderedPageBreak/>
              <w:t xml:space="preserve"> </w:t>
            </w:r>
          </w:p>
        </w:tc>
        <w:tc>
          <w:tcPr>
            <w:tcW w:w="992" w:type="dxa"/>
          </w:tcPr>
          <w:p w14:paraId="02094E84" w14:textId="77777777" w:rsidR="00C62567" w:rsidRPr="00CF5F9B" w:rsidRDefault="00C62567" w:rsidP="00B7239B">
            <w:pPr>
              <w:rPr>
                <w:noProof/>
              </w:rPr>
            </w:pPr>
            <w:r w:rsidRPr="00CF5F9B">
              <w:rPr>
                <w:noProof/>
              </w:rPr>
              <w:t xml:space="preserve"> </w:t>
            </w:r>
          </w:p>
        </w:tc>
        <w:tc>
          <w:tcPr>
            <w:tcW w:w="851" w:type="dxa"/>
            <w:noWrap/>
          </w:tcPr>
          <w:p w14:paraId="3A15D57A" w14:textId="77777777" w:rsidR="00C62567" w:rsidRPr="00CF5F9B" w:rsidRDefault="00C62567" w:rsidP="00B7239B">
            <w:pPr>
              <w:rPr>
                <w:noProof/>
              </w:rPr>
            </w:pPr>
            <w:r w:rsidRPr="00CF5F9B">
              <w:rPr>
                <w:noProof/>
              </w:rPr>
              <w:t xml:space="preserve"> </w:t>
            </w:r>
          </w:p>
        </w:tc>
        <w:tc>
          <w:tcPr>
            <w:tcW w:w="1417" w:type="dxa"/>
          </w:tcPr>
          <w:p w14:paraId="72AB73A6" w14:textId="77777777" w:rsidR="00C62567" w:rsidRDefault="00C62567" w:rsidP="00B7239B">
            <w:pPr>
              <w:rPr>
                <w:noProof/>
              </w:rPr>
            </w:pPr>
            <w:r>
              <w:rPr>
                <w:noProof/>
              </w:rPr>
              <w:t>PESEL/NIP/Nr paszportu/Nazwa</w:t>
            </w:r>
            <w:r w:rsidRPr="00CF5F9B">
              <w:rPr>
                <w:noProof/>
              </w:rPr>
              <w:t xml:space="preserve"> </w:t>
            </w:r>
          </w:p>
        </w:tc>
        <w:tc>
          <w:tcPr>
            <w:tcW w:w="1276" w:type="dxa"/>
            <w:noWrap/>
          </w:tcPr>
          <w:p w14:paraId="36809F57" w14:textId="77777777" w:rsidR="00C62567" w:rsidRDefault="00C62567" w:rsidP="00B7239B">
            <w:pPr>
              <w:rPr>
                <w:noProof/>
              </w:rPr>
            </w:pPr>
            <w:r>
              <w:rPr>
                <w:noProof/>
              </w:rPr>
              <w:t>znakowy</w:t>
            </w:r>
            <w:r w:rsidRPr="00CF5F9B">
              <w:rPr>
                <w:noProof/>
              </w:rPr>
              <w:t xml:space="preserve"> </w:t>
            </w:r>
            <w:r>
              <w:rPr>
                <w:noProof/>
              </w:rPr>
              <w:t>(90)</w:t>
            </w:r>
          </w:p>
        </w:tc>
        <w:tc>
          <w:tcPr>
            <w:tcW w:w="737" w:type="dxa"/>
          </w:tcPr>
          <w:p w14:paraId="7F6DA624" w14:textId="77777777" w:rsidR="00C62567" w:rsidRDefault="00C62567" w:rsidP="00B7239B">
            <w:pPr>
              <w:rPr>
                <w:noProof/>
              </w:rPr>
            </w:pPr>
            <w:r>
              <w:rPr>
                <w:noProof/>
              </w:rPr>
              <w:t>TAK</w:t>
            </w:r>
            <w:r w:rsidRPr="00CF5F9B">
              <w:rPr>
                <w:noProof/>
              </w:rPr>
              <w:t xml:space="preserve"> </w:t>
            </w:r>
          </w:p>
        </w:tc>
        <w:tc>
          <w:tcPr>
            <w:tcW w:w="4337" w:type="dxa"/>
            <w:noWrap/>
          </w:tcPr>
          <w:p w14:paraId="2C8BB59B" w14:textId="77777777" w:rsidR="00C62567" w:rsidRDefault="00C62567" w:rsidP="00B7239B">
            <w:pPr>
              <w:rPr>
                <w:noProof/>
              </w:rPr>
            </w:pPr>
            <w:r>
              <w:rPr>
                <w:noProof/>
              </w:rPr>
              <w:t>Numer identyfikacyjny odbiorcy indywidualnego (PESEL, nrPaszportu), biznesowego (NIP) i pozostałych (Nazwa)</w:t>
            </w:r>
            <w:r w:rsidRPr="00CF5F9B">
              <w:rPr>
                <w:noProof/>
              </w:rPr>
              <w:t xml:space="preserve"> </w:t>
            </w:r>
          </w:p>
        </w:tc>
        <w:tc>
          <w:tcPr>
            <w:tcW w:w="1985" w:type="dxa"/>
            <w:noWrap/>
          </w:tcPr>
          <w:p w14:paraId="06C2BEF9" w14:textId="77777777" w:rsidR="00C62567" w:rsidRPr="00CF5F9B" w:rsidRDefault="00C62567" w:rsidP="00B7239B">
            <w:pPr>
              <w:rPr>
                <w:noProof/>
              </w:rPr>
            </w:pPr>
            <w:r w:rsidRPr="00CF5F9B">
              <w:rPr>
                <w:noProof/>
              </w:rPr>
              <w:t xml:space="preserve"> </w:t>
            </w:r>
          </w:p>
        </w:tc>
        <w:tc>
          <w:tcPr>
            <w:tcW w:w="2835" w:type="dxa"/>
            <w:noWrap/>
          </w:tcPr>
          <w:p w14:paraId="78250AC1" w14:textId="77777777" w:rsidR="00C62567" w:rsidRPr="00DE6711" w:rsidRDefault="00C62567" w:rsidP="00B7239B">
            <w:pPr>
              <w:rPr>
                <w:noProof/>
              </w:rPr>
            </w:pPr>
            <w:r w:rsidRPr="00CF5F9B">
              <w:rPr>
                <w:noProof/>
              </w:rPr>
              <w:t xml:space="preserve"> </w:t>
            </w:r>
          </w:p>
        </w:tc>
      </w:tr>
      <w:tr w:rsidR="00C62567" w:rsidRPr="00DE6711" w14:paraId="26E74114" w14:textId="77777777" w:rsidTr="00C62567">
        <w:trPr>
          <w:trHeight w:val="315"/>
        </w:trPr>
        <w:tc>
          <w:tcPr>
            <w:tcW w:w="704" w:type="dxa"/>
          </w:tcPr>
          <w:p w14:paraId="54965966" w14:textId="77777777" w:rsidR="00C62567" w:rsidRPr="00CF5F9B" w:rsidRDefault="00C62567" w:rsidP="00B7239B">
            <w:pPr>
              <w:rPr>
                <w:noProof/>
              </w:rPr>
            </w:pPr>
            <w:r>
              <w:rPr>
                <w:noProof/>
              </w:rPr>
              <w:t>1.2</w:t>
            </w:r>
          </w:p>
        </w:tc>
        <w:tc>
          <w:tcPr>
            <w:tcW w:w="992" w:type="dxa"/>
          </w:tcPr>
          <w:p w14:paraId="26F0775F" w14:textId="77777777" w:rsidR="00C62567" w:rsidRPr="00CF5F9B" w:rsidRDefault="00C62567" w:rsidP="00B7239B">
            <w:pPr>
              <w:rPr>
                <w:noProof/>
              </w:rPr>
            </w:pPr>
            <w:r>
              <w:rPr>
                <w:noProof/>
              </w:rPr>
              <w:t>Oświadczenia</w:t>
            </w:r>
          </w:p>
        </w:tc>
        <w:tc>
          <w:tcPr>
            <w:tcW w:w="851" w:type="dxa"/>
            <w:noWrap/>
          </w:tcPr>
          <w:p w14:paraId="72203EC4" w14:textId="77777777" w:rsidR="00C62567" w:rsidRPr="00CF5F9B" w:rsidRDefault="00C62567" w:rsidP="00B7239B">
            <w:pPr>
              <w:rPr>
                <w:noProof/>
              </w:rPr>
            </w:pPr>
            <w:r>
              <w:rPr>
                <w:noProof/>
              </w:rPr>
              <w:t>1</w:t>
            </w:r>
          </w:p>
        </w:tc>
        <w:tc>
          <w:tcPr>
            <w:tcW w:w="1417" w:type="dxa"/>
          </w:tcPr>
          <w:p w14:paraId="5A14DB70" w14:textId="77777777" w:rsidR="00C62567" w:rsidRDefault="00C62567" w:rsidP="00B7239B">
            <w:pPr>
              <w:rPr>
                <w:noProof/>
              </w:rPr>
            </w:pPr>
          </w:p>
        </w:tc>
        <w:tc>
          <w:tcPr>
            <w:tcW w:w="1276" w:type="dxa"/>
            <w:noWrap/>
          </w:tcPr>
          <w:p w14:paraId="6D3349CD" w14:textId="77777777" w:rsidR="00C62567" w:rsidRDefault="00C62567" w:rsidP="00B7239B">
            <w:pPr>
              <w:rPr>
                <w:noProof/>
              </w:rPr>
            </w:pPr>
          </w:p>
        </w:tc>
        <w:tc>
          <w:tcPr>
            <w:tcW w:w="737" w:type="dxa"/>
          </w:tcPr>
          <w:p w14:paraId="63A32FD0" w14:textId="77777777" w:rsidR="00C62567" w:rsidRDefault="00C62567" w:rsidP="00B7239B">
            <w:pPr>
              <w:rPr>
                <w:noProof/>
              </w:rPr>
            </w:pPr>
          </w:p>
        </w:tc>
        <w:tc>
          <w:tcPr>
            <w:tcW w:w="4337" w:type="dxa"/>
            <w:noWrap/>
          </w:tcPr>
          <w:p w14:paraId="066E1F99" w14:textId="77777777" w:rsidR="00C62567" w:rsidRDefault="00C62567" w:rsidP="00B7239B">
            <w:pPr>
              <w:rPr>
                <w:noProof/>
              </w:rPr>
            </w:pPr>
          </w:p>
        </w:tc>
        <w:tc>
          <w:tcPr>
            <w:tcW w:w="1985" w:type="dxa"/>
            <w:noWrap/>
          </w:tcPr>
          <w:p w14:paraId="49BEECAD" w14:textId="77777777" w:rsidR="00C62567" w:rsidRPr="00CF5F9B" w:rsidRDefault="00C62567" w:rsidP="00B7239B">
            <w:pPr>
              <w:rPr>
                <w:noProof/>
              </w:rPr>
            </w:pPr>
          </w:p>
        </w:tc>
        <w:tc>
          <w:tcPr>
            <w:tcW w:w="2835" w:type="dxa"/>
            <w:noWrap/>
          </w:tcPr>
          <w:p w14:paraId="3C8A7640" w14:textId="77777777" w:rsidR="00C62567" w:rsidRPr="00DE6711" w:rsidRDefault="00C62567" w:rsidP="00B7239B">
            <w:pPr>
              <w:rPr>
                <w:noProof/>
              </w:rPr>
            </w:pPr>
          </w:p>
        </w:tc>
      </w:tr>
      <w:tr w:rsidR="00C62567" w:rsidRPr="00DE6711" w14:paraId="1A9A966C" w14:textId="77777777" w:rsidTr="00C62567">
        <w:trPr>
          <w:trHeight w:val="315"/>
        </w:trPr>
        <w:tc>
          <w:tcPr>
            <w:tcW w:w="704" w:type="dxa"/>
          </w:tcPr>
          <w:p w14:paraId="10B86F37" w14:textId="77777777" w:rsidR="00C62567" w:rsidRPr="00CF5F9B" w:rsidRDefault="00C62567" w:rsidP="00B7239B">
            <w:pPr>
              <w:rPr>
                <w:noProof/>
              </w:rPr>
            </w:pPr>
          </w:p>
        </w:tc>
        <w:tc>
          <w:tcPr>
            <w:tcW w:w="992" w:type="dxa"/>
          </w:tcPr>
          <w:p w14:paraId="0E8F4762" w14:textId="77777777" w:rsidR="00C62567" w:rsidRPr="00CF5F9B" w:rsidRDefault="00C62567" w:rsidP="00B7239B">
            <w:pPr>
              <w:rPr>
                <w:noProof/>
              </w:rPr>
            </w:pPr>
          </w:p>
        </w:tc>
        <w:tc>
          <w:tcPr>
            <w:tcW w:w="851" w:type="dxa"/>
            <w:noWrap/>
          </w:tcPr>
          <w:p w14:paraId="29B22922" w14:textId="77777777" w:rsidR="00C62567" w:rsidRPr="00CF5F9B" w:rsidRDefault="00C62567" w:rsidP="00B7239B">
            <w:pPr>
              <w:rPr>
                <w:noProof/>
              </w:rPr>
            </w:pPr>
          </w:p>
        </w:tc>
        <w:tc>
          <w:tcPr>
            <w:tcW w:w="1417" w:type="dxa"/>
          </w:tcPr>
          <w:p w14:paraId="32E0CF79" w14:textId="77777777" w:rsidR="00C62567" w:rsidRDefault="00C62567" w:rsidP="00B7239B">
            <w:pPr>
              <w:rPr>
                <w:noProof/>
              </w:rPr>
            </w:pPr>
            <w:r>
              <w:rPr>
                <w:noProof/>
              </w:rPr>
              <w:t>Data aktywacji</w:t>
            </w:r>
          </w:p>
        </w:tc>
        <w:tc>
          <w:tcPr>
            <w:tcW w:w="1276" w:type="dxa"/>
            <w:noWrap/>
          </w:tcPr>
          <w:p w14:paraId="758431CA" w14:textId="77777777" w:rsidR="00C62567" w:rsidRDefault="00C62567" w:rsidP="00B7239B">
            <w:pPr>
              <w:rPr>
                <w:noProof/>
              </w:rPr>
            </w:pPr>
            <w:r>
              <w:rPr>
                <w:noProof/>
              </w:rPr>
              <w:t>Data</w:t>
            </w:r>
          </w:p>
        </w:tc>
        <w:tc>
          <w:tcPr>
            <w:tcW w:w="737" w:type="dxa"/>
          </w:tcPr>
          <w:p w14:paraId="6B77149B" w14:textId="77777777" w:rsidR="00C62567" w:rsidRDefault="00C62567" w:rsidP="00B7239B">
            <w:pPr>
              <w:rPr>
                <w:noProof/>
              </w:rPr>
            </w:pPr>
            <w:r>
              <w:rPr>
                <w:noProof/>
              </w:rPr>
              <w:t>TAK</w:t>
            </w:r>
          </w:p>
        </w:tc>
        <w:tc>
          <w:tcPr>
            <w:tcW w:w="4337" w:type="dxa"/>
            <w:noWrap/>
          </w:tcPr>
          <w:p w14:paraId="525E72D2" w14:textId="77777777" w:rsidR="00C62567" w:rsidRDefault="00C62567" w:rsidP="00B7239B">
            <w:pPr>
              <w:rPr>
                <w:noProof/>
              </w:rPr>
            </w:pPr>
            <w:r>
              <w:rPr>
                <w:noProof/>
              </w:rPr>
              <w:t>Data aktywacji oświadczenia odbiorcy</w:t>
            </w:r>
          </w:p>
        </w:tc>
        <w:tc>
          <w:tcPr>
            <w:tcW w:w="1985" w:type="dxa"/>
            <w:noWrap/>
          </w:tcPr>
          <w:p w14:paraId="0C67CD84" w14:textId="77777777" w:rsidR="00C62567" w:rsidRPr="00CF5F9B" w:rsidRDefault="00C62567" w:rsidP="00B7239B">
            <w:pPr>
              <w:rPr>
                <w:noProof/>
              </w:rPr>
            </w:pPr>
          </w:p>
        </w:tc>
        <w:tc>
          <w:tcPr>
            <w:tcW w:w="2835" w:type="dxa"/>
            <w:noWrap/>
          </w:tcPr>
          <w:p w14:paraId="0543F1A9" w14:textId="77777777" w:rsidR="00C62567" w:rsidRPr="00DE6711" w:rsidRDefault="00C62567" w:rsidP="00B7239B">
            <w:pPr>
              <w:rPr>
                <w:noProof/>
              </w:rPr>
            </w:pPr>
          </w:p>
        </w:tc>
      </w:tr>
      <w:tr w:rsidR="00C62567" w:rsidRPr="00DE6711" w14:paraId="708B372F" w14:textId="77777777" w:rsidTr="00C62567">
        <w:trPr>
          <w:trHeight w:val="315"/>
        </w:trPr>
        <w:tc>
          <w:tcPr>
            <w:tcW w:w="704" w:type="dxa"/>
          </w:tcPr>
          <w:p w14:paraId="37895F4A" w14:textId="77777777" w:rsidR="00C62567" w:rsidRPr="00CF5F9B" w:rsidRDefault="00C62567" w:rsidP="00B7239B">
            <w:pPr>
              <w:rPr>
                <w:noProof/>
              </w:rPr>
            </w:pPr>
          </w:p>
        </w:tc>
        <w:tc>
          <w:tcPr>
            <w:tcW w:w="992" w:type="dxa"/>
          </w:tcPr>
          <w:p w14:paraId="2C195A3F" w14:textId="77777777" w:rsidR="00C62567" w:rsidRPr="00CF5F9B" w:rsidRDefault="00C62567" w:rsidP="00B7239B">
            <w:pPr>
              <w:rPr>
                <w:noProof/>
              </w:rPr>
            </w:pPr>
          </w:p>
        </w:tc>
        <w:tc>
          <w:tcPr>
            <w:tcW w:w="851" w:type="dxa"/>
            <w:noWrap/>
          </w:tcPr>
          <w:p w14:paraId="63A7FDD9" w14:textId="77777777" w:rsidR="00C62567" w:rsidRPr="00CF5F9B" w:rsidRDefault="00C62567" w:rsidP="00B7239B">
            <w:pPr>
              <w:rPr>
                <w:noProof/>
              </w:rPr>
            </w:pPr>
          </w:p>
        </w:tc>
        <w:tc>
          <w:tcPr>
            <w:tcW w:w="1417" w:type="dxa"/>
          </w:tcPr>
          <w:p w14:paraId="3EC25B4D" w14:textId="77777777" w:rsidR="00C62567" w:rsidRDefault="00C62567" w:rsidP="00B7239B">
            <w:pPr>
              <w:rPr>
                <w:noProof/>
              </w:rPr>
            </w:pPr>
            <w:r>
              <w:rPr>
                <w:noProof/>
              </w:rPr>
              <w:t>Rodzaj oświadczenia</w:t>
            </w:r>
          </w:p>
        </w:tc>
        <w:tc>
          <w:tcPr>
            <w:tcW w:w="1276" w:type="dxa"/>
            <w:noWrap/>
          </w:tcPr>
          <w:p w14:paraId="41358146" w14:textId="77777777" w:rsidR="00C62567" w:rsidRDefault="00C62567" w:rsidP="00B7239B">
            <w:pPr>
              <w:rPr>
                <w:noProof/>
              </w:rPr>
            </w:pPr>
            <w:r>
              <w:rPr>
                <w:noProof/>
              </w:rPr>
              <w:t>Słownik</w:t>
            </w:r>
          </w:p>
        </w:tc>
        <w:tc>
          <w:tcPr>
            <w:tcW w:w="737" w:type="dxa"/>
          </w:tcPr>
          <w:p w14:paraId="3CAD2E46" w14:textId="77777777" w:rsidR="00C62567" w:rsidRDefault="00C62567" w:rsidP="00B7239B">
            <w:pPr>
              <w:rPr>
                <w:noProof/>
              </w:rPr>
            </w:pPr>
            <w:r>
              <w:rPr>
                <w:noProof/>
              </w:rPr>
              <w:t>TAK</w:t>
            </w:r>
          </w:p>
        </w:tc>
        <w:tc>
          <w:tcPr>
            <w:tcW w:w="4337" w:type="dxa"/>
            <w:noWrap/>
          </w:tcPr>
          <w:p w14:paraId="5AD51715" w14:textId="77777777" w:rsidR="00C62567" w:rsidRDefault="00C62567" w:rsidP="00B7239B">
            <w:pPr>
              <w:rPr>
                <w:noProof/>
              </w:rPr>
            </w:pPr>
            <w:r>
              <w:rPr>
                <w:noProof/>
              </w:rPr>
              <w:t>Rodzaj złożonego przez odbiorcę oświadczenia</w:t>
            </w:r>
          </w:p>
        </w:tc>
        <w:tc>
          <w:tcPr>
            <w:tcW w:w="1985" w:type="dxa"/>
            <w:noWrap/>
          </w:tcPr>
          <w:p w14:paraId="3BE370CC" w14:textId="77777777" w:rsidR="00C62567" w:rsidRPr="00136EF3" w:rsidRDefault="00C62567" w:rsidP="00B7239B">
            <w:pPr>
              <w:rPr>
                <w:rFonts w:eastAsia="Times New Roman" w:cs="Calibri"/>
                <w:lang w:eastAsia="pl-PL"/>
              </w:rPr>
            </w:pPr>
            <w:r>
              <w:rPr>
                <w:rFonts w:eastAsia="Times New Roman" w:cs="Calibri"/>
                <w:lang w:eastAsia="pl-PL"/>
              </w:rPr>
              <w:t>ROL;</w:t>
            </w:r>
          </w:p>
          <w:p w14:paraId="1F6B18BB" w14:textId="77777777" w:rsidR="00C62567" w:rsidRPr="00136EF3" w:rsidRDefault="00C62567" w:rsidP="00B7239B">
            <w:pPr>
              <w:rPr>
                <w:rFonts w:eastAsia="Times New Roman" w:cs="Calibri"/>
                <w:lang w:eastAsia="pl-PL"/>
              </w:rPr>
            </w:pPr>
            <w:r>
              <w:rPr>
                <w:rFonts w:eastAsia="Times New Roman" w:cs="Calibri"/>
                <w:lang w:eastAsia="pl-PL"/>
              </w:rPr>
              <w:t>DPR;</w:t>
            </w:r>
          </w:p>
          <w:p w14:paraId="6AA07082" w14:textId="77777777" w:rsidR="00C62567" w:rsidRPr="00136EF3" w:rsidRDefault="00C62567" w:rsidP="00B7239B">
            <w:pPr>
              <w:rPr>
                <w:rFonts w:eastAsia="Times New Roman" w:cs="Calibri"/>
                <w:lang w:eastAsia="pl-PL"/>
              </w:rPr>
            </w:pPr>
            <w:r>
              <w:rPr>
                <w:rFonts w:eastAsia="Times New Roman" w:cs="Calibri"/>
                <w:lang w:eastAsia="pl-PL"/>
              </w:rPr>
              <w:t>KDR;</w:t>
            </w:r>
          </w:p>
          <w:p w14:paraId="28091C5F" w14:textId="77777777" w:rsidR="00C62567" w:rsidRPr="00136EF3" w:rsidRDefault="00C62567" w:rsidP="00B7239B">
            <w:pPr>
              <w:rPr>
                <w:rFonts w:eastAsia="Times New Roman" w:cs="Calibri"/>
                <w:lang w:eastAsia="pl-PL"/>
              </w:rPr>
            </w:pPr>
            <w:r>
              <w:rPr>
                <w:rFonts w:eastAsia="Times New Roman" w:cs="Calibri"/>
                <w:lang w:eastAsia="pl-PL"/>
              </w:rPr>
              <w:t>OZN;</w:t>
            </w:r>
          </w:p>
          <w:p w14:paraId="009226A2" w14:textId="77777777" w:rsidR="00C62567" w:rsidRPr="00CF5F9B" w:rsidRDefault="00C62567" w:rsidP="00B7239B">
            <w:pPr>
              <w:rPr>
                <w:noProof/>
              </w:rPr>
            </w:pPr>
            <w:r>
              <w:rPr>
                <w:rFonts w:eastAsia="Times New Roman" w:cs="Calibri"/>
                <w:lang w:eastAsia="pl-PL"/>
              </w:rPr>
              <w:t>ROD;</w:t>
            </w:r>
          </w:p>
        </w:tc>
        <w:tc>
          <w:tcPr>
            <w:tcW w:w="2835" w:type="dxa"/>
            <w:noWrap/>
          </w:tcPr>
          <w:p w14:paraId="01E0B839" w14:textId="77777777" w:rsidR="00C62567" w:rsidRPr="00136EF3" w:rsidRDefault="00C62567" w:rsidP="00B7239B">
            <w:pPr>
              <w:rPr>
                <w:rFonts w:eastAsia="Times New Roman" w:cs="Calibri"/>
                <w:lang w:eastAsia="pl-PL"/>
              </w:rPr>
            </w:pPr>
            <w:r>
              <w:rPr>
                <w:rFonts w:eastAsia="Times New Roman" w:cs="Calibri"/>
                <w:lang w:eastAsia="pl-PL"/>
              </w:rPr>
              <w:t xml:space="preserve">ROL </w:t>
            </w:r>
            <w:r w:rsidRPr="00136EF3">
              <w:rPr>
                <w:rFonts w:eastAsia="Times New Roman" w:cs="Calibri"/>
                <w:lang w:eastAsia="pl-PL"/>
              </w:rPr>
              <w:t>- Rolnik</w:t>
            </w:r>
          </w:p>
          <w:p w14:paraId="25080BFF" w14:textId="77777777" w:rsidR="00C62567" w:rsidRPr="00136EF3" w:rsidRDefault="00C62567" w:rsidP="00B7239B">
            <w:pPr>
              <w:rPr>
                <w:rFonts w:eastAsia="Times New Roman" w:cs="Calibri"/>
                <w:lang w:eastAsia="pl-PL"/>
              </w:rPr>
            </w:pPr>
            <w:r>
              <w:rPr>
                <w:rFonts w:eastAsia="Times New Roman" w:cs="Calibri"/>
                <w:lang w:eastAsia="pl-PL"/>
              </w:rPr>
              <w:t xml:space="preserve">DPR </w:t>
            </w:r>
            <w:r w:rsidRPr="00136EF3">
              <w:rPr>
                <w:rFonts w:eastAsia="Times New Roman" w:cs="Calibri"/>
                <w:lang w:eastAsia="pl-PL"/>
              </w:rPr>
              <w:t>- Dział specjalny produkcji rolnej</w:t>
            </w:r>
          </w:p>
          <w:p w14:paraId="40C0F7D5" w14:textId="77777777" w:rsidR="00C62567" w:rsidRPr="00136EF3" w:rsidRDefault="00C62567" w:rsidP="00B7239B">
            <w:pPr>
              <w:rPr>
                <w:rFonts w:eastAsia="Times New Roman" w:cs="Calibri"/>
                <w:lang w:eastAsia="pl-PL"/>
              </w:rPr>
            </w:pPr>
            <w:r>
              <w:rPr>
                <w:rFonts w:eastAsia="Times New Roman" w:cs="Calibri"/>
                <w:lang w:eastAsia="pl-PL"/>
              </w:rPr>
              <w:t xml:space="preserve">KDR </w:t>
            </w:r>
            <w:r w:rsidRPr="00136EF3">
              <w:rPr>
                <w:rFonts w:eastAsia="Times New Roman" w:cs="Calibri"/>
                <w:lang w:eastAsia="pl-PL"/>
              </w:rPr>
              <w:t>- Karta dużej rodziny</w:t>
            </w:r>
          </w:p>
          <w:p w14:paraId="45F08ECB" w14:textId="77777777" w:rsidR="00C62567" w:rsidRPr="00136EF3" w:rsidRDefault="00C62567" w:rsidP="00B7239B">
            <w:pPr>
              <w:rPr>
                <w:rFonts w:eastAsia="Times New Roman" w:cs="Calibri"/>
                <w:lang w:eastAsia="pl-PL"/>
              </w:rPr>
            </w:pPr>
            <w:r>
              <w:rPr>
                <w:rFonts w:eastAsia="Times New Roman" w:cs="Calibri"/>
                <w:lang w:eastAsia="pl-PL"/>
              </w:rPr>
              <w:t xml:space="preserve">OZN </w:t>
            </w:r>
            <w:r w:rsidRPr="00136EF3">
              <w:rPr>
                <w:rFonts w:eastAsia="Times New Roman" w:cs="Calibri"/>
                <w:lang w:eastAsia="pl-PL"/>
              </w:rPr>
              <w:t>- Osoba z niepełnosprawnością</w:t>
            </w:r>
          </w:p>
          <w:p w14:paraId="38A2CCD3" w14:textId="77777777" w:rsidR="00C62567" w:rsidRPr="00136EF3" w:rsidRDefault="00C62567" w:rsidP="00B7239B">
            <w:pPr>
              <w:rPr>
                <w:rFonts w:eastAsia="Times New Roman" w:cs="Calibri"/>
                <w:lang w:eastAsia="pl-PL"/>
              </w:rPr>
            </w:pPr>
            <w:r>
              <w:rPr>
                <w:rFonts w:eastAsia="Times New Roman" w:cs="Calibri"/>
                <w:lang w:eastAsia="pl-PL"/>
              </w:rPr>
              <w:t>ROD</w:t>
            </w:r>
            <w:r w:rsidRPr="00136EF3">
              <w:rPr>
                <w:rFonts w:eastAsia="Times New Roman" w:cs="Calibri"/>
                <w:lang w:eastAsia="pl-PL"/>
              </w:rPr>
              <w:t xml:space="preserve">- </w:t>
            </w:r>
            <w:r>
              <w:rPr>
                <w:rFonts w:eastAsia="Times New Roman" w:cs="Calibri"/>
                <w:lang w:eastAsia="pl-PL"/>
              </w:rPr>
              <w:t>Rodzinne ogródki działkowe</w:t>
            </w:r>
          </w:p>
          <w:p w14:paraId="589894A4" w14:textId="77777777" w:rsidR="00C62567" w:rsidRPr="00DE6711" w:rsidRDefault="00C62567" w:rsidP="00B7239B">
            <w:pPr>
              <w:rPr>
                <w:noProof/>
              </w:rPr>
            </w:pPr>
          </w:p>
        </w:tc>
      </w:tr>
      <w:tr w:rsidR="00C62567" w:rsidRPr="00DE6711" w14:paraId="5CF9CBFE" w14:textId="77777777" w:rsidTr="00C62567">
        <w:trPr>
          <w:trHeight w:val="315"/>
        </w:trPr>
        <w:tc>
          <w:tcPr>
            <w:tcW w:w="704" w:type="dxa"/>
          </w:tcPr>
          <w:p w14:paraId="27D0FD96" w14:textId="77777777" w:rsidR="00C62567" w:rsidRPr="00CF5F9B" w:rsidRDefault="00C62567" w:rsidP="00B7239B">
            <w:pPr>
              <w:rPr>
                <w:noProof/>
              </w:rPr>
            </w:pPr>
          </w:p>
        </w:tc>
        <w:tc>
          <w:tcPr>
            <w:tcW w:w="992" w:type="dxa"/>
          </w:tcPr>
          <w:p w14:paraId="179D328B" w14:textId="77777777" w:rsidR="00C62567" w:rsidRPr="00CF5F9B" w:rsidRDefault="00C62567" w:rsidP="00B7239B">
            <w:pPr>
              <w:rPr>
                <w:noProof/>
              </w:rPr>
            </w:pPr>
          </w:p>
        </w:tc>
        <w:tc>
          <w:tcPr>
            <w:tcW w:w="851" w:type="dxa"/>
            <w:noWrap/>
          </w:tcPr>
          <w:p w14:paraId="04A8CA2D" w14:textId="77777777" w:rsidR="00C62567" w:rsidRPr="00CF5F9B" w:rsidRDefault="00C62567" w:rsidP="00B7239B">
            <w:pPr>
              <w:rPr>
                <w:noProof/>
              </w:rPr>
            </w:pPr>
          </w:p>
        </w:tc>
        <w:tc>
          <w:tcPr>
            <w:tcW w:w="1417" w:type="dxa"/>
          </w:tcPr>
          <w:p w14:paraId="5A60E55B" w14:textId="77777777" w:rsidR="00C62567" w:rsidRDefault="00C62567" w:rsidP="00B7239B">
            <w:pPr>
              <w:rPr>
                <w:noProof/>
              </w:rPr>
            </w:pPr>
            <w:r>
              <w:rPr>
                <w:noProof/>
              </w:rPr>
              <w:t>Limit zużycia</w:t>
            </w:r>
          </w:p>
        </w:tc>
        <w:tc>
          <w:tcPr>
            <w:tcW w:w="1276" w:type="dxa"/>
            <w:noWrap/>
          </w:tcPr>
          <w:p w14:paraId="524BB910" w14:textId="77777777" w:rsidR="00C62567" w:rsidRDefault="00C62567" w:rsidP="00B7239B">
            <w:pPr>
              <w:rPr>
                <w:noProof/>
              </w:rPr>
            </w:pPr>
            <w:r>
              <w:rPr>
                <w:noProof/>
              </w:rPr>
              <w:t>Znakowy</w:t>
            </w:r>
          </w:p>
        </w:tc>
        <w:tc>
          <w:tcPr>
            <w:tcW w:w="737" w:type="dxa"/>
          </w:tcPr>
          <w:p w14:paraId="3E076EF5" w14:textId="77777777" w:rsidR="00C62567" w:rsidRDefault="00C62567" w:rsidP="00B7239B">
            <w:pPr>
              <w:rPr>
                <w:noProof/>
              </w:rPr>
            </w:pPr>
            <w:r>
              <w:rPr>
                <w:noProof/>
              </w:rPr>
              <w:t>TAK</w:t>
            </w:r>
          </w:p>
        </w:tc>
        <w:tc>
          <w:tcPr>
            <w:tcW w:w="4337" w:type="dxa"/>
            <w:noWrap/>
          </w:tcPr>
          <w:p w14:paraId="3E38862B" w14:textId="77777777" w:rsidR="00C62567" w:rsidRDefault="00C62567" w:rsidP="00B7239B">
            <w:pPr>
              <w:rPr>
                <w:noProof/>
              </w:rPr>
            </w:pPr>
            <w:r>
              <w:rPr>
                <w:noProof/>
              </w:rPr>
              <w:t>Wielkość limitu odbiorcy wyliczonego przez sprzedawcę, nie wliczając w to limitu podstawowego 2000kWh</w:t>
            </w:r>
          </w:p>
        </w:tc>
        <w:tc>
          <w:tcPr>
            <w:tcW w:w="1985" w:type="dxa"/>
            <w:noWrap/>
          </w:tcPr>
          <w:p w14:paraId="197FFF4F" w14:textId="77777777" w:rsidR="00C62567" w:rsidRDefault="00C62567" w:rsidP="00B7239B">
            <w:pPr>
              <w:rPr>
                <w:rFonts w:eastAsia="Times New Roman" w:cs="Calibri"/>
                <w:lang w:eastAsia="pl-PL"/>
              </w:rPr>
            </w:pPr>
          </w:p>
        </w:tc>
        <w:tc>
          <w:tcPr>
            <w:tcW w:w="2835" w:type="dxa"/>
            <w:noWrap/>
          </w:tcPr>
          <w:p w14:paraId="5E722B73" w14:textId="77777777" w:rsidR="00C62567" w:rsidRPr="00DE6711" w:rsidRDefault="00C62567" w:rsidP="00B7239B">
            <w:pPr>
              <w:rPr>
                <w:noProof/>
              </w:rPr>
            </w:pPr>
          </w:p>
        </w:tc>
      </w:tr>
      <w:tr w:rsidR="00C62567" w:rsidRPr="00DE6711" w14:paraId="6B14B35F" w14:textId="77777777" w:rsidTr="00C62567">
        <w:trPr>
          <w:trHeight w:val="315"/>
        </w:trPr>
        <w:tc>
          <w:tcPr>
            <w:tcW w:w="704" w:type="dxa"/>
          </w:tcPr>
          <w:p w14:paraId="7613BAB8" w14:textId="77777777" w:rsidR="00C62567" w:rsidRPr="00CF5F9B" w:rsidRDefault="00C62567" w:rsidP="00B7239B">
            <w:pPr>
              <w:rPr>
                <w:noProof/>
              </w:rPr>
            </w:pPr>
          </w:p>
        </w:tc>
        <w:tc>
          <w:tcPr>
            <w:tcW w:w="992" w:type="dxa"/>
          </w:tcPr>
          <w:p w14:paraId="6DEF10D0" w14:textId="77777777" w:rsidR="00C62567" w:rsidRPr="00CF5F9B" w:rsidRDefault="00C62567" w:rsidP="00B7239B">
            <w:pPr>
              <w:rPr>
                <w:noProof/>
              </w:rPr>
            </w:pPr>
          </w:p>
        </w:tc>
        <w:tc>
          <w:tcPr>
            <w:tcW w:w="851" w:type="dxa"/>
            <w:noWrap/>
          </w:tcPr>
          <w:p w14:paraId="0764F207" w14:textId="77777777" w:rsidR="00C62567" w:rsidRPr="00CF5F9B" w:rsidRDefault="00C62567" w:rsidP="00B7239B">
            <w:pPr>
              <w:rPr>
                <w:noProof/>
              </w:rPr>
            </w:pPr>
          </w:p>
        </w:tc>
        <w:tc>
          <w:tcPr>
            <w:tcW w:w="1417" w:type="dxa"/>
          </w:tcPr>
          <w:p w14:paraId="46A5B0C3" w14:textId="77777777" w:rsidR="00C62567" w:rsidRDefault="00C62567" w:rsidP="00B7239B">
            <w:pPr>
              <w:rPr>
                <w:noProof/>
              </w:rPr>
            </w:pPr>
            <w:r>
              <w:rPr>
                <w:noProof/>
              </w:rPr>
              <w:t>Oświadczenie sprzedawcy</w:t>
            </w:r>
          </w:p>
        </w:tc>
        <w:tc>
          <w:tcPr>
            <w:tcW w:w="1276" w:type="dxa"/>
            <w:noWrap/>
          </w:tcPr>
          <w:p w14:paraId="5D7B07D9" w14:textId="77777777" w:rsidR="00C62567" w:rsidRDefault="00C62567" w:rsidP="00B7239B">
            <w:pPr>
              <w:rPr>
                <w:noProof/>
              </w:rPr>
            </w:pPr>
            <w:r>
              <w:rPr>
                <w:noProof/>
              </w:rPr>
              <w:t>słownikowy</w:t>
            </w:r>
          </w:p>
        </w:tc>
        <w:tc>
          <w:tcPr>
            <w:tcW w:w="737" w:type="dxa"/>
          </w:tcPr>
          <w:p w14:paraId="53E8F5F5" w14:textId="77777777" w:rsidR="00C62567" w:rsidRDefault="00C62567" w:rsidP="00B7239B">
            <w:pPr>
              <w:rPr>
                <w:noProof/>
              </w:rPr>
            </w:pPr>
            <w:r>
              <w:rPr>
                <w:noProof/>
              </w:rPr>
              <w:t>TAK</w:t>
            </w:r>
          </w:p>
        </w:tc>
        <w:tc>
          <w:tcPr>
            <w:tcW w:w="4337" w:type="dxa"/>
            <w:noWrap/>
          </w:tcPr>
          <w:p w14:paraId="2B30A7F3" w14:textId="77777777" w:rsidR="00C62567" w:rsidRDefault="00C62567" w:rsidP="00B7239B">
            <w:pPr>
              <w:pStyle w:val="Default"/>
              <w:rPr>
                <w:sz w:val="22"/>
                <w:szCs w:val="22"/>
              </w:rPr>
            </w:pPr>
            <w:r>
              <w:t> </w:t>
            </w:r>
            <w:r>
              <w:rPr>
                <w:i/>
                <w:iCs/>
                <w:sz w:val="22"/>
                <w:szCs w:val="22"/>
              </w:rPr>
              <w:t xml:space="preserve">„Posiadam oświadczenie odbiorcy o spełnianiu warunków pozwalających na uznanie go za odbiorcę uprawnionego w rozumieniu właściwych przepisów ustawy z dnia 7 października 2022 r. o szczególnych rozwiązaniach służących ochronie odbiorców energii elektrycznej w 2023 roku w związku z sytuacją na rynku energii elektrycznej (Dz. U. z 2022 r. poz. </w:t>
            </w:r>
            <w:r>
              <w:rPr>
                <w:i/>
                <w:iCs/>
                <w:sz w:val="22"/>
                <w:szCs w:val="22"/>
              </w:rPr>
              <w:lastRenderedPageBreak/>
              <w:t xml:space="preserve">2127) </w:t>
            </w:r>
          </w:p>
          <w:p w14:paraId="35EF8D37" w14:textId="1A652658" w:rsidR="00C62567" w:rsidRDefault="00C62567" w:rsidP="00B7239B">
            <w:r>
              <w:rPr>
                <w:i/>
                <w:iCs/>
              </w:rPr>
              <w:t>- ww. oświadczenie złożone zostało przez odbiorcę w jednej z form wskazanych w ww. ustawie, a także zawiera klauzulę o następującej treści: „Jestem świadomy odpowiedzialności karnej za złożenie fałszywego oświadczenia wynikającej z art. 233 § 6 ustawy z dnia 6 czerwca 1997 r. – Kodeks karny.”</w:t>
            </w:r>
          </w:p>
        </w:tc>
        <w:tc>
          <w:tcPr>
            <w:tcW w:w="1985" w:type="dxa"/>
            <w:noWrap/>
          </w:tcPr>
          <w:p w14:paraId="420940A3" w14:textId="77777777" w:rsidR="00C62567" w:rsidRDefault="00C62567" w:rsidP="00B7239B">
            <w:pPr>
              <w:rPr>
                <w:rFonts w:eastAsia="Times New Roman" w:cs="Calibri"/>
                <w:lang w:eastAsia="pl-PL"/>
              </w:rPr>
            </w:pPr>
            <w:r>
              <w:rPr>
                <w:noProof/>
              </w:rPr>
              <w:lastRenderedPageBreak/>
              <w:t>TAK/NIE</w:t>
            </w:r>
          </w:p>
        </w:tc>
        <w:tc>
          <w:tcPr>
            <w:tcW w:w="2835" w:type="dxa"/>
            <w:noWrap/>
          </w:tcPr>
          <w:p w14:paraId="780175E4" w14:textId="77777777" w:rsidR="00C62567" w:rsidRPr="00DE6711" w:rsidRDefault="00C62567" w:rsidP="00B7239B">
            <w:pPr>
              <w:rPr>
                <w:noProof/>
              </w:rPr>
            </w:pPr>
          </w:p>
        </w:tc>
      </w:tr>
      <w:tr w:rsidR="00C62567" w:rsidRPr="00DE6711" w14:paraId="4A7079E6" w14:textId="77777777" w:rsidTr="00C62567">
        <w:trPr>
          <w:trHeight w:val="315"/>
        </w:trPr>
        <w:tc>
          <w:tcPr>
            <w:tcW w:w="704" w:type="dxa"/>
          </w:tcPr>
          <w:p w14:paraId="143233FB" w14:textId="77777777" w:rsidR="00C62567" w:rsidRPr="00CF5F9B" w:rsidRDefault="00C62567" w:rsidP="00B7239B">
            <w:pPr>
              <w:rPr>
                <w:noProof/>
              </w:rPr>
            </w:pPr>
          </w:p>
        </w:tc>
        <w:tc>
          <w:tcPr>
            <w:tcW w:w="992" w:type="dxa"/>
          </w:tcPr>
          <w:p w14:paraId="6500F062" w14:textId="77777777" w:rsidR="00C62567" w:rsidRPr="00CF5F9B" w:rsidRDefault="00C62567" w:rsidP="00B7239B">
            <w:pPr>
              <w:rPr>
                <w:noProof/>
              </w:rPr>
            </w:pPr>
          </w:p>
        </w:tc>
        <w:tc>
          <w:tcPr>
            <w:tcW w:w="851" w:type="dxa"/>
            <w:noWrap/>
          </w:tcPr>
          <w:p w14:paraId="7012D563" w14:textId="77777777" w:rsidR="00C62567" w:rsidRPr="00CF5F9B" w:rsidRDefault="00C62567" w:rsidP="00B7239B">
            <w:pPr>
              <w:rPr>
                <w:noProof/>
              </w:rPr>
            </w:pPr>
          </w:p>
        </w:tc>
        <w:tc>
          <w:tcPr>
            <w:tcW w:w="1417" w:type="dxa"/>
          </w:tcPr>
          <w:p w14:paraId="1D91257D" w14:textId="77777777" w:rsidR="00C62567" w:rsidRDefault="00C62567" w:rsidP="00B7239B">
            <w:pPr>
              <w:rPr>
                <w:noProof/>
              </w:rPr>
            </w:pPr>
            <w:r>
              <w:rPr>
                <w:noProof/>
              </w:rPr>
              <w:t>Ilość działek</w:t>
            </w:r>
          </w:p>
        </w:tc>
        <w:tc>
          <w:tcPr>
            <w:tcW w:w="1276" w:type="dxa"/>
            <w:noWrap/>
          </w:tcPr>
          <w:p w14:paraId="6457DCE3" w14:textId="77777777" w:rsidR="00C62567" w:rsidRDefault="00C62567" w:rsidP="00B7239B">
            <w:pPr>
              <w:rPr>
                <w:noProof/>
              </w:rPr>
            </w:pPr>
            <w:r>
              <w:rPr>
                <w:noProof/>
              </w:rPr>
              <w:t>Liczba</w:t>
            </w:r>
          </w:p>
        </w:tc>
        <w:tc>
          <w:tcPr>
            <w:tcW w:w="737" w:type="dxa"/>
          </w:tcPr>
          <w:p w14:paraId="19C1DE50" w14:textId="77777777" w:rsidR="00C62567" w:rsidRDefault="00C62567" w:rsidP="00B7239B">
            <w:pPr>
              <w:rPr>
                <w:noProof/>
              </w:rPr>
            </w:pPr>
            <w:r>
              <w:rPr>
                <w:noProof/>
              </w:rPr>
              <w:t>NIE</w:t>
            </w:r>
          </w:p>
        </w:tc>
        <w:tc>
          <w:tcPr>
            <w:tcW w:w="4337" w:type="dxa"/>
            <w:noWrap/>
          </w:tcPr>
          <w:p w14:paraId="3D7A617A" w14:textId="77777777" w:rsidR="00C62567" w:rsidRDefault="00C62567" w:rsidP="00B7239B">
            <w:pPr>
              <w:rPr>
                <w:noProof/>
              </w:rPr>
            </w:pPr>
            <w:r>
              <w:rPr>
                <w:noProof/>
              </w:rPr>
              <w:t xml:space="preserve">Ilość działek wchodzących w skład ROD. </w:t>
            </w:r>
          </w:p>
        </w:tc>
        <w:tc>
          <w:tcPr>
            <w:tcW w:w="1985" w:type="dxa"/>
            <w:noWrap/>
          </w:tcPr>
          <w:p w14:paraId="1AFA6AED" w14:textId="77777777" w:rsidR="00C62567" w:rsidRDefault="00C62567" w:rsidP="00B7239B">
            <w:pPr>
              <w:rPr>
                <w:rFonts w:eastAsia="Times New Roman" w:cs="Calibri"/>
                <w:lang w:eastAsia="pl-PL"/>
              </w:rPr>
            </w:pPr>
          </w:p>
        </w:tc>
        <w:tc>
          <w:tcPr>
            <w:tcW w:w="2835" w:type="dxa"/>
            <w:noWrap/>
          </w:tcPr>
          <w:p w14:paraId="13E4C544" w14:textId="77777777" w:rsidR="00C62567" w:rsidRPr="00DE6711" w:rsidRDefault="00C62567" w:rsidP="00B7239B">
            <w:pPr>
              <w:rPr>
                <w:noProof/>
              </w:rPr>
            </w:pPr>
            <w:r>
              <w:rPr>
                <w:noProof/>
              </w:rPr>
              <w:t>Parametr powinien być uzupełniony tylko w przypadku Rodzaju oświadczenia – ROD</w:t>
            </w:r>
          </w:p>
        </w:tc>
      </w:tr>
      <w:tr w:rsidR="00C62567" w:rsidRPr="00DE6711" w14:paraId="7D61E885" w14:textId="77777777" w:rsidTr="00C62567">
        <w:trPr>
          <w:trHeight w:val="315"/>
        </w:trPr>
        <w:tc>
          <w:tcPr>
            <w:tcW w:w="704" w:type="dxa"/>
          </w:tcPr>
          <w:p w14:paraId="58014F3C" w14:textId="77777777" w:rsidR="00C62567" w:rsidRPr="00CF5F9B" w:rsidRDefault="00C62567" w:rsidP="00B7239B">
            <w:pPr>
              <w:rPr>
                <w:noProof/>
              </w:rPr>
            </w:pPr>
          </w:p>
        </w:tc>
        <w:tc>
          <w:tcPr>
            <w:tcW w:w="992" w:type="dxa"/>
          </w:tcPr>
          <w:p w14:paraId="4549931A" w14:textId="77777777" w:rsidR="00C62567" w:rsidRPr="00CF5F9B" w:rsidRDefault="00C62567" w:rsidP="00B7239B">
            <w:pPr>
              <w:rPr>
                <w:noProof/>
              </w:rPr>
            </w:pPr>
          </w:p>
        </w:tc>
        <w:tc>
          <w:tcPr>
            <w:tcW w:w="851" w:type="dxa"/>
            <w:noWrap/>
          </w:tcPr>
          <w:p w14:paraId="329D3246" w14:textId="77777777" w:rsidR="00C62567" w:rsidRPr="00CF5F9B" w:rsidRDefault="00C62567" w:rsidP="00B7239B">
            <w:pPr>
              <w:rPr>
                <w:noProof/>
              </w:rPr>
            </w:pPr>
          </w:p>
        </w:tc>
        <w:tc>
          <w:tcPr>
            <w:tcW w:w="1417" w:type="dxa"/>
          </w:tcPr>
          <w:p w14:paraId="539E7B80" w14:textId="77777777" w:rsidR="00C62567" w:rsidRDefault="00C62567" w:rsidP="00B7239B">
            <w:pPr>
              <w:rPr>
                <w:noProof/>
              </w:rPr>
            </w:pPr>
            <w:r>
              <w:rPr>
                <w:noProof/>
              </w:rPr>
              <w:t>Data złożenia oświadczenia do sprzedawcy przez odbiorcę uprawnionego</w:t>
            </w:r>
          </w:p>
        </w:tc>
        <w:tc>
          <w:tcPr>
            <w:tcW w:w="1276" w:type="dxa"/>
            <w:noWrap/>
          </w:tcPr>
          <w:p w14:paraId="01F4AFB3" w14:textId="77777777" w:rsidR="00C62567" w:rsidRDefault="00C62567" w:rsidP="00B7239B">
            <w:pPr>
              <w:rPr>
                <w:noProof/>
              </w:rPr>
            </w:pPr>
            <w:r>
              <w:rPr>
                <w:noProof/>
              </w:rPr>
              <w:t>Data</w:t>
            </w:r>
          </w:p>
        </w:tc>
        <w:tc>
          <w:tcPr>
            <w:tcW w:w="737" w:type="dxa"/>
          </w:tcPr>
          <w:p w14:paraId="23052378" w14:textId="77777777" w:rsidR="00C62567" w:rsidRDefault="00C62567" w:rsidP="00B7239B">
            <w:pPr>
              <w:rPr>
                <w:noProof/>
              </w:rPr>
            </w:pPr>
            <w:r>
              <w:rPr>
                <w:noProof/>
              </w:rPr>
              <w:t>TAK</w:t>
            </w:r>
          </w:p>
        </w:tc>
        <w:tc>
          <w:tcPr>
            <w:tcW w:w="4337" w:type="dxa"/>
            <w:noWrap/>
          </w:tcPr>
          <w:p w14:paraId="172E8A57" w14:textId="77777777" w:rsidR="00C62567" w:rsidRDefault="00C62567" w:rsidP="00B7239B">
            <w:pPr>
              <w:rPr>
                <w:noProof/>
              </w:rPr>
            </w:pPr>
            <w:r>
              <w:rPr>
                <w:noProof/>
              </w:rPr>
              <w:t>Data kiedy odbiorca uprawniony złożył oświadczenie do sprzedawcy</w:t>
            </w:r>
          </w:p>
        </w:tc>
        <w:tc>
          <w:tcPr>
            <w:tcW w:w="1985" w:type="dxa"/>
            <w:noWrap/>
          </w:tcPr>
          <w:p w14:paraId="6F7DEA9E" w14:textId="77777777" w:rsidR="00C62567" w:rsidRDefault="00C62567" w:rsidP="00B7239B">
            <w:pPr>
              <w:rPr>
                <w:rFonts w:eastAsia="Times New Roman" w:cs="Calibri"/>
                <w:lang w:eastAsia="pl-PL"/>
              </w:rPr>
            </w:pPr>
          </w:p>
        </w:tc>
        <w:tc>
          <w:tcPr>
            <w:tcW w:w="2835" w:type="dxa"/>
            <w:noWrap/>
          </w:tcPr>
          <w:p w14:paraId="4C9EA662" w14:textId="77777777" w:rsidR="00C62567" w:rsidRPr="00DE6711" w:rsidRDefault="00C62567" w:rsidP="00B7239B">
            <w:pPr>
              <w:rPr>
                <w:noProof/>
              </w:rPr>
            </w:pPr>
          </w:p>
        </w:tc>
      </w:tr>
      <w:tr w:rsidR="00C62567" w:rsidRPr="00DE6711" w14:paraId="791E4C61" w14:textId="77777777" w:rsidTr="00C62567">
        <w:trPr>
          <w:trHeight w:val="315"/>
        </w:trPr>
        <w:tc>
          <w:tcPr>
            <w:tcW w:w="704" w:type="dxa"/>
          </w:tcPr>
          <w:p w14:paraId="30223E3D" w14:textId="77777777" w:rsidR="00C62567" w:rsidRPr="00CF5F9B" w:rsidRDefault="00C62567" w:rsidP="00B7239B">
            <w:pPr>
              <w:rPr>
                <w:noProof/>
              </w:rPr>
            </w:pPr>
          </w:p>
        </w:tc>
        <w:tc>
          <w:tcPr>
            <w:tcW w:w="992" w:type="dxa"/>
          </w:tcPr>
          <w:p w14:paraId="2CBA70D2" w14:textId="77777777" w:rsidR="00C62567" w:rsidRPr="00CF5F9B" w:rsidRDefault="00C62567" w:rsidP="00B7239B">
            <w:pPr>
              <w:rPr>
                <w:noProof/>
              </w:rPr>
            </w:pPr>
          </w:p>
        </w:tc>
        <w:tc>
          <w:tcPr>
            <w:tcW w:w="851" w:type="dxa"/>
            <w:noWrap/>
          </w:tcPr>
          <w:p w14:paraId="0786E6C8" w14:textId="77777777" w:rsidR="00C62567" w:rsidRPr="00CF5F9B" w:rsidRDefault="00C62567" w:rsidP="00B7239B">
            <w:pPr>
              <w:rPr>
                <w:noProof/>
              </w:rPr>
            </w:pPr>
          </w:p>
        </w:tc>
        <w:tc>
          <w:tcPr>
            <w:tcW w:w="1417" w:type="dxa"/>
          </w:tcPr>
          <w:p w14:paraId="5D504CDD" w14:textId="77777777" w:rsidR="00C62567" w:rsidRDefault="00C62567" w:rsidP="00B7239B">
            <w:pPr>
              <w:rPr>
                <w:noProof/>
              </w:rPr>
            </w:pPr>
            <w:r>
              <w:rPr>
                <w:noProof/>
              </w:rPr>
              <w:t>Data nabycia uprawnień</w:t>
            </w:r>
          </w:p>
        </w:tc>
        <w:tc>
          <w:tcPr>
            <w:tcW w:w="1276" w:type="dxa"/>
            <w:noWrap/>
          </w:tcPr>
          <w:p w14:paraId="6CA19BB1" w14:textId="5FB963F2" w:rsidR="00C62567" w:rsidRDefault="00AA4E35" w:rsidP="00B7239B">
            <w:pPr>
              <w:rPr>
                <w:noProof/>
              </w:rPr>
            </w:pPr>
            <w:r>
              <w:rPr>
                <w:noProof/>
              </w:rPr>
              <w:t>Data</w:t>
            </w:r>
          </w:p>
        </w:tc>
        <w:tc>
          <w:tcPr>
            <w:tcW w:w="737" w:type="dxa"/>
          </w:tcPr>
          <w:p w14:paraId="0EDEB43D" w14:textId="77777777" w:rsidR="00C62567" w:rsidRDefault="00C62567" w:rsidP="00B7239B">
            <w:pPr>
              <w:rPr>
                <w:noProof/>
              </w:rPr>
            </w:pPr>
            <w:r>
              <w:rPr>
                <w:noProof/>
              </w:rPr>
              <w:t>TAK</w:t>
            </w:r>
          </w:p>
        </w:tc>
        <w:tc>
          <w:tcPr>
            <w:tcW w:w="4337" w:type="dxa"/>
            <w:noWrap/>
          </w:tcPr>
          <w:p w14:paraId="10B54109" w14:textId="77777777" w:rsidR="00C62567" w:rsidRDefault="00C62567" w:rsidP="00B7239B">
            <w:pPr>
              <w:rPr>
                <w:noProof/>
              </w:rPr>
            </w:pPr>
            <w:r>
              <w:rPr>
                <w:noProof/>
              </w:rPr>
              <w:t>Data od kiedy odbiorca nabył uprawnienia do dodatkowego limitu zużycia kWh</w:t>
            </w:r>
          </w:p>
        </w:tc>
        <w:tc>
          <w:tcPr>
            <w:tcW w:w="1985" w:type="dxa"/>
            <w:noWrap/>
          </w:tcPr>
          <w:p w14:paraId="148CA494" w14:textId="77777777" w:rsidR="00C62567" w:rsidRDefault="00C62567" w:rsidP="00B7239B">
            <w:pPr>
              <w:rPr>
                <w:rFonts w:eastAsia="Times New Roman" w:cs="Calibri"/>
                <w:lang w:eastAsia="pl-PL"/>
              </w:rPr>
            </w:pPr>
          </w:p>
        </w:tc>
        <w:tc>
          <w:tcPr>
            <w:tcW w:w="2835" w:type="dxa"/>
            <w:noWrap/>
          </w:tcPr>
          <w:p w14:paraId="72927EFB" w14:textId="77777777" w:rsidR="00C62567" w:rsidRPr="00DE6711" w:rsidRDefault="00C62567" w:rsidP="00B7239B">
            <w:pPr>
              <w:rPr>
                <w:noProof/>
              </w:rPr>
            </w:pPr>
          </w:p>
        </w:tc>
      </w:tr>
    </w:tbl>
    <w:p w14:paraId="4B70CAE6" w14:textId="77777777" w:rsidR="00C62567" w:rsidRDefault="00C62567" w:rsidP="00C62567">
      <w:pPr>
        <w:pStyle w:val="Styl2"/>
        <w:numPr>
          <w:ilvl w:val="0"/>
          <w:numId w:val="0"/>
        </w:numPr>
        <w:spacing w:after="240"/>
        <w:ind w:left="1429"/>
      </w:pPr>
    </w:p>
    <w:p w14:paraId="54BB7AAF" w14:textId="5911A3B6" w:rsidR="0015161D" w:rsidRDefault="0015161D" w:rsidP="0015161D">
      <w:pPr>
        <w:pStyle w:val="Styl2"/>
        <w:spacing w:after="240"/>
      </w:pPr>
      <w:bookmarkStart w:id="203" w:name="_Toc135649913"/>
      <w:r>
        <w:t>Odmowa obsługi oświadczeń odbiorcy</w:t>
      </w:r>
      <w:bookmarkEnd w:id="203"/>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629"/>
        <w:gridCol w:w="2409"/>
        <w:gridCol w:w="3119"/>
      </w:tblGrid>
      <w:tr w:rsidR="0025338A" w:rsidRPr="00E24D26" w14:paraId="0AE5B7FD" w14:textId="77777777" w:rsidTr="0025338A">
        <w:trPr>
          <w:trHeight w:val="315"/>
        </w:trPr>
        <w:tc>
          <w:tcPr>
            <w:tcW w:w="15134" w:type="dxa"/>
            <w:gridSpan w:val="9"/>
            <w:shd w:val="clear" w:color="auto" w:fill="A6A6A6" w:themeFill="background1" w:themeFillShade="A6"/>
          </w:tcPr>
          <w:p w14:paraId="7FEEE575" w14:textId="77777777" w:rsidR="0025338A" w:rsidRPr="00E24D26" w:rsidRDefault="0025338A" w:rsidP="00B275FF">
            <w:pPr>
              <w:pStyle w:val="tabelanaglowek"/>
              <w:framePr w:hSpace="0" w:wrap="auto" w:vAnchor="margin" w:yAlign="inline"/>
              <w:suppressOverlap w:val="0"/>
            </w:pPr>
            <w:r>
              <w:t xml:space="preserve">Atrybuty komunikatu Odmowa obsługi oświadczeń odbiorcy </w:t>
            </w:r>
          </w:p>
        </w:tc>
      </w:tr>
      <w:tr w:rsidR="0025338A" w:rsidRPr="00FA5573" w14:paraId="29CDBB37" w14:textId="77777777" w:rsidTr="0025338A">
        <w:trPr>
          <w:trHeight w:val="315"/>
        </w:trPr>
        <w:tc>
          <w:tcPr>
            <w:tcW w:w="704" w:type="dxa"/>
            <w:shd w:val="clear" w:color="auto" w:fill="A6A6A6" w:themeFill="background1" w:themeFillShade="A6"/>
          </w:tcPr>
          <w:p w14:paraId="29D00967" w14:textId="77777777" w:rsidR="0025338A" w:rsidRDefault="0025338A" w:rsidP="00B275FF">
            <w:pPr>
              <w:pStyle w:val="tabelanaglowek"/>
              <w:framePr w:hSpace="0" w:wrap="auto" w:vAnchor="margin" w:yAlign="inline"/>
              <w:suppressOverlap w:val="0"/>
            </w:pPr>
            <w:r>
              <w:t>Poziom</w:t>
            </w:r>
          </w:p>
          <w:p w14:paraId="2D057981" w14:textId="77777777" w:rsidR="0025338A" w:rsidRDefault="0025338A"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6130F79" w14:textId="77777777" w:rsidR="0025338A" w:rsidRDefault="0025338A"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644564FB" w14:textId="77777777" w:rsidR="0025338A" w:rsidRPr="00FA5573" w:rsidRDefault="0025338A"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553FCAB9" w14:textId="77777777" w:rsidR="0025338A" w:rsidRDefault="0025338A"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0B50F75F" w14:textId="77777777" w:rsidR="0025338A" w:rsidRPr="00FA5573" w:rsidRDefault="0025338A"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3C2EBB06" w14:textId="77777777" w:rsidR="0025338A" w:rsidRDefault="0025338A" w:rsidP="00B275FF">
            <w:pPr>
              <w:pStyle w:val="tabelanaglowek"/>
              <w:framePr w:hSpace="0" w:wrap="auto" w:vAnchor="margin" w:yAlign="inline"/>
              <w:suppressOverlap w:val="0"/>
            </w:pPr>
            <w:r>
              <w:t>Obowiązkowe</w:t>
            </w:r>
          </w:p>
        </w:tc>
        <w:tc>
          <w:tcPr>
            <w:tcW w:w="3629" w:type="dxa"/>
            <w:shd w:val="clear" w:color="auto" w:fill="A6A6A6" w:themeFill="background1" w:themeFillShade="A6"/>
            <w:noWrap/>
            <w:hideMark/>
          </w:tcPr>
          <w:p w14:paraId="67C9A1E7" w14:textId="77777777" w:rsidR="0025338A" w:rsidRPr="00FA5573" w:rsidRDefault="0025338A" w:rsidP="00B275FF">
            <w:pPr>
              <w:pStyle w:val="tabelanaglowek"/>
              <w:framePr w:hSpace="0" w:wrap="auto" w:vAnchor="margin" w:yAlign="inline"/>
              <w:suppressOverlap w:val="0"/>
            </w:pPr>
            <w:r>
              <w:t>Opis</w:t>
            </w:r>
          </w:p>
        </w:tc>
        <w:tc>
          <w:tcPr>
            <w:tcW w:w="2409" w:type="dxa"/>
            <w:shd w:val="clear" w:color="auto" w:fill="A6A6A6" w:themeFill="background1" w:themeFillShade="A6"/>
            <w:noWrap/>
            <w:hideMark/>
          </w:tcPr>
          <w:p w14:paraId="3D551B1F" w14:textId="77777777" w:rsidR="0025338A" w:rsidRPr="00FA5573" w:rsidRDefault="0025338A"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04FE45F0" w14:textId="77777777" w:rsidR="0025338A" w:rsidRPr="00FA5573" w:rsidRDefault="0025338A" w:rsidP="00B275FF">
            <w:pPr>
              <w:pStyle w:val="tabelanaglowek"/>
              <w:framePr w:hSpace="0" w:wrap="auto" w:vAnchor="margin" w:yAlign="inline"/>
              <w:suppressOverlap w:val="0"/>
            </w:pPr>
            <w:r>
              <w:t>Uwagi</w:t>
            </w:r>
          </w:p>
        </w:tc>
      </w:tr>
      <w:tr w:rsidR="0025338A" w:rsidRPr="00CF5F9B" w14:paraId="09931833" w14:textId="77777777" w:rsidTr="0025338A">
        <w:trPr>
          <w:trHeight w:val="315"/>
        </w:trPr>
        <w:tc>
          <w:tcPr>
            <w:tcW w:w="704" w:type="dxa"/>
          </w:tcPr>
          <w:p w14:paraId="5493FB34" w14:textId="77777777" w:rsidR="0025338A" w:rsidRDefault="0025338A" w:rsidP="00B7239B">
            <w:pPr>
              <w:rPr>
                <w:noProof/>
              </w:rPr>
            </w:pPr>
            <w:r>
              <w:rPr>
                <w:noProof/>
              </w:rPr>
              <w:lastRenderedPageBreak/>
              <w:t>1</w:t>
            </w:r>
            <w:r w:rsidRPr="00CF5F9B">
              <w:rPr>
                <w:noProof/>
              </w:rPr>
              <w:t xml:space="preserve"> </w:t>
            </w:r>
          </w:p>
        </w:tc>
        <w:tc>
          <w:tcPr>
            <w:tcW w:w="992" w:type="dxa"/>
          </w:tcPr>
          <w:p w14:paraId="4C18EC02" w14:textId="77777777" w:rsidR="0025338A" w:rsidRPr="00CF5F9B" w:rsidRDefault="0025338A" w:rsidP="00B7239B">
            <w:pPr>
              <w:rPr>
                <w:noProof/>
              </w:rPr>
            </w:pPr>
            <w:r>
              <w:rPr>
                <w:noProof/>
              </w:rPr>
              <w:t>Nagłówek</w:t>
            </w:r>
            <w:r w:rsidRPr="00CF5F9B">
              <w:rPr>
                <w:noProof/>
              </w:rPr>
              <w:t xml:space="preserve"> </w:t>
            </w:r>
          </w:p>
        </w:tc>
        <w:tc>
          <w:tcPr>
            <w:tcW w:w="851" w:type="dxa"/>
            <w:noWrap/>
          </w:tcPr>
          <w:p w14:paraId="7322D4B3" w14:textId="77777777" w:rsidR="0025338A" w:rsidRPr="00CF5F9B" w:rsidRDefault="0025338A" w:rsidP="00B7239B">
            <w:pPr>
              <w:rPr>
                <w:noProof/>
              </w:rPr>
            </w:pPr>
            <w:r>
              <w:rPr>
                <w:noProof/>
              </w:rPr>
              <w:t>1</w:t>
            </w:r>
            <w:r w:rsidRPr="00CF5F9B">
              <w:rPr>
                <w:noProof/>
              </w:rPr>
              <w:t xml:space="preserve"> </w:t>
            </w:r>
          </w:p>
        </w:tc>
        <w:tc>
          <w:tcPr>
            <w:tcW w:w="1417" w:type="dxa"/>
          </w:tcPr>
          <w:p w14:paraId="1A46DE47" w14:textId="77777777" w:rsidR="0025338A" w:rsidRPr="00CF5F9B" w:rsidRDefault="0025338A" w:rsidP="00B7239B">
            <w:pPr>
              <w:rPr>
                <w:noProof/>
              </w:rPr>
            </w:pPr>
            <w:r w:rsidRPr="00CF5F9B">
              <w:rPr>
                <w:noProof/>
              </w:rPr>
              <w:t xml:space="preserve"> </w:t>
            </w:r>
          </w:p>
        </w:tc>
        <w:tc>
          <w:tcPr>
            <w:tcW w:w="1276" w:type="dxa"/>
            <w:noWrap/>
          </w:tcPr>
          <w:p w14:paraId="2BC9F806" w14:textId="77777777" w:rsidR="0025338A" w:rsidRPr="00CF5F9B" w:rsidRDefault="0025338A" w:rsidP="00B7239B">
            <w:pPr>
              <w:rPr>
                <w:noProof/>
              </w:rPr>
            </w:pPr>
            <w:r w:rsidRPr="00CF5F9B">
              <w:rPr>
                <w:noProof/>
              </w:rPr>
              <w:t xml:space="preserve"> </w:t>
            </w:r>
          </w:p>
        </w:tc>
        <w:tc>
          <w:tcPr>
            <w:tcW w:w="737" w:type="dxa"/>
          </w:tcPr>
          <w:p w14:paraId="7E3CDACA" w14:textId="77777777" w:rsidR="0025338A" w:rsidRPr="00CF5F9B" w:rsidRDefault="0025338A" w:rsidP="00B7239B">
            <w:pPr>
              <w:rPr>
                <w:noProof/>
              </w:rPr>
            </w:pPr>
            <w:r w:rsidRPr="00CF5F9B">
              <w:rPr>
                <w:noProof/>
              </w:rPr>
              <w:t xml:space="preserve"> </w:t>
            </w:r>
          </w:p>
        </w:tc>
        <w:tc>
          <w:tcPr>
            <w:tcW w:w="3629" w:type="dxa"/>
            <w:noWrap/>
          </w:tcPr>
          <w:p w14:paraId="7FA264B3" w14:textId="77777777" w:rsidR="0025338A" w:rsidRPr="00CF5F9B" w:rsidRDefault="0025338A" w:rsidP="00B7239B">
            <w:pPr>
              <w:rPr>
                <w:noProof/>
              </w:rPr>
            </w:pPr>
            <w:r w:rsidRPr="00CF5F9B">
              <w:rPr>
                <w:noProof/>
              </w:rPr>
              <w:t xml:space="preserve"> </w:t>
            </w:r>
          </w:p>
        </w:tc>
        <w:tc>
          <w:tcPr>
            <w:tcW w:w="2409" w:type="dxa"/>
            <w:noWrap/>
          </w:tcPr>
          <w:p w14:paraId="13FE27D5" w14:textId="77777777" w:rsidR="0025338A" w:rsidRPr="00CF5F9B" w:rsidRDefault="0025338A" w:rsidP="00B7239B">
            <w:pPr>
              <w:rPr>
                <w:noProof/>
              </w:rPr>
            </w:pPr>
            <w:r w:rsidRPr="00CF5F9B">
              <w:rPr>
                <w:noProof/>
              </w:rPr>
              <w:t xml:space="preserve"> </w:t>
            </w:r>
          </w:p>
        </w:tc>
        <w:tc>
          <w:tcPr>
            <w:tcW w:w="3119" w:type="dxa"/>
            <w:noWrap/>
          </w:tcPr>
          <w:p w14:paraId="184AD326" w14:textId="77777777" w:rsidR="0025338A" w:rsidRPr="00CF5F9B" w:rsidRDefault="0025338A" w:rsidP="00B7239B">
            <w:pPr>
              <w:rPr>
                <w:noProof/>
              </w:rPr>
            </w:pPr>
            <w:r w:rsidRPr="00CF5F9B">
              <w:rPr>
                <w:noProof/>
              </w:rPr>
              <w:t xml:space="preserve"> </w:t>
            </w:r>
          </w:p>
        </w:tc>
      </w:tr>
      <w:tr w:rsidR="0025338A" w:rsidRPr="00CF5F9B" w14:paraId="1D356959" w14:textId="77777777" w:rsidTr="0025338A">
        <w:trPr>
          <w:trHeight w:val="315"/>
        </w:trPr>
        <w:tc>
          <w:tcPr>
            <w:tcW w:w="704" w:type="dxa"/>
          </w:tcPr>
          <w:p w14:paraId="6B140343" w14:textId="77777777" w:rsidR="0025338A" w:rsidRDefault="0025338A" w:rsidP="00B7239B">
            <w:pPr>
              <w:rPr>
                <w:noProof/>
              </w:rPr>
            </w:pPr>
            <w:r w:rsidRPr="00CF5F9B">
              <w:rPr>
                <w:noProof/>
              </w:rPr>
              <w:t xml:space="preserve"> </w:t>
            </w:r>
          </w:p>
        </w:tc>
        <w:tc>
          <w:tcPr>
            <w:tcW w:w="992" w:type="dxa"/>
          </w:tcPr>
          <w:p w14:paraId="79CE1E04" w14:textId="77777777" w:rsidR="0025338A" w:rsidRPr="00CF5F9B" w:rsidRDefault="0025338A" w:rsidP="00B7239B">
            <w:pPr>
              <w:rPr>
                <w:noProof/>
              </w:rPr>
            </w:pPr>
            <w:r w:rsidRPr="00CF5F9B">
              <w:rPr>
                <w:noProof/>
              </w:rPr>
              <w:t xml:space="preserve"> </w:t>
            </w:r>
          </w:p>
        </w:tc>
        <w:tc>
          <w:tcPr>
            <w:tcW w:w="851" w:type="dxa"/>
            <w:noWrap/>
          </w:tcPr>
          <w:p w14:paraId="7362893E" w14:textId="77777777" w:rsidR="0025338A" w:rsidRPr="00CF5F9B" w:rsidRDefault="0025338A" w:rsidP="00B7239B">
            <w:pPr>
              <w:rPr>
                <w:noProof/>
              </w:rPr>
            </w:pPr>
            <w:r w:rsidRPr="00CF5F9B">
              <w:rPr>
                <w:noProof/>
              </w:rPr>
              <w:t xml:space="preserve"> </w:t>
            </w:r>
          </w:p>
        </w:tc>
        <w:tc>
          <w:tcPr>
            <w:tcW w:w="1417" w:type="dxa"/>
          </w:tcPr>
          <w:p w14:paraId="2638113A" w14:textId="77777777" w:rsidR="0025338A" w:rsidRPr="00CF5F9B" w:rsidRDefault="0025338A" w:rsidP="00B7239B">
            <w:pPr>
              <w:rPr>
                <w:noProof/>
              </w:rPr>
            </w:pPr>
            <w:r>
              <w:rPr>
                <w:noProof/>
              </w:rPr>
              <w:t>Powód</w:t>
            </w:r>
            <w:r w:rsidRPr="00CF5F9B">
              <w:rPr>
                <w:noProof/>
              </w:rPr>
              <w:t xml:space="preserve"> </w:t>
            </w:r>
          </w:p>
        </w:tc>
        <w:tc>
          <w:tcPr>
            <w:tcW w:w="1276" w:type="dxa"/>
            <w:noWrap/>
          </w:tcPr>
          <w:p w14:paraId="4FF9A1BB" w14:textId="77777777" w:rsidR="0025338A" w:rsidRPr="00CF5F9B" w:rsidRDefault="0025338A" w:rsidP="00B7239B">
            <w:pPr>
              <w:rPr>
                <w:noProof/>
              </w:rPr>
            </w:pPr>
            <w:r>
              <w:rPr>
                <w:noProof/>
              </w:rPr>
              <w:t>słownikowy</w:t>
            </w:r>
            <w:r w:rsidRPr="00CF5F9B">
              <w:rPr>
                <w:noProof/>
              </w:rPr>
              <w:t xml:space="preserve"> </w:t>
            </w:r>
          </w:p>
        </w:tc>
        <w:tc>
          <w:tcPr>
            <w:tcW w:w="737" w:type="dxa"/>
          </w:tcPr>
          <w:p w14:paraId="36BE5D99"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019882E" w14:textId="77777777" w:rsidR="0025338A" w:rsidRPr="00CF5F9B" w:rsidRDefault="0025338A" w:rsidP="00B7239B">
            <w:pPr>
              <w:rPr>
                <w:noProof/>
              </w:rPr>
            </w:pPr>
            <w:r>
              <w:rPr>
                <w:noProof/>
              </w:rPr>
              <w:t>Powód odmowy</w:t>
            </w:r>
            <w:r w:rsidRPr="00CF5F9B">
              <w:rPr>
                <w:noProof/>
              </w:rPr>
              <w:t xml:space="preserve"> </w:t>
            </w:r>
          </w:p>
        </w:tc>
        <w:tc>
          <w:tcPr>
            <w:tcW w:w="2409" w:type="dxa"/>
            <w:noWrap/>
          </w:tcPr>
          <w:p w14:paraId="2E8A1F22" w14:textId="77777777" w:rsidR="0025338A" w:rsidRDefault="0025338A" w:rsidP="00B7239B">
            <w:pPr>
              <w:rPr>
                <w:noProof/>
              </w:rPr>
            </w:pPr>
            <w:r>
              <w:rPr>
                <w:noProof/>
              </w:rPr>
              <w:t>E02;</w:t>
            </w:r>
          </w:p>
          <w:p w14:paraId="03D92DB4" w14:textId="77777777" w:rsidR="0025338A" w:rsidRDefault="0025338A" w:rsidP="00B7239B">
            <w:pPr>
              <w:rPr>
                <w:noProof/>
              </w:rPr>
            </w:pPr>
            <w:r>
              <w:rPr>
                <w:noProof/>
              </w:rPr>
              <w:t>E10;</w:t>
            </w:r>
          </w:p>
          <w:p w14:paraId="3DBAF768" w14:textId="77777777" w:rsidR="0025338A" w:rsidRDefault="0025338A" w:rsidP="00B7239B">
            <w:pPr>
              <w:rPr>
                <w:noProof/>
              </w:rPr>
            </w:pPr>
            <w:r>
              <w:rPr>
                <w:noProof/>
              </w:rPr>
              <w:t>E14;</w:t>
            </w:r>
          </w:p>
          <w:p w14:paraId="48B22048" w14:textId="77777777" w:rsidR="0025338A" w:rsidRDefault="0025338A" w:rsidP="00B7239B">
            <w:pPr>
              <w:rPr>
                <w:noProof/>
              </w:rPr>
            </w:pPr>
            <w:r>
              <w:rPr>
                <w:noProof/>
              </w:rPr>
              <w:t>E16;</w:t>
            </w:r>
          </w:p>
          <w:p w14:paraId="748D3947" w14:textId="77777777" w:rsidR="0025338A" w:rsidRDefault="0025338A" w:rsidP="00B7239B">
            <w:pPr>
              <w:rPr>
                <w:noProof/>
              </w:rPr>
            </w:pPr>
            <w:r>
              <w:rPr>
                <w:noProof/>
              </w:rPr>
              <w:t>E17;</w:t>
            </w:r>
          </w:p>
          <w:p w14:paraId="68DB51CD" w14:textId="77777777" w:rsidR="0025338A" w:rsidRDefault="0025338A" w:rsidP="00B7239B">
            <w:pPr>
              <w:rPr>
                <w:noProof/>
              </w:rPr>
            </w:pPr>
            <w:r>
              <w:rPr>
                <w:noProof/>
              </w:rPr>
              <w:t>E22;</w:t>
            </w:r>
          </w:p>
          <w:p w14:paraId="40DE0CCD" w14:textId="77777777" w:rsidR="0025338A" w:rsidRPr="00CF5F9B" w:rsidRDefault="0025338A" w:rsidP="00B7239B">
            <w:pPr>
              <w:rPr>
                <w:noProof/>
              </w:rPr>
            </w:pPr>
            <w:r>
              <w:rPr>
                <w:noProof/>
              </w:rPr>
              <w:t>E76</w:t>
            </w:r>
            <w:r w:rsidRPr="00CF5F9B">
              <w:rPr>
                <w:noProof/>
              </w:rPr>
              <w:t xml:space="preserve"> </w:t>
            </w:r>
          </w:p>
        </w:tc>
        <w:tc>
          <w:tcPr>
            <w:tcW w:w="3119" w:type="dxa"/>
            <w:noWrap/>
          </w:tcPr>
          <w:p w14:paraId="219DDA75" w14:textId="77777777" w:rsidR="0025338A" w:rsidRDefault="0025338A" w:rsidP="00B7239B">
            <w:pPr>
              <w:rPr>
                <w:noProof/>
              </w:rPr>
            </w:pPr>
            <w:r>
              <w:rPr>
                <w:noProof/>
              </w:rPr>
              <w:t>E02 - nowe PPE (niemożliwe obsługa oświadczeń odbiorcy)</w:t>
            </w:r>
          </w:p>
          <w:p w14:paraId="3FD28702" w14:textId="77777777" w:rsidR="0025338A" w:rsidRDefault="0025338A" w:rsidP="00B7239B">
            <w:pPr>
              <w:rPr>
                <w:noProof/>
              </w:rPr>
            </w:pPr>
            <w:r>
              <w:rPr>
                <w:noProof/>
              </w:rPr>
              <w:t>E10 - niepoprawny kod PPE</w:t>
            </w:r>
          </w:p>
          <w:p w14:paraId="0A921CAA" w14:textId="77777777" w:rsidR="0025338A" w:rsidRDefault="0025338A" w:rsidP="00B7239B">
            <w:pPr>
              <w:rPr>
                <w:noProof/>
              </w:rPr>
            </w:pPr>
            <w:r>
              <w:rPr>
                <w:noProof/>
              </w:rPr>
              <w:t>E14 - inny powód</w:t>
            </w:r>
          </w:p>
          <w:p w14:paraId="22625D6F" w14:textId="77777777" w:rsidR="0025338A" w:rsidRDefault="0025338A" w:rsidP="00B7239B">
            <w:pPr>
              <w:rPr>
                <w:noProof/>
              </w:rPr>
            </w:pPr>
            <w:r>
              <w:rPr>
                <w:noProof/>
              </w:rPr>
              <w:t>E16 - nieautoryzowany sprzedawca</w:t>
            </w:r>
          </w:p>
          <w:p w14:paraId="32A71D3A" w14:textId="77777777" w:rsidR="0025338A" w:rsidRDefault="0025338A" w:rsidP="00B7239B">
            <w:pPr>
              <w:rPr>
                <w:noProof/>
              </w:rPr>
            </w:pPr>
            <w:r>
              <w:rPr>
                <w:noProof/>
              </w:rPr>
              <w:t>E17 - błędna data obsługi oświadczeń odbiorcy</w:t>
            </w:r>
          </w:p>
          <w:p w14:paraId="501912DC" w14:textId="77777777" w:rsidR="0025338A" w:rsidRDefault="0025338A" w:rsidP="00B7239B">
            <w:pPr>
              <w:rPr>
                <w:noProof/>
              </w:rPr>
            </w:pPr>
            <w:r>
              <w:rPr>
                <w:noProof/>
              </w:rPr>
              <w:t>E22 - PPE niedostepny do handlu (na tym PPE realizowany jest obecnie inny proces)</w:t>
            </w:r>
          </w:p>
          <w:p w14:paraId="6CF56520" w14:textId="77777777" w:rsidR="0025338A" w:rsidRPr="00CF5F9B" w:rsidRDefault="0025338A" w:rsidP="00B7239B">
            <w:pPr>
              <w:rPr>
                <w:noProof/>
              </w:rPr>
            </w:pPr>
            <w:r>
              <w:rPr>
                <w:noProof/>
              </w:rPr>
              <w:t>E76 - dodatkowe dane (np. odbiorcy) nieprzypisane do PPE</w:t>
            </w:r>
            <w:r w:rsidRPr="00CF5F9B">
              <w:rPr>
                <w:noProof/>
              </w:rPr>
              <w:t xml:space="preserve"> </w:t>
            </w:r>
          </w:p>
        </w:tc>
      </w:tr>
      <w:tr w:rsidR="0025338A" w14:paraId="1AA620AC" w14:textId="77777777" w:rsidTr="0025338A">
        <w:trPr>
          <w:trHeight w:val="315"/>
        </w:trPr>
        <w:tc>
          <w:tcPr>
            <w:tcW w:w="704" w:type="dxa"/>
          </w:tcPr>
          <w:p w14:paraId="25174464" w14:textId="77777777" w:rsidR="0025338A" w:rsidRPr="00CF5F9B" w:rsidRDefault="0025338A" w:rsidP="00B7239B">
            <w:pPr>
              <w:rPr>
                <w:noProof/>
              </w:rPr>
            </w:pPr>
          </w:p>
        </w:tc>
        <w:tc>
          <w:tcPr>
            <w:tcW w:w="992" w:type="dxa"/>
          </w:tcPr>
          <w:p w14:paraId="08A767A1" w14:textId="77777777" w:rsidR="0025338A" w:rsidRPr="00CF5F9B" w:rsidRDefault="0025338A" w:rsidP="00B7239B">
            <w:pPr>
              <w:rPr>
                <w:noProof/>
              </w:rPr>
            </w:pPr>
          </w:p>
        </w:tc>
        <w:tc>
          <w:tcPr>
            <w:tcW w:w="851" w:type="dxa"/>
            <w:noWrap/>
          </w:tcPr>
          <w:p w14:paraId="193F40EA" w14:textId="77777777" w:rsidR="0025338A" w:rsidRPr="00CF5F9B" w:rsidRDefault="0025338A" w:rsidP="00B7239B">
            <w:pPr>
              <w:rPr>
                <w:noProof/>
              </w:rPr>
            </w:pPr>
          </w:p>
        </w:tc>
        <w:tc>
          <w:tcPr>
            <w:tcW w:w="1417" w:type="dxa"/>
          </w:tcPr>
          <w:p w14:paraId="2AAA180B" w14:textId="77777777" w:rsidR="0025338A" w:rsidRDefault="0025338A" w:rsidP="00B7239B">
            <w:pPr>
              <w:rPr>
                <w:noProof/>
              </w:rPr>
            </w:pPr>
            <w:r>
              <w:t>Informacja uzupełniając a do powodu odmowy</w:t>
            </w:r>
          </w:p>
        </w:tc>
        <w:tc>
          <w:tcPr>
            <w:tcW w:w="1276" w:type="dxa"/>
            <w:noWrap/>
          </w:tcPr>
          <w:p w14:paraId="5A6918F7" w14:textId="77777777" w:rsidR="0025338A" w:rsidRDefault="0025338A" w:rsidP="00B7239B">
            <w:pPr>
              <w:rPr>
                <w:noProof/>
              </w:rPr>
            </w:pPr>
            <w:r>
              <w:rPr>
                <w:noProof/>
              </w:rPr>
              <w:t>znakowy</w:t>
            </w:r>
          </w:p>
        </w:tc>
        <w:tc>
          <w:tcPr>
            <w:tcW w:w="737" w:type="dxa"/>
          </w:tcPr>
          <w:p w14:paraId="0CEF93B3" w14:textId="77777777" w:rsidR="0025338A" w:rsidRDefault="0025338A" w:rsidP="00B7239B">
            <w:pPr>
              <w:rPr>
                <w:noProof/>
              </w:rPr>
            </w:pPr>
            <w:r>
              <w:rPr>
                <w:noProof/>
              </w:rPr>
              <w:t>NIE</w:t>
            </w:r>
          </w:p>
        </w:tc>
        <w:tc>
          <w:tcPr>
            <w:tcW w:w="3629" w:type="dxa"/>
            <w:noWrap/>
          </w:tcPr>
          <w:p w14:paraId="5E01F6F1" w14:textId="77777777" w:rsidR="0025338A" w:rsidRDefault="0025338A" w:rsidP="00B7239B">
            <w:pPr>
              <w:rPr>
                <w:noProof/>
              </w:rPr>
            </w:pPr>
            <w:r>
              <w:t>Szczegółowy opis powodu odmowy</w:t>
            </w:r>
          </w:p>
        </w:tc>
        <w:tc>
          <w:tcPr>
            <w:tcW w:w="2409" w:type="dxa"/>
            <w:noWrap/>
          </w:tcPr>
          <w:p w14:paraId="0C6B6F3E" w14:textId="77777777" w:rsidR="0025338A" w:rsidRDefault="0025338A" w:rsidP="00B7239B">
            <w:pPr>
              <w:rPr>
                <w:noProof/>
              </w:rPr>
            </w:pPr>
          </w:p>
        </w:tc>
        <w:tc>
          <w:tcPr>
            <w:tcW w:w="3119" w:type="dxa"/>
            <w:noWrap/>
          </w:tcPr>
          <w:p w14:paraId="10976263" w14:textId="77777777" w:rsidR="0025338A" w:rsidRDefault="0025338A" w:rsidP="00B7239B">
            <w:pPr>
              <w:rPr>
                <w:noProof/>
              </w:rPr>
            </w:pPr>
            <w:r>
              <w:t>W przypadkach braku możliwości jednoznacznej interpretacji powodu odmowy będzie się pojawiało pole opisowe identyfikujące przyczynę</w:t>
            </w:r>
          </w:p>
        </w:tc>
      </w:tr>
      <w:tr w:rsidR="0025338A" w:rsidRPr="00CF5F9B" w14:paraId="145EA3DA" w14:textId="77777777" w:rsidTr="0025338A">
        <w:trPr>
          <w:trHeight w:val="315"/>
        </w:trPr>
        <w:tc>
          <w:tcPr>
            <w:tcW w:w="704" w:type="dxa"/>
          </w:tcPr>
          <w:p w14:paraId="72401C81" w14:textId="77777777" w:rsidR="0025338A" w:rsidRDefault="0025338A" w:rsidP="00B7239B">
            <w:pPr>
              <w:rPr>
                <w:noProof/>
              </w:rPr>
            </w:pPr>
            <w:r w:rsidRPr="00CF5F9B">
              <w:rPr>
                <w:noProof/>
              </w:rPr>
              <w:t xml:space="preserve"> </w:t>
            </w:r>
          </w:p>
        </w:tc>
        <w:tc>
          <w:tcPr>
            <w:tcW w:w="992" w:type="dxa"/>
          </w:tcPr>
          <w:p w14:paraId="20927FA5" w14:textId="77777777" w:rsidR="0025338A" w:rsidRPr="00CF5F9B" w:rsidRDefault="0025338A" w:rsidP="00B7239B">
            <w:pPr>
              <w:rPr>
                <w:noProof/>
              </w:rPr>
            </w:pPr>
            <w:r w:rsidRPr="00CF5F9B">
              <w:rPr>
                <w:noProof/>
              </w:rPr>
              <w:t xml:space="preserve"> </w:t>
            </w:r>
          </w:p>
        </w:tc>
        <w:tc>
          <w:tcPr>
            <w:tcW w:w="851" w:type="dxa"/>
            <w:noWrap/>
          </w:tcPr>
          <w:p w14:paraId="2F379D4E" w14:textId="77777777" w:rsidR="0025338A" w:rsidRPr="00CF5F9B" w:rsidRDefault="0025338A" w:rsidP="00B7239B">
            <w:pPr>
              <w:rPr>
                <w:noProof/>
              </w:rPr>
            </w:pPr>
            <w:r w:rsidRPr="00CF5F9B">
              <w:rPr>
                <w:noProof/>
              </w:rPr>
              <w:t xml:space="preserve"> </w:t>
            </w:r>
          </w:p>
        </w:tc>
        <w:tc>
          <w:tcPr>
            <w:tcW w:w="1417" w:type="dxa"/>
          </w:tcPr>
          <w:p w14:paraId="039A944E" w14:textId="77777777" w:rsidR="0025338A" w:rsidRPr="00CF5F9B" w:rsidRDefault="0025338A" w:rsidP="00B7239B">
            <w:pPr>
              <w:rPr>
                <w:noProof/>
              </w:rPr>
            </w:pPr>
            <w:r>
              <w:rPr>
                <w:noProof/>
              </w:rPr>
              <w:t>Id transakcji</w:t>
            </w:r>
            <w:r w:rsidRPr="00CF5F9B">
              <w:rPr>
                <w:noProof/>
              </w:rPr>
              <w:t xml:space="preserve"> </w:t>
            </w:r>
          </w:p>
        </w:tc>
        <w:tc>
          <w:tcPr>
            <w:tcW w:w="1276" w:type="dxa"/>
            <w:noWrap/>
          </w:tcPr>
          <w:p w14:paraId="5C381514" w14:textId="77777777" w:rsidR="0025338A" w:rsidRPr="00CF5F9B" w:rsidRDefault="0025338A" w:rsidP="00B7239B">
            <w:pPr>
              <w:rPr>
                <w:noProof/>
              </w:rPr>
            </w:pPr>
            <w:r>
              <w:rPr>
                <w:noProof/>
              </w:rPr>
              <w:t>znakowy</w:t>
            </w:r>
            <w:r w:rsidRPr="00CF5F9B">
              <w:rPr>
                <w:noProof/>
              </w:rPr>
              <w:t xml:space="preserve"> </w:t>
            </w:r>
          </w:p>
        </w:tc>
        <w:tc>
          <w:tcPr>
            <w:tcW w:w="737" w:type="dxa"/>
          </w:tcPr>
          <w:p w14:paraId="6E8D8890"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6BCF685" w14:textId="77777777" w:rsidR="0025338A" w:rsidRPr="00CF5F9B" w:rsidRDefault="0025338A" w:rsidP="00B7239B">
            <w:pPr>
              <w:rPr>
                <w:noProof/>
              </w:rPr>
            </w:pPr>
            <w:r w:rsidRPr="007A3FC8">
              <w:rPr>
                <w:noProof/>
              </w:rPr>
              <w:t>Unikalny identyfikator komunikatu</w:t>
            </w:r>
          </w:p>
        </w:tc>
        <w:tc>
          <w:tcPr>
            <w:tcW w:w="2409" w:type="dxa"/>
            <w:noWrap/>
          </w:tcPr>
          <w:p w14:paraId="5A4A300B" w14:textId="77777777" w:rsidR="0025338A" w:rsidRPr="00CF5F9B" w:rsidRDefault="0025338A" w:rsidP="00B7239B">
            <w:pPr>
              <w:rPr>
                <w:noProof/>
              </w:rPr>
            </w:pPr>
            <w:r w:rsidRPr="00CF5F9B">
              <w:rPr>
                <w:noProof/>
              </w:rPr>
              <w:t xml:space="preserve"> </w:t>
            </w:r>
          </w:p>
        </w:tc>
        <w:tc>
          <w:tcPr>
            <w:tcW w:w="3119" w:type="dxa"/>
            <w:noWrap/>
          </w:tcPr>
          <w:p w14:paraId="6B220D21" w14:textId="77777777" w:rsidR="0025338A" w:rsidRPr="00CF5F9B" w:rsidRDefault="0025338A" w:rsidP="00B7239B">
            <w:pPr>
              <w:rPr>
                <w:noProof/>
              </w:rPr>
            </w:pPr>
            <w:r w:rsidRPr="00CF5F9B">
              <w:rPr>
                <w:noProof/>
              </w:rPr>
              <w:t xml:space="preserve"> </w:t>
            </w:r>
          </w:p>
        </w:tc>
      </w:tr>
      <w:tr w:rsidR="0025338A" w:rsidRPr="00CF5F9B" w14:paraId="62487E8C" w14:textId="77777777" w:rsidTr="0025338A">
        <w:trPr>
          <w:trHeight w:val="315"/>
        </w:trPr>
        <w:tc>
          <w:tcPr>
            <w:tcW w:w="704" w:type="dxa"/>
          </w:tcPr>
          <w:p w14:paraId="0DC0953A" w14:textId="77777777" w:rsidR="0025338A" w:rsidRDefault="0025338A" w:rsidP="00B7239B">
            <w:pPr>
              <w:rPr>
                <w:noProof/>
              </w:rPr>
            </w:pPr>
            <w:r w:rsidRPr="00CF5F9B">
              <w:rPr>
                <w:noProof/>
              </w:rPr>
              <w:t xml:space="preserve"> </w:t>
            </w:r>
          </w:p>
        </w:tc>
        <w:tc>
          <w:tcPr>
            <w:tcW w:w="992" w:type="dxa"/>
          </w:tcPr>
          <w:p w14:paraId="302979EF" w14:textId="77777777" w:rsidR="0025338A" w:rsidRPr="00CF5F9B" w:rsidRDefault="0025338A" w:rsidP="00B7239B">
            <w:pPr>
              <w:rPr>
                <w:noProof/>
              </w:rPr>
            </w:pPr>
            <w:r w:rsidRPr="00CF5F9B">
              <w:rPr>
                <w:noProof/>
              </w:rPr>
              <w:t xml:space="preserve"> </w:t>
            </w:r>
          </w:p>
        </w:tc>
        <w:tc>
          <w:tcPr>
            <w:tcW w:w="851" w:type="dxa"/>
            <w:noWrap/>
          </w:tcPr>
          <w:p w14:paraId="42379194" w14:textId="77777777" w:rsidR="0025338A" w:rsidRPr="00CF5F9B" w:rsidRDefault="0025338A" w:rsidP="00B7239B">
            <w:pPr>
              <w:rPr>
                <w:noProof/>
              </w:rPr>
            </w:pPr>
            <w:r w:rsidRPr="00CF5F9B">
              <w:rPr>
                <w:noProof/>
              </w:rPr>
              <w:t xml:space="preserve"> </w:t>
            </w:r>
          </w:p>
        </w:tc>
        <w:tc>
          <w:tcPr>
            <w:tcW w:w="1417" w:type="dxa"/>
          </w:tcPr>
          <w:p w14:paraId="68D8A6BE" w14:textId="77777777" w:rsidR="0025338A" w:rsidRPr="00CF5F9B" w:rsidRDefault="0025338A" w:rsidP="00B7239B">
            <w:pPr>
              <w:rPr>
                <w:noProof/>
              </w:rPr>
            </w:pPr>
            <w:r>
              <w:rPr>
                <w:noProof/>
              </w:rPr>
              <w:t>Id zgłoszenia</w:t>
            </w:r>
            <w:r w:rsidRPr="00CF5F9B">
              <w:rPr>
                <w:noProof/>
              </w:rPr>
              <w:t xml:space="preserve"> </w:t>
            </w:r>
          </w:p>
        </w:tc>
        <w:tc>
          <w:tcPr>
            <w:tcW w:w="1276" w:type="dxa"/>
            <w:noWrap/>
          </w:tcPr>
          <w:p w14:paraId="5A81A7E8" w14:textId="77777777" w:rsidR="0025338A" w:rsidRPr="00CF5F9B" w:rsidRDefault="0025338A" w:rsidP="00B7239B">
            <w:pPr>
              <w:rPr>
                <w:noProof/>
              </w:rPr>
            </w:pPr>
            <w:r>
              <w:rPr>
                <w:noProof/>
              </w:rPr>
              <w:t>znakowy</w:t>
            </w:r>
            <w:r w:rsidRPr="00CF5F9B">
              <w:rPr>
                <w:noProof/>
              </w:rPr>
              <w:t xml:space="preserve"> </w:t>
            </w:r>
          </w:p>
        </w:tc>
        <w:tc>
          <w:tcPr>
            <w:tcW w:w="737" w:type="dxa"/>
          </w:tcPr>
          <w:p w14:paraId="3B1343CD" w14:textId="77777777" w:rsidR="0025338A" w:rsidRPr="00CF5F9B" w:rsidRDefault="0025338A" w:rsidP="00B7239B">
            <w:pPr>
              <w:rPr>
                <w:noProof/>
              </w:rPr>
            </w:pPr>
            <w:r>
              <w:rPr>
                <w:noProof/>
              </w:rPr>
              <w:t>TAK</w:t>
            </w:r>
            <w:r w:rsidRPr="00CF5F9B">
              <w:rPr>
                <w:noProof/>
              </w:rPr>
              <w:t xml:space="preserve"> </w:t>
            </w:r>
          </w:p>
        </w:tc>
        <w:tc>
          <w:tcPr>
            <w:tcW w:w="3629" w:type="dxa"/>
            <w:noWrap/>
          </w:tcPr>
          <w:p w14:paraId="6D1CE51D" w14:textId="77777777" w:rsidR="0025338A" w:rsidRPr="00CF5F9B" w:rsidRDefault="0025338A" w:rsidP="00B7239B">
            <w:pPr>
              <w:rPr>
                <w:noProof/>
              </w:rPr>
            </w:pPr>
            <w:r>
              <w:rPr>
                <w:noProof/>
              </w:rPr>
              <w:t>Identyfikator zgłoszenia obsługi oświadczeń odbiorcy, którego dotyczy odmowa</w:t>
            </w:r>
            <w:r w:rsidRPr="00CF5F9B">
              <w:rPr>
                <w:noProof/>
              </w:rPr>
              <w:t xml:space="preserve"> </w:t>
            </w:r>
          </w:p>
        </w:tc>
        <w:tc>
          <w:tcPr>
            <w:tcW w:w="2409" w:type="dxa"/>
            <w:noWrap/>
          </w:tcPr>
          <w:p w14:paraId="088E7AFB" w14:textId="77777777" w:rsidR="0025338A" w:rsidRPr="00CF5F9B" w:rsidRDefault="0025338A" w:rsidP="00B7239B">
            <w:pPr>
              <w:rPr>
                <w:noProof/>
              </w:rPr>
            </w:pPr>
            <w:r w:rsidRPr="00CF5F9B">
              <w:rPr>
                <w:noProof/>
              </w:rPr>
              <w:t xml:space="preserve"> </w:t>
            </w:r>
          </w:p>
        </w:tc>
        <w:tc>
          <w:tcPr>
            <w:tcW w:w="3119" w:type="dxa"/>
            <w:noWrap/>
          </w:tcPr>
          <w:p w14:paraId="5D10A2F5" w14:textId="77777777" w:rsidR="0025338A" w:rsidRPr="00CF5F9B" w:rsidRDefault="0025338A" w:rsidP="00B7239B">
            <w:pPr>
              <w:rPr>
                <w:noProof/>
              </w:rPr>
            </w:pPr>
            <w:r w:rsidRPr="00CF5F9B">
              <w:rPr>
                <w:noProof/>
              </w:rPr>
              <w:t xml:space="preserve"> </w:t>
            </w:r>
          </w:p>
        </w:tc>
      </w:tr>
      <w:tr w:rsidR="0025338A" w:rsidRPr="00CF5F9B" w14:paraId="07C2960D" w14:textId="77777777" w:rsidTr="0025338A">
        <w:trPr>
          <w:trHeight w:val="315"/>
        </w:trPr>
        <w:tc>
          <w:tcPr>
            <w:tcW w:w="704" w:type="dxa"/>
          </w:tcPr>
          <w:p w14:paraId="122BB022" w14:textId="77777777" w:rsidR="0025338A" w:rsidRPr="00CF5F9B" w:rsidRDefault="0025338A" w:rsidP="00B7239B">
            <w:pPr>
              <w:rPr>
                <w:noProof/>
              </w:rPr>
            </w:pPr>
          </w:p>
        </w:tc>
        <w:tc>
          <w:tcPr>
            <w:tcW w:w="992" w:type="dxa"/>
          </w:tcPr>
          <w:p w14:paraId="3110B1B7" w14:textId="77777777" w:rsidR="0025338A" w:rsidRPr="00CF5F9B" w:rsidRDefault="0025338A" w:rsidP="00B7239B">
            <w:pPr>
              <w:rPr>
                <w:noProof/>
              </w:rPr>
            </w:pPr>
          </w:p>
        </w:tc>
        <w:tc>
          <w:tcPr>
            <w:tcW w:w="851" w:type="dxa"/>
            <w:noWrap/>
          </w:tcPr>
          <w:p w14:paraId="687E7725" w14:textId="77777777" w:rsidR="0025338A" w:rsidRPr="00CF5F9B" w:rsidRDefault="0025338A" w:rsidP="00B7239B">
            <w:pPr>
              <w:rPr>
                <w:noProof/>
              </w:rPr>
            </w:pPr>
          </w:p>
        </w:tc>
        <w:tc>
          <w:tcPr>
            <w:tcW w:w="1417" w:type="dxa"/>
          </w:tcPr>
          <w:p w14:paraId="56ADB316" w14:textId="77777777" w:rsidR="0025338A" w:rsidRDefault="0025338A" w:rsidP="00B7239B">
            <w:pPr>
              <w:rPr>
                <w:noProof/>
              </w:rPr>
            </w:pPr>
            <w:r>
              <w:rPr>
                <w:noProof/>
              </w:rPr>
              <w:t>Id sprzedawcy</w:t>
            </w:r>
          </w:p>
        </w:tc>
        <w:tc>
          <w:tcPr>
            <w:tcW w:w="1276" w:type="dxa"/>
            <w:noWrap/>
          </w:tcPr>
          <w:p w14:paraId="60BC3B5E" w14:textId="77777777" w:rsidR="0025338A" w:rsidRDefault="0025338A" w:rsidP="00B7239B">
            <w:pPr>
              <w:rPr>
                <w:noProof/>
              </w:rPr>
            </w:pPr>
            <w:r>
              <w:rPr>
                <w:noProof/>
              </w:rPr>
              <w:t>znakowy</w:t>
            </w:r>
          </w:p>
        </w:tc>
        <w:tc>
          <w:tcPr>
            <w:tcW w:w="737" w:type="dxa"/>
          </w:tcPr>
          <w:p w14:paraId="303E5FF6" w14:textId="77777777" w:rsidR="0025338A" w:rsidRDefault="0025338A" w:rsidP="00B7239B">
            <w:pPr>
              <w:rPr>
                <w:noProof/>
              </w:rPr>
            </w:pPr>
            <w:r>
              <w:rPr>
                <w:noProof/>
              </w:rPr>
              <w:t>TAK</w:t>
            </w:r>
          </w:p>
        </w:tc>
        <w:tc>
          <w:tcPr>
            <w:tcW w:w="3629" w:type="dxa"/>
            <w:noWrap/>
          </w:tcPr>
          <w:p w14:paraId="63F43FE6" w14:textId="77777777" w:rsidR="0025338A" w:rsidRDefault="0025338A" w:rsidP="00B7239B">
            <w:pPr>
              <w:rPr>
                <w:noProof/>
              </w:rPr>
            </w:pPr>
            <w:r>
              <w:rPr>
                <w:noProof/>
              </w:rPr>
              <w:t>Numer identyfikacyjny sprzedawcy zgłaszającego obsługa oświadczeń odbiorcy</w:t>
            </w:r>
          </w:p>
        </w:tc>
        <w:tc>
          <w:tcPr>
            <w:tcW w:w="2409" w:type="dxa"/>
            <w:noWrap/>
          </w:tcPr>
          <w:p w14:paraId="2C444B19" w14:textId="77777777" w:rsidR="0025338A" w:rsidRPr="00CF5F9B" w:rsidRDefault="0025338A" w:rsidP="00B7239B">
            <w:pPr>
              <w:rPr>
                <w:noProof/>
              </w:rPr>
            </w:pPr>
          </w:p>
        </w:tc>
        <w:tc>
          <w:tcPr>
            <w:tcW w:w="3119" w:type="dxa"/>
            <w:noWrap/>
          </w:tcPr>
          <w:p w14:paraId="5301D12D" w14:textId="77777777" w:rsidR="0025338A" w:rsidRPr="00CF5F9B" w:rsidRDefault="0025338A" w:rsidP="00B7239B">
            <w:pPr>
              <w:rPr>
                <w:noProof/>
              </w:rPr>
            </w:pPr>
            <w:r w:rsidRPr="007A3FC8">
              <w:rPr>
                <w:noProof/>
              </w:rPr>
              <w:t>Identyfikator sprzedawcy nadany przez OSD</w:t>
            </w:r>
          </w:p>
        </w:tc>
      </w:tr>
      <w:tr w:rsidR="0025338A" w:rsidRPr="00CF5F9B" w14:paraId="0879B5FC" w14:textId="77777777" w:rsidTr="0025338A">
        <w:trPr>
          <w:trHeight w:val="315"/>
        </w:trPr>
        <w:tc>
          <w:tcPr>
            <w:tcW w:w="704" w:type="dxa"/>
          </w:tcPr>
          <w:p w14:paraId="4F031703" w14:textId="77777777" w:rsidR="0025338A" w:rsidRDefault="0025338A" w:rsidP="00B7239B">
            <w:pPr>
              <w:rPr>
                <w:noProof/>
              </w:rPr>
            </w:pPr>
            <w:r>
              <w:rPr>
                <w:noProof/>
              </w:rPr>
              <w:t>1.1</w:t>
            </w:r>
            <w:r w:rsidRPr="00CF5F9B">
              <w:rPr>
                <w:noProof/>
              </w:rPr>
              <w:t xml:space="preserve"> </w:t>
            </w:r>
          </w:p>
        </w:tc>
        <w:tc>
          <w:tcPr>
            <w:tcW w:w="992" w:type="dxa"/>
          </w:tcPr>
          <w:p w14:paraId="4496A0F6" w14:textId="77777777" w:rsidR="0025338A" w:rsidRPr="00CF5F9B" w:rsidRDefault="0025338A" w:rsidP="00B7239B">
            <w:pPr>
              <w:rPr>
                <w:noProof/>
              </w:rPr>
            </w:pPr>
            <w:r>
              <w:rPr>
                <w:noProof/>
              </w:rPr>
              <w:t>PPE</w:t>
            </w:r>
            <w:r w:rsidRPr="00CF5F9B">
              <w:rPr>
                <w:noProof/>
              </w:rPr>
              <w:t xml:space="preserve"> </w:t>
            </w:r>
          </w:p>
        </w:tc>
        <w:tc>
          <w:tcPr>
            <w:tcW w:w="851" w:type="dxa"/>
            <w:noWrap/>
          </w:tcPr>
          <w:p w14:paraId="61A9D329" w14:textId="77777777" w:rsidR="0025338A" w:rsidRPr="00CF5F9B" w:rsidRDefault="0025338A" w:rsidP="00B7239B">
            <w:pPr>
              <w:rPr>
                <w:noProof/>
              </w:rPr>
            </w:pPr>
            <w:r>
              <w:rPr>
                <w:noProof/>
              </w:rPr>
              <w:t>1</w:t>
            </w:r>
            <w:r w:rsidRPr="00CF5F9B">
              <w:rPr>
                <w:noProof/>
              </w:rPr>
              <w:t xml:space="preserve"> </w:t>
            </w:r>
          </w:p>
        </w:tc>
        <w:tc>
          <w:tcPr>
            <w:tcW w:w="1417" w:type="dxa"/>
          </w:tcPr>
          <w:p w14:paraId="4B16A4E9" w14:textId="77777777" w:rsidR="0025338A" w:rsidRPr="00CF5F9B" w:rsidRDefault="0025338A" w:rsidP="00B7239B">
            <w:pPr>
              <w:rPr>
                <w:noProof/>
              </w:rPr>
            </w:pPr>
            <w:r w:rsidRPr="00CF5F9B">
              <w:rPr>
                <w:noProof/>
              </w:rPr>
              <w:t xml:space="preserve"> </w:t>
            </w:r>
          </w:p>
        </w:tc>
        <w:tc>
          <w:tcPr>
            <w:tcW w:w="1276" w:type="dxa"/>
            <w:noWrap/>
          </w:tcPr>
          <w:p w14:paraId="3EC15064" w14:textId="77777777" w:rsidR="0025338A" w:rsidRPr="00CF5F9B" w:rsidRDefault="0025338A" w:rsidP="00B7239B">
            <w:pPr>
              <w:rPr>
                <w:noProof/>
              </w:rPr>
            </w:pPr>
            <w:r w:rsidRPr="00CF5F9B">
              <w:rPr>
                <w:noProof/>
              </w:rPr>
              <w:t xml:space="preserve"> </w:t>
            </w:r>
          </w:p>
        </w:tc>
        <w:tc>
          <w:tcPr>
            <w:tcW w:w="737" w:type="dxa"/>
          </w:tcPr>
          <w:p w14:paraId="1935ECB0" w14:textId="77777777" w:rsidR="0025338A" w:rsidRPr="00CF5F9B" w:rsidRDefault="0025338A" w:rsidP="00B7239B">
            <w:pPr>
              <w:rPr>
                <w:noProof/>
              </w:rPr>
            </w:pPr>
            <w:r w:rsidRPr="00CF5F9B">
              <w:rPr>
                <w:noProof/>
              </w:rPr>
              <w:t xml:space="preserve"> </w:t>
            </w:r>
          </w:p>
        </w:tc>
        <w:tc>
          <w:tcPr>
            <w:tcW w:w="3629" w:type="dxa"/>
            <w:noWrap/>
          </w:tcPr>
          <w:p w14:paraId="44C5E60B" w14:textId="77777777" w:rsidR="0025338A" w:rsidRPr="00CF5F9B" w:rsidRDefault="0025338A" w:rsidP="00B7239B">
            <w:pPr>
              <w:rPr>
                <w:noProof/>
              </w:rPr>
            </w:pPr>
            <w:r w:rsidRPr="00CF5F9B">
              <w:rPr>
                <w:noProof/>
              </w:rPr>
              <w:t xml:space="preserve"> </w:t>
            </w:r>
          </w:p>
        </w:tc>
        <w:tc>
          <w:tcPr>
            <w:tcW w:w="2409" w:type="dxa"/>
            <w:noWrap/>
          </w:tcPr>
          <w:p w14:paraId="7717001F" w14:textId="77777777" w:rsidR="0025338A" w:rsidRPr="00CF5F9B" w:rsidRDefault="0025338A" w:rsidP="00B7239B">
            <w:pPr>
              <w:rPr>
                <w:noProof/>
              </w:rPr>
            </w:pPr>
            <w:r w:rsidRPr="00CF5F9B">
              <w:rPr>
                <w:noProof/>
              </w:rPr>
              <w:t xml:space="preserve"> </w:t>
            </w:r>
          </w:p>
        </w:tc>
        <w:tc>
          <w:tcPr>
            <w:tcW w:w="3119" w:type="dxa"/>
            <w:noWrap/>
          </w:tcPr>
          <w:p w14:paraId="486C9415" w14:textId="77777777" w:rsidR="0025338A" w:rsidRPr="00CF5F9B" w:rsidRDefault="0025338A" w:rsidP="00B7239B">
            <w:pPr>
              <w:rPr>
                <w:noProof/>
              </w:rPr>
            </w:pPr>
            <w:r w:rsidRPr="00CF5F9B">
              <w:rPr>
                <w:noProof/>
              </w:rPr>
              <w:t xml:space="preserve"> </w:t>
            </w:r>
          </w:p>
        </w:tc>
      </w:tr>
      <w:tr w:rsidR="0025338A" w:rsidRPr="00CF5F9B" w14:paraId="3244C9F3" w14:textId="77777777" w:rsidTr="0025338A">
        <w:trPr>
          <w:trHeight w:val="315"/>
        </w:trPr>
        <w:tc>
          <w:tcPr>
            <w:tcW w:w="704" w:type="dxa"/>
          </w:tcPr>
          <w:p w14:paraId="40473B8B" w14:textId="77777777" w:rsidR="0025338A" w:rsidRDefault="0025338A" w:rsidP="00B7239B">
            <w:pPr>
              <w:rPr>
                <w:noProof/>
              </w:rPr>
            </w:pPr>
            <w:r w:rsidRPr="00CF5F9B">
              <w:rPr>
                <w:noProof/>
              </w:rPr>
              <w:t xml:space="preserve"> </w:t>
            </w:r>
          </w:p>
        </w:tc>
        <w:tc>
          <w:tcPr>
            <w:tcW w:w="992" w:type="dxa"/>
          </w:tcPr>
          <w:p w14:paraId="07C429C7" w14:textId="77777777" w:rsidR="0025338A" w:rsidRPr="00CF5F9B" w:rsidRDefault="0025338A" w:rsidP="00B7239B">
            <w:pPr>
              <w:rPr>
                <w:noProof/>
              </w:rPr>
            </w:pPr>
            <w:r w:rsidRPr="00CF5F9B">
              <w:rPr>
                <w:noProof/>
              </w:rPr>
              <w:t xml:space="preserve"> </w:t>
            </w:r>
          </w:p>
        </w:tc>
        <w:tc>
          <w:tcPr>
            <w:tcW w:w="851" w:type="dxa"/>
            <w:noWrap/>
          </w:tcPr>
          <w:p w14:paraId="0B836873" w14:textId="77777777" w:rsidR="0025338A" w:rsidRPr="00CF5F9B" w:rsidRDefault="0025338A" w:rsidP="00B7239B">
            <w:pPr>
              <w:rPr>
                <w:noProof/>
              </w:rPr>
            </w:pPr>
            <w:r w:rsidRPr="00CF5F9B">
              <w:rPr>
                <w:noProof/>
              </w:rPr>
              <w:t xml:space="preserve"> </w:t>
            </w:r>
          </w:p>
        </w:tc>
        <w:tc>
          <w:tcPr>
            <w:tcW w:w="1417" w:type="dxa"/>
          </w:tcPr>
          <w:p w14:paraId="4B4ABD3F" w14:textId="77777777" w:rsidR="0025338A" w:rsidRPr="00CF5F9B" w:rsidRDefault="0025338A" w:rsidP="00B7239B">
            <w:pPr>
              <w:rPr>
                <w:noProof/>
              </w:rPr>
            </w:pPr>
            <w:r>
              <w:rPr>
                <w:noProof/>
              </w:rPr>
              <w:t>Kod PPE</w:t>
            </w:r>
            <w:r w:rsidRPr="00CF5F9B">
              <w:rPr>
                <w:noProof/>
              </w:rPr>
              <w:t xml:space="preserve"> </w:t>
            </w:r>
          </w:p>
        </w:tc>
        <w:tc>
          <w:tcPr>
            <w:tcW w:w="1276" w:type="dxa"/>
            <w:noWrap/>
          </w:tcPr>
          <w:p w14:paraId="0D4AFFF1" w14:textId="77777777" w:rsidR="0025338A" w:rsidRPr="00CF5F9B" w:rsidRDefault="0025338A" w:rsidP="00B7239B">
            <w:pPr>
              <w:rPr>
                <w:noProof/>
              </w:rPr>
            </w:pPr>
            <w:r>
              <w:rPr>
                <w:noProof/>
              </w:rPr>
              <w:t>znakowy</w:t>
            </w:r>
            <w:r w:rsidRPr="00CF5F9B">
              <w:rPr>
                <w:noProof/>
              </w:rPr>
              <w:t xml:space="preserve"> </w:t>
            </w:r>
          </w:p>
        </w:tc>
        <w:tc>
          <w:tcPr>
            <w:tcW w:w="737" w:type="dxa"/>
          </w:tcPr>
          <w:p w14:paraId="1149832A" w14:textId="77777777" w:rsidR="0025338A" w:rsidRPr="00CF5F9B" w:rsidRDefault="0025338A" w:rsidP="00B7239B">
            <w:pPr>
              <w:rPr>
                <w:noProof/>
              </w:rPr>
            </w:pPr>
            <w:r>
              <w:rPr>
                <w:noProof/>
              </w:rPr>
              <w:t>TAK</w:t>
            </w:r>
            <w:r w:rsidRPr="00CF5F9B">
              <w:rPr>
                <w:noProof/>
              </w:rPr>
              <w:t xml:space="preserve"> </w:t>
            </w:r>
          </w:p>
        </w:tc>
        <w:tc>
          <w:tcPr>
            <w:tcW w:w="3629" w:type="dxa"/>
            <w:noWrap/>
          </w:tcPr>
          <w:p w14:paraId="4C39A817" w14:textId="77777777" w:rsidR="0025338A" w:rsidRPr="00CF5F9B" w:rsidRDefault="0025338A" w:rsidP="00B7239B">
            <w:pPr>
              <w:rPr>
                <w:noProof/>
              </w:rPr>
            </w:pPr>
            <w:r>
              <w:rPr>
                <w:noProof/>
              </w:rPr>
              <w:t>Unikalny numer identyfikujący punkt poboru energii</w:t>
            </w:r>
            <w:r w:rsidRPr="00CF5F9B">
              <w:rPr>
                <w:noProof/>
              </w:rPr>
              <w:t xml:space="preserve"> </w:t>
            </w:r>
          </w:p>
        </w:tc>
        <w:tc>
          <w:tcPr>
            <w:tcW w:w="2409" w:type="dxa"/>
            <w:noWrap/>
          </w:tcPr>
          <w:p w14:paraId="5AF25F48" w14:textId="77777777" w:rsidR="0025338A" w:rsidRPr="00CF5F9B" w:rsidRDefault="0025338A" w:rsidP="00B7239B">
            <w:pPr>
              <w:rPr>
                <w:noProof/>
              </w:rPr>
            </w:pPr>
            <w:r w:rsidRPr="00CF5F9B">
              <w:rPr>
                <w:noProof/>
              </w:rPr>
              <w:t xml:space="preserve"> </w:t>
            </w:r>
          </w:p>
        </w:tc>
        <w:tc>
          <w:tcPr>
            <w:tcW w:w="3119" w:type="dxa"/>
            <w:noWrap/>
          </w:tcPr>
          <w:p w14:paraId="1F3E40B3" w14:textId="77777777" w:rsidR="0025338A" w:rsidRPr="00CF5F9B" w:rsidRDefault="0025338A" w:rsidP="00B7239B">
            <w:pPr>
              <w:rPr>
                <w:noProof/>
              </w:rPr>
            </w:pPr>
            <w:r w:rsidRPr="00CF5F9B">
              <w:rPr>
                <w:noProof/>
              </w:rPr>
              <w:t xml:space="preserve"> </w:t>
            </w:r>
          </w:p>
        </w:tc>
      </w:tr>
    </w:tbl>
    <w:p w14:paraId="357CB03F" w14:textId="77777777" w:rsidR="00C62567" w:rsidRDefault="00C62567" w:rsidP="00C62567">
      <w:pPr>
        <w:pStyle w:val="Styl2"/>
        <w:numPr>
          <w:ilvl w:val="0"/>
          <w:numId w:val="0"/>
        </w:numPr>
        <w:spacing w:after="240"/>
        <w:ind w:left="1429"/>
      </w:pPr>
    </w:p>
    <w:p w14:paraId="4BBAD1DB" w14:textId="0D9F046E" w:rsidR="0015161D" w:rsidRDefault="0015161D" w:rsidP="0015161D">
      <w:pPr>
        <w:pStyle w:val="Styl2"/>
        <w:spacing w:after="240"/>
      </w:pPr>
      <w:bookmarkStart w:id="204" w:name="_Toc135649914"/>
      <w:r>
        <w:lastRenderedPageBreak/>
        <w:t>Akceptacja obsługi oświadczeń odbiorcy</w:t>
      </w:r>
      <w:bookmarkEnd w:id="204"/>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260"/>
        <w:gridCol w:w="2778"/>
        <w:gridCol w:w="3119"/>
      </w:tblGrid>
      <w:tr w:rsidR="00FC5432" w:rsidRPr="00E24D26" w14:paraId="52CDF349" w14:textId="77777777" w:rsidTr="00FC5432">
        <w:trPr>
          <w:trHeight w:val="315"/>
        </w:trPr>
        <w:tc>
          <w:tcPr>
            <w:tcW w:w="15134" w:type="dxa"/>
            <w:gridSpan w:val="9"/>
            <w:shd w:val="clear" w:color="auto" w:fill="A6A6A6" w:themeFill="background1" w:themeFillShade="A6"/>
          </w:tcPr>
          <w:p w14:paraId="01F5EE91" w14:textId="77777777" w:rsidR="00FC5432" w:rsidRPr="00E24D26" w:rsidRDefault="00FC5432" w:rsidP="00B275FF">
            <w:pPr>
              <w:pStyle w:val="tabelanaglowek"/>
              <w:framePr w:hSpace="0" w:wrap="auto" w:vAnchor="margin" w:yAlign="inline"/>
              <w:suppressOverlap w:val="0"/>
            </w:pPr>
            <w:r>
              <w:t xml:space="preserve">Atrybuty komunikatu Akceptacja obsługi oświadczeń odbiorcy </w:t>
            </w:r>
          </w:p>
        </w:tc>
      </w:tr>
      <w:tr w:rsidR="00FC5432" w:rsidRPr="00FA5573" w14:paraId="55722207" w14:textId="77777777" w:rsidTr="00FC5432">
        <w:trPr>
          <w:trHeight w:val="315"/>
        </w:trPr>
        <w:tc>
          <w:tcPr>
            <w:tcW w:w="704" w:type="dxa"/>
            <w:shd w:val="clear" w:color="auto" w:fill="A6A6A6" w:themeFill="background1" w:themeFillShade="A6"/>
          </w:tcPr>
          <w:p w14:paraId="41FB23B8" w14:textId="77777777" w:rsidR="00FC5432" w:rsidRDefault="00FC5432" w:rsidP="00B275FF">
            <w:pPr>
              <w:pStyle w:val="tabelanaglowek"/>
              <w:framePr w:hSpace="0" w:wrap="auto" w:vAnchor="margin" w:yAlign="inline"/>
              <w:suppressOverlap w:val="0"/>
            </w:pPr>
            <w:r>
              <w:t>Poziom</w:t>
            </w:r>
          </w:p>
          <w:p w14:paraId="5A961F69" w14:textId="77777777" w:rsidR="00FC5432" w:rsidRDefault="00FC5432" w:rsidP="00B275FF">
            <w:pPr>
              <w:pStyle w:val="tabelanaglowek"/>
              <w:framePr w:hSpace="0" w:wrap="auto" w:vAnchor="margin" w:yAlign="inline"/>
              <w:suppressOverlap w:val="0"/>
            </w:pPr>
            <w:r>
              <w:t>Sekcji</w:t>
            </w:r>
          </w:p>
        </w:tc>
        <w:tc>
          <w:tcPr>
            <w:tcW w:w="992" w:type="dxa"/>
            <w:shd w:val="clear" w:color="auto" w:fill="A6A6A6" w:themeFill="background1" w:themeFillShade="A6"/>
          </w:tcPr>
          <w:p w14:paraId="4C3FE99E" w14:textId="77777777" w:rsidR="00FC5432" w:rsidRDefault="00FC5432" w:rsidP="00B275FF">
            <w:pPr>
              <w:pStyle w:val="tabelanaglowek"/>
              <w:framePr w:hSpace="0" w:wrap="auto" w:vAnchor="margin" w:yAlign="inline"/>
              <w:suppressOverlap w:val="0"/>
            </w:pPr>
            <w:r>
              <w:t>Nazwa sekcji</w:t>
            </w:r>
          </w:p>
        </w:tc>
        <w:tc>
          <w:tcPr>
            <w:tcW w:w="851" w:type="dxa"/>
            <w:shd w:val="clear" w:color="auto" w:fill="A6A6A6" w:themeFill="background1" w:themeFillShade="A6"/>
            <w:noWrap/>
            <w:hideMark/>
          </w:tcPr>
          <w:p w14:paraId="4AF23082" w14:textId="77777777" w:rsidR="00FC5432" w:rsidRPr="00FA5573" w:rsidRDefault="00FC5432" w:rsidP="00B275FF">
            <w:pPr>
              <w:pStyle w:val="tabelanaglowek"/>
              <w:framePr w:hSpace="0" w:wrap="auto" w:vAnchor="margin" w:yAlign="inline"/>
              <w:suppressOverlap w:val="0"/>
            </w:pPr>
            <w:r>
              <w:t>Liczba wystąpień sekcji</w:t>
            </w:r>
          </w:p>
        </w:tc>
        <w:tc>
          <w:tcPr>
            <w:tcW w:w="1417" w:type="dxa"/>
            <w:shd w:val="clear" w:color="auto" w:fill="A6A6A6" w:themeFill="background1" w:themeFillShade="A6"/>
          </w:tcPr>
          <w:p w14:paraId="483BCA76" w14:textId="77777777" w:rsidR="00FC5432" w:rsidRDefault="00FC5432" w:rsidP="00B275FF">
            <w:pPr>
              <w:pStyle w:val="tabelanaglowek"/>
              <w:framePr w:hSpace="0" w:wrap="auto" w:vAnchor="margin" w:yAlign="inline"/>
              <w:suppressOverlap w:val="0"/>
            </w:pPr>
            <w:r>
              <w:t>Nazwa pola w sekcji</w:t>
            </w:r>
          </w:p>
        </w:tc>
        <w:tc>
          <w:tcPr>
            <w:tcW w:w="1276" w:type="dxa"/>
            <w:shd w:val="clear" w:color="auto" w:fill="A6A6A6" w:themeFill="background1" w:themeFillShade="A6"/>
            <w:noWrap/>
            <w:hideMark/>
          </w:tcPr>
          <w:p w14:paraId="38D2E589" w14:textId="77777777" w:rsidR="00FC5432" w:rsidRPr="00FA5573" w:rsidRDefault="00FC5432" w:rsidP="00B275FF">
            <w:pPr>
              <w:pStyle w:val="tabelanaglowek"/>
              <w:framePr w:hSpace="0" w:wrap="auto" w:vAnchor="margin" w:yAlign="inline"/>
              <w:suppressOverlap w:val="0"/>
            </w:pPr>
            <w:r>
              <w:t>Typ danych pola</w:t>
            </w:r>
          </w:p>
        </w:tc>
        <w:tc>
          <w:tcPr>
            <w:tcW w:w="737" w:type="dxa"/>
            <w:shd w:val="clear" w:color="auto" w:fill="A6A6A6" w:themeFill="background1" w:themeFillShade="A6"/>
          </w:tcPr>
          <w:p w14:paraId="0DBC9C5A" w14:textId="77777777" w:rsidR="00FC5432" w:rsidRDefault="00FC5432" w:rsidP="00B275FF">
            <w:pPr>
              <w:pStyle w:val="tabelanaglowek"/>
              <w:framePr w:hSpace="0" w:wrap="auto" w:vAnchor="margin" w:yAlign="inline"/>
              <w:suppressOverlap w:val="0"/>
            </w:pPr>
            <w:r>
              <w:t>Obowiązkowe</w:t>
            </w:r>
          </w:p>
        </w:tc>
        <w:tc>
          <w:tcPr>
            <w:tcW w:w="3260" w:type="dxa"/>
            <w:shd w:val="clear" w:color="auto" w:fill="A6A6A6" w:themeFill="background1" w:themeFillShade="A6"/>
            <w:noWrap/>
            <w:hideMark/>
          </w:tcPr>
          <w:p w14:paraId="17C6EB89" w14:textId="77777777" w:rsidR="00FC5432" w:rsidRPr="00FA5573" w:rsidRDefault="00FC5432" w:rsidP="00B275FF">
            <w:pPr>
              <w:pStyle w:val="tabelanaglowek"/>
              <w:framePr w:hSpace="0" w:wrap="auto" w:vAnchor="margin" w:yAlign="inline"/>
              <w:suppressOverlap w:val="0"/>
            </w:pPr>
            <w:r>
              <w:t>Opis</w:t>
            </w:r>
          </w:p>
        </w:tc>
        <w:tc>
          <w:tcPr>
            <w:tcW w:w="2778" w:type="dxa"/>
            <w:shd w:val="clear" w:color="auto" w:fill="A6A6A6" w:themeFill="background1" w:themeFillShade="A6"/>
            <w:noWrap/>
            <w:hideMark/>
          </w:tcPr>
          <w:p w14:paraId="45469B25" w14:textId="77777777" w:rsidR="00FC5432" w:rsidRPr="00FA5573" w:rsidRDefault="00FC5432" w:rsidP="00B275FF">
            <w:pPr>
              <w:pStyle w:val="tabelanaglowek"/>
              <w:framePr w:hSpace="0" w:wrap="auto" w:vAnchor="margin" w:yAlign="inline"/>
              <w:suppressOverlap w:val="0"/>
            </w:pPr>
            <w:r>
              <w:t>Wartości słownikowe</w:t>
            </w:r>
          </w:p>
        </w:tc>
        <w:tc>
          <w:tcPr>
            <w:tcW w:w="3119" w:type="dxa"/>
            <w:shd w:val="clear" w:color="auto" w:fill="A6A6A6" w:themeFill="background1" w:themeFillShade="A6"/>
            <w:noWrap/>
            <w:hideMark/>
          </w:tcPr>
          <w:p w14:paraId="40BAB302" w14:textId="77777777" w:rsidR="00FC5432" w:rsidRPr="00FA5573" w:rsidRDefault="00FC5432" w:rsidP="00B275FF">
            <w:pPr>
              <w:pStyle w:val="tabelanaglowek"/>
              <w:framePr w:hSpace="0" w:wrap="auto" w:vAnchor="margin" w:yAlign="inline"/>
              <w:suppressOverlap w:val="0"/>
            </w:pPr>
            <w:r>
              <w:t>Uwagi</w:t>
            </w:r>
          </w:p>
        </w:tc>
      </w:tr>
      <w:tr w:rsidR="00FC5432" w:rsidRPr="00CF5F9B" w14:paraId="467CC704" w14:textId="77777777" w:rsidTr="00FC5432">
        <w:trPr>
          <w:trHeight w:val="315"/>
        </w:trPr>
        <w:tc>
          <w:tcPr>
            <w:tcW w:w="704" w:type="dxa"/>
          </w:tcPr>
          <w:p w14:paraId="16903944" w14:textId="77777777" w:rsidR="00FC5432" w:rsidRDefault="00FC5432" w:rsidP="00B7239B">
            <w:pPr>
              <w:rPr>
                <w:noProof/>
              </w:rPr>
            </w:pPr>
            <w:r>
              <w:rPr>
                <w:noProof/>
              </w:rPr>
              <w:t>1</w:t>
            </w:r>
            <w:r w:rsidRPr="00CF5F9B">
              <w:rPr>
                <w:noProof/>
              </w:rPr>
              <w:t xml:space="preserve"> </w:t>
            </w:r>
          </w:p>
        </w:tc>
        <w:tc>
          <w:tcPr>
            <w:tcW w:w="992" w:type="dxa"/>
          </w:tcPr>
          <w:p w14:paraId="35F1AD8F" w14:textId="77777777" w:rsidR="00FC5432" w:rsidRPr="00CF5F9B" w:rsidRDefault="00FC5432" w:rsidP="00B7239B">
            <w:pPr>
              <w:rPr>
                <w:noProof/>
              </w:rPr>
            </w:pPr>
            <w:r>
              <w:rPr>
                <w:noProof/>
              </w:rPr>
              <w:t>Nagłówek</w:t>
            </w:r>
            <w:r w:rsidRPr="00CF5F9B">
              <w:rPr>
                <w:noProof/>
              </w:rPr>
              <w:t xml:space="preserve"> </w:t>
            </w:r>
          </w:p>
        </w:tc>
        <w:tc>
          <w:tcPr>
            <w:tcW w:w="851" w:type="dxa"/>
            <w:noWrap/>
          </w:tcPr>
          <w:p w14:paraId="139C2836" w14:textId="77777777" w:rsidR="00FC5432" w:rsidRPr="00CF5F9B" w:rsidRDefault="00FC5432" w:rsidP="00B7239B">
            <w:pPr>
              <w:rPr>
                <w:noProof/>
              </w:rPr>
            </w:pPr>
            <w:r>
              <w:rPr>
                <w:noProof/>
              </w:rPr>
              <w:t>1</w:t>
            </w:r>
            <w:r w:rsidRPr="00CF5F9B">
              <w:rPr>
                <w:noProof/>
              </w:rPr>
              <w:t xml:space="preserve"> </w:t>
            </w:r>
          </w:p>
        </w:tc>
        <w:tc>
          <w:tcPr>
            <w:tcW w:w="1417" w:type="dxa"/>
          </w:tcPr>
          <w:p w14:paraId="68BF4A40" w14:textId="77777777" w:rsidR="00FC5432" w:rsidRPr="00CF5F9B" w:rsidRDefault="00FC5432" w:rsidP="00B7239B">
            <w:pPr>
              <w:rPr>
                <w:noProof/>
              </w:rPr>
            </w:pPr>
            <w:r w:rsidRPr="00CF5F9B">
              <w:rPr>
                <w:noProof/>
              </w:rPr>
              <w:t xml:space="preserve"> </w:t>
            </w:r>
          </w:p>
        </w:tc>
        <w:tc>
          <w:tcPr>
            <w:tcW w:w="1276" w:type="dxa"/>
            <w:noWrap/>
          </w:tcPr>
          <w:p w14:paraId="0D9060A8" w14:textId="77777777" w:rsidR="00FC5432" w:rsidRPr="00CF5F9B" w:rsidRDefault="00FC5432" w:rsidP="00B7239B">
            <w:pPr>
              <w:rPr>
                <w:noProof/>
              </w:rPr>
            </w:pPr>
            <w:r w:rsidRPr="00CF5F9B">
              <w:rPr>
                <w:noProof/>
              </w:rPr>
              <w:t xml:space="preserve"> </w:t>
            </w:r>
          </w:p>
        </w:tc>
        <w:tc>
          <w:tcPr>
            <w:tcW w:w="737" w:type="dxa"/>
          </w:tcPr>
          <w:p w14:paraId="76D8B39E" w14:textId="77777777" w:rsidR="00FC5432" w:rsidRPr="00CF5F9B" w:rsidRDefault="00FC5432" w:rsidP="00B7239B">
            <w:pPr>
              <w:rPr>
                <w:noProof/>
              </w:rPr>
            </w:pPr>
            <w:r w:rsidRPr="00CF5F9B">
              <w:rPr>
                <w:noProof/>
              </w:rPr>
              <w:t xml:space="preserve"> </w:t>
            </w:r>
          </w:p>
        </w:tc>
        <w:tc>
          <w:tcPr>
            <w:tcW w:w="3260" w:type="dxa"/>
            <w:noWrap/>
          </w:tcPr>
          <w:p w14:paraId="726FA324" w14:textId="77777777" w:rsidR="00FC5432" w:rsidRPr="00CF5F9B" w:rsidRDefault="00FC5432" w:rsidP="00B7239B">
            <w:pPr>
              <w:rPr>
                <w:noProof/>
              </w:rPr>
            </w:pPr>
            <w:r w:rsidRPr="00CF5F9B">
              <w:rPr>
                <w:noProof/>
              </w:rPr>
              <w:t xml:space="preserve"> </w:t>
            </w:r>
          </w:p>
        </w:tc>
        <w:tc>
          <w:tcPr>
            <w:tcW w:w="2778" w:type="dxa"/>
            <w:noWrap/>
          </w:tcPr>
          <w:p w14:paraId="3FD287E6" w14:textId="77777777" w:rsidR="00FC5432" w:rsidRPr="00CF5F9B" w:rsidRDefault="00FC5432" w:rsidP="00B7239B">
            <w:pPr>
              <w:rPr>
                <w:noProof/>
              </w:rPr>
            </w:pPr>
            <w:r w:rsidRPr="00CF5F9B">
              <w:rPr>
                <w:noProof/>
              </w:rPr>
              <w:t xml:space="preserve"> </w:t>
            </w:r>
          </w:p>
        </w:tc>
        <w:tc>
          <w:tcPr>
            <w:tcW w:w="3119" w:type="dxa"/>
            <w:noWrap/>
          </w:tcPr>
          <w:p w14:paraId="0AB46B15" w14:textId="77777777" w:rsidR="00FC5432" w:rsidRPr="00CF5F9B" w:rsidRDefault="00FC5432" w:rsidP="00B7239B">
            <w:pPr>
              <w:rPr>
                <w:noProof/>
              </w:rPr>
            </w:pPr>
            <w:r w:rsidRPr="00CF5F9B">
              <w:rPr>
                <w:noProof/>
              </w:rPr>
              <w:t xml:space="preserve"> </w:t>
            </w:r>
          </w:p>
        </w:tc>
      </w:tr>
      <w:tr w:rsidR="00FC5432" w:rsidRPr="00CF5F9B" w14:paraId="3E7E9F22" w14:textId="77777777" w:rsidTr="00FC5432">
        <w:trPr>
          <w:trHeight w:val="315"/>
        </w:trPr>
        <w:tc>
          <w:tcPr>
            <w:tcW w:w="704" w:type="dxa"/>
          </w:tcPr>
          <w:p w14:paraId="3BEBBBBF" w14:textId="77777777" w:rsidR="00FC5432" w:rsidRDefault="00FC5432" w:rsidP="00B7239B">
            <w:pPr>
              <w:rPr>
                <w:noProof/>
              </w:rPr>
            </w:pPr>
            <w:r w:rsidRPr="00CF5F9B">
              <w:rPr>
                <w:noProof/>
              </w:rPr>
              <w:t xml:space="preserve"> </w:t>
            </w:r>
          </w:p>
        </w:tc>
        <w:tc>
          <w:tcPr>
            <w:tcW w:w="992" w:type="dxa"/>
          </w:tcPr>
          <w:p w14:paraId="5D8E5950" w14:textId="77777777" w:rsidR="00FC5432" w:rsidRPr="00CF5F9B" w:rsidRDefault="00FC5432" w:rsidP="00B7239B">
            <w:pPr>
              <w:rPr>
                <w:noProof/>
              </w:rPr>
            </w:pPr>
            <w:r w:rsidRPr="00CF5F9B">
              <w:rPr>
                <w:noProof/>
              </w:rPr>
              <w:t xml:space="preserve"> </w:t>
            </w:r>
          </w:p>
        </w:tc>
        <w:tc>
          <w:tcPr>
            <w:tcW w:w="851" w:type="dxa"/>
            <w:noWrap/>
          </w:tcPr>
          <w:p w14:paraId="3905447B" w14:textId="77777777" w:rsidR="00FC5432" w:rsidRPr="00CF5F9B" w:rsidRDefault="00FC5432" w:rsidP="00B7239B">
            <w:pPr>
              <w:rPr>
                <w:noProof/>
              </w:rPr>
            </w:pPr>
            <w:r w:rsidRPr="00CF5F9B">
              <w:rPr>
                <w:noProof/>
              </w:rPr>
              <w:t xml:space="preserve"> </w:t>
            </w:r>
          </w:p>
        </w:tc>
        <w:tc>
          <w:tcPr>
            <w:tcW w:w="1417" w:type="dxa"/>
          </w:tcPr>
          <w:p w14:paraId="1A20E42C" w14:textId="77777777" w:rsidR="00FC5432" w:rsidRPr="00CF5F9B" w:rsidRDefault="00FC5432" w:rsidP="00B7239B">
            <w:pPr>
              <w:rPr>
                <w:noProof/>
              </w:rPr>
            </w:pPr>
            <w:r>
              <w:rPr>
                <w:noProof/>
              </w:rPr>
              <w:t>Id transakcji</w:t>
            </w:r>
            <w:r w:rsidRPr="00CF5F9B">
              <w:rPr>
                <w:noProof/>
              </w:rPr>
              <w:t xml:space="preserve"> </w:t>
            </w:r>
          </w:p>
        </w:tc>
        <w:tc>
          <w:tcPr>
            <w:tcW w:w="1276" w:type="dxa"/>
            <w:noWrap/>
          </w:tcPr>
          <w:p w14:paraId="7ADE3C61" w14:textId="77777777" w:rsidR="00FC5432" w:rsidRPr="00CF5F9B" w:rsidRDefault="00FC5432" w:rsidP="00B7239B">
            <w:pPr>
              <w:rPr>
                <w:noProof/>
              </w:rPr>
            </w:pPr>
            <w:r>
              <w:rPr>
                <w:noProof/>
              </w:rPr>
              <w:t>znakowy</w:t>
            </w:r>
            <w:r w:rsidRPr="00CF5F9B">
              <w:rPr>
                <w:noProof/>
              </w:rPr>
              <w:t xml:space="preserve"> </w:t>
            </w:r>
          </w:p>
        </w:tc>
        <w:tc>
          <w:tcPr>
            <w:tcW w:w="737" w:type="dxa"/>
          </w:tcPr>
          <w:p w14:paraId="3ABF519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58AB0851" w14:textId="77777777" w:rsidR="00FC5432" w:rsidRPr="00CF5F9B" w:rsidRDefault="00FC5432" w:rsidP="00B7239B">
            <w:pPr>
              <w:rPr>
                <w:noProof/>
              </w:rPr>
            </w:pPr>
            <w:r w:rsidRPr="007A3FC8">
              <w:rPr>
                <w:noProof/>
              </w:rPr>
              <w:t>Unikalny identyfikator komunikatu</w:t>
            </w:r>
          </w:p>
        </w:tc>
        <w:tc>
          <w:tcPr>
            <w:tcW w:w="2778" w:type="dxa"/>
            <w:noWrap/>
          </w:tcPr>
          <w:p w14:paraId="346AF72C" w14:textId="77777777" w:rsidR="00FC5432" w:rsidRPr="00CF5F9B" w:rsidRDefault="00FC5432" w:rsidP="00B7239B">
            <w:pPr>
              <w:rPr>
                <w:noProof/>
              </w:rPr>
            </w:pPr>
            <w:r w:rsidRPr="00CF5F9B">
              <w:rPr>
                <w:noProof/>
              </w:rPr>
              <w:t xml:space="preserve"> </w:t>
            </w:r>
          </w:p>
        </w:tc>
        <w:tc>
          <w:tcPr>
            <w:tcW w:w="3119" w:type="dxa"/>
            <w:noWrap/>
          </w:tcPr>
          <w:p w14:paraId="06993478" w14:textId="77777777" w:rsidR="00FC5432" w:rsidRPr="00CF5F9B" w:rsidRDefault="00FC5432" w:rsidP="00B7239B">
            <w:pPr>
              <w:rPr>
                <w:noProof/>
              </w:rPr>
            </w:pPr>
            <w:r w:rsidRPr="00CF5F9B">
              <w:rPr>
                <w:noProof/>
              </w:rPr>
              <w:t xml:space="preserve"> </w:t>
            </w:r>
          </w:p>
        </w:tc>
      </w:tr>
      <w:tr w:rsidR="00FC5432" w:rsidRPr="00CF5F9B" w14:paraId="7C22AD34" w14:textId="77777777" w:rsidTr="00FC5432">
        <w:trPr>
          <w:trHeight w:val="315"/>
        </w:trPr>
        <w:tc>
          <w:tcPr>
            <w:tcW w:w="704" w:type="dxa"/>
          </w:tcPr>
          <w:p w14:paraId="1AABB664" w14:textId="77777777" w:rsidR="00FC5432" w:rsidRDefault="00FC5432" w:rsidP="00B7239B">
            <w:pPr>
              <w:rPr>
                <w:noProof/>
              </w:rPr>
            </w:pPr>
            <w:r w:rsidRPr="00CF5F9B">
              <w:rPr>
                <w:noProof/>
              </w:rPr>
              <w:t xml:space="preserve"> </w:t>
            </w:r>
          </w:p>
        </w:tc>
        <w:tc>
          <w:tcPr>
            <w:tcW w:w="992" w:type="dxa"/>
          </w:tcPr>
          <w:p w14:paraId="4880E867" w14:textId="77777777" w:rsidR="00FC5432" w:rsidRPr="00CF5F9B" w:rsidRDefault="00FC5432" w:rsidP="00B7239B">
            <w:pPr>
              <w:rPr>
                <w:noProof/>
              </w:rPr>
            </w:pPr>
            <w:r w:rsidRPr="00CF5F9B">
              <w:rPr>
                <w:noProof/>
              </w:rPr>
              <w:t xml:space="preserve"> </w:t>
            </w:r>
          </w:p>
        </w:tc>
        <w:tc>
          <w:tcPr>
            <w:tcW w:w="851" w:type="dxa"/>
            <w:noWrap/>
          </w:tcPr>
          <w:p w14:paraId="14609B9A" w14:textId="77777777" w:rsidR="00FC5432" w:rsidRPr="00CF5F9B" w:rsidRDefault="00FC5432" w:rsidP="00B7239B">
            <w:pPr>
              <w:rPr>
                <w:noProof/>
              </w:rPr>
            </w:pPr>
            <w:r w:rsidRPr="00CF5F9B">
              <w:rPr>
                <w:noProof/>
              </w:rPr>
              <w:t xml:space="preserve"> </w:t>
            </w:r>
          </w:p>
        </w:tc>
        <w:tc>
          <w:tcPr>
            <w:tcW w:w="1417" w:type="dxa"/>
          </w:tcPr>
          <w:p w14:paraId="593E10CD" w14:textId="77777777" w:rsidR="00FC5432" w:rsidRPr="00CF5F9B" w:rsidRDefault="00FC5432" w:rsidP="00B7239B">
            <w:pPr>
              <w:rPr>
                <w:noProof/>
              </w:rPr>
            </w:pPr>
            <w:r>
              <w:rPr>
                <w:noProof/>
              </w:rPr>
              <w:t>Id zgłoszenia</w:t>
            </w:r>
            <w:r w:rsidRPr="00CF5F9B">
              <w:rPr>
                <w:noProof/>
              </w:rPr>
              <w:t xml:space="preserve"> </w:t>
            </w:r>
          </w:p>
        </w:tc>
        <w:tc>
          <w:tcPr>
            <w:tcW w:w="1276" w:type="dxa"/>
            <w:noWrap/>
          </w:tcPr>
          <w:p w14:paraId="3D17689B" w14:textId="77777777" w:rsidR="00FC5432" w:rsidRPr="00CF5F9B" w:rsidRDefault="00FC5432" w:rsidP="00B7239B">
            <w:pPr>
              <w:rPr>
                <w:noProof/>
              </w:rPr>
            </w:pPr>
            <w:r>
              <w:rPr>
                <w:noProof/>
              </w:rPr>
              <w:t>znakowy</w:t>
            </w:r>
            <w:r w:rsidRPr="00CF5F9B">
              <w:rPr>
                <w:noProof/>
              </w:rPr>
              <w:t xml:space="preserve"> </w:t>
            </w:r>
          </w:p>
        </w:tc>
        <w:tc>
          <w:tcPr>
            <w:tcW w:w="737" w:type="dxa"/>
          </w:tcPr>
          <w:p w14:paraId="4614DDDF" w14:textId="77777777" w:rsidR="00FC5432" w:rsidRPr="00CF5F9B" w:rsidRDefault="00FC5432" w:rsidP="00B7239B">
            <w:pPr>
              <w:rPr>
                <w:noProof/>
              </w:rPr>
            </w:pPr>
            <w:r>
              <w:rPr>
                <w:noProof/>
              </w:rPr>
              <w:t>TAK</w:t>
            </w:r>
            <w:r w:rsidRPr="00CF5F9B">
              <w:rPr>
                <w:noProof/>
              </w:rPr>
              <w:t xml:space="preserve"> </w:t>
            </w:r>
          </w:p>
        </w:tc>
        <w:tc>
          <w:tcPr>
            <w:tcW w:w="3260" w:type="dxa"/>
            <w:noWrap/>
          </w:tcPr>
          <w:p w14:paraId="29908C81" w14:textId="77777777" w:rsidR="00FC5432" w:rsidRPr="00CF5F9B" w:rsidRDefault="00FC5432" w:rsidP="00B7239B">
            <w:pPr>
              <w:rPr>
                <w:noProof/>
              </w:rPr>
            </w:pPr>
            <w:r>
              <w:rPr>
                <w:noProof/>
              </w:rPr>
              <w:t>Identyfikator zgłoszenia, którego dotyczy akceptacja</w:t>
            </w:r>
            <w:r w:rsidRPr="00CF5F9B">
              <w:rPr>
                <w:noProof/>
              </w:rPr>
              <w:t xml:space="preserve"> </w:t>
            </w:r>
          </w:p>
        </w:tc>
        <w:tc>
          <w:tcPr>
            <w:tcW w:w="2778" w:type="dxa"/>
            <w:noWrap/>
          </w:tcPr>
          <w:p w14:paraId="296AF832" w14:textId="77777777" w:rsidR="00FC5432" w:rsidRPr="00CF5F9B" w:rsidRDefault="00FC5432" w:rsidP="00B7239B">
            <w:pPr>
              <w:rPr>
                <w:noProof/>
              </w:rPr>
            </w:pPr>
            <w:r w:rsidRPr="00CF5F9B">
              <w:rPr>
                <w:noProof/>
              </w:rPr>
              <w:t xml:space="preserve"> </w:t>
            </w:r>
          </w:p>
        </w:tc>
        <w:tc>
          <w:tcPr>
            <w:tcW w:w="3119" w:type="dxa"/>
            <w:noWrap/>
          </w:tcPr>
          <w:p w14:paraId="07C06D02" w14:textId="77777777" w:rsidR="00FC5432" w:rsidRPr="00CF5F9B" w:rsidRDefault="00FC5432" w:rsidP="00B7239B">
            <w:pPr>
              <w:rPr>
                <w:noProof/>
              </w:rPr>
            </w:pPr>
            <w:r w:rsidRPr="00CF5F9B">
              <w:rPr>
                <w:noProof/>
              </w:rPr>
              <w:t xml:space="preserve"> </w:t>
            </w:r>
          </w:p>
        </w:tc>
      </w:tr>
      <w:tr w:rsidR="00FC5432" w:rsidRPr="00CF5F9B" w14:paraId="04717A83" w14:textId="77777777" w:rsidTr="00FC5432">
        <w:trPr>
          <w:trHeight w:val="315"/>
        </w:trPr>
        <w:tc>
          <w:tcPr>
            <w:tcW w:w="704" w:type="dxa"/>
          </w:tcPr>
          <w:p w14:paraId="595BAF08" w14:textId="77777777" w:rsidR="00FC5432" w:rsidRPr="00CF5F9B" w:rsidRDefault="00FC5432" w:rsidP="00B7239B">
            <w:pPr>
              <w:rPr>
                <w:noProof/>
              </w:rPr>
            </w:pPr>
          </w:p>
        </w:tc>
        <w:tc>
          <w:tcPr>
            <w:tcW w:w="992" w:type="dxa"/>
          </w:tcPr>
          <w:p w14:paraId="2D56AB96" w14:textId="77777777" w:rsidR="00FC5432" w:rsidRPr="00CF5F9B" w:rsidRDefault="00FC5432" w:rsidP="00B7239B">
            <w:pPr>
              <w:rPr>
                <w:noProof/>
              </w:rPr>
            </w:pPr>
          </w:p>
        </w:tc>
        <w:tc>
          <w:tcPr>
            <w:tcW w:w="851" w:type="dxa"/>
            <w:noWrap/>
          </w:tcPr>
          <w:p w14:paraId="71015F9F" w14:textId="77777777" w:rsidR="00FC5432" w:rsidRPr="00CF5F9B" w:rsidRDefault="00FC5432" w:rsidP="00B7239B">
            <w:pPr>
              <w:rPr>
                <w:noProof/>
              </w:rPr>
            </w:pPr>
          </w:p>
        </w:tc>
        <w:tc>
          <w:tcPr>
            <w:tcW w:w="1417" w:type="dxa"/>
          </w:tcPr>
          <w:p w14:paraId="5CBE5790" w14:textId="77777777" w:rsidR="00FC5432" w:rsidRDefault="00FC5432" w:rsidP="00B7239B">
            <w:pPr>
              <w:rPr>
                <w:noProof/>
              </w:rPr>
            </w:pPr>
            <w:r>
              <w:rPr>
                <w:noProof/>
              </w:rPr>
              <w:t>Id sprzedawcy</w:t>
            </w:r>
          </w:p>
        </w:tc>
        <w:tc>
          <w:tcPr>
            <w:tcW w:w="1276" w:type="dxa"/>
            <w:noWrap/>
          </w:tcPr>
          <w:p w14:paraId="0D321272" w14:textId="77777777" w:rsidR="00FC5432" w:rsidRDefault="00FC5432" w:rsidP="00B7239B">
            <w:pPr>
              <w:rPr>
                <w:noProof/>
              </w:rPr>
            </w:pPr>
            <w:r>
              <w:rPr>
                <w:noProof/>
              </w:rPr>
              <w:t>znakowy</w:t>
            </w:r>
          </w:p>
        </w:tc>
        <w:tc>
          <w:tcPr>
            <w:tcW w:w="737" w:type="dxa"/>
          </w:tcPr>
          <w:p w14:paraId="54FA5ECD" w14:textId="77777777" w:rsidR="00FC5432" w:rsidRDefault="00FC5432" w:rsidP="00B7239B">
            <w:pPr>
              <w:rPr>
                <w:noProof/>
              </w:rPr>
            </w:pPr>
            <w:r>
              <w:rPr>
                <w:noProof/>
              </w:rPr>
              <w:t>TAK</w:t>
            </w:r>
          </w:p>
        </w:tc>
        <w:tc>
          <w:tcPr>
            <w:tcW w:w="3260" w:type="dxa"/>
            <w:noWrap/>
          </w:tcPr>
          <w:p w14:paraId="2413D1F0" w14:textId="77777777" w:rsidR="00FC5432" w:rsidRDefault="00FC5432" w:rsidP="00B7239B">
            <w:pPr>
              <w:rPr>
                <w:noProof/>
              </w:rPr>
            </w:pPr>
            <w:r>
              <w:rPr>
                <w:noProof/>
              </w:rPr>
              <w:t>Numer identyfikacyjny sprzedawcy zgłaszającego obsługa oświadczeń odbiorcy</w:t>
            </w:r>
          </w:p>
        </w:tc>
        <w:tc>
          <w:tcPr>
            <w:tcW w:w="2778" w:type="dxa"/>
            <w:noWrap/>
          </w:tcPr>
          <w:p w14:paraId="2769BA82" w14:textId="77777777" w:rsidR="00FC5432" w:rsidRPr="00CF5F9B" w:rsidRDefault="00FC5432" w:rsidP="00B7239B">
            <w:pPr>
              <w:rPr>
                <w:noProof/>
              </w:rPr>
            </w:pPr>
          </w:p>
        </w:tc>
        <w:tc>
          <w:tcPr>
            <w:tcW w:w="3119" w:type="dxa"/>
            <w:noWrap/>
          </w:tcPr>
          <w:p w14:paraId="1E24CA4C" w14:textId="77777777" w:rsidR="00FC5432" w:rsidRPr="00CF5F9B" w:rsidRDefault="00FC5432" w:rsidP="00B7239B">
            <w:pPr>
              <w:rPr>
                <w:noProof/>
              </w:rPr>
            </w:pPr>
            <w:r w:rsidRPr="007A3FC8">
              <w:rPr>
                <w:noProof/>
              </w:rPr>
              <w:t>Identyfikator sprzedawcy nadany przez OSD</w:t>
            </w:r>
          </w:p>
        </w:tc>
      </w:tr>
      <w:tr w:rsidR="00FC5432" w:rsidRPr="00CF5F9B" w14:paraId="6CFD71F9" w14:textId="77777777" w:rsidTr="00FC5432">
        <w:trPr>
          <w:trHeight w:val="315"/>
        </w:trPr>
        <w:tc>
          <w:tcPr>
            <w:tcW w:w="704" w:type="dxa"/>
          </w:tcPr>
          <w:p w14:paraId="1075B036" w14:textId="77777777" w:rsidR="00FC5432" w:rsidRDefault="00FC5432" w:rsidP="00B7239B">
            <w:pPr>
              <w:rPr>
                <w:noProof/>
              </w:rPr>
            </w:pPr>
            <w:r>
              <w:rPr>
                <w:noProof/>
              </w:rPr>
              <w:t>1.1</w:t>
            </w:r>
            <w:r w:rsidRPr="00CF5F9B">
              <w:rPr>
                <w:noProof/>
              </w:rPr>
              <w:t xml:space="preserve"> </w:t>
            </w:r>
          </w:p>
        </w:tc>
        <w:tc>
          <w:tcPr>
            <w:tcW w:w="992" w:type="dxa"/>
          </w:tcPr>
          <w:p w14:paraId="0DF5B913" w14:textId="77777777" w:rsidR="00FC5432" w:rsidRPr="00CF5F9B" w:rsidRDefault="00FC5432" w:rsidP="00B7239B">
            <w:pPr>
              <w:rPr>
                <w:noProof/>
              </w:rPr>
            </w:pPr>
            <w:r>
              <w:rPr>
                <w:noProof/>
              </w:rPr>
              <w:t>PPE</w:t>
            </w:r>
            <w:r w:rsidRPr="00CF5F9B">
              <w:rPr>
                <w:noProof/>
              </w:rPr>
              <w:t xml:space="preserve"> </w:t>
            </w:r>
          </w:p>
        </w:tc>
        <w:tc>
          <w:tcPr>
            <w:tcW w:w="851" w:type="dxa"/>
            <w:noWrap/>
          </w:tcPr>
          <w:p w14:paraId="26C9BCE2" w14:textId="77777777" w:rsidR="00FC5432" w:rsidRPr="00CF5F9B" w:rsidRDefault="00FC5432" w:rsidP="00B7239B">
            <w:pPr>
              <w:rPr>
                <w:noProof/>
              </w:rPr>
            </w:pPr>
            <w:r w:rsidRPr="00CF5F9B">
              <w:rPr>
                <w:noProof/>
              </w:rPr>
              <w:t xml:space="preserve"> </w:t>
            </w:r>
          </w:p>
        </w:tc>
        <w:tc>
          <w:tcPr>
            <w:tcW w:w="1417" w:type="dxa"/>
          </w:tcPr>
          <w:p w14:paraId="245FFFAC" w14:textId="77777777" w:rsidR="00FC5432" w:rsidRPr="00CF5F9B" w:rsidRDefault="00FC5432" w:rsidP="00B7239B">
            <w:pPr>
              <w:rPr>
                <w:noProof/>
              </w:rPr>
            </w:pPr>
            <w:r w:rsidRPr="00CF5F9B">
              <w:rPr>
                <w:noProof/>
              </w:rPr>
              <w:t xml:space="preserve"> </w:t>
            </w:r>
          </w:p>
        </w:tc>
        <w:tc>
          <w:tcPr>
            <w:tcW w:w="1276" w:type="dxa"/>
            <w:noWrap/>
          </w:tcPr>
          <w:p w14:paraId="11E02D99" w14:textId="77777777" w:rsidR="00FC5432" w:rsidRPr="00CF5F9B" w:rsidRDefault="00FC5432" w:rsidP="00B7239B">
            <w:pPr>
              <w:rPr>
                <w:noProof/>
              </w:rPr>
            </w:pPr>
            <w:r w:rsidRPr="00CF5F9B">
              <w:rPr>
                <w:noProof/>
              </w:rPr>
              <w:t xml:space="preserve"> </w:t>
            </w:r>
          </w:p>
        </w:tc>
        <w:tc>
          <w:tcPr>
            <w:tcW w:w="737" w:type="dxa"/>
          </w:tcPr>
          <w:p w14:paraId="6041FE54" w14:textId="77777777" w:rsidR="00FC5432" w:rsidRPr="00CF5F9B" w:rsidRDefault="00FC5432" w:rsidP="00B7239B">
            <w:pPr>
              <w:rPr>
                <w:noProof/>
              </w:rPr>
            </w:pPr>
            <w:r w:rsidRPr="00CF5F9B">
              <w:rPr>
                <w:noProof/>
              </w:rPr>
              <w:t xml:space="preserve"> </w:t>
            </w:r>
          </w:p>
        </w:tc>
        <w:tc>
          <w:tcPr>
            <w:tcW w:w="3260" w:type="dxa"/>
            <w:noWrap/>
          </w:tcPr>
          <w:p w14:paraId="5EC6BBBF" w14:textId="77777777" w:rsidR="00FC5432" w:rsidRPr="00CF5F9B" w:rsidRDefault="00FC5432" w:rsidP="00B7239B">
            <w:pPr>
              <w:rPr>
                <w:noProof/>
              </w:rPr>
            </w:pPr>
            <w:r w:rsidRPr="00CF5F9B">
              <w:rPr>
                <w:noProof/>
              </w:rPr>
              <w:t xml:space="preserve"> </w:t>
            </w:r>
          </w:p>
        </w:tc>
        <w:tc>
          <w:tcPr>
            <w:tcW w:w="2778" w:type="dxa"/>
            <w:noWrap/>
          </w:tcPr>
          <w:p w14:paraId="091D896C" w14:textId="77777777" w:rsidR="00FC5432" w:rsidRPr="00CF5F9B" w:rsidRDefault="00FC5432" w:rsidP="00B7239B">
            <w:pPr>
              <w:rPr>
                <w:noProof/>
              </w:rPr>
            </w:pPr>
            <w:r w:rsidRPr="00CF5F9B">
              <w:rPr>
                <w:noProof/>
              </w:rPr>
              <w:t xml:space="preserve"> </w:t>
            </w:r>
          </w:p>
        </w:tc>
        <w:tc>
          <w:tcPr>
            <w:tcW w:w="3119" w:type="dxa"/>
            <w:noWrap/>
          </w:tcPr>
          <w:p w14:paraId="4D2DB173" w14:textId="77777777" w:rsidR="00FC5432" w:rsidRPr="00CF5F9B" w:rsidRDefault="00FC5432" w:rsidP="00B7239B">
            <w:pPr>
              <w:rPr>
                <w:noProof/>
              </w:rPr>
            </w:pPr>
            <w:r w:rsidRPr="00CF5F9B">
              <w:rPr>
                <w:noProof/>
              </w:rPr>
              <w:t xml:space="preserve"> </w:t>
            </w:r>
          </w:p>
        </w:tc>
      </w:tr>
      <w:tr w:rsidR="00FC5432" w:rsidRPr="00CF5F9B" w14:paraId="0AEDB437" w14:textId="77777777" w:rsidTr="00FC5432">
        <w:trPr>
          <w:trHeight w:val="315"/>
        </w:trPr>
        <w:tc>
          <w:tcPr>
            <w:tcW w:w="704" w:type="dxa"/>
          </w:tcPr>
          <w:p w14:paraId="520A5E8F" w14:textId="77777777" w:rsidR="00FC5432" w:rsidRDefault="00FC5432" w:rsidP="00B7239B">
            <w:pPr>
              <w:rPr>
                <w:noProof/>
              </w:rPr>
            </w:pPr>
            <w:r w:rsidRPr="00CF5F9B">
              <w:rPr>
                <w:noProof/>
              </w:rPr>
              <w:t xml:space="preserve"> </w:t>
            </w:r>
          </w:p>
        </w:tc>
        <w:tc>
          <w:tcPr>
            <w:tcW w:w="992" w:type="dxa"/>
          </w:tcPr>
          <w:p w14:paraId="72DA6C96" w14:textId="77777777" w:rsidR="00FC5432" w:rsidRPr="00CF5F9B" w:rsidRDefault="00FC5432" w:rsidP="00B7239B">
            <w:pPr>
              <w:rPr>
                <w:noProof/>
              </w:rPr>
            </w:pPr>
            <w:r w:rsidRPr="00CF5F9B">
              <w:rPr>
                <w:noProof/>
              </w:rPr>
              <w:t xml:space="preserve"> </w:t>
            </w:r>
          </w:p>
        </w:tc>
        <w:tc>
          <w:tcPr>
            <w:tcW w:w="851" w:type="dxa"/>
            <w:noWrap/>
          </w:tcPr>
          <w:p w14:paraId="4084B220" w14:textId="77777777" w:rsidR="00FC5432" w:rsidRPr="00CF5F9B" w:rsidRDefault="00FC5432" w:rsidP="00B7239B">
            <w:pPr>
              <w:rPr>
                <w:noProof/>
              </w:rPr>
            </w:pPr>
            <w:r w:rsidRPr="00CF5F9B">
              <w:rPr>
                <w:noProof/>
              </w:rPr>
              <w:t xml:space="preserve"> </w:t>
            </w:r>
          </w:p>
        </w:tc>
        <w:tc>
          <w:tcPr>
            <w:tcW w:w="1417" w:type="dxa"/>
          </w:tcPr>
          <w:p w14:paraId="3DB24460" w14:textId="77777777" w:rsidR="00FC5432" w:rsidRPr="00CF5F9B" w:rsidRDefault="00FC5432" w:rsidP="00B7239B">
            <w:pPr>
              <w:rPr>
                <w:noProof/>
              </w:rPr>
            </w:pPr>
            <w:r>
              <w:rPr>
                <w:noProof/>
              </w:rPr>
              <w:t>Kod PPE</w:t>
            </w:r>
            <w:r w:rsidRPr="00CF5F9B">
              <w:rPr>
                <w:noProof/>
              </w:rPr>
              <w:t xml:space="preserve"> </w:t>
            </w:r>
          </w:p>
        </w:tc>
        <w:tc>
          <w:tcPr>
            <w:tcW w:w="1276" w:type="dxa"/>
            <w:noWrap/>
          </w:tcPr>
          <w:p w14:paraId="7AF5ED0A" w14:textId="77777777" w:rsidR="00FC5432" w:rsidRPr="00CF5F9B" w:rsidRDefault="00FC5432" w:rsidP="00B7239B">
            <w:pPr>
              <w:rPr>
                <w:noProof/>
              </w:rPr>
            </w:pPr>
            <w:r>
              <w:rPr>
                <w:noProof/>
              </w:rPr>
              <w:t>znakowy</w:t>
            </w:r>
            <w:r w:rsidRPr="00CF5F9B">
              <w:rPr>
                <w:noProof/>
              </w:rPr>
              <w:t xml:space="preserve"> </w:t>
            </w:r>
          </w:p>
        </w:tc>
        <w:tc>
          <w:tcPr>
            <w:tcW w:w="737" w:type="dxa"/>
          </w:tcPr>
          <w:p w14:paraId="4793947D" w14:textId="77777777" w:rsidR="00FC5432" w:rsidRPr="00CF5F9B" w:rsidRDefault="00FC5432" w:rsidP="00B7239B">
            <w:pPr>
              <w:rPr>
                <w:noProof/>
              </w:rPr>
            </w:pPr>
            <w:r>
              <w:rPr>
                <w:noProof/>
              </w:rPr>
              <w:t>TAK</w:t>
            </w:r>
            <w:r w:rsidRPr="00CF5F9B">
              <w:rPr>
                <w:noProof/>
              </w:rPr>
              <w:t xml:space="preserve"> </w:t>
            </w:r>
          </w:p>
        </w:tc>
        <w:tc>
          <w:tcPr>
            <w:tcW w:w="3260" w:type="dxa"/>
            <w:noWrap/>
          </w:tcPr>
          <w:p w14:paraId="03B462FE" w14:textId="77777777" w:rsidR="00FC5432" w:rsidRPr="00CF5F9B" w:rsidRDefault="00FC5432" w:rsidP="00B7239B">
            <w:pPr>
              <w:rPr>
                <w:noProof/>
              </w:rPr>
            </w:pPr>
            <w:r>
              <w:rPr>
                <w:noProof/>
              </w:rPr>
              <w:t>Unikalny numer identyfikujący punkt poboru energii</w:t>
            </w:r>
            <w:r w:rsidRPr="00CF5F9B">
              <w:rPr>
                <w:noProof/>
              </w:rPr>
              <w:t xml:space="preserve"> </w:t>
            </w:r>
          </w:p>
        </w:tc>
        <w:tc>
          <w:tcPr>
            <w:tcW w:w="2778" w:type="dxa"/>
            <w:noWrap/>
          </w:tcPr>
          <w:p w14:paraId="3A466D1C" w14:textId="77777777" w:rsidR="00FC5432" w:rsidRPr="00CF5F9B" w:rsidRDefault="00FC5432" w:rsidP="00B7239B">
            <w:pPr>
              <w:rPr>
                <w:noProof/>
              </w:rPr>
            </w:pPr>
            <w:r w:rsidRPr="00CF5F9B">
              <w:rPr>
                <w:noProof/>
              </w:rPr>
              <w:t xml:space="preserve"> </w:t>
            </w:r>
          </w:p>
        </w:tc>
        <w:tc>
          <w:tcPr>
            <w:tcW w:w="3119" w:type="dxa"/>
            <w:noWrap/>
          </w:tcPr>
          <w:p w14:paraId="3AD4A5E9" w14:textId="77777777" w:rsidR="00FC5432" w:rsidRPr="00CF5F9B" w:rsidRDefault="00FC5432" w:rsidP="00B7239B">
            <w:pPr>
              <w:rPr>
                <w:noProof/>
              </w:rPr>
            </w:pPr>
            <w:r w:rsidRPr="00CF5F9B">
              <w:rPr>
                <w:noProof/>
              </w:rPr>
              <w:t xml:space="preserve"> </w:t>
            </w:r>
          </w:p>
        </w:tc>
      </w:tr>
    </w:tbl>
    <w:p w14:paraId="14044E97" w14:textId="77777777" w:rsidR="0025338A" w:rsidRDefault="0025338A" w:rsidP="0025338A">
      <w:pPr>
        <w:pStyle w:val="Styl2"/>
        <w:numPr>
          <w:ilvl w:val="0"/>
          <w:numId w:val="0"/>
        </w:numPr>
        <w:spacing w:after="240"/>
        <w:ind w:left="1429"/>
      </w:pPr>
    </w:p>
    <w:p w14:paraId="342B8062" w14:textId="77777777" w:rsidR="0078540D" w:rsidRDefault="0078540D" w:rsidP="0078540D">
      <w:pPr>
        <w:pStyle w:val="Styl1"/>
        <w:numPr>
          <w:ilvl w:val="0"/>
          <w:numId w:val="0"/>
        </w:numPr>
        <w:spacing w:before="240" w:after="120"/>
        <w:ind w:left="1778"/>
      </w:pPr>
    </w:p>
    <w:p w14:paraId="330516F8" w14:textId="77777777" w:rsidR="003F0E05" w:rsidRDefault="003F0E05" w:rsidP="00FB565C">
      <w:pPr>
        <w:pStyle w:val="Styl1"/>
        <w:spacing w:before="240" w:after="120"/>
      </w:pPr>
      <w:bookmarkStart w:id="205" w:name="_Toc135649915"/>
      <w:r>
        <w:t xml:space="preserve">Dokumenty </w:t>
      </w:r>
      <w:r w:rsidR="002A4AB6">
        <w:t>publikowane</w:t>
      </w:r>
      <w:r>
        <w:t xml:space="preserve"> przez </w:t>
      </w:r>
      <w:bookmarkEnd w:id="187"/>
      <w:r>
        <w:t xml:space="preserve">Portal </w:t>
      </w:r>
      <w:r w:rsidR="000304A7">
        <w:t>Dostępowy Kontrahenta</w:t>
      </w:r>
      <w:bookmarkEnd w:id="205"/>
    </w:p>
    <w:p w14:paraId="654EE682" w14:textId="77777777" w:rsidR="003F0E05" w:rsidRDefault="003F0E05" w:rsidP="00FB565C">
      <w:pPr>
        <w:pStyle w:val="Styl3"/>
        <w:spacing w:before="240" w:after="120"/>
      </w:pPr>
      <w:bookmarkStart w:id="206" w:name="_Toc512506880"/>
      <w:bookmarkStart w:id="207" w:name="_Toc135649916"/>
      <w:r>
        <w:t>Dobowy Profil Zagregowany (DPZ)</w:t>
      </w:r>
      <w:bookmarkEnd w:id="206"/>
      <w:bookmarkEnd w:id="207"/>
    </w:p>
    <w:p w14:paraId="1EEDEED5" w14:textId="77777777" w:rsidR="003F0E05" w:rsidRDefault="003F0E05" w:rsidP="007B4BC0">
      <w:pPr>
        <w:pStyle w:val="Styl2"/>
        <w:spacing w:after="240"/>
      </w:pPr>
      <w:bookmarkStart w:id="208" w:name="_Toc512506881"/>
      <w:bookmarkStart w:id="209" w:name="_Toc135649917"/>
      <w:r>
        <w:t>Informacje ogólne</w:t>
      </w:r>
      <w:bookmarkEnd w:id="208"/>
      <w:bookmarkEnd w:id="209"/>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 xml:space="preserve">Nazwa </w:t>
            </w:r>
            <w:r w:rsidRPr="007B4BC0">
              <w:rPr>
                <w:rFonts w:eastAsia="Arial Unicode MS" w:cs="Arial"/>
                <w:b/>
              </w:rPr>
              <w:lastRenderedPageBreak/>
              <w:t>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lastRenderedPageBreak/>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0" w:name="_Toc512506882"/>
      <w:bookmarkStart w:id="211" w:name="_Toc135649918"/>
      <w:r w:rsidRPr="009866F2">
        <w:t>Zastosowanie dokumentu</w:t>
      </w:r>
      <w:bookmarkEnd w:id="210"/>
      <w:bookmarkEnd w:id="211"/>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2" w:name="_Toc512506883"/>
      <w:bookmarkStart w:id="213" w:name="_Toc135649919"/>
      <w:r>
        <w:t>Opis formatu XML</w:t>
      </w:r>
      <w:bookmarkEnd w:id="212"/>
      <w:bookmarkEnd w:id="213"/>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DPZ/DPZk</w:t>
            </w:r>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r w:rsidRPr="007B4BC0">
              <w:rPr>
                <w:rFonts w:eastAsia="Arial Unicode MS" w:cs="Arial"/>
                <w:b/>
              </w:rPr>
              <w:lastRenderedPageBreak/>
              <w:t>dataDokumentu</w:t>
            </w:r>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 null,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 null,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r w:rsidRPr="007B4BC0">
              <w:rPr>
                <w:rFonts w:eastAsia="Arial Unicode MS" w:cs="Arial"/>
                <w:b/>
              </w:rPr>
              <w:t>kodMiejsca</w:t>
            </w:r>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EnergiaRzeczywistaKierunek</w:t>
            </w:r>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Sekcja: EnergiaRzeczywistaGodzinyKierunek</w:t>
            </w:r>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r w:rsidRPr="007B4BC0">
              <w:rPr>
                <w:rFonts w:eastAsia="Arial Unicode MS" w:cs="Arial"/>
                <w:b/>
              </w:rPr>
              <w:t>dtczas</w:t>
            </w:r>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r w:rsidRPr="007B4BC0">
              <w:rPr>
                <w:rFonts w:eastAsia="Arial Unicode MS" w:cs="Arial"/>
              </w:rPr>
              <w:t>date</w:t>
            </w:r>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r w:rsidRPr="007B4BC0">
              <w:rPr>
                <w:rFonts w:eastAsia="Arial Unicode MS" w:cs="Arial"/>
              </w:rPr>
              <w:t>decimal</w:t>
            </w:r>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4" w:name="_Toc512506884"/>
      <w:bookmarkStart w:id="215" w:name="_Toc135649920"/>
      <w:r>
        <w:t>Dane Dobowo-</w:t>
      </w:r>
      <w:r w:rsidR="00C048F3">
        <w:t>G</w:t>
      </w:r>
      <w:r>
        <w:t>odzinowe (DDG</w:t>
      </w:r>
      <w:r w:rsidR="00C849BE">
        <w:t>/DDG2</w:t>
      </w:r>
      <w:r>
        <w:t>)</w:t>
      </w:r>
      <w:bookmarkEnd w:id="214"/>
      <w:bookmarkEnd w:id="215"/>
    </w:p>
    <w:p w14:paraId="3EFC33D8" w14:textId="77777777" w:rsidR="003F0E05" w:rsidRDefault="003F0E05" w:rsidP="007B4BC0">
      <w:pPr>
        <w:pStyle w:val="Styl2"/>
        <w:spacing w:before="240" w:after="240"/>
      </w:pPr>
      <w:bookmarkStart w:id="216" w:name="_Toc512506885"/>
      <w:bookmarkStart w:id="217" w:name="_Toc135649921"/>
      <w:r>
        <w:t>Informacje ogólne</w:t>
      </w:r>
      <w:bookmarkEnd w:id="216"/>
      <w:bookmarkEnd w:id="217"/>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lastRenderedPageBreak/>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18" w:name="_Toc512506886"/>
      <w:bookmarkStart w:id="219" w:name="_Toc135649922"/>
      <w:r>
        <w:t>Zastosowanie dokumentu</w:t>
      </w:r>
      <w:bookmarkEnd w:id="218"/>
      <w:bookmarkEnd w:id="219"/>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0" w:name="_Toc512506887"/>
      <w:bookmarkStart w:id="221" w:name="_Toc135649923"/>
      <w:r>
        <w:t>Opis formatu XML</w:t>
      </w:r>
      <w:bookmarkEnd w:id="220"/>
      <w:r w:rsidR="00076D5F">
        <w:t xml:space="preserve"> DDG</w:t>
      </w:r>
      <w:bookmarkEnd w:id="221"/>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r w:rsidRPr="007B4BC0">
              <w:rPr>
                <w:rFonts w:eastAsia="Arial Unicode MS" w:cs="Arial"/>
                <w:b/>
              </w:rPr>
              <w:lastRenderedPageBreak/>
              <w:t>dataDokumentu</w:t>
            </w:r>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Tresc</w:t>
            </w:r>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DaneURD</w:t>
            </w:r>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r w:rsidRPr="007B4BC0">
              <w:rPr>
                <w:rFonts w:eastAsia="Arial Unicode MS" w:cs="Arial"/>
                <w:b/>
              </w:rPr>
              <w:t>kodURD</w:t>
            </w:r>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Sekcja: DanePPE</w:t>
            </w:r>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EnergiaRzeczywistaKierunek</w:t>
            </w:r>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Sekcja: EnergiaRzeczywistaGodzinyKierunek</w:t>
            </w:r>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r w:rsidRPr="007B4BC0">
              <w:rPr>
                <w:rFonts w:eastAsia="Arial Unicode MS" w:cs="Arial"/>
                <w:b/>
              </w:rPr>
              <w:t>dtczas</w:t>
            </w:r>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r w:rsidRPr="007B4BC0">
              <w:rPr>
                <w:rFonts w:eastAsia="Arial Unicode MS" w:cs="Arial"/>
              </w:rPr>
              <w:t>date</w:t>
            </w:r>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r w:rsidRPr="007B4BC0">
              <w:rPr>
                <w:rFonts w:eastAsia="Arial Unicode MS" w:cs="Arial"/>
              </w:rPr>
              <w:t>decimal</w:t>
            </w:r>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2"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3" w:name="_Toc135649924"/>
      <w:r>
        <w:lastRenderedPageBreak/>
        <w:t>Opis formatu XML DDG2</w:t>
      </w:r>
      <w:bookmarkEnd w:id="223"/>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typDokumentu</w:t>
            </w:r>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numerDokumentu</w:t>
            </w:r>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dataDokumentu</w:t>
            </w:r>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DateTime</w:t>
            </w:r>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nazwaSprzedawcy</w:t>
            </w:r>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kodSprzedawcy</w:t>
            </w:r>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kodURB</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r w:rsidRPr="00E92E8A">
              <w:rPr>
                <w:rFonts w:asciiTheme="minorHAnsi" w:eastAsia="Arial Unicode MS" w:hAnsiTheme="minorHAnsi" w:cs="Arial"/>
                <w:b/>
                <w:color w:val="1F4E79"/>
                <w:szCs w:val="18"/>
              </w:rPr>
              <w:t>kodMDD</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kodURD</w:t>
            </w:r>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lastRenderedPageBreak/>
              <w:t>kodPPE</w:t>
            </w:r>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ERk</w:t>
            </w:r>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DateTime</w:t>
            </w:r>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557C2F3" w14:textId="6F3F40F1" w:rsidR="00F2391D" w:rsidRDefault="00EE0B93" w:rsidP="00F2391D">
      <w:pPr>
        <w:pStyle w:val="Styl3"/>
        <w:numPr>
          <w:ilvl w:val="1"/>
          <w:numId w:val="28"/>
        </w:numPr>
        <w:spacing w:before="240"/>
      </w:pPr>
      <w:bookmarkStart w:id="224" w:name="_Toc135649925"/>
      <w:bookmarkStart w:id="225" w:name="_Toc83111548"/>
      <w:bookmarkStart w:id="226" w:name="_Toc93316944"/>
      <w:r>
        <w:lastRenderedPageBreak/>
        <w:t>Dane Dobowe</w:t>
      </w:r>
      <w:r w:rsidR="00F2391D">
        <w:t xml:space="preserve"> </w:t>
      </w:r>
      <w:r w:rsidR="00BD3486">
        <w:t xml:space="preserve">Prosumentów </w:t>
      </w:r>
      <w:r>
        <w:t>(DDP/DD</w:t>
      </w:r>
      <w:r w:rsidR="00F2391D">
        <w:t>PM)</w:t>
      </w:r>
      <w:bookmarkEnd w:id="224"/>
    </w:p>
    <w:p w14:paraId="62DE9488" w14:textId="77777777" w:rsidR="00F2391D" w:rsidRDefault="00F2391D">
      <w:pPr>
        <w:pStyle w:val="Styl2"/>
        <w:numPr>
          <w:ilvl w:val="2"/>
          <w:numId w:val="35"/>
        </w:numPr>
        <w:spacing w:before="240" w:after="240"/>
      </w:pPr>
      <w:bookmarkStart w:id="227" w:name="_Toc135649926"/>
      <w:r>
        <w:t>Informacje ogólne</w:t>
      </w:r>
      <w:bookmarkEnd w:id="227"/>
    </w:p>
    <w:bookmarkEnd w:id="225"/>
    <w:bookmarkEnd w:id="226"/>
    <w:p w14:paraId="0FF4FE59" w14:textId="77777777" w:rsidR="00F2391D" w:rsidRPr="00E302D7" w:rsidRDefault="00F2391D" w:rsidP="00F2391D"/>
    <w:tbl>
      <w:tblPr>
        <w:tblW w:w="0" w:type="auto"/>
        <w:tblInd w:w="534" w:type="dxa"/>
        <w:tblLayout w:type="fixed"/>
        <w:tblLook w:val="0000" w:firstRow="0" w:lastRow="0" w:firstColumn="0" w:lastColumn="0" w:noHBand="0" w:noVBand="0"/>
      </w:tblPr>
      <w:tblGrid>
        <w:gridCol w:w="1619"/>
        <w:gridCol w:w="7221"/>
      </w:tblGrid>
      <w:tr w:rsidR="00F2391D" w:rsidRPr="00CB2921" w14:paraId="3D5681A7" w14:textId="77777777" w:rsidTr="00F2391D">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44CE671C" w14:textId="77777777" w:rsidR="00F2391D" w:rsidRPr="007B4BC0" w:rsidRDefault="00F2391D" w:rsidP="00F2391D">
            <w:pPr>
              <w:snapToGrid w:val="0"/>
              <w:jc w:val="center"/>
              <w:rPr>
                <w:rFonts w:eastAsia="Arial Unicode MS" w:cs="Arial"/>
                <w:b/>
              </w:rPr>
            </w:pPr>
            <w:r w:rsidRPr="00E302D7">
              <w:rPr>
                <w:rFonts w:ascii="Arial" w:eastAsia="Arial Unicode MS" w:hAnsi="Arial" w:cs="Arial"/>
                <w:b/>
                <w:color w:val="FFFFFF"/>
                <w:sz w:val="20"/>
                <w:szCs w:val="20"/>
              </w:rPr>
              <w:t>Metryka dokumentu</w:t>
            </w:r>
          </w:p>
        </w:tc>
      </w:tr>
      <w:tr w:rsidR="00F2391D" w:rsidRPr="009866F2" w14:paraId="25A56374" w14:textId="77777777" w:rsidTr="00F2391D">
        <w:tc>
          <w:tcPr>
            <w:tcW w:w="1619" w:type="dxa"/>
            <w:tcBorders>
              <w:left w:val="single" w:sz="4" w:space="0" w:color="808080"/>
              <w:bottom w:val="single" w:sz="4" w:space="0" w:color="808080"/>
            </w:tcBorders>
            <w:vAlign w:val="center"/>
          </w:tcPr>
          <w:p w14:paraId="3AB8AD66"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Nazwa dokumentu</w:t>
            </w:r>
          </w:p>
        </w:tc>
        <w:tc>
          <w:tcPr>
            <w:tcW w:w="7221" w:type="dxa"/>
            <w:tcBorders>
              <w:left w:val="single" w:sz="4" w:space="0" w:color="808080"/>
              <w:bottom w:val="single" w:sz="4" w:space="0" w:color="808080"/>
              <w:right w:val="single" w:sz="4" w:space="0" w:color="808080"/>
            </w:tcBorders>
            <w:vAlign w:val="center"/>
          </w:tcPr>
          <w:p w14:paraId="59E0F1B4" w14:textId="140F4EDA"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Dobowe Dane Prosumentów</w:t>
            </w:r>
          </w:p>
        </w:tc>
      </w:tr>
      <w:tr w:rsidR="00F2391D" w:rsidRPr="009866F2" w14:paraId="6808AD78" w14:textId="77777777" w:rsidTr="00F2391D">
        <w:tc>
          <w:tcPr>
            <w:tcW w:w="1619" w:type="dxa"/>
            <w:tcBorders>
              <w:left w:val="single" w:sz="4" w:space="0" w:color="808080"/>
              <w:bottom w:val="single" w:sz="4" w:space="0" w:color="808080"/>
            </w:tcBorders>
            <w:vAlign w:val="center"/>
          </w:tcPr>
          <w:p w14:paraId="54E5238B"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Kod dokumentu</w:t>
            </w:r>
          </w:p>
        </w:tc>
        <w:tc>
          <w:tcPr>
            <w:tcW w:w="7221" w:type="dxa"/>
            <w:tcBorders>
              <w:left w:val="single" w:sz="4" w:space="0" w:color="808080"/>
              <w:bottom w:val="single" w:sz="4" w:space="0" w:color="808080"/>
              <w:right w:val="single" w:sz="4" w:space="0" w:color="808080"/>
            </w:tcBorders>
            <w:vAlign w:val="center"/>
          </w:tcPr>
          <w:p w14:paraId="7591737E" w14:textId="71B85116" w:rsidR="00F2391D" w:rsidRPr="00E302D7" w:rsidRDefault="00EE0B93" w:rsidP="00F2391D">
            <w:pPr>
              <w:snapToGrid w:val="0"/>
              <w:rPr>
                <w:rFonts w:ascii="Arial" w:eastAsia="Arial Unicode MS" w:hAnsi="Arial" w:cs="Arial"/>
                <w:sz w:val="16"/>
                <w:szCs w:val="16"/>
              </w:rPr>
            </w:pPr>
            <w:r>
              <w:rPr>
                <w:rFonts w:ascii="Arial" w:eastAsia="Arial Unicode MS" w:hAnsi="Arial" w:cs="Arial"/>
                <w:sz w:val="16"/>
                <w:szCs w:val="16"/>
              </w:rPr>
              <w:t>DDP/DD</w:t>
            </w:r>
            <w:r w:rsidR="00F2391D">
              <w:rPr>
                <w:rFonts w:ascii="Arial" w:eastAsia="Arial Unicode MS" w:hAnsi="Arial" w:cs="Arial"/>
                <w:sz w:val="16"/>
                <w:szCs w:val="16"/>
              </w:rPr>
              <w:t>PM</w:t>
            </w:r>
          </w:p>
        </w:tc>
      </w:tr>
      <w:tr w:rsidR="00F2391D" w:rsidRPr="009866F2" w14:paraId="54930E8A" w14:textId="77777777" w:rsidTr="00F2391D">
        <w:tc>
          <w:tcPr>
            <w:tcW w:w="1619" w:type="dxa"/>
            <w:tcBorders>
              <w:left w:val="single" w:sz="4" w:space="0" w:color="808080"/>
              <w:bottom w:val="single" w:sz="4" w:space="0" w:color="808080"/>
            </w:tcBorders>
            <w:vAlign w:val="center"/>
          </w:tcPr>
          <w:p w14:paraId="2FF3C8C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Obsługiwane formaty</w:t>
            </w:r>
          </w:p>
        </w:tc>
        <w:tc>
          <w:tcPr>
            <w:tcW w:w="7221" w:type="dxa"/>
            <w:tcBorders>
              <w:left w:val="single" w:sz="4" w:space="0" w:color="808080"/>
              <w:bottom w:val="single" w:sz="4" w:space="0" w:color="808080"/>
              <w:right w:val="single" w:sz="4" w:space="0" w:color="808080"/>
            </w:tcBorders>
            <w:vAlign w:val="center"/>
          </w:tcPr>
          <w:p w14:paraId="366B7C79"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XML</w:t>
            </w:r>
          </w:p>
        </w:tc>
      </w:tr>
      <w:tr w:rsidR="00F2391D" w:rsidRPr="009866F2" w14:paraId="011BF4D6" w14:textId="77777777" w:rsidTr="00F2391D">
        <w:tc>
          <w:tcPr>
            <w:tcW w:w="1619" w:type="dxa"/>
            <w:tcBorders>
              <w:left w:val="single" w:sz="4" w:space="0" w:color="808080"/>
              <w:bottom w:val="single" w:sz="4" w:space="0" w:color="808080"/>
            </w:tcBorders>
            <w:vAlign w:val="center"/>
          </w:tcPr>
          <w:p w14:paraId="28A1A32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Dotyczy</w:t>
            </w:r>
          </w:p>
        </w:tc>
        <w:tc>
          <w:tcPr>
            <w:tcW w:w="7221" w:type="dxa"/>
            <w:tcBorders>
              <w:left w:val="single" w:sz="4" w:space="0" w:color="808080"/>
              <w:bottom w:val="single" w:sz="4" w:space="0" w:color="808080"/>
              <w:right w:val="single" w:sz="4" w:space="0" w:color="808080"/>
            </w:tcBorders>
            <w:vAlign w:val="center"/>
          </w:tcPr>
          <w:p w14:paraId="5BFC823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 Miejsce Dostarczania</w:t>
            </w:r>
            <w:r>
              <w:rPr>
                <w:rFonts w:ascii="Arial" w:eastAsia="Arial Unicode MS" w:hAnsi="Arial" w:cs="Arial"/>
                <w:sz w:val="16"/>
                <w:szCs w:val="16"/>
              </w:rPr>
              <w:t>, PPE prosumentów</w:t>
            </w:r>
          </w:p>
        </w:tc>
      </w:tr>
      <w:tr w:rsidR="00F2391D" w:rsidRPr="009866F2" w14:paraId="46CC2492" w14:textId="77777777" w:rsidTr="00F2391D">
        <w:tc>
          <w:tcPr>
            <w:tcW w:w="1619" w:type="dxa"/>
            <w:tcBorders>
              <w:left w:val="single" w:sz="4" w:space="0" w:color="808080"/>
              <w:bottom w:val="single" w:sz="4" w:space="0" w:color="808080"/>
            </w:tcBorders>
            <w:vAlign w:val="center"/>
          </w:tcPr>
          <w:p w14:paraId="288C7775"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Nadawca</w:t>
            </w:r>
          </w:p>
        </w:tc>
        <w:tc>
          <w:tcPr>
            <w:tcW w:w="7221" w:type="dxa"/>
            <w:tcBorders>
              <w:left w:val="single" w:sz="4" w:space="0" w:color="808080"/>
              <w:bottom w:val="single" w:sz="4" w:space="0" w:color="808080"/>
              <w:right w:val="single" w:sz="4" w:space="0" w:color="808080"/>
            </w:tcBorders>
            <w:vAlign w:val="center"/>
          </w:tcPr>
          <w:p w14:paraId="2FCF8272"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OSD</w:t>
            </w:r>
          </w:p>
        </w:tc>
      </w:tr>
      <w:tr w:rsidR="00F2391D" w:rsidRPr="009866F2" w14:paraId="36D4CD43" w14:textId="77777777" w:rsidTr="00F2391D">
        <w:tc>
          <w:tcPr>
            <w:tcW w:w="1619" w:type="dxa"/>
            <w:tcBorders>
              <w:left w:val="single" w:sz="4" w:space="0" w:color="808080"/>
              <w:bottom w:val="single" w:sz="4" w:space="0" w:color="808080"/>
            </w:tcBorders>
            <w:vAlign w:val="center"/>
          </w:tcPr>
          <w:p w14:paraId="20A3CC5F" w14:textId="77777777" w:rsidR="00F2391D" w:rsidRPr="00E302D7" w:rsidRDefault="00F2391D" w:rsidP="00F2391D">
            <w:pPr>
              <w:snapToGrid w:val="0"/>
              <w:rPr>
                <w:rFonts w:ascii="Arial" w:eastAsia="Arial Unicode MS" w:hAnsi="Arial" w:cs="Arial"/>
                <w:b/>
                <w:color w:val="1F4E79"/>
                <w:sz w:val="18"/>
                <w:szCs w:val="18"/>
              </w:rPr>
            </w:pPr>
            <w:r w:rsidRPr="00E302D7">
              <w:rPr>
                <w:rFonts w:ascii="Arial" w:eastAsia="Arial Unicode MS" w:hAnsi="Arial" w:cs="Arial"/>
                <w:b/>
                <w:color w:val="1F4E79"/>
                <w:sz w:val="18"/>
                <w:szCs w:val="18"/>
              </w:rPr>
              <w:t>Odbiorca</w:t>
            </w:r>
          </w:p>
        </w:tc>
        <w:tc>
          <w:tcPr>
            <w:tcW w:w="7221" w:type="dxa"/>
            <w:tcBorders>
              <w:left w:val="single" w:sz="4" w:space="0" w:color="808080"/>
              <w:bottom w:val="single" w:sz="4" w:space="0" w:color="808080"/>
              <w:right w:val="single" w:sz="4" w:space="0" w:color="808080"/>
            </w:tcBorders>
            <w:vAlign w:val="center"/>
          </w:tcPr>
          <w:p w14:paraId="46E413B4" w14:textId="77777777" w:rsidR="00F2391D" w:rsidRPr="00E302D7" w:rsidRDefault="00F2391D" w:rsidP="00F2391D">
            <w:pPr>
              <w:snapToGrid w:val="0"/>
              <w:rPr>
                <w:rFonts w:ascii="Arial" w:eastAsia="Arial Unicode MS" w:hAnsi="Arial" w:cs="Arial"/>
                <w:sz w:val="16"/>
                <w:szCs w:val="16"/>
              </w:rPr>
            </w:pPr>
            <w:r w:rsidRPr="00E302D7">
              <w:rPr>
                <w:rFonts w:ascii="Arial" w:eastAsia="Arial Unicode MS" w:hAnsi="Arial" w:cs="Arial"/>
                <w:sz w:val="16"/>
                <w:szCs w:val="16"/>
              </w:rPr>
              <w:t>Sprzedawca</w:t>
            </w:r>
          </w:p>
        </w:tc>
      </w:tr>
    </w:tbl>
    <w:p w14:paraId="1CD35A42" w14:textId="77777777" w:rsidR="00F2391D" w:rsidRDefault="00F2391D" w:rsidP="00F2391D"/>
    <w:p w14:paraId="733A646C" w14:textId="634A1297" w:rsidR="00F2391D" w:rsidRPr="00947D36" w:rsidRDefault="00F2391D">
      <w:pPr>
        <w:pStyle w:val="Styl2"/>
        <w:numPr>
          <w:ilvl w:val="2"/>
          <w:numId w:val="35"/>
        </w:numPr>
        <w:spacing w:before="240" w:after="240"/>
      </w:pPr>
      <w:bookmarkStart w:id="228" w:name="_Toc135649927"/>
      <w:r w:rsidRPr="00947D36">
        <w:t>Zastosowanie dokumentu</w:t>
      </w:r>
      <w:bookmarkEnd w:id="228"/>
    </w:p>
    <w:p w14:paraId="222B8A42" w14:textId="77777777" w:rsidR="00F2391D" w:rsidRPr="00E302D7" w:rsidRDefault="00F2391D" w:rsidP="00F2391D"/>
    <w:p w14:paraId="7B63C5BD" w14:textId="1CFA81C6" w:rsidR="00F2391D" w:rsidRPr="00500E77" w:rsidRDefault="00EE0B93" w:rsidP="00F2391D">
      <w:pPr>
        <w:pStyle w:val="Tekstpodstawowy"/>
        <w:rPr>
          <w:rFonts w:asciiTheme="minorHAnsi" w:eastAsiaTheme="minorHAnsi" w:hAnsiTheme="minorHAnsi" w:cstheme="minorHAnsi"/>
          <w:sz w:val="22"/>
          <w:lang w:eastAsia="en-US"/>
        </w:rPr>
      </w:pPr>
      <w:r>
        <w:rPr>
          <w:rFonts w:asciiTheme="minorHAnsi" w:eastAsiaTheme="minorHAnsi" w:hAnsiTheme="minorHAnsi" w:cstheme="minorHAnsi"/>
          <w:sz w:val="22"/>
          <w:lang w:eastAsia="en-US"/>
        </w:rPr>
        <w:t>Dokument DDP/DD</w:t>
      </w:r>
      <w:r w:rsidR="00F2391D" w:rsidRPr="00500E77">
        <w:rPr>
          <w:rFonts w:asciiTheme="minorHAnsi" w:eastAsiaTheme="minorHAnsi" w:hAnsiTheme="minorHAnsi" w:cstheme="minorHAnsi"/>
          <w:sz w:val="22"/>
          <w:lang w:eastAsia="en-US"/>
        </w:rPr>
        <w:t>PM przekazywany jest przez OSD wszystkim Sprzedawcom realizującym umowy sprzedaży energii URD będących prosumentami przyłączonymi do sieci ENERGA-OPERATOR SA. Dokument jest dokumentem dobowym i zawiera informacje o energii odnawialnej przed sumarycznym bilansowaniem i po sumarycznym bilansowaniu ilości energii elektrycznej wprowadzonej do i pobranej z sieci dystrybucyjnej elektroenergetycznej, zarejestrowanej uprzednio przez liczniki zdalnego odczytu dla poszczególnych PPE należących do danego Sprzedaw</w:t>
      </w:r>
      <w:r>
        <w:rPr>
          <w:rFonts w:asciiTheme="minorHAnsi" w:eastAsiaTheme="minorHAnsi" w:hAnsiTheme="minorHAnsi" w:cstheme="minorHAnsi"/>
          <w:sz w:val="22"/>
          <w:lang w:eastAsia="en-US"/>
        </w:rPr>
        <w:t>cy, w rozbiciu dobowym (godzinowym lub 15 minutowym)</w:t>
      </w:r>
      <w:r w:rsidR="00F2391D" w:rsidRPr="00500E77">
        <w:rPr>
          <w:rFonts w:asciiTheme="minorHAnsi" w:eastAsiaTheme="minorHAnsi" w:hAnsiTheme="minorHAnsi" w:cstheme="minorHAnsi"/>
          <w:sz w:val="22"/>
          <w:lang w:eastAsia="en-US"/>
        </w:rPr>
        <w:t xml:space="preserve">. </w:t>
      </w:r>
    </w:p>
    <w:p w14:paraId="326CBA97" w14:textId="78537234"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 xml:space="preserve">Dokument DDP jest publikowany w dobie n za doby handlowe dla których zostały zapisane/zaktualizowane dane w systemie pomiarowym OSD w dobie n-1, gdzie n to doba bieżąca. </w:t>
      </w:r>
    </w:p>
    <w:p w14:paraId="103EF0C0" w14:textId="34513C40"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DDPM jest publikowany  w miesiącu m za doby handlowe miesiąca m-1 gdzie miesiąc m to miesiąc bieżący oraz w trybach korekt miesięcznych m-2, m-4 i m-12.</w:t>
      </w:r>
    </w:p>
    <w:p w14:paraId="59A6AA93" w14:textId="50678F45" w:rsidR="00500E77" w:rsidRPr="00500E77" w:rsidRDefault="00500E77" w:rsidP="00500E77">
      <w:pPr>
        <w:pStyle w:val="tekstpodstawowy0"/>
        <w:ind w:left="199" w:firstLine="708"/>
        <w:rPr>
          <w:rFonts w:asciiTheme="minorHAnsi" w:hAnsiTheme="minorHAnsi" w:cstheme="minorHAnsi"/>
          <w:sz w:val="22"/>
          <w:szCs w:val="22"/>
          <w:lang w:val="pl-PL"/>
        </w:rPr>
      </w:pPr>
      <w:r w:rsidRPr="00500E77">
        <w:rPr>
          <w:rFonts w:asciiTheme="minorHAnsi" w:hAnsiTheme="minorHAnsi" w:cstheme="minorHAnsi"/>
          <w:sz w:val="22"/>
          <w:szCs w:val="22"/>
          <w:lang w:val="pl-PL"/>
        </w:rPr>
        <w:t>Dokument DDP/DDPM zawiera statusy dla każdej wartości</w:t>
      </w:r>
      <w:r w:rsidR="00EE0B93">
        <w:rPr>
          <w:rFonts w:asciiTheme="minorHAnsi" w:hAnsiTheme="minorHAnsi" w:cstheme="minorHAnsi"/>
          <w:sz w:val="22"/>
          <w:szCs w:val="22"/>
          <w:lang w:val="pl-PL"/>
        </w:rPr>
        <w:t>.</w:t>
      </w:r>
    </w:p>
    <w:p w14:paraId="69EAA569" w14:textId="4F33CAB3" w:rsidR="00500E77" w:rsidRPr="00500E77" w:rsidRDefault="00500E77" w:rsidP="00500E77">
      <w:pPr>
        <w:pStyle w:val="tekstpodstawowy0"/>
        <w:ind w:left="907"/>
        <w:rPr>
          <w:rFonts w:asciiTheme="minorHAnsi" w:hAnsiTheme="minorHAnsi" w:cstheme="minorHAnsi"/>
          <w:sz w:val="22"/>
          <w:szCs w:val="22"/>
          <w:lang w:val="pl-PL"/>
        </w:rPr>
      </w:pPr>
      <w:r w:rsidRPr="00500E77">
        <w:rPr>
          <w:rFonts w:asciiTheme="minorHAnsi" w:hAnsiTheme="minorHAnsi" w:cstheme="minorHAnsi"/>
          <w:sz w:val="22"/>
          <w:szCs w:val="22"/>
          <w:lang w:val="pl-PL"/>
        </w:rPr>
        <w:t>W przypadku zmiany danych lub statusu danej w dokumencie DDPM już wysłanym, zostanie  wysłany w kolejnym trybie korekt miesięcznych dokument DDPM zawierający wszystkie dane dobow</w:t>
      </w:r>
      <w:r w:rsidR="00EE0B93">
        <w:rPr>
          <w:rFonts w:asciiTheme="minorHAnsi" w:hAnsiTheme="minorHAnsi" w:cstheme="minorHAnsi"/>
          <w:sz w:val="22"/>
          <w:szCs w:val="22"/>
          <w:lang w:val="pl-PL"/>
        </w:rPr>
        <w:t>e</w:t>
      </w:r>
      <w:r w:rsidRPr="00500E77">
        <w:rPr>
          <w:rFonts w:asciiTheme="minorHAnsi" w:hAnsiTheme="minorHAnsi" w:cstheme="minorHAnsi"/>
          <w:sz w:val="22"/>
          <w:szCs w:val="22"/>
          <w:lang w:val="pl-PL"/>
        </w:rPr>
        <w:t xml:space="preserve"> za daną dobę dla wszystkich PPE aktualnie przypisanych do MDD.</w:t>
      </w:r>
    </w:p>
    <w:p w14:paraId="08302D8E" w14:textId="77777777" w:rsidR="00500E77" w:rsidRDefault="00500E77" w:rsidP="00F2391D">
      <w:pPr>
        <w:pStyle w:val="Tekstpodstawowy"/>
        <w:rPr>
          <w:rFonts w:ascii="Calibri" w:eastAsiaTheme="minorHAnsi" w:hAnsi="Calibri"/>
          <w:sz w:val="22"/>
          <w:lang w:eastAsia="en-US"/>
        </w:rPr>
      </w:pPr>
    </w:p>
    <w:p w14:paraId="3DD35275" w14:textId="285C11A4" w:rsidR="00F2391D" w:rsidRDefault="00EE0B93">
      <w:pPr>
        <w:pStyle w:val="Styl2"/>
        <w:numPr>
          <w:ilvl w:val="2"/>
          <w:numId w:val="35"/>
        </w:numPr>
        <w:spacing w:before="240" w:after="240"/>
      </w:pPr>
      <w:bookmarkStart w:id="229" w:name="_Toc135649928"/>
      <w:r>
        <w:lastRenderedPageBreak/>
        <w:t>Opis formatu XML DDP/DD</w:t>
      </w:r>
      <w:r w:rsidR="00F2391D">
        <w:t>PM</w:t>
      </w:r>
      <w:bookmarkEnd w:id="229"/>
    </w:p>
    <w:p w14:paraId="2BCD94D7" w14:textId="535DC6A0" w:rsidR="00753450" w:rsidRDefault="00753450" w:rsidP="00753450">
      <w:pPr>
        <w:pStyle w:val="Styl2"/>
        <w:numPr>
          <w:ilvl w:val="0"/>
          <w:numId w:val="0"/>
        </w:numPr>
        <w:ind w:left="1712"/>
      </w:pPr>
    </w:p>
    <w:tbl>
      <w:tblPr>
        <w:tblW w:w="9005" w:type="dxa"/>
        <w:tblInd w:w="218" w:type="dxa"/>
        <w:tblLayout w:type="fixed"/>
        <w:tblLook w:val="0000" w:firstRow="0" w:lastRow="0" w:firstColumn="0" w:lastColumn="0" w:noHBand="0" w:noVBand="0"/>
      </w:tblPr>
      <w:tblGrid>
        <w:gridCol w:w="2158"/>
        <w:gridCol w:w="4111"/>
        <w:gridCol w:w="2736"/>
      </w:tblGrid>
      <w:tr w:rsidR="00753450" w:rsidRPr="00753450" w14:paraId="358C5BCC" w14:textId="77777777" w:rsidTr="00753450">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5A61C4BE"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Kod pola</w:t>
            </w:r>
          </w:p>
        </w:tc>
        <w:tc>
          <w:tcPr>
            <w:tcW w:w="4111" w:type="dxa"/>
            <w:tcBorders>
              <w:top w:val="single" w:sz="4" w:space="0" w:color="808080"/>
              <w:left w:val="single" w:sz="4" w:space="0" w:color="808080"/>
              <w:bottom w:val="single" w:sz="4" w:space="0" w:color="808080"/>
            </w:tcBorders>
            <w:shd w:val="clear" w:color="auto" w:fill="5B9BD5"/>
            <w:vAlign w:val="center"/>
          </w:tcPr>
          <w:p w14:paraId="73C586A3"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Nazwa pola</w:t>
            </w:r>
          </w:p>
        </w:tc>
        <w:tc>
          <w:tcPr>
            <w:tcW w:w="2736"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7BCAFE57" w14:textId="77777777" w:rsidR="00753450" w:rsidRPr="00753450" w:rsidRDefault="00753450" w:rsidP="00753450">
            <w:pPr>
              <w:suppressAutoHyphens/>
              <w:snapToGrid w:val="0"/>
              <w:spacing w:after="60"/>
              <w:jc w:val="center"/>
              <w:rPr>
                <w:rFonts w:ascii="Arial" w:eastAsia="Arial Unicode MS" w:hAnsi="Arial" w:cs="Arial"/>
                <w:b/>
                <w:color w:val="FFFFFF"/>
                <w:sz w:val="20"/>
                <w:szCs w:val="20"/>
                <w:lang w:eastAsia="ar-SA"/>
              </w:rPr>
            </w:pPr>
            <w:r w:rsidRPr="00753450">
              <w:rPr>
                <w:rFonts w:ascii="Arial" w:eastAsia="Arial Unicode MS" w:hAnsi="Arial" w:cs="Arial"/>
                <w:b/>
                <w:color w:val="FFFFFF"/>
                <w:sz w:val="20"/>
                <w:szCs w:val="20"/>
                <w:lang w:eastAsia="ar-SA"/>
              </w:rPr>
              <w:t xml:space="preserve"> Opis pola</w:t>
            </w:r>
          </w:p>
        </w:tc>
      </w:tr>
      <w:tr w:rsidR="00753450" w:rsidRPr="00753450" w14:paraId="7A6117C6" w14:textId="77777777" w:rsidTr="00753450">
        <w:trPr>
          <w:trHeight w:val="396"/>
        </w:trPr>
        <w:tc>
          <w:tcPr>
            <w:tcW w:w="9005" w:type="dxa"/>
            <w:gridSpan w:val="3"/>
            <w:tcBorders>
              <w:left w:val="single" w:sz="4" w:space="0" w:color="808080"/>
              <w:right w:val="single" w:sz="4" w:space="0" w:color="808080"/>
            </w:tcBorders>
            <w:shd w:val="clear" w:color="auto" w:fill="2E74B5"/>
            <w:vAlign w:val="center"/>
          </w:tcPr>
          <w:p w14:paraId="64AA7540" w14:textId="77777777" w:rsidR="00753450" w:rsidRPr="00753450" w:rsidRDefault="00753450" w:rsidP="00753450">
            <w:pPr>
              <w:suppressAutoHyphens/>
              <w:snapToGrid w:val="0"/>
              <w:spacing w:after="60"/>
              <w:jc w:val="center"/>
              <w:rPr>
                <w:rFonts w:ascii="Arial" w:eastAsia="Arial Unicode MS" w:hAnsi="Arial" w:cs="Arial"/>
                <w:sz w:val="18"/>
                <w:szCs w:val="18"/>
                <w:lang w:eastAsia="ar-SA"/>
              </w:rPr>
            </w:pPr>
            <w:r w:rsidRPr="00753450">
              <w:rPr>
                <w:rFonts w:ascii="Arial" w:eastAsia="Arial Unicode MS" w:hAnsi="Arial" w:cs="Arial"/>
                <w:color w:val="FFFFFF"/>
                <w:sz w:val="18"/>
                <w:szCs w:val="18"/>
                <w:lang w:eastAsia="ar-SA"/>
              </w:rPr>
              <w:t>Sekcja: Dokument</w:t>
            </w:r>
          </w:p>
        </w:tc>
      </w:tr>
      <w:tr w:rsidR="00753450" w:rsidRPr="00753450" w14:paraId="3D30AB03" w14:textId="77777777" w:rsidTr="00753450">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79DA0CF9"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Nagłówek</w:t>
            </w:r>
          </w:p>
        </w:tc>
      </w:tr>
      <w:tr w:rsidR="00753450" w:rsidRPr="00753450" w14:paraId="5DA311D4" w14:textId="77777777" w:rsidTr="00753450">
        <w:tc>
          <w:tcPr>
            <w:tcW w:w="2158" w:type="dxa"/>
            <w:tcBorders>
              <w:left w:val="single" w:sz="4" w:space="0" w:color="808080"/>
              <w:bottom w:val="single" w:sz="4" w:space="0" w:color="808080"/>
            </w:tcBorders>
            <w:vAlign w:val="center"/>
          </w:tcPr>
          <w:p w14:paraId="0F1D63FD"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typDokumentu</w:t>
            </w:r>
          </w:p>
        </w:tc>
        <w:tc>
          <w:tcPr>
            <w:tcW w:w="4111" w:type="dxa"/>
            <w:tcBorders>
              <w:left w:val="single" w:sz="4" w:space="0" w:color="808080"/>
              <w:bottom w:val="single" w:sz="4" w:space="0" w:color="808080"/>
            </w:tcBorders>
            <w:vAlign w:val="center"/>
          </w:tcPr>
          <w:p w14:paraId="7591A8D7" w14:textId="7E80A598"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Typ dokumentu DDP/DDPM</w:t>
            </w:r>
          </w:p>
        </w:tc>
        <w:tc>
          <w:tcPr>
            <w:tcW w:w="2736" w:type="dxa"/>
            <w:tcBorders>
              <w:left w:val="single" w:sz="4" w:space="0" w:color="808080"/>
              <w:bottom w:val="single" w:sz="4" w:space="0" w:color="808080"/>
              <w:right w:val="single" w:sz="4" w:space="0" w:color="808080"/>
            </w:tcBorders>
            <w:vAlign w:val="center"/>
          </w:tcPr>
          <w:p w14:paraId="7007285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[10]</w:t>
            </w:r>
          </w:p>
        </w:tc>
      </w:tr>
      <w:tr w:rsidR="00753450" w:rsidRPr="00753450" w14:paraId="361807A7" w14:textId="77777777" w:rsidTr="00753450">
        <w:tc>
          <w:tcPr>
            <w:tcW w:w="2158" w:type="dxa"/>
            <w:tcBorders>
              <w:left w:val="single" w:sz="4" w:space="0" w:color="808080"/>
              <w:bottom w:val="single" w:sz="4" w:space="0" w:color="808080"/>
            </w:tcBorders>
            <w:vAlign w:val="center"/>
          </w:tcPr>
          <w:p w14:paraId="53EFE0D5"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numerDokumentu</w:t>
            </w:r>
          </w:p>
        </w:tc>
        <w:tc>
          <w:tcPr>
            <w:tcW w:w="4111" w:type="dxa"/>
            <w:tcBorders>
              <w:left w:val="single" w:sz="4" w:space="0" w:color="808080"/>
              <w:bottom w:val="single" w:sz="4" w:space="0" w:color="808080"/>
            </w:tcBorders>
            <w:vAlign w:val="center"/>
          </w:tcPr>
          <w:p w14:paraId="34913E05" w14:textId="2B09408E"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Numer dokumentu DDP/DDPM</w:t>
            </w:r>
          </w:p>
        </w:tc>
        <w:tc>
          <w:tcPr>
            <w:tcW w:w="2736" w:type="dxa"/>
            <w:tcBorders>
              <w:left w:val="single" w:sz="4" w:space="0" w:color="808080"/>
              <w:bottom w:val="single" w:sz="4" w:space="0" w:color="808080"/>
              <w:right w:val="single" w:sz="4" w:space="0" w:color="808080"/>
            </w:tcBorders>
            <w:vAlign w:val="center"/>
          </w:tcPr>
          <w:p w14:paraId="43051C35"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[50]</w:t>
            </w:r>
          </w:p>
        </w:tc>
      </w:tr>
      <w:tr w:rsidR="00753450" w:rsidRPr="00753450" w14:paraId="0F4FC077" w14:textId="77777777" w:rsidTr="00753450">
        <w:tc>
          <w:tcPr>
            <w:tcW w:w="2158" w:type="dxa"/>
            <w:tcBorders>
              <w:left w:val="single" w:sz="4" w:space="0" w:color="808080"/>
              <w:bottom w:val="single" w:sz="4" w:space="0" w:color="808080"/>
            </w:tcBorders>
            <w:vAlign w:val="center"/>
          </w:tcPr>
          <w:p w14:paraId="52EA68CF"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dataDokumentu</w:t>
            </w:r>
          </w:p>
        </w:tc>
        <w:tc>
          <w:tcPr>
            <w:tcW w:w="4111" w:type="dxa"/>
            <w:tcBorders>
              <w:left w:val="single" w:sz="4" w:space="0" w:color="808080"/>
              <w:bottom w:val="single" w:sz="4" w:space="0" w:color="808080"/>
            </w:tcBorders>
            <w:vAlign w:val="center"/>
          </w:tcPr>
          <w:p w14:paraId="05C3B08F" w14:textId="6628C18D"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Data utworzenia dokumentu DDP/DDPM</w:t>
            </w:r>
          </w:p>
        </w:tc>
        <w:tc>
          <w:tcPr>
            <w:tcW w:w="2736" w:type="dxa"/>
            <w:tcBorders>
              <w:left w:val="single" w:sz="4" w:space="0" w:color="808080"/>
              <w:bottom w:val="single" w:sz="4" w:space="0" w:color="808080"/>
              <w:right w:val="single" w:sz="4" w:space="0" w:color="808080"/>
            </w:tcBorders>
            <w:vAlign w:val="center"/>
          </w:tcPr>
          <w:p w14:paraId="3F590BE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DateTime</w:t>
            </w:r>
          </w:p>
          <w:p w14:paraId="56299DD7"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599188D"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D4F8BBA"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5FB02261"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0323CBD8"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tc>
      </w:tr>
      <w:tr w:rsidR="00753450" w:rsidRPr="00753450" w14:paraId="11073507" w14:textId="77777777" w:rsidTr="00753450">
        <w:tc>
          <w:tcPr>
            <w:tcW w:w="2158" w:type="dxa"/>
            <w:tcBorders>
              <w:left w:val="single" w:sz="4" w:space="0" w:color="808080"/>
              <w:bottom w:val="single" w:sz="4" w:space="0" w:color="808080"/>
            </w:tcBorders>
            <w:vAlign w:val="center"/>
          </w:tcPr>
          <w:p w14:paraId="019742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nazwaSprzedawcy</w:t>
            </w:r>
          </w:p>
        </w:tc>
        <w:tc>
          <w:tcPr>
            <w:tcW w:w="4111" w:type="dxa"/>
            <w:tcBorders>
              <w:left w:val="single" w:sz="4" w:space="0" w:color="808080"/>
              <w:bottom w:val="single" w:sz="4" w:space="0" w:color="808080"/>
            </w:tcBorders>
            <w:vAlign w:val="center"/>
          </w:tcPr>
          <w:p w14:paraId="22CD5BF1"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3B4CEC0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pole znakowe [200]</w:t>
            </w:r>
          </w:p>
        </w:tc>
      </w:tr>
      <w:tr w:rsidR="00753450" w:rsidRPr="00753450" w14:paraId="256AE0EF" w14:textId="77777777" w:rsidTr="00753450">
        <w:tc>
          <w:tcPr>
            <w:tcW w:w="2158" w:type="dxa"/>
            <w:tcBorders>
              <w:left w:val="single" w:sz="4" w:space="0" w:color="808080"/>
              <w:bottom w:val="single" w:sz="4" w:space="0" w:color="auto"/>
            </w:tcBorders>
            <w:vAlign w:val="center"/>
          </w:tcPr>
          <w:p w14:paraId="5C8A07FC"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kodSprzedawcy</w:t>
            </w:r>
          </w:p>
        </w:tc>
        <w:tc>
          <w:tcPr>
            <w:tcW w:w="4111" w:type="dxa"/>
            <w:tcBorders>
              <w:left w:val="single" w:sz="4" w:space="0" w:color="808080"/>
              <w:bottom w:val="single" w:sz="4" w:space="0" w:color="auto"/>
            </w:tcBorders>
            <w:vAlign w:val="center"/>
          </w:tcPr>
          <w:p w14:paraId="36614276"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4C3F82A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sprzedawcy w formacie</w:t>
            </w:r>
          </w:p>
          <w:p w14:paraId="3B834B8E"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AAAA_AAAA_A_9999</w:t>
            </w:r>
          </w:p>
          <w:p w14:paraId="36F66419"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p>
        </w:tc>
      </w:tr>
      <w:tr w:rsidR="00753450" w:rsidRPr="00753450" w14:paraId="40EC1455"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044001A"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kodURB</w:t>
            </w:r>
          </w:p>
        </w:tc>
        <w:tc>
          <w:tcPr>
            <w:tcW w:w="4111" w:type="dxa"/>
            <w:tcBorders>
              <w:top w:val="single" w:sz="4" w:space="0" w:color="auto"/>
              <w:left w:val="single" w:sz="4" w:space="0" w:color="auto"/>
              <w:bottom w:val="single" w:sz="4" w:space="0" w:color="auto"/>
              <w:right w:val="single" w:sz="4" w:space="0" w:color="auto"/>
            </w:tcBorders>
            <w:vAlign w:val="center"/>
          </w:tcPr>
          <w:p w14:paraId="1BC49FAB"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612E1BC4"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uczestnika w formacie UR_AAAA_9999</w:t>
            </w:r>
          </w:p>
        </w:tc>
      </w:tr>
      <w:tr w:rsidR="00753450" w:rsidRPr="00753450" w14:paraId="71C457D7"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3BD4CA76"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kodMDD</w:t>
            </w:r>
          </w:p>
        </w:tc>
        <w:tc>
          <w:tcPr>
            <w:tcW w:w="4111" w:type="dxa"/>
            <w:tcBorders>
              <w:top w:val="single" w:sz="4" w:space="0" w:color="auto"/>
              <w:left w:val="single" w:sz="4" w:space="0" w:color="auto"/>
              <w:bottom w:val="single" w:sz="4" w:space="0" w:color="auto"/>
              <w:right w:val="single" w:sz="4" w:space="0" w:color="auto"/>
            </w:tcBorders>
            <w:vAlign w:val="center"/>
          </w:tcPr>
          <w:p w14:paraId="6D67D294"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43065D12"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Kod miejsca dostarczania w formacie</w:t>
            </w:r>
          </w:p>
          <w:p w14:paraId="662D4531"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6"/>
                <w:lang w:eastAsia="ar-SA"/>
              </w:rPr>
              <w:t>MDD_AAAA_A9_AAAA</w:t>
            </w:r>
          </w:p>
        </w:tc>
      </w:tr>
      <w:tr w:rsidR="00753450" w:rsidRPr="00753450" w14:paraId="23E80D58" w14:textId="77777777" w:rsidTr="00753450">
        <w:tc>
          <w:tcPr>
            <w:tcW w:w="2158" w:type="dxa"/>
            <w:tcBorders>
              <w:top w:val="single" w:sz="4" w:space="0" w:color="auto"/>
              <w:left w:val="single" w:sz="4" w:space="0" w:color="auto"/>
              <w:bottom w:val="single" w:sz="4" w:space="0" w:color="auto"/>
              <w:right w:val="single" w:sz="4" w:space="0" w:color="auto"/>
            </w:tcBorders>
            <w:vAlign w:val="center"/>
          </w:tcPr>
          <w:p w14:paraId="146ADAA7" w14:textId="77777777" w:rsidR="00753450" w:rsidRPr="00753450" w:rsidRDefault="00753450" w:rsidP="00753450">
            <w:pPr>
              <w:suppressAutoHyphens/>
              <w:snapToGrid w:val="0"/>
              <w:spacing w:after="60"/>
              <w:jc w:val="both"/>
              <w:rPr>
                <w:rFonts w:ascii="Arial" w:eastAsia="Arial Unicode MS" w:hAnsi="Arial" w:cs="Arial"/>
                <w:b/>
                <w:color w:val="1F4E79"/>
                <w:sz w:val="18"/>
                <w:szCs w:val="18"/>
                <w:lang w:eastAsia="ar-SA"/>
              </w:rPr>
            </w:pPr>
            <w:r w:rsidRPr="00753450">
              <w:rPr>
                <w:rFonts w:ascii="Arial" w:eastAsia="Arial Unicode MS" w:hAnsi="Arial" w:cs="Arial"/>
                <w:b/>
                <w:color w:val="1F4E79"/>
                <w:sz w:val="18"/>
                <w:szCs w:val="18"/>
                <w:lang w:eastAsia="ar-SA"/>
              </w:rPr>
              <w:t>okresAgregacji</w:t>
            </w:r>
          </w:p>
        </w:tc>
        <w:tc>
          <w:tcPr>
            <w:tcW w:w="4111" w:type="dxa"/>
            <w:tcBorders>
              <w:top w:val="single" w:sz="4" w:space="0" w:color="auto"/>
              <w:left w:val="single" w:sz="4" w:space="0" w:color="auto"/>
              <w:bottom w:val="single" w:sz="4" w:space="0" w:color="auto"/>
              <w:right w:val="single" w:sz="4" w:space="0" w:color="auto"/>
            </w:tcBorders>
            <w:vAlign w:val="center"/>
          </w:tcPr>
          <w:p w14:paraId="625302C5" w14:textId="77777777" w:rsidR="00753450" w:rsidRPr="00753450" w:rsidRDefault="00753450" w:rsidP="00753450">
            <w:pPr>
              <w:suppressAutoHyphens/>
              <w:snapToGrid w:val="0"/>
              <w:spacing w:after="60"/>
              <w:jc w:val="both"/>
              <w:rPr>
                <w:rFonts w:ascii="Arial" w:eastAsia="Arial Unicode MS" w:hAnsi="Arial" w:cs="Arial"/>
                <w:sz w:val="16"/>
                <w:szCs w:val="16"/>
                <w:lang w:eastAsia="ar-SA"/>
              </w:rPr>
            </w:pPr>
            <w:r w:rsidRPr="00753450">
              <w:rPr>
                <w:rFonts w:ascii="Arial" w:eastAsia="Arial Unicode MS" w:hAnsi="Arial" w:cs="Arial"/>
                <w:sz w:val="16"/>
                <w:szCs w:val="16"/>
                <w:lang w:eastAsia="ar-SA"/>
              </w:rPr>
              <w:t>Okres agregacji danych (rozdzielczość serii danych)</w:t>
            </w:r>
          </w:p>
        </w:tc>
        <w:tc>
          <w:tcPr>
            <w:tcW w:w="2736" w:type="dxa"/>
            <w:tcBorders>
              <w:top w:val="single" w:sz="4" w:space="0" w:color="auto"/>
              <w:left w:val="single" w:sz="4" w:space="0" w:color="auto"/>
              <w:bottom w:val="single" w:sz="4" w:space="0" w:color="auto"/>
              <w:right w:val="single" w:sz="4" w:space="0" w:color="auto"/>
            </w:tcBorders>
            <w:vAlign w:val="center"/>
          </w:tcPr>
          <w:p w14:paraId="259E320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znakowe [2]</w:t>
            </w:r>
          </w:p>
          <w:p w14:paraId="40F331E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{15,60}</w:t>
            </w:r>
          </w:p>
          <w:p w14:paraId="4CCE5D8F" w14:textId="77777777" w:rsidR="00753450" w:rsidRPr="00753450" w:rsidRDefault="00753450" w:rsidP="00753450">
            <w:pPr>
              <w:suppressAutoHyphens/>
              <w:snapToGrid w:val="0"/>
              <w:spacing w:after="60"/>
              <w:jc w:val="center"/>
              <w:rPr>
                <w:rFonts w:ascii="Arial" w:eastAsia="Arial Unicode MS" w:hAnsi="Arial" w:cs="Arial"/>
                <w:sz w:val="16"/>
                <w:szCs w:val="16"/>
                <w:lang w:eastAsia="ar-SA"/>
              </w:rPr>
            </w:pPr>
            <w:r w:rsidRPr="00753450">
              <w:rPr>
                <w:rFonts w:ascii="Arial" w:eastAsia="Arial Unicode MS" w:hAnsi="Arial" w:cs="Arial"/>
                <w:sz w:val="16"/>
                <w:szCs w:val="14"/>
                <w:lang w:eastAsia="ar-SA"/>
              </w:rPr>
              <w:t>Gdzie: 15 – okres agregacji piętnastominutowy; 60 – okres agregacji godzinowy</w:t>
            </w:r>
          </w:p>
        </w:tc>
      </w:tr>
      <w:tr w:rsidR="00753450" w:rsidRPr="00753450" w14:paraId="037DD682"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1854AD02"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Treść</w:t>
            </w:r>
          </w:p>
        </w:tc>
      </w:tr>
      <w:tr w:rsidR="00753450" w:rsidRPr="00753450" w14:paraId="0CE496A4" w14:textId="77777777" w:rsidTr="00753450">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CC2E5"/>
            <w:vAlign w:val="center"/>
          </w:tcPr>
          <w:p w14:paraId="0D9AF639" w14:textId="77777777" w:rsidR="00753450" w:rsidRPr="00753450" w:rsidRDefault="00753450" w:rsidP="00753450">
            <w:pPr>
              <w:suppressAutoHyphens/>
              <w:snapToGrid w:val="0"/>
              <w:spacing w:after="60"/>
              <w:jc w:val="center"/>
              <w:rPr>
                <w:rFonts w:ascii="Arial" w:eastAsia="Arial Unicode MS" w:hAnsi="Arial" w:cs="Arial"/>
                <w:color w:val="FFFFFF"/>
                <w:sz w:val="18"/>
                <w:szCs w:val="18"/>
                <w:lang w:eastAsia="ar-SA"/>
              </w:rPr>
            </w:pPr>
            <w:r w:rsidRPr="00753450">
              <w:rPr>
                <w:rFonts w:ascii="Arial" w:eastAsia="Arial Unicode MS" w:hAnsi="Arial" w:cs="Arial"/>
                <w:color w:val="FFFFFF"/>
                <w:sz w:val="18"/>
                <w:szCs w:val="18"/>
                <w:lang w:eastAsia="ar-SA"/>
              </w:rPr>
              <w:t>Sekcja: URD</w:t>
            </w:r>
          </w:p>
        </w:tc>
      </w:tr>
      <w:tr w:rsidR="00753450" w:rsidRPr="00753450" w14:paraId="3CB078C4" w14:textId="77777777" w:rsidTr="00753450">
        <w:tc>
          <w:tcPr>
            <w:tcW w:w="2158" w:type="dxa"/>
            <w:tcBorders>
              <w:left w:val="single" w:sz="4" w:space="0" w:color="808080"/>
              <w:bottom w:val="single" w:sz="4" w:space="0" w:color="808080"/>
            </w:tcBorders>
            <w:vAlign w:val="center"/>
          </w:tcPr>
          <w:p w14:paraId="3873D251"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kodURD</w:t>
            </w:r>
          </w:p>
        </w:tc>
        <w:tc>
          <w:tcPr>
            <w:tcW w:w="4111" w:type="dxa"/>
            <w:tcBorders>
              <w:left w:val="single" w:sz="4" w:space="0" w:color="808080"/>
              <w:bottom w:val="single" w:sz="4" w:space="0" w:color="808080"/>
            </w:tcBorders>
            <w:vAlign w:val="center"/>
          </w:tcPr>
          <w:p w14:paraId="4E5844DE"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Kod Uczestnika Rynku Detalicznego</w:t>
            </w:r>
          </w:p>
        </w:tc>
        <w:tc>
          <w:tcPr>
            <w:tcW w:w="2736" w:type="dxa"/>
            <w:tcBorders>
              <w:left w:val="single" w:sz="4" w:space="0" w:color="808080"/>
              <w:bottom w:val="single" w:sz="4" w:space="0" w:color="808080"/>
              <w:right w:val="single" w:sz="4" w:space="0" w:color="808080"/>
            </w:tcBorders>
            <w:vAlign w:val="center"/>
          </w:tcPr>
          <w:p w14:paraId="2B56D184"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NIP lub PESEL</w:t>
            </w:r>
          </w:p>
        </w:tc>
      </w:tr>
      <w:tr w:rsidR="00753450" w:rsidRPr="00753450" w14:paraId="3177ED6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5915B970" w14:textId="77777777" w:rsidR="00753450" w:rsidRPr="00753450" w:rsidRDefault="00753450" w:rsidP="00753450">
            <w:pPr>
              <w:suppressAutoHyphens/>
              <w:snapToGrid w:val="0"/>
              <w:spacing w:after="60"/>
              <w:jc w:val="center"/>
              <w:rPr>
                <w:rFonts w:ascii="Arial" w:eastAsia="Arial Unicode MS" w:hAnsi="Arial" w:cs="Arial"/>
                <w:sz w:val="18"/>
                <w:szCs w:val="16"/>
                <w:lang w:eastAsia="ar-SA"/>
              </w:rPr>
            </w:pPr>
            <w:r w:rsidRPr="00753450">
              <w:rPr>
                <w:rFonts w:ascii="Arial" w:eastAsia="Arial Unicode MS" w:hAnsi="Arial" w:cs="Arial"/>
                <w:color w:val="FFFFFF"/>
                <w:sz w:val="18"/>
                <w:szCs w:val="16"/>
                <w:lang w:eastAsia="ar-SA"/>
              </w:rPr>
              <w:t>Sekcja: PPE</w:t>
            </w:r>
          </w:p>
        </w:tc>
      </w:tr>
      <w:tr w:rsidR="00753450" w:rsidRPr="00753450" w14:paraId="26B83CA9" w14:textId="77777777" w:rsidTr="00753450">
        <w:tc>
          <w:tcPr>
            <w:tcW w:w="2158" w:type="dxa"/>
            <w:tcBorders>
              <w:left w:val="single" w:sz="4" w:space="0" w:color="808080"/>
              <w:bottom w:val="single" w:sz="4" w:space="0" w:color="808080"/>
            </w:tcBorders>
            <w:vAlign w:val="center"/>
          </w:tcPr>
          <w:p w14:paraId="60DB81F3"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kodPPE</w:t>
            </w:r>
          </w:p>
        </w:tc>
        <w:tc>
          <w:tcPr>
            <w:tcW w:w="4111" w:type="dxa"/>
            <w:tcBorders>
              <w:left w:val="single" w:sz="4" w:space="0" w:color="808080"/>
              <w:bottom w:val="single" w:sz="4" w:space="0" w:color="808080"/>
            </w:tcBorders>
            <w:vAlign w:val="center"/>
          </w:tcPr>
          <w:p w14:paraId="601538F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 xml:space="preserve">Kod Punktu Poboru Energii. W przypadku braku wyrażenia zgody przez Kontrahenta na publikację danych godzinowych, kod PPE zostanie ukryty przez przetworzenie go algorytmem lub jego zastąpienie </w:t>
            </w:r>
            <w:r w:rsidRPr="00753450">
              <w:rPr>
                <w:rFonts w:ascii="Arial" w:eastAsia="Arial Unicode MS" w:hAnsi="Arial" w:cs="Arial"/>
                <w:sz w:val="16"/>
                <w:szCs w:val="14"/>
                <w:lang w:eastAsia="ar-SA"/>
              </w:rPr>
              <w:lastRenderedPageBreak/>
              <w:t>stałą wartością.</w:t>
            </w:r>
          </w:p>
        </w:tc>
        <w:tc>
          <w:tcPr>
            <w:tcW w:w="2736" w:type="dxa"/>
            <w:tcBorders>
              <w:left w:val="single" w:sz="4" w:space="0" w:color="808080"/>
              <w:bottom w:val="single" w:sz="4" w:space="0" w:color="808080"/>
              <w:right w:val="single" w:sz="4" w:space="0" w:color="808080"/>
            </w:tcBorders>
            <w:vAlign w:val="center"/>
          </w:tcPr>
          <w:p w14:paraId="29366472"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lastRenderedPageBreak/>
              <w:t>Pole znakowe [19]</w:t>
            </w:r>
          </w:p>
        </w:tc>
      </w:tr>
      <w:tr w:rsidR="00753450" w:rsidRPr="00753450" w14:paraId="5072F188" w14:textId="77777777" w:rsidTr="00753450">
        <w:tc>
          <w:tcPr>
            <w:tcW w:w="9005" w:type="dxa"/>
            <w:gridSpan w:val="3"/>
            <w:tcBorders>
              <w:left w:val="single" w:sz="4" w:space="0" w:color="808080"/>
              <w:bottom w:val="single" w:sz="4" w:space="0" w:color="808080"/>
              <w:right w:val="single" w:sz="4" w:space="0" w:color="808080"/>
            </w:tcBorders>
            <w:shd w:val="clear" w:color="auto" w:fill="9CC2E5"/>
            <w:vAlign w:val="center"/>
          </w:tcPr>
          <w:p w14:paraId="04FBF1AB" w14:textId="77777777" w:rsidR="00753450" w:rsidRPr="00753450" w:rsidRDefault="00753450" w:rsidP="00753450">
            <w:pPr>
              <w:suppressAutoHyphens/>
              <w:snapToGrid w:val="0"/>
              <w:spacing w:after="60"/>
              <w:jc w:val="center"/>
              <w:rPr>
                <w:rFonts w:ascii="Arial" w:eastAsia="Arial Unicode MS" w:hAnsi="Arial" w:cs="Arial"/>
                <w:color w:val="FFFFFF"/>
                <w:sz w:val="18"/>
                <w:szCs w:val="16"/>
                <w:lang w:eastAsia="ar-SA"/>
              </w:rPr>
            </w:pPr>
            <w:r w:rsidRPr="00753450">
              <w:rPr>
                <w:rFonts w:ascii="Arial" w:eastAsia="Arial Unicode MS" w:hAnsi="Arial" w:cs="Arial"/>
                <w:color w:val="FFFFFF"/>
                <w:sz w:val="18"/>
                <w:szCs w:val="16"/>
                <w:lang w:eastAsia="ar-SA"/>
              </w:rPr>
              <w:t>Sekcja: ER</w:t>
            </w:r>
          </w:p>
        </w:tc>
      </w:tr>
      <w:tr w:rsidR="00753450" w:rsidRPr="00753450" w14:paraId="3C2217DA" w14:textId="77777777" w:rsidTr="00753450">
        <w:tc>
          <w:tcPr>
            <w:tcW w:w="2158" w:type="dxa"/>
            <w:tcBorders>
              <w:left w:val="single" w:sz="4" w:space="0" w:color="808080"/>
              <w:bottom w:val="single" w:sz="4" w:space="0" w:color="808080"/>
            </w:tcBorders>
            <w:vAlign w:val="center"/>
          </w:tcPr>
          <w:p w14:paraId="64A8C206" w14:textId="77777777" w:rsidR="00753450" w:rsidRPr="00753450" w:rsidRDefault="00753450" w:rsidP="00753450">
            <w:pPr>
              <w:suppressAutoHyphens/>
              <w:snapToGrid w:val="0"/>
              <w:spacing w:after="60"/>
              <w:jc w:val="both"/>
              <w:rPr>
                <w:rFonts w:ascii="Arial" w:eastAsia="Arial Unicode MS" w:hAnsi="Arial" w:cs="Arial"/>
                <w:sz w:val="18"/>
                <w:szCs w:val="16"/>
                <w:lang w:eastAsia="ar-SA"/>
              </w:rPr>
            </w:pPr>
            <w:r w:rsidRPr="00753450">
              <w:rPr>
                <w:rFonts w:ascii="Arial" w:eastAsia="Arial Unicode MS" w:hAnsi="Arial" w:cs="Arial"/>
                <w:b/>
                <w:color w:val="1F4E79"/>
                <w:sz w:val="18"/>
                <w:szCs w:val="16"/>
                <w:lang w:eastAsia="ar-SA"/>
              </w:rPr>
              <w:t>t</w:t>
            </w:r>
          </w:p>
        </w:tc>
        <w:tc>
          <w:tcPr>
            <w:tcW w:w="4111" w:type="dxa"/>
            <w:tcBorders>
              <w:left w:val="single" w:sz="4" w:space="0" w:color="808080"/>
              <w:bottom w:val="single" w:sz="4" w:space="0" w:color="808080"/>
            </w:tcBorders>
            <w:vAlign w:val="center"/>
          </w:tcPr>
          <w:p w14:paraId="3928554B"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Data i czas, której dotyczą dane</w:t>
            </w:r>
          </w:p>
        </w:tc>
        <w:tc>
          <w:tcPr>
            <w:tcW w:w="2736" w:type="dxa"/>
            <w:tcBorders>
              <w:left w:val="single" w:sz="4" w:space="0" w:color="808080"/>
              <w:bottom w:val="single" w:sz="4" w:space="0" w:color="808080"/>
              <w:right w:val="single" w:sz="4" w:space="0" w:color="808080"/>
            </w:tcBorders>
            <w:vAlign w:val="center"/>
          </w:tcPr>
          <w:p w14:paraId="5B5CF46A"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DateTime</w:t>
            </w:r>
          </w:p>
          <w:p w14:paraId="18195C0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p w14:paraId="1FEB4F82"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Np. data 2019-01-25 13:42:08:</w:t>
            </w:r>
          </w:p>
          <w:p w14:paraId="2155EA19"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czasie lokalnym Polski:</w:t>
            </w:r>
          </w:p>
          <w:p w14:paraId="78027993"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2019-01-25T13:42:08+01:00</w:t>
            </w:r>
          </w:p>
          <w:p w14:paraId="11FEFAF6" w14:textId="77777777" w:rsidR="00753450" w:rsidRPr="00753450" w:rsidRDefault="00753450" w:rsidP="00753450">
            <w:pPr>
              <w:suppressAutoHyphens/>
              <w:autoSpaceDE w:val="0"/>
              <w:autoSpaceDN w:val="0"/>
              <w:spacing w:before="40" w:after="4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 w UTC: 2019-01-25T12:42:08Z</w:t>
            </w:r>
          </w:p>
          <w:p w14:paraId="7DEE5AE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p>
        </w:tc>
      </w:tr>
      <w:tr w:rsidR="00753450" w:rsidRPr="00753450" w14:paraId="101C79E6" w14:textId="77777777" w:rsidTr="00753450">
        <w:trPr>
          <w:trHeight w:val="201"/>
        </w:trPr>
        <w:tc>
          <w:tcPr>
            <w:tcW w:w="2158" w:type="dxa"/>
            <w:tcBorders>
              <w:left w:val="single" w:sz="4" w:space="0" w:color="808080"/>
              <w:bottom w:val="single" w:sz="4" w:space="0" w:color="808080"/>
            </w:tcBorders>
            <w:vAlign w:val="center"/>
          </w:tcPr>
          <w:p w14:paraId="02F9C81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Epv</w:t>
            </w:r>
          </w:p>
        </w:tc>
        <w:tc>
          <w:tcPr>
            <w:tcW w:w="4111" w:type="dxa"/>
            <w:tcBorders>
              <w:left w:val="single" w:sz="4" w:space="0" w:color="808080"/>
              <w:bottom w:val="single" w:sz="4" w:space="0" w:color="808080"/>
            </w:tcBorders>
            <w:vAlign w:val="center"/>
          </w:tcPr>
          <w:p w14:paraId="437CB453"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pobranej z sieci OSD, wyrażona w [kWh]</w:t>
            </w:r>
          </w:p>
        </w:tc>
        <w:tc>
          <w:tcPr>
            <w:tcW w:w="2736" w:type="dxa"/>
            <w:tcBorders>
              <w:left w:val="single" w:sz="4" w:space="0" w:color="808080"/>
              <w:bottom w:val="single" w:sz="4" w:space="0" w:color="808080"/>
              <w:right w:val="single" w:sz="4" w:space="0" w:color="808080"/>
            </w:tcBorders>
            <w:vAlign w:val="center"/>
          </w:tcPr>
          <w:p w14:paraId="221EBBE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6E6BE85B" w14:textId="77777777" w:rsidTr="00753450">
        <w:tc>
          <w:tcPr>
            <w:tcW w:w="2158" w:type="dxa"/>
            <w:tcBorders>
              <w:top w:val="single" w:sz="4" w:space="0" w:color="808080"/>
              <w:left w:val="single" w:sz="4" w:space="0" w:color="808080"/>
              <w:bottom w:val="single" w:sz="4" w:space="0" w:color="808080"/>
            </w:tcBorders>
            <w:vAlign w:val="center"/>
          </w:tcPr>
          <w:p w14:paraId="2F7D1744"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Eps</w:t>
            </w:r>
          </w:p>
        </w:tc>
        <w:tc>
          <w:tcPr>
            <w:tcW w:w="4111" w:type="dxa"/>
            <w:tcBorders>
              <w:top w:val="single" w:sz="4" w:space="0" w:color="808080"/>
              <w:left w:val="single" w:sz="4" w:space="0" w:color="808080"/>
              <w:bottom w:val="single" w:sz="4" w:space="0" w:color="808080"/>
            </w:tcBorders>
            <w:vAlign w:val="center"/>
          </w:tcPr>
          <w:p w14:paraId="6CF253B5"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pobranej z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278235F3"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495C740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7ADC3F0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65B1FF0D"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3CBDD70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Ewv</w:t>
            </w:r>
          </w:p>
        </w:tc>
        <w:tc>
          <w:tcPr>
            <w:tcW w:w="4111" w:type="dxa"/>
            <w:tcBorders>
              <w:top w:val="single" w:sz="4" w:space="0" w:color="808080"/>
              <w:left w:val="single" w:sz="4" w:space="0" w:color="808080"/>
              <w:bottom w:val="single" w:sz="4" w:space="0" w:color="808080"/>
              <w:right w:val="single" w:sz="4" w:space="0" w:color="808080"/>
            </w:tcBorders>
            <w:vAlign w:val="center"/>
          </w:tcPr>
          <w:p w14:paraId="59EF1E01"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Ilość energii wprowadzonej do sieci OSD, wyrażona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455EECDF"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5D828A07"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8927FF8"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Ews</w:t>
            </w:r>
          </w:p>
        </w:tc>
        <w:tc>
          <w:tcPr>
            <w:tcW w:w="4111" w:type="dxa"/>
            <w:tcBorders>
              <w:top w:val="single" w:sz="4" w:space="0" w:color="808080"/>
              <w:left w:val="single" w:sz="4" w:space="0" w:color="808080"/>
              <w:bottom w:val="single" w:sz="4" w:space="0" w:color="808080"/>
              <w:right w:val="single" w:sz="4" w:space="0" w:color="808080"/>
            </w:tcBorders>
            <w:vAlign w:val="center"/>
          </w:tcPr>
          <w:p w14:paraId="27443CAA"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energii wprowadzonej do sieci OSD</w:t>
            </w:r>
          </w:p>
        </w:tc>
        <w:tc>
          <w:tcPr>
            <w:tcW w:w="2736" w:type="dxa"/>
            <w:tcBorders>
              <w:top w:val="single" w:sz="4" w:space="0" w:color="808080"/>
              <w:left w:val="single" w:sz="4" w:space="0" w:color="808080"/>
              <w:bottom w:val="single" w:sz="4" w:space="0" w:color="808080"/>
              <w:right w:val="single" w:sz="4" w:space="0" w:color="808080"/>
            </w:tcBorders>
            <w:vAlign w:val="center"/>
          </w:tcPr>
          <w:p w14:paraId="7FD80B10"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1E2D65B1"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4EA2FAF6"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r w:rsidR="00753450" w:rsidRPr="00753450" w14:paraId="7F23E706"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73F62680"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Ebv</w:t>
            </w:r>
          </w:p>
        </w:tc>
        <w:tc>
          <w:tcPr>
            <w:tcW w:w="4111" w:type="dxa"/>
            <w:tcBorders>
              <w:top w:val="single" w:sz="4" w:space="0" w:color="808080"/>
              <w:left w:val="single" w:sz="4" w:space="0" w:color="808080"/>
              <w:bottom w:val="single" w:sz="4" w:space="0" w:color="808080"/>
              <w:right w:val="single" w:sz="4" w:space="0" w:color="808080"/>
            </w:tcBorders>
            <w:vAlign w:val="center"/>
          </w:tcPr>
          <w:p w14:paraId="452FF549"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Saldo energii (bilans), wyrażone w [kWh]</w:t>
            </w:r>
          </w:p>
        </w:tc>
        <w:tc>
          <w:tcPr>
            <w:tcW w:w="2736" w:type="dxa"/>
            <w:tcBorders>
              <w:top w:val="single" w:sz="4" w:space="0" w:color="808080"/>
              <w:left w:val="single" w:sz="4" w:space="0" w:color="808080"/>
              <w:bottom w:val="single" w:sz="4" w:space="0" w:color="808080"/>
              <w:right w:val="single" w:sz="4" w:space="0" w:color="808080"/>
            </w:tcBorders>
            <w:vAlign w:val="center"/>
          </w:tcPr>
          <w:p w14:paraId="5BE1C3DD"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[12.6]</w:t>
            </w:r>
          </w:p>
        </w:tc>
      </w:tr>
      <w:tr w:rsidR="00753450" w:rsidRPr="00753450" w14:paraId="2FB88B2A" w14:textId="77777777" w:rsidTr="00753450">
        <w:tc>
          <w:tcPr>
            <w:tcW w:w="2158" w:type="dxa"/>
            <w:tcBorders>
              <w:top w:val="single" w:sz="4" w:space="0" w:color="808080"/>
              <w:left w:val="single" w:sz="4" w:space="0" w:color="808080"/>
              <w:bottom w:val="single" w:sz="4" w:space="0" w:color="808080"/>
              <w:right w:val="single" w:sz="4" w:space="0" w:color="808080"/>
            </w:tcBorders>
            <w:vAlign w:val="center"/>
          </w:tcPr>
          <w:p w14:paraId="1F62C70B" w14:textId="77777777" w:rsidR="00753450" w:rsidRPr="00753450" w:rsidRDefault="00753450" w:rsidP="00753450">
            <w:pPr>
              <w:suppressAutoHyphens/>
              <w:snapToGrid w:val="0"/>
              <w:spacing w:after="60"/>
              <w:jc w:val="both"/>
              <w:rPr>
                <w:rFonts w:ascii="Arial" w:eastAsia="Arial Unicode MS" w:hAnsi="Arial" w:cs="Arial"/>
                <w:b/>
                <w:color w:val="1F4E79"/>
                <w:sz w:val="18"/>
                <w:szCs w:val="16"/>
                <w:lang w:eastAsia="ar-SA"/>
              </w:rPr>
            </w:pPr>
            <w:r w:rsidRPr="00753450">
              <w:rPr>
                <w:rFonts w:ascii="Arial" w:eastAsia="Arial Unicode MS" w:hAnsi="Arial" w:cs="Arial"/>
                <w:b/>
                <w:color w:val="1F4E79"/>
                <w:sz w:val="18"/>
                <w:szCs w:val="16"/>
                <w:lang w:eastAsia="ar-SA"/>
              </w:rPr>
              <w:t>Ebs</w:t>
            </w:r>
          </w:p>
        </w:tc>
        <w:tc>
          <w:tcPr>
            <w:tcW w:w="4111" w:type="dxa"/>
            <w:tcBorders>
              <w:top w:val="single" w:sz="4" w:space="0" w:color="808080"/>
              <w:left w:val="single" w:sz="4" w:space="0" w:color="808080"/>
              <w:bottom w:val="single" w:sz="4" w:space="0" w:color="808080"/>
              <w:right w:val="single" w:sz="4" w:space="0" w:color="808080"/>
            </w:tcBorders>
            <w:vAlign w:val="center"/>
          </w:tcPr>
          <w:p w14:paraId="2B7AC032" w14:textId="77777777" w:rsidR="00753450" w:rsidRPr="00753450" w:rsidRDefault="00753450" w:rsidP="00753450">
            <w:pPr>
              <w:suppressAutoHyphens/>
              <w:snapToGrid w:val="0"/>
              <w:spacing w:after="60"/>
              <w:jc w:val="both"/>
              <w:rPr>
                <w:rFonts w:ascii="Arial" w:eastAsia="Arial Unicode MS" w:hAnsi="Arial" w:cs="Arial"/>
                <w:sz w:val="16"/>
                <w:szCs w:val="14"/>
                <w:lang w:eastAsia="ar-SA"/>
              </w:rPr>
            </w:pPr>
            <w:r w:rsidRPr="00753450">
              <w:rPr>
                <w:rFonts w:ascii="Arial" w:eastAsia="Arial Unicode MS" w:hAnsi="Arial" w:cs="Arial"/>
                <w:sz w:val="16"/>
                <w:szCs w:val="14"/>
                <w:lang w:eastAsia="ar-SA"/>
              </w:rPr>
              <w:t>Status pomiaru dla salda energii</w:t>
            </w:r>
          </w:p>
        </w:tc>
        <w:tc>
          <w:tcPr>
            <w:tcW w:w="2736" w:type="dxa"/>
            <w:tcBorders>
              <w:top w:val="single" w:sz="4" w:space="0" w:color="808080"/>
              <w:left w:val="single" w:sz="4" w:space="0" w:color="808080"/>
              <w:bottom w:val="single" w:sz="4" w:space="0" w:color="808080"/>
              <w:right w:val="single" w:sz="4" w:space="0" w:color="808080"/>
            </w:tcBorders>
            <w:vAlign w:val="center"/>
          </w:tcPr>
          <w:p w14:paraId="1F2C17C8"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Pole numeryczne [1]</w:t>
            </w:r>
          </w:p>
          <w:p w14:paraId="7999106B"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{0,1,2}</w:t>
            </w:r>
          </w:p>
          <w:p w14:paraId="0017E4FE" w14:textId="77777777" w:rsidR="00753450" w:rsidRPr="00753450" w:rsidRDefault="00753450" w:rsidP="00753450">
            <w:pPr>
              <w:suppressAutoHyphens/>
              <w:snapToGrid w:val="0"/>
              <w:spacing w:after="60"/>
              <w:jc w:val="center"/>
              <w:rPr>
                <w:rFonts w:ascii="Arial" w:eastAsia="Arial Unicode MS" w:hAnsi="Arial" w:cs="Arial"/>
                <w:sz w:val="16"/>
                <w:szCs w:val="14"/>
                <w:lang w:eastAsia="ar-SA"/>
              </w:rPr>
            </w:pPr>
            <w:r w:rsidRPr="00753450">
              <w:rPr>
                <w:rFonts w:ascii="Arial" w:eastAsia="Arial Unicode MS" w:hAnsi="Arial" w:cs="Arial"/>
                <w:sz w:val="16"/>
                <w:szCs w:val="14"/>
                <w:lang w:eastAsia="ar-SA"/>
              </w:rPr>
              <w:t>Gdzie: 0 – poprawne, 1 – zaburzone, 2 – brak danych</w:t>
            </w:r>
          </w:p>
        </w:tc>
      </w:tr>
    </w:tbl>
    <w:p w14:paraId="4F99C8C9" w14:textId="77777777" w:rsidR="00753450" w:rsidRDefault="00753450" w:rsidP="00753450">
      <w:pPr>
        <w:pStyle w:val="Styl2"/>
        <w:numPr>
          <w:ilvl w:val="0"/>
          <w:numId w:val="0"/>
        </w:numPr>
        <w:ind w:left="1712"/>
      </w:pPr>
    </w:p>
    <w:p w14:paraId="03A4E707" w14:textId="77777777" w:rsidR="00753450" w:rsidRDefault="00753450" w:rsidP="00753450">
      <w:pPr>
        <w:pStyle w:val="Styl2"/>
        <w:numPr>
          <w:ilvl w:val="0"/>
          <w:numId w:val="0"/>
        </w:numPr>
        <w:ind w:left="1712"/>
      </w:pPr>
    </w:p>
    <w:p w14:paraId="762F88A5" w14:textId="77777777" w:rsidR="00F2391D" w:rsidRDefault="00F2391D" w:rsidP="009361CE">
      <w:pPr>
        <w:pStyle w:val="Styl3"/>
        <w:numPr>
          <w:ilvl w:val="0"/>
          <w:numId w:val="0"/>
        </w:numPr>
        <w:spacing w:after="240"/>
        <w:ind w:left="1211"/>
      </w:pPr>
    </w:p>
    <w:p w14:paraId="10AA0022" w14:textId="76C72B04" w:rsidR="003F0E05" w:rsidRDefault="002B57E4" w:rsidP="002D7396">
      <w:pPr>
        <w:pStyle w:val="Styl3"/>
        <w:numPr>
          <w:ilvl w:val="1"/>
          <w:numId w:val="28"/>
        </w:numPr>
        <w:spacing w:before="240"/>
      </w:pPr>
      <w:bookmarkStart w:id="230" w:name="_Toc135649929"/>
      <w:r>
        <w:t xml:space="preserve">Dane Dobowe </w:t>
      </w:r>
      <w:r w:rsidR="00D50E18">
        <w:t>Prosumenta Zbiorowego</w:t>
      </w:r>
      <w:r w:rsidR="003F0E05">
        <w:t xml:space="preserve"> (</w:t>
      </w:r>
      <w:r w:rsidR="00D50E18">
        <w:t>DDPZ/DDPZM</w:t>
      </w:r>
      <w:r w:rsidR="003F0E05">
        <w:t>)</w:t>
      </w:r>
      <w:bookmarkEnd w:id="222"/>
      <w:bookmarkEnd w:id="230"/>
    </w:p>
    <w:p w14:paraId="1A96AAF4" w14:textId="77777777" w:rsidR="00D50E18" w:rsidRDefault="003F0E05">
      <w:pPr>
        <w:pStyle w:val="Styl2"/>
        <w:numPr>
          <w:ilvl w:val="2"/>
          <w:numId w:val="36"/>
        </w:numPr>
        <w:spacing w:before="240" w:after="240"/>
      </w:pPr>
      <w:bookmarkStart w:id="231" w:name="_Toc512506889"/>
      <w:bookmarkStart w:id="232" w:name="_Toc135649930"/>
      <w:r>
        <w:t>Informacje ogólne</w:t>
      </w:r>
      <w:bookmarkEnd w:id="231"/>
      <w:bookmarkEnd w:id="232"/>
    </w:p>
    <w:tbl>
      <w:tblPr>
        <w:tblW w:w="9001" w:type="dxa"/>
        <w:tblInd w:w="208" w:type="dxa"/>
        <w:tblLayout w:type="fixed"/>
        <w:tblLook w:val="04A0" w:firstRow="1" w:lastRow="0" w:firstColumn="1" w:lastColumn="0" w:noHBand="0" w:noVBand="1"/>
      </w:tblPr>
      <w:tblGrid>
        <w:gridCol w:w="9001"/>
      </w:tblGrid>
      <w:tr w:rsidR="00D50E18" w14:paraId="40A27EA1" w14:textId="77777777" w:rsidTr="00654B7F">
        <w:trPr>
          <w:trHeight w:val="504"/>
        </w:trPr>
        <w:tc>
          <w:tcPr>
            <w:tcW w:w="9001" w:type="dxa"/>
            <w:tcBorders>
              <w:top w:val="single" w:sz="4" w:space="0" w:color="808080"/>
              <w:left w:val="single" w:sz="4" w:space="0" w:color="808080"/>
              <w:bottom w:val="single" w:sz="4" w:space="0" w:color="808080"/>
              <w:right w:val="single" w:sz="4" w:space="0" w:color="808080"/>
            </w:tcBorders>
            <w:shd w:val="clear" w:color="auto" w:fill="5B9BD5"/>
            <w:vAlign w:val="center"/>
          </w:tcPr>
          <w:p w14:paraId="212918A0" w14:textId="77777777" w:rsidR="00D50E18" w:rsidRDefault="00D50E18" w:rsidP="00B7239B">
            <w:pPr>
              <w:snapToGrid w:val="0"/>
              <w:jc w:val="center"/>
              <w:rPr>
                <w:rFonts w:eastAsia="Arial Unicode MS" w:cs="Arial"/>
                <w:b/>
                <w:color w:val="FFFFFF"/>
              </w:rPr>
            </w:pPr>
            <w:r>
              <w:rPr>
                <w:rFonts w:eastAsia="Arial Unicode MS" w:cs="Arial"/>
                <w:b/>
                <w:color w:val="FFFFFF"/>
              </w:rPr>
              <w:t>Metryka dokumentu</w:t>
            </w:r>
          </w:p>
        </w:tc>
      </w:tr>
      <w:tr w:rsidR="00D50E18" w14:paraId="2A1D2C45" w14:textId="77777777" w:rsidTr="00654B7F">
        <w:tc>
          <w:tcPr>
            <w:tcW w:w="9001" w:type="dxa"/>
            <w:tcBorders>
              <w:left w:val="single" w:sz="4" w:space="0" w:color="808080"/>
              <w:bottom w:val="single" w:sz="4" w:space="0" w:color="808080"/>
              <w:right w:val="single" w:sz="4" w:space="0" w:color="808080"/>
            </w:tcBorders>
            <w:vAlign w:val="center"/>
          </w:tcPr>
          <w:p w14:paraId="34E0AB6C" w14:textId="77777777" w:rsidR="00D50E18" w:rsidRDefault="00D50E18" w:rsidP="00B7239B">
            <w:pPr>
              <w:snapToGrid w:val="0"/>
              <w:rPr>
                <w:rFonts w:eastAsia="Arial Unicode MS" w:cs="Arial"/>
              </w:rPr>
            </w:pPr>
            <w:r>
              <w:rPr>
                <w:rFonts w:eastAsia="Arial Unicode MS" w:cs="Arial"/>
              </w:rPr>
              <w:t>Dobowa Dane Godzinowe Prosumenta Zbiorowego</w:t>
            </w:r>
          </w:p>
        </w:tc>
      </w:tr>
      <w:tr w:rsidR="00D50E18" w14:paraId="51E334AB" w14:textId="77777777" w:rsidTr="00654B7F">
        <w:tc>
          <w:tcPr>
            <w:tcW w:w="9001" w:type="dxa"/>
            <w:tcBorders>
              <w:left w:val="single" w:sz="4" w:space="0" w:color="808080"/>
              <w:bottom w:val="single" w:sz="4" w:space="0" w:color="808080"/>
              <w:right w:val="single" w:sz="4" w:space="0" w:color="808080"/>
            </w:tcBorders>
            <w:vAlign w:val="center"/>
          </w:tcPr>
          <w:p w14:paraId="3C382B55" w14:textId="77777777" w:rsidR="00D50E18" w:rsidRDefault="00D50E18" w:rsidP="00B7239B">
            <w:pPr>
              <w:snapToGrid w:val="0"/>
              <w:rPr>
                <w:rFonts w:eastAsia="Arial Unicode MS" w:cs="Arial"/>
              </w:rPr>
            </w:pPr>
            <w:r>
              <w:rPr>
                <w:rFonts w:eastAsia="Arial Unicode MS" w:cs="Arial"/>
              </w:rPr>
              <w:t>DDPZ/DDPZM</w:t>
            </w:r>
          </w:p>
        </w:tc>
      </w:tr>
      <w:tr w:rsidR="00D50E18" w14:paraId="0450C7E1" w14:textId="77777777" w:rsidTr="00654B7F">
        <w:tc>
          <w:tcPr>
            <w:tcW w:w="9001" w:type="dxa"/>
            <w:tcBorders>
              <w:left w:val="single" w:sz="4" w:space="0" w:color="808080"/>
              <w:bottom w:val="single" w:sz="4" w:space="0" w:color="808080"/>
              <w:right w:val="single" w:sz="4" w:space="0" w:color="808080"/>
            </w:tcBorders>
            <w:vAlign w:val="center"/>
          </w:tcPr>
          <w:p w14:paraId="14686754" w14:textId="77777777" w:rsidR="00D50E18" w:rsidRDefault="00D50E18" w:rsidP="00B7239B">
            <w:pPr>
              <w:snapToGrid w:val="0"/>
              <w:rPr>
                <w:rFonts w:eastAsia="Arial Unicode MS" w:cs="Arial"/>
              </w:rPr>
            </w:pPr>
            <w:r>
              <w:rPr>
                <w:rFonts w:eastAsia="Arial Unicode MS" w:cs="Arial"/>
              </w:rPr>
              <w:lastRenderedPageBreak/>
              <w:t>XML</w:t>
            </w:r>
          </w:p>
        </w:tc>
      </w:tr>
      <w:tr w:rsidR="00D50E18" w14:paraId="5BA46AC0" w14:textId="77777777" w:rsidTr="00654B7F">
        <w:tc>
          <w:tcPr>
            <w:tcW w:w="9001" w:type="dxa"/>
            <w:tcBorders>
              <w:top w:val="nil"/>
              <w:left w:val="single" w:sz="4" w:space="0" w:color="808080"/>
              <w:bottom w:val="single" w:sz="4" w:space="0" w:color="808080"/>
              <w:right w:val="single" w:sz="4" w:space="0" w:color="808080"/>
            </w:tcBorders>
            <w:vAlign w:val="center"/>
          </w:tcPr>
          <w:p w14:paraId="2A10A55B" w14:textId="77777777" w:rsidR="00D50E18" w:rsidRDefault="00D50E18" w:rsidP="00B7239B">
            <w:pPr>
              <w:snapToGrid w:val="0"/>
              <w:rPr>
                <w:rFonts w:eastAsia="Arial Unicode MS" w:cs="Arial"/>
                <w:color w:val="000000"/>
              </w:rPr>
            </w:pPr>
            <w:r w:rsidRPr="00FF5AC6">
              <w:rPr>
                <w:rFonts w:eastAsia="Arial Unicode MS" w:cs="Arial"/>
              </w:rPr>
              <w:t>Sprzedawca, Miejsce Dostarczania, PPE prosumentów zbiorowych</w:t>
            </w:r>
          </w:p>
        </w:tc>
      </w:tr>
      <w:tr w:rsidR="00D50E18" w14:paraId="141E450E" w14:textId="77777777" w:rsidTr="00654B7F">
        <w:trPr>
          <w:trHeight w:val="58"/>
        </w:trPr>
        <w:tc>
          <w:tcPr>
            <w:tcW w:w="9001" w:type="dxa"/>
            <w:tcBorders>
              <w:left w:val="single" w:sz="4" w:space="0" w:color="808080"/>
              <w:bottom w:val="single" w:sz="4" w:space="0" w:color="808080"/>
              <w:right w:val="single" w:sz="4" w:space="0" w:color="808080"/>
            </w:tcBorders>
            <w:vAlign w:val="center"/>
          </w:tcPr>
          <w:p w14:paraId="4DA027A8" w14:textId="77777777" w:rsidR="00D50E18" w:rsidRDefault="00D50E18" w:rsidP="00B7239B">
            <w:pPr>
              <w:snapToGrid w:val="0"/>
              <w:rPr>
                <w:rFonts w:eastAsia="Arial Unicode MS" w:cs="Arial"/>
              </w:rPr>
            </w:pPr>
            <w:r>
              <w:rPr>
                <w:rFonts w:eastAsia="Arial Unicode MS" w:cs="Arial"/>
              </w:rPr>
              <w:t>OSD</w:t>
            </w:r>
          </w:p>
        </w:tc>
      </w:tr>
      <w:tr w:rsidR="00D50E18" w14:paraId="43263BF9" w14:textId="77777777" w:rsidTr="00654B7F">
        <w:tc>
          <w:tcPr>
            <w:tcW w:w="9001" w:type="dxa"/>
            <w:tcBorders>
              <w:left w:val="single" w:sz="4" w:space="0" w:color="808080"/>
              <w:bottom w:val="single" w:sz="4" w:space="0" w:color="808080"/>
              <w:right w:val="single" w:sz="4" w:space="0" w:color="808080"/>
            </w:tcBorders>
            <w:vAlign w:val="center"/>
          </w:tcPr>
          <w:p w14:paraId="684BE893" w14:textId="77777777" w:rsidR="00D50E18" w:rsidRDefault="00D50E18" w:rsidP="00B7239B">
            <w:pPr>
              <w:snapToGrid w:val="0"/>
              <w:rPr>
                <w:rFonts w:eastAsia="Arial Unicode MS" w:cs="Arial"/>
              </w:rPr>
            </w:pPr>
            <w:r>
              <w:rPr>
                <w:rFonts w:eastAsia="Arial Unicode MS" w:cs="Arial"/>
              </w:rPr>
              <w:t>Sprzedawca</w:t>
            </w:r>
          </w:p>
        </w:tc>
      </w:tr>
    </w:tbl>
    <w:p w14:paraId="3F0D96B9" w14:textId="77777777" w:rsidR="00A26590" w:rsidRDefault="00A26590" w:rsidP="00654B7F">
      <w:pPr>
        <w:pStyle w:val="Styl2"/>
        <w:numPr>
          <w:ilvl w:val="0"/>
          <w:numId w:val="0"/>
        </w:numPr>
        <w:spacing w:before="240" w:after="240"/>
        <w:ind w:left="1712"/>
      </w:pPr>
      <w:bookmarkStart w:id="233" w:name="_Toc512506890"/>
    </w:p>
    <w:p w14:paraId="734D4149" w14:textId="77777777" w:rsidR="00A26590" w:rsidRDefault="00A26590" w:rsidP="00654B7F">
      <w:pPr>
        <w:pStyle w:val="Styl2"/>
        <w:numPr>
          <w:ilvl w:val="0"/>
          <w:numId w:val="0"/>
        </w:numPr>
        <w:spacing w:before="240" w:after="240"/>
        <w:ind w:left="992"/>
      </w:pPr>
    </w:p>
    <w:p w14:paraId="57947614" w14:textId="77777777" w:rsidR="00A26590" w:rsidRDefault="00A26590" w:rsidP="00654B7F">
      <w:pPr>
        <w:pStyle w:val="Styl2"/>
        <w:numPr>
          <w:ilvl w:val="0"/>
          <w:numId w:val="0"/>
        </w:numPr>
        <w:spacing w:before="240" w:after="240"/>
        <w:ind w:left="1712"/>
      </w:pPr>
    </w:p>
    <w:p w14:paraId="33C63C9A" w14:textId="36EA5A3C" w:rsidR="003F0E05" w:rsidRDefault="003F0E05">
      <w:pPr>
        <w:pStyle w:val="Styl2"/>
        <w:numPr>
          <w:ilvl w:val="2"/>
          <w:numId w:val="36"/>
        </w:numPr>
        <w:spacing w:before="240" w:after="240"/>
      </w:pPr>
      <w:bookmarkStart w:id="234" w:name="_Toc135649931"/>
      <w:r>
        <w:t>Zastosowanie dokumentu</w:t>
      </w:r>
      <w:bookmarkEnd w:id="233"/>
      <w:bookmarkEnd w:id="234"/>
    </w:p>
    <w:p w14:paraId="15EA8EEC" w14:textId="77777777" w:rsidR="00D50E18" w:rsidRPr="00654B7F" w:rsidRDefault="00D50E18" w:rsidP="00654B7F">
      <w:pPr>
        <w:pStyle w:val="Tekstpodstawowy"/>
        <w:ind w:left="0"/>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sz w:val="22"/>
          <w:lang w:eastAsia="en-US"/>
        </w:rPr>
        <w:t xml:space="preserve">Dokument DDPZ/DDPZM przekazywany jest przez OSD wszystkim Sprzedawcom realizującym umowy sprzedaży </w:t>
      </w:r>
      <w:r w:rsidRPr="00654B7F">
        <w:rPr>
          <w:rFonts w:asciiTheme="minorHAnsi" w:eastAsiaTheme="minorHAnsi" w:hAnsiTheme="minorHAnsi" w:cstheme="minorHAnsi"/>
          <w:color w:val="000000" w:themeColor="text1"/>
          <w:sz w:val="22"/>
          <w:lang w:eastAsia="en-US"/>
        </w:rPr>
        <w:t>energii URD będących prosumentami zbiorowymi przyłączonymi do sieci ENERGA-OPERATOR SA. Dokument zawiera informacje o ilości energii wytworzonej w instalacji prosumenta zbiorowego oraz pobranej z sieci dystrybucyjnej elektroenergetycznej  dla poszczególnych PPE należących do danego Sprzedawcy, w rozbiciu dobowo–godzinowym.</w:t>
      </w:r>
    </w:p>
    <w:p w14:paraId="62799F91" w14:textId="77777777" w:rsidR="00D50E18" w:rsidRPr="00654B7F" w:rsidRDefault="00D50E18">
      <w:pPr>
        <w:pStyle w:val="Tekstpodstawowy"/>
        <w:numPr>
          <w:ilvl w:val="0"/>
          <w:numId w:val="39"/>
        </w:numPr>
        <w:rPr>
          <w:rFonts w:asciiTheme="minorHAnsi" w:eastAsiaTheme="minorHAnsi" w:hAnsiTheme="minorHAnsi" w:cstheme="minorHAnsi"/>
          <w:color w:val="000000" w:themeColor="text1"/>
          <w:sz w:val="22"/>
          <w:lang w:eastAsia="en-US"/>
        </w:rPr>
      </w:pPr>
      <w:r w:rsidRPr="00654B7F">
        <w:rPr>
          <w:rFonts w:asciiTheme="minorHAnsi" w:eastAsiaTheme="minorHAnsi" w:hAnsiTheme="minorHAnsi" w:cstheme="minorHAnsi"/>
          <w:color w:val="000000" w:themeColor="text1"/>
          <w:sz w:val="22"/>
          <w:lang w:eastAsia="en-US"/>
        </w:rPr>
        <w:t>Dokument DDPZ jest dokumentem dobowym publikowanym w dobie n, za doby handlowe dla których zostały zapisane/zaktualizowane dane w systemie pomiarowym OSD w dobie n-1, gdzie n to doba bieżąca.</w:t>
      </w:r>
    </w:p>
    <w:p w14:paraId="6EEB617A" w14:textId="77777777" w:rsidR="00D50E18" w:rsidRPr="00654B7F" w:rsidRDefault="00D50E18">
      <w:pPr>
        <w:pStyle w:val="Tekstpodstawowy"/>
        <w:numPr>
          <w:ilvl w:val="0"/>
          <w:numId w:val="3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Dokument DDPZM jest publikowany  w miesiącu m za doby handlowe miesiąca m-1 gdzie miesiąc m to miesiąc bieżący, oraz w trybach korekt miesięcznych m-2, m-4 i m-12.</w:t>
      </w:r>
    </w:p>
    <w:p w14:paraId="5707836C" w14:textId="77777777" w:rsidR="00D50E18" w:rsidRPr="00654B7F" w:rsidRDefault="00D50E18">
      <w:pPr>
        <w:pStyle w:val="Tekstpodstawowy"/>
        <w:numPr>
          <w:ilvl w:val="0"/>
          <w:numId w:val="39"/>
        </w:numPr>
        <w:rPr>
          <w:rFonts w:asciiTheme="minorHAnsi" w:eastAsiaTheme="minorHAnsi" w:hAnsiTheme="minorHAnsi" w:cstheme="minorHAnsi"/>
          <w:sz w:val="22"/>
          <w:lang w:eastAsia="en-US"/>
        </w:rPr>
      </w:pPr>
      <w:r w:rsidRPr="00654B7F">
        <w:rPr>
          <w:rFonts w:asciiTheme="minorHAnsi" w:eastAsiaTheme="minorHAnsi" w:hAnsiTheme="minorHAnsi" w:cstheme="minorHAnsi"/>
          <w:sz w:val="22"/>
          <w:lang w:eastAsia="en-US"/>
        </w:rPr>
        <w:t xml:space="preserve">Dokument DDPZ/DDPZM zawiera statusy dla każdej wartości godzinowej. </w:t>
      </w:r>
    </w:p>
    <w:p w14:paraId="27EF2750" w14:textId="3788741B" w:rsidR="00D50E18" w:rsidRPr="00654B7F" w:rsidRDefault="00D50E18">
      <w:pPr>
        <w:pStyle w:val="Tekstpodstawowy"/>
        <w:numPr>
          <w:ilvl w:val="0"/>
          <w:numId w:val="39"/>
        </w:numPr>
        <w:rPr>
          <w:rFonts w:ascii="Calibri" w:eastAsiaTheme="minorHAnsi" w:hAnsi="Calibri" w:cs="Times New Roman"/>
          <w:sz w:val="22"/>
          <w:lang w:eastAsia="en-US"/>
        </w:rPr>
      </w:pPr>
      <w:r w:rsidRPr="00654B7F">
        <w:rPr>
          <w:rFonts w:asciiTheme="minorHAnsi" w:hAnsiTheme="minorHAnsi" w:cstheme="minorHAnsi"/>
          <w:sz w:val="22"/>
        </w:rPr>
        <w:t>W przypadku zmiany danych lub statusu danej w dokumencie DDPZM już wysłanym, zostanie  wysłany w kolejnym trybie korekt miesięcznych dokument DDPZM zawierający wszystkie dane dobowo–godzinowe za daną dobę dla wszystkich PPE aktualnie przypisanych do MDD.</w:t>
      </w:r>
    </w:p>
    <w:p w14:paraId="3CFFB3B1" w14:textId="04AD19AD" w:rsidR="00D50E18" w:rsidRPr="00021439" w:rsidRDefault="00A26590" w:rsidP="00654B7F">
      <w:pPr>
        <w:pStyle w:val="Styl2"/>
        <w:numPr>
          <w:ilvl w:val="0"/>
          <w:numId w:val="0"/>
        </w:numPr>
        <w:spacing w:after="240"/>
        <w:ind w:left="1429" w:hanging="720"/>
      </w:pPr>
      <w:bookmarkStart w:id="235" w:name="_Toc135649932"/>
      <w:r w:rsidRPr="00654B7F">
        <w:rPr>
          <w:u w:val="none"/>
        </w:rPr>
        <w:t>8.4.3</w:t>
      </w:r>
      <w:r>
        <w:rPr>
          <w:u w:val="none"/>
        </w:rPr>
        <w:tab/>
      </w:r>
      <w:r w:rsidR="00D50E18" w:rsidRPr="00A26590">
        <w:t>Opis</w:t>
      </w:r>
      <w:r w:rsidR="00D50E18">
        <w:t xml:space="preserve"> formatu XML</w:t>
      </w:r>
      <w:bookmarkEnd w:id="235"/>
    </w:p>
    <w:p w14:paraId="08DAEEFA" w14:textId="77777777" w:rsidR="00D50E18" w:rsidRPr="00654B7F" w:rsidRDefault="00D50E18" w:rsidP="00654B7F">
      <w:pPr>
        <w:pStyle w:val="Tekstpodstawowy"/>
        <w:ind w:left="720"/>
        <w:rPr>
          <w:rFonts w:ascii="Calibri" w:eastAsiaTheme="minorHAnsi" w:hAnsi="Calibri" w:cs="Times New Roman"/>
          <w:sz w:val="22"/>
          <w:lang w:eastAsia="en-US"/>
        </w:rPr>
      </w:pPr>
    </w:p>
    <w:tbl>
      <w:tblPr>
        <w:tblW w:w="3291" w:type="pct"/>
        <w:tblLook w:val="0000" w:firstRow="0" w:lastRow="0" w:firstColumn="0" w:lastColumn="0" w:noHBand="0" w:noVBand="0"/>
      </w:tblPr>
      <w:tblGrid>
        <w:gridCol w:w="2168"/>
        <w:gridCol w:w="3637"/>
        <w:gridCol w:w="1849"/>
        <w:gridCol w:w="1704"/>
      </w:tblGrid>
      <w:tr w:rsidR="00A26590" w14:paraId="37EE2586" w14:textId="77777777" w:rsidTr="00654B7F">
        <w:trPr>
          <w:trHeight w:val="504"/>
        </w:trPr>
        <w:tc>
          <w:tcPr>
            <w:tcW w:w="1305" w:type="pct"/>
            <w:tcBorders>
              <w:top w:val="single" w:sz="4" w:space="0" w:color="808080"/>
              <w:left w:val="single" w:sz="4" w:space="0" w:color="808080"/>
              <w:bottom w:val="single" w:sz="4" w:space="0" w:color="808080"/>
            </w:tcBorders>
            <w:shd w:val="clear" w:color="auto" w:fill="5B9BD5"/>
            <w:vAlign w:val="center"/>
          </w:tcPr>
          <w:p w14:paraId="2AA22D64"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Kod pola</w:t>
            </w:r>
          </w:p>
        </w:tc>
        <w:tc>
          <w:tcPr>
            <w:tcW w:w="2089" w:type="pct"/>
            <w:tcBorders>
              <w:top w:val="single" w:sz="4" w:space="0" w:color="808080"/>
              <w:left w:val="single" w:sz="4" w:space="0" w:color="808080"/>
              <w:bottom w:val="single" w:sz="4" w:space="0" w:color="808080"/>
            </w:tcBorders>
            <w:shd w:val="clear" w:color="auto" w:fill="5B9BD5"/>
            <w:vAlign w:val="center"/>
          </w:tcPr>
          <w:p w14:paraId="2AB4316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Nazwa </w:t>
            </w:r>
            <w:r>
              <w:rPr>
                <w:rFonts w:eastAsia="Arial Unicode MS" w:cs="Arial"/>
                <w:b/>
                <w:color w:val="FFFFFF"/>
              </w:rPr>
              <w:t>p</w:t>
            </w:r>
            <w:r w:rsidRPr="0022793A">
              <w:rPr>
                <w:rFonts w:eastAsia="Arial Unicode MS" w:cs="Arial"/>
                <w:b/>
                <w:color w:val="FFFFFF"/>
              </w:rPr>
              <w:t>ola</w:t>
            </w:r>
          </w:p>
        </w:tc>
        <w:tc>
          <w:tcPr>
            <w:tcW w:w="1134" w:type="pct"/>
            <w:tcBorders>
              <w:top w:val="single" w:sz="4" w:space="0" w:color="808080"/>
              <w:left w:val="single" w:sz="4" w:space="0" w:color="808080"/>
              <w:bottom w:val="single" w:sz="4" w:space="0" w:color="808080"/>
            </w:tcBorders>
            <w:shd w:val="clear" w:color="auto" w:fill="5B9BD5"/>
            <w:vAlign w:val="center"/>
          </w:tcPr>
          <w:p w14:paraId="5DD89269" w14:textId="77777777" w:rsidR="00A26590" w:rsidRPr="0022793A" w:rsidRDefault="00A26590" w:rsidP="00B7239B">
            <w:pPr>
              <w:snapToGrid w:val="0"/>
              <w:jc w:val="center"/>
              <w:rPr>
                <w:rFonts w:eastAsia="Arial Unicode MS" w:cs="Arial"/>
                <w:b/>
                <w:color w:val="FFFFFF"/>
              </w:rPr>
            </w:pPr>
            <w:r>
              <w:rPr>
                <w:rFonts w:eastAsia="Arial Unicode MS" w:cs="Arial"/>
                <w:b/>
                <w:color w:val="FFFFFF"/>
              </w:rPr>
              <w:t>Czy obowiązkowe</w:t>
            </w:r>
          </w:p>
        </w:tc>
        <w:tc>
          <w:tcPr>
            <w:tcW w:w="472" w:type="pct"/>
            <w:tcBorders>
              <w:top w:val="single" w:sz="4" w:space="0" w:color="808080"/>
              <w:left w:val="single" w:sz="4" w:space="0" w:color="808080"/>
              <w:bottom w:val="single" w:sz="4" w:space="0" w:color="808080"/>
              <w:right w:val="single" w:sz="4" w:space="0" w:color="808080"/>
            </w:tcBorders>
            <w:shd w:val="clear" w:color="auto" w:fill="5B9BD5"/>
            <w:vAlign w:val="center"/>
          </w:tcPr>
          <w:p w14:paraId="5875BD5B" w14:textId="77777777" w:rsidR="00A26590" w:rsidRPr="0022793A" w:rsidRDefault="00A26590" w:rsidP="00B7239B">
            <w:pPr>
              <w:snapToGrid w:val="0"/>
              <w:jc w:val="center"/>
              <w:rPr>
                <w:rFonts w:eastAsia="Arial Unicode MS" w:cs="Arial"/>
                <w:b/>
                <w:color w:val="FFFFFF"/>
              </w:rPr>
            </w:pPr>
            <w:r w:rsidRPr="0022793A">
              <w:rPr>
                <w:rFonts w:eastAsia="Arial Unicode MS" w:cs="Arial"/>
                <w:b/>
                <w:color w:val="FFFFFF"/>
              </w:rPr>
              <w:t xml:space="preserve"> Opis pola</w:t>
            </w:r>
          </w:p>
        </w:tc>
      </w:tr>
      <w:tr w:rsidR="00A26590" w14:paraId="2F050B02" w14:textId="77777777" w:rsidTr="00654B7F">
        <w:trPr>
          <w:trHeight w:val="396"/>
        </w:trPr>
        <w:tc>
          <w:tcPr>
            <w:tcW w:w="5000" w:type="pct"/>
            <w:gridSpan w:val="4"/>
            <w:tcBorders>
              <w:left w:val="single" w:sz="4" w:space="0" w:color="808080"/>
              <w:right w:val="single" w:sz="4" w:space="0" w:color="808080"/>
            </w:tcBorders>
            <w:shd w:val="clear" w:color="auto" w:fill="365F91" w:themeFill="accent1" w:themeFillShade="BF"/>
            <w:vAlign w:val="center"/>
          </w:tcPr>
          <w:p w14:paraId="46225AE0" w14:textId="77777777" w:rsidR="00A26590" w:rsidRPr="0022793A" w:rsidRDefault="00A26590" w:rsidP="00B7239B">
            <w:pPr>
              <w:snapToGrid w:val="0"/>
              <w:jc w:val="center"/>
              <w:rPr>
                <w:rFonts w:eastAsia="Arial Unicode MS" w:cs="Arial"/>
                <w:sz w:val="18"/>
                <w:szCs w:val="18"/>
              </w:rPr>
            </w:pPr>
            <w:r w:rsidRPr="0022793A">
              <w:rPr>
                <w:rFonts w:eastAsia="Arial Unicode MS" w:cs="Arial"/>
                <w:color w:val="FFFFFF" w:themeColor="background1"/>
                <w:sz w:val="18"/>
                <w:szCs w:val="18"/>
              </w:rPr>
              <w:t>Sekcja: Dokument</w:t>
            </w:r>
          </w:p>
        </w:tc>
      </w:tr>
      <w:tr w:rsidR="00A26590" w:rsidRPr="0022793A" w14:paraId="399C94A1" w14:textId="77777777" w:rsidTr="00654B7F">
        <w:trPr>
          <w:trHeight w:val="230"/>
        </w:trPr>
        <w:tc>
          <w:tcPr>
            <w:tcW w:w="5000" w:type="pct"/>
            <w:gridSpan w:val="4"/>
            <w:tcBorders>
              <w:left w:val="single" w:sz="4" w:space="0" w:color="808080"/>
              <w:bottom w:val="single" w:sz="4" w:space="0" w:color="808080"/>
              <w:right w:val="single" w:sz="4" w:space="0" w:color="808080"/>
            </w:tcBorders>
            <w:shd w:val="clear" w:color="auto" w:fill="5B9BD5"/>
          </w:tcPr>
          <w:p w14:paraId="6F841813" w14:textId="77777777" w:rsidR="00A26590" w:rsidRPr="0022793A" w:rsidRDefault="00A26590" w:rsidP="00B7239B">
            <w:pPr>
              <w:snapToGrid w:val="0"/>
              <w:jc w:val="center"/>
              <w:rPr>
                <w:rFonts w:eastAsia="Arial Unicode MS" w:cs="Arial"/>
                <w:color w:val="FFFFFF"/>
                <w:sz w:val="18"/>
                <w:szCs w:val="16"/>
              </w:rPr>
            </w:pPr>
            <w:r w:rsidRPr="0022793A">
              <w:rPr>
                <w:rFonts w:eastAsia="Arial Unicode MS" w:cs="Arial"/>
                <w:color w:val="FFFFFF"/>
                <w:sz w:val="18"/>
                <w:szCs w:val="16"/>
              </w:rPr>
              <w:t>Sekcja:  Nagłówek</w:t>
            </w:r>
          </w:p>
        </w:tc>
      </w:tr>
      <w:tr w:rsidR="00A26590" w:rsidRPr="001C5738" w14:paraId="01401658" w14:textId="77777777" w:rsidTr="00654B7F">
        <w:tc>
          <w:tcPr>
            <w:tcW w:w="1305" w:type="pct"/>
            <w:tcBorders>
              <w:left w:val="single" w:sz="4" w:space="0" w:color="808080"/>
              <w:bottom w:val="single" w:sz="4" w:space="0" w:color="808080"/>
            </w:tcBorders>
            <w:vAlign w:val="center"/>
          </w:tcPr>
          <w:p w14:paraId="46FEA48D"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typDokumentu</w:t>
            </w:r>
          </w:p>
        </w:tc>
        <w:tc>
          <w:tcPr>
            <w:tcW w:w="2089" w:type="pct"/>
            <w:tcBorders>
              <w:left w:val="single" w:sz="4" w:space="0" w:color="808080"/>
              <w:bottom w:val="single" w:sz="4" w:space="0" w:color="808080"/>
            </w:tcBorders>
            <w:vAlign w:val="center"/>
          </w:tcPr>
          <w:p w14:paraId="31FB9AAD" w14:textId="77777777" w:rsidR="00A26590" w:rsidRPr="0022793A" w:rsidRDefault="00A26590" w:rsidP="00B7239B">
            <w:pPr>
              <w:snapToGrid w:val="0"/>
              <w:rPr>
                <w:rFonts w:eastAsia="Arial Unicode MS" w:cs="Arial"/>
                <w:sz w:val="16"/>
                <w:szCs w:val="16"/>
              </w:rPr>
            </w:pPr>
            <w:r>
              <w:rPr>
                <w:rFonts w:eastAsia="Arial Unicode MS" w:cs="Arial"/>
                <w:sz w:val="16"/>
                <w:szCs w:val="16"/>
              </w:rPr>
              <w:t>Typ dokumentu DDPZ/DDPZM</w:t>
            </w:r>
          </w:p>
        </w:tc>
        <w:tc>
          <w:tcPr>
            <w:tcW w:w="1134" w:type="pct"/>
            <w:tcBorders>
              <w:left w:val="single" w:sz="4" w:space="0" w:color="808080"/>
              <w:bottom w:val="single" w:sz="4" w:space="0" w:color="808080"/>
            </w:tcBorders>
          </w:tcPr>
          <w:p w14:paraId="1C69B671" w14:textId="77777777" w:rsidR="00A26590" w:rsidRPr="0022793A" w:rsidRDefault="00A26590" w:rsidP="00B7239B">
            <w:pPr>
              <w:snapToGrid w:val="0"/>
              <w:jc w:val="center"/>
              <w:rPr>
                <w:rFonts w:eastAsia="Arial Unicode MS" w:cs="Arial"/>
                <w:sz w:val="16"/>
                <w:szCs w:val="16"/>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E88CD7E"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[10]</w:t>
            </w:r>
          </w:p>
        </w:tc>
      </w:tr>
      <w:tr w:rsidR="00A26590" w:rsidRPr="001C5738" w14:paraId="29FCF55D" w14:textId="77777777" w:rsidTr="00654B7F">
        <w:tc>
          <w:tcPr>
            <w:tcW w:w="1305" w:type="pct"/>
            <w:tcBorders>
              <w:left w:val="single" w:sz="4" w:space="0" w:color="808080"/>
              <w:bottom w:val="single" w:sz="4" w:space="0" w:color="808080"/>
            </w:tcBorders>
            <w:vAlign w:val="center"/>
          </w:tcPr>
          <w:p w14:paraId="12A5F0F5"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numerDokumentu</w:t>
            </w:r>
          </w:p>
        </w:tc>
        <w:tc>
          <w:tcPr>
            <w:tcW w:w="2089" w:type="pct"/>
            <w:tcBorders>
              <w:left w:val="single" w:sz="4" w:space="0" w:color="808080"/>
              <w:bottom w:val="single" w:sz="4" w:space="0" w:color="808080"/>
            </w:tcBorders>
            <w:vAlign w:val="center"/>
          </w:tcPr>
          <w:p w14:paraId="0319A952" w14:textId="77777777" w:rsidR="00A26590" w:rsidRPr="0022793A" w:rsidRDefault="00A26590" w:rsidP="00B7239B">
            <w:pPr>
              <w:snapToGrid w:val="0"/>
              <w:rPr>
                <w:rFonts w:eastAsia="Arial Unicode MS" w:cs="Arial"/>
                <w:sz w:val="16"/>
                <w:szCs w:val="16"/>
              </w:rPr>
            </w:pPr>
            <w:r>
              <w:rPr>
                <w:rFonts w:eastAsia="Arial Unicode MS" w:cs="Arial"/>
                <w:sz w:val="16"/>
                <w:szCs w:val="16"/>
              </w:rPr>
              <w:t>Numer dokumentu DDPZ/DDPZM</w:t>
            </w:r>
          </w:p>
        </w:tc>
        <w:tc>
          <w:tcPr>
            <w:tcW w:w="1134" w:type="pct"/>
            <w:tcBorders>
              <w:left w:val="single" w:sz="4" w:space="0" w:color="808080"/>
              <w:bottom w:val="single" w:sz="4" w:space="0" w:color="808080"/>
            </w:tcBorders>
          </w:tcPr>
          <w:p w14:paraId="0A81644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0EFC8F4"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[50]</w:t>
            </w:r>
          </w:p>
        </w:tc>
      </w:tr>
      <w:tr w:rsidR="00A26590" w:rsidRPr="007637E5" w14:paraId="7C549C24" w14:textId="77777777" w:rsidTr="00654B7F">
        <w:tc>
          <w:tcPr>
            <w:tcW w:w="1305" w:type="pct"/>
            <w:tcBorders>
              <w:left w:val="single" w:sz="4" w:space="0" w:color="808080"/>
              <w:bottom w:val="single" w:sz="4" w:space="0" w:color="808080"/>
            </w:tcBorders>
            <w:vAlign w:val="center"/>
          </w:tcPr>
          <w:p w14:paraId="685DB09F"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lastRenderedPageBreak/>
              <w:t>dataDokumentu</w:t>
            </w:r>
          </w:p>
        </w:tc>
        <w:tc>
          <w:tcPr>
            <w:tcW w:w="2089" w:type="pct"/>
            <w:tcBorders>
              <w:left w:val="single" w:sz="4" w:space="0" w:color="808080"/>
              <w:bottom w:val="single" w:sz="4" w:space="0" w:color="808080"/>
            </w:tcBorders>
            <w:vAlign w:val="center"/>
          </w:tcPr>
          <w:p w14:paraId="6D4DBAAC"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 xml:space="preserve">Data utworzenia dokumentu </w:t>
            </w:r>
            <w:r>
              <w:rPr>
                <w:rFonts w:eastAsia="Arial Unicode MS" w:cs="Arial"/>
                <w:sz w:val="16"/>
                <w:szCs w:val="16"/>
              </w:rPr>
              <w:t>DDPZ/DDPZM</w:t>
            </w:r>
          </w:p>
        </w:tc>
        <w:tc>
          <w:tcPr>
            <w:tcW w:w="1134" w:type="pct"/>
            <w:tcBorders>
              <w:left w:val="single" w:sz="4" w:space="0" w:color="808080"/>
              <w:bottom w:val="single" w:sz="4" w:space="0" w:color="808080"/>
            </w:tcBorders>
          </w:tcPr>
          <w:p w14:paraId="59FF3C70" w14:textId="77777777" w:rsidR="00A26590" w:rsidRPr="00A36EAE"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FBE7A84" w14:textId="77777777" w:rsidR="00A26590" w:rsidRDefault="00A26590" w:rsidP="00B7239B">
            <w:pPr>
              <w:snapToGrid w:val="0"/>
              <w:jc w:val="center"/>
              <w:rPr>
                <w:rFonts w:eastAsia="Arial Unicode MS" w:cs="Arial"/>
                <w:sz w:val="16"/>
                <w:szCs w:val="14"/>
              </w:rPr>
            </w:pPr>
            <w:r w:rsidRPr="00A36EAE">
              <w:rPr>
                <w:rFonts w:eastAsia="Arial Unicode MS" w:cs="Arial"/>
                <w:sz w:val="16"/>
                <w:szCs w:val="14"/>
              </w:rPr>
              <w:t>DateTime</w:t>
            </w:r>
          </w:p>
          <w:p w14:paraId="396EEE06" w14:textId="77777777" w:rsidR="00A26590" w:rsidRPr="009A2649" w:rsidRDefault="00A26590" w:rsidP="00B7239B">
            <w:pPr>
              <w:snapToGrid w:val="0"/>
              <w:jc w:val="center"/>
              <w:rPr>
                <w:rFonts w:eastAsia="Arial Unicode MS" w:cs="Arial"/>
                <w:sz w:val="16"/>
                <w:szCs w:val="14"/>
              </w:rPr>
            </w:pPr>
          </w:p>
          <w:p w14:paraId="6FAE2E60"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0835FCAF" w14:textId="77777777" w:rsidR="00A26590"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czasie lokalnym Polski:</w:t>
            </w:r>
          </w:p>
          <w:p w14:paraId="1A2B76F4"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2019-01-25T13:42:08+01:00</w:t>
            </w:r>
          </w:p>
          <w:p w14:paraId="107F3D05" w14:textId="77777777" w:rsidR="00A26590" w:rsidRPr="00B2782A"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 xml:space="preserve">- </w:t>
            </w:r>
            <w:r w:rsidRPr="009A2649">
              <w:rPr>
                <w:rFonts w:eastAsia="Arial Unicode MS" w:cs="Arial"/>
                <w:sz w:val="16"/>
                <w:szCs w:val="14"/>
              </w:rPr>
              <w:t>w UTC: 2019-01-25T12:42:08Z</w:t>
            </w:r>
          </w:p>
        </w:tc>
      </w:tr>
      <w:tr w:rsidR="00A26590" w:rsidRPr="001C5738" w14:paraId="4FA534A0" w14:textId="77777777" w:rsidTr="00654B7F">
        <w:tc>
          <w:tcPr>
            <w:tcW w:w="1305" w:type="pct"/>
            <w:tcBorders>
              <w:left w:val="single" w:sz="4" w:space="0" w:color="808080"/>
              <w:bottom w:val="single" w:sz="4" w:space="0" w:color="808080"/>
            </w:tcBorders>
            <w:vAlign w:val="center"/>
          </w:tcPr>
          <w:p w14:paraId="54F6FB2D"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nazwaSprzedawcy</w:t>
            </w:r>
          </w:p>
        </w:tc>
        <w:tc>
          <w:tcPr>
            <w:tcW w:w="2089" w:type="pct"/>
            <w:tcBorders>
              <w:left w:val="single" w:sz="4" w:space="0" w:color="808080"/>
              <w:bottom w:val="single" w:sz="4" w:space="0" w:color="808080"/>
            </w:tcBorders>
            <w:vAlign w:val="center"/>
          </w:tcPr>
          <w:p w14:paraId="220ECEFB"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Nazwa Sprzedawcy, którego dotyczy dokument</w:t>
            </w:r>
          </w:p>
        </w:tc>
        <w:tc>
          <w:tcPr>
            <w:tcW w:w="1134" w:type="pct"/>
            <w:tcBorders>
              <w:left w:val="single" w:sz="4" w:space="0" w:color="808080"/>
              <w:bottom w:val="single" w:sz="4" w:space="0" w:color="808080"/>
            </w:tcBorders>
          </w:tcPr>
          <w:p w14:paraId="2D2740A9"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5E86630"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pole znakowe [200]</w:t>
            </w:r>
          </w:p>
        </w:tc>
      </w:tr>
      <w:tr w:rsidR="00A26590" w:rsidRPr="001C5738" w14:paraId="5D249608" w14:textId="77777777" w:rsidTr="00654B7F">
        <w:tc>
          <w:tcPr>
            <w:tcW w:w="1305" w:type="pct"/>
            <w:tcBorders>
              <w:left w:val="single" w:sz="4" w:space="0" w:color="808080"/>
              <w:bottom w:val="single" w:sz="4" w:space="0" w:color="auto"/>
            </w:tcBorders>
            <w:vAlign w:val="center"/>
          </w:tcPr>
          <w:p w14:paraId="0FE0BB44"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kodSprzedawcy</w:t>
            </w:r>
          </w:p>
        </w:tc>
        <w:tc>
          <w:tcPr>
            <w:tcW w:w="2089" w:type="pct"/>
            <w:tcBorders>
              <w:left w:val="single" w:sz="4" w:space="0" w:color="808080"/>
              <w:bottom w:val="single" w:sz="4" w:space="0" w:color="auto"/>
            </w:tcBorders>
            <w:vAlign w:val="center"/>
          </w:tcPr>
          <w:p w14:paraId="3B7CCAB6"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Sprzedawcy, którego dotyczy dokument</w:t>
            </w:r>
          </w:p>
        </w:tc>
        <w:tc>
          <w:tcPr>
            <w:tcW w:w="1134" w:type="pct"/>
            <w:tcBorders>
              <w:left w:val="single" w:sz="4" w:space="0" w:color="808080"/>
              <w:bottom w:val="single" w:sz="4" w:space="0" w:color="auto"/>
            </w:tcBorders>
          </w:tcPr>
          <w:p w14:paraId="3D798BFF"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left w:val="single" w:sz="4" w:space="0" w:color="808080"/>
              <w:bottom w:val="single" w:sz="4" w:space="0" w:color="auto"/>
              <w:right w:val="single" w:sz="4" w:space="0" w:color="808080"/>
            </w:tcBorders>
            <w:vAlign w:val="center"/>
          </w:tcPr>
          <w:p w14:paraId="7AFC9458"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sprzedawcy w formacie</w:t>
            </w:r>
          </w:p>
          <w:p w14:paraId="46D3E496"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AAAA_AAAA_A_9999</w:t>
            </w:r>
          </w:p>
          <w:p w14:paraId="49F528A1" w14:textId="77777777" w:rsidR="00A26590" w:rsidRPr="0022793A" w:rsidRDefault="00A26590" w:rsidP="00B7239B">
            <w:pPr>
              <w:snapToGrid w:val="0"/>
              <w:jc w:val="center"/>
              <w:rPr>
                <w:rFonts w:eastAsia="Arial Unicode MS" w:cs="Arial"/>
                <w:sz w:val="16"/>
                <w:szCs w:val="16"/>
              </w:rPr>
            </w:pPr>
          </w:p>
        </w:tc>
      </w:tr>
      <w:tr w:rsidR="00A26590" w:rsidRPr="001C5738" w14:paraId="06432AE4"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F9CA02C"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kodMDD</w:t>
            </w:r>
          </w:p>
        </w:tc>
        <w:tc>
          <w:tcPr>
            <w:tcW w:w="2089" w:type="pct"/>
            <w:tcBorders>
              <w:top w:val="single" w:sz="4" w:space="0" w:color="auto"/>
              <w:left w:val="single" w:sz="4" w:space="0" w:color="auto"/>
              <w:bottom w:val="single" w:sz="4" w:space="0" w:color="auto"/>
              <w:right w:val="single" w:sz="4" w:space="0" w:color="auto"/>
            </w:tcBorders>
            <w:vAlign w:val="center"/>
          </w:tcPr>
          <w:p w14:paraId="16B9AE13"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Miejsca Dostarczania, którego dotyczy dokument</w:t>
            </w:r>
          </w:p>
        </w:tc>
        <w:tc>
          <w:tcPr>
            <w:tcW w:w="1134" w:type="pct"/>
            <w:tcBorders>
              <w:top w:val="single" w:sz="4" w:space="0" w:color="auto"/>
              <w:left w:val="single" w:sz="4" w:space="0" w:color="auto"/>
              <w:bottom w:val="single" w:sz="4" w:space="0" w:color="auto"/>
              <w:right w:val="single" w:sz="4" w:space="0" w:color="auto"/>
            </w:tcBorders>
          </w:tcPr>
          <w:p w14:paraId="6C57CC91" w14:textId="77777777" w:rsidR="00A26590" w:rsidRPr="0022793A"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7F4FC3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miejsca dostarczania w formacie</w:t>
            </w:r>
          </w:p>
          <w:p w14:paraId="3205095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MDD_AAAA_A9_AAAA</w:t>
            </w:r>
          </w:p>
        </w:tc>
      </w:tr>
      <w:tr w:rsidR="00A26590" w:rsidRPr="001C5738" w14:paraId="1FE0B32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59D124B9" w14:textId="77777777" w:rsidR="00A26590" w:rsidRPr="0022793A" w:rsidRDefault="00A26590" w:rsidP="00B7239B">
            <w:pPr>
              <w:snapToGrid w:val="0"/>
              <w:rPr>
                <w:rFonts w:eastAsia="Arial Unicode MS" w:cs="Arial"/>
                <w:b/>
                <w:color w:val="1F4E79"/>
                <w:sz w:val="18"/>
                <w:szCs w:val="18"/>
              </w:rPr>
            </w:pPr>
            <w:r w:rsidRPr="0022793A">
              <w:rPr>
                <w:rFonts w:eastAsia="Arial Unicode MS" w:cs="Arial"/>
                <w:b/>
                <w:color w:val="1F4E79"/>
                <w:sz w:val="18"/>
                <w:szCs w:val="18"/>
              </w:rPr>
              <w:t>kodURB</w:t>
            </w:r>
          </w:p>
        </w:tc>
        <w:tc>
          <w:tcPr>
            <w:tcW w:w="2089" w:type="pct"/>
            <w:tcBorders>
              <w:top w:val="single" w:sz="4" w:space="0" w:color="auto"/>
              <w:left w:val="single" w:sz="4" w:space="0" w:color="auto"/>
              <w:bottom w:val="single" w:sz="4" w:space="0" w:color="auto"/>
              <w:right w:val="single" w:sz="4" w:space="0" w:color="auto"/>
            </w:tcBorders>
            <w:vAlign w:val="center"/>
          </w:tcPr>
          <w:p w14:paraId="477ABA61" w14:textId="77777777" w:rsidR="00A26590" w:rsidRPr="0022793A" w:rsidRDefault="00A26590" w:rsidP="00B7239B">
            <w:pPr>
              <w:snapToGrid w:val="0"/>
              <w:rPr>
                <w:rFonts w:eastAsia="Arial Unicode MS" w:cs="Arial"/>
                <w:sz w:val="16"/>
                <w:szCs w:val="16"/>
              </w:rPr>
            </w:pPr>
            <w:r w:rsidRPr="0022793A">
              <w:rPr>
                <w:rFonts w:eastAsia="Arial Unicode MS" w:cs="Arial"/>
                <w:sz w:val="16"/>
                <w:szCs w:val="16"/>
              </w:rPr>
              <w:t>Kod Uczestnika Rynku Bilansującego</w:t>
            </w:r>
          </w:p>
        </w:tc>
        <w:tc>
          <w:tcPr>
            <w:tcW w:w="1134" w:type="pct"/>
            <w:tcBorders>
              <w:top w:val="single" w:sz="4" w:space="0" w:color="auto"/>
              <w:left w:val="single" w:sz="4" w:space="0" w:color="auto"/>
              <w:bottom w:val="single" w:sz="4" w:space="0" w:color="auto"/>
              <w:right w:val="single" w:sz="4" w:space="0" w:color="auto"/>
            </w:tcBorders>
          </w:tcPr>
          <w:p w14:paraId="4A4CE7AA" w14:textId="77777777" w:rsidR="00A26590" w:rsidRPr="003B610F" w:rsidRDefault="00A26590" w:rsidP="00B7239B">
            <w:pPr>
              <w:snapToGrid w:val="0"/>
              <w:jc w:val="center"/>
              <w:rPr>
                <w:rFonts w:eastAsia="Arial Unicode MS" w:cs="Arial"/>
                <w:sz w:val="16"/>
                <w:szCs w:val="16"/>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03604917"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6"/>
              </w:rPr>
              <w:t>kod uczestnika w formacie UR_AAAA_9999</w:t>
            </w:r>
          </w:p>
        </w:tc>
      </w:tr>
      <w:tr w:rsidR="00A26590" w:rsidRPr="001C5738" w14:paraId="5F61E657" w14:textId="77777777" w:rsidTr="00654B7F">
        <w:tc>
          <w:tcPr>
            <w:tcW w:w="1305" w:type="pct"/>
            <w:tcBorders>
              <w:top w:val="single" w:sz="4" w:space="0" w:color="auto"/>
              <w:left w:val="single" w:sz="4" w:space="0" w:color="auto"/>
              <w:bottom w:val="single" w:sz="4" w:space="0" w:color="auto"/>
              <w:right w:val="single" w:sz="4" w:space="0" w:color="auto"/>
            </w:tcBorders>
            <w:vAlign w:val="center"/>
          </w:tcPr>
          <w:p w14:paraId="0A4590B3" w14:textId="77777777" w:rsidR="00A26590" w:rsidRPr="0022793A" w:rsidRDefault="00A26590" w:rsidP="00B7239B">
            <w:pPr>
              <w:snapToGrid w:val="0"/>
              <w:rPr>
                <w:rFonts w:eastAsia="Arial Unicode MS" w:cs="Arial"/>
                <w:b/>
                <w:color w:val="1F4E79"/>
                <w:sz w:val="18"/>
                <w:szCs w:val="18"/>
              </w:rPr>
            </w:pPr>
            <w:r w:rsidRPr="005B0045">
              <w:rPr>
                <w:rFonts w:eastAsia="Arial Unicode MS" w:cs="Arial"/>
                <w:b/>
                <w:color w:val="1F4E79"/>
                <w:sz w:val="18"/>
                <w:szCs w:val="18"/>
              </w:rPr>
              <w:t>okresAgregacji</w:t>
            </w:r>
          </w:p>
        </w:tc>
        <w:tc>
          <w:tcPr>
            <w:tcW w:w="2089" w:type="pct"/>
            <w:tcBorders>
              <w:top w:val="single" w:sz="4" w:space="0" w:color="auto"/>
              <w:left w:val="single" w:sz="4" w:space="0" w:color="auto"/>
              <w:bottom w:val="single" w:sz="4" w:space="0" w:color="auto"/>
              <w:right w:val="single" w:sz="4" w:space="0" w:color="auto"/>
            </w:tcBorders>
            <w:vAlign w:val="center"/>
          </w:tcPr>
          <w:p w14:paraId="29CCD8FA" w14:textId="77777777" w:rsidR="00A26590" w:rsidRPr="0022793A" w:rsidRDefault="00A26590" w:rsidP="00B7239B">
            <w:pPr>
              <w:snapToGrid w:val="0"/>
              <w:rPr>
                <w:rFonts w:eastAsia="Arial Unicode MS" w:cs="Arial"/>
                <w:sz w:val="16"/>
                <w:szCs w:val="16"/>
              </w:rPr>
            </w:pPr>
            <w:r>
              <w:rPr>
                <w:rFonts w:eastAsia="Arial Unicode MS" w:cs="Arial"/>
                <w:sz w:val="16"/>
                <w:szCs w:val="16"/>
              </w:rPr>
              <w:t>Okres agregacji danych (r</w:t>
            </w:r>
            <w:r w:rsidRPr="005B0045">
              <w:rPr>
                <w:rFonts w:eastAsia="Arial Unicode MS" w:cs="Arial"/>
                <w:sz w:val="16"/>
                <w:szCs w:val="16"/>
              </w:rPr>
              <w:t>ozdzielczość serii danych</w:t>
            </w:r>
            <w:r>
              <w:rPr>
                <w:rFonts w:eastAsia="Arial Unicode MS" w:cs="Arial"/>
                <w:sz w:val="16"/>
                <w:szCs w:val="16"/>
              </w:rPr>
              <w:t>)</w:t>
            </w:r>
          </w:p>
        </w:tc>
        <w:tc>
          <w:tcPr>
            <w:tcW w:w="1134" w:type="pct"/>
            <w:tcBorders>
              <w:top w:val="single" w:sz="4" w:space="0" w:color="auto"/>
              <w:left w:val="single" w:sz="4" w:space="0" w:color="auto"/>
              <w:bottom w:val="single" w:sz="4" w:space="0" w:color="auto"/>
              <w:right w:val="single" w:sz="4" w:space="0" w:color="auto"/>
            </w:tcBorders>
          </w:tcPr>
          <w:p w14:paraId="32ACC045" w14:textId="77777777" w:rsidR="00A26590" w:rsidRPr="0022793A" w:rsidRDefault="00A26590" w:rsidP="00B7239B">
            <w:pPr>
              <w:snapToGrid w:val="0"/>
              <w:jc w:val="center"/>
              <w:rPr>
                <w:rFonts w:eastAsia="Arial Unicode MS" w:cs="Arial"/>
                <w:sz w:val="16"/>
                <w:szCs w:val="14"/>
              </w:rPr>
            </w:pPr>
            <w:r w:rsidRPr="003B610F">
              <w:rPr>
                <w:rFonts w:eastAsia="Arial Unicode MS" w:cs="Arial"/>
                <w:sz w:val="16"/>
                <w:szCs w:val="16"/>
              </w:rPr>
              <w:t>Tak</w:t>
            </w:r>
          </w:p>
        </w:tc>
        <w:tc>
          <w:tcPr>
            <w:tcW w:w="472" w:type="pct"/>
            <w:tcBorders>
              <w:top w:val="single" w:sz="4" w:space="0" w:color="auto"/>
              <w:left w:val="single" w:sz="4" w:space="0" w:color="auto"/>
              <w:bottom w:val="single" w:sz="4" w:space="0" w:color="auto"/>
              <w:right w:val="single" w:sz="4" w:space="0" w:color="auto"/>
            </w:tcBorders>
            <w:vAlign w:val="center"/>
          </w:tcPr>
          <w:p w14:paraId="2858DB8D"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znakowe [</w:t>
            </w:r>
            <w:r>
              <w:rPr>
                <w:rFonts w:eastAsia="Arial Unicode MS" w:cs="Arial"/>
                <w:sz w:val="16"/>
                <w:szCs w:val="14"/>
              </w:rPr>
              <w:t>2</w:t>
            </w:r>
            <w:r w:rsidRPr="0022793A">
              <w:rPr>
                <w:rFonts w:eastAsia="Arial Unicode MS" w:cs="Arial"/>
                <w:sz w:val="16"/>
                <w:szCs w:val="14"/>
              </w:rPr>
              <w:t>]</w:t>
            </w:r>
          </w:p>
          <w:p w14:paraId="73EB8ACF"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w:t>
            </w:r>
            <w:r>
              <w:rPr>
                <w:rFonts w:eastAsia="Arial Unicode MS" w:cs="Arial"/>
                <w:sz w:val="16"/>
                <w:szCs w:val="14"/>
              </w:rPr>
              <w:t>15</w:t>
            </w:r>
            <w:r w:rsidRPr="0022793A">
              <w:rPr>
                <w:rFonts w:eastAsia="Arial Unicode MS" w:cs="Arial"/>
                <w:sz w:val="16"/>
                <w:szCs w:val="14"/>
              </w:rPr>
              <w:t>,</w:t>
            </w:r>
            <w:r>
              <w:rPr>
                <w:rFonts w:eastAsia="Arial Unicode MS" w:cs="Arial"/>
                <w:sz w:val="16"/>
                <w:szCs w:val="14"/>
              </w:rPr>
              <w:t>60</w:t>
            </w:r>
            <w:r w:rsidRPr="0022793A">
              <w:rPr>
                <w:rFonts w:eastAsia="Arial Unicode MS" w:cs="Arial"/>
                <w:sz w:val="16"/>
                <w:szCs w:val="14"/>
              </w:rPr>
              <w:t>}</w:t>
            </w:r>
          </w:p>
          <w:p w14:paraId="2E391831" w14:textId="77777777" w:rsidR="00A26590" w:rsidRPr="0022793A" w:rsidRDefault="00A26590" w:rsidP="00B7239B">
            <w:pPr>
              <w:snapToGrid w:val="0"/>
              <w:jc w:val="center"/>
              <w:rPr>
                <w:rFonts w:eastAsia="Arial Unicode MS" w:cs="Arial"/>
                <w:sz w:val="16"/>
                <w:szCs w:val="16"/>
              </w:rPr>
            </w:pPr>
            <w:r w:rsidRPr="0022793A">
              <w:rPr>
                <w:rFonts w:eastAsia="Arial Unicode MS" w:cs="Arial"/>
                <w:sz w:val="16"/>
                <w:szCs w:val="14"/>
              </w:rPr>
              <w:t>Gdzie</w:t>
            </w:r>
            <w:r>
              <w:rPr>
                <w:rFonts w:eastAsia="Arial Unicode MS" w:cs="Arial"/>
                <w:sz w:val="16"/>
                <w:szCs w:val="14"/>
              </w:rPr>
              <w:t>:</w:t>
            </w:r>
            <w:r w:rsidRPr="0022793A">
              <w:rPr>
                <w:rFonts w:eastAsia="Arial Unicode MS" w:cs="Arial"/>
                <w:sz w:val="16"/>
                <w:szCs w:val="14"/>
              </w:rPr>
              <w:t xml:space="preserve"> </w:t>
            </w:r>
            <w:r>
              <w:rPr>
                <w:rFonts w:eastAsia="Arial Unicode MS" w:cs="Arial"/>
                <w:sz w:val="16"/>
                <w:szCs w:val="14"/>
              </w:rPr>
              <w:t>15</w:t>
            </w:r>
            <w:r w:rsidRPr="0022793A">
              <w:rPr>
                <w:rFonts w:eastAsia="Arial Unicode MS" w:cs="Arial"/>
                <w:sz w:val="16"/>
                <w:szCs w:val="14"/>
              </w:rPr>
              <w:t xml:space="preserve"> – </w:t>
            </w:r>
            <w:r>
              <w:rPr>
                <w:rFonts w:eastAsia="Arial Unicode MS" w:cs="Arial"/>
                <w:sz w:val="16"/>
                <w:szCs w:val="14"/>
              </w:rPr>
              <w:t>okres agregacji piętnastominutowy</w:t>
            </w:r>
            <w:r w:rsidRPr="0022793A">
              <w:rPr>
                <w:rFonts w:eastAsia="Arial Unicode MS" w:cs="Arial"/>
                <w:sz w:val="16"/>
                <w:szCs w:val="14"/>
              </w:rPr>
              <w:t xml:space="preserve">; </w:t>
            </w:r>
            <w:r>
              <w:rPr>
                <w:rFonts w:eastAsia="Arial Unicode MS" w:cs="Arial"/>
                <w:sz w:val="16"/>
                <w:szCs w:val="14"/>
              </w:rPr>
              <w:t>60</w:t>
            </w:r>
            <w:r w:rsidRPr="0022793A">
              <w:rPr>
                <w:rFonts w:eastAsia="Arial Unicode MS" w:cs="Arial"/>
                <w:sz w:val="16"/>
                <w:szCs w:val="14"/>
              </w:rPr>
              <w:t xml:space="preserve"> – </w:t>
            </w:r>
            <w:r>
              <w:rPr>
                <w:rFonts w:eastAsia="Arial Unicode MS" w:cs="Arial"/>
                <w:sz w:val="16"/>
                <w:szCs w:val="14"/>
              </w:rPr>
              <w:t>okres agregacji godzinowy</w:t>
            </w:r>
          </w:p>
        </w:tc>
      </w:tr>
      <w:tr w:rsidR="00A26590" w:rsidRPr="001C5738" w14:paraId="1474DF74" w14:textId="77777777" w:rsidTr="00654B7F">
        <w:trPr>
          <w:trHeight w:val="13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5B9BD5"/>
          </w:tcPr>
          <w:p w14:paraId="49CE8FF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sz w:val="18"/>
                <w:szCs w:val="18"/>
              </w:rPr>
              <w:t>Sekcja: Treść</w:t>
            </w:r>
          </w:p>
        </w:tc>
      </w:tr>
      <w:tr w:rsidR="00A26590" w:rsidRPr="001C5738" w14:paraId="2720055B"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62AD22E1" w14:textId="77777777" w:rsidR="00A26590" w:rsidRPr="0022793A" w:rsidRDefault="00A26590" w:rsidP="00B7239B">
            <w:pPr>
              <w:snapToGrid w:val="0"/>
              <w:jc w:val="center"/>
              <w:rPr>
                <w:rFonts w:eastAsia="Arial Unicode MS" w:cs="Arial"/>
                <w:color w:val="FFFFFF"/>
                <w:sz w:val="18"/>
                <w:szCs w:val="18"/>
              </w:rPr>
            </w:pPr>
            <w:r w:rsidRPr="0022793A">
              <w:rPr>
                <w:rFonts w:eastAsia="Arial Unicode MS" w:cs="Arial"/>
                <w:color w:val="FFFFFF" w:themeColor="background1"/>
                <w:sz w:val="18"/>
                <w:szCs w:val="16"/>
              </w:rPr>
              <w:t xml:space="preserve">Sekcja: </w:t>
            </w:r>
            <w:r>
              <w:rPr>
                <w:rFonts w:eastAsia="Arial Unicode MS" w:cs="Arial"/>
                <w:color w:val="FFFFFF" w:themeColor="background1"/>
                <w:sz w:val="18"/>
                <w:szCs w:val="16"/>
              </w:rPr>
              <w:t>Obiekt</w:t>
            </w:r>
          </w:p>
        </w:tc>
      </w:tr>
      <w:tr w:rsidR="00A26590" w:rsidRPr="001C5738" w14:paraId="251F7EF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27A31F4" w14:textId="77777777" w:rsidR="00A26590" w:rsidRPr="00356FFB" w:rsidRDefault="00A26590" w:rsidP="00B7239B">
            <w:pPr>
              <w:snapToGrid w:val="0"/>
              <w:rPr>
                <w:rFonts w:eastAsia="Arial Unicode MS" w:cs="Arial"/>
                <w:color w:val="FFFFFF" w:themeColor="background1"/>
                <w:sz w:val="18"/>
                <w:szCs w:val="16"/>
              </w:rPr>
            </w:pPr>
            <w:r w:rsidRPr="00356FFB">
              <w:rPr>
                <w:rFonts w:eastAsia="Arial Unicode MS" w:cs="Arial"/>
                <w:b/>
                <w:color w:val="1F4E79"/>
                <w:sz w:val="18"/>
                <w:szCs w:val="16"/>
              </w:rPr>
              <w:t>kodOb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74DB1276"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Kod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13603B3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DCD957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[16]</w:t>
            </w:r>
          </w:p>
          <w:p w14:paraId="02EBA4D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Kodowanie EIC</w:t>
            </w:r>
          </w:p>
        </w:tc>
      </w:tr>
      <w:tr w:rsidR="00A26590" w:rsidRPr="001C5738" w14:paraId="1747FA2C"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45749D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typOb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63B881B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856183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59EAA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1ACE94F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w:t>
            </w:r>
          </w:p>
          <w:p w14:paraId="0234D2D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3F89748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CK0256 - Wspólnota prosumencka</w:t>
            </w:r>
          </w:p>
        </w:tc>
      </w:tr>
      <w:tr w:rsidR="00A26590" w:rsidRPr="001C5738" w14:paraId="5522550B" w14:textId="77777777" w:rsidTr="00654B7F">
        <w:trPr>
          <w:trHeight w:val="196"/>
        </w:trPr>
        <w:tc>
          <w:tcPr>
            <w:tcW w:w="1305"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F552B0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rodzajOb</w:t>
            </w:r>
          </w:p>
        </w:tc>
        <w:tc>
          <w:tcPr>
            <w:tcW w:w="2089"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41605222"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Rodzaj Obiektu energetycznego</w:t>
            </w:r>
          </w:p>
        </w:tc>
        <w:tc>
          <w:tcPr>
            <w:tcW w:w="1134"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273BAAB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Tak</w:t>
            </w:r>
          </w:p>
        </w:tc>
        <w:tc>
          <w:tcPr>
            <w:tcW w:w="472" w:type="pct"/>
            <w:tcBorders>
              <w:top w:val="single" w:sz="4" w:space="0" w:color="auto"/>
              <w:left w:val="single" w:sz="4" w:space="0" w:color="808080"/>
              <w:bottom w:val="single" w:sz="4" w:space="0" w:color="808080"/>
              <w:right w:val="single" w:sz="4" w:space="0" w:color="808080"/>
            </w:tcBorders>
            <w:shd w:val="clear" w:color="auto" w:fill="FFFFFF" w:themeFill="background1"/>
          </w:tcPr>
          <w:p w14:paraId="3711B39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[6]</w:t>
            </w:r>
          </w:p>
          <w:p w14:paraId="3D241BD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CK0153}</w:t>
            </w:r>
          </w:p>
          <w:p w14:paraId="2D4C31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5F0CA4B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CK0152 - Prosument zbiorowy</w:t>
            </w:r>
          </w:p>
          <w:p w14:paraId="031845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 xml:space="preserve">CK0153 - Prosument </w:t>
            </w:r>
            <w:r w:rsidRPr="00356FFB">
              <w:rPr>
                <w:rFonts w:eastAsia="Arial Unicode MS" w:cs="Arial"/>
                <w:sz w:val="16"/>
                <w:szCs w:val="14"/>
              </w:rPr>
              <w:lastRenderedPageBreak/>
              <w:t>wirtualny</w:t>
            </w:r>
          </w:p>
        </w:tc>
      </w:tr>
      <w:tr w:rsidR="00A26590" w:rsidRPr="001C5738" w14:paraId="30E1675A" w14:textId="77777777" w:rsidTr="00654B7F">
        <w:trPr>
          <w:trHeight w:val="196"/>
        </w:trPr>
        <w:tc>
          <w:tcPr>
            <w:tcW w:w="5000" w:type="pct"/>
            <w:gridSpan w:val="4"/>
            <w:tcBorders>
              <w:top w:val="single" w:sz="4" w:space="0" w:color="auto"/>
              <w:left w:val="single" w:sz="4" w:space="0" w:color="808080"/>
              <w:bottom w:val="single" w:sz="4" w:space="0" w:color="808080"/>
              <w:right w:val="single" w:sz="4" w:space="0" w:color="808080"/>
            </w:tcBorders>
            <w:shd w:val="clear" w:color="auto" w:fill="95B3D7" w:themeFill="accent1" w:themeFillTint="99"/>
          </w:tcPr>
          <w:p w14:paraId="21255959" w14:textId="77777777" w:rsidR="00A26590" w:rsidRPr="00356FFB" w:rsidRDefault="00A26590" w:rsidP="00B7239B">
            <w:pPr>
              <w:snapToGrid w:val="0"/>
              <w:jc w:val="center"/>
              <w:rPr>
                <w:rFonts w:eastAsia="Arial Unicode MS" w:cs="Arial"/>
                <w:color w:val="FFFFFF"/>
                <w:sz w:val="18"/>
                <w:szCs w:val="18"/>
              </w:rPr>
            </w:pPr>
            <w:r w:rsidRPr="00356FFB">
              <w:rPr>
                <w:rFonts w:eastAsia="Arial Unicode MS" w:cs="Arial"/>
                <w:color w:val="FFFFFF"/>
                <w:sz w:val="18"/>
                <w:szCs w:val="18"/>
              </w:rPr>
              <w:lastRenderedPageBreak/>
              <w:t>Sekcja: URD</w:t>
            </w:r>
          </w:p>
        </w:tc>
      </w:tr>
      <w:tr w:rsidR="00A26590" w:rsidRPr="001C5738" w14:paraId="5CE249B7" w14:textId="77777777" w:rsidTr="00654B7F">
        <w:tc>
          <w:tcPr>
            <w:tcW w:w="1305" w:type="pct"/>
            <w:tcBorders>
              <w:left w:val="single" w:sz="4" w:space="0" w:color="808080"/>
              <w:bottom w:val="single" w:sz="4" w:space="0" w:color="808080"/>
            </w:tcBorders>
            <w:vAlign w:val="center"/>
          </w:tcPr>
          <w:p w14:paraId="5246AE21"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kodURD</w:t>
            </w:r>
          </w:p>
        </w:tc>
        <w:tc>
          <w:tcPr>
            <w:tcW w:w="2089" w:type="pct"/>
            <w:tcBorders>
              <w:left w:val="single" w:sz="4" w:space="0" w:color="808080"/>
              <w:bottom w:val="single" w:sz="4" w:space="0" w:color="808080"/>
            </w:tcBorders>
            <w:vAlign w:val="center"/>
          </w:tcPr>
          <w:p w14:paraId="7C92F7EF"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Kod Uczestnika Rynku Detalicznego</w:t>
            </w:r>
          </w:p>
        </w:tc>
        <w:tc>
          <w:tcPr>
            <w:tcW w:w="1134" w:type="pct"/>
            <w:tcBorders>
              <w:left w:val="single" w:sz="4" w:space="0" w:color="808080"/>
              <w:bottom w:val="single" w:sz="4" w:space="0" w:color="808080"/>
            </w:tcBorders>
          </w:tcPr>
          <w:p w14:paraId="2D3E84C3" w14:textId="77777777" w:rsidR="00A26590" w:rsidRPr="0022793A"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5277E6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NIP lub PESEL</w:t>
            </w:r>
          </w:p>
        </w:tc>
      </w:tr>
      <w:tr w:rsidR="00A26590" w:rsidRPr="001C5738" w14:paraId="6AC27706"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7032DFD9"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PPE</w:t>
            </w:r>
          </w:p>
        </w:tc>
      </w:tr>
      <w:tr w:rsidR="00A26590" w:rsidRPr="001C5738" w14:paraId="5CA03E10" w14:textId="77777777" w:rsidTr="00654B7F">
        <w:tc>
          <w:tcPr>
            <w:tcW w:w="1305" w:type="pct"/>
            <w:tcBorders>
              <w:left w:val="single" w:sz="4" w:space="0" w:color="808080"/>
              <w:bottom w:val="single" w:sz="4" w:space="0" w:color="808080"/>
            </w:tcBorders>
            <w:vAlign w:val="center"/>
          </w:tcPr>
          <w:p w14:paraId="415D104C"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kodPPE</w:t>
            </w:r>
          </w:p>
        </w:tc>
        <w:tc>
          <w:tcPr>
            <w:tcW w:w="2089" w:type="pct"/>
            <w:tcBorders>
              <w:left w:val="single" w:sz="4" w:space="0" w:color="808080"/>
              <w:bottom w:val="single" w:sz="4" w:space="0" w:color="808080"/>
            </w:tcBorders>
            <w:vAlign w:val="center"/>
          </w:tcPr>
          <w:p w14:paraId="2A471BC3"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 xml:space="preserve">Kod Punktu Poboru Energii. </w:t>
            </w:r>
          </w:p>
          <w:p w14:paraId="0500CDC0"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przypadku braku wyrażenia zgody przez Kontrahenta na publikację danych godzinowych, kod PPE zostanie ukryty przez przetworzenie go algorytmem lub jego zastąpienie stałą wartością.</w:t>
            </w:r>
          </w:p>
        </w:tc>
        <w:tc>
          <w:tcPr>
            <w:tcW w:w="1134" w:type="pct"/>
            <w:tcBorders>
              <w:left w:val="single" w:sz="4" w:space="0" w:color="808080"/>
              <w:bottom w:val="single" w:sz="4" w:space="0" w:color="808080"/>
            </w:tcBorders>
          </w:tcPr>
          <w:p w14:paraId="0AE2044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1BCB2D9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[19]</w:t>
            </w:r>
          </w:p>
        </w:tc>
      </w:tr>
      <w:tr w:rsidR="00A26590" w:rsidRPr="001C5738" w14:paraId="75499419" w14:textId="77777777" w:rsidTr="00654B7F">
        <w:tc>
          <w:tcPr>
            <w:tcW w:w="1305" w:type="pct"/>
            <w:tcBorders>
              <w:left w:val="single" w:sz="4" w:space="0" w:color="808080"/>
              <w:bottom w:val="single" w:sz="4" w:space="0" w:color="808080"/>
            </w:tcBorders>
            <w:vAlign w:val="center"/>
          </w:tcPr>
          <w:p w14:paraId="0A79C79A"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typPPE</w:t>
            </w:r>
          </w:p>
        </w:tc>
        <w:tc>
          <w:tcPr>
            <w:tcW w:w="2089" w:type="pct"/>
            <w:tcBorders>
              <w:left w:val="single" w:sz="4" w:space="0" w:color="808080"/>
              <w:bottom w:val="single" w:sz="4" w:space="0" w:color="808080"/>
            </w:tcBorders>
            <w:vAlign w:val="center"/>
          </w:tcPr>
          <w:p w14:paraId="7CEB25F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Typ rozliczenia umowy w PPE</w:t>
            </w:r>
          </w:p>
        </w:tc>
        <w:tc>
          <w:tcPr>
            <w:tcW w:w="1134" w:type="pct"/>
            <w:tcBorders>
              <w:left w:val="single" w:sz="4" w:space="0" w:color="808080"/>
              <w:bottom w:val="single" w:sz="4" w:space="0" w:color="808080"/>
            </w:tcBorders>
          </w:tcPr>
          <w:p w14:paraId="641CC926"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3F5DB53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znakowe [3]</w:t>
            </w:r>
          </w:p>
          <w:p w14:paraId="08FD9C8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PRO}</w:t>
            </w:r>
          </w:p>
          <w:p w14:paraId="0469CA1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w:t>
            </w:r>
          </w:p>
          <w:p w14:paraId="6979D9C5"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ODB- odbiorca,</w:t>
            </w:r>
          </w:p>
          <w:p w14:paraId="02A4547B"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PRO - prosument</w:t>
            </w:r>
          </w:p>
        </w:tc>
      </w:tr>
      <w:tr w:rsidR="00A26590" w:rsidRPr="001C5738" w14:paraId="0AAED32E" w14:textId="77777777" w:rsidTr="00654B7F">
        <w:tc>
          <w:tcPr>
            <w:tcW w:w="1305" w:type="pct"/>
            <w:tcBorders>
              <w:left w:val="single" w:sz="4" w:space="0" w:color="808080"/>
              <w:bottom w:val="single" w:sz="4" w:space="0" w:color="808080"/>
            </w:tcBorders>
            <w:vAlign w:val="center"/>
          </w:tcPr>
          <w:p w14:paraId="22C383BD"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Udzial</w:t>
            </w:r>
          </w:p>
        </w:tc>
        <w:tc>
          <w:tcPr>
            <w:tcW w:w="2089" w:type="pct"/>
            <w:tcBorders>
              <w:left w:val="single" w:sz="4" w:space="0" w:color="808080"/>
              <w:bottom w:val="single" w:sz="4" w:space="0" w:color="808080"/>
            </w:tcBorders>
            <w:vAlign w:val="center"/>
          </w:tcPr>
          <w:p w14:paraId="41A1AF6B"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PPE</w:t>
            </w:r>
          </w:p>
          <w:p w14:paraId="72D379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w wytwarzaniu energii odnawialnej w instalacji prosumenta zbiorowego energii odnawialnej wyrażony w procentach</w:t>
            </w:r>
          </w:p>
        </w:tc>
        <w:tc>
          <w:tcPr>
            <w:tcW w:w="1134" w:type="pct"/>
            <w:tcBorders>
              <w:left w:val="single" w:sz="4" w:space="0" w:color="808080"/>
              <w:bottom w:val="single" w:sz="4" w:space="0" w:color="808080"/>
            </w:tcBorders>
          </w:tcPr>
          <w:p w14:paraId="35F5B1A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2DAE16D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[3.5]</w:t>
            </w:r>
          </w:p>
        </w:tc>
      </w:tr>
      <w:tr w:rsidR="00A26590" w:rsidRPr="001C5738" w14:paraId="1A364EB4" w14:textId="77777777" w:rsidTr="00654B7F">
        <w:tc>
          <w:tcPr>
            <w:tcW w:w="1305" w:type="pct"/>
            <w:tcBorders>
              <w:left w:val="single" w:sz="4" w:space="0" w:color="808080"/>
              <w:bottom w:val="single" w:sz="4" w:space="0" w:color="808080"/>
            </w:tcBorders>
            <w:vAlign w:val="center"/>
          </w:tcPr>
          <w:p w14:paraId="6FE85177"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udzialwMocy</w:t>
            </w:r>
          </w:p>
        </w:tc>
        <w:tc>
          <w:tcPr>
            <w:tcW w:w="2089" w:type="pct"/>
            <w:tcBorders>
              <w:left w:val="single" w:sz="4" w:space="0" w:color="808080"/>
              <w:bottom w:val="single" w:sz="4" w:space="0" w:color="808080"/>
            </w:tcBorders>
            <w:vAlign w:val="center"/>
          </w:tcPr>
          <w:p w14:paraId="3E8A468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Udział w mocy [kW]</w:t>
            </w:r>
          </w:p>
        </w:tc>
        <w:tc>
          <w:tcPr>
            <w:tcW w:w="1134" w:type="pct"/>
            <w:tcBorders>
              <w:left w:val="single" w:sz="4" w:space="0" w:color="808080"/>
              <w:bottom w:val="single" w:sz="4" w:space="0" w:color="808080"/>
            </w:tcBorders>
          </w:tcPr>
          <w:p w14:paraId="59C18708" w14:textId="77777777" w:rsidR="00A26590" w:rsidRPr="00356FFB" w:rsidRDefault="00A26590" w:rsidP="00B7239B">
            <w:pPr>
              <w:snapToGrid w:val="0"/>
              <w:jc w:val="center"/>
              <w:rPr>
                <w:rFonts w:eastAsia="Arial Unicode MS" w:cs="Arial"/>
                <w:sz w:val="16"/>
                <w:szCs w:val="16"/>
              </w:rPr>
            </w:pPr>
            <w:r w:rsidRPr="00356FFB">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706628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[12.5]</w:t>
            </w:r>
          </w:p>
        </w:tc>
      </w:tr>
      <w:tr w:rsidR="00A26590" w:rsidRPr="001C5738" w14:paraId="3DD3E83B" w14:textId="77777777" w:rsidTr="00654B7F">
        <w:tc>
          <w:tcPr>
            <w:tcW w:w="5000" w:type="pct"/>
            <w:gridSpan w:val="4"/>
            <w:tcBorders>
              <w:left w:val="single" w:sz="4" w:space="0" w:color="808080"/>
              <w:bottom w:val="single" w:sz="4" w:space="0" w:color="808080"/>
              <w:right w:val="single" w:sz="4" w:space="0" w:color="808080"/>
            </w:tcBorders>
            <w:shd w:val="clear" w:color="auto" w:fill="95B3D7" w:themeFill="accent1" w:themeFillTint="99"/>
          </w:tcPr>
          <w:p w14:paraId="30761A18" w14:textId="77777777" w:rsidR="00A26590" w:rsidRPr="0022793A" w:rsidRDefault="00A26590" w:rsidP="00B7239B">
            <w:pPr>
              <w:snapToGrid w:val="0"/>
              <w:jc w:val="center"/>
              <w:rPr>
                <w:rFonts w:eastAsia="Arial Unicode MS" w:cs="Arial"/>
                <w:color w:val="FFFFFF" w:themeColor="background1"/>
                <w:sz w:val="18"/>
                <w:szCs w:val="16"/>
              </w:rPr>
            </w:pPr>
            <w:r w:rsidRPr="0022793A">
              <w:rPr>
                <w:rFonts w:eastAsia="Arial Unicode MS" w:cs="Arial"/>
                <w:color w:val="FFFFFF" w:themeColor="background1"/>
                <w:sz w:val="18"/>
                <w:szCs w:val="16"/>
              </w:rPr>
              <w:t>Sekcja: ER</w:t>
            </w:r>
          </w:p>
        </w:tc>
      </w:tr>
      <w:tr w:rsidR="00A26590" w:rsidRPr="009A2649" w14:paraId="1FC0F9CC" w14:textId="77777777" w:rsidTr="00654B7F">
        <w:tc>
          <w:tcPr>
            <w:tcW w:w="1305" w:type="pct"/>
            <w:tcBorders>
              <w:left w:val="single" w:sz="4" w:space="0" w:color="808080"/>
              <w:bottom w:val="single" w:sz="4" w:space="0" w:color="808080"/>
            </w:tcBorders>
            <w:vAlign w:val="center"/>
          </w:tcPr>
          <w:p w14:paraId="0580ED4A" w14:textId="77777777" w:rsidR="00A26590" w:rsidRPr="0022793A" w:rsidRDefault="00A26590" w:rsidP="00B7239B">
            <w:pPr>
              <w:snapToGrid w:val="0"/>
              <w:rPr>
                <w:rFonts w:eastAsia="Arial Unicode MS" w:cs="Arial"/>
                <w:sz w:val="18"/>
                <w:szCs w:val="16"/>
              </w:rPr>
            </w:pPr>
            <w:r w:rsidRPr="0022793A">
              <w:rPr>
                <w:rFonts w:eastAsia="Arial Unicode MS" w:cs="Arial"/>
                <w:b/>
                <w:color w:val="1F4E79"/>
                <w:sz w:val="18"/>
                <w:szCs w:val="16"/>
              </w:rPr>
              <w:t>t</w:t>
            </w:r>
          </w:p>
        </w:tc>
        <w:tc>
          <w:tcPr>
            <w:tcW w:w="2089" w:type="pct"/>
            <w:tcBorders>
              <w:left w:val="single" w:sz="4" w:space="0" w:color="808080"/>
              <w:bottom w:val="single" w:sz="4" w:space="0" w:color="808080"/>
            </w:tcBorders>
            <w:vAlign w:val="center"/>
          </w:tcPr>
          <w:p w14:paraId="3E1BD8CB" w14:textId="77777777" w:rsidR="00A26590" w:rsidRPr="0022793A" w:rsidRDefault="00A26590" w:rsidP="00B7239B">
            <w:pPr>
              <w:snapToGrid w:val="0"/>
              <w:rPr>
                <w:rFonts w:eastAsia="Arial Unicode MS" w:cs="Arial"/>
                <w:sz w:val="16"/>
                <w:szCs w:val="14"/>
              </w:rPr>
            </w:pPr>
            <w:r w:rsidRPr="0022793A">
              <w:rPr>
                <w:rFonts w:eastAsia="Arial Unicode MS" w:cs="Arial"/>
                <w:sz w:val="16"/>
                <w:szCs w:val="14"/>
              </w:rPr>
              <w:t>Data i czas, której dotyczą dane</w:t>
            </w:r>
          </w:p>
        </w:tc>
        <w:tc>
          <w:tcPr>
            <w:tcW w:w="1134" w:type="pct"/>
            <w:tcBorders>
              <w:left w:val="single" w:sz="4" w:space="0" w:color="808080"/>
              <w:bottom w:val="single" w:sz="4" w:space="0" w:color="808080"/>
            </w:tcBorders>
          </w:tcPr>
          <w:p w14:paraId="4D58C454" w14:textId="77777777" w:rsidR="00A26590" w:rsidRPr="00A36EAE" w:rsidRDefault="00A26590" w:rsidP="00B7239B">
            <w:pPr>
              <w:snapToGrid w:val="0"/>
              <w:jc w:val="center"/>
              <w:rPr>
                <w:rFonts w:eastAsia="Arial Unicode MS" w:cs="Arial"/>
                <w:sz w:val="16"/>
                <w:szCs w:val="14"/>
              </w:rPr>
            </w:pPr>
            <w:r>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170A986" w14:textId="77777777" w:rsidR="00A26590" w:rsidRDefault="00A26590" w:rsidP="00B7239B">
            <w:pPr>
              <w:snapToGrid w:val="0"/>
              <w:jc w:val="center"/>
              <w:rPr>
                <w:rFonts w:eastAsia="Arial Unicode MS" w:cs="Arial"/>
                <w:sz w:val="16"/>
                <w:szCs w:val="14"/>
              </w:rPr>
            </w:pPr>
            <w:r w:rsidRPr="00A36EAE">
              <w:rPr>
                <w:rFonts w:eastAsia="Arial Unicode MS" w:cs="Arial"/>
                <w:sz w:val="16"/>
                <w:szCs w:val="14"/>
              </w:rPr>
              <w:t>DateTime</w:t>
            </w:r>
          </w:p>
          <w:p w14:paraId="3A245FCF" w14:textId="77777777" w:rsidR="00A26590" w:rsidRPr="009A2649" w:rsidRDefault="00A26590" w:rsidP="00B7239B">
            <w:pPr>
              <w:snapToGrid w:val="0"/>
              <w:jc w:val="center"/>
              <w:rPr>
                <w:rFonts w:eastAsia="Arial Unicode MS" w:cs="Arial"/>
                <w:sz w:val="16"/>
                <w:szCs w:val="14"/>
              </w:rPr>
            </w:pPr>
          </w:p>
          <w:p w14:paraId="207C51C8" w14:textId="77777777" w:rsidR="00A26590" w:rsidRPr="009A2649" w:rsidRDefault="00A26590" w:rsidP="00B7239B">
            <w:pPr>
              <w:autoSpaceDE w:val="0"/>
              <w:autoSpaceDN w:val="0"/>
              <w:spacing w:before="40" w:after="40"/>
              <w:jc w:val="center"/>
              <w:rPr>
                <w:rFonts w:eastAsia="Arial Unicode MS" w:cs="Arial"/>
                <w:sz w:val="16"/>
                <w:szCs w:val="14"/>
              </w:rPr>
            </w:pPr>
            <w:r>
              <w:rPr>
                <w:rFonts w:eastAsia="Arial Unicode MS" w:cs="Arial"/>
                <w:sz w:val="16"/>
                <w:szCs w:val="14"/>
              </w:rPr>
              <w:t>Np. data</w:t>
            </w:r>
            <w:r w:rsidRPr="009A2649">
              <w:rPr>
                <w:rFonts w:eastAsia="Arial Unicode MS" w:cs="Arial"/>
                <w:sz w:val="16"/>
                <w:szCs w:val="14"/>
              </w:rPr>
              <w:t xml:space="preserve"> 2019-01-25 13:42:08</w:t>
            </w:r>
            <w:r>
              <w:rPr>
                <w:rFonts w:eastAsia="Arial Unicode MS" w:cs="Arial"/>
                <w:sz w:val="16"/>
                <w:szCs w:val="14"/>
              </w:rPr>
              <w:t>:</w:t>
            </w:r>
          </w:p>
          <w:p w14:paraId="5C5A275E" w14:textId="77777777" w:rsidR="00A26590" w:rsidRPr="009A2649" w:rsidRDefault="00A26590" w:rsidP="00B7239B">
            <w:pPr>
              <w:autoSpaceDE w:val="0"/>
              <w:autoSpaceDN w:val="0"/>
              <w:spacing w:before="40" w:after="40"/>
              <w:jc w:val="center"/>
              <w:rPr>
                <w:rFonts w:eastAsia="Arial Unicode MS" w:cs="Arial"/>
                <w:sz w:val="16"/>
                <w:szCs w:val="14"/>
              </w:rPr>
            </w:pPr>
            <w:r w:rsidRPr="009A2649">
              <w:rPr>
                <w:rFonts w:eastAsia="Arial Unicode MS" w:cs="Arial"/>
                <w:sz w:val="16"/>
                <w:szCs w:val="14"/>
              </w:rPr>
              <w:t>w UTC: 2019-01-25T12:42:08Z</w:t>
            </w:r>
          </w:p>
          <w:p w14:paraId="09A52675" w14:textId="77777777" w:rsidR="00A26590" w:rsidRPr="009A2649" w:rsidRDefault="00A26590" w:rsidP="00B7239B">
            <w:pPr>
              <w:snapToGrid w:val="0"/>
              <w:jc w:val="center"/>
              <w:rPr>
                <w:rFonts w:eastAsia="Arial Unicode MS" w:cs="Arial"/>
                <w:sz w:val="16"/>
                <w:szCs w:val="14"/>
              </w:rPr>
            </w:pPr>
          </w:p>
        </w:tc>
      </w:tr>
      <w:tr w:rsidR="00A26590" w:rsidRPr="001C5738" w14:paraId="73B812A8" w14:textId="77777777" w:rsidTr="00654B7F">
        <w:trPr>
          <w:trHeight w:val="201"/>
        </w:trPr>
        <w:tc>
          <w:tcPr>
            <w:tcW w:w="1305" w:type="pct"/>
            <w:tcBorders>
              <w:left w:val="single" w:sz="4" w:space="0" w:color="808080"/>
              <w:bottom w:val="single" w:sz="4" w:space="0" w:color="808080"/>
            </w:tcBorders>
            <w:vAlign w:val="center"/>
          </w:tcPr>
          <w:p w14:paraId="493BCFCA" w14:textId="77777777" w:rsidR="00A26590" w:rsidRPr="0022793A" w:rsidRDefault="00A26590" w:rsidP="00B7239B">
            <w:pPr>
              <w:snapToGrid w:val="0"/>
              <w:rPr>
                <w:rFonts w:eastAsia="Arial Unicode MS" w:cs="Arial"/>
                <w:b/>
                <w:color w:val="1F4E79"/>
                <w:sz w:val="18"/>
                <w:szCs w:val="16"/>
              </w:rPr>
            </w:pPr>
            <w:r w:rsidRPr="00F86257">
              <w:rPr>
                <w:rFonts w:eastAsia="Arial Unicode MS" w:cs="Arial"/>
                <w:b/>
                <w:color w:val="1F4E79"/>
                <w:sz w:val="18"/>
                <w:szCs w:val="16"/>
              </w:rPr>
              <w:t>Epv</w:t>
            </w:r>
          </w:p>
        </w:tc>
        <w:tc>
          <w:tcPr>
            <w:tcW w:w="2089" w:type="pct"/>
            <w:tcBorders>
              <w:left w:val="single" w:sz="4" w:space="0" w:color="808080"/>
              <w:bottom w:val="single" w:sz="4" w:space="0" w:color="808080"/>
            </w:tcBorders>
            <w:vAlign w:val="center"/>
          </w:tcPr>
          <w:p w14:paraId="169F5991" w14:textId="77777777" w:rsidR="00A26590" w:rsidRPr="0022793A" w:rsidRDefault="00A26590" w:rsidP="00B7239B">
            <w:pPr>
              <w:snapToGrid w:val="0"/>
              <w:rPr>
                <w:rFonts w:eastAsia="Arial Unicode MS" w:cs="Arial"/>
                <w:sz w:val="16"/>
                <w:szCs w:val="14"/>
              </w:rPr>
            </w:pPr>
            <w:r>
              <w:rPr>
                <w:rFonts w:eastAsia="Arial Unicode MS" w:cs="Arial"/>
                <w:sz w:val="16"/>
                <w:szCs w:val="14"/>
              </w:rPr>
              <w:t>Ilość energii pobranej</w:t>
            </w:r>
            <w:r w:rsidRPr="00F86257">
              <w:rPr>
                <w:rFonts w:eastAsia="Arial Unicode MS" w:cs="Arial"/>
                <w:sz w:val="16"/>
                <w:szCs w:val="14"/>
              </w:rPr>
              <w:t xml:space="preserve"> z sieci OSD</w:t>
            </w:r>
            <w:r>
              <w:rPr>
                <w:rFonts w:eastAsia="Arial Unicode MS" w:cs="Arial"/>
                <w:sz w:val="16"/>
                <w:szCs w:val="14"/>
              </w:rPr>
              <w:t>,</w:t>
            </w:r>
            <w:r w:rsidRPr="00F86257">
              <w:rPr>
                <w:rFonts w:eastAsia="Arial Unicode MS" w:cs="Arial"/>
                <w:sz w:val="16"/>
                <w:szCs w:val="14"/>
              </w:rPr>
              <w:t xml:space="preserve"> </w:t>
            </w:r>
            <w:r>
              <w:rPr>
                <w:rFonts w:eastAsia="Arial Unicode MS" w:cs="Arial"/>
                <w:sz w:val="16"/>
                <w:szCs w:val="14"/>
              </w:rPr>
              <w:t>wyrażona w</w:t>
            </w:r>
            <w:r w:rsidRPr="00F86257">
              <w:rPr>
                <w:rFonts w:eastAsia="Arial Unicode MS" w:cs="Arial"/>
                <w:sz w:val="16"/>
                <w:szCs w:val="14"/>
              </w:rPr>
              <w:t xml:space="preserve"> [kWh]</w:t>
            </w:r>
          </w:p>
        </w:tc>
        <w:tc>
          <w:tcPr>
            <w:tcW w:w="1134" w:type="pct"/>
            <w:tcBorders>
              <w:left w:val="single" w:sz="4" w:space="0" w:color="808080"/>
              <w:bottom w:val="single" w:sz="4" w:space="0" w:color="808080"/>
            </w:tcBorders>
          </w:tcPr>
          <w:p w14:paraId="7A3BD9B4"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left w:val="single" w:sz="4" w:space="0" w:color="808080"/>
              <w:bottom w:val="single" w:sz="4" w:space="0" w:color="808080"/>
              <w:right w:val="single" w:sz="4" w:space="0" w:color="808080"/>
            </w:tcBorders>
            <w:vAlign w:val="center"/>
          </w:tcPr>
          <w:p w14:paraId="651BB9E9"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[12.</w:t>
            </w:r>
            <w:r>
              <w:rPr>
                <w:rFonts w:eastAsia="Arial Unicode MS" w:cs="Arial"/>
                <w:sz w:val="16"/>
                <w:szCs w:val="14"/>
              </w:rPr>
              <w:t>6</w:t>
            </w:r>
            <w:r w:rsidRPr="0022793A">
              <w:rPr>
                <w:rFonts w:eastAsia="Arial Unicode MS" w:cs="Arial"/>
                <w:sz w:val="16"/>
                <w:szCs w:val="14"/>
              </w:rPr>
              <w:t>]</w:t>
            </w:r>
          </w:p>
        </w:tc>
      </w:tr>
      <w:tr w:rsidR="00A26590" w:rsidRPr="001C5738" w14:paraId="54053BEC" w14:textId="77777777" w:rsidTr="00654B7F">
        <w:tc>
          <w:tcPr>
            <w:tcW w:w="1305" w:type="pct"/>
            <w:tcBorders>
              <w:top w:val="single" w:sz="4" w:space="0" w:color="808080"/>
              <w:left w:val="single" w:sz="4" w:space="0" w:color="808080"/>
              <w:bottom w:val="single" w:sz="4" w:space="0" w:color="808080"/>
            </w:tcBorders>
            <w:vAlign w:val="center"/>
          </w:tcPr>
          <w:p w14:paraId="77B0B043" w14:textId="77777777" w:rsidR="00A26590" w:rsidRPr="0022793A" w:rsidRDefault="00A26590" w:rsidP="00B7239B">
            <w:pPr>
              <w:snapToGrid w:val="0"/>
              <w:rPr>
                <w:rFonts w:eastAsia="Arial Unicode MS" w:cs="Arial"/>
                <w:b/>
                <w:color w:val="1F4E79"/>
                <w:sz w:val="18"/>
                <w:szCs w:val="16"/>
              </w:rPr>
            </w:pPr>
            <w:r w:rsidRPr="00F86257">
              <w:rPr>
                <w:rFonts w:eastAsia="Arial Unicode MS" w:cs="Arial"/>
                <w:b/>
                <w:color w:val="1F4E79"/>
                <w:sz w:val="18"/>
                <w:szCs w:val="16"/>
              </w:rPr>
              <w:t>Eps</w:t>
            </w:r>
          </w:p>
        </w:tc>
        <w:tc>
          <w:tcPr>
            <w:tcW w:w="2089" w:type="pct"/>
            <w:tcBorders>
              <w:top w:val="single" w:sz="4" w:space="0" w:color="808080"/>
              <w:left w:val="single" w:sz="4" w:space="0" w:color="808080"/>
              <w:bottom w:val="single" w:sz="4" w:space="0" w:color="808080"/>
            </w:tcBorders>
            <w:vAlign w:val="center"/>
          </w:tcPr>
          <w:p w14:paraId="5066F6A5" w14:textId="77777777" w:rsidR="00A26590" w:rsidRPr="0022793A" w:rsidRDefault="00A26590" w:rsidP="00B7239B">
            <w:pPr>
              <w:snapToGrid w:val="0"/>
              <w:rPr>
                <w:rFonts w:eastAsia="Arial Unicode MS" w:cs="Arial"/>
                <w:sz w:val="16"/>
                <w:szCs w:val="14"/>
              </w:rPr>
            </w:pPr>
            <w:r w:rsidRPr="00F86257">
              <w:rPr>
                <w:rFonts w:eastAsia="Arial Unicode MS" w:cs="Arial"/>
                <w:sz w:val="16"/>
                <w:szCs w:val="14"/>
              </w:rPr>
              <w:t>Status pomiaru dla energii</w:t>
            </w:r>
            <w:r>
              <w:rPr>
                <w:rFonts w:eastAsia="Arial Unicode MS" w:cs="Arial"/>
                <w:sz w:val="16"/>
                <w:szCs w:val="14"/>
              </w:rPr>
              <w:t xml:space="preserve"> pobranej z sieci OSD</w:t>
            </w:r>
          </w:p>
        </w:tc>
        <w:tc>
          <w:tcPr>
            <w:tcW w:w="1134" w:type="pct"/>
            <w:tcBorders>
              <w:top w:val="single" w:sz="4" w:space="0" w:color="808080"/>
              <w:left w:val="single" w:sz="4" w:space="0" w:color="808080"/>
              <w:bottom w:val="single" w:sz="4" w:space="0" w:color="808080"/>
            </w:tcBorders>
          </w:tcPr>
          <w:p w14:paraId="1910FEF8" w14:textId="77777777" w:rsidR="00A26590" w:rsidRPr="0022793A" w:rsidRDefault="00A26590" w:rsidP="00B7239B">
            <w:pPr>
              <w:snapToGrid w:val="0"/>
              <w:jc w:val="center"/>
              <w:rPr>
                <w:rFonts w:eastAsia="Arial Unicode MS" w:cs="Arial"/>
                <w:sz w:val="16"/>
                <w:szCs w:val="14"/>
              </w:rPr>
            </w:pPr>
            <w:r w:rsidRPr="003275A1">
              <w:rPr>
                <w:rFonts w:eastAsia="Arial Unicode MS" w:cs="Arial"/>
                <w:sz w:val="16"/>
                <w:szCs w:val="16"/>
              </w:rPr>
              <w:t>Tak</w:t>
            </w:r>
          </w:p>
        </w:tc>
        <w:tc>
          <w:tcPr>
            <w:tcW w:w="472" w:type="pct"/>
            <w:tcBorders>
              <w:top w:val="single" w:sz="4" w:space="0" w:color="808080"/>
              <w:left w:val="single" w:sz="4" w:space="0" w:color="808080"/>
              <w:bottom w:val="single" w:sz="4" w:space="0" w:color="808080"/>
              <w:right w:val="single" w:sz="4" w:space="0" w:color="808080"/>
            </w:tcBorders>
            <w:vAlign w:val="center"/>
          </w:tcPr>
          <w:p w14:paraId="3C12409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Pole numeryczne [1]</w:t>
            </w:r>
          </w:p>
          <w:p w14:paraId="2343D7AA"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{0,1,2}</w:t>
            </w:r>
          </w:p>
          <w:p w14:paraId="7CB55831" w14:textId="77777777" w:rsidR="00A26590" w:rsidRPr="0022793A" w:rsidRDefault="00A26590" w:rsidP="00B7239B">
            <w:pPr>
              <w:snapToGrid w:val="0"/>
              <w:jc w:val="center"/>
              <w:rPr>
                <w:rFonts w:eastAsia="Arial Unicode MS" w:cs="Arial"/>
                <w:sz w:val="16"/>
                <w:szCs w:val="14"/>
              </w:rPr>
            </w:pPr>
            <w:r w:rsidRPr="0022793A">
              <w:rPr>
                <w:rFonts w:eastAsia="Arial Unicode MS" w:cs="Arial"/>
                <w:sz w:val="16"/>
                <w:szCs w:val="14"/>
              </w:rPr>
              <w:t>Gdzie 0 – poprawne, 1 – zaburzone, 2 – brak danych</w:t>
            </w:r>
          </w:p>
        </w:tc>
      </w:tr>
      <w:tr w:rsidR="00A26590" w:rsidRPr="001C5738" w14:paraId="6AD12BBE"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67D8AAC4"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Ewv</w:t>
            </w:r>
          </w:p>
        </w:tc>
        <w:tc>
          <w:tcPr>
            <w:tcW w:w="2089" w:type="pct"/>
            <w:tcBorders>
              <w:top w:val="single" w:sz="4" w:space="0" w:color="808080"/>
              <w:left w:val="single" w:sz="4" w:space="0" w:color="808080"/>
              <w:bottom w:val="single" w:sz="4" w:space="0" w:color="808080"/>
              <w:right w:val="single" w:sz="4" w:space="0" w:color="808080"/>
            </w:tcBorders>
            <w:vAlign w:val="center"/>
          </w:tcPr>
          <w:p w14:paraId="7E1C1FD4"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wprowadzonej do sieci OSD, wyrażona w [kWh]</w:t>
            </w:r>
          </w:p>
        </w:tc>
        <w:tc>
          <w:tcPr>
            <w:tcW w:w="1134" w:type="pct"/>
            <w:tcBorders>
              <w:top w:val="single" w:sz="4" w:space="0" w:color="808080"/>
              <w:left w:val="single" w:sz="4" w:space="0" w:color="808080"/>
              <w:bottom w:val="single" w:sz="4" w:space="0" w:color="808080"/>
              <w:right w:val="single" w:sz="4" w:space="0" w:color="808080"/>
            </w:tcBorders>
          </w:tcPr>
          <w:p w14:paraId="17FE072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65DFE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6A4B6E3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427BC43F"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588157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Ews</w:t>
            </w:r>
          </w:p>
        </w:tc>
        <w:tc>
          <w:tcPr>
            <w:tcW w:w="2089" w:type="pct"/>
            <w:tcBorders>
              <w:top w:val="single" w:sz="4" w:space="0" w:color="808080"/>
              <w:left w:val="single" w:sz="4" w:space="0" w:color="808080"/>
              <w:bottom w:val="single" w:sz="4" w:space="0" w:color="808080"/>
              <w:right w:val="single" w:sz="4" w:space="0" w:color="808080"/>
            </w:tcBorders>
            <w:vAlign w:val="center"/>
          </w:tcPr>
          <w:p w14:paraId="00ABDFAE"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energii wprowadzonej do sieci OSD</w:t>
            </w:r>
          </w:p>
        </w:tc>
        <w:tc>
          <w:tcPr>
            <w:tcW w:w="1134" w:type="pct"/>
            <w:tcBorders>
              <w:top w:val="single" w:sz="4" w:space="0" w:color="808080"/>
              <w:left w:val="single" w:sz="4" w:space="0" w:color="808080"/>
              <w:bottom w:val="single" w:sz="4" w:space="0" w:color="808080"/>
              <w:right w:val="single" w:sz="4" w:space="0" w:color="808080"/>
            </w:tcBorders>
          </w:tcPr>
          <w:p w14:paraId="5CB0D64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71920E3"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6A0F6128"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B0F1A5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3D7166A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lastRenderedPageBreak/>
              <w:t>Pole pomijane dla typPPE=”ODB”</w:t>
            </w:r>
          </w:p>
        </w:tc>
      </w:tr>
      <w:tr w:rsidR="00A26590" w:rsidRPr="001C5738" w14:paraId="33899BFA"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21248BD7"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lastRenderedPageBreak/>
              <w:t>Ebv</w:t>
            </w:r>
          </w:p>
        </w:tc>
        <w:tc>
          <w:tcPr>
            <w:tcW w:w="2089" w:type="pct"/>
            <w:tcBorders>
              <w:top w:val="single" w:sz="4" w:space="0" w:color="808080"/>
              <w:left w:val="single" w:sz="4" w:space="0" w:color="808080"/>
              <w:bottom w:val="single" w:sz="4" w:space="0" w:color="808080"/>
              <w:right w:val="single" w:sz="4" w:space="0" w:color="808080"/>
            </w:tcBorders>
            <w:vAlign w:val="center"/>
          </w:tcPr>
          <w:p w14:paraId="1215809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(bilans), wyrażone w [kWh]</w:t>
            </w:r>
          </w:p>
        </w:tc>
        <w:tc>
          <w:tcPr>
            <w:tcW w:w="1134" w:type="pct"/>
            <w:tcBorders>
              <w:top w:val="single" w:sz="4" w:space="0" w:color="808080"/>
              <w:left w:val="single" w:sz="4" w:space="0" w:color="808080"/>
              <w:bottom w:val="single" w:sz="4" w:space="0" w:color="808080"/>
              <w:right w:val="single" w:sz="4" w:space="0" w:color="808080"/>
            </w:tcBorders>
          </w:tcPr>
          <w:p w14:paraId="5DF3C1C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6B5DD8B7"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p w14:paraId="0A4FD42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32D013D3"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31A32E"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Ebs</w:t>
            </w:r>
          </w:p>
        </w:tc>
        <w:tc>
          <w:tcPr>
            <w:tcW w:w="2089" w:type="pct"/>
            <w:tcBorders>
              <w:top w:val="single" w:sz="4" w:space="0" w:color="808080"/>
              <w:left w:val="single" w:sz="4" w:space="0" w:color="808080"/>
              <w:bottom w:val="single" w:sz="4" w:space="0" w:color="808080"/>
              <w:right w:val="single" w:sz="4" w:space="0" w:color="808080"/>
            </w:tcBorders>
            <w:vAlign w:val="center"/>
          </w:tcPr>
          <w:p w14:paraId="284E01FD"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energii</w:t>
            </w:r>
          </w:p>
        </w:tc>
        <w:tc>
          <w:tcPr>
            <w:tcW w:w="1134" w:type="pct"/>
            <w:tcBorders>
              <w:top w:val="single" w:sz="4" w:space="0" w:color="808080"/>
              <w:left w:val="single" w:sz="4" w:space="0" w:color="808080"/>
              <w:bottom w:val="single" w:sz="4" w:space="0" w:color="808080"/>
              <w:right w:val="single" w:sz="4" w:space="0" w:color="808080"/>
            </w:tcBorders>
          </w:tcPr>
          <w:p w14:paraId="53AF1E6D"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002F1B6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2A3C310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31291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p w14:paraId="13014566"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pomijane dla typPPE=”ODB”</w:t>
            </w:r>
          </w:p>
        </w:tc>
      </w:tr>
      <w:tr w:rsidR="00A26590" w:rsidRPr="001C5738" w14:paraId="1C2CB9F2"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395613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Euv</w:t>
            </w:r>
          </w:p>
        </w:tc>
        <w:tc>
          <w:tcPr>
            <w:tcW w:w="2089" w:type="pct"/>
            <w:tcBorders>
              <w:top w:val="single" w:sz="4" w:space="0" w:color="808080"/>
              <w:left w:val="single" w:sz="4" w:space="0" w:color="808080"/>
              <w:bottom w:val="single" w:sz="4" w:space="0" w:color="808080"/>
              <w:right w:val="single" w:sz="4" w:space="0" w:color="808080"/>
            </w:tcBorders>
            <w:vAlign w:val="center"/>
          </w:tcPr>
          <w:p w14:paraId="44BF5379"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Ilość energii z udziału [kWh]</w:t>
            </w:r>
          </w:p>
        </w:tc>
        <w:tc>
          <w:tcPr>
            <w:tcW w:w="1134" w:type="pct"/>
            <w:tcBorders>
              <w:top w:val="single" w:sz="4" w:space="0" w:color="808080"/>
              <w:left w:val="single" w:sz="4" w:space="0" w:color="808080"/>
              <w:bottom w:val="single" w:sz="4" w:space="0" w:color="808080"/>
              <w:right w:val="single" w:sz="4" w:space="0" w:color="808080"/>
            </w:tcBorders>
          </w:tcPr>
          <w:p w14:paraId="7AF2105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336A9D99"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137D1CE9"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7AE637B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Eus</w:t>
            </w:r>
          </w:p>
        </w:tc>
        <w:tc>
          <w:tcPr>
            <w:tcW w:w="2089" w:type="pct"/>
            <w:tcBorders>
              <w:top w:val="single" w:sz="4" w:space="0" w:color="808080"/>
              <w:left w:val="single" w:sz="4" w:space="0" w:color="808080"/>
              <w:bottom w:val="single" w:sz="4" w:space="0" w:color="808080"/>
              <w:right w:val="single" w:sz="4" w:space="0" w:color="808080"/>
            </w:tcBorders>
            <w:vAlign w:val="center"/>
          </w:tcPr>
          <w:p w14:paraId="6CF3D678"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udziału</w:t>
            </w:r>
          </w:p>
        </w:tc>
        <w:tc>
          <w:tcPr>
            <w:tcW w:w="1134" w:type="pct"/>
            <w:tcBorders>
              <w:top w:val="single" w:sz="4" w:space="0" w:color="808080"/>
              <w:left w:val="single" w:sz="4" w:space="0" w:color="808080"/>
              <w:bottom w:val="single" w:sz="4" w:space="0" w:color="808080"/>
              <w:right w:val="single" w:sz="4" w:space="0" w:color="808080"/>
            </w:tcBorders>
          </w:tcPr>
          <w:p w14:paraId="6177B0F4"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47CC681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07C31AD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62E8AE8C"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r w:rsidR="00A26590" w:rsidRPr="001C5738" w14:paraId="2DB5D2FC"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41CAC746"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Ebuv</w:t>
            </w:r>
          </w:p>
        </w:tc>
        <w:tc>
          <w:tcPr>
            <w:tcW w:w="2089" w:type="pct"/>
            <w:tcBorders>
              <w:top w:val="single" w:sz="4" w:space="0" w:color="808080"/>
              <w:left w:val="single" w:sz="4" w:space="0" w:color="808080"/>
              <w:bottom w:val="single" w:sz="4" w:space="0" w:color="808080"/>
              <w:right w:val="single" w:sz="4" w:space="0" w:color="808080"/>
            </w:tcBorders>
            <w:vAlign w:val="center"/>
          </w:tcPr>
          <w:p w14:paraId="1B4B9DDA"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Saldo energii [kWh]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EF36A5E"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1B447E81"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[12.6]</w:t>
            </w:r>
          </w:p>
        </w:tc>
      </w:tr>
      <w:tr w:rsidR="00A26590" w:rsidRPr="001C5738" w14:paraId="7CD2D4C6" w14:textId="77777777" w:rsidTr="00654B7F">
        <w:tc>
          <w:tcPr>
            <w:tcW w:w="1305" w:type="pct"/>
            <w:tcBorders>
              <w:top w:val="single" w:sz="4" w:space="0" w:color="808080"/>
              <w:left w:val="single" w:sz="4" w:space="0" w:color="808080"/>
              <w:bottom w:val="single" w:sz="4" w:space="0" w:color="808080"/>
              <w:right w:val="single" w:sz="4" w:space="0" w:color="808080"/>
            </w:tcBorders>
            <w:vAlign w:val="center"/>
          </w:tcPr>
          <w:p w14:paraId="336BE943" w14:textId="77777777" w:rsidR="00A26590" w:rsidRPr="00356FFB" w:rsidRDefault="00A26590" w:rsidP="00B7239B">
            <w:pPr>
              <w:snapToGrid w:val="0"/>
              <w:rPr>
                <w:rFonts w:eastAsia="Arial Unicode MS" w:cs="Arial"/>
                <w:b/>
                <w:color w:val="1F4E79"/>
                <w:sz w:val="18"/>
                <w:szCs w:val="16"/>
              </w:rPr>
            </w:pPr>
            <w:r w:rsidRPr="00356FFB">
              <w:rPr>
                <w:rFonts w:eastAsia="Arial Unicode MS" w:cs="Arial"/>
                <w:b/>
                <w:color w:val="1F4E79"/>
                <w:sz w:val="18"/>
                <w:szCs w:val="16"/>
              </w:rPr>
              <w:t>Ebus</w:t>
            </w:r>
          </w:p>
        </w:tc>
        <w:tc>
          <w:tcPr>
            <w:tcW w:w="2089" w:type="pct"/>
            <w:tcBorders>
              <w:top w:val="single" w:sz="4" w:space="0" w:color="808080"/>
              <w:left w:val="single" w:sz="4" w:space="0" w:color="808080"/>
              <w:bottom w:val="single" w:sz="4" w:space="0" w:color="808080"/>
              <w:right w:val="single" w:sz="4" w:space="0" w:color="808080"/>
            </w:tcBorders>
            <w:vAlign w:val="center"/>
          </w:tcPr>
          <w:p w14:paraId="4DE06F67" w14:textId="77777777" w:rsidR="00A26590" w:rsidRPr="00356FFB" w:rsidRDefault="00A26590" w:rsidP="00B7239B">
            <w:pPr>
              <w:snapToGrid w:val="0"/>
              <w:rPr>
                <w:rFonts w:eastAsia="Arial Unicode MS" w:cs="Arial"/>
                <w:sz w:val="16"/>
                <w:szCs w:val="14"/>
              </w:rPr>
            </w:pPr>
            <w:r w:rsidRPr="00356FFB">
              <w:rPr>
                <w:rFonts w:eastAsia="Arial Unicode MS" w:cs="Arial"/>
                <w:sz w:val="16"/>
                <w:szCs w:val="14"/>
              </w:rPr>
              <w:t>Status pomiaru dla salda przy uwzględnieniu udziału</w:t>
            </w:r>
          </w:p>
        </w:tc>
        <w:tc>
          <w:tcPr>
            <w:tcW w:w="1134" w:type="pct"/>
            <w:tcBorders>
              <w:top w:val="single" w:sz="4" w:space="0" w:color="808080"/>
              <w:left w:val="single" w:sz="4" w:space="0" w:color="808080"/>
              <w:bottom w:val="single" w:sz="4" w:space="0" w:color="808080"/>
              <w:right w:val="single" w:sz="4" w:space="0" w:color="808080"/>
            </w:tcBorders>
          </w:tcPr>
          <w:p w14:paraId="361EA7DF"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Nie</w:t>
            </w:r>
          </w:p>
        </w:tc>
        <w:tc>
          <w:tcPr>
            <w:tcW w:w="472" w:type="pct"/>
            <w:tcBorders>
              <w:top w:val="single" w:sz="4" w:space="0" w:color="808080"/>
              <w:left w:val="single" w:sz="4" w:space="0" w:color="808080"/>
              <w:bottom w:val="single" w:sz="4" w:space="0" w:color="808080"/>
              <w:right w:val="single" w:sz="4" w:space="0" w:color="808080"/>
            </w:tcBorders>
            <w:vAlign w:val="center"/>
          </w:tcPr>
          <w:p w14:paraId="511AED9A"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Pole numeryczne [1]</w:t>
            </w:r>
          </w:p>
          <w:p w14:paraId="111A13C0"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{0,1,2}</w:t>
            </w:r>
          </w:p>
          <w:p w14:paraId="30746852" w14:textId="77777777" w:rsidR="00A26590" w:rsidRPr="00356FFB" w:rsidRDefault="00A26590" w:rsidP="00B7239B">
            <w:pPr>
              <w:snapToGrid w:val="0"/>
              <w:jc w:val="center"/>
              <w:rPr>
                <w:rFonts w:eastAsia="Arial Unicode MS" w:cs="Arial"/>
                <w:sz w:val="16"/>
                <w:szCs w:val="14"/>
              </w:rPr>
            </w:pPr>
            <w:r w:rsidRPr="00356FFB">
              <w:rPr>
                <w:rFonts w:eastAsia="Arial Unicode MS" w:cs="Arial"/>
                <w:sz w:val="16"/>
                <w:szCs w:val="14"/>
              </w:rPr>
              <w:t>Gdzie: 0 – poprawne, 1 – zaburzone, 2 – brak danych</w:t>
            </w:r>
          </w:p>
        </w:tc>
      </w:tr>
    </w:tbl>
    <w:p w14:paraId="3F39989B" w14:textId="77777777" w:rsidR="00A26590" w:rsidRDefault="00A26590" w:rsidP="00A26590">
      <w:pPr>
        <w:pStyle w:val="Default"/>
        <w:rPr>
          <w:rFonts w:asciiTheme="minorHAnsi" w:hAnsiTheme="minorHAnsi" w:cstheme="minorHAnsi"/>
          <w:color w:val="auto"/>
          <w:sz w:val="22"/>
          <w:szCs w:val="22"/>
        </w:rPr>
      </w:pPr>
    </w:p>
    <w:p w14:paraId="1FA042B5" w14:textId="77777777" w:rsidR="00A26590" w:rsidRPr="004313CB" w:rsidRDefault="00A26590" w:rsidP="00A26590">
      <w:pPr>
        <w:pStyle w:val="Default"/>
        <w:rPr>
          <w:color w:val="auto"/>
          <w:sz w:val="20"/>
          <w:szCs w:val="20"/>
        </w:rPr>
      </w:pPr>
      <w:r w:rsidRPr="004313CB">
        <w:rPr>
          <w:color w:val="auto"/>
          <w:sz w:val="20"/>
          <w:szCs w:val="20"/>
        </w:rPr>
        <w:t xml:space="preserve">W kolumnie opis pola powyższej tabeli podany został wymagany format danych: </w:t>
      </w:r>
    </w:p>
    <w:p w14:paraId="622BEFC5" w14:textId="77777777" w:rsidR="00A26590" w:rsidRPr="004313CB" w:rsidRDefault="00A26590" w:rsidP="00A26590">
      <w:pPr>
        <w:pStyle w:val="Default"/>
        <w:rPr>
          <w:color w:val="auto"/>
          <w:sz w:val="20"/>
          <w:szCs w:val="20"/>
        </w:rPr>
      </w:pPr>
      <w:r w:rsidRPr="004313CB">
        <w:rPr>
          <w:color w:val="auto"/>
          <w:sz w:val="20"/>
          <w:szCs w:val="20"/>
        </w:rPr>
        <w:t>- pole znakowe [n] – oznacza łańcuch znaków o maksymalnej dopuszczalnej długości n znaków,</w:t>
      </w:r>
    </w:p>
    <w:p w14:paraId="4A9A467C" w14:textId="77777777" w:rsidR="00A26590" w:rsidRPr="004313CB" w:rsidRDefault="00A26590" w:rsidP="00A26590">
      <w:pPr>
        <w:pStyle w:val="Default"/>
        <w:rPr>
          <w:color w:val="auto"/>
          <w:sz w:val="20"/>
          <w:szCs w:val="20"/>
        </w:rPr>
      </w:pPr>
      <w:r w:rsidRPr="004313CB">
        <w:rPr>
          <w:color w:val="auto"/>
          <w:sz w:val="20"/>
          <w:szCs w:val="20"/>
        </w:rPr>
        <w:t>- {n} – przedstawia zbiór, wraz z jego dziedziną, np. {T,N},</w:t>
      </w:r>
    </w:p>
    <w:p w14:paraId="1B8EEECC" w14:textId="77777777" w:rsidR="00A26590" w:rsidRPr="004313CB" w:rsidRDefault="00A26590" w:rsidP="00A26590">
      <w:pPr>
        <w:pStyle w:val="Default"/>
        <w:rPr>
          <w:color w:val="auto"/>
          <w:sz w:val="20"/>
          <w:szCs w:val="20"/>
        </w:rPr>
      </w:pPr>
      <w:r w:rsidRPr="004313CB">
        <w:rPr>
          <w:color w:val="auto"/>
          <w:sz w:val="20"/>
          <w:szCs w:val="20"/>
        </w:rPr>
        <w:t>- pole numeryczne [n.m] – w danym polu mogą pojawić się liczby o dopuszczalnej liczbie cyfr n, separatorem dziesiętnym jest kropka, po kropce natomiast występuje m cyfr części dziesiętnej,</w:t>
      </w:r>
    </w:p>
    <w:p w14:paraId="556BC33A" w14:textId="77777777" w:rsidR="00A26590" w:rsidRPr="004313CB" w:rsidRDefault="00A26590" w:rsidP="00A26590">
      <w:pPr>
        <w:pStyle w:val="Default"/>
        <w:rPr>
          <w:color w:val="auto"/>
          <w:sz w:val="20"/>
          <w:szCs w:val="20"/>
        </w:rPr>
      </w:pPr>
      <w:r w:rsidRPr="004313CB">
        <w:rPr>
          <w:color w:val="auto"/>
          <w:sz w:val="20"/>
          <w:szCs w:val="20"/>
        </w:rPr>
        <w:t>- pole numeryczne [n] – oznacza liczbę całkowitą o dopuszczalnej liczbie cyfr n,</w:t>
      </w:r>
    </w:p>
    <w:p w14:paraId="222D6DFA" w14:textId="77777777" w:rsidR="00A26590" w:rsidRPr="004313CB" w:rsidRDefault="00A26590" w:rsidP="00A26590">
      <w:pPr>
        <w:pStyle w:val="Default"/>
        <w:rPr>
          <w:color w:val="auto"/>
          <w:sz w:val="20"/>
          <w:szCs w:val="20"/>
        </w:rPr>
      </w:pPr>
      <w:r w:rsidRPr="004313CB">
        <w:rPr>
          <w:color w:val="auto"/>
          <w:sz w:val="20"/>
          <w:szCs w:val="20"/>
        </w:rPr>
        <w:t xml:space="preserve">- maski kodów – oznaczają szablony formatów dla pól, gdzie: </w:t>
      </w:r>
    </w:p>
    <w:p w14:paraId="43E0C47F" w14:textId="77777777" w:rsidR="00A26590" w:rsidRPr="004313CB" w:rsidRDefault="00A26590" w:rsidP="00A26590">
      <w:pPr>
        <w:pStyle w:val="Default"/>
        <w:rPr>
          <w:color w:val="auto"/>
          <w:sz w:val="20"/>
          <w:szCs w:val="20"/>
        </w:rPr>
      </w:pPr>
      <w:r w:rsidRPr="004313CB">
        <w:rPr>
          <w:color w:val="auto"/>
          <w:sz w:val="20"/>
          <w:szCs w:val="20"/>
        </w:rPr>
        <w:t>A – oznacza dowolny znak alfanumeryczny ze zbioru [A-Z], 9 – oznacza dowolny znak alfanumeryczny ze zbioru [0-9] (znak ’_’ oznacza podkreślenie, znak ’.’ oznacza kropkę, znak ’-’ oznacza myślnik, znak ‘ ‘ oznacza spację),</w:t>
      </w:r>
    </w:p>
    <w:p w14:paraId="20DF0A37" w14:textId="77777777" w:rsidR="00A26590" w:rsidRPr="004313CB" w:rsidRDefault="00A26590" w:rsidP="00A26590">
      <w:pPr>
        <w:pStyle w:val="Default"/>
        <w:rPr>
          <w:color w:val="auto"/>
          <w:sz w:val="20"/>
          <w:szCs w:val="20"/>
        </w:rPr>
      </w:pPr>
      <w:r w:rsidRPr="004313CB">
        <w:rPr>
          <w:color w:val="auto"/>
          <w:sz w:val="20"/>
          <w:szCs w:val="20"/>
        </w:rPr>
        <w:t xml:space="preserve">- MDD_AAAA_A9_AAAA - szablon formatu dla kodu Miejsca Dostarczania, </w:t>
      </w:r>
    </w:p>
    <w:p w14:paraId="27979DCC" w14:textId="77777777" w:rsidR="00A26590" w:rsidRPr="004313CB" w:rsidRDefault="00A26590" w:rsidP="00A26590">
      <w:pPr>
        <w:pStyle w:val="Default"/>
        <w:rPr>
          <w:color w:val="auto"/>
          <w:sz w:val="20"/>
          <w:szCs w:val="20"/>
        </w:rPr>
      </w:pPr>
      <w:r w:rsidRPr="004313CB">
        <w:rPr>
          <w:color w:val="auto"/>
          <w:sz w:val="20"/>
          <w:szCs w:val="20"/>
        </w:rPr>
        <w:t>- UR_AAAA_9999 - szablon formatu dla kodu Uczestnika Rynku.</w:t>
      </w:r>
    </w:p>
    <w:p w14:paraId="7E8D6F53" w14:textId="3F0821F5" w:rsidR="00A26590" w:rsidRDefault="00A26590" w:rsidP="00A26590">
      <w:pPr>
        <w:pStyle w:val="Default"/>
        <w:rPr>
          <w:color w:val="auto"/>
          <w:sz w:val="20"/>
          <w:szCs w:val="20"/>
        </w:rPr>
      </w:pPr>
    </w:p>
    <w:p w14:paraId="1CEB34AB" w14:textId="10D36887" w:rsidR="00F50DB6" w:rsidRDefault="00F50DB6">
      <w:pPr>
        <w:pStyle w:val="Styl3"/>
        <w:numPr>
          <w:ilvl w:val="1"/>
          <w:numId w:val="36"/>
        </w:numPr>
        <w:spacing w:before="240"/>
      </w:pPr>
      <w:bookmarkStart w:id="236" w:name="_Toc135649933"/>
      <w:r>
        <w:t>Udostępnienie Danych Pomiarowych (UDPM / UDPMk)</w:t>
      </w:r>
      <w:bookmarkEnd w:id="236"/>
    </w:p>
    <w:p w14:paraId="679B122C" w14:textId="77777777" w:rsidR="00A4144D" w:rsidRDefault="00A4144D">
      <w:pPr>
        <w:pStyle w:val="Styl2"/>
        <w:numPr>
          <w:ilvl w:val="2"/>
          <w:numId w:val="36"/>
        </w:numPr>
        <w:spacing w:before="240" w:after="240"/>
      </w:pPr>
      <w:bookmarkStart w:id="237" w:name="_Toc135649934"/>
      <w:r>
        <w:lastRenderedPageBreak/>
        <w:t>Informacje ogólne</w:t>
      </w:r>
      <w:bookmarkEnd w:id="237"/>
    </w:p>
    <w:tbl>
      <w:tblPr>
        <w:tblW w:w="0" w:type="auto"/>
        <w:tblInd w:w="675" w:type="dxa"/>
        <w:tblLayout w:type="fixed"/>
        <w:tblLook w:val="0000" w:firstRow="0" w:lastRow="0" w:firstColumn="0" w:lastColumn="0" w:noHBand="0" w:noVBand="0"/>
      </w:tblPr>
      <w:tblGrid>
        <w:gridCol w:w="1619"/>
        <w:gridCol w:w="7221"/>
      </w:tblGrid>
      <w:tr w:rsidR="00A4144D" w:rsidRPr="00CB2921" w14:paraId="1849D11A" w14:textId="77777777" w:rsidTr="00B7239B">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43150411" w14:textId="77777777" w:rsidR="00A4144D" w:rsidRPr="007B4BC0" w:rsidRDefault="00A4144D" w:rsidP="00B7239B">
            <w:pPr>
              <w:snapToGrid w:val="0"/>
              <w:jc w:val="center"/>
              <w:rPr>
                <w:rFonts w:eastAsia="Arial Unicode MS" w:cs="Arial"/>
                <w:b/>
              </w:rPr>
            </w:pPr>
            <w:r w:rsidRPr="007B4BC0">
              <w:rPr>
                <w:rFonts w:eastAsia="Arial Unicode MS" w:cs="Arial"/>
                <w:b/>
              </w:rPr>
              <w:t>Metryka dokumentu</w:t>
            </w:r>
          </w:p>
        </w:tc>
      </w:tr>
      <w:tr w:rsidR="00A4144D" w:rsidRPr="00EE3484" w14:paraId="5AC4558C" w14:textId="77777777" w:rsidTr="00B7239B">
        <w:tc>
          <w:tcPr>
            <w:tcW w:w="1619" w:type="dxa"/>
            <w:tcBorders>
              <w:left w:val="single" w:sz="4" w:space="0" w:color="808080"/>
              <w:bottom w:val="single" w:sz="4" w:space="0" w:color="808080"/>
            </w:tcBorders>
            <w:vAlign w:val="center"/>
          </w:tcPr>
          <w:p w14:paraId="62E78C83" w14:textId="77777777" w:rsidR="00A4144D" w:rsidRPr="007B4BC0" w:rsidRDefault="00A4144D" w:rsidP="00B7239B">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8067506" w14:textId="77777777" w:rsidR="00A4144D" w:rsidRPr="00CB2921" w:rsidRDefault="00A4144D" w:rsidP="00B7239B">
            <w:pPr>
              <w:snapToGrid w:val="0"/>
              <w:rPr>
                <w:rFonts w:eastAsia="Arial Unicode MS" w:cs="Arial"/>
              </w:rPr>
            </w:pPr>
            <w:r w:rsidRPr="00CB2921">
              <w:rPr>
                <w:rFonts w:eastAsia="Arial Unicode MS" w:cs="Arial"/>
              </w:rPr>
              <w:t>Udostępnienie Danych Pomiarowych</w:t>
            </w:r>
          </w:p>
        </w:tc>
      </w:tr>
      <w:tr w:rsidR="00A4144D" w:rsidRPr="00EE3484" w14:paraId="499B4041" w14:textId="77777777" w:rsidTr="00B7239B">
        <w:tc>
          <w:tcPr>
            <w:tcW w:w="1619" w:type="dxa"/>
            <w:tcBorders>
              <w:left w:val="single" w:sz="4" w:space="0" w:color="808080"/>
              <w:bottom w:val="single" w:sz="4" w:space="0" w:color="808080"/>
            </w:tcBorders>
            <w:vAlign w:val="center"/>
          </w:tcPr>
          <w:p w14:paraId="3912CB0E" w14:textId="77777777" w:rsidR="00A4144D" w:rsidRPr="007B4BC0" w:rsidRDefault="00A4144D" w:rsidP="00B7239B">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104A0D8" w14:textId="77777777" w:rsidR="00A4144D" w:rsidRPr="00CB2921" w:rsidRDefault="00A4144D" w:rsidP="00B7239B">
            <w:pPr>
              <w:snapToGrid w:val="0"/>
              <w:rPr>
                <w:rFonts w:eastAsia="Arial Unicode MS" w:cs="Arial"/>
              </w:rPr>
            </w:pPr>
            <w:r w:rsidRPr="00CB2921">
              <w:rPr>
                <w:rFonts w:eastAsia="Arial Unicode MS" w:cs="Arial"/>
              </w:rPr>
              <w:t>UDPM / UDPMk</w:t>
            </w:r>
          </w:p>
        </w:tc>
      </w:tr>
      <w:tr w:rsidR="00A4144D" w:rsidRPr="00EE3484" w14:paraId="7DA01C0D" w14:textId="77777777" w:rsidTr="00B7239B">
        <w:tc>
          <w:tcPr>
            <w:tcW w:w="1619" w:type="dxa"/>
            <w:tcBorders>
              <w:left w:val="single" w:sz="4" w:space="0" w:color="808080"/>
              <w:bottom w:val="single" w:sz="4" w:space="0" w:color="808080"/>
            </w:tcBorders>
            <w:vAlign w:val="center"/>
          </w:tcPr>
          <w:p w14:paraId="63FCE9E2" w14:textId="77777777" w:rsidR="00A4144D" w:rsidRPr="007B4BC0" w:rsidRDefault="00A4144D" w:rsidP="00B7239B">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8A56EFF" w14:textId="77777777" w:rsidR="00A4144D" w:rsidRPr="00CB2921" w:rsidRDefault="00A4144D" w:rsidP="00B7239B">
            <w:pPr>
              <w:snapToGrid w:val="0"/>
              <w:rPr>
                <w:rFonts w:eastAsia="Arial Unicode MS" w:cs="Arial"/>
              </w:rPr>
            </w:pPr>
            <w:r w:rsidRPr="00CB2921">
              <w:rPr>
                <w:rFonts w:eastAsia="Arial Unicode MS" w:cs="Arial"/>
              </w:rPr>
              <w:t>XML</w:t>
            </w:r>
          </w:p>
        </w:tc>
      </w:tr>
      <w:tr w:rsidR="00A4144D" w:rsidRPr="00EE3484" w14:paraId="020E3026" w14:textId="77777777" w:rsidTr="00B7239B">
        <w:tc>
          <w:tcPr>
            <w:tcW w:w="1619" w:type="dxa"/>
            <w:tcBorders>
              <w:left w:val="single" w:sz="4" w:space="0" w:color="808080"/>
              <w:bottom w:val="single" w:sz="4" w:space="0" w:color="808080"/>
            </w:tcBorders>
            <w:vAlign w:val="center"/>
          </w:tcPr>
          <w:p w14:paraId="026122D3" w14:textId="77777777" w:rsidR="00A4144D" w:rsidRPr="007B4BC0" w:rsidRDefault="00A4144D" w:rsidP="00B7239B">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6381B51E" w14:textId="77777777" w:rsidR="00A4144D" w:rsidRPr="007B4BC0" w:rsidRDefault="00A4144D" w:rsidP="00B7239B">
            <w:pPr>
              <w:snapToGrid w:val="0"/>
              <w:rPr>
                <w:rFonts w:eastAsia="Arial Unicode MS" w:cs="Arial"/>
              </w:rPr>
            </w:pPr>
            <w:r w:rsidRPr="007B4BC0">
              <w:rPr>
                <w:rFonts w:eastAsia="Arial Unicode MS" w:cs="Arial"/>
              </w:rPr>
              <w:t>Sprzedawca, Miejsce Dostarczania</w:t>
            </w:r>
          </w:p>
        </w:tc>
      </w:tr>
      <w:tr w:rsidR="00A4144D" w:rsidRPr="00EE3484" w14:paraId="0FE9245C" w14:textId="77777777" w:rsidTr="00B7239B">
        <w:trPr>
          <w:trHeight w:val="58"/>
        </w:trPr>
        <w:tc>
          <w:tcPr>
            <w:tcW w:w="1619" w:type="dxa"/>
            <w:tcBorders>
              <w:left w:val="single" w:sz="4" w:space="0" w:color="808080"/>
              <w:bottom w:val="single" w:sz="4" w:space="0" w:color="808080"/>
            </w:tcBorders>
            <w:vAlign w:val="center"/>
          </w:tcPr>
          <w:p w14:paraId="7559C9AA" w14:textId="77777777" w:rsidR="00A4144D" w:rsidRPr="007B4BC0" w:rsidRDefault="00A4144D" w:rsidP="00B7239B">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109A70E1" w14:textId="77777777" w:rsidR="00A4144D" w:rsidRPr="00CB2921" w:rsidRDefault="00A4144D" w:rsidP="00B7239B">
            <w:pPr>
              <w:snapToGrid w:val="0"/>
              <w:rPr>
                <w:rFonts w:eastAsia="Arial Unicode MS" w:cs="Arial"/>
              </w:rPr>
            </w:pPr>
            <w:r w:rsidRPr="00CB2921">
              <w:rPr>
                <w:rFonts w:eastAsia="Arial Unicode MS" w:cs="Arial"/>
              </w:rPr>
              <w:t>OSD</w:t>
            </w:r>
          </w:p>
        </w:tc>
      </w:tr>
      <w:tr w:rsidR="00A4144D" w:rsidRPr="00EE3484" w14:paraId="57B0F47C" w14:textId="77777777" w:rsidTr="00B7239B">
        <w:tc>
          <w:tcPr>
            <w:tcW w:w="1619" w:type="dxa"/>
            <w:tcBorders>
              <w:left w:val="single" w:sz="4" w:space="0" w:color="808080"/>
              <w:bottom w:val="single" w:sz="4" w:space="0" w:color="808080"/>
            </w:tcBorders>
            <w:vAlign w:val="center"/>
          </w:tcPr>
          <w:p w14:paraId="7E248EDF" w14:textId="77777777" w:rsidR="00A4144D" w:rsidRPr="007B4BC0" w:rsidRDefault="00A4144D" w:rsidP="00B7239B">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B89FCB8" w14:textId="77777777" w:rsidR="00A4144D" w:rsidRPr="00CB2921" w:rsidRDefault="00A4144D" w:rsidP="00B7239B">
            <w:pPr>
              <w:snapToGrid w:val="0"/>
              <w:rPr>
                <w:rFonts w:eastAsia="Arial Unicode MS" w:cs="Arial"/>
              </w:rPr>
            </w:pPr>
            <w:r w:rsidRPr="00CB2921">
              <w:rPr>
                <w:rFonts w:eastAsia="Arial Unicode MS" w:cs="Arial"/>
              </w:rPr>
              <w:t>Sprzedawca</w:t>
            </w:r>
          </w:p>
        </w:tc>
      </w:tr>
    </w:tbl>
    <w:p w14:paraId="3AA02A7D" w14:textId="77777777" w:rsidR="00A4144D" w:rsidRDefault="00A4144D">
      <w:pPr>
        <w:pStyle w:val="Styl2"/>
        <w:numPr>
          <w:ilvl w:val="2"/>
          <w:numId w:val="36"/>
        </w:numPr>
        <w:spacing w:before="240" w:after="240"/>
      </w:pPr>
      <w:bookmarkStart w:id="238" w:name="_Toc135649935"/>
      <w:r>
        <w:t>Zastosowanie dokumentu</w:t>
      </w:r>
      <w:bookmarkEnd w:id="238"/>
    </w:p>
    <w:p w14:paraId="360B82C1" w14:textId="77777777" w:rsidR="00F50DB6" w:rsidRPr="004313CB" w:rsidRDefault="00F50DB6" w:rsidP="00A26590">
      <w:pPr>
        <w:pStyle w:val="Default"/>
        <w:rPr>
          <w:color w:val="auto"/>
          <w:sz w:val="20"/>
          <w:szCs w:val="20"/>
        </w:rPr>
      </w:pPr>
    </w:p>
    <w:p w14:paraId="735E55DB"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Dokumenty UDPM/UDPMk są dokumentami miesięcznymi zawierającymi wskazania bieżące z miesiąca, którego dokument dotyczy. </w:t>
      </w:r>
    </w:p>
    <w:p w14:paraId="05109BFD"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UDPM zawiera dane odbiorców i wytwórców z umowami rozdzielonymi, natomiast UDPMk odbiorców, prosumentów i wytwórców z umowami kompleksowymi. Zawartość informacyjna oraz struktura obu tych dokumentów jest identyczna.</w:t>
      </w:r>
    </w:p>
    <w:p w14:paraId="693CDBE6" w14:textId="77777777" w:rsidR="00A4144D" w:rsidRPr="00291C59" w:rsidRDefault="00A4144D" w:rsidP="00A4144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 UDPM/UDPMk:</w:t>
      </w:r>
    </w:p>
    <w:p w14:paraId="5ECD0016"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dokumencie UDPM oraz UDPMk są prezentowane wszystkie wskazania odczytane przez Inkasenta, wyszacowane oraz odczytane zdalnie w danym okresie biznesowym;</w:t>
      </w:r>
    </w:p>
    <w:p w14:paraId="79893DA8"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Pr="00291C59">
        <w:rPr>
          <w:rFonts w:ascii="Calibri" w:eastAsiaTheme="minorHAnsi" w:hAnsi="Calibri" w:cs="Times New Roman"/>
          <w:sz w:val="22"/>
          <w:lang w:eastAsia="en-US"/>
        </w:rPr>
        <w:t xml:space="preserve"> sytuacji, kiedy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10F44ED"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lastRenderedPageBreak/>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61D40B57"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 przypadkach związanych z korektami związanymi z uszkodzeniem układu pomiarowego obok zużycia wyliczonego na podstawie wskazań, może zostać podana korekta zużycia (ujemna lub dodatnia).</w:t>
      </w:r>
    </w:p>
    <w:p w14:paraId="1EC4013E"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 i UDPMk nie są publikowane wskazania liczników pochodzące z liczników z rejestrów sumacyjnych,</w:t>
      </w:r>
    </w:p>
    <w:p w14:paraId="60706BEE" w14:textId="0DF4338C"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Dodatkowo w dokumencie UDPM i UDPMk podawane jest zużycie z uwzględnieniem strat procentowych</w:t>
      </w:r>
      <w:r w:rsidR="00751F90">
        <w:rPr>
          <w:rFonts w:ascii="Calibri" w:eastAsiaTheme="minorHAnsi" w:hAnsi="Calibri" w:cs="Times New Roman"/>
          <w:sz w:val="22"/>
          <w:lang w:eastAsia="en-US"/>
        </w:rPr>
        <w:t xml:space="preserve"> </w:t>
      </w:r>
      <w:r w:rsidR="00751F90" w:rsidRPr="004B717F">
        <w:rPr>
          <w:rFonts w:ascii="Calibri" w:eastAsiaTheme="minorHAnsi" w:hAnsi="Calibri" w:cs="Times New Roman"/>
          <w:sz w:val="22"/>
          <w:lang w:eastAsia="en-US"/>
        </w:rPr>
        <w:t>lub strat mierzonych</w:t>
      </w:r>
      <w:r w:rsidRPr="004B717F">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Jeśli starty procentowe </w:t>
      </w:r>
      <w:r w:rsidR="00751F90" w:rsidRPr="004B717F">
        <w:rPr>
          <w:rFonts w:ascii="Calibri" w:eastAsiaTheme="minorHAnsi" w:hAnsi="Calibri" w:cs="Times New Roman"/>
          <w:sz w:val="22"/>
          <w:lang w:eastAsia="en-US"/>
        </w:rPr>
        <w:t xml:space="preserve">lub straty mierzone </w:t>
      </w:r>
      <w:r w:rsidRPr="00291C59">
        <w:rPr>
          <w:rFonts w:ascii="Calibri" w:eastAsiaTheme="minorHAnsi" w:hAnsi="Calibri" w:cs="Times New Roman"/>
          <w:sz w:val="22"/>
          <w:lang w:eastAsia="en-US"/>
        </w:rPr>
        <w:t>nie występują przy rozliczeniu usługi dystrybucyjnej to wartości w kolumnie zużycie i kolumnie zużycie z uwzględnieniem strat są sobie równe.</w:t>
      </w:r>
    </w:p>
    <w:p w14:paraId="53E98371" w14:textId="77777777" w:rsidR="00A4144D" w:rsidRPr="00291C59" w:rsidRDefault="00A4144D" w:rsidP="00A4144D">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UDPM/UDPMk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pPr>
        <w:pStyle w:val="Styl2"/>
        <w:numPr>
          <w:ilvl w:val="2"/>
          <w:numId w:val="36"/>
        </w:numPr>
        <w:spacing w:after="240"/>
      </w:pPr>
      <w:bookmarkStart w:id="239" w:name="_Toc324936233"/>
      <w:bookmarkStart w:id="240" w:name="_Toc368578098"/>
      <w:bookmarkStart w:id="241" w:name="_Toc385336381"/>
      <w:bookmarkStart w:id="242" w:name="_Toc512506891"/>
      <w:bookmarkStart w:id="243" w:name="_Toc135649936"/>
      <w:r>
        <w:t>Opis formatu XML</w:t>
      </w:r>
      <w:bookmarkEnd w:id="239"/>
      <w:bookmarkEnd w:id="240"/>
      <w:bookmarkEnd w:id="241"/>
      <w:bookmarkEnd w:id="242"/>
      <w:bookmarkEnd w:id="243"/>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Typ dokumentu: UDPM lub UDPMk</w:t>
            </w:r>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UDPM/UDPMk</w:t>
            </w:r>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r w:rsidRPr="00CB2921">
              <w:rPr>
                <w:rFonts w:eastAsia="Arial Unicode MS" w:cs="Arial"/>
              </w:rPr>
              <w:t xml:space="preserve">date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 xml:space="preserve">Kod Miejsca Dostarczania sprzedawcy, którego </w:t>
            </w:r>
            <w:r w:rsidRPr="00CB2921">
              <w:rPr>
                <w:rFonts w:eastAsia="Arial Unicode MS" w:cs="Arial"/>
              </w:rPr>
              <w:lastRenderedPageBreak/>
              <w:t>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lastRenderedPageBreak/>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r w:rsidRPr="007B4BC0">
              <w:rPr>
                <w:rFonts w:eastAsia="Arial Unicode MS" w:cs="Arial"/>
                <w:b/>
              </w:rPr>
              <w:t>kodPPE</w:t>
            </w:r>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r w:rsidRPr="007B4BC0">
              <w:rPr>
                <w:rFonts w:eastAsia="Arial Unicode MS" w:cs="Arial"/>
                <w:b/>
              </w:rPr>
              <w:t>N</w:t>
            </w:r>
            <w:r w:rsidR="003F0E05" w:rsidRPr="007B4BC0">
              <w:rPr>
                <w:rFonts w:eastAsia="Arial Unicode MS" w:cs="Arial"/>
                <w:b/>
              </w:rPr>
              <w:t>rLicznika</w:t>
            </w:r>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r w:rsidRPr="007B4BC0">
              <w:rPr>
                <w:rFonts w:eastAsia="Arial Unicode MS" w:cs="Arial"/>
                <w:b/>
              </w:rPr>
              <w:t>kodOT</w:t>
            </w:r>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r w:rsidRPr="007B4BC0">
              <w:rPr>
                <w:rFonts w:eastAsia="Arial Unicode MS" w:cs="Arial"/>
                <w:b/>
              </w:rPr>
              <w:t>kodOTP</w:t>
            </w:r>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r w:rsidRPr="00CB2921">
              <w:rPr>
                <w:rFonts w:eastAsia="Arial Unicode MS" w:cs="Arial"/>
              </w:rPr>
              <w:t>KodOT</w:t>
            </w:r>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r w:rsidRPr="007B4BC0">
              <w:rPr>
                <w:rFonts w:eastAsia="Arial Unicode MS" w:cs="Arial"/>
                <w:b/>
              </w:rPr>
              <w:t>okresRozliczeniowyOd</w:t>
            </w:r>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r w:rsidRPr="007B4BC0">
              <w:rPr>
                <w:rFonts w:eastAsia="Arial Unicode MS" w:cs="Arial"/>
                <w:b/>
              </w:rPr>
              <w:t>okresRozliczeniowyDo</w:t>
            </w:r>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r w:rsidRPr="00CB2921">
              <w:rPr>
                <w:rFonts w:eastAsia="Arial Unicode MS" w:cs="Arial"/>
              </w:rPr>
              <w:t>date</w:t>
            </w:r>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r w:rsidRPr="007B4BC0">
              <w:rPr>
                <w:rFonts w:eastAsia="Arial Unicode MS" w:cs="Arial"/>
                <w:b/>
              </w:rPr>
              <w:t>obis</w:t>
            </w:r>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r w:rsidRPr="007B4BC0">
              <w:rPr>
                <w:rFonts w:eastAsia="Arial Unicode MS" w:cs="Arial"/>
                <w:b/>
              </w:rPr>
              <w:t>rozklad</w:t>
            </w:r>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r w:rsidRPr="007B4BC0">
              <w:rPr>
                <w:rFonts w:eastAsia="Arial Unicode MS" w:cs="Arial"/>
                <w:b/>
              </w:rPr>
              <w:t>wskazaniePoprzednie</w:t>
            </w:r>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r w:rsidRPr="007B4BC0">
              <w:rPr>
                <w:rFonts w:eastAsia="Arial Unicode MS" w:cs="Arial"/>
                <w:b/>
              </w:rPr>
              <w:t>zuzycie_Pmax</w:t>
            </w:r>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4536" w:type="dxa"/>
            <w:tcBorders>
              <w:left w:val="single" w:sz="4" w:space="0" w:color="808080"/>
              <w:bottom w:val="single" w:sz="4" w:space="0" w:color="808080"/>
            </w:tcBorders>
          </w:tcPr>
          <w:p w14:paraId="69BEBEC2" w14:textId="021FFE2F" w:rsidR="003F0E05" w:rsidRPr="00CB2921" w:rsidRDefault="003B5AB0" w:rsidP="00616613">
            <w:pPr>
              <w:snapToGrid w:val="0"/>
              <w:rPr>
                <w:rFonts w:eastAsia="Arial Unicode MS" w:cs="Arial"/>
              </w:rPr>
            </w:pPr>
            <w:r w:rsidRPr="004B717F">
              <w:rPr>
                <w:rFonts w:eastAsia="Arial Unicode MS" w:cs="Arial"/>
              </w:rPr>
              <w:t>Współczynnik procentowy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B5AB0" w:rsidRPr="00252539" w14:paraId="7F3FD648" w14:textId="77777777" w:rsidTr="00F35728">
        <w:tc>
          <w:tcPr>
            <w:tcW w:w="2612" w:type="dxa"/>
            <w:tcBorders>
              <w:left w:val="single" w:sz="4" w:space="0" w:color="808080"/>
              <w:bottom w:val="single" w:sz="4" w:space="0" w:color="808080"/>
            </w:tcBorders>
          </w:tcPr>
          <w:p w14:paraId="3E45C054" w14:textId="675FE47A" w:rsidR="003B5AB0" w:rsidRPr="004B717F" w:rsidRDefault="003B5AB0" w:rsidP="00616613">
            <w:pPr>
              <w:snapToGrid w:val="0"/>
              <w:rPr>
                <w:rFonts w:eastAsia="Arial Unicode MS" w:cs="Arial"/>
                <w:b/>
              </w:rPr>
            </w:pPr>
            <w:r w:rsidRPr="004B717F">
              <w:rPr>
                <w:rFonts w:eastAsia="Arial Unicode MS" w:cs="Arial"/>
                <w:b/>
              </w:rPr>
              <w:t>strataZuzycia</w:t>
            </w:r>
          </w:p>
        </w:tc>
        <w:tc>
          <w:tcPr>
            <w:tcW w:w="4536" w:type="dxa"/>
            <w:tcBorders>
              <w:left w:val="single" w:sz="4" w:space="0" w:color="808080"/>
              <w:bottom w:val="single" w:sz="4" w:space="0" w:color="808080"/>
            </w:tcBorders>
          </w:tcPr>
          <w:p w14:paraId="14F0209F" w14:textId="7BB3E304" w:rsidR="003B5AB0" w:rsidRPr="004B717F" w:rsidRDefault="003B5AB0" w:rsidP="00616613">
            <w:pPr>
              <w:snapToGrid w:val="0"/>
              <w:rPr>
                <w:rFonts w:eastAsia="Arial Unicode MS" w:cs="Arial"/>
              </w:rPr>
            </w:pPr>
            <w:r w:rsidRPr="004B717F">
              <w:rPr>
                <w:rFonts w:eastAsia="Arial Unicode MS" w:cs="Arial"/>
                <w:bCs/>
              </w:rPr>
              <w:t>Wartość zużycia strat mierzonych [kWh]</w:t>
            </w:r>
          </w:p>
        </w:tc>
        <w:tc>
          <w:tcPr>
            <w:tcW w:w="2159" w:type="dxa"/>
            <w:tcBorders>
              <w:left w:val="single" w:sz="4" w:space="0" w:color="808080"/>
              <w:bottom w:val="single" w:sz="4" w:space="0" w:color="808080"/>
              <w:right w:val="single" w:sz="4" w:space="0" w:color="808080"/>
            </w:tcBorders>
            <w:vAlign w:val="center"/>
          </w:tcPr>
          <w:p w14:paraId="5B203FE3" w14:textId="11027A14" w:rsidR="003B5AB0" w:rsidRPr="004B717F" w:rsidRDefault="003B5AB0" w:rsidP="00616613">
            <w:pPr>
              <w:snapToGrid w:val="0"/>
              <w:jc w:val="center"/>
              <w:rPr>
                <w:rFonts w:eastAsia="Arial Unicode MS" w:cs="Arial"/>
              </w:rPr>
            </w:pPr>
            <w:r w:rsidRPr="004B717F">
              <w:rPr>
                <w:rFonts w:eastAsia="Arial Unicode MS" w:cs="Arial"/>
              </w:rPr>
              <w:t>decimal</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4B717F" w:rsidRDefault="003F0E05" w:rsidP="00616613">
            <w:pPr>
              <w:snapToGrid w:val="0"/>
              <w:rPr>
                <w:rFonts w:eastAsia="Arial Unicode MS" w:cs="Arial"/>
                <w:b/>
              </w:rPr>
            </w:pPr>
            <w:r w:rsidRPr="004B717F">
              <w:rPr>
                <w:rFonts w:eastAsia="Arial Unicode MS" w:cs="Arial"/>
                <w:b/>
              </w:rPr>
              <w:t>zuzycieZUwzglednieniemS</w:t>
            </w:r>
            <w:r w:rsidRPr="004B717F">
              <w:rPr>
                <w:rFonts w:eastAsia="Arial Unicode MS" w:cs="Arial"/>
                <w:b/>
              </w:rPr>
              <w:lastRenderedPageBreak/>
              <w:t>trat</w:t>
            </w:r>
          </w:p>
        </w:tc>
        <w:tc>
          <w:tcPr>
            <w:tcW w:w="4536" w:type="dxa"/>
            <w:tcBorders>
              <w:left w:val="single" w:sz="4" w:space="0" w:color="808080"/>
              <w:bottom w:val="single" w:sz="4" w:space="0" w:color="808080"/>
            </w:tcBorders>
          </w:tcPr>
          <w:p w14:paraId="05A3ABB3" w14:textId="309C97E8" w:rsidR="003F0E05" w:rsidRPr="004B717F" w:rsidRDefault="003B5AB0" w:rsidP="00616613">
            <w:pPr>
              <w:snapToGrid w:val="0"/>
              <w:rPr>
                <w:rFonts w:eastAsia="Arial Unicode MS" w:cs="Arial"/>
              </w:rPr>
            </w:pPr>
            <w:r w:rsidRPr="004B717F">
              <w:rPr>
                <w:rFonts w:eastAsia="Arial Unicode MS" w:cs="Arial"/>
              </w:rPr>
              <w:lastRenderedPageBreak/>
              <w:t xml:space="preserve">Wartość zużycia energii elektrycznej </w:t>
            </w:r>
            <w:r w:rsidRPr="004B717F">
              <w:t xml:space="preserve">z </w:t>
            </w:r>
            <w:r w:rsidRPr="004B717F">
              <w:lastRenderedPageBreak/>
              <w:t>uwzględnieniem współczynnika strat procentowych lub wartości zużycia strat mierzonych [kWh]</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4B717F" w:rsidRDefault="003F0E05" w:rsidP="00616613">
            <w:pPr>
              <w:snapToGrid w:val="0"/>
              <w:jc w:val="center"/>
              <w:rPr>
                <w:rFonts w:eastAsia="Arial Unicode MS" w:cs="Arial"/>
              </w:rPr>
            </w:pPr>
            <w:r w:rsidRPr="004B717F">
              <w:rPr>
                <w:rFonts w:eastAsia="Arial Unicode MS" w:cs="Arial"/>
              </w:rPr>
              <w:lastRenderedPageBreak/>
              <w:t>decimal</w:t>
            </w:r>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r w:rsidRPr="007B4BC0">
              <w:rPr>
                <w:rFonts w:eastAsia="Arial Unicode MS" w:cs="Arial"/>
                <w:b/>
              </w:rPr>
              <w:t>korektaZuzycia</w:t>
            </w:r>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r w:rsidRPr="00CB2921">
              <w:rPr>
                <w:rFonts w:eastAsia="Arial Unicode MS" w:cs="Arial"/>
              </w:rPr>
              <w:t>decimal</w:t>
            </w:r>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4F12B99F" w:rsidR="003F0E05" w:rsidRDefault="003F0E05" w:rsidP="003F0E05">
      <w:pPr>
        <w:rPr>
          <w:rFonts w:eastAsia="Arial Unicode MS"/>
        </w:rPr>
      </w:pPr>
    </w:p>
    <w:p w14:paraId="34360E78" w14:textId="15C8292E" w:rsidR="00DF6652" w:rsidRPr="00644167" w:rsidRDefault="00DF6652">
      <w:pPr>
        <w:pStyle w:val="Styl3"/>
        <w:numPr>
          <w:ilvl w:val="1"/>
          <w:numId w:val="36"/>
        </w:numPr>
        <w:spacing w:before="240"/>
        <w:rPr>
          <w:color w:val="FF0000"/>
        </w:rPr>
      </w:pPr>
      <w:bookmarkStart w:id="244" w:name="_Toc131396645"/>
      <w:bookmarkStart w:id="245" w:name="_Toc135649937"/>
      <w:r w:rsidRPr="00644167">
        <w:rPr>
          <w:color w:val="FF0000"/>
        </w:rPr>
        <w:t>Dane Dobowe (profilowe) Członków Spółdzielni (DDS)</w:t>
      </w:r>
      <w:bookmarkEnd w:id="244"/>
      <w:r w:rsidRPr="00644167">
        <w:rPr>
          <w:color w:val="FF0000"/>
        </w:rPr>
        <w:t xml:space="preserve"> </w:t>
      </w:r>
      <w:r w:rsidR="00644167">
        <w:rPr>
          <w:color w:val="FF0000"/>
        </w:rPr>
        <w:t xml:space="preserve">– </w:t>
      </w:r>
      <w:r w:rsidR="00644167">
        <w:rPr>
          <w:b w:val="0"/>
          <w:bCs/>
          <w:i/>
          <w:iCs/>
          <w:color w:val="FF0000"/>
          <w:u w:val="none"/>
        </w:rPr>
        <w:t>komunikat będzie publikowany na PDK od dnia 06-11-2023</w:t>
      </w:r>
      <w:bookmarkEnd w:id="245"/>
    </w:p>
    <w:p w14:paraId="18D5DEC6" w14:textId="77777777" w:rsidR="00DF6652" w:rsidRPr="00644167" w:rsidRDefault="00DF6652" w:rsidP="00DF6652">
      <w:pPr>
        <w:pStyle w:val="Styl3"/>
        <w:numPr>
          <w:ilvl w:val="0"/>
          <w:numId w:val="0"/>
        </w:numPr>
        <w:spacing w:before="240"/>
        <w:ind w:left="496"/>
        <w:rPr>
          <w:color w:val="FF0000"/>
          <w:lang w:eastAsia="pl-PL"/>
        </w:rPr>
      </w:pPr>
    </w:p>
    <w:p w14:paraId="5FD008DA" w14:textId="77777777" w:rsidR="00DF6652" w:rsidRPr="00644167" w:rsidRDefault="00DF6652">
      <w:pPr>
        <w:pStyle w:val="Styl2"/>
        <w:numPr>
          <w:ilvl w:val="2"/>
          <w:numId w:val="36"/>
        </w:numPr>
        <w:spacing w:before="240" w:after="240"/>
        <w:rPr>
          <w:color w:val="FF0000"/>
        </w:rPr>
      </w:pPr>
      <w:bookmarkStart w:id="246" w:name="_Toc131396646"/>
      <w:bookmarkStart w:id="247" w:name="_Toc135649938"/>
      <w:r w:rsidRPr="00644167">
        <w:rPr>
          <w:color w:val="FF0000"/>
        </w:rPr>
        <w:t>Informacje ogólne</w:t>
      </w:r>
      <w:bookmarkEnd w:id="246"/>
      <w:bookmarkEnd w:id="247"/>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05659A81"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AF07281"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BF95BF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5E4FFF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3C4394"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Dane Dobowe (profilowe) Członków Spółdzielni</w:t>
            </w:r>
          </w:p>
        </w:tc>
      </w:tr>
      <w:tr w:rsidR="00DF6652" w14:paraId="0E4A1568"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84A9681"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07CC97A"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DDS</w:t>
            </w:r>
          </w:p>
        </w:tc>
      </w:tr>
      <w:tr w:rsidR="00DF6652" w14:paraId="315CC75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23E03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A5D88F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62F946A4"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F5863B8"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CF66123"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2B9A7F06"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017F3FF"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F83F21"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5CC6DCAC"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107DF3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0A861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540C94CA" w14:textId="77777777" w:rsidR="00DF6652" w:rsidRPr="00644167" w:rsidRDefault="00DF6652">
      <w:pPr>
        <w:pStyle w:val="Styl2"/>
        <w:numPr>
          <w:ilvl w:val="2"/>
          <w:numId w:val="36"/>
        </w:numPr>
        <w:spacing w:before="240" w:after="240"/>
        <w:rPr>
          <w:color w:val="FF0000"/>
        </w:rPr>
      </w:pPr>
      <w:bookmarkStart w:id="248" w:name="_Toc131396647"/>
      <w:bookmarkStart w:id="249" w:name="_Toc135649939"/>
      <w:r w:rsidRPr="00644167">
        <w:rPr>
          <w:color w:val="FF0000"/>
        </w:rPr>
        <w:t>Zastosowanie Dokumentu</w:t>
      </w:r>
      <w:bookmarkEnd w:id="248"/>
      <w:bookmarkEnd w:id="249"/>
    </w:p>
    <w:p w14:paraId="01B4EF37" w14:textId="77777777" w:rsidR="00DF6652" w:rsidRPr="00644167" w:rsidRDefault="00DF6652" w:rsidP="00DF6652">
      <w:pPr>
        <w:pStyle w:val="Tekstpodstawowy"/>
        <w:ind w:left="480"/>
        <w:rPr>
          <w:rFonts w:ascii="Calibri" w:hAnsi="Calibri" w:cs="Calibri"/>
          <w:color w:val="FF0000"/>
          <w:sz w:val="22"/>
        </w:rPr>
      </w:pPr>
      <w:r w:rsidRPr="00644167">
        <w:rPr>
          <w:rFonts w:ascii="Calibri" w:hAnsi="Calibri" w:cs="Calibri"/>
          <w:color w:val="FF0000"/>
          <w:sz w:val="22"/>
        </w:rPr>
        <w:t xml:space="preserve">Dokument DDS przekazywany jest przez OSD wszystkim Sprzedawcom realizującym umowy sprzedaży energii URD będących członkami spółdzielni przyłączonymi do sieci ENERGA-OPERATOR SA. </w:t>
      </w:r>
    </w:p>
    <w:p w14:paraId="1549BEB1" w14:textId="77777777" w:rsidR="00DF6652" w:rsidRPr="00644167" w:rsidRDefault="00DF6652" w:rsidP="00DF6652">
      <w:pPr>
        <w:pStyle w:val="Tekstpodstawowy"/>
        <w:ind w:left="480"/>
        <w:rPr>
          <w:rFonts w:ascii="Calibri" w:hAnsi="Calibri" w:cs="Calibri"/>
          <w:color w:val="FF0000"/>
          <w:sz w:val="22"/>
        </w:rPr>
      </w:pPr>
      <w:r w:rsidRPr="00644167">
        <w:rPr>
          <w:rFonts w:ascii="Calibri" w:hAnsi="Calibri" w:cs="Calibri"/>
          <w:color w:val="FF0000"/>
          <w:sz w:val="22"/>
        </w:rPr>
        <w:lastRenderedPageBreak/>
        <w:t>Dokument jest dokumentem dobowym w którym OSD przekazuje sprzedawcy dane pomiarowe obejmujące ilości energii elektrycznej wprowadzonej do jego sieci dystrybucyjnej i z tej sieci pobranej, przez wszystkich wytwórców i odbiorców energii elektrycznej spółdzielni energetycznej przed i po sumarycznym jej bilansowaniu z wszystkich faz (saldo).</w:t>
      </w:r>
    </w:p>
    <w:p w14:paraId="49253823" w14:textId="77777777" w:rsidR="00DF6652" w:rsidRPr="00644167" w:rsidRDefault="00DF6652" w:rsidP="00DF6652">
      <w:pPr>
        <w:pStyle w:val="Tekstpodstawowy"/>
        <w:ind w:left="480"/>
        <w:rPr>
          <w:rFonts w:ascii="Calibri" w:hAnsi="Calibri" w:cs="Calibri"/>
          <w:color w:val="FF0000"/>
          <w:sz w:val="22"/>
        </w:rPr>
      </w:pPr>
      <w:r w:rsidRPr="00644167">
        <w:rPr>
          <w:rFonts w:ascii="Calibri" w:hAnsi="Calibri" w:cs="Calibri"/>
          <w:color w:val="FF0000"/>
          <w:sz w:val="22"/>
        </w:rPr>
        <w:t>Dokument DDS jest publikowany w dobie n za doby handlowe dla których zostały zapisane/zaktualizowane dane w systemie pomiarowym OSD w dobie n-1, gdzie n to doba bieżąca. Dane publikowane są w podziale na dedykowane MDD (Miejsce Dostarczania) dla pojedynczej spółdzielni energetycznej.</w:t>
      </w:r>
    </w:p>
    <w:p w14:paraId="33E76B29" w14:textId="77777777" w:rsidR="00DF6652" w:rsidRPr="00644167" w:rsidRDefault="00DF6652" w:rsidP="00DF6652">
      <w:pPr>
        <w:pStyle w:val="Tekstpodstawowy"/>
        <w:ind w:left="480"/>
        <w:rPr>
          <w:color w:val="FF0000"/>
          <w:szCs w:val="24"/>
        </w:rPr>
      </w:pPr>
      <w:r w:rsidRPr="00644167">
        <w:rPr>
          <w:rFonts w:ascii="Calibri" w:hAnsi="Calibri" w:cs="Calibri"/>
          <w:color w:val="FF0000"/>
          <w:sz w:val="22"/>
        </w:rPr>
        <w:t>Dokument DDS zawiera statusy dla każdej wartości profilowej</w:t>
      </w:r>
      <w:r w:rsidRPr="00644167">
        <w:rPr>
          <w:color w:val="FF0000"/>
        </w:rPr>
        <w:t>.</w:t>
      </w:r>
    </w:p>
    <w:p w14:paraId="5006D292" w14:textId="77777777" w:rsidR="00DF6652" w:rsidRPr="00644167" w:rsidRDefault="00DF6652" w:rsidP="00DF6652">
      <w:pPr>
        <w:pStyle w:val="Tekstpodstawowy"/>
        <w:ind w:left="480"/>
        <w:rPr>
          <w:color w:val="FF0000"/>
        </w:rPr>
      </w:pPr>
    </w:p>
    <w:p w14:paraId="30C8FA3D" w14:textId="061A05E7" w:rsidR="00DF6652" w:rsidRPr="00644167" w:rsidRDefault="00DF6652">
      <w:pPr>
        <w:pStyle w:val="Styl2"/>
        <w:numPr>
          <w:ilvl w:val="2"/>
          <w:numId w:val="36"/>
        </w:numPr>
        <w:spacing w:before="240" w:after="240"/>
        <w:rPr>
          <w:color w:val="FF0000"/>
        </w:rPr>
      </w:pPr>
      <w:bookmarkStart w:id="250" w:name="_Toc135649940"/>
      <w:r w:rsidRPr="00644167">
        <w:rPr>
          <w:color w:val="FF0000"/>
        </w:rPr>
        <w:t>Opis formatu XML dla D</w:t>
      </w:r>
      <w:r w:rsidR="00BB041E">
        <w:rPr>
          <w:color w:val="FF0000"/>
        </w:rPr>
        <w:t>D</w:t>
      </w:r>
      <w:r w:rsidRPr="00644167">
        <w:rPr>
          <w:color w:val="FF0000"/>
        </w:rPr>
        <w:t>S</w:t>
      </w:r>
      <w:bookmarkEnd w:id="250"/>
    </w:p>
    <w:tbl>
      <w:tblPr>
        <w:tblW w:w="9840" w:type="dxa"/>
        <w:tblInd w:w="218" w:type="dxa"/>
        <w:tblCellMar>
          <w:left w:w="0" w:type="dxa"/>
          <w:right w:w="0" w:type="dxa"/>
        </w:tblCellMar>
        <w:tblLook w:val="04A0" w:firstRow="1" w:lastRow="0" w:firstColumn="1" w:lastColumn="0" w:noHBand="0" w:noVBand="1"/>
      </w:tblPr>
      <w:tblGrid>
        <w:gridCol w:w="2158"/>
        <w:gridCol w:w="3288"/>
        <w:gridCol w:w="1560"/>
        <w:gridCol w:w="2834"/>
      </w:tblGrid>
      <w:tr w:rsidR="00DF6652" w14:paraId="703F9897"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2934CFC7"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Kod pola</w:t>
            </w:r>
          </w:p>
        </w:tc>
        <w:tc>
          <w:tcPr>
            <w:tcW w:w="3289"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6A13C20F"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1560"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hideMark/>
          </w:tcPr>
          <w:p w14:paraId="13089F34"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Czy obowiązkowe</w:t>
            </w:r>
          </w:p>
        </w:tc>
        <w:tc>
          <w:tcPr>
            <w:tcW w:w="2835"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4CD05AFE"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39BD17DC" w14:textId="77777777" w:rsidTr="00DF6652">
        <w:trPr>
          <w:trHeight w:val="396"/>
        </w:trPr>
        <w:tc>
          <w:tcPr>
            <w:tcW w:w="9842" w:type="dxa"/>
            <w:gridSpan w:val="4"/>
            <w:tcBorders>
              <w:top w:val="nil"/>
              <w:left w:val="single" w:sz="8" w:space="0" w:color="808080"/>
              <w:bottom w:val="nil"/>
              <w:right w:val="single" w:sz="8" w:space="0" w:color="808080"/>
            </w:tcBorders>
            <w:shd w:val="clear" w:color="auto" w:fill="2F5496"/>
            <w:tcMar>
              <w:top w:w="0" w:type="dxa"/>
              <w:left w:w="108" w:type="dxa"/>
              <w:bottom w:w="0" w:type="dxa"/>
              <w:right w:w="108" w:type="dxa"/>
            </w:tcMar>
            <w:hideMark/>
          </w:tcPr>
          <w:p w14:paraId="52CDBC49"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 Dokument</w:t>
            </w:r>
          </w:p>
        </w:tc>
      </w:tr>
      <w:tr w:rsidR="00DF6652" w14:paraId="5CF14CEC" w14:textId="77777777" w:rsidTr="00DF6652">
        <w:trPr>
          <w:trHeight w:val="355"/>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26491682" w14:textId="77777777" w:rsidR="00DF6652" w:rsidRDefault="00DF6652">
            <w:pPr>
              <w:snapToGrid w:val="0"/>
              <w:spacing w:after="60"/>
              <w:jc w:val="center"/>
              <w:rPr>
                <w:color w:val="FFFFFF"/>
                <w:sz w:val="18"/>
                <w:szCs w:val="18"/>
              </w:rPr>
            </w:pPr>
            <w:r>
              <w:rPr>
                <w:rFonts w:ascii="Arial" w:hAnsi="Arial" w:cs="Arial"/>
                <w:color w:val="FFFFFF"/>
                <w:sz w:val="18"/>
                <w:szCs w:val="18"/>
                <w:lang w:eastAsia="ar-SA"/>
              </w:rPr>
              <w:t>Sekcja:  Nagłówek</w:t>
            </w:r>
          </w:p>
        </w:tc>
      </w:tr>
      <w:tr w:rsidR="00DF6652" w14:paraId="3798A928"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0CF74"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typDokumentu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5C3672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Typ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645A724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CDFFA7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[10]</w:t>
            </w:r>
          </w:p>
        </w:tc>
      </w:tr>
      <w:tr w:rsidR="00DF6652" w14:paraId="58150022"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9E3C2B"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numerDokumentu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F77394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Numer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0BDC415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C462F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[50]</w:t>
            </w:r>
          </w:p>
        </w:tc>
      </w:tr>
      <w:tr w:rsidR="00DF6652" w14:paraId="24EB97E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8B2FBDB"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dataDokumentu</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74E2CA"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Data utworzenia dokumentu DDS</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02D3E3E"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52B9A8B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DateTime</w:t>
            </w:r>
          </w:p>
          <w:p w14:paraId="378A464E" w14:textId="77777777" w:rsidR="00DF6652" w:rsidRDefault="00DF6652">
            <w:pPr>
              <w:snapToGrid w:val="0"/>
              <w:spacing w:after="60"/>
              <w:jc w:val="both"/>
              <w:rPr>
                <w:rFonts w:ascii="Arial" w:hAnsi="Arial" w:cs="Arial"/>
                <w:sz w:val="16"/>
                <w:szCs w:val="16"/>
                <w:lang w:eastAsia="ar-SA"/>
              </w:rPr>
            </w:pPr>
          </w:p>
          <w:p w14:paraId="4EB7DF4C"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Np. data 2019-01-25 13:42:08:</w:t>
            </w:r>
          </w:p>
          <w:p w14:paraId="7EFE52F4"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czasie lokalnym Polski:</w:t>
            </w:r>
          </w:p>
          <w:p w14:paraId="7DC14D81"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2019-01-25T13:42:08+01:00</w:t>
            </w:r>
          </w:p>
          <w:p w14:paraId="7BC7393B"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UTC: 2019-01-25T12:42:08Z</w:t>
            </w:r>
          </w:p>
        </w:tc>
      </w:tr>
      <w:tr w:rsidR="00DF6652" w14:paraId="730DC72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D2E478F"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nazwaSprzedawcy</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37C3B5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Nazwa Sprzedawcy, którego dotyczy dokument</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FFCBB16"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DA2366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[200]</w:t>
            </w:r>
          </w:p>
        </w:tc>
      </w:tr>
      <w:tr w:rsidR="00DF6652" w14:paraId="60A9C5E9"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729F57FF"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kodSprzedawcy</w:t>
            </w:r>
          </w:p>
        </w:tc>
        <w:tc>
          <w:tcPr>
            <w:tcW w:w="3289"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5FFD0A3"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Sprzedawcy, którego dotyczy dokument</w:t>
            </w:r>
          </w:p>
        </w:tc>
        <w:tc>
          <w:tcPr>
            <w:tcW w:w="1560" w:type="dxa"/>
            <w:tcBorders>
              <w:top w:val="nil"/>
              <w:left w:val="single" w:sz="8" w:space="0" w:color="808080"/>
              <w:bottom w:val="single" w:sz="8" w:space="0" w:color="auto"/>
              <w:right w:val="nil"/>
            </w:tcBorders>
            <w:tcMar>
              <w:top w:w="0" w:type="dxa"/>
              <w:left w:w="108" w:type="dxa"/>
              <w:bottom w:w="0" w:type="dxa"/>
              <w:right w:w="108" w:type="dxa"/>
            </w:tcMar>
            <w:hideMark/>
          </w:tcPr>
          <w:p w14:paraId="21F3F8EC"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27A14B4E"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sprzedawcy w formacie</w:t>
            </w:r>
          </w:p>
          <w:p w14:paraId="71D2B37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AAAA_AAAA_A_9999</w:t>
            </w:r>
          </w:p>
          <w:p w14:paraId="3B3AFA86" w14:textId="77777777" w:rsidR="00DF6652" w:rsidRDefault="00DF6652">
            <w:pPr>
              <w:snapToGrid w:val="0"/>
              <w:spacing w:after="60"/>
              <w:jc w:val="both"/>
              <w:rPr>
                <w:rFonts w:ascii="Arial" w:hAnsi="Arial" w:cs="Arial"/>
                <w:sz w:val="16"/>
                <w:szCs w:val="16"/>
                <w:lang w:eastAsia="ar-SA"/>
              </w:rPr>
            </w:pPr>
          </w:p>
        </w:tc>
      </w:tr>
      <w:tr w:rsidR="00DF6652" w14:paraId="6E54174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A76AD"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kodURB</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7AE6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Rynku Bilansującego</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2EFB74E0"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F70B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w formacie UR_AAAA_9999</w:t>
            </w:r>
          </w:p>
        </w:tc>
      </w:tr>
      <w:tr w:rsidR="00DF6652" w14:paraId="61675D53"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E40A2"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nazwaSpoldzielni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25D1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Nazwa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0D4A3E2F"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404A1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[200]</w:t>
            </w:r>
          </w:p>
        </w:tc>
      </w:tr>
      <w:tr w:rsidR="00DF6652" w14:paraId="46654C4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74147D"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kodSpoldzielni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2E95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Spółdzielni</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5EFF421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84E9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[16]</w:t>
            </w:r>
          </w:p>
          <w:p w14:paraId="4B0CD57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lastRenderedPageBreak/>
              <w:t>Kodowanie EIC</w:t>
            </w:r>
          </w:p>
        </w:tc>
      </w:tr>
      <w:tr w:rsidR="00DF6652" w14:paraId="2483E318"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2C519B"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lastRenderedPageBreak/>
              <w:t>kodMDD</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36CE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Miejsca Dostarczania Spółdzielni, którego dotyczy dokument</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47B64365"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44533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miejsca dostarczania w formacie</w:t>
            </w:r>
          </w:p>
          <w:p w14:paraId="7639DA9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MDD_AAAA_S1_XXXX</w:t>
            </w:r>
          </w:p>
        </w:tc>
      </w:tr>
      <w:tr w:rsidR="00DF6652" w14:paraId="2F916C56"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ABDC84"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okresAgregacji</w:t>
            </w:r>
          </w:p>
        </w:tc>
        <w:tc>
          <w:tcPr>
            <w:tcW w:w="32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7BB20"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Okres agregacji danych (rozdzielczość serii danych)</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14:paraId="6312882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F001C"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[2]</w:t>
            </w:r>
          </w:p>
          <w:p w14:paraId="49B4233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{15,60}</w:t>
            </w:r>
          </w:p>
          <w:p w14:paraId="1EB8B8AC"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15 – okres agregacji piętnastominutowy; 60 – okres agregacji godzinowy</w:t>
            </w:r>
          </w:p>
        </w:tc>
      </w:tr>
      <w:tr w:rsidR="00DF6652" w14:paraId="0DCC1E8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hideMark/>
          </w:tcPr>
          <w:p w14:paraId="78F5EE83"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Treść</w:t>
            </w:r>
          </w:p>
        </w:tc>
      </w:tr>
      <w:tr w:rsidR="00DF6652" w14:paraId="54DD344A" w14:textId="77777777" w:rsidTr="00DF6652">
        <w:trPr>
          <w:trHeight w:val="309"/>
        </w:trPr>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6ABC4CDA" w14:textId="77777777" w:rsidR="00DF6652" w:rsidRDefault="00DF6652">
            <w:pPr>
              <w:snapToGrid w:val="0"/>
              <w:spacing w:after="60"/>
              <w:jc w:val="center"/>
              <w:rPr>
                <w:rFonts w:ascii="Arial" w:hAnsi="Arial" w:cs="Arial"/>
                <w:color w:val="FFFFFF"/>
                <w:sz w:val="18"/>
                <w:szCs w:val="18"/>
                <w:lang w:eastAsia="ar-SA"/>
              </w:rPr>
            </w:pPr>
            <w:r>
              <w:rPr>
                <w:rFonts w:ascii="Arial" w:hAnsi="Arial" w:cs="Arial"/>
                <w:color w:val="FFFFFF"/>
                <w:sz w:val="18"/>
                <w:szCs w:val="18"/>
                <w:lang w:eastAsia="ar-SA"/>
              </w:rPr>
              <w:t>Sekcja: URD</w:t>
            </w:r>
          </w:p>
        </w:tc>
      </w:tr>
      <w:tr w:rsidR="00DF6652" w14:paraId="3E1D514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2BE6B4" w14:textId="77777777" w:rsidR="00DF6652" w:rsidRDefault="00DF6652">
            <w:pPr>
              <w:snapToGrid w:val="0"/>
              <w:spacing w:after="60"/>
              <w:jc w:val="both"/>
              <w:rPr>
                <w:rFonts w:cs="Calibri"/>
                <w:sz w:val="18"/>
                <w:szCs w:val="18"/>
              </w:rPr>
            </w:pPr>
            <w:r>
              <w:rPr>
                <w:rFonts w:ascii="Arial" w:hAnsi="Arial" w:cs="Arial"/>
                <w:b/>
                <w:bCs/>
                <w:color w:val="1F4E79"/>
                <w:sz w:val="18"/>
                <w:szCs w:val="18"/>
                <w:lang w:eastAsia="ar-SA"/>
              </w:rPr>
              <w:t>kodURD</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03E6FD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Uczestnika Rynku Detalicznego</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36556CE3"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F1BE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NIP lub PESEL</w:t>
            </w:r>
          </w:p>
        </w:tc>
      </w:tr>
      <w:tr w:rsidR="00DF6652" w14:paraId="5D824361"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05C479D3" w14:textId="77777777" w:rsidR="00DF6652" w:rsidRDefault="00DF6652">
            <w:pPr>
              <w:snapToGrid w:val="0"/>
              <w:spacing w:after="60"/>
              <w:jc w:val="center"/>
              <w:rPr>
                <w:rFonts w:cs="Calibri"/>
                <w:sz w:val="18"/>
                <w:szCs w:val="18"/>
              </w:rPr>
            </w:pPr>
            <w:r>
              <w:rPr>
                <w:rFonts w:ascii="Arial" w:hAnsi="Arial" w:cs="Arial"/>
                <w:color w:val="FFFFFF"/>
                <w:sz w:val="18"/>
                <w:szCs w:val="18"/>
                <w:lang w:eastAsia="ar-SA"/>
              </w:rPr>
              <w:t>Sekcja</w:t>
            </w:r>
            <w:r>
              <w:rPr>
                <w:color w:val="FFFFFF"/>
                <w:sz w:val="18"/>
                <w:szCs w:val="18"/>
              </w:rPr>
              <w:t>: PPE</w:t>
            </w:r>
          </w:p>
        </w:tc>
      </w:tr>
      <w:tr w:rsidR="00DF6652" w14:paraId="30A8F94F"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95FD520" w14:textId="77777777" w:rsidR="00DF6652" w:rsidRDefault="00DF6652">
            <w:pPr>
              <w:snapToGrid w:val="0"/>
              <w:spacing w:after="60"/>
              <w:jc w:val="both"/>
              <w:rPr>
                <w:b/>
                <w:bCs/>
                <w:color w:val="1F4E79"/>
                <w:sz w:val="18"/>
                <w:szCs w:val="18"/>
              </w:rPr>
            </w:pPr>
            <w:r>
              <w:rPr>
                <w:rFonts w:ascii="Arial" w:hAnsi="Arial" w:cs="Arial"/>
                <w:b/>
                <w:bCs/>
                <w:color w:val="1F4E79"/>
                <w:sz w:val="18"/>
                <w:szCs w:val="18"/>
                <w:lang w:eastAsia="ar-SA"/>
              </w:rPr>
              <w:t>kodPPE</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C80144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Kod Punktu Poboru Energii</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7895BD1A"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3849731"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znakowe [19]</w:t>
            </w:r>
          </w:p>
        </w:tc>
      </w:tr>
      <w:tr w:rsidR="00DF6652" w14:paraId="5849D5D9" w14:textId="77777777" w:rsidTr="00DF6652">
        <w:tc>
          <w:tcPr>
            <w:tcW w:w="9842" w:type="dxa"/>
            <w:gridSpan w:val="4"/>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hideMark/>
          </w:tcPr>
          <w:p w14:paraId="5D71229D" w14:textId="77777777" w:rsidR="00DF6652" w:rsidRDefault="00DF6652">
            <w:pPr>
              <w:snapToGrid w:val="0"/>
              <w:spacing w:after="60"/>
              <w:jc w:val="center"/>
              <w:rPr>
                <w:rFonts w:cs="Calibri"/>
                <w:color w:val="FFFFFF"/>
                <w:sz w:val="18"/>
                <w:szCs w:val="18"/>
              </w:rPr>
            </w:pPr>
            <w:r>
              <w:rPr>
                <w:rFonts w:ascii="Arial" w:hAnsi="Arial" w:cs="Arial"/>
                <w:color w:val="FFFFFF"/>
                <w:sz w:val="18"/>
                <w:szCs w:val="18"/>
                <w:lang w:eastAsia="ar-SA"/>
              </w:rPr>
              <w:t>Sekcja: ER</w:t>
            </w:r>
          </w:p>
        </w:tc>
      </w:tr>
      <w:tr w:rsidR="00DF6652" w14:paraId="7E152D20"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9DC67E"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t</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6D48F62"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Data i czas, której dotyczą dane</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538DAAF8"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CE4DC6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DateTime</w:t>
            </w:r>
          </w:p>
          <w:p w14:paraId="72E88CB2" w14:textId="77777777" w:rsidR="00DF6652" w:rsidRDefault="00DF6652">
            <w:pPr>
              <w:snapToGrid w:val="0"/>
              <w:spacing w:after="60"/>
              <w:jc w:val="both"/>
              <w:rPr>
                <w:rFonts w:ascii="Arial" w:hAnsi="Arial" w:cs="Arial"/>
                <w:sz w:val="16"/>
                <w:szCs w:val="16"/>
                <w:lang w:eastAsia="ar-SA"/>
              </w:rPr>
            </w:pPr>
          </w:p>
          <w:p w14:paraId="5E6A7FE0"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Np. data 2019-01-25 13:42:08:</w:t>
            </w:r>
          </w:p>
          <w:p w14:paraId="36B88DEA"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czasie lokalnym Polski:</w:t>
            </w:r>
          </w:p>
          <w:p w14:paraId="6129262B"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2019-01-25T13:42:08+01:00</w:t>
            </w:r>
          </w:p>
          <w:p w14:paraId="02AA2980" w14:textId="77777777" w:rsidR="00DF6652" w:rsidRDefault="00DF6652">
            <w:pPr>
              <w:autoSpaceDE w:val="0"/>
              <w:autoSpaceDN w:val="0"/>
              <w:spacing w:before="40" w:after="60"/>
              <w:jc w:val="both"/>
              <w:rPr>
                <w:rFonts w:ascii="Arial" w:hAnsi="Arial" w:cs="Arial"/>
                <w:sz w:val="16"/>
                <w:szCs w:val="16"/>
                <w:lang w:eastAsia="ar-SA"/>
              </w:rPr>
            </w:pPr>
            <w:r>
              <w:rPr>
                <w:rFonts w:ascii="Arial" w:hAnsi="Arial" w:cs="Arial"/>
                <w:sz w:val="16"/>
                <w:szCs w:val="16"/>
                <w:lang w:eastAsia="ar-SA"/>
              </w:rPr>
              <w:t>- w UTC: 2019-01-25T12:42:08Z</w:t>
            </w:r>
          </w:p>
          <w:p w14:paraId="5506B9DD" w14:textId="77777777" w:rsidR="00DF6652" w:rsidRDefault="00DF6652">
            <w:pPr>
              <w:snapToGrid w:val="0"/>
              <w:spacing w:after="60"/>
              <w:jc w:val="both"/>
              <w:rPr>
                <w:rFonts w:ascii="Arial" w:hAnsi="Arial" w:cs="Arial"/>
                <w:sz w:val="16"/>
                <w:szCs w:val="16"/>
                <w:lang w:eastAsia="ar-SA"/>
              </w:rPr>
            </w:pPr>
          </w:p>
        </w:tc>
      </w:tr>
      <w:tr w:rsidR="00DF6652" w14:paraId="6608D21D"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D710D4E"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Epv</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518135F"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Ilość energii pobranej z sieci OSD, wyrażona w [kWh]</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47ABF987"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909DF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171ABD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B718403"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Eps</w:t>
            </w:r>
          </w:p>
        </w:tc>
        <w:tc>
          <w:tcPr>
            <w:tcW w:w="328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CE2735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energii pobranej z sieci OSD</w:t>
            </w:r>
          </w:p>
        </w:tc>
        <w:tc>
          <w:tcPr>
            <w:tcW w:w="1560" w:type="dxa"/>
            <w:tcBorders>
              <w:top w:val="nil"/>
              <w:left w:val="single" w:sz="8" w:space="0" w:color="808080"/>
              <w:bottom w:val="single" w:sz="8" w:space="0" w:color="808080"/>
              <w:right w:val="nil"/>
            </w:tcBorders>
            <w:tcMar>
              <w:top w:w="0" w:type="dxa"/>
              <w:left w:w="108" w:type="dxa"/>
              <w:bottom w:w="0" w:type="dxa"/>
              <w:right w:w="108" w:type="dxa"/>
            </w:tcMar>
            <w:hideMark/>
          </w:tcPr>
          <w:p w14:paraId="26704519"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C179E2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711B48B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{0,1,2}</w:t>
            </w:r>
          </w:p>
          <w:p w14:paraId="3EC14256"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r w:rsidR="00DF6652" w14:paraId="54A53D7A"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7DFE76F"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Ewv</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E8C2D"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Ilość energii wprowadzonej do sieci OSD, wyrażona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2014881F"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Nie</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B6C4B5"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7FD3505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2345679"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Ews</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E6420B"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energii wprowadzonej do sieci OSD</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78804A8D"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 xml:space="preserve">Nie </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CB90A04"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11C232F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{0,1,2}</w:t>
            </w:r>
          </w:p>
          <w:p w14:paraId="6229FCC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r w:rsidR="00DF6652" w14:paraId="768E9F7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8BDB840"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Ebv</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1525454"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Saldo energii (bilans), wyrażone w [kWh]</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5E79F5A0"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7D0F689"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[12.6]</w:t>
            </w:r>
          </w:p>
        </w:tc>
      </w:tr>
      <w:tr w:rsidR="00DF6652" w14:paraId="69E8842C"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8886CD3" w14:textId="77777777" w:rsidR="00DF6652" w:rsidRDefault="00DF6652">
            <w:pPr>
              <w:snapToGrid w:val="0"/>
              <w:spacing w:after="60"/>
              <w:jc w:val="both"/>
              <w:rPr>
                <w:rFonts w:ascii="Arial" w:hAnsi="Arial" w:cs="Arial"/>
                <w:b/>
                <w:bCs/>
                <w:color w:val="1F4E79"/>
                <w:sz w:val="18"/>
                <w:szCs w:val="18"/>
                <w:lang w:eastAsia="ar-SA"/>
              </w:rPr>
            </w:pPr>
            <w:r>
              <w:rPr>
                <w:rFonts w:ascii="Arial" w:hAnsi="Arial" w:cs="Arial"/>
                <w:b/>
                <w:bCs/>
                <w:color w:val="1F4E79"/>
                <w:sz w:val="18"/>
                <w:szCs w:val="18"/>
                <w:lang w:eastAsia="ar-SA"/>
              </w:rPr>
              <w:t>Ebs</w:t>
            </w:r>
          </w:p>
        </w:tc>
        <w:tc>
          <w:tcPr>
            <w:tcW w:w="3289"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C3B758"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Status pomiaru dla salda energii</w:t>
            </w:r>
          </w:p>
        </w:tc>
        <w:tc>
          <w:tcPr>
            <w:tcW w:w="1560" w:type="dxa"/>
            <w:tcBorders>
              <w:top w:val="nil"/>
              <w:left w:val="nil"/>
              <w:bottom w:val="single" w:sz="8" w:space="0" w:color="808080"/>
              <w:right w:val="single" w:sz="8" w:space="0" w:color="808080"/>
            </w:tcBorders>
            <w:tcMar>
              <w:top w:w="0" w:type="dxa"/>
              <w:left w:w="108" w:type="dxa"/>
              <w:bottom w:w="0" w:type="dxa"/>
              <w:right w:w="108" w:type="dxa"/>
            </w:tcMar>
            <w:hideMark/>
          </w:tcPr>
          <w:p w14:paraId="635D5287" w14:textId="77777777" w:rsidR="00DF6652" w:rsidRDefault="00DF6652">
            <w:pPr>
              <w:snapToGrid w:val="0"/>
              <w:spacing w:after="60"/>
              <w:jc w:val="center"/>
              <w:rPr>
                <w:rFonts w:ascii="Arial" w:hAnsi="Arial" w:cs="Arial"/>
                <w:sz w:val="16"/>
                <w:szCs w:val="16"/>
                <w:lang w:eastAsia="ar-SA"/>
              </w:rPr>
            </w:pPr>
            <w:r>
              <w:rPr>
                <w:rFonts w:ascii="Arial" w:hAnsi="Arial" w:cs="Arial"/>
                <w:sz w:val="16"/>
                <w:szCs w:val="16"/>
                <w:lang w:eastAsia="ar-SA"/>
              </w:rPr>
              <w:t>Tak</w:t>
            </w:r>
          </w:p>
        </w:tc>
        <w:tc>
          <w:tcPr>
            <w:tcW w:w="2835"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E3401A7"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Pole numeryczne [1]</w:t>
            </w:r>
          </w:p>
          <w:p w14:paraId="7C3019C3"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lastRenderedPageBreak/>
              <w:t>{0,1,2}</w:t>
            </w:r>
          </w:p>
          <w:p w14:paraId="5C595396" w14:textId="77777777" w:rsidR="00DF6652" w:rsidRDefault="00DF6652">
            <w:pPr>
              <w:snapToGrid w:val="0"/>
              <w:spacing w:after="60"/>
              <w:jc w:val="both"/>
              <w:rPr>
                <w:rFonts w:ascii="Arial" w:hAnsi="Arial" w:cs="Arial"/>
                <w:sz w:val="16"/>
                <w:szCs w:val="16"/>
                <w:lang w:eastAsia="ar-SA"/>
              </w:rPr>
            </w:pPr>
            <w:r>
              <w:rPr>
                <w:rFonts w:ascii="Arial" w:hAnsi="Arial" w:cs="Arial"/>
                <w:sz w:val="16"/>
                <w:szCs w:val="16"/>
                <w:lang w:eastAsia="ar-SA"/>
              </w:rPr>
              <w:t>Gdzie: 0 – poprawne, 1 – zaburzone, 2 – brak danych</w:t>
            </w:r>
          </w:p>
        </w:tc>
      </w:tr>
    </w:tbl>
    <w:p w14:paraId="18236E4B" w14:textId="77777777" w:rsidR="00DF6652" w:rsidRPr="00644167" w:rsidRDefault="00DF6652" w:rsidP="00DF6652">
      <w:pPr>
        <w:pStyle w:val="Tekstpodstawowy"/>
        <w:ind w:left="0"/>
        <w:rPr>
          <w:rFonts w:ascii="Calibri" w:eastAsiaTheme="minorHAnsi" w:hAnsi="Calibri" w:cs="Calibri"/>
          <w:color w:val="FF0000"/>
          <w:sz w:val="22"/>
        </w:rPr>
      </w:pPr>
      <w:r w:rsidRPr="00644167">
        <w:rPr>
          <w:rFonts w:ascii="Calibri" w:hAnsi="Calibri" w:cs="Calibri"/>
          <w:color w:val="FF0000"/>
          <w:sz w:val="22"/>
        </w:rPr>
        <w:lastRenderedPageBreak/>
        <w:t xml:space="preserve">W kolumnie opis pola powyższej tabeli podany został wymagany format danych: </w:t>
      </w:r>
    </w:p>
    <w:p w14:paraId="224AF2B6"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pole znakowe [n] – oznacza łańcuch znaków o maksymalnej dopuszczalnej długości n znaków,</w:t>
      </w:r>
    </w:p>
    <w:p w14:paraId="304E0430"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{n} – przedstawia zbiór, wraz z jego dziedziną, np. {T,N},</w:t>
      </w:r>
    </w:p>
    <w:p w14:paraId="3C0377A2"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pole numeryczne [n.m] – w danym polu mogą pojawić się liczby o dopuszczalnej liczbie cyfr n, separatorem dziesiętnym jest kropka, po kropce natomiast występuje m cyfr części dziesiętnej,</w:t>
      </w:r>
    </w:p>
    <w:p w14:paraId="6C1165A7"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pole numeryczne [n] – oznacza liczbę całkowitą o dopuszczalnej liczbie cyfr n,</w:t>
      </w:r>
    </w:p>
    <w:p w14:paraId="7275B5C5"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xml:space="preserve">- maski kodów – oznaczają szablony formatów dla pól, gdzie: </w:t>
      </w:r>
    </w:p>
    <w:p w14:paraId="28CB3B62"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A – oznacza dowolny znak alfanumeryczny ze zbioru [A-Z], 9 – oznacza dowolny znak alfanumeryczny ze zbioru [0-9], X– oznacza dowolny znak alfanumeryczny ze zbioru [A-Z] lub [0-9] (znak ’_’ oznacza podkreślenie, znak ’.’ oznacza kropkę, znak ’-’ oznacza myślnik, znak ‘ ‘ oznacza spację),</w:t>
      </w:r>
    </w:p>
    <w:p w14:paraId="17B1D8F9"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xml:space="preserve">- MDD_AAAA_S1_XXXX - szablon formatu dla kodu Miejsca Dostarczania Spółdzielni, </w:t>
      </w:r>
    </w:p>
    <w:p w14:paraId="1CDD8F0B"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 UR_AAAA_9999 - szablon formatu dla kodu Uczestnika Rynku.</w:t>
      </w:r>
    </w:p>
    <w:p w14:paraId="7AC55084" w14:textId="77777777" w:rsidR="00DF6652" w:rsidRPr="00644167" w:rsidRDefault="00DF6652" w:rsidP="00DF6652">
      <w:pPr>
        <w:pStyle w:val="Tekstpodstawowy"/>
        <w:ind w:left="0"/>
        <w:rPr>
          <w:rFonts w:ascii="Calibri" w:hAnsi="Calibri" w:cs="Calibri"/>
          <w:color w:val="FF0000"/>
          <w:sz w:val="22"/>
        </w:rPr>
      </w:pPr>
      <w:r w:rsidRPr="00644167">
        <w:rPr>
          <w:rFonts w:ascii="Calibri" w:hAnsi="Calibri" w:cs="Calibri"/>
          <w:color w:val="FF0000"/>
          <w:sz w:val="22"/>
        </w:rPr>
        <w:t>Ilość znaków podawana w kolumnie Opis pola oznacza maksymalnie dopuszczaną ilość znaków.</w:t>
      </w:r>
    </w:p>
    <w:p w14:paraId="514323DD" w14:textId="77777777" w:rsidR="00DF6652" w:rsidRDefault="00DF6652" w:rsidP="00DF6652">
      <w:pPr>
        <w:autoSpaceDE w:val="0"/>
        <w:autoSpaceDN w:val="0"/>
        <w:ind w:left="360"/>
        <w:rPr>
          <w:rFonts w:ascii="Consolas" w:hAnsi="Consolas" w:cs="Calibri"/>
          <w:sz w:val="20"/>
          <w:szCs w:val="20"/>
        </w:rPr>
      </w:pPr>
      <w:r>
        <w:rPr>
          <w:rFonts w:ascii="Consolas" w:hAnsi="Consolas"/>
          <w:color w:val="000000"/>
          <w:sz w:val="20"/>
          <w:szCs w:val="20"/>
        </w:rPr>
        <w:t>                            </w:t>
      </w:r>
      <w:r>
        <w:rPr>
          <w:rFonts w:ascii="Consolas" w:hAnsi="Consolas"/>
          <w:color w:val="000000"/>
          <w:sz w:val="20"/>
          <w:szCs w:val="20"/>
          <w:lang w:val="en-US"/>
        </w:rPr>
        <w:t xml:space="preserve">             </w:t>
      </w:r>
    </w:p>
    <w:p w14:paraId="17C3A89C" w14:textId="69D9FA78" w:rsidR="00DF6652" w:rsidRPr="00644167" w:rsidRDefault="00DF6652">
      <w:pPr>
        <w:pStyle w:val="Styl3"/>
        <w:numPr>
          <w:ilvl w:val="1"/>
          <w:numId w:val="36"/>
        </w:numPr>
        <w:spacing w:before="240"/>
        <w:rPr>
          <w:color w:val="FF0000"/>
        </w:rPr>
      </w:pPr>
      <w:bookmarkStart w:id="251" w:name="_Toc131396648"/>
      <w:bookmarkStart w:id="252" w:name="_Toc135649941"/>
      <w:r w:rsidRPr="00644167">
        <w:rPr>
          <w:color w:val="FF0000"/>
        </w:rPr>
        <w:t>Dobowy Profil Zagregowany członków Spółdzielni (DPZS)</w:t>
      </w:r>
      <w:bookmarkEnd w:id="251"/>
      <w:r w:rsidR="00644167">
        <w:rPr>
          <w:color w:val="FF0000"/>
        </w:rPr>
        <w:t xml:space="preserve"> </w:t>
      </w:r>
      <w:r w:rsidR="00644167">
        <w:rPr>
          <w:b w:val="0"/>
          <w:bCs/>
          <w:i/>
          <w:iCs/>
          <w:color w:val="FF0000"/>
          <w:u w:val="none"/>
        </w:rPr>
        <w:t>– komunikat będzie publikowany na PDK od dnia 06-11-2023</w:t>
      </w:r>
      <w:bookmarkEnd w:id="252"/>
    </w:p>
    <w:p w14:paraId="48281B8C" w14:textId="77777777" w:rsidR="00DF6652" w:rsidRDefault="00DF6652" w:rsidP="00DF6652">
      <w:pPr>
        <w:pStyle w:val="Styl3"/>
        <w:numPr>
          <w:ilvl w:val="0"/>
          <w:numId w:val="0"/>
        </w:numPr>
        <w:spacing w:before="240"/>
        <w:ind w:left="976"/>
      </w:pPr>
    </w:p>
    <w:p w14:paraId="45B5B083" w14:textId="7A9A8398" w:rsidR="00DF6652" w:rsidRPr="006754F5" w:rsidRDefault="00DF6652">
      <w:pPr>
        <w:pStyle w:val="Styl2"/>
        <w:numPr>
          <w:ilvl w:val="2"/>
          <w:numId w:val="36"/>
        </w:numPr>
        <w:spacing w:before="240" w:after="240"/>
        <w:rPr>
          <w:color w:val="FF0000"/>
        </w:rPr>
      </w:pPr>
      <w:bookmarkStart w:id="253" w:name="_Toc131396649"/>
      <w:bookmarkStart w:id="254" w:name="_Toc135649942"/>
      <w:r w:rsidRPr="006754F5">
        <w:rPr>
          <w:color w:val="FF0000"/>
        </w:rPr>
        <w:t>Informacje ogólne</w:t>
      </w:r>
      <w:bookmarkEnd w:id="253"/>
      <w:bookmarkEnd w:id="254"/>
    </w:p>
    <w:p w14:paraId="66416595" w14:textId="77777777" w:rsidR="00DF6652" w:rsidRDefault="00DF6652" w:rsidP="00DF6652">
      <w:pPr>
        <w:pStyle w:val="Styl3"/>
        <w:numPr>
          <w:ilvl w:val="0"/>
          <w:numId w:val="0"/>
        </w:numPr>
        <w:spacing w:before="240"/>
        <w:ind w:left="1211" w:hanging="360"/>
      </w:pPr>
    </w:p>
    <w:tbl>
      <w:tblPr>
        <w:tblW w:w="0" w:type="auto"/>
        <w:tblInd w:w="208" w:type="dxa"/>
        <w:tblCellMar>
          <w:left w:w="0" w:type="dxa"/>
          <w:right w:w="0" w:type="dxa"/>
        </w:tblCellMar>
        <w:tblLook w:val="04A0" w:firstRow="1" w:lastRow="0" w:firstColumn="1" w:lastColumn="0" w:noHBand="0" w:noVBand="1"/>
      </w:tblPr>
      <w:tblGrid>
        <w:gridCol w:w="1619"/>
        <w:gridCol w:w="7221"/>
      </w:tblGrid>
      <w:tr w:rsidR="00DF6652" w14:paraId="1F1FD8C6" w14:textId="77777777" w:rsidTr="00DF6652">
        <w:trPr>
          <w:trHeight w:val="504"/>
        </w:trPr>
        <w:tc>
          <w:tcPr>
            <w:tcW w:w="8840" w:type="dxa"/>
            <w:gridSpan w:val="2"/>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75E2F6B8" w14:textId="77777777" w:rsidR="00DF6652" w:rsidRDefault="00DF6652">
            <w:pPr>
              <w:snapToGrid w:val="0"/>
              <w:jc w:val="center"/>
              <w:rPr>
                <w:b/>
                <w:bCs/>
                <w:color w:val="FFFFFF"/>
                <w:sz w:val="16"/>
                <w:szCs w:val="16"/>
              </w:rPr>
            </w:pPr>
            <w:r>
              <w:rPr>
                <w:b/>
                <w:bCs/>
                <w:color w:val="FFFFFF"/>
                <w:sz w:val="16"/>
                <w:szCs w:val="16"/>
              </w:rPr>
              <w:t>Metryka dokumentu</w:t>
            </w:r>
          </w:p>
        </w:tc>
      </w:tr>
      <w:tr w:rsidR="00DF6652" w14:paraId="64B3390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3CBD50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Nazwa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DB78697"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Dobowy Profil Zagregowany Członków Spółdzielni</w:t>
            </w:r>
          </w:p>
        </w:tc>
      </w:tr>
      <w:tr w:rsidR="00DF6652" w14:paraId="772A6347"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A9FAA24"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Kod dokumentu</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A4F16CB"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DPZS</w:t>
            </w:r>
          </w:p>
        </w:tc>
      </w:tr>
      <w:tr w:rsidR="00DF6652" w14:paraId="5E8B232B"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02F8C76"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lastRenderedPageBreak/>
              <w:t>Obsługiwane formaty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2C5379"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XML</w:t>
            </w:r>
          </w:p>
        </w:tc>
      </w:tr>
      <w:tr w:rsidR="00DF6652" w14:paraId="30B5DA99"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AD11D23"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Dotyczy</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3578C7F"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 Miejsce Dostarczania Spółdzielni, PPE członków spółdzielni</w:t>
            </w:r>
          </w:p>
        </w:tc>
      </w:tr>
      <w:tr w:rsidR="00DF6652" w14:paraId="7F12EEF0"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B900017"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Nadawca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E604A65"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OSD</w:t>
            </w:r>
          </w:p>
        </w:tc>
      </w:tr>
      <w:tr w:rsidR="00DF6652" w14:paraId="08562451" w14:textId="77777777" w:rsidTr="00DF6652">
        <w:tc>
          <w:tcPr>
            <w:tcW w:w="1619"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4655CE9" w14:textId="77777777" w:rsidR="00DF6652" w:rsidRDefault="00DF6652">
            <w:pPr>
              <w:snapToGrid w:val="0"/>
              <w:spacing w:after="60"/>
              <w:rPr>
                <w:rFonts w:ascii="Arial" w:hAnsi="Arial" w:cs="Arial"/>
                <w:b/>
                <w:bCs/>
                <w:color w:val="1F4E79"/>
                <w:sz w:val="16"/>
                <w:szCs w:val="16"/>
                <w:lang w:eastAsia="ar-SA"/>
              </w:rPr>
            </w:pPr>
            <w:r>
              <w:rPr>
                <w:rFonts w:ascii="Arial" w:hAnsi="Arial" w:cs="Arial"/>
                <w:b/>
                <w:bCs/>
                <w:color w:val="1F4E79"/>
                <w:sz w:val="16"/>
                <w:szCs w:val="16"/>
                <w:lang w:eastAsia="ar-SA"/>
              </w:rPr>
              <w:t>Odbiorca</w:t>
            </w:r>
          </w:p>
        </w:tc>
        <w:tc>
          <w:tcPr>
            <w:tcW w:w="7221"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FAA0388" w14:textId="77777777" w:rsidR="00DF6652" w:rsidRDefault="00DF6652">
            <w:pPr>
              <w:snapToGrid w:val="0"/>
              <w:spacing w:after="60"/>
              <w:rPr>
                <w:rFonts w:ascii="Arial" w:hAnsi="Arial" w:cs="Arial"/>
                <w:sz w:val="18"/>
                <w:szCs w:val="18"/>
                <w:lang w:eastAsia="ar-SA"/>
              </w:rPr>
            </w:pPr>
            <w:r>
              <w:rPr>
                <w:rFonts w:ascii="Arial" w:hAnsi="Arial" w:cs="Arial"/>
                <w:sz w:val="18"/>
                <w:szCs w:val="18"/>
                <w:lang w:eastAsia="ar-SA"/>
              </w:rPr>
              <w:t>Sprzedawca</w:t>
            </w:r>
          </w:p>
        </w:tc>
      </w:tr>
    </w:tbl>
    <w:p w14:paraId="6BBBFBD5" w14:textId="77777777" w:rsidR="00DF6652" w:rsidRDefault="00DF6652" w:rsidP="00DF6652">
      <w:pPr>
        <w:pStyle w:val="Styl3"/>
        <w:numPr>
          <w:ilvl w:val="0"/>
          <w:numId w:val="0"/>
        </w:numPr>
        <w:spacing w:before="240"/>
        <w:ind w:left="1211" w:hanging="360"/>
        <w:rPr>
          <w:rFonts w:cs="Calibri"/>
        </w:rPr>
      </w:pPr>
    </w:p>
    <w:p w14:paraId="25B9145D" w14:textId="5A648C99" w:rsidR="00DF6652" w:rsidRPr="005335FA" w:rsidRDefault="00DF6652">
      <w:pPr>
        <w:pStyle w:val="Styl2"/>
        <w:numPr>
          <w:ilvl w:val="2"/>
          <w:numId w:val="36"/>
        </w:numPr>
        <w:spacing w:before="240" w:after="240"/>
        <w:rPr>
          <w:color w:val="FF0000"/>
        </w:rPr>
      </w:pPr>
      <w:bookmarkStart w:id="255" w:name="_Toc131396650"/>
      <w:bookmarkStart w:id="256" w:name="_Toc135649943"/>
      <w:r w:rsidRPr="005335FA">
        <w:rPr>
          <w:color w:val="FF0000"/>
        </w:rPr>
        <w:t>Zastosowanie Dokumentu</w:t>
      </w:r>
      <w:bookmarkEnd w:id="255"/>
      <w:bookmarkEnd w:id="256"/>
    </w:p>
    <w:p w14:paraId="1A2117F1" w14:textId="77777777" w:rsidR="00DF6652" w:rsidRPr="005335FA" w:rsidRDefault="00DF6652" w:rsidP="00DF6652">
      <w:pPr>
        <w:pStyle w:val="Tekstpodstawowy"/>
        <w:ind w:left="480"/>
        <w:rPr>
          <w:rFonts w:ascii="Calibri" w:hAnsi="Calibri" w:cs="Calibri"/>
          <w:color w:val="FF0000"/>
          <w:sz w:val="22"/>
        </w:rPr>
      </w:pPr>
      <w:r w:rsidRPr="005335FA">
        <w:rPr>
          <w:rFonts w:ascii="Calibri" w:hAnsi="Calibri" w:cs="Calibri"/>
          <w:color w:val="FF0000"/>
          <w:sz w:val="22"/>
        </w:rPr>
        <w:t xml:space="preserve">Dokument DPZS przekazywany jest przez OSD wszystkim Sprzedawcom realizującym umowy sprzedaży energii URD będących członkami spółdzielni przyłączonymi do sieci ENERGA-OPERATOR SA. </w:t>
      </w:r>
    </w:p>
    <w:p w14:paraId="02A027AF" w14:textId="77777777" w:rsidR="00DF6652" w:rsidRPr="005335FA" w:rsidRDefault="00DF6652" w:rsidP="00DF6652">
      <w:pPr>
        <w:pStyle w:val="Tekstpodstawowy"/>
        <w:ind w:left="480"/>
        <w:rPr>
          <w:rFonts w:ascii="Calibri" w:hAnsi="Calibri" w:cs="Calibri"/>
          <w:color w:val="FF0000"/>
          <w:sz w:val="22"/>
        </w:rPr>
      </w:pPr>
      <w:r w:rsidRPr="005335FA">
        <w:rPr>
          <w:rFonts w:ascii="Calibri" w:hAnsi="Calibri" w:cs="Calibri"/>
          <w:color w:val="FF0000"/>
          <w:sz w:val="22"/>
        </w:rPr>
        <w:t>Dokument jest dokumentem dobowym, w którym OSD przekazuje sprzedawcy dane pomiarowe obejmujące zsumowane ilości energii elektrycznej wprowadzonej do jego sieci dystrybucyjnej i z tej sieci pobranej, przez wszystkich wytwórców i odbiorców energii elektrycznej spółdzielni energetycznej oraz saldo.</w:t>
      </w:r>
    </w:p>
    <w:p w14:paraId="551F21B7" w14:textId="77777777" w:rsidR="00DF6652" w:rsidRPr="005335FA" w:rsidRDefault="00DF6652" w:rsidP="00DF6652">
      <w:pPr>
        <w:pStyle w:val="Tekstpodstawowy"/>
        <w:ind w:left="480"/>
        <w:rPr>
          <w:rFonts w:ascii="Calibri" w:hAnsi="Calibri" w:cs="Calibri"/>
          <w:color w:val="FF0000"/>
          <w:sz w:val="22"/>
        </w:rPr>
      </w:pPr>
      <w:r w:rsidRPr="005335FA">
        <w:rPr>
          <w:rFonts w:ascii="Calibri" w:hAnsi="Calibri" w:cs="Calibri"/>
          <w:color w:val="FF0000"/>
          <w:sz w:val="22"/>
        </w:rPr>
        <w:t>Dokument zagregowany DPZS jest publikowany w dobie n za doby handlowe, dla których zostały zapisane/zaktualizowane dane w systemie pomiarowym OSD w dobie n-1 dla co najmniej jednego PPE członka spółdzielni, gdzie n to doba bieżąca. Dane publikowane są w podziale na dedykowane MDD (Miejsce Dostarczania) dla pojedynczej spółdzielni energetycznej.</w:t>
      </w:r>
    </w:p>
    <w:p w14:paraId="265D4BB7" w14:textId="77777777" w:rsidR="00DF6652" w:rsidRPr="005335FA" w:rsidRDefault="00DF6652" w:rsidP="00DF6652">
      <w:pPr>
        <w:pStyle w:val="Tekstpodstawowy"/>
        <w:ind w:left="480"/>
        <w:rPr>
          <w:color w:val="FF0000"/>
          <w:szCs w:val="24"/>
        </w:rPr>
      </w:pPr>
      <w:r w:rsidRPr="005335FA">
        <w:rPr>
          <w:rFonts w:ascii="Calibri" w:hAnsi="Calibri" w:cs="Calibri"/>
          <w:color w:val="FF0000"/>
          <w:sz w:val="22"/>
        </w:rPr>
        <w:t>Dokument DPZS zawiera statusy dla każdej wartości profilowej i komplet 23,24 lub 25 zużyć godzinowych.</w:t>
      </w:r>
    </w:p>
    <w:p w14:paraId="642E7AFA" w14:textId="77777777" w:rsidR="00DF6652" w:rsidRPr="005335FA" w:rsidRDefault="00DF6652" w:rsidP="00DF6652">
      <w:pPr>
        <w:pStyle w:val="Tekstpodstawowy"/>
        <w:ind w:left="0"/>
        <w:rPr>
          <w:color w:val="FF0000"/>
        </w:rPr>
      </w:pPr>
    </w:p>
    <w:p w14:paraId="6630BE4E" w14:textId="08D6007E" w:rsidR="00DF6652" w:rsidRPr="005335FA" w:rsidRDefault="00DF6652">
      <w:pPr>
        <w:pStyle w:val="Styl2"/>
        <w:numPr>
          <w:ilvl w:val="2"/>
          <w:numId w:val="36"/>
        </w:numPr>
        <w:spacing w:before="240" w:after="240"/>
        <w:rPr>
          <w:color w:val="FF0000"/>
        </w:rPr>
      </w:pPr>
      <w:bookmarkStart w:id="257" w:name="_Toc131396651"/>
      <w:bookmarkStart w:id="258" w:name="_Toc135649944"/>
      <w:r w:rsidRPr="005335FA">
        <w:rPr>
          <w:color w:val="FF0000"/>
        </w:rPr>
        <w:t>Opis formatu XML dla DPZS</w:t>
      </w:r>
      <w:bookmarkEnd w:id="257"/>
      <w:bookmarkEnd w:id="258"/>
    </w:p>
    <w:p w14:paraId="7701AF58" w14:textId="77777777" w:rsidR="00DF6652" w:rsidRDefault="00DF6652" w:rsidP="00DF6652">
      <w:pPr>
        <w:pStyle w:val="Styl3"/>
        <w:numPr>
          <w:ilvl w:val="0"/>
          <w:numId w:val="0"/>
        </w:numPr>
        <w:spacing w:before="240"/>
        <w:ind w:left="1211" w:hanging="360"/>
      </w:pPr>
    </w:p>
    <w:tbl>
      <w:tblPr>
        <w:tblW w:w="9000" w:type="dxa"/>
        <w:tblInd w:w="218" w:type="dxa"/>
        <w:tblCellMar>
          <w:left w:w="0" w:type="dxa"/>
          <w:right w:w="0" w:type="dxa"/>
        </w:tblCellMar>
        <w:tblLook w:val="04A0" w:firstRow="1" w:lastRow="0" w:firstColumn="1" w:lastColumn="0" w:noHBand="0" w:noVBand="1"/>
      </w:tblPr>
      <w:tblGrid>
        <w:gridCol w:w="2158"/>
        <w:gridCol w:w="4107"/>
        <w:gridCol w:w="2735"/>
      </w:tblGrid>
      <w:tr w:rsidR="00DF6652" w14:paraId="5FA7EBB8" w14:textId="77777777" w:rsidTr="00DF6652">
        <w:trPr>
          <w:trHeight w:val="504"/>
        </w:trPr>
        <w:tc>
          <w:tcPr>
            <w:tcW w:w="2158"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6B0AA39" w14:textId="77777777" w:rsidR="00DF6652" w:rsidRDefault="00DF6652">
            <w:pPr>
              <w:pStyle w:val="Akapitzlist"/>
              <w:numPr>
                <w:ilvl w:val="0"/>
                <w:numId w:val="40"/>
              </w:numPr>
              <w:snapToGrid w:val="0"/>
              <w:spacing w:after="60"/>
              <w:jc w:val="center"/>
              <w:rPr>
                <w:rFonts w:ascii="Arial" w:hAnsi="Arial" w:cs="Arial"/>
                <w:b/>
                <w:bCs/>
                <w:color w:val="FFFFFF"/>
                <w:lang w:eastAsia="ar-SA"/>
              </w:rPr>
            </w:pPr>
            <w:r>
              <w:rPr>
                <w:rFonts w:ascii="Arial" w:hAnsi="Arial" w:cs="Arial"/>
                <w:b/>
                <w:bCs/>
                <w:color w:val="FFFFFF"/>
                <w:lang w:eastAsia="ar-SA"/>
              </w:rPr>
              <w:t>Kod pola</w:t>
            </w:r>
          </w:p>
        </w:tc>
        <w:tc>
          <w:tcPr>
            <w:tcW w:w="4111" w:type="dxa"/>
            <w:tcBorders>
              <w:top w:val="single" w:sz="8" w:space="0" w:color="808080"/>
              <w:left w:val="single" w:sz="8" w:space="0" w:color="808080"/>
              <w:bottom w:val="single" w:sz="8" w:space="0" w:color="808080"/>
              <w:right w:val="nil"/>
            </w:tcBorders>
            <w:shd w:val="clear" w:color="auto" w:fill="5B9BD5"/>
            <w:tcMar>
              <w:top w:w="0" w:type="dxa"/>
              <w:left w:w="108" w:type="dxa"/>
              <w:bottom w:w="0" w:type="dxa"/>
              <w:right w:w="108" w:type="dxa"/>
            </w:tcMar>
            <w:vAlign w:val="center"/>
            <w:hideMark/>
          </w:tcPr>
          <w:p w14:paraId="127F0BE0"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Nazwa pola</w:t>
            </w:r>
          </w:p>
        </w:tc>
        <w:tc>
          <w:tcPr>
            <w:tcW w:w="2736" w:type="dxa"/>
            <w:tcBorders>
              <w:top w:val="single" w:sz="8" w:space="0" w:color="808080"/>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2EF74893" w14:textId="77777777" w:rsidR="00DF6652" w:rsidRDefault="00DF6652">
            <w:pPr>
              <w:snapToGrid w:val="0"/>
              <w:spacing w:after="60"/>
              <w:jc w:val="center"/>
              <w:rPr>
                <w:rFonts w:ascii="Arial" w:hAnsi="Arial" w:cs="Arial"/>
                <w:b/>
                <w:bCs/>
                <w:color w:val="FFFFFF"/>
                <w:sz w:val="20"/>
                <w:szCs w:val="20"/>
                <w:lang w:eastAsia="ar-SA"/>
              </w:rPr>
            </w:pPr>
            <w:r>
              <w:rPr>
                <w:rFonts w:ascii="Arial" w:hAnsi="Arial" w:cs="Arial"/>
                <w:b/>
                <w:bCs/>
                <w:color w:val="FFFFFF"/>
                <w:sz w:val="20"/>
                <w:szCs w:val="20"/>
                <w:lang w:eastAsia="ar-SA"/>
              </w:rPr>
              <w:t>Opis pola</w:t>
            </w:r>
          </w:p>
        </w:tc>
      </w:tr>
      <w:tr w:rsidR="00DF6652" w14:paraId="62799BA1" w14:textId="77777777" w:rsidTr="00DF6652">
        <w:trPr>
          <w:trHeight w:val="396"/>
        </w:trPr>
        <w:tc>
          <w:tcPr>
            <w:tcW w:w="9005" w:type="dxa"/>
            <w:gridSpan w:val="3"/>
            <w:tcBorders>
              <w:top w:val="nil"/>
              <w:left w:val="single" w:sz="8" w:space="0" w:color="808080"/>
              <w:bottom w:val="nil"/>
              <w:right w:val="single" w:sz="8" w:space="0" w:color="808080"/>
            </w:tcBorders>
            <w:shd w:val="clear" w:color="auto" w:fill="2F5496"/>
            <w:tcMar>
              <w:top w:w="0" w:type="dxa"/>
              <w:left w:w="108" w:type="dxa"/>
              <w:bottom w:w="0" w:type="dxa"/>
              <w:right w:w="108" w:type="dxa"/>
            </w:tcMar>
            <w:vAlign w:val="center"/>
            <w:hideMark/>
          </w:tcPr>
          <w:p w14:paraId="480AD426" w14:textId="77777777" w:rsidR="00DF6652" w:rsidRDefault="00DF6652">
            <w:pPr>
              <w:snapToGrid w:val="0"/>
              <w:jc w:val="center"/>
              <w:rPr>
                <w:rFonts w:ascii="Arial" w:hAnsi="Arial" w:cs="Arial"/>
                <w:sz w:val="18"/>
                <w:szCs w:val="18"/>
              </w:rPr>
            </w:pPr>
            <w:r>
              <w:rPr>
                <w:rFonts w:ascii="Arial" w:hAnsi="Arial" w:cs="Arial"/>
                <w:color w:val="FFFFFF"/>
                <w:sz w:val="18"/>
                <w:szCs w:val="18"/>
              </w:rPr>
              <w:t>Sekcja: Dokument</w:t>
            </w:r>
          </w:p>
        </w:tc>
      </w:tr>
      <w:tr w:rsidR="00DF6652" w14:paraId="377054EE" w14:textId="77777777" w:rsidTr="00DF6652">
        <w:trPr>
          <w:trHeight w:val="355"/>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6E5469EB"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Nagłówek</w:t>
            </w:r>
          </w:p>
        </w:tc>
      </w:tr>
      <w:tr w:rsidR="00DF6652" w14:paraId="1B658847"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6B771257"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typDokumentu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2077250" w14:textId="77777777" w:rsidR="00DF6652" w:rsidRDefault="00DF6652">
            <w:pPr>
              <w:snapToGrid w:val="0"/>
              <w:rPr>
                <w:rFonts w:ascii="Arial" w:hAnsi="Arial" w:cs="Arial"/>
                <w:sz w:val="16"/>
                <w:szCs w:val="16"/>
              </w:rPr>
            </w:pPr>
            <w:r>
              <w:rPr>
                <w:rFonts w:ascii="Arial" w:hAnsi="Arial" w:cs="Arial"/>
                <w:sz w:val="16"/>
                <w:szCs w:val="16"/>
              </w:rPr>
              <w:t>Typ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2B957AF" w14:textId="77777777" w:rsidR="00DF6652" w:rsidRDefault="00DF6652">
            <w:pPr>
              <w:snapToGrid w:val="0"/>
              <w:jc w:val="center"/>
              <w:rPr>
                <w:rFonts w:ascii="Arial" w:hAnsi="Arial" w:cs="Arial"/>
                <w:sz w:val="16"/>
                <w:szCs w:val="16"/>
              </w:rPr>
            </w:pPr>
            <w:r>
              <w:rPr>
                <w:rFonts w:ascii="Arial" w:hAnsi="Arial" w:cs="Arial"/>
                <w:sz w:val="16"/>
                <w:szCs w:val="16"/>
              </w:rPr>
              <w:t>pole znakowe [10]</w:t>
            </w:r>
          </w:p>
        </w:tc>
      </w:tr>
      <w:tr w:rsidR="00DF6652" w14:paraId="6A691ED9"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129CC03"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numerDokumentu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B844CC1" w14:textId="77777777" w:rsidR="00DF6652" w:rsidRDefault="00DF6652">
            <w:pPr>
              <w:snapToGrid w:val="0"/>
              <w:rPr>
                <w:rFonts w:ascii="Arial" w:hAnsi="Arial" w:cs="Arial"/>
                <w:sz w:val="16"/>
                <w:szCs w:val="16"/>
              </w:rPr>
            </w:pPr>
            <w:r>
              <w:rPr>
                <w:rFonts w:ascii="Arial" w:hAnsi="Arial" w:cs="Arial"/>
                <w:sz w:val="16"/>
                <w:szCs w:val="16"/>
              </w:rPr>
              <w:t>Numer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D8174C2" w14:textId="77777777" w:rsidR="00DF6652" w:rsidRDefault="00DF6652">
            <w:pPr>
              <w:snapToGrid w:val="0"/>
              <w:jc w:val="center"/>
              <w:rPr>
                <w:rFonts w:ascii="Arial" w:hAnsi="Arial" w:cs="Arial"/>
                <w:sz w:val="16"/>
                <w:szCs w:val="16"/>
              </w:rPr>
            </w:pPr>
            <w:r>
              <w:rPr>
                <w:rFonts w:ascii="Arial" w:hAnsi="Arial" w:cs="Arial"/>
                <w:sz w:val="16"/>
                <w:szCs w:val="16"/>
              </w:rPr>
              <w:t>pole znakowe [50]</w:t>
            </w:r>
          </w:p>
        </w:tc>
      </w:tr>
      <w:tr w:rsidR="00DF6652" w14:paraId="434449CB"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5DD16C15"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lastRenderedPageBreak/>
              <w:t>dataDokumentu</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62C4821" w14:textId="77777777" w:rsidR="00DF6652" w:rsidRDefault="00DF6652">
            <w:pPr>
              <w:snapToGrid w:val="0"/>
              <w:rPr>
                <w:rFonts w:ascii="Arial" w:hAnsi="Arial" w:cs="Arial"/>
                <w:sz w:val="16"/>
                <w:szCs w:val="16"/>
              </w:rPr>
            </w:pPr>
            <w:r>
              <w:rPr>
                <w:rFonts w:ascii="Arial" w:hAnsi="Arial" w:cs="Arial"/>
                <w:sz w:val="16"/>
                <w:szCs w:val="16"/>
              </w:rPr>
              <w:t>Data utworzenia dokumentu DPZS</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2BD80669" w14:textId="77777777" w:rsidR="00DF6652" w:rsidRDefault="00DF6652">
            <w:pPr>
              <w:snapToGrid w:val="0"/>
              <w:jc w:val="center"/>
              <w:rPr>
                <w:rFonts w:ascii="Arial" w:hAnsi="Arial" w:cs="Arial"/>
                <w:sz w:val="16"/>
                <w:szCs w:val="16"/>
              </w:rPr>
            </w:pPr>
            <w:r>
              <w:rPr>
                <w:rFonts w:ascii="Arial" w:hAnsi="Arial" w:cs="Arial"/>
                <w:sz w:val="16"/>
                <w:szCs w:val="16"/>
              </w:rPr>
              <w:t>DateTime</w:t>
            </w:r>
          </w:p>
          <w:p w14:paraId="197ABD9E" w14:textId="77777777" w:rsidR="00DF6652" w:rsidRDefault="00DF6652">
            <w:pPr>
              <w:snapToGrid w:val="0"/>
              <w:jc w:val="center"/>
              <w:rPr>
                <w:rFonts w:ascii="Arial" w:hAnsi="Arial" w:cs="Arial"/>
                <w:sz w:val="16"/>
                <w:szCs w:val="16"/>
              </w:rPr>
            </w:pPr>
          </w:p>
          <w:p w14:paraId="14C91737"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Np. data 2019-01-25 13:42:08:</w:t>
            </w:r>
          </w:p>
          <w:p w14:paraId="018C5108"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czasie lokalnym Polski:</w:t>
            </w:r>
          </w:p>
          <w:p w14:paraId="7F0D4E49"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2019-01-25T13:42:08+01:00</w:t>
            </w:r>
          </w:p>
          <w:p w14:paraId="3C813112"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UTC: 2019-01-25T12:42:08Z</w:t>
            </w:r>
          </w:p>
        </w:tc>
      </w:tr>
      <w:tr w:rsidR="00DF6652" w14:paraId="1D085124"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2DCFCAD0"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nazwaSprzedawcy</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17A44DC7" w14:textId="77777777" w:rsidR="00DF6652" w:rsidRDefault="00DF6652">
            <w:pPr>
              <w:snapToGrid w:val="0"/>
              <w:rPr>
                <w:rFonts w:ascii="Arial" w:hAnsi="Arial" w:cs="Arial"/>
                <w:sz w:val="16"/>
                <w:szCs w:val="16"/>
              </w:rPr>
            </w:pPr>
            <w:r>
              <w:rPr>
                <w:rFonts w:ascii="Arial" w:hAnsi="Arial" w:cs="Arial"/>
                <w:sz w:val="16"/>
                <w:szCs w:val="16"/>
              </w:rPr>
              <w:t>Nazwa Sprzedawcy, którego dotyczy dokument</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489852" w14:textId="77777777" w:rsidR="00DF6652" w:rsidRDefault="00DF6652">
            <w:pPr>
              <w:snapToGrid w:val="0"/>
              <w:jc w:val="center"/>
              <w:rPr>
                <w:rFonts w:ascii="Arial" w:hAnsi="Arial" w:cs="Arial"/>
                <w:sz w:val="16"/>
                <w:szCs w:val="16"/>
              </w:rPr>
            </w:pPr>
            <w:r>
              <w:rPr>
                <w:rFonts w:ascii="Arial" w:hAnsi="Arial" w:cs="Arial"/>
                <w:sz w:val="16"/>
                <w:szCs w:val="16"/>
              </w:rPr>
              <w:t>pole znakowe [200]</w:t>
            </w:r>
          </w:p>
        </w:tc>
      </w:tr>
      <w:tr w:rsidR="00DF6652" w14:paraId="651BF187" w14:textId="77777777" w:rsidTr="00DF6652">
        <w:tc>
          <w:tcPr>
            <w:tcW w:w="2158"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631D9344"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kodSprzedawcy</w:t>
            </w:r>
          </w:p>
        </w:tc>
        <w:tc>
          <w:tcPr>
            <w:tcW w:w="4111" w:type="dxa"/>
            <w:tcBorders>
              <w:top w:val="nil"/>
              <w:left w:val="single" w:sz="8" w:space="0" w:color="808080"/>
              <w:bottom w:val="single" w:sz="8" w:space="0" w:color="auto"/>
              <w:right w:val="nil"/>
            </w:tcBorders>
            <w:tcMar>
              <w:top w:w="0" w:type="dxa"/>
              <w:left w:w="108" w:type="dxa"/>
              <w:bottom w:w="0" w:type="dxa"/>
              <w:right w:w="108" w:type="dxa"/>
            </w:tcMar>
            <w:vAlign w:val="center"/>
            <w:hideMark/>
          </w:tcPr>
          <w:p w14:paraId="00A77298" w14:textId="77777777" w:rsidR="00DF6652" w:rsidRDefault="00DF6652">
            <w:pPr>
              <w:snapToGrid w:val="0"/>
              <w:rPr>
                <w:rFonts w:ascii="Arial" w:hAnsi="Arial" w:cs="Arial"/>
                <w:sz w:val="16"/>
                <w:szCs w:val="16"/>
              </w:rPr>
            </w:pPr>
            <w:r>
              <w:rPr>
                <w:rFonts w:ascii="Arial" w:hAnsi="Arial" w:cs="Arial"/>
                <w:sz w:val="16"/>
                <w:szCs w:val="16"/>
              </w:rPr>
              <w:t>Kod Sprzedawcy, którego dotyczy dokument</w:t>
            </w:r>
          </w:p>
        </w:tc>
        <w:tc>
          <w:tcPr>
            <w:tcW w:w="2736" w:type="dxa"/>
            <w:tcBorders>
              <w:top w:val="nil"/>
              <w:left w:val="single" w:sz="8" w:space="0" w:color="808080"/>
              <w:bottom w:val="single" w:sz="8" w:space="0" w:color="auto"/>
              <w:right w:val="single" w:sz="8" w:space="0" w:color="808080"/>
            </w:tcBorders>
            <w:tcMar>
              <w:top w:w="0" w:type="dxa"/>
              <w:left w:w="108" w:type="dxa"/>
              <w:bottom w:w="0" w:type="dxa"/>
              <w:right w:w="108" w:type="dxa"/>
            </w:tcMar>
            <w:vAlign w:val="center"/>
          </w:tcPr>
          <w:p w14:paraId="32E3F15C" w14:textId="77777777" w:rsidR="00DF6652" w:rsidRDefault="00DF6652">
            <w:pPr>
              <w:snapToGrid w:val="0"/>
              <w:jc w:val="center"/>
              <w:rPr>
                <w:rFonts w:ascii="Arial" w:hAnsi="Arial" w:cs="Arial"/>
                <w:sz w:val="16"/>
                <w:szCs w:val="16"/>
              </w:rPr>
            </w:pPr>
            <w:r>
              <w:rPr>
                <w:rFonts w:ascii="Arial" w:hAnsi="Arial" w:cs="Arial"/>
                <w:sz w:val="16"/>
                <w:szCs w:val="16"/>
              </w:rPr>
              <w:t>kod sprzedawcy w formacie</w:t>
            </w:r>
          </w:p>
          <w:p w14:paraId="6DAF1C7B" w14:textId="77777777" w:rsidR="00DF6652" w:rsidRDefault="00DF6652">
            <w:pPr>
              <w:snapToGrid w:val="0"/>
              <w:jc w:val="center"/>
              <w:rPr>
                <w:rFonts w:ascii="Arial" w:hAnsi="Arial" w:cs="Arial"/>
                <w:sz w:val="16"/>
                <w:szCs w:val="16"/>
              </w:rPr>
            </w:pPr>
            <w:r>
              <w:rPr>
                <w:rFonts w:ascii="Arial" w:hAnsi="Arial" w:cs="Arial"/>
                <w:sz w:val="16"/>
                <w:szCs w:val="16"/>
              </w:rPr>
              <w:t>AAAA_AAAA_A_9999</w:t>
            </w:r>
          </w:p>
          <w:p w14:paraId="71E479A7" w14:textId="77777777" w:rsidR="00DF6652" w:rsidRDefault="00DF6652">
            <w:pPr>
              <w:snapToGrid w:val="0"/>
              <w:jc w:val="center"/>
              <w:rPr>
                <w:rFonts w:ascii="Arial" w:hAnsi="Arial" w:cs="Arial"/>
                <w:sz w:val="16"/>
                <w:szCs w:val="16"/>
              </w:rPr>
            </w:pPr>
          </w:p>
        </w:tc>
      </w:tr>
      <w:tr w:rsidR="00DF6652" w14:paraId="327BE00A"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DBD9A"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kodURB</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FBCEC" w14:textId="77777777" w:rsidR="00DF6652" w:rsidRDefault="00DF6652">
            <w:pPr>
              <w:snapToGrid w:val="0"/>
              <w:rPr>
                <w:rFonts w:ascii="Arial" w:hAnsi="Arial" w:cs="Arial"/>
                <w:sz w:val="16"/>
                <w:szCs w:val="16"/>
              </w:rPr>
            </w:pPr>
            <w:r>
              <w:rPr>
                <w:rFonts w:ascii="Arial" w:hAnsi="Arial" w:cs="Arial"/>
                <w:sz w:val="16"/>
                <w:szCs w:val="16"/>
              </w:rPr>
              <w:t>Kod Uczestnika Rynku Bilansującego</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F8CDD" w14:textId="77777777" w:rsidR="00DF6652" w:rsidRDefault="00DF6652">
            <w:pPr>
              <w:snapToGrid w:val="0"/>
              <w:jc w:val="center"/>
              <w:rPr>
                <w:rFonts w:ascii="Arial" w:hAnsi="Arial" w:cs="Arial"/>
                <w:sz w:val="16"/>
                <w:szCs w:val="16"/>
              </w:rPr>
            </w:pPr>
            <w:r>
              <w:rPr>
                <w:rFonts w:ascii="Arial" w:hAnsi="Arial" w:cs="Arial"/>
                <w:sz w:val="16"/>
                <w:szCs w:val="16"/>
              </w:rPr>
              <w:t>kod uczestnika w formacie UR_AAAA_9999</w:t>
            </w:r>
          </w:p>
        </w:tc>
      </w:tr>
      <w:tr w:rsidR="00DF6652" w14:paraId="5BAB207E"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EACBC"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nazwaSpoldzielni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457E9D" w14:textId="77777777" w:rsidR="00DF6652" w:rsidRDefault="00DF6652">
            <w:pPr>
              <w:snapToGrid w:val="0"/>
              <w:rPr>
                <w:rFonts w:ascii="Arial" w:hAnsi="Arial" w:cs="Arial"/>
                <w:sz w:val="16"/>
                <w:szCs w:val="16"/>
              </w:rPr>
            </w:pPr>
            <w:r>
              <w:rPr>
                <w:rFonts w:ascii="Arial" w:hAnsi="Arial" w:cs="Arial"/>
                <w:sz w:val="16"/>
                <w:szCs w:val="16"/>
              </w:rPr>
              <w:t>Nazwa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173076" w14:textId="77777777" w:rsidR="00DF6652" w:rsidRDefault="00DF6652">
            <w:pPr>
              <w:snapToGrid w:val="0"/>
              <w:jc w:val="center"/>
              <w:rPr>
                <w:rFonts w:ascii="Arial" w:hAnsi="Arial" w:cs="Arial"/>
                <w:sz w:val="16"/>
                <w:szCs w:val="16"/>
              </w:rPr>
            </w:pPr>
            <w:r>
              <w:rPr>
                <w:rFonts w:ascii="Arial" w:hAnsi="Arial" w:cs="Arial"/>
                <w:sz w:val="16"/>
                <w:szCs w:val="16"/>
              </w:rPr>
              <w:t>pole znakowe [200]</w:t>
            </w:r>
          </w:p>
        </w:tc>
      </w:tr>
      <w:tr w:rsidR="00DF6652" w14:paraId="02AD96A2"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0A64E7"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kodSpoldzielni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DD7AB" w14:textId="77777777" w:rsidR="00DF6652" w:rsidRDefault="00DF6652">
            <w:pPr>
              <w:snapToGrid w:val="0"/>
              <w:rPr>
                <w:rFonts w:ascii="Arial" w:hAnsi="Arial" w:cs="Arial"/>
                <w:sz w:val="16"/>
                <w:szCs w:val="16"/>
              </w:rPr>
            </w:pPr>
            <w:r>
              <w:rPr>
                <w:rFonts w:ascii="Arial" w:hAnsi="Arial" w:cs="Arial"/>
                <w:sz w:val="16"/>
                <w:szCs w:val="16"/>
              </w:rPr>
              <w:t>Kod Spółdzielni</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7AE95" w14:textId="77777777" w:rsidR="00DF6652" w:rsidRDefault="00DF6652">
            <w:pPr>
              <w:snapToGrid w:val="0"/>
              <w:jc w:val="center"/>
              <w:rPr>
                <w:rFonts w:ascii="Arial" w:hAnsi="Arial" w:cs="Arial"/>
                <w:sz w:val="16"/>
                <w:szCs w:val="16"/>
              </w:rPr>
            </w:pPr>
            <w:r>
              <w:rPr>
                <w:rFonts w:ascii="Arial" w:hAnsi="Arial" w:cs="Arial"/>
                <w:sz w:val="16"/>
                <w:szCs w:val="16"/>
              </w:rPr>
              <w:t>Pole znakowe [16]</w:t>
            </w:r>
          </w:p>
          <w:p w14:paraId="705186CF" w14:textId="77777777" w:rsidR="00DF6652" w:rsidRDefault="00DF6652">
            <w:pPr>
              <w:snapToGrid w:val="0"/>
              <w:jc w:val="center"/>
              <w:rPr>
                <w:rFonts w:ascii="Arial" w:hAnsi="Arial" w:cs="Arial"/>
                <w:sz w:val="16"/>
                <w:szCs w:val="16"/>
              </w:rPr>
            </w:pPr>
            <w:r>
              <w:rPr>
                <w:rFonts w:ascii="Arial" w:hAnsi="Arial" w:cs="Arial"/>
                <w:sz w:val="16"/>
                <w:szCs w:val="16"/>
              </w:rPr>
              <w:t>Kodowanie EIC</w:t>
            </w:r>
          </w:p>
        </w:tc>
      </w:tr>
      <w:tr w:rsidR="00DF6652" w14:paraId="2A9A2717"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7879D3"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kodMDD</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E67D9B" w14:textId="77777777" w:rsidR="00DF6652" w:rsidRDefault="00DF6652">
            <w:pPr>
              <w:snapToGrid w:val="0"/>
              <w:rPr>
                <w:rFonts w:ascii="Arial" w:hAnsi="Arial" w:cs="Arial"/>
                <w:sz w:val="16"/>
                <w:szCs w:val="16"/>
              </w:rPr>
            </w:pPr>
            <w:r>
              <w:rPr>
                <w:rFonts w:ascii="Arial" w:hAnsi="Arial" w:cs="Arial"/>
                <w:sz w:val="16"/>
                <w:szCs w:val="16"/>
              </w:rPr>
              <w:t>Kod Miejsca Dostarczania Spółdzielni, którego dotyczy dokument</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D67A5" w14:textId="77777777" w:rsidR="00DF6652" w:rsidRDefault="00DF6652">
            <w:pPr>
              <w:snapToGrid w:val="0"/>
              <w:jc w:val="center"/>
              <w:rPr>
                <w:rFonts w:ascii="Arial" w:hAnsi="Arial" w:cs="Arial"/>
                <w:sz w:val="16"/>
                <w:szCs w:val="16"/>
              </w:rPr>
            </w:pPr>
            <w:r>
              <w:rPr>
                <w:rFonts w:ascii="Arial" w:hAnsi="Arial" w:cs="Arial"/>
                <w:sz w:val="16"/>
                <w:szCs w:val="16"/>
              </w:rPr>
              <w:t>Kod miejsca dostarczania w formacie</w:t>
            </w:r>
          </w:p>
          <w:p w14:paraId="112DF199" w14:textId="77777777" w:rsidR="00DF6652" w:rsidRDefault="00DF6652">
            <w:pPr>
              <w:snapToGrid w:val="0"/>
              <w:jc w:val="center"/>
              <w:rPr>
                <w:rFonts w:ascii="Arial" w:hAnsi="Arial" w:cs="Arial"/>
                <w:sz w:val="16"/>
                <w:szCs w:val="16"/>
              </w:rPr>
            </w:pPr>
            <w:r>
              <w:rPr>
                <w:rFonts w:ascii="Arial" w:hAnsi="Arial" w:cs="Arial"/>
                <w:sz w:val="16"/>
                <w:szCs w:val="16"/>
              </w:rPr>
              <w:t>MDD_AAAA_S1_XXXX</w:t>
            </w:r>
          </w:p>
        </w:tc>
      </w:tr>
      <w:tr w:rsidR="00DF6652" w14:paraId="458EE959" w14:textId="77777777" w:rsidTr="00DF6652">
        <w:tc>
          <w:tcPr>
            <w:tcW w:w="21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DA7325"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okresAgregacji</w:t>
            </w:r>
          </w:p>
        </w:tc>
        <w:tc>
          <w:tcPr>
            <w:tcW w:w="41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8051D2" w14:textId="77777777" w:rsidR="00DF6652" w:rsidRDefault="00DF6652">
            <w:pPr>
              <w:snapToGrid w:val="0"/>
              <w:rPr>
                <w:rFonts w:ascii="Arial" w:hAnsi="Arial" w:cs="Arial"/>
                <w:sz w:val="16"/>
                <w:szCs w:val="16"/>
              </w:rPr>
            </w:pPr>
            <w:r>
              <w:rPr>
                <w:rFonts w:ascii="Arial" w:hAnsi="Arial" w:cs="Arial"/>
                <w:sz w:val="16"/>
                <w:szCs w:val="16"/>
              </w:rPr>
              <w:t>Okres agregacji danych (rozdzielczość serii danych)</w:t>
            </w:r>
          </w:p>
        </w:tc>
        <w:tc>
          <w:tcPr>
            <w:tcW w:w="2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FB70A" w14:textId="77777777" w:rsidR="00DF6652" w:rsidRDefault="00DF6652">
            <w:pPr>
              <w:snapToGrid w:val="0"/>
              <w:jc w:val="center"/>
              <w:rPr>
                <w:rFonts w:ascii="Arial" w:hAnsi="Arial" w:cs="Arial"/>
                <w:sz w:val="16"/>
                <w:szCs w:val="16"/>
              </w:rPr>
            </w:pPr>
            <w:r>
              <w:rPr>
                <w:rFonts w:ascii="Arial" w:hAnsi="Arial" w:cs="Arial"/>
                <w:sz w:val="16"/>
                <w:szCs w:val="16"/>
              </w:rPr>
              <w:t>Pole znakowe [2]</w:t>
            </w:r>
          </w:p>
          <w:p w14:paraId="39ADB4A1" w14:textId="77777777" w:rsidR="00DF6652" w:rsidRDefault="00DF6652">
            <w:pPr>
              <w:snapToGrid w:val="0"/>
              <w:jc w:val="center"/>
              <w:rPr>
                <w:rFonts w:ascii="Arial" w:hAnsi="Arial" w:cs="Arial"/>
                <w:sz w:val="16"/>
                <w:szCs w:val="16"/>
              </w:rPr>
            </w:pPr>
            <w:r>
              <w:rPr>
                <w:rFonts w:ascii="Arial" w:hAnsi="Arial" w:cs="Arial"/>
                <w:sz w:val="16"/>
                <w:szCs w:val="16"/>
              </w:rPr>
              <w:t>{15,60}</w:t>
            </w:r>
          </w:p>
          <w:p w14:paraId="57F74E97" w14:textId="77777777" w:rsidR="00DF6652" w:rsidRDefault="00DF6652">
            <w:pPr>
              <w:snapToGrid w:val="0"/>
              <w:jc w:val="center"/>
              <w:rPr>
                <w:rFonts w:ascii="Arial" w:hAnsi="Arial" w:cs="Arial"/>
                <w:sz w:val="16"/>
                <w:szCs w:val="16"/>
              </w:rPr>
            </w:pPr>
            <w:r>
              <w:rPr>
                <w:rFonts w:ascii="Arial" w:hAnsi="Arial" w:cs="Arial"/>
                <w:sz w:val="16"/>
                <w:szCs w:val="16"/>
              </w:rPr>
              <w:t>Gdzie: 15 – okres agregacji piętnastominutowy; 60 – okres agregacji godzinowy</w:t>
            </w:r>
          </w:p>
        </w:tc>
      </w:tr>
      <w:tr w:rsidR="00DF6652" w14:paraId="4A55E8A9" w14:textId="77777777" w:rsidTr="00DF6652">
        <w:trPr>
          <w:trHeight w:val="309"/>
        </w:trPr>
        <w:tc>
          <w:tcPr>
            <w:tcW w:w="9005" w:type="dxa"/>
            <w:gridSpan w:val="3"/>
            <w:tcBorders>
              <w:top w:val="nil"/>
              <w:left w:val="single" w:sz="8" w:space="0" w:color="808080"/>
              <w:bottom w:val="single" w:sz="8" w:space="0" w:color="808080"/>
              <w:right w:val="single" w:sz="8" w:space="0" w:color="808080"/>
            </w:tcBorders>
            <w:shd w:val="clear" w:color="auto" w:fill="5B9BD5"/>
            <w:tcMar>
              <w:top w:w="0" w:type="dxa"/>
              <w:left w:w="108" w:type="dxa"/>
              <w:bottom w:w="0" w:type="dxa"/>
              <w:right w:w="108" w:type="dxa"/>
            </w:tcMar>
            <w:vAlign w:val="center"/>
            <w:hideMark/>
          </w:tcPr>
          <w:p w14:paraId="169AC3CA"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Treść</w:t>
            </w:r>
          </w:p>
        </w:tc>
      </w:tr>
      <w:tr w:rsidR="00DF6652" w14:paraId="03D9166C" w14:textId="77777777" w:rsidTr="00DF6652">
        <w:tc>
          <w:tcPr>
            <w:tcW w:w="9005" w:type="dxa"/>
            <w:gridSpan w:val="3"/>
            <w:tcBorders>
              <w:top w:val="nil"/>
              <w:left w:val="single" w:sz="8" w:space="0" w:color="808080"/>
              <w:bottom w:val="single" w:sz="8" w:space="0" w:color="808080"/>
              <w:right w:val="single" w:sz="8" w:space="0" w:color="808080"/>
            </w:tcBorders>
            <w:shd w:val="clear" w:color="auto" w:fill="8EAADB"/>
            <w:tcMar>
              <w:top w:w="0" w:type="dxa"/>
              <w:left w:w="108" w:type="dxa"/>
              <w:bottom w:w="0" w:type="dxa"/>
              <w:right w:w="108" w:type="dxa"/>
            </w:tcMar>
            <w:vAlign w:val="center"/>
            <w:hideMark/>
          </w:tcPr>
          <w:p w14:paraId="5CCB71C9" w14:textId="77777777" w:rsidR="00DF6652" w:rsidRDefault="00DF6652">
            <w:pPr>
              <w:snapToGrid w:val="0"/>
              <w:spacing w:after="60"/>
              <w:jc w:val="center"/>
              <w:rPr>
                <w:rFonts w:ascii="Arial" w:hAnsi="Arial" w:cs="Arial"/>
                <w:color w:val="FFFFFF"/>
                <w:sz w:val="18"/>
                <w:szCs w:val="18"/>
              </w:rPr>
            </w:pPr>
            <w:r>
              <w:rPr>
                <w:rFonts w:ascii="Arial" w:hAnsi="Arial" w:cs="Arial"/>
                <w:color w:val="FFFFFF"/>
                <w:sz w:val="18"/>
                <w:szCs w:val="18"/>
                <w:lang w:eastAsia="ar-SA"/>
              </w:rPr>
              <w:t>Sekcja: ER</w:t>
            </w:r>
          </w:p>
        </w:tc>
      </w:tr>
      <w:tr w:rsidR="00DF6652" w14:paraId="38EBC961"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3A3DDE03" w14:textId="77777777" w:rsidR="00DF6652" w:rsidRDefault="00DF6652">
            <w:pPr>
              <w:snapToGrid w:val="0"/>
              <w:rPr>
                <w:rFonts w:ascii="Arial" w:hAnsi="Arial" w:cs="Arial"/>
                <w:sz w:val="18"/>
                <w:szCs w:val="18"/>
              </w:rPr>
            </w:pPr>
            <w:r>
              <w:rPr>
                <w:rFonts w:ascii="Arial" w:hAnsi="Arial" w:cs="Arial"/>
                <w:b/>
                <w:bCs/>
                <w:color w:val="1F4E79"/>
                <w:sz w:val="18"/>
                <w:szCs w:val="18"/>
              </w:rPr>
              <w:t>t</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27AFC71" w14:textId="77777777" w:rsidR="00DF6652" w:rsidRDefault="00DF6652">
            <w:pPr>
              <w:snapToGrid w:val="0"/>
              <w:rPr>
                <w:rFonts w:ascii="Arial" w:hAnsi="Arial" w:cs="Arial"/>
                <w:sz w:val="16"/>
                <w:szCs w:val="16"/>
              </w:rPr>
            </w:pPr>
            <w:r>
              <w:rPr>
                <w:rFonts w:ascii="Arial" w:hAnsi="Arial" w:cs="Arial"/>
                <w:sz w:val="16"/>
                <w:szCs w:val="16"/>
              </w:rPr>
              <w:t>Data i czas, której dotyczą dane</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tcPr>
          <w:p w14:paraId="733375B5" w14:textId="77777777" w:rsidR="00DF6652" w:rsidRDefault="00DF6652">
            <w:pPr>
              <w:snapToGrid w:val="0"/>
              <w:jc w:val="center"/>
              <w:rPr>
                <w:rFonts w:ascii="Arial" w:hAnsi="Arial" w:cs="Arial"/>
                <w:sz w:val="16"/>
                <w:szCs w:val="16"/>
              </w:rPr>
            </w:pPr>
            <w:r>
              <w:rPr>
                <w:rFonts w:ascii="Arial" w:hAnsi="Arial" w:cs="Arial"/>
                <w:sz w:val="16"/>
                <w:szCs w:val="16"/>
              </w:rPr>
              <w:t>DateTime</w:t>
            </w:r>
          </w:p>
          <w:p w14:paraId="183787EF" w14:textId="77777777" w:rsidR="00DF6652" w:rsidRDefault="00DF6652">
            <w:pPr>
              <w:snapToGrid w:val="0"/>
              <w:jc w:val="center"/>
              <w:rPr>
                <w:rFonts w:ascii="Arial" w:hAnsi="Arial" w:cs="Arial"/>
                <w:sz w:val="16"/>
                <w:szCs w:val="16"/>
              </w:rPr>
            </w:pPr>
          </w:p>
          <w:p w14:paraId="256693F3"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Np. data 2019-01-25 13:42:08:</w:t>
            </w:r>
          </w:p>
          <w:p w14:paraId="6B4686A0"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czasie lokalnym Polski:</w:t>
            </w:r>
          </w:p>
          <w:p w14:paraId="0BA78E8E"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2019-01-25T13:42:08+01:00</w:t>
            </w:r>
          </w:p>
          <w:p w14:paraId="36149CC0" w14:textId="77777777" w:rsidR="00DF6652" w:rsidRDefault="00DF6652">
            <w:pPr>
              <w:autoSpaceDE w:val="0"/>
              <w:autoSpaceDN w:val="0"/>
              <w:spacing w:before="40" w:after="40"/>
              <w:jc w:val="center"/>
              <w:rPr>
                <w:rFonts w:ascii="Arial" w:hAnsi="Arial" w:cs="Arial"/>
                <w:sz w:val="16"/>
                <w:szCs w:val="16"/>
              </w:rPr>
            </w:pPr>
            <w:r>
              <w:rPr>
                <w:rFonts w:ascii="Arial" w:hAnsi="Arial" w:cs="Arial"/>
                <w:sz w:val="16"/>
                <w:szCs w:val="16"/>
              </w:rPr>
              <w:t>- w UTC: 2019-01-25T12:42:08Z</w:t>
            </w:r>
          </w:p>
          <w:p w14:paraId="4FCE504F" w14:textId="77777777" w:rsidR="00DF6652" w:rsidRDefault="00DF6652">
            <w:pPr>
              <w:snapToGrid w:val="0"/>
              <w:jc w:val="center"/>
              <w:rPr>
                <w:rFonts w:ascii="Arial" w:hAnsi="Arial" w:cs="Arial"/>
                <w:sz w:val="16"/>
                <w:szCs w:val="16"/>
              </w:rPr>
            </w:pPr>
          </w:p>
        </w:tc>
      </w:tr>
      <w:tr w:rsidR="00DF6652" w14:paraId="47A74AE7" w14:textId="77777777" w:rsidTr="00DF6652">
        <w:trPr>
          <w:trHeight w:val="201"/>
        </w:trPr>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899708B"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Epv</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417F6A53" w14:textId="77777777" w:rsidR="00DF6652" w:rsidRDefault="00DF6652">
            <w:pPr>
              <w:snapToGrid w:val="0"/>
              <w:rPr>
                <w:rFonts w:ascii="Arial" w:hAnsi="Arial" w:cs="Arial"/>
                <w:sz w:val="16"/>
                <w:szCs w:val="16"/>
              </w:rPr>
            </w:pPr>
            <w:r>
              <w:rPr>
                <w:rFonts w:ascii="Arial" w:hAnsi="Arial" w:cs="Arial"/>
                <w:sz w:val="16"/>
                <w:szCs w:val="16"/>
              </w:rPr>
              <w:t>Suma energii pobranej z sieci OSD przez wszystkich członków spółdzielni, wyrażona w [kWh]</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01EC639"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0D7210AA" w14:textId="77777777" w:rsidTr="00DF6652">
        <w:tc>
          <w:tcPr>
            <w:tcW w:w="2158"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77F163B8"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Eps</w:t>
            </w:r>
          </w:p>
        </w:tc>
        <w:tc>
          <w:tcPr>
            <w:tcW w:w="4111" w:type="dxa"/>
            <w:tcBorders>
              <w:top w:val="nil"/>
              <w:left w:val="single" w:sz="8" w:space="0" w:color="808080"/>
              <w:bottom w:val="single" w:sz="8" w:space="0" w:color="808080"/>
              <w:right w:val="nil"/>
            </w:tcBorders>
            <w:tcMar>
              <w:top w:w="0" w:type="dxa"/>
              <w:left w:w="108" w:type="dxa"/>
              <w:bottom w:w="0" w:type="dxa"/>
              <w:right w:w="108" w:type="dxa"/>
            </w:tcMar>
            <w:vAlign w:val="center"/>
            <w:hideMark/>
          </w:tcPr>
          <w:p w14:paraId="028B87F4" w14:textId="77777777" w:rsidR="00DF6652" w:rsidRDefault="00DF6652">
            <w:pPr>
              <w:snapToGrid w:val="0"/>
              <w:rPr>
                <w:rFonts w:ascii="Arial" w:hAnsi="Arial" w:cs="Arial"/>
                <w:sz w:val="16"/>
                <w:szCs w:val="16"/>
              </w:rPr>
            </w:pPr>
            <w:r>
              <w:rPr>
                <w:rFonts w:ascii="Arial" w:hAnsi="Arial" w:cs="Arial"/>
                <w:sz w:val="16"/>
                <w:szCs w:val="16"/>
              </w:rPr>
              <w:t>Status pomiaru dla energii pobranej z sieci OSD</w:t>
            </w:r>
          </w:p>
        </w:tc>
        <w:tc>
          <w:tcPr>
            <w:tcW w:w="2736"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DEB43BA"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0592173C" w14:textId="77777777" w:rsidR="00DF6652" w:rsidRDefault="00DF6652">
            <w:pPr>
              <w:snapToGrid w:val="0"/>
              <w:jc w:val="center"/>
              <w:rPr>
                <w:rFonts w:ascii="Arial" w:hAnsi="Arial" w:cs="Arial"/>
                <w:sz w:val="16"/>
                <w:szCs w:val="16"/>
              </w:rPr>
            </w:pPr>
            <w:r>
              <w:rPr>
                <w:rFonts w:ascii="Arial" w:hAnsi="Arial" w:cs="Arial"/>
                <w:sz w:val="16"/>
                <w:szCs w:val="16"/>
              </w:rPr>
              <w:t>{0,1,2}</w:t>
            </w:r>
          </w:p>
          <w:p w14:paraId="5092090D"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r w:rsidR="00DF6652" w14:paraId="29FE5CB4"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BF61489"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Ewv</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A7EB03F" w14:textId="77777777" w:rsidR="00DF6652" w:rsidRDefault="00DF6652">
            <w:pPr>
              <w:snapToGrid w:val="0"/>
              <w:rPr>
                <w:rFonts w:ascii="Arial" w:hAnsi="Arial" w:cs="Arial"/>
                <w:sz w:val="16"/>
                <w:szCs w:val="16"/>
              </w:rPr>
            </w:pPr>
            <w:r>
              <w:rPr>
                <w:rFonts w:ascii="Arial" w:hAnsi="Arial" w:cs="Arial"/>
                <w:sz w:val="16"/>
                <w:szCs w:val="16"/>
              </w:rPr>
              <w:t>Suma energii wprowadzonej do sieci OSD przez wszystkich członków spółdzielni, wyrażona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3C510E"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793FBB36"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E373E55"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Ews</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5F0DA8" w14:textId="77777777" w:rsidR="00DF6652" w:rsidRDefault="00DF6652">
            <w:pPr>
              <w:snapToGrid w:val="0"/>
              <w:rPr>
                <w:rFonts w:ascii="Arial" w:hAnsi="Arial" w:cs="Arial"/>
                <w:sz w:val="16"/>
                <w:szCs w:val="16"/>
              </w:rPr>
            </w:pPr>
            <w:r>
              <w:rPr>
                <w:rFonts w:ascii="Arial" w:hAnsi="Arial" w:cs="Arial"/>
                <w:sz w:val="16"/>
                <w:szCs w:val="16"/>
              </w:rPr>
              <w:t>Status pomiaru dla energii wprowadzonej do sieci OSD</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19BCA84"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50B4CD52" w14:textId="77777777" w:rsidR="00DF6652" w:rsidRDefault="00DF6652">
            <w:pPr>
              <w:snapToGrid w:val="0"/>
              <w:jc w:val="center"/>
              <w:rPr>
                <w:rFonts w:ascii="Arial" w:hAnsi="Arial" w:cs="Arial"/>
                <w:sz w:val="16"/>
                <w:szCs w:val="16"/>
              </w:rPr>
            </w:pPr>
            <w:r>
              <w:rPr>
                <w:rFonts w:ascii="Arial" w:hAnsi="Arial" w:cs="Arial"/>
                <w:sz w:val="16"/>
                <w:szCs w:val="16"/>
              </w:rPr>
              <w:t>{0,1,2}</w:t>
            </w:r>
          </w:p>
          <w:p w14:paraId="43359270"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r w:rsidR="00DF6652" w14:paraId="27CC3205"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CFDEF5F"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lastRenderedPageBreak/>
              <w:t>Ebv</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D4C097" w14:textId="77777777" w:rsidR="00DF6652" w:rsidRDefault="00DF6652">
            <w:pPr>
              <w:snapToGrid w:val="0"/>
              <w:rPr>
                <w:rFonts w:ascii="Arial" w:hAnsi="Arial" w:cs="Arial"/>
                <w:sz w:val="16"/>
                <w:szCs w:val="16"/>
              </w:rPr>
            </w:pPr>
            <w:r>
              <w:rPr>
                <w:rFonts w:ascii="Arial" w:hAnsi="Arial" w:cs="Arial"/>
                <w:sz w:val="16"/>
                <w:szCs w:val="16"/>
              </w:rPr>
              <w:t>Saldo energii (bilans), wyrażone w [kWh]</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ED39B9" w14:textId="77777777" w:rsidR="00DF6652" w:rsidRDefault="00DF6652">
            <w:pPr>
              <w:snapToGrid w:val="0"/>
              <w:jc w:val="center"/>
              <w:rPr>
                <w:rFonts w:ascii="Arial" w:hAnsi="Arial" w:cs="Arial"/>
                <w:sz w:val="16"/>
                <w:szCs w:val="16"/>
              </w:rPr>
            </w:pPr>
            <w:r>
              <w:rPr>
                <w:rFonts w:ascii="Arial" w:hAnsi="Arial" w:cs="Arial"/>
                <w:sz w:val="16"/>
                <w:szCs w:val="16"/>
              </w:rPr>
              <w:t>Pole numeryczne [12.6]</w:t>
            </w:r>
          </w:p>
        </w:tc>
      </w:tr>
      <w:tr w:rsidR="00DF6652" w14:paraId="68CE6F3F" w14:textId="77777777" w:rsidTr="00DF6652">
        <w:tc>
          <w:tcPr>
            <w:tcW w:w="2158"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FA7AC0D" w14:textId="77777777" w:rsidR="00DF6652" w:rsidRDefault="00DF6652">
            <w:pPr>
              <w:snapToGrid w:val="0"/>
              <w:rPr>
                <w:rFonts w:ascii="Arial" w:hAnsi="Arial" w:cs="Arial"/>
                <w:b/>
                <w:bCs/>
                <w:color w:val="1F4E79"/>
                <w:sz w:val="18"/>
                <w:szCs w:val="18"/>
              </w:rPr>
            </w:pPr>
            <w:r>
              <w:rPr>
                <w:rFonts w:ascii="Arial" w:hAnsi="Arial" w:cs="Arial"/>
                <w:b/>
                <w:bCs/>
                <w:color w:val="1F4E79"/>
                <w:sz w:val="18"/>
                <w:szCs w:val="18"/>
              </w:rPr>
              <w:t>Ebs</w:t>
            </w:r>
          </w:p>
        </w:tc>
        <w:tc>
          <w:tcPr>
            <w:tcW w:w="4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E8069F1" w14:textId="77777777" w:rsidR="00DF6652" w:rsidRDefault="00DF6652">
            <w:pPr>
              <w:snapToGrid w:val="0"/>
              <w:rPr>
                <w:rFonts w:ascii="Arial" w:hAnsi="Arial" w:cs="Arial"/>
                <w:sz w:val="16"/>
                <w:szCs w:val="16"/>
              </w:rPr>
            </w:pPr>
            <w:r>
              <w:rPr>
                <w:rFonts w:ascii="Arial" w:hAnsi="Arial" w:cs="Arial"/>
                <w:sz w:val="16"/>
                <w:szCs w:val="16"/>
              </w:rPr>
              <w:t>Status pomiaru dla salda energii</w:t>
            </w:r>
          </w:p>
        </w:tc>
        <w:tc>
          <w:tcPr>
            <w:tcW w:w="2736"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F6D2468" w14:textId="77777777" w:rsidR="00DF6652" w:rsidRDefault="00DF6652">
            <w:pPr>
              <w:snapToGrid w:val="0"/>
              <w:jc w:val="center"/>
              <w:rPr>
                <w:rFonts w:ascii="Arial" w:hAnsi="Arial" w:cs="Arial"/>
                <w:sz w:val="16"/>
                <w:szCs w:val="16"/>
              </w:rPr>
            </w:pPr>
            <w:r>
              <w:rPr>
                <w:rFonts w:ascii="Arial" w:hAnsi="Arial" w:cs="Arial"/>
                <w:sz w:val="16"/>
                <w:szCs w:val="16"/>
              </w:rPr>
              <w:t>Pole numeryczne [1]</w:t>
            </w:r>
          </w:p>
          <w:p w14:paraId="791A8C29" w14:textId="77777777" w:rsidR="00DF6652" w:rsidRDefault="00DF6652">
            <w:pPr>
              <w:snapToGrid w:val="0"/>
              <w:jc w:val="center"/>
              <w:rPr>
                <w:rFonts w:ascii="Arial" w:hAnsi="Arial" w:cs="Arial"/>
                <w:sz w:val="16"/>
                <w:szCs w:val="16"/>
              </w:rPr>
            </w:pPr>
            <w:r>
              <w:rPr>
                <w:rFonts w:ascii="Arial" w:hAnsi="Arial" w:cs="Arial"/>
                <w:sz w:val="16"/>
                <w:szCs w:val="16"/>
              </w:rPr>
              <w:t>{0,1,2}</w:t>
            </w:r>
          </w:p>
          <w:p w14:paraId="0A7FEDB2" w14:textId="77777777" w:rsidR="00DF6652" w:rsidRDefault="00DF6652">
            <w:pPr>
              <w:snapToGrid w:val="0"/>
              <w:jc w:val="center"/>
              <w:rPr>
                <w:rFonts w:ascii="Arial" w:hAnsi="Arial" w:cs="Arial"/>
                <w:sz w:val="16"/>
                <w:szCs w:val="16"/>
              </w:rPr>
            </w:pPr>
            <w:r>
              <w:rPr>
                <w:rFonts w:ascii="Arial" w:hAnsi="Arial" w:cs="Arial"/>
                <w:sz w:val="16"/>
                <w:szCs w:val="16"/>
              </w:rPr>
              <w:t>Gdzie: 0 – poprawne, 1 – zaburzone, 2 – brak danych</w:t>
            </w:r>
          </w:p>
        </w:tc>
      </w:tr>
    </w:tbl>
    <w:p w14:paraId="1C67DC16" w14:textId="14DDA86F" w:rsidR="00190CDD" w:rsidRDefault="00190CDD" w:rsidP="003F0E05">
      <w:pPr>
        <w:rPr>
          <w:rFonts w:eastAsia="Arial Unicode MS"/>
        </w:rPr>
      </w:pPr>
    </w:p>
    <w:p w14:paraId="3D51FC2E" w14:textId="77777777" w:rsidR="003F0E05" w:rsidRDefault="003F0E05">
      <w:pPr>
        <w:pStyle w:val="Styl3"/>
        <w:numPr>
          <w:ilvl w:val="1"/>
          <w:numId w:val="36"/>
        </w:numPr>
        <w:spacing w:before="240" w:after="240"/>
      </w:pPr>
      <w:bookmarkStart w:id="259" w:name="_Toc512506892"/>
      <w:bookmarkStart w:id="260" w:name="_Toc135649945"/>
      <w:r>
        <w:t>Udostępnienie Pierwszych Pomiarów (UDPP / UDPPk)</w:t>
      </w:r>
      <w:bookmarkEnd w:id="259"/>
      <w:bookmarkEnd w:id="260"/>
    </w:p>
    <w:p w14:paraId="0D443666" w14:textId="77777777" w:rsidR="003F0E05" w:rsidRDefault="003F0E05">
      <w:pPr>
        <w:pStyle w:val="Styl2"/>
        <w:numPr>
          <w:ilvl w:val="2"/>
          <w:numId w:val="36"/>
        </w:numPr>
        <w:spacing w:before="240" w:after="240"/>
      </w:pPr>
      <w:bookmarkStart w:id="261" w:name="_Toc512506893"/>
      <w:bookmarkStart w:id="262" w:name="_Toc135649946"/>
      <w:r>
        <w:t>Informacje ogólne</w:t>
      </w:r>
      <w:bookmarkEnd w:id="261"/>
      <w:bookmarkEnd w:id="262"/>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UDPP / UDPPk</w:t>
            </w:r>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pPr>
        <w:pStyle w:val="Styl2"/>
        <w:keepNext/>
        <w:numPr>
          <w:ilvl w:val="2"/>
          <w:numId w:val="36"/>
        </w:numPr>
        <w:spacing w:after="240"/>
        <w:ind w:left="1213"/>
      </w:pPr>
      <w:bookmarkStart w:id="263" w:name="_Toc512506894"/>
      <w:bookmarkStart w:id="264" w:name="_Toc135649947"/>
      <w:r>
        <w:t>Zastosowanie dokumentu</w:t>
      </w:r>
      <w:bookmarkEnd w:id="263"/>
      <w:bookmarkEnd w:id="264"/>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UDPP/UDPPk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UDPP zawiera dane odbiorców i wytwórców z umowami rozdzielonymi, natomiast UDPPk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pPr>
        <w:pStyle w:val="Styl2"/>
        <w:numPr>
          <w:ilvl w:val="2"/>
          <w:numId w:val="36"/>
        </w:numPr>
      </w:pPr>
      <w:bookmarkStart w:id="265" w:name="_Toc512506895"/>
      <w:bookmarkStart w:id="266" w:name="_Toc135649948"/>
      <w:r>
        <w:t>Opis formatu XML</w:t>
      </w:r>
      <w:bookmarkEnd w:id="265"/>
      <w:bookmarkEnd w:id="266"/>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lastRenderedPageBreak/>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r w:rsidRPr="007B4BC0">
              <w:rPr>
                <w:rFonts w:eastAsia="Arial Unicode MS" w:cs="Arial"/>
                <w:b/>
              </w:rPr>
              <w:t>typDokumentu</w:t>
            </w:r>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Typ dokumentu: UDPM lub UDPMk</w:t>
            </w:r>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r w:rsidRPr="007B4BC0">
              <w:rPr>
                <w:rFonts w:eastAsia="Arial Unicode MS" w:cs="Arial"/>
                <w:b/>
              </w:rPr>
              <w:t>numerDokumentu</w:t>
            </w:r>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UDPM/UDPMk</w:t>
            </w:r>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r w:rsidRPr="007B4BC0">
              <w:rPr>
                <w:rFonts w:eastAsia="Arial Unicode MS" w:cs="Arial"/>
                <w:b/>
              </w:rPr>
              <w:t>dataDokumentu</w:t>
            </w:r>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r w:rsidRPr="00C048F3">
              <w:rPr>
                <w:rFonts w:eastAsia="Arial Unicode MS" w:cs="Arial"/>
              </w:rPr>
              <w:t xml:space="preserve">date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r w:rsidRPr="007B4BC0">
              <w:rPr>
                <w:rFonts w:eastAsia="Arial Unicode MS" w:cs="Arial"/>
                <w:b/>
              </w:rPr>
              <w:t>nazwaSprzedawcy</w:t>
            </w:r>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r w:rsidRPr="007B4BC0">
              <w:rPr>
                <w:rFonts w:eastAsia="Arial Unicode MS" w:cs="Arial"/>
                <w:b/>
              </w:rPr>
              <w:t>kodSprzedawcy</w:t>
            </w:r>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r w:rsidRPr="007B4BC0">
              <w:rPr>
                <w:rFonts w:eastAsia="Arial Unicode MS" w:cs="Arial"/>
                <w:b/>
              </w:rPr>
              <w:t>kodMDD</w:t>
            </w:r>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r w:rsidRPr="007B4BC0">
              <w:rPr>
                <w:rFonts w:eastAsia="Arial Unicode MS" w:cs="Arial"/>
                <w:b/>
              </w:rPr>
              <w:t>kodURB</w:t>
            </w:r>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r w:rsidRPr="007B4BC0">
              <w:rPr>
                <w:rFonts w:eastAsia="Arial Unicode MS" w:cs="Arial"/>
                <w:b/>
              </w:rPr>
              <w:t>kodPPE</w:t>
            </w:r>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r w:rsidRPr="007B4BC0">
              <w:rPr>
                <w:rFonts w:eastAsia="Arial Unicode MS" w:cs="Arial"/>
                <w:b/>
              </w:rPr>
              <w:t>nrLicznika</w:t>
            </w:r>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r w:rsidRPr="007B4BC0">
              <w:rPr>
                <w:rFonts w:eastAsia="Arial Unicode MS" w:cs="Arial"/>
                <w:b/>
              </w:rPr>
              <w:t>dataWskazania</w:t>
            </w:r>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r w:rsidRPr="00C048F3">
              <w:rPr>
                <w:rFonts w:eastAsia="Arial Unicode MS" w:cs="Arial"/>
              </w:rPr>
              <w:t>date</w:t>
            </w:r>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r w:rsidRPr="007B4BC0">
              <w:rPr>
                <w:rFonts w:eastAsia="Arial Unicode MS" w:cs="Arial"/>
                <w:b/>
              </w:rPr>
              <w:t>obis</w:t>
            </w:r>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W polu prezentowany jest kod Obis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r w:rsidRPr="007B4BC0">
              <w:rPr>
                <w:rFonts w:eastAsia="Arial Unicode MS" w:cs="Arial"/>
                <w:b/>
              </w:rPr>
              <w:lastRenderedPageBreak/>
              <w:t>rozklad</w:t>
            </w:r>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r w:rsidRPr="007B4BC0">
              <w:rPr>
                <w:rFonts w:eastAsia="Arial Unicode MS" w:cs="Arial"/>
                <w:b/>
              </w:rPr>
              <w:t>wskazanieBiezace</w:t>
            </w:r>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r w:rsidRPr="007B4BC0">
              <w:rPr>
                <w:rFonts w:eastAsia="Arial Unicode MS" w:cs="Arial"/>
                <w:b/>
              </w:rPr>
              <w:t>kodOT</w:t>
            </w:r>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r w:rsidRPr="00C048F3">
              <w:rPr>
                <w:rFonts w:eastAsia="Arial Unicode MS" w:cs="Arial"/>
              </w:rPr>
              <w:t>KodOT</w:t>
            </w:r>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r w:rsidRPr="007B4BC0">
              <w:rPr>
                <w:rFonts w:eastAsia="Arial Unicode MS" w:cs="Arial"/>
                <w:b/>
              </w:rPr>
              <w:t>mnozna</w:t>
            </w:r>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r w:rsidRPr="00C048F3">
              <w:rPr>
                <w:rFonts w:eastAsia="Arial Unicode MS" w:cs="Arial"/>
              </w:rPr>
              <w:t>decimal</w:t>
            </w:r>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r w:rsidRPr="007B4BC0">
              <w:rPr>
                <w:rFonts w:eastAsia="Arial Unicode MS" w:cs="Arial"/>
                <w:b/>
              </w:rPr>
              <w:t>strataProcent</w:t>
            </w:r>
          </w:p>
        </w:tc>
        <w:tc>
          <w:tcPr>
            <w:tcW w:w="3577" w:type="dxa"/>
            <w:tcBorders>
              <w:left w:val="single" w:sz="4" w:space="0" w:color="808080"/>
              <w:bottom w:val="single" w:sz="4" w:space="0" w:color="808080"/>
            </w:tcBorders>
          </w:tcPr>
          <w:p w14:paraId="4465C6FE" w14:textId="4D281229" w:rsidR="003F0E05" w:rsidRPr="00C048F3" w:rsidRDefault="00857486" w:rsidP="00616613">
            <w:pPr>
              <w:snapToGrid w:val="0"/>
              <w:rPr>
                <w:rFonts w:eastAsia="Arial Unicode MS" w:cs="Arial"/>
              </w:rPr>
            </w:pPr>
            <w:r w:rsidRPr="004B717F">
              <w:rPr>
                <w:rFonts w:eastAsia="Arial Unicode MS" w:cs="Arial"/>
              </w:rPr>
              <w:t>Współczynnik procentowy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r w:rsidRPr="007B4BC0">
              <w:rPr>
                <w:rFonts w:eastAsia="Arial Unicode MS" w:cs="Arial"/>
                <w:b/>
              </w:rPr>
              <w:t>statusWskazania</w:t>
            </w:r>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pPr>
        <w:pStyle w:val="Styl1"/>
        <w:numPr>
          <w:ilvl w:val="0"/>
          <w:numId w:val="36"/>
        </w:numPr>
        <w:rPr>
          <w:rFonts w:asciiTheme="minorHAnsi" w:hAnsiTheme="minorHAnsi" w:cstheme="minorHAnsi"/>
        </w:rPr>
      </w:pPr>
      <w:bookmarkStart w:id="267" w:name="_Toc135649949"/>
      <w:r w:rsidRPr="00650CF7">
        <w:rPr>
          <w:rFonts w:asciiTheme="minorHAnsi" w:hAnsiTheme="minorHAnsi" w:cstheme="minorHAnsi"/>
        </w:rPr>
        <w:lastRenderedPageBreak/>
        <w:t>Interfejs Portalu Dostępowego Kontrahenta dla systemów zewnętrznych</w:t>
      </w:r>
      <w:bookmarkEnd w:id="267"/>
    </w:p>
    <w:p w14:paraId="41C2FD63" w14:textId="77777777" w:rsidR="00D278E9" w:rsidRPr="00650CF7" w:rsidRDefault="00D278E9" w:rsidP="00F5207A">
      <w:pPr>
        <w:rPr>
          <w:rFonts w:asciiTheme="minorHAnsi" w:hAnsiTheme="minorHAnsi" w:cstheme="minorHAnsi"/>
          <w:b/>
          <w:sz w:val="28"/>
          <w:szCs w:val="28"/>
        </w:rPr>
      </w:pPr>
    </w:p>
    <w:p w14:paraId="707F9CC6" w14:textId="0E78AC0E" w:rsidR="00D278E9" w:rsidRPr="00650CF7" w:rsidRDefault="00D278E9">
      <w:pPr>
        <w:pStyle w:val="Styl3"/>
        <w:numPr>
          <w:ilvl w:val="1"/>
          <w:numId w:val="37"/>
        </w:numPr>
        <w:rPr>
          <w:rFonts w:asciiTheme="minorHAnsi" w:hAnsiTheme="minorHAnsi" w:cstheme="minorHAnsi"/>
        </w:rPr>
      </w:pPr>
      <w:bookmarkStart w:id="268" w:name="_Toc32912365"/>
      <w:bookmarkStart w:id="269" w:name="_Toc135649950"/>
      <w:r w:rsidRPr="00650CF7">
        <w:rPr>
          <w:rFonts w:asciiTheme="minorHAnsi" w:hAnsiTheme="minorHAnsi" w:cstheme="minorHAnsi"/>
        </w:rPr>
        <w:t>Specyfikacja usługi sieciowej</w:t>
      </w:r>
      <w:bookmarkEnd w:id="268"/>
      <w:bookmarkEnd w:id="269"/>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(getMessageList). Zwrotna lista dokumentów może być odpowiednio przefiltrowana poprzez przekazanie obiektu – kryterium filtrowania. Bazując na liście zwróconej przez getMessageList. Usługa udostępnia możliwość pobrania konkretnego dokumentu poprzez metodę getMessage</w:t>
      </w:r>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000000" w:rsidP="00D278E9">
      <w:pPr>
        <w:pStyle w:val="tekstpodstawowy0"/>
        <w:rPr>
          <w:rFonts w:asciiTheme="minorHAnsi" w:hAnsiTheme="minorHAnsi" w:cstheme="minorHAnsi"/>
          <w:sz w:val="22"/>
          <w:szCs w:val="22"/>
          <w:lang w:val="pl-PL"/>
        </w:rPr>
      </w:pPr>
      <w:hyperlink r:id="rId26"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pPr>
        <w:pStyle w:val="Styl3"/>
        <w:numPr>
          <w:ilvl w:val="1"/>
          <w:numId w:val="37"/>
        </w:numPr>
        <w:rPr>
          <w:rFonts w:asciiTheme="minorHAnsi" w:hAnsiTheme="minorHAnsi" w:cstheme="minorHAnsi"/>
        </w:rPr>
      </w:pPr>
      <w:bookmarkStart w:id="270" w:name="__RefHeading__817_1537414602"/>
      <w:bookmarkStart w:id="271" w:name="_Toc32912366"/>
      <w:bookmarkStart w:id="272" w:name="_Toc135649951"/>
      <w:bookmarkEnd w:id="270"/>
      <w:r w:rsidRPr="00650CF7">
        <w:rPr>
          <w:rFonts w:asciiTheme="minorHAnsi" w:hAnsiTheme="minorHAnsi" w:cstheme="minorHAnsi"/>
        </w:rPr>
        <w:t>Specyfikacja metody getMessageList</w:t>
      </w:r>
      <w:bookmarkEnd w:id="271"/>
      <w:bookmarkEnd w:id="272"/>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getMessageList</w:t>
      </w:r>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msgCriteria</w:t>
            </w:r>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PWIMessageCriteria</w:t>
            </w:r>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pPr>
        <w:pStyle w:val="Styl3"/>
        <w:numPr>
          <w:ilvl w:val="1"/>
          <w:numId w:val="37"/>
        </w:numPr>
        <w:rPr>
          <w:rFonts w:asciiTheme="minorHAnsi" w:hAnsiTheme="minorHAnsi" w:cstheme="minorHAnsi"/>
          <w:b w:val="0"/>
          <w:lang w:eastAsia="pl-PL"/>
        </w:rPr>
      </w:pPr>
      <w:bookmarkStart w:id="273" w:name="_Toc135649952"/>
      <w:r w:rsidRPr="00650CF7">
        <w:rPr>
          <w:rFonts w:asciiTheme="minorHAnsi" w:hAnsiTheme="minorHAnsi" w:cstheme="minorHAnsi"/>
        </w:rPr>
        <w:t>Opis obiektu PWIMessageCriteria</w:t>
      </w:r>
      <w:bookmarkEnd w:id="273"/>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typeId</w:t>
      </w:r>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44963429"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„UDPMk”, „UDPP”, „UDPPk”, „DDG” (zarówno dokumenty zapisane w formacie DDG jak i DDG2)</w:t>
      </w:r>
      <w:r w:rsidR="00EE0B93">
        <w:rPr>
          <w:rFonts w:asciiTheme="minorHAnsi" w:hAnsiTheme="minorHAnsi" w:cstheme="minorHAnsi"/>
          <w:color w:val="000000"/>
          <w:lang w:eastAsia="pl-PL"/>
        </w:rPr>
        <w:t>, „DDP”, „DD</w:t>
      </w:r>
      <w:r w:rsidR="00BD3486">
        <w:rPr>
          <w:rFonts w:asciiTheme="minorHAnsi" w:hAnsiTheme="minorHAnsi" w:cstheme="minorHAnsi"/>
          <w:color w:val="000000"/>
          <w:lang w:eastAsia="pl-PL"/>
        </w:rPr>
        <w:t>PM”.</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fromTimespamp, toTimestamp</w:t>
      </w:r>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pPr>
        <w:numPr>
          <w:ilvl w:val="0"/>
          <w:numId w:val="32"/>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bCs/>
          <w:color w:val="000000"/>
          <w:lang w:eastAsia="pl-PL"/>
        </w:rPr>
        <w:t>fromDate, toDate</w:t>
      </w:r>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PWIDateTime</w:t>
      </w:r>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fromDate=2012-10-13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r w:rsidRPr="00650CF7">
        <w:rPr>
          <w:rFonts w:asciiTheme="minorHAnsi" w:hAnsiTheme="minorHAnsi" w:cstheme="minorHAnsi"/>
          <w:color w:val="000000"/>
          <w:sz w:val="22"/>
          <w:szCs w:val="22"/>
          <w:lang w:eastAsia="pl-PL"/>
        </w:rPr>
        <w:t>toDate=2012-10-13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pPr>
        <w:numPr>
          <w:ilvl w:val="0"/>
          <w:numId w:val="32"/>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r w:rsidRPr="00650CF7">
        <w:rPr>
          <w:rFonts w:asciiTheme="minorHAnsi" w:hAnsiTheme="minorHAnsi" w:cstheme="minorHAnsi"/>
          <w:b/>
          <w:color w:val="000000"/>
          <w:lang w:eastAsia="pl-PL"/>
        </w:rPr>
        <w:t>readFlag</w:t>
      </w:r>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pPr>
        <w:numPr>
          <w:ilvl w:val="0"/>
          <w:numId w:val="32"/>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r w:rsidRPr="00650CF7">
        <w:rPr>
          <w:rFonts w:asciiTheme="minorHAnsi" w:hAnsiTheme="minorHAnsi" w:cstheme="minorHAnsi"/>
          <w:b/>
          <w:bCs/>
          <w:lang w:eastAsia="pl-PL"/>
        </w:rPr>
        <w:t>maxMessageListSize</w:t>
      </w:r>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Typ parametru: int</w:t>
      </w:r>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pPr>
        <w:pStyle w:val="Styl3"/>
        <w:numPr>
          <w:ilvl w:val="1"/>
          <w:numId w:val="37"/>
        </w:numPr>
        <w:rPr>
          <w:rFonts w:asciiTheme="minorHAnsi" w:hAnsiTheme="minorHAnsi" w:cstheme="minorHAnsi"/>
        </w:rPr>
      </w:pPr>
      <w:bookmarkStart w:id="274" w:name="__RefHeading__819_1537414602"/>
      <w:bookmarkStart w:id="275" w:name="_Toc32912367"/>
      <w:bookmarkStart w:id="276" w:name="_Toc135649953"/>
      <w:bookmarkEnd w:id="274"/>
      <w:r w:rsidRPr="00650CF7">
        <w:rPr>
          <w:rFonts w:asciiTheme="minorHAnsi" w:hAnsiTheme="minorHAnsi" w:cstheme="minorHAnsi"/>
        </w:rPr>
        <w:t>Specyfikacja metody getMessage</w:t>
      </w:r>
      <w:bookmarkEnd w:id="275"/>
      <w:bookmarkEnd w:id="276"/>
    </w:p>
    <w:p w14:paraId="3BF66EAB" w14:textId="572BBFEA"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r w:rsidRPr="00650CF7">
        <w:rPr>
          <w:rFonts w:asciiTheme="minorHAnsi" w:hAnsiTheme="minorHAnsi" w:cstheme="minorHAnsi"/>
          <w:sz w:val="22"/>
          <w:szCs w:val="22"/>
          <w:lang w:val="pl-PL"/>
        </w:rPr>
        <w:t>getMessage</w:t>
      </w:r>
      <w:r w:rsidRPr="00650CF7">
        <w:rPr>
          <w:rFonts w:asciiTheme="minorHAnsi" w:hAnsiTheme="minorHAnsi" w:cstheme="minorHAnsi"/>
          <w:sz w:val="22"/>
          <w:szCs w:val="22"/>
        </w:rPr>
        <w:t>:</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nodeId</w:t>
            </w:r>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msgId</w:t>
            </w:r>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long</w:t>
            </w:r>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PWIMessage</w:t>
            </w:r>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44750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11AE1" w14:textId="77777777" w:rsidR="00AC6584" w:rsidRDefault="00AC6584" w:rsidP="00C073AC">
      <w:r>
        <w:separator/>
      </w:r>
    </w:p>
  </w:endnote>
  <w:endnote w:type="continuationSeparator" w:id="0">
    <w:p w14:paraId="2B618A99" w14:textId="77777777" w:rsidR="00AC6584" w:rsidRDefault="00AC6584"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637914755"/>
      <w:docPartObj>
        <w:docPartGallery w:val="Page Numbers (Bottom of Page)"/>
        <w:docPartUnique/>
      </w:docPartObj>
    </w:sdtPr>
    <w:sdtEndPr>
      <w:rPr>
        <w:rFonts w:asciiTheme="minorHAnsi" w:hAnsiTheme="minorHAnsi"/>
        <w:sz w:val="18"/>
        <w:szCs w:val="18"/>
      </w:rPr>
    </w:sdtEndPr>
    <w:sdtContent>
      <w:p w14:paraId="10ACABC2" w14:textId="5BF8C0C1" w:rsidR="00DA62ED" w:rsidRPr="007B4BC0" w:rsidRDefault="00DA62ED"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4C248D" w:rsidRPr="004C248D">
          <w:rPr>
            <w:rFonts w:asciiTheme="minorHAnsi" w:eastAsiaTheme="majorEastAsia" w:hAnsiTheme="minorHAnsi" w:cstheme="majorBidi"/>
            <w:noProof/>
            <w:sz w:val="18"/>
            <w:szCs w:val="18"/>
          </w:rPr>
          <w:t>2</w:t>
        </w:r>
        <w:r w:rsidRPr="007B4BC0">
          <w:rPr>
            <w:rFonts w:asciiTheme="minorHAnsi" w:eastAsiaTheme="majorEastAsia" w:hAnsiTheme="minorHAnsi" w:cstheme="majorBidi"/>
            <w:sz w:val="18"/>
            <w:szCs w:val="18"/>
          </w:rPr>
          <w:fldChar w:fldCharType="end"/>
        </w:r>
      </w:p>
    </w:sdtContent>
  </w:sdt>
  <w:p w14:paraId="4B45FC08" w14:textId="77777777" w:rsidR="00DA62ED" w:rsidRDefault="00DA62E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ajorEastAsia" w:hAnsiTheme="minorHAnsi" w:cstheme="majorBidi"/>
        <w:szCs w:val="28"/>
      </w:rPr>
      <w:id w:val="-773718218"/>
      <w:docPartObj>
        <w:docPartGallery w:val="Page Numbers (Bottom of Page)"/>
        <w:docPartUnique/>
      </w:docPartObj>
    </w:sdtPr>
    <w:sdtEndPr>
      <w:rPr>
        <w:rFonts w:asciiTheme="majorHAnsi" w:hAnsiTheme="majorHAnsi"/>
        <w:sz w:val="28"/>
      </w:rPr>
    </w:sdtEndPr>
    <w:sdtContent>
      <w:p w14:paraId="4C80DAC7" w14:textId="5FB86ACD" w:rsidR="00DA62ED" w:rsidRDefault="00DA62ED"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4C248D" w:rsidRPr="004C248D">
          <w:rPr>
            <w:rFonts w:asciiTheme="minorHAnsi" w:eastAsiaTheme="majorEastAsia" w:hAnsiTheme="minorHAnsi" w:cstheme="majorBidi"/>
            <w:noProof/>
            <w:szCs w:val="28"/>
          </w:rPr>
          <w:t>266</w:t>
        </w:r>
        <w:r w:rsidRPr="007B4BC0">
          <w:rPr>
            <w:rFonts w:asciiTheme="minorHAnsi" w:eastAsiaTheme="majorEastAsia" w:hAnsiTheme="minorHAnsi" w:cstheme="majorBidi"/>
            <w:szCs w:val="28"/>
          </w:rPr>
          <w:fldChar w:fldCharType="end"/>
        </w:r>
      </w:p>
    </w:sdtContent>
  </w:sdt>
  <w:p w14:paraId="0655D2D2" w14:textId="77777777" w:rsidR="00DA62ED" w:rsidRPr="00BB60EC" w:rsidRDefault="00DA62ED">
    <w:pPr>
      <w:pStyle w:val="Stopka"/>
      <w:rPr>
        <w:rFonts w:ascii="Arial" w:eastAsiaTheme="majorEastAsia"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Theme="majorEastAsia" w:hAnsi="Arial" w:cs="Arial"/>
      </w:rPr>
      <w:id w:val="688803581"/>
      <w:docPartObj>
        <w:docPartGallery w:val="Page Numbers (Bottom of Page)"/>
        <w:docPartUnique/>
      </w:docPartObj>
    </w:sdtPr>
    <w:sdtEndPr>
      <w:rPr>
        <w:rFonts w:asciiTheme="minorHAnsi" w:hAnsiTheme="minorHAnsi"/>
        <w:sz w:val="18"/>
        <w:szCs w:val="18"/>
      </w:rPr>
    </w:sdtEndPr>
    <w:sdtContent>
      <w:p w14:paraId="752F4DBC" w14:textId="0ADA7169" w:rsidR="00DA62ED" w:rsidRPr="007B4BC0" w:rsidRDefault="00DA62ED"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4C248D" w:rsidRPr="004C248D">
          <w:rPr>
            <w:rFonts w:asciiTheme="minorHAnsi" w:eastAsiaTheme="majorEastAsia" w:hAnsiTheme="minorHAnsi" w:cs="Arial"/>
            <w:noProof/>
            <w:sz w:val="18"/>
            <w:szCs w:val="18"/>
          </w:rPr>
          <w:t>315</w:t>
        </w:r>
        <w:r w:rsidRPr="007B4BC0">
          <w:rPr>
            <w:rFonts w:asciiTheme="minorHAnsi" w:eastAsiaTheme="majorEastAsia" w:hAnsiTheme="minorHAnsi" w:cs="Arial"/>
            <w:sz w:val="18"/>
            <w:szCs w:val="18"/>
          </w:rPr>
          <w:fldChar w:fldCharType="end"/>
        </w:r>
      </w:p>
    </w:sdtContent>
  </w:sdt>
  <w:p w14:paraId="32C61B9C" w14:textId="77777777" w:rsidR="00DA62ED" w:rsidRDefault="00DA62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107E6" w14:textId="77777777" w:rsidR="00AC6584" w:rsidRDefault="00AC6584" w:rsidP="00C073AC">
      <w:r>
        <w:separator/>
      </w:r>
    </w:p>
  </w:footnote>
  <w:footnote w:type="continuationSeparator" w:id="0">
    <w:p w14:paraId="7E1D04A1" w14:textId="77777777" w:rsidR="00AC6584" w:rsidRDefault="00AC6584" w:rsidP="00C07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5A8" w14:textId="77777777" w:rsidR="00DA62ED" w:rsidRPr="00C073AC" w:rsidRDefault="00DA62ED"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9A15" w14:textId="77777777" w:rsidR="00DA62ED" w:rsidRPr="00C073AC" w:rsidRDefault="00DA62ED"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15:restartNumberingAfterBreak="0">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15:restartNumberingAfterBreak="0">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15:restartNumberingAfterBreak="0">
    <w:nsid w:val="23635661"/>
    <w:multiLevelType w:val="multilevel"/>
    <w:tmpl w:val="99142200"/>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15:restartNumberingAfterBreak="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329117C9"/>
    <w:multiLevelType w:val="hybridMultilevel"/>
    <w:tmpl w:val="3BCA1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6" w15:restartNumberingAfterBreak="0">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66C6910"/>
    <w:multiLevelType w:val="multilevel"/>
    <w:tmpl w:val="7B8ABF64"/>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0" w15:restartNumberingAfterBreak="0">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2" w15:restartNumberingAfterBreak="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D754ED0"/>
    <w:multiLevelType w:val="multilevel"/>
    <w:tmpl w:val="92B84B4E"/>
    <w:lvl w:ilvl="0">
      <w:start w:val="8"/>
      <w:numFmt w:val="decimal"/>
      <w:lvlText w:val="%1"/>
      <w:lvlJc w:val="left"/>
      <w:pPr>
        <w:ind w:left="480" w:hanging="480"/>
      </w:pPr>
    </w:lvl>
    <w:lvl w:ilvl="1">
      <w:start w:val="6"/>
      <w:numFmt w:val="decimal"/>
      <w:lvlText w:val="%1.%2"/>
      <w:lvlJc w:val="left"/>
      <w:pPr>
        <w:ind w:left="1336" w:hanging="480"/>
      </w:pPr>
    </w:lvl>
    <w:lvl w:ilvl="2">
      <w:start w:val="2"/>
      <w:numFmt w:val="decimal"/>
      <w:lvlText w:val="%1.%2.%3"/>
      <w:lvlJc w:val="left"/>
      <w:pPr>
        <w:ind w:left="2432" w:hanging="720"/>
      </w:pPr>
    </w:lvl>
    <w:lvl w:ilvl="3">
      <w:start w:val="1"/>
      <w:numFmt w:val="decimal"/>
      <w:lvlText w:val="%1.%2.%3.%4"/>
      <w:lvlJc w:val="left"/>
      <w:pPr>
        <w:ind w:left="3288" w:hanging="720"/>
      </w:pPr>
    </w:lvl>
    <w:lvl w:ilvl="4">
      <w:start w:val="1"/>
      <w:numFmt w:val="decimal"/>
      <w:lvlText w:val="%1.%2.%3.%4.%5"/>
      <w:lvlJc w:val="left"/>
      <w:pPr>
        <w:ind w:left="4504" w:hanging="1080"/>
      </w:pPr>
    </w:lvl>
    <w:lvl w:ilvl="5">
      <w:start w:val="1"/>
      <w:numFmt w:val="decimal"/>
      <w:lvlText w:val="%1.%2.%3.%4.%5.%6"/>
      <w:lvlJc w:val="left"/>
      <w:pPr>
        <w:ind w:left="5360" w:hanging="1080"/>
      </w:pPr>
    </w:lvl>
    <w:lvl w:ilvl="6">
      <w:start w:val="1"/>
      <w:numFmt w:val="decimal"/>
      <w:lvlText w:val="%1.%2.%3.%4.%5.%6.%7"/>
      <w:lvlJc w:val="left"/>
      <w:pPr>
        <w:ind w:left="6576" w:hanging="1440"/>
      </w:pPr>
    </w:lvl>
    <w:lvl w:ilvl="7">
      <w:start w:val="1"/>
      <w:numFmt w:val="decimal"/>
      <w:lvlText w:val="%1.%2.%3.%4.%5.%6.%7.%8"/>
      <w:lvlJc w:val="left"/>
      <w:pPr>
        <w:ind w:left="7432" w:hanging="1440"/>
      </w:pPr>
    </w:lvl>
    <w:lvl w:ilvl="8">
      <w:start w:val="1"/>
      <w:numFmt w:val="decimal"/>
      <w:lvlText w:val="%1.%2.%3.%4.%5.%6.%7.%8.%9"/>
      <w:lvlJc w:val="left"/>
      <w:pPr>
        <w:ind w:left="8648" w:hanging="1800"/>
      </w:pPr>
    </w:lvl>
  </w:abstractNum>
  <w:abstractNum w:abstractNumId="24" w15:restartNumberingAfterBreak="0">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5" w15:restartNumberingAfterBreak="0">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8" w15:restartNumberingAfterBreak="0">
    <w:nsid w:val="63A0469C"/>
    <w:multiLevelType w:val="multilevel"/>
    <w:tmpl w:val="060A052A"/>
    <w:lvl w:ilvl="0">
      <w:start w:val="8"/>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9" w15:restartNumberingAfterBreak="0">
    <w:nsid w:val="66EB7FE2"/>
    <w:multiLevelType w:val="hybridMultilevel"/>
    <w:tmpl w:val="29E47DAC"/>
    <w:lvl w:ilvl="0" w:tplc="C736D73A">
      <w:start w:val="1"/>
      <w:numFmt w:val="bullet"/>
      <w:pStyle w:val="Punkty2"/>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start w:val="1"/>
      <w:numFmt w:val="bullet"/>
      <w:lvlText w:val=""/>
      <w:lvlJc w:val="left"/>
      <w:pPr>
        <w:ind w:left="2880" w:hanging="360"/>
      </w:pPr>
      <w:rPr>
        <w:rFonts w:ascii="Symbol" w:hAnsi="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hint="default"/>
      </w:rPr>
    </w:lvl>
    <w:lvl w:ilvl="6" w:tplc="0415000F">
      <w:start w:val="1"/>
      <w:numFmt w:val="bullet"/>
      <w:lvlText w:val=""/>
      <w:lvlJc w:val="left"/>
      <w:pPr>
        <w:ind w:left="5040" w:hanging="360"/>
      </w:pPr>
      <w:rPr>
        <w:rFonts w:ascii="Symbol" w:hAnsi="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hint="default"/>
      </w:rPr>
    </w:lvl>
  </w:abstractNum>
  <w:abstractNum w:abstractNumId="30" w15:restartNumberingAfterBreak="0">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5" w15:restartNumberingAfterBreak="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E1C5492"/>
    <w:multiLevelType w:val="multilevel"/>
    <w:tmpl w:val="3DD4618A"/>
    <w:lvl w:ilvl="0">
      <w:start w:val="8"/>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15:restartNumberingAfterBreak="0">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7E987368"/>
    <w:multiLevelType w:val="multilevel"/>
    <w:tmpl w:val="C50837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sz w:val="22"/>
        <w:szCs w:val="22"/>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2"/>
        <w:szCs w:val="22"/>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961952059">
    <w:abstractNumId w:val="8"/>
  </w:num>
  <w:num w:numId="2" w16cid:durableId="179510451">
    <w:abstractNumId w:val="12"/>
  </w:num>
  <w:num w:numId="3" w16cid:durableId="2069256557">
    <w:abstractNumId w:val="10"/>
  </w:num>
  <w:num w:numId="4" w16cid:durableId="561258720">
    <w:abstractNumId w:val="26"/>
  </w:num>
  <w:num w:numId="5" w16cid:durableId="1347944448">
    <w:abstractNumId w:val="35"/>
  </w:num>
  <w:num w:numId="6" w16cid:durableId="58482421">
    <w:abstractNumId w:val="18"/>
  </w:num>
  <w:num w:numId="7" w16cid:durableId="1519807662">
    <w:abstractNumId w:val="32"/>
  </w:num>
  <w:num w:numId="8" w16cid:durableId="209846978">
    <w:abstractNumId w:val="25"/>
  </w:num>
  <w:num w:numId="9" w16cid:durableId="166870647">
    <w:abstractNumId w:val="37"/>
  </w:num>
  <w:num w:numId="10" w16cid:durableId="376586591">
    <w:abstractNumId w:val="1"/>
  </w:num>
  <w:num w:numId="11" w16cid:durableId="1583374210">
    <w:abstractNumId w:val="21"/>
  </w:num>
  <w:num w:numId="12" w16cid:durableId="1841114372">
    <w:abstractNumId w:val="15"/>
  </w:num>
  <w:num w:numId="13" w16cid:durableId="909193100">
    <w:abstractNumId w:val="24"/>
  </w:num>
  <w:num w:numId="14" w16cid:durableId="1289554509">
    <w:abstractNumId w:val="9"/>
  </w:num>
  <w:num w:numId="15" w16cid:durableId="1671372481">
    <w:abstractNumId w:val="22"/>
  </w:num>
  <w:num w:numId="16" w16cid:durableId="15336857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3239456">
    <w:abstractNumId w:val="31"/>
  </w:num>
  <w:num w:numId="18" w16cid:durableId="541357447">
    <w:abstractNumId w:val="0"/>
  </w:num>
  <w:num w:numId="19" w16cid:durableId="1256397404">
    <w:abstractNumId w:val="27"/>
  </w:num>
  <w:num w:numId="20" w16cid:durableId="365301316">
    <w:abstractNumId w:val="34"/>
  </w:num>
  <w:num w:numId="21" w16cid:durableId="190652404">
    <w:abstractNumId w:val="6"/>
  </w:num>
  <w:num w:numId="22" w16cid:durableId="150758341">
    <w:abstractNumId w:val="5"/>
  </w:num>
  <w:num w:numId="23" w16cid:durableId="1689985812">
    <w:abstractNumId w:val="17"/>
  </w:num>
  <w:num w:numId="24" w16cid:durableId="1642491341">
    <w:abstractNumId w:val="20"/>
  </w:num>
  <w:num w:numId="25" w16cid:durableId="1779906904">
    <w:abstractNumId w:val="30"/>
  </w:num>
  <w:num w:numId="26" w16cid:durableId="1226180340">
    <w:abstractNumId w:val="11"/>
  </w:num>
  <w:num w:numId="27" w16cid:durableId="125053866">
    <w:abstractNumId w:val="39"/>
  </w:num>
  <w:num w:numId="28" w16cid:durableId="985085290">
    <w:abstractNumId w:val="7"/>
  </w:num>
  <w:num w:numId="29" w16cid:durableId="542670056">
    <w:abstractNumId w:val="4"/>
  </w:num>
  <w:num w:numId="30" w16cid:durableId="7605452">
    <w:abstractNumId w:val="13"/>
  </w:num>
  <w:num w:numId="31" w16cid:durableId="52389421">
    <w:abstractNumId w:val="2"/>
  </w:num>
  <w:num w:numId="32" w16cid:durableId="1793787829">
    <w:abstractNumId w:val="16"/>
  </w:num>
  <w:num w:numId="33" w16cid:durableId="1481726894">
    <w:abstractNumId w:val="38"/>
  </w:num>
  <w:num w:numId="34" w16cid:durableId="654919677">
    <w:abstractNumId w:val="33"/>
  </w:num>
  <w:num w:numId="35" w16cid:durableId="1837959823">
    <w:abstractNumId w:val="36"/>
  </w:num>
  <w:num w:numId="36" w16cid:durableId="1483347415">
    <w:abstractNumId w:val="28"/>
  </w:num>
  <w:num w:numId="37" w16cid:durableId="256525761">
    <w:abstractNumId w:val="19"/>
  </w:num>
  <w:num w:numId="38" w16cid:durableId="1550334913">
    <w:abstractNumId w:val="29"/>
  </w:num>
  <w:num w:numId="39" w16cid:durableId="528566500">
    <w:abstractNumId w:val="14"/>
  </w:num>
  <w:num w:numId="40" w16cid:durableId="865949361">
    <w:abstractNumId w:val="23"/>
    <w:lvlOverride w:ilvl="0">
      <w:startOverride w:val="8"/>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A6C"/>
    <w:rsid w:val="000000D0"/>
    <w:rsid w:val="00000461"/>
    <w:rsid w:val="00000A46"/>
    <w:rsid w:val="00000B43"/>
    <w:rsid w:val="0000223C"/>
    <w:rsid w:val="00002DC1"/>
    <w:rsid w:val="000032E9"/>
    <w:rsid w:val="00003E02"/>
    <w:rsid w:val="0000450E"/>
    <w:rsid w:val="00007445"/>
    <w:rsid w:val="00007C73"/>
    <w:rsid w:val="00007CBB"/>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46E9"/>
    <w:rsid w:val="000251E1"/>
    <w:rsid w:val="00027BB7"/>
    <w:rsid w:val="000304A7"/>
    <w:rsid w:val="00033FE9"/>
    <w:rsid w:val="00035A32"/>
    <w:rsid w:val="000360FE"/>
    <w:rsid w:val="00036DA4"/>
    <w:rsid w:val="00037D89"/>
    <w:rsid w:val="00042924"/>
    <w:rsid w:val="00043773"/>
    <w:rsid w:val="00047023"/>
    <w:rsid w:val="000479D8"/>
    <w:rsid w:val="000508FD"/>
    <w:rsid w:val="00050B4C"/>
    <w:rsid w:val="00050FAF"/>
    <w:rsid w:val="000523B9"/>
    <w:rsid w:val="000530E3"/>
    <w:rsid w:val="00055B3A"/>
    <w:rsid w:val="00055C21"/>
    <w:rsid w:val="0005623E"/>
    <w:rsid w:val="000719E6"/>
    <w:rsid w:val="000719F1"/>
    <w:rsid w:val="00073690"/>
    <w:rsid w:val="00074D15"/>
    <w:rsid w:val="00076A1B"/>
    <w:rsid w:val="00076D5F"/>
    <w:rsid w:val="0007705F"/>
    <w:rsid w:val="00077DAD"/>
    <w:rsid w:val="0008022B"/>
    <w:rsid w:val="0008090E"/>
    <w:rsid w:val="000825AD"/>
    <w:rsid w:val="00085802"/>
    <w:rsid w:val="0008608D"/>
    <w:rsid w:val="000863A4"/>
    <w:rsid w:val="00087D7B"/>
    <w:rsid w:val="0009201E"/>
    <w:rsid w:val="00092139"/>
    <w:rsid w:val="000925E1"/>
    <w:rsid w:val="000928AC"/>
    <w:rsid w:val="00092911"/>
    <w:rsid w:val="00092C8F"/>
    <w:rsid w:val="000939A4"/>
    <w:rsid w:val="00096B6C"/>
    <w:rsid w:val="00096F3F"/>
    <w:rsid w:val="00097C11"/>
    <w:rsid w:val="000A0842"/>
    <w:rsid w:val="000A23F0"/>
    <w:rsid w:val="000A2571"/>
    <w:rsid w:val="000A2702"/>
    <w:rsid w:val="000A2B03"/>
    <w:rsid w:val="000A2D3F"/>
    <w:rsid w:val="000A2F0F"/>
    <w:rsid w:val="000A3F88"/>
    <w:rsid w:val="000A55BA"/>
    <w:rsid w:val="000A7544"/>
    <w:rsid w:val="000A78EB"/>
    <w:rsid w:val="000B0C9C"/>
    <w:rsid w:val="000B4589"/>
    <w:rsid w:val="000B5449"/>
    <w:rsid w:val="000B5A19"/>
    <w:rsid w:val="000B7A50"/>
    <w:rsid w:val="000B7C23"/>
    <w:rsid w:val="000C1F7F"/>
    <w:rsid w:val="000C1FCC"/>
    <w:rsid w:val="000C295E"/>
    <w:rsid w:val="000C2C6F"/>
    <w:rsid w:val="000C46BC"/>
    <w:rsid w:val="000C4A36"/>
    <w:rsid w:val="000C62E2"/>
    <w:rsid w:val="000C6B7D"/>
    <w:rsid w:val="000C6B83"/>
    <w:rsid w:val="000D0262"/>
    <w:rsid w:val="000D3038"/>
    <w:rsid w:val="000D35AB"/>
    <w:rsid w:val="000D589D"/>
    <w:rsid w:val="000D5D7C"/>
    <w:rsid w:val="000E0C0A"/>
    <w:rsid w:val="000E539E"/>
    <w:rsid w:val="000E5866"/>
    <w:rsid w:val="000E60AE"/>
    <w:rsid w:val="000E650C"/>
    <w:rsid w:val="000E68BB"/>
    <w:rsid w:val="000E6B2D"/>
    <w:rsid w:val="000E708C"/>
    <w:rsid w:val="000E7BC3"/>
    <w:rsid w:val="000F09AC"/>
    <w:rsid w:val="000F5166"/>
    <w:rsid w:val="000F53FA"/>
    <w:rsid w:val="000F67FD"/>
    <w:rsid w:val="000F7493"/>
    <w:rsid w:val="000F7994"/>
    <w:rsid w:val="00101657"/>
    <w:rsid w:val="001019FA"/>
    <w:rsid w:val="00101BBA"/>
    <w:rsid w:val="00101E2D"/>
    <w:rsid w:val="00102A3E"/>
    <w:rsid w:val="00103633"/>
    <w:rsid w:val="00103C3D"/>
    <w:rsid w:val="00104B73"/>
    <w:rsid w:val="00104F94"/>
    <w:rsid w:val="001057A8"/>
    <w:rsid w:val="00106BBD"/>
    <w:rsid w:val="001074ED"/>
    <w:rsid w:val="00107575"/>
    <w:rsid w:val="00112209"/>
    <w:rsid w:val="001140C8"/>
    <w:rsid w:val="00115FEA"/>
    <w:rsid w:val="00116902"/>
    <w:rsid w:val="00117F33"/>
    <w:rsid w:val="00117F8B"/>
    <w:rsid w:val="001202D5"/>
    <w:rsid w:val="00120B9B"/>
    <w:rsid w:val="00120D35"/>
    <w:rsid w:val="0012106B"/>
    <w:rsid w:val="001235FC"/>
    <w:rsid w:val="00123FC4"/>
    <w:rsid w:val="00125123"/>
    <w:rsid w:val="00126825"/>
    <w:rsid w:val="00127445"/>
    <w:rsid w:val="00131215"/>
    <w:rsid w:val="00131252"/>
    <w:rsid w:val="001312E5"/>
    <w:rsid w:val="001315A4"/>
    <w:rsid w:val="001318A6"/>
    <w:rsid w:val="00132A58"/>
    <w:rsid w:val="00136E82"/>
    <w:rsid w:val="00137BB6"/>
    <w:rsid w:val="00137BBD"/>
    <w:rsid w:val="00137FE7"/>
    <w:rsid w:val="001407B7"/>
    <w:rsid w:val="00140A85"/>
    <w:rsid w:val="00140D58"/>
    <w:rsid w:val="00141119"/>
    <w:rsid w:val="0014158E"/>
    <w:rsid w:val="001419D6"/>
    <w:rsid w:val="0014234E"/>
    <w:rsid w:val="0014292D"/>
    <w:rsid w:val="001448E3"/>
    <w:rsid w:val="001457AA"/>
    <w:rsid w:val="00150B32"/>
    <w:rsid w:val="0015161D"/>
    <w:rsid w:val="00151AB8"/>
    <w:rsid w:val="0015522A"/>
    <w:rsid w:val="00160509"/>
    <w:rsid w:val="001615DC"/>
    <w:rsid w:val="00161F58"/>
    <w:rsid w:val="001620C4"/>
    <w:rsid w:val="00165934"/>
    <w:rsid w:val="00166795"/>
    <w:rsid w:val="001667D7"/>
    <w:rsid w:val="0016688E"/>
    <w:rsid w:val="00166AEC"/>
    <w:rsid w:val="00166F9F"/>
    <w:rsid w:val="00167155"/>
    <w:rsid w:val="0016756A"/>
    <w:rsid w:val="0017159B"/>
    <w:rsid w:val="001719A6"/>
    <w:rsid w:val="001745B4"/>
    <w:rsid w:val="00174E17"/>
    <w:rsid w:val="001753D8"/>
    <w:rsid w:val="00176DCD"/>
    <w:rsid w:val="00176E1D"/>
    <w:rsid w:val="001774ED"/>
    <w:rsid w:val="001778F1"/>
    <w:rsid w:val="00177B49"/>
    <w:rsid w:val="00180121"/>
    <w:rsid w:val="00180352"/>
    <w:rsid w:val="00182675"/>
    <w:rsid w:val="00182E02"/>
    <w:rsid w:val="00182E86"/>
    <w:rsid w:val="001840C3"/>
    <w:rsid w:val="001849C6"/>
    <w:rsid w:val="00184B10"/>
    <w:rsid w:val="001868CE"/>
    <w:rsid w:val="001871C8"/>
    <w:rsid w:val="00187DED"/>
    <w:rsid w:val="00190343"/>
    <w:rsid w:val="00190CDD"/>
    <w:rsid w:val="00190D13"/>
    <w:rsid w:val="00191680"/>
    <w:rsid w:val="00192344"/>
    <w:rsid w:val="0019291B"/>
    <w:rsid w:val="0019391A"/>
    <w:rsid w:val="00193CC3"/>
    <w:rsid w:val="00193F22"/>
    <w:rsid w:val="00195067"/>
    <w:rsid w:val="001950F2"/>
    <w:rsid w:val="00196403"/>
    <w:rsid w:val="00196A4A"/>
    <w:rsid w:val="00196BAD"/>
    <w:rsid w:val="00197DE1"/>
    <w:rsid w:val="001A0EFD"/>
    <w:rsid w:val="001A209E"/>
    <w:rsid w:val="001A20E8"/>
    <w:rsid w:val="001A2213"/>
    <w:rsid w:val="001A3F39"/>
    <w:rsid w:val="001B045B"/>
    <w:rsid w:val="001B1DDE"/>
    <w:rsid w:val="001B27DD"/>
    <w:rsid w:val="001B2F7F"/>
    <w:rsid w:val="001B30D8"/>
    <w:rsid w:val="001B4DC5"/>
    <w:rsid w:val="001B5BAA"/>
    <w:rsid w:val="001B72B1"/>
    <w:rsid w:val="001B7482"/>
    <w:rsid w:val="001B7CA6"/>
    <w:rsid w:val="001C0075"/>
    <w:rsid w:val="001C170F"/>
    <w:rsid w:val="001C1A40"/>
    <w:rsid w:val="001C1B40"/>
    <w:rsid w:val="001C3B49"/>
    <w:rsid w:val="001C3CC2"/>
    <w:rsid w:val="001C4645"/>
    <w:rsid w:val="001C4D42"/>
    <w:rsid w:val="001C5BB4"/>
    <w:rsid w:val="001C61B7"/>
    <w:rsid w:val="001C6EBF"/>
    <w:rsid w:val="001C7038"/>
    <w:rsid w:val="001D0245"/>
    <w:rsid w:val="001D0393"/>
    <w:rsid w:val="001D080D"/>
    <w:rsid w:val="001D1211"/>
    <w:rsid w:val="001D162A"/>
    <w:rsid w:val="001D2274"/>
    <w:rsid w:val="001D2963"/>
    <w:rsid w:val="001D2FF6"/>
    <w:rsid w:val="001D39B1"/>
    <w:rsid w:val="001E2BB9"/>
    <w:rsid w:val="001E3798"/>
    <w:rsid w:val="001E3A86"/>
    <w:rsid w:val="001E5101"/>
    <w:rsid w:val="001E532C"/>
    <w:rsid w:val="001E5A5B"/>
    <w:rsid w:val="001E6A76"/>
    <w:rsid w:val="001E6FEE"/>
    <w:rsid w:val="001E7F4C"/>
    <w:rsid w:val="001F01BC"/>
    <w:rsid w:val="001F0A29"/>
    <w:rsid w:val="001F1A48"/>
    <w:rsid w:val="001F279F"/>
    <w:rsid w:val="001F4A6F"/>
    <w:rsid w:val="001F4BAF"/>
    <w:rsid w:val="001F5FDE"/>
    <w:rsid w:val="001F7817"/>
    <w:rsid w:val="002004F5"/>
    <w:rsid w:val="0021077C"/>
    <w:rsid w:val="00210B09"/>
    <w:rsid w:val="00213D19"/>
    <w:rsid w:val="00214197"/>
    <w:rsid w:val="00215625"/>
    <w:rsid w:val="00216ABB"/>
    <w:rsid w:val="002170B3"/>
    <w:rsid w:val="00221E6A"/>
    <w:rsid w:val="002235AD"/>
    <w:rsid w:val="002279F3"/>
    <w:rsid w:val="00230D05"/>
    <w:rsid w:val="00232262"/>
    <w:rsid w:val="00232FA9"/>
    <w:rsid w:val="00232FFF"/>
    <w:rsid w:val="002330F2"/>
    <w:rsid w:val="00233E7C"/>
    <w:rsid w:val="002345C9"/>
    <w:rsid w:val="002349D1"/>
    <w:rsid w:val="00234A11"/>
    <w:rsid w:val="00234C6C"/>
    <w:rsid w:val="002365D7"/>
    <w:rsid w:val="002371CF"/>
    <w:rsid w:val="00237954"/>
    <w:rsid w:val="00237AC3"/>
    <w:rsid w:val="00237C8D"/>
    <w:rsid w:val="0024008D"/>
    <w:rsid w:val="0024053A"/>
    <w:rsid w:val="00241F0D"/>
    <w:rsid w:val="002422CF"/>
    <w:rsid w:val="00244110"/>
    <w:rsid w:val="002456A0"/>
    <w:rsid w:val="00247254"/>
    <w:rsid w:val="0025020C"/>
    <w:rsid w:val="002504F9"/>
    <w:rsid w:val="00250C2E"/>
    <w:rsid w:val="00250E9A"/>
    <w:rsid w:val="00251657"/>
    <w:rsid w:val="0025182E"/>
    <w:rsid w:val="00251B16"/>
    <w:rsid w:val="0025338A"/>
    <w:rsid w:val="002535B3"/>
    <w:rsid w:val="00254425"/>
    <w:rsid w:val="0025491F"/>
    <w:rsid w:val="00255B72"/>
    <w:rsid w:val="00256A6B"/>
    <w:rsid w:val="00260243"/>
    <w:rsid w:val="00260386"/>
    <w:rsid w:val="00261894"/>
    <w:rsid w:val="00261FB3"/>
    <w:rsid w:val="002627E3"/>
    <w:rsid w:val="00262C25"/>
    <w:rsid w:val="00262C95"/>
    <w:rsid w:val="002633CE"/>
    <w:rsid w:val="00263EF4"/>
    <w:rsid w:val="002647CD"/>
    <w:rsid w:val="002700E4"/>
    <w:rsid w:val="002705BC"/>
    <w:rsid w:val="00270739"/>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97A8A"/>
    <w:rsid w:val="002A02BF"/>
    <w:rsid w:val="002A0875"/>
    <w:rsid w:val="002A0E5D"/>
    <w:rsid w:val="002A12EE"/>
    <w:rsid w:val="002A1A28"/>
    <w:rsid w:val="002A1ABE"/>
    <w:rsid w:val="002A32B9"/>
    <w:rsid w:val="002A4AB6"/>
    <w:rsid w:val="002A68C5"/>
    <w:rsid w:val="002A73C4"/>
    <w:rsid w:val="002B0F2E"/>
    <w:rsid w:val="002B1332"/>
    <w:rsid w:val="002B348C"/>
    <w:rsid w:val="002B37FC"/>
    <w:rsid w:val="002B42CC"/>
    <w:rsid w:val="002B43D7"/>
    <w:rsid w:val="002B57E4"/>
    <w:rsid w:val="002B58FF"/>
    <w:rsid w:val="002B71EB"/>
    <w:rsid w:val="002B7E5B"/>
    <w:rsid w:val="002C0A51"/>
    <w:rsid w:val="002C0B30"/>
    <w:rsid w:val="002C0D36"/>
    <w:rsid w:val="002C1909"/>
    <w:rsid w:val="002C1AA0"/>
    <w:rsid w:val="002C31E4"/>
    <w:rsid w:val="002C4F9A"/>
    <w:rsid w:val="002C548E"/>
    <w:rsid w:val="002C5543"/>
    <w:rsid w:val="002C7D63"/>
    <w:rsid w:val="002D06E6"/>
    <w:rsid w:val="002D1A4B"/>
    <w:rsid w:val="002D302D"/>
    <w:rsid w:val="002D3896"/>
    <w:rsid w:val="002D4BBA"/>
    <w:rsid w:val="002D5208"/>
    <w:rsid w:val="002D5325"/>
    <w:rsid w:val="002D713F"/>
    <w:rsid w:val="002D72F2"/>
    <w:rsid w:val="002D7396"/>
    <w:rsid w:val="002D7ADB"/>
    <w:rsid w:val="002E10B7"/>
    <w:rsid w:val="002E1183"/>
    <w:rsid w:val="002E1BB0"/>
    <w:rsid w:val="002E2079"/>
    <w:rsid w:val="002E2C0A"/>
    <w:rsid w:val="002E2E49"/>
    <w:rsid w:val="002E4732"/>
    <w:rsid w:val="002E6DFD"/>
    <w:rsid w:val="002F0470"/>
    <w:rsid w:val="002F1BAC"/>
    <w:rsid w:val="002F306E"/>
    <w:rsid w:val="002F352F"/>
    <w:rsid w:val="002F35FF"/>
    <w:rsid w:val="002F6F61"/>
    <w:rsid w:val="002F7DD8"/>
    <w:rsid w:val="003009EA"/>
    <w:rsid w:val="00301CA9"/>
    <w:rsid w:val="00301F1B"/>
    <w:rsid w:val="00302B14"/>
    <w:rsid w:val="00304AD9"/>
    <w:rsid w:val="00304F96"/>
    <w:rsid w:val="0030582C"/>
    <w:rsid w:val="003065A1"/>
    <w:rsid w:val="00306D9B"/>
    <w:rsid w:val="00306E5A"/>
    <w:rsid w:val="003071AB"/>
    <w:rsid w:val="003071D0"/>
    <w:rsid w:val="00310BC9"/>
    <w:rsid w:val="00311B7B"/>
    <w:rsid w:val="00311E36"/>
    <w:rsid w:val="00312E6E"/>
    <w:rsid w:val="003130E7"/>
    <w:rsid w:val="00315DDA"/>
    <w:rsid w:val="00316AE7"/>
    <w:rsid w:val="003170BA"/>
    <w:rsid w:val="00322DF2"/>
    <w:rsid w:val="0032446E"/>
    <w:rsid w:val="0032662E"/>
    <w:rsid w:val="003275B0"/>
    <w:rsid w:val="00327F55"/>
    <w:rsid w:val="00330BF1"/>
    <w:rsid w:val="003314D1"/>
    <w:rsid w:val="0033161C"/>
    <w:rsid w:val="00333AE6"/>
    <w:rsid w:val="00334473"/>
    <w:rsid w:val="003355F9"/>
    <w:rsid w:val="003363B9"/>
    <w:rsid w:val="00336B11"/>
    <w:rsid w:val="00341DAB"/>
    <w:rsid w:val="00343ECF"/>
    <w:rsid w:val="00344826"/>
    <w:rsid w:val="00345268"/>
    <w:rsid w:val="00345836"/>
    <w:rsid w:val="0034713E"/>
    <w:rsid w:val="003476DD"/>
    <w:rsid w:val="00347BFA"/>
    <w:rsid w:val="003500D2"/>
    <w:rsid w:val="00350267"/>
    <w:rsid w:val="003503F4"/>
    <w:rsid w:val="00350EF4"/>
    <w:rsid w:val="003527C7"/>
    <w:rsid w:val="00353E1B"/>
    <w:rsid w:val="00354310"/>
    <w:rsid w:val="00354C05"/>
    <w:rsid w:val="00354FD2"/>
    <w:rsid w:val="00356109"/>
    <w:rsid w:val="0035630B"/>
    <w:rsid w:val="003614A2"/>
    <w:rsid w:val="003618A1"/>
    <w:rsid w:val="00361DA1"/>
    <w:rsid w:val="003626C2"/>
    <w:rsid w:val="00363C11"/>
    <w:rsid w:val="00364870"/>
    <w:rsid w:val="00367ED3"/>
    <w:rsid w:val="00371047"/>
    <w:rsid w:val="00371283"/>
    <w:rsid w:val="00371415"/>
    <w:rsid w:val="00372687"/>
    <w:rsid w:val="00372D10"/>
    <w:rsid w:val="00372D51"/>
    <w:rsid w:val="003752E4"/>
    <w:rsid w:val="003753C4"/>
    <w:rsid w:val="00375E51"/>
    <w:rsid w:val="00376367"/>
    <w:rsid w:val="003763D4"/>
    <w:rsid w:val="003806CD"/>
    <w:rsid w:val="00381D82"/>
    <w:rsid w:val="00381EE1"/>
    <w:rsid w:val="00383E37"/>
    <w:rsid w:val="003853B0"/>
    <w:rsid w:val="0038561E"/>
    <w:rsid w:val="00385D72"/>
    <w:rsid w:val="00387376"/>
    <w:rsid w:val="00391513"/>
    <w:rsid w:val="00394D21"/>
    <w:rsid w:val="00394D43"/>
    <w:rsid w:val="0039532A"/>
    <w:rsid w:val="00395E30"/>
    <w:rsid w:val="00396C68"/>
    <w:rsid w:val="003A10F8"/>
    <w:rsid w:val="003A2C01"/>
    <w:rsid w:val="003A5D92"/>
    <w:rsid w:val="003A7667"/>
    <w:rsid w:val="003B254C"/>
    <w:rsid w:val="003B30BD"/>
    <w:rsid w:val="003B52AC"/>
    <w:rsid w:val="003B5AB0"/>
    <w:rsid w:val="003B5E7C"/>
    <w:rsid w:val="003B6390"/>
    <w:rsid w:val="003B651C"/>
    <w:rsid w:val="003B65A8"/>
    <w:rsid w:val="003B71AE"/>
    <w:rsid w:val="003B7362"/>
    <w:rsid w:val="003C0293"/>
    <w:rsid w:val="003C05C5"/>
    <w:rsid w:val="003C0CE9"/>
    <w:rsid w:val="003C0EC6"/>
    <w:rsid w:val="003C173E"/>
    <w:rsid w:val="003C1B42"/>
    <w:rsid w:val="003C29CE"/>
    <w:rsid w:val="003C61F9"/>
    <w:rsid w:val="003C7928"/>
    <w:rsid w:val="003D29C1"/>
    <w:rsid w:val="003D3416"/>
    <w:rsid w:val="003D381B"/>
    <w:rsid w:val="003D58F5"/>
    <w:rsid w:val="003D5BB5"/>
    <w:rsid w:val="003D67F0"/>
    <w:rsid w:val="003D6CAF"/>
    <w:rsid w:val="003D6EC7"/>
    <w:rsid w:val="003D79AF"/>
    <w:rsid w:val="003D7FEE"/>
    <w:rsid w:val="003E07B0"/>
    <w:rsid w:val="003E2B0D"/>
    <w:rsid w:val="003E2C46"/>
    <w:rsid w:val="003E3922"/>
    <w:rsid w:val="003E41B9"/>
    <w:rsid w:val="003E43AD"/>
    <w:rsid w:val="003E5A2A"/>
    <w:rsid w:val="003E68AE"/>
    <w:rsid w:val="003F015A"/>
    <w:rsid w:val="003F09D2"/>
    <w:rsid w:val="003F0B58"/>
    <w:rsid w:val="003F0E05"/>
    <w:rsid w:val="003F1D35"/>
    <w:rsid w:val="003F2F2A"/>
    <w:rsid w:val="003F42C0"/>
    <w:rsid w:val="003F5F38"/>
    <w:rsid w:val="003F7380"/>
    <w:rsid w:val="00400CF6"/>
    <w:rsid w:val="00401589"/>
    <w:rsid w:val="0040180D"/>
    <w:rsid w:val="00401F22"/>
    <w:rsid w:val="00401F4A"/>
    <w:rsid w:val="00402013"/>
    <w:rsid w:val="00403D19"/>
    <w:rsid w:val="004048D9"/>
    <w:rsid w:val="00404B92"/>
    <w:rsid w:val="00404DF5"/>
    <w:rsid w:val="00404E12"/>
    <w:rsid w:val="0040558A"/>
    <w:rsid w:val="0040625C"/>
    <w:rsid w:val="004067F7"/>
    <w:rsid w:val="00416BEE"/>
    <w:rsid w:val="00420455"/>
    <w:rsid w:val="00420A5D"/>
    <w:rsid w:val="00421957"/>
    <w:rsid w:val="00422623"/>
    <w:rsid w:val="00422659"/>
    <w:rsid w:val="00422C0D"/>
    <w:rsid w:val="00423CF7"/>
    <w:rsid w:val="00423D73"/>
    <w:rsid w:val="004254BF"/>
    <w:rsid w:val="0042635D"/>
    <w:rsid w:val="00427D3F"/>
    <w:rsid w:val="00430BC6"/>
    <w:rsid w:val="00431B0A"/>
    <w:rsid w:val="00432A7D"/>
    <w:rsid w:val="00433018"/>
    <w:rsid w:val="004345AA"/>
    <w:rsid w:val="00436523"/>
    <w:rsid w:val="0043690E"/>
    <w:rsid w:val="00437C8F"/>
    <w:rsid w:val="0044057F"/>
    <w:rsid w:val="0044106B"/>
    <w:rsid w:val="00441DB4"/>
    <w:rsid w:val="00442BB1"/>
    <w:rsid w:val="0044321A"/>
    <w:rsid w:val="004458BD"/>
    <w:rsid w:val="0044640D"/>
    <w:rsid w:val="0044686F"/>
    <w:rsid w:val="00447502"/>
    <w:rsid w:val="00451456"/>
    <w:rsid w:val="00451EBC"/>
    <w:rsid w:val="0045262F"/>
    <w:rsid w:val="004535B2"/>
    <w:rsid w:val="00453EC6"/>
    <w:rsid w:val="00454905"/>
    <w:rsid w:val="004554E0"/>
    <w:rsid w:val="00455692"/>
    <w:rsid w:val="0045571F"/>
    <w:rsid w:val="00456671"/>
    <w:rsid w:val="00456AE7"/>
    <w:rsid w:val="00456F50"/>
    <w:rsid w:val="004575D5"/>
    <w:rsid w:val="00457B32"/>
    <w:rsid w:val="00462829"/>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24BB"/>
    <w:rsid w:val="004835C0"/>
    <w:rsid w:val="0048475C"/>
    <w:rsid w:val="00484806"/>
    <w:rsid w:val="00484E18"/>
    <w:rsid w:val="00484EFE"/>
    <w:rsid w:val="0048559E"/>
    <w:rsid w:val="00485ECE"/>
    <w:rsid w:val="00486C54"/>
    <w:rsid w:val="0049068B"/>
    <w:rsid w:val="00490D80"/>
    <w:rsid w:val="004926FD"/>
    <w:rsid w:val="00495346"/>
    <w:rsid w:val="00497B25"/>
    <w:rsid w:val="004A0002"/>
    <w:rsid w:val="004A00F8"/>
    <w:rsid w:val="004A0DCE"/>
    <w:rsid w:val="004A15C6"/>
    <w:rsid w:val="004A4FB6"/>
    <w:rsid w:val="004A5A52"/>
    <w:rsid w:val="004B07FE"/>
    <w:rsid w:val="004B1036"/>
    <w:rsid w:val="004B1368"/>
    <w:rsid w:val="004B1525"/>
    <w:rsid w:val="004B717F"/>
    <w:rsid w:val="004B74A2"/>
    <w:rsid w:val="004C13D3"/>
    <w:rsid w:val="004C156D"/>
    <w:rsid w:val="004C248D"/>
    <w:rsid w:val="004C3C67"/>
    <w:rsid w:val="004C3F59"/>
    <w:rsid w:val="004C5145"/>
    <w:rsid w:val="004C5961"/>
    <w:rsid w:val="004C5F41"/>
    <w:rsid w:val="004C6D73"/>
    <w:rsid w:val="004C7A7D"/>
    <w:rsid w:val="004C7F48"/>
    <w:rsid w:val="004D01A7"/>
    <w:rsid w:val="004D08E8"/>
    <w:rsid w:val="004D159D"/>
    <w:rsid w:val="004D2207"/>
    <w:rsid w:val="004D26FC"/>
    <w:rsid w:val="004D3590"/>
    <w:rsid w:val="004D57A7"/>
    <w:rsid w:val="004D5D93"/>
    <w:rsid w:val="004D5E37"/>
    <w:rsid w:val="004D5EDE"/>
    <w:rsid w:val="004D6282"/>
    <w:rsid w:val="004E1035"/>
    <w:rsid w:val="004E1BDD"/>
    <w:rsid w:val="004E20B9"/>
    <w:rsid w:val="004E31E8"/>
    <w:rsid w:val="004E3867"/>
    <w:rsid w:val="004E505D"/>
    <w:rsid w:val="004E54C1"/>
    <w:rsid w:val="004E55FC"/>
    <w:rsid w:val="004F0113"/>
    <w:rsid w:val="004F1DAA"/>
    <w:rsid w:val="004F2242"/>
    <w:rsid w:val="004F237E"/>
    <w:rsid w:val="004F3EC8"/>
    <w:rsid w:val="004F5C10"/>
    <w:rsid w:val="004F5FCE"/>
    <w:rsid w:val="004F6DBE"/>
    <w:rsid w:val="004F6F56"/>
    <w:rsid w:val="004F7012"/>
    <w:rsid w:val="00500484"/>
    <w:rsid w:val="00500E77"/>
    <w:rsid w:val="00500EE2"/>
    <w:rsid w:val="00501675"/>
    <w:rsid w:val="005023E8"/>
    <w:rsid w:val="00504E25"/>
    <w:rsid w:val="00510F45"/>
    <w:rsid w:val="00511205"/>
    <w:rsid w:val="00511C0C"/>
    <w:rsid w:val="0051261C"/>
    <w:rsid w:val="005136CE"/>
    <w:rsid w:val="00513BCE"/>
    <w:rsid w:val="0051492F"/>
    <w:rsid w:val="00525ACF"/>
    <w:rsid w:val="00525D29"/>
    <w:rsid w:val="00525EDB"/>
    <w:rsid w:val="00527228"/>
    <w:rsid w:val="005273DF"/>
    <w:rsid w:val="00532009"/>
    <w:rsid w:val="00532732"/>
    <w:rsid w:val="00532AA0"/>
    <w:rsid w:val="005334CA"/>
    <w:rsid w:val="005335FA"/>
    <w:rsid w:val="005346E7"/>
    <w:rsid w:val="00536DD2"/>
    <w:rsid w:val="00536FF6"/>
    <w:rsid w:val="005370AA"/>
    <w:rsid w:val="00537790"/>
    <w:rsid w:val="005427DF"/>
    <w:rsid w:val="005515F8"/>
    <w:rsid w:val="0055262B"/>
    <w:rsid w:val="00552D99"/>
    <w:rsid w:val="00553CAB"/>
    <w:rsid w:val="00554F0B"/>
    <w:rsid w:val="0055600D"/>
    <w:rsid w:val="00557CB2"/>
    <w:rsid w:val="0056583B"/>
    <w:rsid w:val="00566644"/>
    <w:rsid w:val="00566A25"/>
    <w:rsid w:val="00566C26"/>
    <w:rsid w:val="005670AF"/>
    <w:rsid w:val="00570809"/>
    <w:rsid w:val="005725FC"/>
    <w:rsid w:val="00572954"/>
    <w:rsid w:val="00572CA5"/>
    <w:rsid w:val="00574487"/>
    <w:rsid w:val="005748D1"/>
    <w:rsid w:val="005751CA"/>
    <w:rsid w:val="00575711"/>
    <w:rsid w:val="00575B3B"/>
    <w:rsid w:val="00575C69"/>
    <w:rsid w:val="005767F2"/>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3FF0"/>
    <w:rsid w:val="005A5A50"/>
    <w:rsid w:val="005A5F11"/>
    <w:rsid w:val="005A6108"/>
    <w:rsid w:val="005B10B0"/>
    <w:rsid w:val="005B17B8"/>
    <w:rsid w:val="005B25D0"/>
    <w:rsid w:val="005B2715"/>
    <w:rsid w:val="005B35A1"/>
    <w:rsid w:val="005B6058"/>
    <w:rsid w:val="005C039B"/>
    <w:rsid w:val="005C111D"/>
    <w:rsid w:val="005C1789"/>
    <w:rsid w:val="005C2E48"/>
    <w:rsid w:val="005C3413"/>
    <w:rsid w:val="005C34E1"/>
    <w:rsid w:val="005C488D"/>
    <w:rsid w:val="005C4992"/>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09C6"/>
    <w:rsid w:val="005E1B9F"/>
    <w:rsid w:val="005E38C9"/>
    <w:rsid w:val="005E38E5"/>
    <w:rsid w:val="005E4E07"/>
    <w:rsid w:val="005E547B"/>
    <w:rsid w:val="005E54B5"/>
    <w:rsid w:val="005E69B0"/>
    <w:rsid w:val="005E6B3F"/>
    <w:rsid w:val="005F021E"/>
    <w:rsid w:val="005F4AAD"/>
    <w:rsid w:val="005F56B0"/>
    <w:rsid w:val="006007E6"/>
    <w:rsid w:val="00601524"/>
    <w:rsid w:val="00601900"/>
    <w:rsid w:val="00601B03"/>
    <w:rsid w:val="00602832"/>
    <w:rsid w:val="006036F4"/>
    <w:rsid w:val="00603AD0"/>
    <w:rsid w:val="00604CCC"/>
    <w:rsid w:val="0060504E"/>
    <w:rsid w:val="0060603C"/>
    <w:rsid w:val="006066E1"/>
    <w:rsid w:val="0060701C"/>
    <w:rsid w:val="006070AE"/>
    <w:rsid w:val="00607406"/>
    <w:rsid w:val="00610837"/>
    <w:rsid w:val="00611431"/>
    <w:rsid w:val="00611736"/>
    <w:rsid w:val="0061342D"/>
    <w:rsid w:val="00614422"/>
    <w:rsid w:val="00615391"/>
    <w:rsid w:val="00615A3E"/>
    <w:rsid w:val="00616613"/>
    <w:rsid w:val="00620A9E"/>
    <w:rsid w:val="006214AD"/>
    <w:rsid w:val="00622CFE"/>
    <w:rsid w:val="0062360C"/>
    <w:rsid w:val="00623E27"/>
    <w:rsid w:val="00624054"/>
    <w:rsid w:val="00624266"/>
    <w:rsid w:val="006242B0"/>
    <w:rsid w:val="00625B4D"/>
    <w:rsid w:val="0062671D"/>
    <w:rsid w:val="006278AA"/>
    <w:rsid w:val="00632541"/>
    <w:rsid w:val="00633BBA"/>
    <w:rsid w:val="00633D9A"/>
    <w:rsid w:val="006355ED"/>
    <w:rsid w:val="0063774C"/>
    <w:rsid w:val="00637A6C"/>
    <w:rsid w:val="00641662"/>
    <w:rsid w:val="006416C5"/>
    <w:rsid w:val="00643938"/>
    <w:rsid w:val="00643DFB"/>
    <w:rsid w:val="00644167"/>
    <w:rsid w:val="00650408"/>
    <w:rsid w:val="00650CF7"/>
    <w:rsid w:val="00650D05"/>
    <w:rsid w:val="006534F3"/>
    <w:rsid w:val="00654B7F"/>
    <w:rsid w:val="00655272"/>
    <w:rsid w:val="00655538"/>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4F5"/>
    <w:rsid w:val="0067596E"/>
    <w:rsid w:val="00675D9E"/>
    <w:rsid w:val="006802CA"/>
    <w:rsid w:val="006818B2"/>
    <w:rsid w:val="006830A5"/>
    <w:rsid w:val="0068364F"/>
    <w:rsid w:val="006837C2"/>
    <w:rsid w:val="0068621B"/>
    <w:rsid w:val="006862F1"/>
    <w:rsid w:val="0068656C"/>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A7926"/>
    <w:rsid w:val="006A7C73"/>
    <w:rsid w:val="006B0299"/>
    <w:rsid w:val="006B187F"/>
    <w:rsid w:val="006B2E61"/>
    <w:rsid w:val="006B49B2"/>
    <w:rsid w:val="006C062F"/>
    <w:rsid w:val="006C2325"/>
    <w:rsid w:val="006C29B6"/>
    <w:rsid w:val="006C2D13"/>
    <w:rsid w:val="006C325F"/>
    <w:rsid w:val="006D09E8"/>
    <w:rsid w:val="006D2F31"/>
    <w:rsid w:val="006D3DB9"/>
    <w:rsid w:val="006D4E76"/>
    <w:rsid w:val="006D6A00"/>
    <w:rsid w:val="006D7872"/>
    <w:rsid w:val="006E0435"/>
    <w:rsid w:val="006E04BF"/>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335"/>
    <w:rsid w:val="007035BC"/>
    <w:rsid w:val="00703931"/>
    <w:rsid w:val="0070583D"/>
    <w:rsid w:val="0070657B"/>
    <w:rsid w:val="00706672"/>
    <w:rsid w:val="00706EA8"/>
    <w:rsid w:val="00712828"/>
    <w:rsid w:val="00714478"/>
    <w:rsid w:val="007144E4"/>
    <w:rsid w:val="00714DB4"/>
    <w:rsid w:val="0071617F"/>
    <w:rsid w:val="007167E6"/>
    <w:rsid w:val="0071722F"/>
    <w:rsid w:val="00717B8C"/>
    <w:rsid w:val="00717B8E"/>
    <w:rsid w:val="00717CE4"/>
    <w:rsid w:val="00724485"/>
    <w:rsid w:val="00725974"/>
    <w:rsid w:val="00725C6A"/>
    <w:rsid w:val="0072709D"/>
    <w:rsid w:val="007273E0"/>
    <w:rsid w:val="0073079E"/>
    <w:rsid w:val="00730C64"/>
    <w:rsid w:val="0073138D"/>
    <w:rsid w:val="00731962"/>
    <w:rsid w:val="00732D91"/>
    <w:rsid w:val="007338F6"/>
    <w:rsid w:val="00735300"/>
    <w:rsid w:val="0073636F"/>
    <w:rsid w:val="0073663C"/>
    <w:rsid w:val="00736C17"/>
    <w:rsid w:val="00737E7D"/>
    <w:rsid w:val="00740DA7"/>
    <w:rsid w:val="007427B7"/>
    <w:rsid w:val="00743DAC"/>
    <w:rsid w:val="00744137"/>
    <w:rsid w:val="00744898"/>
    <w:rsid w:val="007451A6"/>
    <w:rsid w:val="00745D0F"/>
    <w:rsid w:val="00747708"/>
    <w:rsid w:val="0075121B"/>
    <w:rsid w:val="007517B5"/>
    <w:rsid w:val="00751F90"/>
    <w:rsid w:val="00753450"/>
    <w:rsid w:val="007536F1"/>
    <w:rsid w:val="0075566B"/>
    <w:rsid w:val="007559BF"/>
    <w:rsid w:val="0075723E"/>
    <w:rsid w:val="00760167"/>
    <w:rsid w:val="00760B82"/>
    <w:rsid w:val="007611EA"/>
    <w:rsid w:val="00761284"/>
    <w:rsid w:val="00763573"/>
    <w:rsid w:val="0076382B"/>
    <w:rsid w:val="00763BB3"/>
    <w:rsid w:val="00766CC8"/>
    <w:rsid w:val="00767107"/>
    <w:rsid w:val="00770527"/>
    <w:rsid w:val="00771450"/>
    <w:rsid w:val="007727F9"/>
    <w:rsid w:val="00773847"/>
    <w:rsid w:val="007754EF"/>
    <w:rsid w:val="007767DD"/>
    <w:rsid w:val="00777F03"/>
    <w:rsid w:val="00780E04"/>
    <w:rsid w:val="00780E59"/>
    <w:rsid w:val="00781150"/>
    <w:rsid w:val="00781230"/>
    <w:rsid w:val="00785183"/>
    <w:rsid w:val="0078540D"/>
    <w:rsid w:val="00785EB5"/>
    <w:rsid w:val="00790965"/>
    <w:rsid w:val="007912F8"/>
    <w:rsid w:val="00791C87"/>
    <w:rsid w:val="00792B10"/>
    <w:rsid w:val="00793570"/>
    <w:rsid w:val="00794004"/>
    <w:rsid w:val="0079694F"/>
    <w:rsid w:val="00797F88"/>
    <w:rsid w:val="007A09FE"/>
    <w:rsid w:val="007A1097"/>
    <w:rsid w:val="007A1354"/>
    <w:rsid w:val="007A2921"/>
    <w:rsid w:val="007A3C90"/>
    <w:rsid w:val="007A4269"/>
    <w:rsid w:val="007A4799"/>
    <w:rsid w:val="007A5670"/>
    <w:rsid w:val="007A5D8E"/>
    <w:rsid w:val="007A6EA8"/>
    <w:rsid w:val="007A7890"/>
    <w:rsid w:val="007A7969"/>
    <w:rsid w:val="007B0489"/>
    <w:rsid w:val="007B0CFA"/>
    <w:rsid w:val="007B12D8"/>
    <w:rsid w:val="007B1E8A"/>
    <w:rsid w:val="007B4399"/>
    <w:rsid w:val="007B4953"/>
    <w:rsid w:val="007B4BC0"/>
    <w:rsid w:val="007B4C07"/>
    <w:rsid w:val="007B505C"/>
    <w:rsid w:val="007C1352"/>
    <w:rsid w:val="007C1518"/>
    <w:rsid w:val="007C22DA"/>
    <w:rsid w:val="007C481E"/>
    <w:rsid w:val="007C52A5"/>
    <w:rsid w:val="007C5F61"/>
    <w:rsid w:val="007C6B1A"/>
    <w:rsid w:val="007D0561"/>
    <w:rsid w:val="007D0D30"/>
    <w:rsid w:val="007D0ED9"/>
    <w:rsid w:val="007D12E5"/>
    <w:rsid w:val="007D24D6"/>
    <w:rsid w:val="007D28F7"/>
    <w:rsid w:val="007D3649"/>
    <w:rsid w:val="007D3B3F"/>
    <w:rsid w:val="007D4A9A"/>
    <w:rsid w:val="007D5329"/>
    <w:rsid w:val="007D6AC6"/>
    <w:rsid w:val="007D75F4"/>
    <w:rsid w:val="007D76AF"/>
    <w:rsid w:val="007D7B6B"/>
    <w:rsid w:val="007E0004"/>
    <w:rsid w:val="007E0373"/>
    <w:rsid w:val="007E2445"/>
    <w:rsid w:val="007E3AEE"/>
    <w:rsid w:val="007E4CA3"/>
    <w:rsid w:val="007E5EBF"/>
    <w:rsid w:val="007E68B5"/>
    <w:rsid w:val="007E6B6F"/>
    <w:rsid w:val="007F0363"/>
    <w:rsid w:val="007F0C46"/>
    <w:rsid w:val="007F2FC8"/>
    <w:rsid w:val="007F5027"/>
    <w:rsid w:val="007F6E11"/>
    <w:rsid w:val="007F732E"/>
    <w:rsid w:val="008016D5"/>
    <w:rsid w:val="00801B05"/>
    <w:rsid w:val="008021F3"/>
    <w:rsid w:val="0080222B"/>
    <w:rsid w:val="0080435C"/>
    <w:rsid w:val="00805B5E"/>
    <w:rsid w:val="0080655B"/>
    <w:rsid w:val="00812B6A"/>
    <w:rsid w:val="00813BFE"/>
    <w:rsid w:val="00814BA8"/>
    <w:rsid w:val="008158A5"/>
    <w:rsid w:val="00816C7F"/>
    <w:rsid w:val="00816C89"/>
    <w:rsid w:val="0082077A"/>
    <w:rsid w:val="00821482"/>
    <w:rsid w:val="00821666"/>
    <w:rsid w:val="008256AD"/>
    <w:rsid w:val="00825E9E"/>
    <w:rsid w:val="00826394"/>
    <w:rsid w:val="00827C9E"/>
    <w:rsid w:val="00831610"/>
    <w:rsid w:val="00831A1F"/>
    <w:rsid w:val="00832709"/>
    <w:rsid w:val="008327B8"/>
    <w:rsid w:val="00832FB2"/>
    <w:rsid w:val="00833C37"/>
    <w:rsid w:val="00834D91"/>
    <w:rsid w:val="008362FE"/>
    <w:rsid w:val="00836741"/>
    <w:rsid w:val="0083772E"/>
    <w:rsid w:val="00837986"/>
    <w:rsid w:val="00837D66"/>
    <w:rsid w:val="00840C13"/>
    <w:rsid w:val="00842164"/>
    <w:rsid w:val="00843338"/>
    <w:rsid w:val="008433C2"/>
    <w:rsid w:val="008436E1"/>
    <w:rsid w:val="00845BA5"/>
    <w:rsid w:val="00845E18"/>
    <w:rsid w:val="00847840"/>
    <w:rsid w:val="00847AEB"/>
    <w:rsid w:val="00850C14"/>
    <w:rsid w:val="0085169A"/>
    <w:rsid w:val="00852FA3"/>
    <w:rsid w:val="0085341D"/>
    <w:rsid w:val="008538EA"/>
    <w:rsid w:val="008538FF"/>
    <w:rsid w:val="00853DF7"/>
    <w:rsid w:val="00853EAF"/>
    <w:rsid w:val="00854224"/>
    <w:rsid w:val="0085452C"/>
    <w:rsid w:val="0085599D"/>
    <w:rsid w:val="00857486"/>
    <w:rsid w:val="00860A0C"/>
    <w:rsid w:val="00861385"/>
    <w:rsid w:val="008644F5"/>
    <w:rsid w:val="00865D6E"/>
    <w:rsid w:val="0086641B"/>
    <w:rsid w:val="00866810"/>
    <w:rsid w:val="00867710"/>
    <w:rsid w:val="00870396"/>
    <w:rsid w:val="008703AA"/>
    <w:rsid w:val="008710E4"/>
    <w:rsid w:val="00871AA8"/>
    <w:rsid w:val="00872841"/>
    <w:rsid w:val="00880133"/>
    <w:rsid w:val="00881B18"/>
    <w:rsid w:val="00882B3E"/>
    <w:rsid w:val="00887855"/>
    <w:rsid w:val="00891035"/>
    <w:rsid w:val="00891105"/>
    <w:rsid w:val="008925EA"/>
    <w:rsid w:val="00892881"/>
    <w:rsid w:val="008930FF"/>
    <w:rsid w:val="00893419"/>
    <w:rsid w:val="00893CE1"/>
    <w:rsid w:val="008941A9"/>
    <w:rsid w:val="00894FDA"/>
    <w:rsid w:val="008955B8"/>
    <w:rsid w:val="008A198C"/>
    <w:rsid w:val="008A2AC4"/>
    <w:rsid w:val="008A2C96"/>
    <w:rsid w:val="008A4F29"/>
    <w:rsid w:val="008A513E"/>
    <w:rsid w:val="008A54C1"/>
    <w:rsid w:val="008A5F06"/>
    <w:rsid w:val="008A6F64"/>
    <w:rsid w:val="008A7165"/>
    <w:rsid w:val="008A7993"/>
    <w:rsid w:val="008B0604"/>
    <w:rsid w:val="008B18E4"/>
    <w:rsid w:val="008B1C3D"/>
    <w:rsid w:val="008B2AAA"/>
    <w:rsid w:val="008B44DE"/>
    <w:rsid w:val="008B5E3C"/>
    <w:rsid w:val="008B670E"/>
    <w:rsid w:val="008C07F9"/>
    <w:rsid w:val="008C2F51"/>
    <w:rsid w:val="008C3178"/>
    <w:rsid w:val="008C6F57"/>
    <w:rsid w:val="008C6FFC"/>
    <w:rsid w:val="008C752E"/>
    <w:rsid w:val="008D29B6"/>
    <w:rsid w:val="008D4249"/>
    <w:rsid w:val="008D5059"/>
    <w:rsid w:val="008D57F4"/>
    <w:rsid w:val="008D5C63"/>
    <w:rsid w:val="008D79A6"/>
    <w:rsid w:val="008D7BA7"/>
    <w:rsid w:val="008D7F44"/>
    <w:rsid w:val="008E01B0"/>
    <w:rsid w:val="008E3927"/>
    <w:rsid w:val="008E580D"/>
    <w:rsid w:val="008F043A"/>
    <w:rsid w:val="008F39AE"/>
    <w:rsid w:val="008F642A"/>
    <w:rsid w:val="008F7B0D"/>
    <w:rsid w:val="008F7D76"/>
    <w:rsid w:val="00900DB0"/>
    <w:rsid w:val="0090171D"/>
    <w:rsid w:val="00901D27"/>
    <w:rsid w:val="0090328D"/>
    <w:rsid w:val="009035F6"/>
    <w:rsid w:val="00903A75"/>
    <w:rsid w:val="00903E0A"/>
    <w:rsid w:val="00910873"/>
    <w:rsid w:val="00911942"/>
    <w:rsid w:val="00911F81"/>
    <w:rsid w:val="0091240B"/>
    <w:rsid w:val="00913003"/>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61CE"/>
    <w:rsid w:val="009377B1"/>
    <w:rsid w:val="00937D80"/>
    <w:rsid w:val="00940834"/>
    <w:rsid w:val="009408EF"/>
    <w:rsid w:val="0094145F"/>
    <w:rsid w:val="009428A0"/>
    <w:rsid w:val="0094332B"/>
    <w:rsid w:val="00943F89"/>
    <w:rsid w:val="009453CE"/>
    <w:rsid w:val="009462F5"/>
    <w:rsid w:val="00946F98"/>
    <w:rsid w:val="00947CA9"/>
    <w:rsid w:val="00947F4B"/>
    <w:rsid w:val="009509EB"/>
    <w:rsid w:val="00950B07"/>
    <w:rsid w:val="009513A3"/>
    <w:rsid w:val="009513E9"/>
    <w:rsid w:val="009522B4"/>
    <w:rsid w:val="0095332A"/>
    <w:rsid w:val="00954209"/>
    <w:rsid w:val="00955418"/>
    <w:rsid w:val="009558F5"/>
    <w:rsid w:val="00957660"/>
    <w:rsid w:val="00957F8F"/>
    <w:rsid w:val="00960A81"/>
    <w:rsid w:val="00960E0E"/>
    <w:rsid w:val="009614BC"/>
    <w:rsid w:val="00961D34"/>
    <w:rsid w:val="00963C9C"/>
    <w:rsid w:val="00964852"/>
    <w:rsid w:val="00966E42"/>
    <w:rsid w:val="00970829"/>
    <w:rsid w:val="00971592"/>
    <w:rsid w:val="00972361"/>
    <w:rsid w:val="009726FC"/>
    <w:rsid w:val="00972EEC"/>
    <w:rsid w:val="00973DA4"/>
    <w:rsid w:val="009746A2"/>
    <w:rsid w:val="0097490E"/>
    <w:rsid w:val="00976E87"/>
    <w:rsid w:val="00987594"/>
    <w:rsid w:val="00987A41"/>
    <w:rsid w:val="00990DED"/>
    <w:rsid w:val="00992D78"/>
    <w:rsid w:val="00994337"/>
    <w:rsid w:val="00994B8E"/>
    <w:rsid w:val="00995822"/>
    <w:rsid w:val="00995E21"/>
    <w:rsid w:val="00996AC1"/>
    <w:rsid w:val="009A0329"/>
    <w:rsid w:val="009A1A95"/>
    <w:rsid w:val="009A1F36"/>
    <w:rsid w:val="009A26FF"/>
    <w:rsid w:val="009A2C4F"/>
    <w:rsid w:val="009A4242"/>
    <w:rsid w:val="009A5C00"/>
    <w:rsid w:val="009A6886"/>
    <w:rsid w:val="009A6E98"/>
    <w:rsid w:val="009B0FD3"/>
    <w:rsid w:val="009B11A6"/>
    <w:rsid w:val="009B32FB"/>
    <w:rsid w:val="009B5723"/>
    <w:rsid w:val="009B5BBC"/>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2A33"/>
    <w:rsid w:val="009E4884"/>
    <w:rsid w:val="009E5A23"/>
    <w:rsid w:val="009E5B8A"/>
    <w:rsid w:val="009E7A5F"/>
    <w:rsid w:val="009F0C36"/>
    <w:rsid w:val="009F31D6"/>
    <w:rsid w:val="009F3503"/>
    <w:rsid w:val="009F41E4"/>
    <w:rsid w:val="009F6C32"/>
    <w:rsid w:val="009F7EE2"/>
    <w:rsid w:val="00A0040E"/>
    <w:rsid w:val="00A01816"/>
    <w:rsid w:val="00A038CB"/>
    <w:rsid w:val="00A044E3"/>
    <w:rsid w:val="00A0497F"/>
    <w:rsid w:val="00A051F0"/>
    <w:rsid w:val="00A06021"/>
    <w:rsid w:val="00A060D0"/>
    <w:rsid w:val="00A07837"/>
    <w:rsid w:val="00A07847"/>
    <w:rsid w:val="00A1075E"/>
    <w:rsid w:val="00A11185"/>
    <w:rsid w:val="00A11290"/>
    <w:rsid w:val="00A13192"/>
    <w:rsid w:val="00A14DB3"/>
    <w:rsid w:val="00A15659"/>
    <w:rsid w:val="00A15DB5"/>
    <w:rsid w:val="00A17B45"/>
    <w:rsid w:val="00A20A8F"/>
    <w:rsid w:val="00A20CFA"/>
    <w:rsid w:val="00A2137D"/>
    <w:rsid w:val="00A214F4"/>
    <w:rsid w:val="00A22BD3"/>
    <w:rsid w:val="00A234F6"/>
    <w:rsid w:val="00A2367F"/>
    <w:rsid w:val="00A255F0"/>
    <w:rsid w:val="00A2579C"/>
    <w:rsid w:val="00A2598C"/>
    <w:rsid w:val="00A25E25"/>
    <w:rsid w:val="00A26137"/>
    <w:rsid w:val="00A26590"/>
    <w:rsid w:val="00A27682"/>
    <w:rsid w:val="00A30F23"/>
    <w:rsid w:val="00A311C5"/>
    <w:rsid w:val="00A31821"/>
    <w:rsid w:val="00A32125"/>
    <w:rsid w:val="00A34BA0"/>
    <w:rsid w:val="00A34CE1"/>
    <w:rsid w:val="00A36284"/>
    <w:rsid w:val="00A40280"/>
    <w:rsid w:val="00A40C50"/>
    <w:rsid w:val="00A40F89"/>
    <w:rsid w:val="00A4144D"/>
    <w:rsid w:val="00A41853"/>
    <w:rsid w:val="00A4247B"/>
    <w:rsid w:val="00A42605"/>
    <w:rsid w:val="00A429EE"/>
    <w:rsid w:val="00A437CB"/>
    <w:rsid w:val="00A45502"/>
    <w:rsid w:val="00A4623A"/>
    <w:rsid w:val="00A465F0"/>
    <w:rsid w:val="00A46C7A"/>
    <w:rsid w:val="00A516D8"/>
    <w:rsid w:val="00A53120"/>
    <w:rsid w:val="00A545A2"/>
    <w:rsid w:val="00A55695"/>
    <w:rsid w:val="00A56089"/>
    <w:rsid w:val="00A5762A"/>
    <w:rsid w:val="00A60112"/>
    <w:rsid w:val="00A607F9"/>
    <w:rsid w:val="00A61F4E"/>
    <w:rsid w:val="00A6270D"/>
    <w:rsid w:val="00A63A9E"/>
    <w:rsid w:val="00A646DF"/>
    <w:rsid w:val="00A65021"/>
    <w:rsid w:val="00A66A02"/>
    <w:rsid w:val="00A6709C"/>
    <w:rsid w:val="00A7076C"/>
    <w:rsid w:val="00A70B46"/>
    <w:rsid w:val="00A71977"/>
    <w:rsid w:val="00A731E9"/>
    <w:rsid w:val="00A73235"/>
    <w:rsid w:val="00A73A73"/>
    <w:rsid w:val="00A76219"/>
    <w:rsid w:val="00A80C75"/>
    <w:rsid w:val="00A810EE"/>
    <w:rsid w:val="00A81B9F"/>
    <w:rsid w:val="00A821B5"/>
    <w:rsid w:val="00A83CE8"/>
    <w:rsid w:val="00A8501A"/>
    <w:rsid w:val="00A855F8"/>
    <w:rsid w:val="00A864F8"/>
    <w:rsid w:val="00A86A19"/>
    <w:rsid w:val="00A86C5D"/>
    <w:rsid w:val="00A903C3"/>
    <w:rsid w:val="00A90552"/>
    <w:rsid w:val="00A91BEA"/>
    <w:rsid w:val="00A923AE"/>
    <w:rsid w:val="00A935D7"/>
    <w:rsid w:val="00A93CE7"/>
    <w:rsid w:val="00A95918"/>
    <w:rsid w:val="00AA1E0A"/>
    <w:rsid w:val="00AA2673"/>
    <w:rsid w:val="00AA3218"/>
    <w:rsid w:val="00AA449E"/>
    <w:rsid w:val="00AA473D"/>
    <w:rsid w:val="00AA4E35"/>
    <w:rsid w:val="00AA4F6E"/>
    <w:rsid w:val="00AA5AAD"/>
    <w:rsid w:val="00AA67CF"/>
    <w:rsid w:val="00AA7CED"/>
    <w:rsid w:val="00AB097C"/>
    <w:rsid w:val="00AB1442"/>
    <w:rsid w:val="00AB1EF7"/>
    <w:rsid w:val="00AB20B3"/>
    <w:rsid w:val="00AB26A1"/>
    <w:rsid w:val="00AB5DEF"/>
    <w:rsid w:val="00AB5E69"/>
    <w:rsid w:val="00AB7569"/>
    <w:rsid w:val="00AC19A1"/>
    <w:rsid w:val="00AC1B55"/>
    <w:rsid w:val="00AC1F01"/>
    <w:rsid w:val="00AC3D7D"/>
    <w:rsid w:val="00AC6584"/>
    <w:rsid w:val="00AC696D"/>
    <w:rsid w:val="00AC7795"/>
    <w:rsid w:val="00AD0E78"/>
    <w:rsid w:val="00AD289A"/>
    <w:rsid w:val="00AD3194"/>
    <w:rsid w:val="00AD5B36"/>
    <w:rsid w:val="00AE0789"/>
    <w:rsid w:val="00AE0831"/>
    <w:rsid w:val="00AE086A"/>
    <w:rsid w:val="00AE154B"/>
    <w:rsid w:val="00AE16C7"/>
    <w:rsid w:val="00AE16D0"/>
    <w:rsid w:val="00AE1A43"/>
    <w:rsid w:val="00AE2C8B"/>
    <w:rsid w:val="00AE3EF8"/>
    <w:rsid w:val="00AF2541"/>
    <w:rsid w:val="00AF3797"/>
    <w:rsid w:val="00AF3877"/>
    <w:rsid w:val="00AF3D85"/>
    <w:rsid w:val="00AF508B"/>
    <w:rsid w:val="00AF5184"/>
    <w:rsid w:val="00B015C9"/>
    <w:rsid w:val="00B03215"/>
    <w:rsid w:val="00B03A02"/>
    <w:rsid w:val="00B04709"/>
    <w:rsid w:val="00B0539F"/>
    <w:rsid w:val="00B07C6A"/>
    <w:rsid w:val="00B126B5"/>
    <w:rsid w:val="00B13DAD"/>
    <w:rsid w:val="00B145D3"/>
    <w:rsid w:val="00B15D20"/>
    <w:rsid w:val="00B1623E"/>
    <w:rsid w:val="00B164F4"/>
    <w:rsid w:val="00B16DF9"/>
    <w:rsid w:val="00B22197"/>
    <w:rsid w:val="00B22273"/>
    <w:rsid w:val="00B22698"/>
    <w:rsid w:val="00B2313E"/>
    <w:rsid w:val="00B2366C"/>
    <w:rsid w:val="00B254BF"/>
    <w:rsid w:val="00B25DD1"/>
    <w:rsid w:val="00B2638D"/>
    <w:rsid w:val="00B265F2"/>
    <w:rsid w:val="00B26E80"/>
    <w:rsid w:val="00B26F4A"/>
    <w:rsid w:val="00B27246"/>
    <w:rsid w:val="00B275FF"/>
    <w:rsid w:val="00B30002"/>
    <w:rsid w:val="00B30086"/>
    <w:rsid w:val="00B30AAA"/>
    <w:rsid w:val="00B31F41"/>
    <w:rsid w:val="00B334AF"/>
    <w:rsid w:val="00B34676"/>
    <w:rsid w:val="00B34FD0"/>
    <w:rsid w:val="00B37836"/>
    <w:rsid w:val="00B400D7"/>
    <w:rsid w:val="00B406DE"/>
    <w:rsid w:val="00B4194F"/>
    <w:rsid w:val="00B42BA6"/>
    <w:rsid w:val="00B434F0"/>
    <w:rsid w:val="00B47014"/>
    <w:rsid w:val="00B5099C"/>
    <w:rsid w:val="00B50C94"/>
    <w:rsid w:val="00B52D2D"/>
    <w:rsid w:val="00B52F33"/>
    <w:rsid w:val="00B54F39"/>
    <w:rsid w:val="00B55082"/>
    <w:rsid w:val="00B5541E"/>
    <w:rsid w:val="00B55EC8"/>
    <w:rsid w:val="00B60140"/>
    <w:rsid w:val="00B61798"/>
    <w:rsid w:val="00B61E2E"/>
    <w:rsid w:val="00B622DA"/>
    <w:rsid w:val="00B626F8"/>
    <w:rsid w:val="00B62B81"/>
    <w:rsid w:val="00B645D5"/>
    <w:rsid w:val="00B656E0"/>
    <w:rsid w:val="00B6588E"/>
    <w:rsid w:val="00B667FF"/>
    <w:rsid w:val="00B675E8"/>
    <w:rsid w:val="00B70C9D"/>
    <w:rsid w:val="00B714E0"/>
    <w:rsid w:val="00B7187F"/>
    <w:rsid w:val="00B7239B"/>
    <w:rsid w:val="00B73E84"/>
    <w:rsid w:val="00B74122"/>
    <w:rsid w:val="00B748F7"/>
    <w:rsid w:val="00B74A47"/>
    <w:rsid w:val="00B7509C"/>
    <w:rsid w:val="00B76B98"/>
    <w:rsid w:val="00B7748C"/>
    <w:rsid w:val="00B77793"/>
    <w:rsid w:val="00B801C5"/>
    <w:rsid w:val="00B815D1"/>
    <w:rsid w:val="00B8206C"/>
    <w:rsid w:val="00B84CD3"/>
    <w:rsid w:val="00B8515C"/>
    <w:rsid w:val="00B876F0"/>
    <w:rsid w:val="00B90B9C"/>
    <w:rsid w:val="00B90CE0"/>
    <w:rsid w:val="00B90DC3"/>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8B5"/>
    <w:rsid w:val="00BA6E87"/>
    <w:rsid w:val="00BA7290"/>
    <w:rsid w:val="00BA7FF6"/>
    <w:rsid w:val="00BB041E"/>
    <w:rsid w:val="00BB0D52"/>
    <w:rsid w:val="00BB1254"/>
    <w:rsid w:val="00BB2068"/>
    <w:rsid w:val="00BB233B"/>
    <w:rsid w:val="00BB25C1"/>
    <w:rsid w:val="00BB31FD"/>
    <w:rsid w:val="00BB3493"/>
    <w:rsid w:val="00BB5EB3"/>
    <w:rsid w:val="00BB60EC"/>
    <w:rsid w:val="00BB7101"/>
    <w:rsid w:val="00BB75B2"/>
    <w:rsid w:val="00BC12E2"/>
    <w:rsid w:val="00BC19F9"/>
    <w:rsid w:val="00BC2584"/>
    <w:rsid w:val="00BC265F"/>
    <w:rsid w:val="00BC6AD6"/>
    <w:rsid w:val="00BC7E74"/>
    <w:rsid w:val="00BD3486"/>
    <w:rsid w:val="00BD3B53"/>
    <w:rsid w:val="00BD3FD5"/>
    <w:rsid w:val="00BD44B7"/>
    <w:rsid w:val="00BD79EB"/>
    <w:rsid w:val="00BE3BC2"/>
    <w:rsid w:val="00BE4772"/>
    <w:rsid w:val="00BE5B25"/>
    <w:rsid w:val="00BE731F"/>
    <w:rsid w:val="00BF03D3"/>
    <w:rsid w:val="00BF072F"/>
    <w:rsid w:val="00BF0E14"/>
    <w:rsid w:val="00BF1A4B"/>
    <w:rsid w:val="00BF323A"/>
    <w:rsid w:val="00BF3495"/>
    <w:rsid w:val="00BF3CC4"/>
    <w:rsid w:val="00BF4E5B"/>
    <w:rsid w:val="00BF5303"/>
    <w:rsid w:val="00BF68EC"/>
    <w:rsid w:val="00C00034"/>
    <w:rsid w:val="00C01776"/>
    <w:rsid w:val="00C048F3"/>
    <w:rsid w:val="00C04E80"/>
    <w:rsid w:val="00C05F71"/>
    <w:rsid w:val="00C06483"/>
    <w:rsid w:val="00C073AC"/>
    <w:rsid w:val="00C10090"/>
    <w:rsid w:val="00C10543"/>
    <w:rsid w:val="00C113BB"/>
    <w:rsid w:val="00C1425B"/>
    <w:rsid w:val="00C15131"/>
    <w:rsid w:val="00C16757"/>
    <w:rsid w:val="00C20599"/>
    <w:rsid w:val="00C20895"/>
    <w:rsid w:val="00C211C0"/>
    <w:rsid w:val="00C212E0"/>
    <w:rsid w:val="00C22667"/>
    <w:rsid w:val="00C22E30"/>
    <w:rsid w:val="00C23512"/>
    <w:rsid w:val="00C26A30"/>
    <w:rsid w:val="00C321C1"/>
    <w:rsid w:val="00C32ADF"/>
    <w:rsid w:val="00C32F22"/>
    <w:rsid w:val="00C336FF"/>
    <w:rsid w:val="00C33853"/>
    <w:rsid w:val="00C34584"/>
    <w:rsid w:val="00C34880"/>
    <w:rsid w:val="00C34A27"/>
    <w:rsid w:val="00C352F2"/>
    <w:rsid w:val="00C3542E"/>
    <w:rsid w:val="00C35D18"/>
    <w:rsid w:val="00C377D2"/>
    <w:rsid w:val="00C379DA"/>
    <w:rsid w:val="00C37C9A"/>
    <w:rsid w:val="00C41FA1"/>
    <w:rsid w:val="00C4296D"/>
    <w:rsid w:val="00C42A0D"/>
    <w:rsid w:val="00C43828"/>
    <w:rsid w:val="00C43DCE"/>
    <w:rsid w:val="00C45429"/>
    <w:rsid w:val="00C46767"/>
    <w:rsid w:val="00C4686A"/>
    <w:rsid w:val="00C4689C"/>
    <w:rsid w:val="00C4727C"/>
    <w:rsid w:val="00C509AB"/>
    <w:rsid w:val="00C50F3F"/>
    <w:rsid w:val="00C558A3"/>
    <w:rsid w:val="00C56542"/>
    <w:rsid w:val="00C56F19"/>
    <w:rsid w:val="00C5710A"/>
    <w:rsid w:val="00C617B4"/>
    <w:rsid w:val="00C61F46"/>
    <w:rsid w:val="00C62567"/>
    <w:rsid w:val="00C64737"/>
    <w:rsid w:val="00C648C1"/>
    <w:rsid w:val="00C653E7"/>
    <w:rsid w:val="00C6673A"/>
    <w:rsid w:val="00C704E7"/>
    <w:rsid w:val="00C70662"/>
    <w:rsid w:val="00C70F39"/>
    <w:rsid w:val="00C71BB3"/>
    <w:rsid w:val="00C71BE3"/>
    <w:rsid w:val="00C723E4"/>
    <w:rsid w:val="00C72633"/>
    <w:rsid w:val="00C75153"/>
    <w:rsid w:val="00C80427"/>
    <w:rsid w:val="00C80538"/>
    <w:rsid w:val="00C8123B"/>
    <w:rsid w:val="00C820DE"/>
    <w:rsid w:val="00C82B8B"/>
    <w:rsid w:val="00C83DAF"/>
    <w:rsid w:val="00C83F05"/>
    <w:rsid w:val="00C849BE"/>
    <w:rsid w:val="00C84CF7"/>
    <w:rsid w:val="00C909D0"/>
    <w:rsid w:val="00C922D7"/>
    <w:rsid w:val="00C92A41"/>
    <w:rsid w:val="00C944B5"/>
    <w:rsid w:val="00C94BBB"/>
    <w:rsid w:val="00C95839"/>
    <w:rsid w:val="00CA19E9"/>
    <w:rsid w:val="00CA1B79"/>
    <w:rsid w:val="00CA1F8C"/>
    <w:rsid w:val="00CA27EC"/>
    <w:rsid w:val="00CA5BB5"/>
    <w:rsid w:val="00CA6879"/>
    <w:rsid w:val="00CA6959"/>
    <w:rsid w:val="00CA783E"/>
    <w:rsid w:val="00CB14F4"/>
    <w:rsid w:val="00CB1C61"/>
    <w:rsid w:val="00CB2921"/>
    <w:rsid w:val="00CB3049"/>
    <w:rsid w:val="00CB4E0B"/>
    <w:rsid w:val="00CB5050"/>
    <w:rsid w:val="00CB60B6"/>
    <w:rsid w:val="00CB7631"/>
    <w:rsid w:val="00CB7DBE"/>
    <w:rsid w:val="00CC0FDC"/>
    <w:rsid w:val="00CC17E5"/>
    <w:rsid w:val="00CC1F80"/>
    <w:rsid w:val="00CC4D49"/>
    <w:rsid w:val="00CC5F0D"/>
    <w:rsid w:val="00CC7CC9"/>
    <w:rsid w:val="00CD1BF1"/>
    <w:rsid w:val="00CD2895"/>
    <w:rsid w:val="00CD2D7A"/>
    <w:rsid w:val="00CD343E"/>
    <w:rsid w:val="00CD70A7"/>
    <w:rsid w:val="00CD72ED"/>
    <w:rsid w:val="00CE1479"/>
    <w:rsid w:val="00CE1582"/>
    <w:rsid w:val="00CE2D92"/>
    <w:rsid w:val="00CE4202"/>
    <w:rsid w:val="00CE4B7B"/>
    <w:rsid w:val="00CE6314"/>
    <w:rsid w:val="00CF399C"/>
    <w:rsid w:val="00CF56B2"/>
    <w:rsid w:val="00D03E14"/>
    <w:rsid w:val="00D04953"/>
    <w:rsid w:val="00D04C8D"/>
    <w:rsid w:val="00D05207"/>
    <w:rsid w:val="00D053B8"/>
    <w:rsid w:val="00D05419"/>
    <w:rsid w:val="00D06032"/>
    <w:rsid w:val="00D06562"/>
    <w:rsid w:val="00D06A05"/>
    <w:rsid w:val="00D06AFF"/>
    <w:rsid w:val="00D072DF"/>
    <w:rsid w:val="00D1063A"/>
    <w:rsid w:val="00D114BA"/>
    <w:rsid w:val="00D121A4"/>
    <w:rsid w:val="00D13E1A"/>
    <w:rsid w:val="00D1531B"/>
    <w:rsid w:val="00D1765A"/>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0A7D"/>
    <w:rsid w:val="00D423B4"/>
    <w:rsid w:val="00D439A2"/>
    <w:rsid w:val="00D4426F"/>
    <w:rsid w:val="00D44611"/>
    <w:rsid w:val="00D45F31"/>
    <w:rsid w:val="00D46440"/>
    <w:rsid w:val="00D46727"/>
    <w:rsid w:val="00D46814"/>
    <w:rsid w:val="00D46882"/>
    <w:rsid w:val="00D50E18"/>
    <w:rsid w:val="00D519DF"/>
    <w:rsid w:val="00D523C4"/>
    <w:rsid w:val="00D534EA"/>
    <w:rsid w:val="00D55127"/>
    <w:rsid w:val="00D5655E"/>
    <w:rsid w:val="00D56589"/>
    <w:rsid w:val="00D56DED"/>
    <w:rsid w:val="00D57220"/>
    <w:rsid w:val="00D57B0E"/>
    <w:rsid w:val="00D601E8"/>
    <w:rsid w:val="00D602EE"/>
    <w:rsid w:val="00D603BF"/>
    <w:rsid w:val="00D61495"/>
    <w:rsid w:val="00D62171"/>
    <w:rsid w:val="00D62C21"/>
    <w:rsid w:val="00D632D0"/>
    <w:rsid w:val="00D636AE"/>
    <w:rsid w:val="00D660AD"/>
    <w:rsid w:val="00D66415"/>
    <w:rsid w:val="00D67DB8"/>
    <w:rsid w:val="00D70281"/>
    <w:rsid w:val="00D704FB"/>
    <w:rsid w:val="00D70FF9"/>
    <w:rsid w:val="00D71201"/>
    <w:rsid w:val="00D71769"/>
    <w:rsid w:val="00D72F8B"/>
    <w:rsid w:val="00D742BA"/>
    <w:rsid w:val="00D75144"/>
    <w:rsid w:val="00D80405"/>
    <w:rsid w:val="00D80868"/>
    <w:rsid w:val="00D81A05"/>
    <w:rsid w:val="00D820D3"/>
    <w:rsid w:val="00D8305A"/>
    <w:rsid w:val="00D83930"/>
    <w:rsid w:val="00D8536C"/>
    <w:rsid w:val="00D85AF1"/>
    <w:rsid w:val="00D86183"/>
    <w:rsid w:val="00D861BD"/>
    <w:rsid w:val="00D87EEF"/>
    <w:rsid w:val="00D90065"/>
    <w:rsid w:val="00D90398"/>
    <w:rsid w:val="00D905F1"/>
    <w:rsid w:val="00D926DF"/>
    <w:rsid w:val="00D94B24"/>
    <w:rsid w:val="00D95030"/>
    <w:rsid w:val="00D9620E"/>
    <w:rsid w:val="00D96867"/>
    <w:rsid w:val="00D968B5"/>
    <w:rsid w:val="00DA079A"/>
    <w:rsid w:val="00DA29AA"/>
    <w:rsid w:val="00DA315E"/>
    <w:rsid w:val="00DA3678"/>
    <w:rsid w:val="00DA5197"/>
    <w:rsid w:val="00DA5C37"/>
    <w:rsid w:val="00DA62ED"/>
    <w:rsid w:val="00DA73AC"/>
    <w:rsid w:val="00DA7F6F"/>
    <w:rsid w:val="00DB06FA"/>
    <w:rsid w:val="00DB6430"/>
    <w:rsid w:val="00DB6B36"/>
    <w:rsid w:val="00DB6E2B"/>
    <w:rsid w:val="00DB6F88"/>
    <w:rsid w:val="00DC3F47"/>
    <w:rsid w:val="00DC573C"/>
    <w:rsid w:val="00DC6F4A"/>
    <w:rsid w:val="00DC6F63"/>
    <w:rsid w:val="00DD1ACC"/>
    <w:rsid w:val="00DD5766"/>
    <w:rsid w:val="00DD5D0C"/>
    <w:rsid w:val="00DD7CD7"/>
    <w:rsid w:val="00DE2066"/>
    <w:rsid w:val="00DE2680"/>
    <w:rsid w:val="00DE3CA7"/>
    <w:rsid w:val="00DE5755"/>
    <w:rsid w:val="00DE7A8F"/>
    <w:rsid w:val="00DF0223"/>
    <w:rsid w:val="00DF15A2"/>
    <w:rsid w:val="00DF2205"/>
    <w:rsid w:val="00DF32F8"/>
    <w:rsid w:val="00DF3C7E"/>
    <w:rsid w:val="00DF4302"/>
    <w:rsid w:val="00DF4860"/>
    <w:rsid w:val="00DF6652"/>
    <w:rsid w:val="00E00ABA"/>
    <w:rsid w:val="00E01015"/>
    <w:rsid w:val="00E022E0"/>
    <w:rsid w:val="00E025F8"/>
    <w:rsid w:val="00E03903"/>
    <w:rsid w:val="00E03B8E"/>
    <w:rsid w:val="00E061F6"/>
    <w:rsid w:val="00E069EC"/>
    <w:rsid w:val="00E10AAA"/>
    <w:rsid w:val="00E13E3E"/>
    <w:rsid w:val="00E148FB"/>
    <w:rsid w:val="00E14B0D"/>
    <w:rsid w:val="00E15484"/>
    <w:rsid w:val="00E17419"/>
    <w:rsid w:val="00E17601"/>
    <w:rsid w:val="00E177D6"/>
    <w:rsid w:val="00E212C1"/>
    <w:rsid w:val="00E2253E"/>
    <w:rsid w:val="00E251D7"/>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0B01"/>
    <w:rsid w:val="00E41F2E"/>
    <w:rsid w:val="00E42323"/>
    <w:rsid w:val="00E4500F"/>
    <w:rsid w:val="00E47B68"/>
    <w:rsid w:val="00E47D7A"/>
    <w:rsid w:val="00E47F09"/>
    <w:rsid w:val="00E51643"/>
    <w:rsid w:val="00E516B0"/>
    <w:rsid w:val="00E53208"/>
    <w:rsid w:val="00E5433C"/>
    <w:rsid w:val="00E5663F"/>
    <w:rsid w:val="00E568E3"/>
    <w:rsid w:val="00E60157"/>
    <w:rsid w:val="00E60359"/>
    <w:rsid w:val="00E60B05"/>
    <w:rsid w:val="00E61076"/>
    <w:rsid w:val="00E618DB"/>
    <w:rsid w:val="00E623E4"/>
    <w:rsid w:val="00E6329D"/>
    <w:rsid w:val="00E633F5"/>
    <w:rsid w:val="00E662B5"/>
    <w:rsid w:val="00E7035B"/>
    <w:rsid w:val="00E72791"/>
    <w:rsid w:val="00E72AAD"/>
    <w:rsid w:val="00E72FCC"/>
    <w:rsid w:val="00E733A8"/>
    <w:rsid w:val="00E73972"/>
    <w:rsid w:val="00E73AD8"/>
    <w:rsid w:val="00E73B23"/>
    <w:rsid w:val="00E741EA"/>
    <w:rsid w:val="00E745CC"/>
    <w:rsid w:val="00E75E19"/>
    <w:rsid w:val="00E761A9"/>
    <w:rsid w:val="00E76FE4"/>
    <w:rsid w:val="00E7799C"/>
    <w:rsid w:val="00E80FAE"/>
    <w:rsid w:val="00E810B7"/>
    <w:rsid w:val="00E8155D"/>
    <w:rsid w:val="00E8241E"/>
    <w:rsid w:val="00E8329C"/>
    <w:rsid w:val="00E838CA"/>
    <w:rsid w:val="00E8440A"/>
    <w:rsid w:val="00E84935"/>
    <w:rsid w:val="00E868A3"/>
    <w:rsid w:val="00E87353"/>
    <w:rsid w:val="00E90615"/>
    <w:rsid w:val="00E92E8A"/>
    <w:rsid w:val="00E930BC"/>
    <w:rsid w:val="00E949CC"/>
    <w:rsid w:val="00E96151"/>
    <w:rsid w:val="00E96D31"/>
    <w:rsid w:val="00E972DB"/>
    <w:rsid w:val="00EA1832"/>
    <w:rsid w:val="00EA1B85"/>
    <w:rsid w:val="00EA2E8D"/>
    <w:rsid w:val="00EA34A7"/>
    <w:rsid w:val="00EA3C9D"/>
    <w:rsid w:val="00EA4C74"/>
    <w:rsid w:val="00EA6BD3"/>
    <w:rsid w:val="00EA7FF4"/>
    <w:rsid w:val="00EB17AF"/>
    <w:rsid w:val="00EB217C"/>
    <w:rsid w:val="00EB222C"/>
    <w:rsid w:val="00EB2432"/>
    <w:rsid w:val="00EB27F6"/>
    <w:rsid w:val="00EB4D29"/>
    <w:rsid w:val="00EB66B9"/>
    <w:rsid w:val="00EC227D"/>
    <w:rsid w:val="00EC2EF5"/>
    <w:rsid w:val="00EC308D"/>
    <w:rsid w:val="00EC3121"/>
    <w:rsid w:val="00EC5847"/>
    <w:rsid w:val="00EC6A3D"/>
    <w:rsid w:val="00EC7B13"/>
    <w:rsid w:val="00EC7B5F"/>
    <w:rsid w:val="00ED261B"/>
    <w:rsid w:val="00ED2C24"/>
    <w:rsid w:val="00ED3381"/>
    <w:rsid w:val="00ED411C"/>
    <w:rsid w:val="00ED4C37"/>
    <w:rsid w:val="00ED4CF7"/>
    <w:rsid w:val="00ED681D"/>
    <w:rsid w:val="00ED6926"/>
    <w:rsid w:val="00ED7650"/>
    <w:rsid w:val="00EE026F"/>
    <w:rsid w:val="00EE02F0"/>
    <w:rsid w:val="00EE07AC"/>
    <w:rsid w:val="00EE0913"/>
    <w:rsid w:val="00EE0B93"/>
    <w:rsid w:val="00EE185B"/>
    <w:rsid w:val="00EE3AF5"/>
    <w:rsid w:val="00EE5F4A"/>
    <w:rsid w:val="00EE7887"/>
    <w:rsid w:val="00EF002B"/>
    <w:rsid w:val="00EF0265"/>
    <w:rsid w:val="00EF02AB"/>
    <w:rsid w:val="00EF09A0"/>
    <w:rsid w:val="00EF0A5C"/>
    <w:rsid w:val="00EF1563"/>
    <w:rsid w:val="00EF2B5B"/>
    <w:rsid w:val="00EF2B5F"/>
    <w:rsid w:val="00EF478F"/>
    <w:rsid w:val="00EF69A5"/>
    <w:rsid w:val="00F00CC0"/>
    <w:rsid w:val="00F015C6"/>
    <w:rsid w:val="00F03040"/>
    <w:rsid w:val="00F03605"/>
    <w:rsid w:val="00F048C0"/>
    <w:rsid w:val="00F05E7A"/>
    <w:rsid w:val="00F06029"/>
    <w:rsid w:val="00F062FA"/>
    <w:rsid w:val="00F06625"/>
    <w:rsid w:val="00F1108F"/>
    <w:rsid w:val="00F119F9"/>
    <w:rsid w:val="00F12012"/>
    <w:rsid w:val="00F129A4"/>
    <w:rsid w:val="00F135EF"/>
    <w:rsid w:val="00F14A5C"/>
    <w:rsid w:val="00F159CC"/>
    <w:rsid w:val="00F1756A"/>
    <w:rsid w:val="00F20463"/>
    <w:rsid w:val="00F20F0E"/>
    <w:rsid w:val="00F2391D"/>
    <w:rsid w:val="00F23E51"/>
    <w:rsid w:val="00F245DA"/>
    <w:rsid w:val="00F25163"/>
    <w:rsid w:val="00F252B5"/>
    <w:rsid w:val="00F26223"/>
    <w:rsid w:val="00F30EA3"/>
    <w:rsid w:val="00F326ED"/>
    <w:rsid w:val="00F35728"/>
    <w:rsid w:val="00F35AC6"/>
    <w:rsid w:val="00F35B0E"/>
    <w:rsid w:val="00F3602A"/>
    <w:rsid w:val="00F3645C"/>
    <w:rsid w:val="00F369BB"/>
    <w:rsid w:val="00F372AD"/>
    <w:rsid w:val="00F37CF8"/>
    <w:rsid w:val="00F403A6"/>
    <w:rsid w:val="00F41036"/>
    <w:rsid w:val="00F413C4"/>
    <w:rsid w:val="00F43519"/>
    <w:rsid w:val="00F45011"/>
    <w:rsid w:val="00F45527"/>
    <w:rsid w:val="00F4701B"/>
    <w:rsid w:val="00F470C8"/>
    <w:rsid w:val="00F47E0C"/>
    <w:rsid w:val="00F5090A"/>
    <w:rsid w:val="00F50DB6"/>
    <w:rsid w:val="00F51754"/>
    <w:rsid w:val="00F519FE"/>
    <w:rsid w:val="00F5207A"/>
    <w:rsid w:val="00F53484"/>
    <w:rsid w:val="00F53A42"/>
    <w:rsid w:val="00F55D8B"/>
    <w:rsid w:val="00F6072D"/>
    <w:rsid w:val="00F60821"/>
    <w:rsid w:val="00F62714"/>
    <w:rsid w:val="00F651CF"/>
    <w:rsid w:val="00F66D98"/>
    <w:rsid w:val="00F700EB"/>
    <w:rsid w:val="00F70134"/>
    <w:rsid w:val="00F702B5"/>
    <w:rsid w:val="00F71D75"/>
    <w:rsid w:val="00F726BD"/>
    <w:rsid w:val="00F7384F"/>
    <w:rsid w:val="00F7541E"/>
    <w:rsid w:val="00F76313"/>
    <w:rsid w:val="00F773D4"/>
    <w:rsid w:val="00F77847"/>
    <w:rsid w:val="00F800F2"/>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877"/>
    <w:rsid w:val="00FA6FDB"/>
    <w:rsid w:val="00FA72E3"/>
    <w:rsid w:val="00FA7D97"/>
    <w:rsid w:val="00FB0422"/>
    <w:rsid w:val="00FB053C"/>
    <w:rsid w:val="00FB18ED"/>
    <w:rsid w:val="00FB3907"/>
    <w:rsid w:val="00FB3C6D"/>
    <w:rsid w:val="00FB467E"/>
    <w:rsid w:val="00FB565C"/>
    <w:rsid w:val="00FB58CF"/>
    <w:rsid w:val="00FB6E1F"/>
    <w:rsid w:val="00FC0CE8"/>
    <w:rsid w:val="00FC11F3"/>
    <w:rsid w:val="00FC142F"/>
    <w:rsid w:val="00FC2324"/>
    <w:rsid w:val="00FC287D"/>
    <w:rsid w:val="00FC5432"/>
    <w:rsid w:val="00FC5E50"/>
    <w:rsid w:val="00FC6078"/>
    <w:rsid w:val="00FC7A1D"/>
    <w:rsid w:val="00FD0DFA"/>
    <w:rsid w:val="00FD2134"/>
    <w:rsid w:val="00FD21AE"/>
    <w:rsid w:val="00FD354E"/>
    <w:rsid w:val="00FD37C9"/>
    <w:rsid w:val="00FD4E55"/>
    <w:rsid w:val="00FD5357"/>
    <w:rsid w:val="00FD5A50"/>
    <w:rsid w:val="00FD5D41"/>
    <w:rsid w:val="00FD6E11"/>
    <w:rsid w:val="00FE06D1"/>
    <w:rsid w:val="00FE0E56"/>
    <w:rsid w:val="00FE230B"/>
    <w:rsid w:val="00FE258C"/>
    <w:rsid w:val="00FE34B7"/>
    <w:rsid w:val="00FE50DA"/>
    <w:rsid w:val="00FE51F6"/>
    <w:rsid w:val="00FE639D"/>
    <w:rsid w:val="00FE67FF"/>
    <w:rsid w:val="00FE7698"/>
    <w:rsid w:val="00FE7873"/>
    <w:rsid w:val="00FE7D3D"/>
    <w:rsid w:val="00FF04CD"/>
    <w:rsid w:val="00FF05A7"/>
    <w:rsid w:val="00FF0974"/>
    <w:rsid w:val="00FF3487"/>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26F6F"/>
  <w15:docId w15:val="{BC37AF6C-0B17-440C-BEB9-966EDA7EB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7D89"/>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B275FF"/>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B275FF"/>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 w:type="table" w:customStyle="1" w:styleId="Tabela-Siatka4">
    <w:name w:val="Tabela - Siatka4"/>
    <w:basedOn w:val="Standardowy"/>
    <w:rsid w:val="00136E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D45F31"/>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rsid w:val="00D519DF"/>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603AD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y2">
    <w:name w:val="Punkty 2"/>
    <w:basedOn w:val="Normalny"/>
    <w:rsid w:val="00D50E18"/>
    <w:pPr>
      <w:numPr>
        <w:numId w:val="38"/>
      </w:numPr>
      <w:spacing w:before="40" w:line="264" w:lineRule="auto"/>
    </w:pPr>
    <w:rPr>
      <w:rFonts w:ascii="Arial" w:hAnsi="Arial" w:cs="Arial"/>
      <w:sz w:val="24"/>
      <w:szCs w:val="24"/>
      <w:lang w:eastAsia="pl-PL"/>
    </w:rPr>
  </w:style>
  <w:style w:type="paragraph" w:customStyle="1" w:styleId="Default">
    <w:name w:val="Default"/>
    <w:rsid w:val="00A26590"/>
    <w:pPr>
      <w:autoSpaceDE w:val="0"/>
      <w:autoSpaceDN w:val="0"/>
      <w:adjustRightInd w:val="0"/>
      <w:spacing w:after="0" w:line="240" w:lineRule="auto"/>
    </w:pPr>
    <w:rPr>
      <w:rFonts w:ascii="Arial" w:hAnsi="Arial" w:cs="Arial"/>
      <w:color w:val="000000"/>
      <w:sz w:val="24"/>
      <w:szCs w:val="24"/>
    </w:rPr>
  </w:style>
  <w:style w:type="character" w:styleId="Nierozpoznanawzmianka">
    <w:name w:val="Unresolved Mention"/>
    <w:basedOn w:val="Domylnaczcionkaakapitu"/>
    <w:uiPriority w:val="99"/>
    <w:semiHidden/>
    <w:unhideWhenUsed/>
    <w:rsid w:val="00791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0671149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1934460">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829948792">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 w:id="213779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pdk.energa-operator.pl/PD_WS/PWIPublisherSoapBinding.asmx"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energa-operator.p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cid:image001.jpg@01D0A391.798B44A0"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F48B0-204E-44DE-9106-3B33366F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295</Pages>
  <Words>42782</Words>
  <Characters>256697</Characters>
  <Application>Microsoft Office Word</Application>
  <DocSecurity>0</DocSecurity>
  <Lines>2139</Lines>
  <Paragraphs>597</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298882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 (01000166)</cp:lastModifiedBy>
  <cp:revision>164</cp:revision>
  <cp:lastPrinted>2023-05-22T08:11:00Z</cp:lastPrinted>
  <dcterms:created xsi:type="dcterms:W3CDTF">2022-10-05T05:22:00Z</dcterms:created>
  <dcterms:modified xsi:type="dcterms:W3CDTF">2023-05-24T10:26:00Z</dcterms:modified>
</cp:coreProperties>
</file>