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0"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77777777" w:rsidR="00282EFA" w:rsidRDefault="00282EFA"/>
    <w:p w14:paraId="433F9200" w14:textId="77777777" w:rsidR="00282EFA" w:rsidRDefault="00282EFA"/>
    <w:p w14:paraId="78D0EC74" w14:textId="58A936A2" w:rsidR="00920080" w:rsidRDefault="00106BBD" w:rsidP="007B4BC0">
      <w:pPr>
        <w:jc w:val="center"/>
      </w:pPr>
      <w:r>
        <w:t xml:space="preserve">Obowiązujące od dnia </w:t>
      </w:r>
      <w:r w:rsidR="005427DF">
        <w:t>6 listopada</w:t>
      </w:r>
      <w:r w:rsidR="00EA1832">
        <w:t xml:space="preserve"> 20</w:t>
      </w:r>
      <w:r w:rsidR="0033161C">
        <w:t>2</w:t>
      </w:r>
      <w:r w:rsidR="002A1A28">
        <w:t>3</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5"/>
        <w:gridCol w:w="916"/>
        <w:gridCol w:w="1429"/>
        <w:gridCol w:w="2820"/>
        <w:gridCol w:w="3366"/>
      </w:tblGrid>
      <w:tr w:rsidR="00C22E30" w:rsidRPr="00C22E30" w14:paraId="10DE2897" w14:textId="77777777" w:rsidTr="00736C17">
        <w:tc>
          <w:tcPr>
            <w:tcW w:w="755" w:type="dxa"/>
          </w:tcPr>
          <w:p w14:paraId="641353AF" w14:textId="77777777" w:rsidR="00E623E4" w:rsidRPr="00650CF7" w:rsidRDefault="00E623E4">
            <w:pPr>
              <w:rPr>
                <w:rFonts w:asciiTheme="minorHAnsi" w:hAnsiTheme="minorHAnsi" w:cstheme="minorHAnsi"/>
                <w:b/>
                <w:sz w:val="24"/>
                <w:szCs w:val="24"/>
              </w:rPr>
            </w:pPr>
            <w:proofErr w:type="spellStart"/>
            <w:r w:rsidRPr="00650CF7">
              <w:rPr>
                <w:rFonts w:asciiTheme="minorHAnsi" w:hAnsiTheme="minorHAnsi" w:cstheme="minorHAnsi"/>
                <w:b/>
                <w:sz w:val="24"/>
                <w:szCs w:val="24"/>
              </w:rPr>
              <w:t>Lp</w:t>
            </w:r>
            <w:proofErr w:type="spellEnd"/>
          </w:p>
        </w:tc>
        <w:tc>
          <w:tcPr>
            <w:tcW w:w="916"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29"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820"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366"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736C17">
        <w:tc>
          <w:tcPr>
            <w:tcW w:w="755"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916"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820" w:type="dxa"/>
          </w:tcPr>
          <w:p w14:paraId="49DB72F5" w14:textId="747E972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r w:rsidR="00736C17">
              <w:rPr>
                <w:rFonts w:asciiTheme="minorHAnsi" w:hAnsiTheme="minorHAnsi" w:cstheme="minorHAnsi"/>
                <w:sz w:val="24"/>
                <w:szCs w:val="24"/>
              </w:rPr>
              <w:t xml:space="preserve">, </w:t>
            </w:r>
          </w:p>
        </w:tc>
        <w:tc>
          <w:tcPr>
            <w:tcW w:w="3366" w:type="dxa"/>
          </w:tcPr>
          <w:p w14:paraId="02D5F6A7" w14:textId="3D971C1F" w:rsidR="00E623E4" w:rsidRPr="00650CF7" w:rsidRDefault="00736C17">
            <w:pPr>
              <w:rPr>
                <w:rFonts w:asciiTheme="minorHAnsi" w:hAnsiTheme="minorHAnsi" w:cstheme="minorHAnsi"/>
                <w:sz w:val="24"/>
                <w:szCs w:val="24"/>
              </w:rPr>
            </w:pPr>
            <w:r>
              <w:rPr>
                <w:rFonts w:asciiTheme="minorHAnsi" w:hAnsiTheme="minorHAnsi" w:cstheme="minorHAnsi"/>
                <w:sz w:val="24"/>
                <w:szCs w:val="24"/>
              </w:rPr>
              <w:t>I</w:t>
            </w:r>
            <w:r w:rsidR="00E623E4" w:rsidRPr="00650CF7">
              <w:rPr>
                <w:rFonts w:asciiTheme="minorHAnsi" w:hAnsiTheme="minorHAnsi" w:cstheme="minorHAnsi"/>
                <w:sz w:val="24"/>
                <w:szCs w:val="24"/>
              </w:rPr>
              <w:t xml:space="preserve"> wersja dokumentu</w:t>
            </w:r>
          </w:p>
        </w:tc>
      </w:tr>
      <w:tr w:rsidR="00C22E30" w:rsidRPr="00C22E30" w14:paraId="295ADBB7" w14:textId="77777777" w:rsidTr="00736C17">
        <w:tc>
          <w:tcPr>
            <w:tcW w:w="755"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916" w:type="dxa"/>
          </w:tcPr>
          <w:p w14:paraId="37AA6D78" w14:textId="77777777" w:rsidR="00E623E4" w:rsidRPr="00650CF7" w:rsidRDefault="00E623E4">
            <w:pPr>
              <w:rPr>
                <w:rFonts w:asciiTheme="minorHAnsi" w:hAnsiTheme="minorHAnsi" w:cstheme="minorHAnsi"/>
                <w:sz w:val="24"/>
                <w:szCs w:val="24"/>
              </w:rPr>
            </w:pPr>
          </w:p>
        </w:tc>
        <w:tc>
          <w:tcPr>
            <w:tcW w:w="1429" w:type="dxa"/>
          </w:tcPr>
          <w:p w14:paraId="20365CAD" w14:textId="77777777" w:rsidR="00E623E4" w:rsidRPr="00650CF7" w:rsidRDefault="00E623E4">
            <w:pPr>
              <w:rPr>
                <w:rFonts w:asciiTheme="minorHAnsi" w:hAnsiTheme="minorHAnsi" w:cstheme="minorHAnsi"/>
                <w:sz w:val="24"/>
                <w:szCs w:val="24"/>
              </w:rPr>
            </w:pPr>
          </w:p>
        </w:tc>
        <w:tc>
          <w:tcPr>
            <w:tcW w:w="2820"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366"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736C17">
        <w:tc>
          <w:tcPr>
            <w:tcW w:w="755"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916" w:type="dxa"/>
          </w:tcPr>
          <w:p w14:paraId="609FC4F0" w14:textId="77777777" w:rsidR="00E623E4" w:rsidRPr="00650CF7" w:rsidRDefault="00E623E4">
            <w:pPr>
              <w:rPr>
                <w:rFonts w:asciiTheme="minorHAnsi" w:hAnsiTheme="minorHAnsi" w:cstheme="minorHAnsi"/>
                <w:sz w:val="24"/>
                <w:szCs w:val="24"/>
              </w:rPr>
            </w:pPr>
          </w:p>
        </w:tc>
        <w:tc>
          <w:tcPr>
            <w:tcW w:w="1429" w:type="dxa"/>
          </w:tcPr>
          <w:p w14:paraId="6C531C7A" w14:textId="77777777" w:rsidR="00E623E4" w:rsidRPr="00650CF7" w:rsidRDefault="00E623E4">
            <w:pPr>
              <w:rPr>
                <w:rFonts w:asciiTheme="minorHAnsi" w:hAnsiTheme="minorHAnsi" w:cstheme="minorHAnsi"/>
                <w:sz w:val="24"/>
                <w:szCs w:val="24"/>
              </w:rPr>
            </w:pPr>
          </w:p>
        </w:tc>
        <w:tc>
          <w:tcPr>
            <w:tcW w:w="2820"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366"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736C17">
        <w:tc>
          <w:tcPr>
            <w:tcW w:w="755"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916" w:type="dxa"/>
          </w:tcPr>
          <w:p w14:paraId="57FEDE67" w14:textId="77777777" w:rsidR="00E623E4" w:rsidRPr="00650CF7" w:rsidRDefault="00E623E4">
            <w:pPr>
              <w:rPr>
                <w:rFonts w:asciiTheme="minorHAnsi" w:hAnsiTheme="minorHAnsi" w:cstheme="minorHAnsi"/>
                <w:sz w:val="24"/>
                <w:szCs w:val="24"/>
              </w:rPr>
            </w:pPr>
          </w:p>
        </w:tc>
        <w:tc>
          <w:tcPr>
            <w:tcW w:w="1429" w:type="dxa"/>
          </w:tcPr>
          <w:p w14:paraId="67A6FDA4" w14:textId="77777777" w:rsidR="00E623E4" w:rsidRPr="00650CF7" w:rsidRDefault="00E623E4">
            <w:pPr>
              <w:rPr>
                <w:rFonts w:asciiTheme="minorHAnsi" w:hAnsiTheme="minorHAnsi" w:cstheme="minorHAnsi"/>
                <w:sz w:val="24"/>
                <w:szCs w:val="24"/>
              </w:rPr>
            </w:pPr>
          </w:p>
        </w:tc>
        <w:tc>
          <w:tcPr>
            <w:tcW w:w="2820"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736C17">
        <w:tc>
          <w:tcPr>
            <w:tcW w:w="755"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916"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820"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736C17">
        <w:tc>
          <w:tcPr>
            <w:tcW w:w="755"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916"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820"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BAD8766" w14:textId="64CBE81B" w:rsidR="00FF72B5" w:rsidRPr="00650CF7" w:rsidRDefault="00736C17">
            <w:pPr>
              <w:rPr>
                <w:rFonts w:asciiTheme="minorHAnsi" w:hAnsiTheme="minorHAnsi" w:cstheme="minorHAnsi"/>
                <w:sz w:val="24"/>
                <w:szCs w:val="24"/>
              </w:rPr>
            </w:pPr>
            <w:r>
              <w:rPr>
                <w:rFonts w:asciiTheme="minorHAnsi" w:hAnsiTheme="minorHAnsi" w:cstheme="minorHAnsi"/>
                <w:sz w:val="24"/>
                <w:szCs w:val="24"/>
              </w:rPr>
              <w:t>II</w:t>
            </w:r>
            <w:r w:rsidR="00FF72B5" w:rsidRPr="00650CF7">
              <w:rPr>
                <w:rFonts w:asciiTheme="minorHAnsi" w:hAnsiTheme="minorHAnsi" w:cstheme="minorHAnsi"/>
                <w:sz w:val="24"/>
                <w:szCs w:val="24"/>
              </w:rPr>
              <w:t xml:space="preserve"> wersja dokumentu</w:t>
            </w:r>
          </w:p>
        </w:tc>
      </w:tr>
      <w:tr w:rsidR="00963C9C" w:rsidRPr="00C22E30" w14:paraId="272ADE85" w14:textId="77777777" w:rsidTr="00736C17">
        <w:tc>
          <w:tcPr>
            <w:tcW w:w="755"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916"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820"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736C17">
        <w:tc>
          <w:tcPr>
            <w:tcW w:w="755"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916"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820"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736C17">
        <w:tc>
          <w:tcPr>
            <w:tcW w:w="755"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916"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820"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736C17">
        <w:tc>
          <w:tcPr>
            <w:tcW w:w="755"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916"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29"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820"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71F09A6" w14:textId="76BB2DFC" w:rsidR="000A2702" w:rsidRPr="00650CF7" w:rsidRDefault="00736C17">
            <w:pPr>
              <w:rPr>
                <w:rFonts w:asciiTheme="minorHAnsi" w:hAnsiTheme="minorHAnsi" w:cstheme="minorHAnsi"/>
                <w:sz w:val="24"/>
                <w:szCs w:val="24"/>
              </w:rPr>
            </w:pPr>
            <w:r>
              <w:rPr>
                <w:rFonts w:asciiTheme="minorHAnsi" w:hAnsiTheme="minorHAnsi" w:cstheme="minorHAnsi"/>
                <w:sz w:val="24"/>
                <w:szCs w:val="24"/>
              </w:rPr>
              <w:t>III</w:t>
            </w:r>
            <w:r w:rsidR="000A2702" w:rsidRPr="00650CF7">
              <w:rPr>
                <w:rFonts w:asciiTheme="minorHAnsi" w:hAnsiTheme="minorHAnsi" w:cstheme="minorHAnsi"/>
                <w:sz w:val="24"/>
                <w:szCs w:val="24"/>
              </w:rPr>
              <w:t xml:space="preserve"> wersja dokumentu</w:t>
            </w:r>
          </w:p>
        </w:tc>
      </w:tr>
      <w:tr w:rsidR="006534F3" w:rsidRPr="00C22E30" w14:paraId="3F540E99" w14:textId="77777777" w:rsidTr="00736C17">
        <w:tc>
          <w:tcPr>
            <w:tcW w:w="755"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916"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820"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5EC8FC3" w14:textId="1CC0E600" w:rsidR="006534F3" w:rsidRPr="00650CF7" w:rsidRDefault="00736C17">
            <w:pPr>
              <w:rPr>
                <w:rFonts w:asciiTheme="minorHAnsi" w:hAnsiTheme="minorHAnsi" w:cstheme="minorHAnsi"/>
                <w:sz w:val="24"/>
                <w:szCs w:val="24"/>
              </w:rPr>
            </w:pPr>
            <w:r>
              <w:rPr>
                <w:rFonts w:asciiTheme="minorHAnsi" w:hAnsiTheme="minorHAnsi" w:cstheme="minorHAnsi"/>
                <w:sz w:val="24"/>
                <w:szCs w:val="24"/>
              </w:rPr>
              <w:t>IV</w:t>
            </w:r>
            <w:r w:rsidR="009E1218" w:rsidRPr="00650CF7">
              <w:rPr>
                <w:rFonts w:asciiTheme="minorHAnsi" w:hAnsiTheme="minorHAnsi" w:cstheme="minorHAnsi"/>
                <w:sz w:val="24"/>
                <w:szCs w:val="24"/>
              </w:rPr>
              <w:t xml:space="preserve"> wersja dokumentu</w:t>
            </w:r>
          </w:p>
        </w:tc>
      </w:tr>
      <w:tr w:rsidR="00EA2E8D" w:rsidRPr="00C22E30" w14:paraId="20DF58AE" w14:textId="77777777" w:rsidTr="00736C17">
        <w:tc>
          <w:tcPr>
            <w:tcW w:w="755"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916"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820"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736C17">
        <w:tc>
          <w:tcPr>
            <w:tcW w:w="755"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916"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820"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D5E52FD" w14:textId="129F4B58" w:rsidR="00014D9C" w:rsidRPr="00650CF7" w:rsidRDefault="00736C17">
            <w:pPr>
              <w:rPr>
                <w:rFonts w:asciiTheme="minorHAnsi" w:hAnsiTheme="minorHAnsi" w:cstheme="minorHAnsi"/>
                <w:sz w:val="24"/>
                <w:szCs w:val="24"/>
              </w:rPr>
            </w:pPr>
            <w:r>
              <w:rPr>
                <w:rFonts w:asciiTheme="minorHAnsi" w:hAnsiTheme="minorHAnsi" w:cstheme="minorHAnsi"/>
                <w:sz w:val="24"/>
                <w:szCs w:val="24"/>
              </w:rPr>
              <w:t>V</w:t>
            </w:r>
            <w:r w:rsidR="00014D9C" w:rsidRPr="00650CF7">
              <w:rPr>
                <w:rFonts w:asciiTheme="minorHAnsi" w:hAnsiTheme="minorHAnsi" w:cstheme="minorHAnsi"/>
                <w:sz w:val="24"/>
                <w:szCs w:val="24"/>
              </w:rPr>
              <w:t xml:space="preserve"> wersja dokumentu</w:t>
            </w:r>
          </w:p>
        </w:tc>
      </w:tr>
      <w:tr w:rsidR="00BD79EB" w:rsidRPr="00C22E30" w14:paraId="7E01FCEB" w14:textId="77777777" w:rsidTr="00736C17">
        <w:tc>
          <w:tcPr>
            <w:tcW w:w="755"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916"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820"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736C17">
        <w:tc>
          <w:tcPr>
            <w:tcW w:w="755"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916"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29"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820"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1E0586D" w14:textId="10EEC5AE" w:rsidR="001774ED" w:rsidRPr="00650CF7" w:rsidRDefault="00736C17">
            <w:pPr>
              <w:rPr>
                <w:rFonts w:asciiTheme="minorHAnsi" w:hAnsiTheme="minorHAnsi" w:cstheme="minorHAnsi"/>
                <w:sz w:val="24"/>
                <w:szCs w:val="24"/>
              </w:rPr>
            </w:pPr>
            <w:r>
              <w:rPr>
                <w:rFonts w:asciiTheme="minorHAnsi" w:hAnsiTheme="minorHAnsi" w:cstheme="minorHAnsi"/>
                <w:sz w:val="24"/>
                <w:szCs w:val="24"/>
              </w:rPr>
              <w:t>VI</w:t>
            </w:r>
            <w:r w:rsidR="001774ED" w:rsidRPr="00650CF7">
              <w:rPr>
                <w:rFonts w:asciiTheme="minorHAnsi" w:hAnsiTheme="minorHAnsi" w:cstheme="minorHAnsi"/>
                <w:sz w:val="24"/>
                <w:szCs w:val="24"/>
              </w:rPr>
              <w:t xml:space="preserve"> wersja dokumentu</w:t>
            </w:r>
          </w:p>
        </w:tc>
      </w:tr>
      <w:tr w:rsidR="00485ECE" w:rsidRPr="00C22E30" w14:paraId="7C67FF65" w14:textId="77777777" w:rsidTr="00736C17">
        <w:tc>
          <w:tcPr>
            <w:tcW w:w="755"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916"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29"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820"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5E9FBA8" w14:textId="10B1C6E0" w:rsidR="00485ECE" w:rsidRPr="00650CF7" w:rsidRDefault="00736C17">
            <w:pPr>
              <w:rPr>
                <w:rFonts w:asciiTheme="minorHAnsi" w:hAnsiTheme="minorHAnsi" w:cstheme="minorHAnsi"/>
                <w:sz w:val="24"/>
                <w:szCs w:val="24"/>
              </w:rPr>
            </w:pPr>
            <w:r>
              <w:rPr>
                <w:rFonts w:asciiTheme="minorHAnsi" w:hAnsiTheme="minorHAnsi" w:cstheme="minorHAnsi"/>
                <w:sz w:val="24"/>
                <w:szCs w:val="24"/>
              </w:rPr>
              <w:t>VII</w:t>
            </w:r>
            <w:r w:rsidR="00485ECE" w:rsidRPr="00650CF7">
              <w:rPr>
                <w:rFonts w:asciiTheme="minorHAnsi" w:hAnsiTheme="minorHAnsi" w:cstheme="minorHAnsi"/>
                <w:sz w:val="24"/>
                <w:szCs w:val="24"/>
              </w:rPr>
              <w:t xml:space="preserve"> wersja dokumentu</w:t>
            </w:r>
          </w:p>
        </w:tc>
      </w:tr>
      <w:tr w:rsidR="00570809" w:rsidRPr="00C22E30" w14:paraId="2D53A21A" w14:textId="77777777" w:rsidTr="00736C17">
        <w:tc>
          <w:tcPr>
            <w:tcW w:w="755"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916"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820"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6DBE7AD" w14:textId="0B11DDF5" w:rsidR="00570809" w:rsidRPr="00650CF7" w:rsidRDefault="00736C17">
            <w:pPr>
              <w:rPr>
                <w:rFonts w:asciiTheme="minorHAnsi" w:hAnsiTheme="minorHAnsi" w:cstheme="minorHAnsi"/>
                <w:sz w:val="24"/>
                <w:szCs w:val="24"/>
              </w:rPr>
            </w:pPr>
            <w:r>
              <w:rPr>
                <w:rFonts w:asciiTheme="minorHAnsi" w:hAnsiTheme="minorHAnsi" w:cstheme="minorHAnsi"/>
                <w:sz w:val="24"/>
                <w:szCs w:val="24"/>
              </w:rPr>
              <w:t>VIII</w:t>
            </w:r>
            <w:r w:rsidR="00570809" w:rsidRPr="00650CF7">
              <w:rPr>
                <w:rFonts w:asciiTheme="minorHAnsi" w:hAnsiTheme="minorHAnsi" w:cstheme="minorHAnsi"/>
                <w:sz w:val="24"/>
                <w:szCs w:val="24"/>
              </w:rPr>
              <w:t xml:space="preserve"> wersja dokumentu</w:t>
            </w:r>
          </w:p>
        </w:tc>
      </w:tr>
      <w:tr w:rsidR="00D23DE8" w:rsidRPr="00C22E30" w14:paraId="2C3E9296" w14:textId="77777777" w:rsidTr="00736C17">
        <w:tc>
          <w:tcPr>
            <w:tcW w:w="755"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916"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820"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736C17">
        <w:tc>
          <w:tcPr>
            <w:tcW w:w="755"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916"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820"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0C1265" w14:textId="11A0ADEE" w:rsidR="00E34C91" w:rsidRPr="00650CF7" w:rsidRDefault="00736C17">
            <w:pPr>
              <w:rPr>
                <w:rFonts w:asciiTheme="minorHAnsi" w:hAnsiTheme="minorHAnsi" w:cstheme="minorHAnsi"/>
                <w:sz w:val="24"/>
                <w:szCs w:val="24"/>
              </w:rPr>
            </w:pPr>
            <w:r>
              <w:rPr>
                <w:rFonts w:asciiTheme="minorHAnsi" w:hAnsiTheme="minorHAnsi" w:cstheme="minorHAnsi"/>
                <w:sz w:val="24"/>
                <w:szCs w:val="24"/>
              </w:rPr>
              <w:t>IX</w:t>
            </w:r>
            <w:r w:rsidR="00E34C91" w:rsidRPr="00650CF7">
              <w:rPr>
                <w:rFonts w:asciiTheme="minorHAnsi" w:hAnsiTheme="minorHAnsi" w:cstheme="minorHAnsi"/>
                <w:sz w:val="24"/>
                <w:szCs w:val="24"/>
              </w:rPr>
              <w:t xml:space="preserve"> wersja dokumentu</w:t>
            </w:r>
          </w:p>
        </w:tc>
      </w:tr>
      <w:tr w:rsidR="00F70134" w:rsidRPr="00C22E30" w14:paraId="417DA9E2" w14:textId="77777777" w:rsidTr="00736C17">
        <w:tc>
          <w:tcPr>
            <w:tcW w:w="755"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916"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820"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736C17">
        <w:tc>
          <w:tcPr>
            <w:tcW w:w="755"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916"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820"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4ED9D2C" w14:textId="27023D00" w:rsidR="00EA1832" w:rsidRPr="00650CF7" w:rsidRDefault="00736C17">
            <w:pPr>
              <w:rPr>
                <w:rFonts w:asciiTheme="minorHAnsi" w:hAnsiTheme="minorHAnsi" w:cstheme="minorHAnsi"/>
                <w:sz w:val="24"/>
                <w:szCs w:val="24"/>
              </w:rPr>
            </w:pPr>
            <w:r>
              <w:rPr>
                <w:rFonts w:asciiTheme="minorHAnsi" w:hAnsiTheme="minorHAnsi" w:cstheme="minorHAnsi"/>
                <w:sz w:val="24"/>
                <w:szCs w:val="24"/>
              </w:rPr>
              <w:t>X</w:t>
            </w:r>
            <w:r w:rsidR="00EA1832" w:rsidRPr="00650CF7">
              <w:rPr>
                <w:rFonts w:asciiTheme="minorHAnsi" w:hAnsiTheme="minorHAnsi" w:cstheme="minorHAnsi"/>
                <w:sz w:val="24"/>
                <w:szCs w:val="24"/>
              </w:rPr>
              <w:t xml:space="preserve"> wersja dokumentu</w:t>
            </w:r>
          </w:p>
        </w:tc>
      </w:tr>
      <w:tr w:rsidR="008538FF" w:rsidRPr="00C22E30" w14:paraId="304B25EB" w14:textId="77777777" w:rsidTr="00736C17">
        <w:tc>
          <w:tcPr>
            <w:tcW w:w="755"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916"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820"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736C17">
        <w:tc>
          <w:tcPr>
            <w:tcW w:w="755"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916"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29"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820"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366" w:type="dxa"/>
          </w:tcPr>
          <w:p w14:paraId="6393BE37" w14:textId="7D246C4B" w:rsidR="000E5866" w:rsidRPr="00650CF7" w:rsidRDefault="00736C17">
            <w:pPr>
              <w:rPr>
                <w:rFonts w:asciiTheme="minorHAnsi" w:hAnsiTheme="minorHAnsi" w:cstheme="minorHAnsi"/>
                <w:sz w:val="24"/>
                <w:szCs w:val="24"/>
              </w:rPr>
            </w:pPr>
            <w:r>
              <w:rPr>
                <w:rFonts w:asciiTheme="minorHAnsi" w:hAnsiTheme="minorHAnsi" w:cstheme="minorHAnsi"/>
                <w:sz w:val="24"/>
                <w:szCs w:val="24"/>
              </w:rPr>
              <w:t>XI</w:t>
            </w:r>
            <w:r w:rsidR="001E3798" w:rsidRPr="00650CF7">
              <w:rPr>
                <w:rFonts w:asciiTheme="minorHAnsi" w:hAnsiTheme="minorHAnsi" w:cstheme="minorHAnsi"/>
                <w:sz w:val="24"/>
                <w:szCs w:val="24"/>
              </w:rPr>
              <w:t xml:space="preserve"> wersja dokumentu</w:t>
            </w:r>
          </w:p>
        </w:tc>
      </w:tr>
      <w:tr w:rsidR="00A73A73" w:rsidRPr="00C22E30" w14:paraId="6131F258" w14:textId="77777777" w:rsidTr="00736C17">
        <w:tc>
          <w:tcPr>
            <w:tcW w:w="755"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916"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820"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366" w:type="dxa"/>
          </w:tcPr>
          <w:p w14:paraId="1633EDAE" w14:textId="6E1ECA4E" w:rsidR="00A73A73" w:rsidRPr="00650CF7" w:rsidRDefault="00736C17">
            <w:pPr>
              <w:rPr>
                <w:rFonts w:asciiTheme="minorHAnsi" w:hAnsiTheme="minorHAnsi" w:cstheme="minorHAnsi"/>
                <w:sz w:val="24"/>
                <w:szCs w:val="24"/>
              </w:rPr>
            </w:pPr>
            <w:r>
              <w:rPr>
                <w:rFonts w:asciiTheme="minorHAnsi" w:hAnsiTheme="minorHAnsi" w:cstheme="minorHAnsi"/>
                <w:sz w:val="24"/>
                <w:szCs w:val="24"/>
              </w:rPr>
              <w:t>XII</w:t>
            </w:r>
            <w:r w:rsidR="00A73A73">
              <w:rPr>
                <w:rFonts w:asciiTheme="minorHAnsi" w:hAnsiTheme="minorHAnsi" w:cstheme="minorHAnsi"/>
                <w:sz w:val="24"/>
                <w:szCs w:val="24"/>
              </w:rPr>
              <w:t xml:space="preserve"> wersja dokumentu</w:t>
            </w:r>
          </w:p>
        </w:tc>
      </w:tr>
      <w:tr w:rsidR="0048475C" w:rsidRPr="00C22E30" w14:paraId="5D0FC6E4" w14:textId="77777777" w:rsidTr="00736C17">
        <w:tc>
          <w:tcPr>
            <w:tcW w:w="755"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916"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820" w:type="dxa"/>
          </w:tcPr>
          <w:p w14:paraId="4B7D3844" w14:textId="727A0B3C" w:rsidR="0048475C" w:rsidRDefault="00DF02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736C17">
        <w:tc>
          <w:tcPr>
            <w:tcW w:w="755"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916"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29"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820" w:type="dxa"/>
          </w:tcPr>
          <w:p w14:paraId="4EE2504C" w14:textId="1B618781" w:rsidR="0039532A" w:rsidRDefault="00DF02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2F5504" w14:textId="71BAE50E" w:rsidR="0039532A" w:rsidRDefault="00736C17">
            <w:pPr>
              <w:rPr>
                <w:rFonts w:asciiTheme="minorHAnsi" w:hAnsiTheme="minorHAnsi" w:cstheme="minorHAnsi"/>
                <w:sz w:val="24"/>
                <w:szCs w:val="24"/>
              </w:rPr>
            </w:pPr>
            <w:r>
              <w:rPr>
                <w:rFonts w:asciiTheme="minorHAnsi" w:hAnsiTheme="minorHAnsi" w:cstheme="minorHAnsi"/>
                <w:sz w:val="24"/>
                <w:szCs w:val="24"/>
              </w:rPr>
              <w:t>XIII</w:t>
            </w:r>
            <w:r w:rsidR="0039532A">
              <w:rPr>
                <w:rFonts w:asciiTheme="minorHAnsi" w:hAnsiTheme="minorHAnsi" w:cstheme="minorHAnsi"/>
                <w:sz w:val="24"/>
                <w:szCs w:val="24"/>
              </w:rPr>
              <w:t xml:space="preserve"> wersja dokumentu</w:t>
            </w:r>
          </w:p>
        </w:tc>
      </w:tr>
      <w:tr w:rsidR="00760B82" w:rsidRPr="00C22E30" w14:paraId="428F4A17" w14:textId="77777777" w:rsidTr="00736C17">
        <w:tc>
          <w:tcPr>
            <w:tcW w:w="755"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916"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29" w:type="dxa"/>
          </w:tcPr>
          <w:p w14:paraId="60AF5FED" w14:textId="06DB10DF" w:rsidR="00760B82" w:rsidRDefault="00B2366C" w:rsidP="001407B7">
            <w:pPr>
              <w:rPr>
                <w:rFonts w:asciiTheme="minorHAnsi" w:hAnsiTheme="minorHAnsi" w:cstheme="minorHAnsi"/>
                <w:sz w:val="24"/>
                <w:szCs w:val="24"/>
              </w:rPr>
            </w:pPr>
            <w:r>
              <w:rPr>
                <w:rFonts w:asciiTheme="minorHAnsi" w:hAnsiTheme="minorHAnsi" w:cstheme="minorHAnsi"/>
                <w:sz w:val="24"/>
                <w:szCs w:val="24"/>
              </w:rPr>
              <w:t>2</w:t>
            </w:r>
            <w:r w:rsidR="00760B82">
              <w:rPr>
                <w:rFonts w:asciiTheme="minorHAnsi" w:hAnsiTheme="minorHAnsi" w:cstheme="minorHAnsi"/>
                <w:sz w:val="24"/>
                <w:szCs w:val="24"/>
              </w:rPr>
              <w:t>6-07-2021</w:t>
            </w:r>
          </w:p>
        </w:tc>
        <w:tc>
          <w:tcPr>
            <w:tcW w:w="2820"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71A0D81A" w14:textId="21342342" w:rsidR="00760B82" w:rsidRDefault="00736C17">
            <w:pPr>
              <w:rPr>
                <w:rFonts w:asciiTheme="minorHAnsi" w:hAnsiTheme="minorHAnsi" w:cstheme="minorHAnsi"/>
                <w:sz w:val="24"/>
                <w:szCs w:val="24"/>
              </w:rPr>
            </w:pPr>
            <w:r>
              <w:rPr>
                <w:rFonts w:asciiTheme="minorHAnsi" w:hAnsiTheme="minorHAnsi" w:cstheme="minorHAnsi"/>
                <w:sz w:val="24"/>
                <w:szCs w:val="24"/>
              </w:rPr>
              <w:t>XIV</w:t>
            </w:r>
            <w:r w:rsidR="00760B82">
              <w:rPr>
                <w:rFonts w:asciiTheme="minorHAnsi" w:hAnsiTheme="minorHAnsi" w:cstheme="minorHAnsi"/>
                <w:sz w:val="24"/>
                <w:szCs w:val="24"/>
              </w:rPr>
              <w:t xml:space="preserve"> wersja dokumentu</w:t>
            </w:r>
          </w:p>
        </w:tc>
      </w:tr>
      <w:tr w:rsidR="00AE16C7" w:rsidRPr="00C22E30" w14:paraId="031D2B3C" w14:textId="77777777" w:rsidTr="00736C17">
        <w:tc>
          <w:tcPr>
            <w:tcW w:w="755" w:type="dxa"/>
          </w:tcPr>
          <w:p w14:paraId="35F37602" w14:textId="11105CB7" w:rsidR="00AE16C7" w:rsidRDefault="00AE16C7">
            <w:pPr>
              <w:rPr>
                <w:rFonts w:asciiTheme="minorHAnsi" w:hAnsiTheme="minorHAnsi" w:cstheme="minorHAnsi"/>
                <w:sz w:val="24"/>
                <w:szCs w:val="24"/>
              </w:rPr>
            </w:pPr>
            <w:r>
              <w:rPr>
                <w:rFonts w:asciiTheme="minorHAnsi" w:hAnsiTheme="minorHAnsi" w:cstheme="minorHAnsi"/>
                <w:sz w:val="24"/>
                <w:szCs w:val="24"/>
              </w:rPr>
              <w:t>28.</w:t>
            </w:r>
          </w:p>
        </w:tc>
        <w:tc>
          <w:tcPr>
            <w:tcW w:w="916" w:type="dxa"/>
          </w:tcPr>
          <w:p w14:paraId="58030431" w14:textId="3BC189A3" w:rsidR="00AE16C7" w:rsidRDefault="00AE16C7">
            <w:pPr>
              <w:rPr>
                <w:rFonts w:asciiTheme="minorHAnsi" w:hAnsiTheme="minorHAnsi" w:cstheme="minorHAnsi"/>
                <w:sz w:val="24"/>
                <w:szCs w:val="24"/>
              </w:rPr>
            </w:pPr>
            <w:r>
              <w:rPr>
                <w:rFonts w:asciiTheme="minorHAnsi" w:hAnsiTheme="minorHAnsi" w:cstheme="minorHAnsi"/>
                <w:sz w:val="24"/>
                <w:szCs w:val="24"/>
              </w:rPr>
              <w:t>1.14</w:t>
            </w:r>
          </w:p>
        </w:tc>
        <w:tc>
          <w:tcPr>
            <w:tcW w:w="1429" w:type="dxa"/>
          </w:tcPr>
          <w:p w14:paraId="06C4A100" w14:textId="0ACA02B1" w:rsidR="00AE16C7" w:rsidRDefault="00AE16C7" w:rsidP="001407B7">
            <w:pPr>
              <w:rPr>
                <w:rFonts w:asciiTheme="minorHAnsi" w:hAnsiTheme="minorHAnsi" w:cstheme="minorHAnsi"/>
                <w:sz w:val="24"/>
                <w:szCs w:val="24"/>
              </w:rPr>
            </w:pPr>
            <w:r>
              <w:rPr>
                <w:rFonts w:asciiTheme="minorHAnsi" w:hAnsiTheme="minorHAnsi" w:cstheme="minorHAnsi"/>
                <w:sz w:val="24"/>
                <w:szCs w:val="24"/>
              </w:rPr>
              <w:t>17-09-2021</w:t>
            </w:r>
          </w:p>
        </w:tc>
        <w:tc>
          <w:tcPr>
            <w:tcW w:w="2820" w:type="dxa"/>
          </w:tcPr>
          <w:p w14:paraId="40611E45" w14:textId="656EA588" w:rsidR="00AE16C7" w:rsidRDefault="00AE16C7"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D3096B" w14:textId="72D894DE" w:rsidR="00AE16C7" w:rsidRDefault="00736C17">
            <w:pPr>
              <w:rPr>
                <w:rFonts w:asciiTheme="minorHAnsi" w:hAnsiTheme="minorHAnsi" w:cstheme="minorHAnsi"/>
                <w:sz w:val="24"/>
                <w:szCs w:val="24"/>
              </w:rPr>
            </w:pPr>
            <w:r>
              <w:rPr>
                <w:rFonts w:asciiTheme="minorHAnsi" w:hAnsiTheme="minorHAnsi" w:cstheme="minorHAnsi"/>
                <w:sz w:val="24"/>
                <w:szCs w:val="24"/>
              </w:rPr>
              <w:t>XV</w:t>
            </w:r>
            <w:r w:rsidR="00AE16C7">
              <w:rPr>
                <w:rFonts w:asciiTheme="minorHAnsi" w:hAnsiTheme="minorHAnsi" w:cstheme="minorHAnsi"/>
                <w:sz w:val="24"/>
                <w:szCs w:val="24"/>
              </w:rPr>
              <w:t xml:space="preserve"> wersja dokumentu</w:t>
            </w:r>
          </w:p>
        </w:tc>
      </w:tr>
      <w:tr w:rsidR="008021F3" w:rsidRPr="00C22E30" w14:paraId="6E8132AC" w14:textId="77777777" w:rsidTr="00736C17">
        <w:tc>
          <w:tcPr>
            <w:tcW w:w="755" w:type="dxa"/>
          </w:tcPr>
          <w:p w14:paraId="0F03C02F" w14:textId="6D81DAA8" w:rsidR="008021F3" w:rsidRDefault="008021F3">
            <w:pPr>
              <w:rPr>
                <w:rFonts w:asciiTheme="minorHAnsi" w:hAnsiTheme="minorHAnsi" w:cstheme="minorHAnsi"/>
                <w:sz w:val="24"/>
                <w:szCs w:val="24"/>
              </w:rPr>
            </w:pPr>
            <w:r>
              <w:rPr>
                <w:rFonts w:asciiTheme="minorHAnsi" w:hAnsiTheme="minorHAnsi" w:cstheme="minorHAnsi"/>
                <w:sz w:val="24"/>
                <w:szCs w:val="24"/>
              </w:rPr>
              <w:t>29.</w:t>
            </w:r>
          </w:p>
        </w:tc>
        <w:tc>
          <w:tcPr>
            <w:tcW w:w="916" w:type="dxa"/>
          </w:tcPr>
          <w:p w14:paraId="1DF08811" w14:textId="29AE47B5" w:rsidR="008021F3" w:rsidRDefault="008021F3">
            <w:pPr>
              <w:rPr>
                <w:rFonts w:asciiTheme="minorHAnsi" w:hAnsiTheme="minorHAnsi" w:cstheme="minorHAnsi"/>
                <w:sz w:val="24"/>
                <w:szCs w:val="24"/>
              </w:rPr>
            </w:pPr>
            <w:r>
              <w:rPr>
                <w:rFonts w:asciiTheme="minorHAnsi" w:hAnsiTheme="minorHAnsi" w:cstheme="minorHAnsi"/>
                <w:sz w:val="24"/>
                <w:szCs w:val="24"/>
              </w:rPr>
              <w:t>1.15</w:t>
            </w:r>
          </w:p>
        </w:tc>
        <w:tc>
          <w:tcPr>
            <w:tcW w:w="1429" w:type="dxa"/>
          </w:tcPr>
          <w:p w14:paraId="2FA0C879" w14:textId="136993CC" w:rsidR="008021F3" w:rsidRDefault="001D2274" w:rsidP="001407B7">
            <w:pPr>
              <w:rPr>
                <w:rFonts w:asciiTheme="minorHAnsi" w:hAnsiTheme="minorHAnsi" w:cstheme="minorHAnsi"/>
                <w:sz w:val="24"/>
                <w:szCs w:val="24"/>
              </w:rPr>
            </w:pPr>
            <w:r>
              <w:rPr>
                <w:rFonts w:asciiTheme="minorHAnsi" w:hAnsiTheme="minorHAnsi" w:cstheme="minorHAnsi"/>
                <w:sz w:val="24"/>
                <w:szCs w:val="24"/>
              </w:rPr>
              <w:t>11</w:t>
            </w:r>
            <w:r w:rsidR="008021F3">
              <w:rPr>
                <w:rFonts w:asciiTheme="minorHAnsi" w:hAnsiTheme="minorHAnsi" w:cstheme="minorHAnsi"/>
                <w:sz w:val="24"/>
                <w:szCs w:val="24"/>
              </w:rPr>
              <w:t>-01-2022</w:t>
            </w:r>
          </w:p>
        </w:tc>
        <w:tc>
          <w:tcPr>
            <w:tcW w:w="2820" w:type="dxa"/>
          </w:tcPr>
          <w:p w14:paraId="46378AB2" w14:textId="387C27A1" w:rsidR="008021F3" w:rsidRDefault="0075121B"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D0A61B" w14:textId="5CCE4A77" w:rsidR="008021F3" w:rsidRDefault="00736C17">
            <w:pPr>
              <w:rPr>
                <w:rFonts w:asciiTheme="minorHAnsi" w:hAnsiTheme="minorHAnsi" w:cstheme="minorHAnsi"/>
                <w:sz w:val="24"/>
                <w:szCs w:val="24"/>
              </w:rPr>
            </w:pPr>
            <w:r>
              <w:rPr>
                <w:rFonts w:asciiTheme="minorHAnsi" w:hAnsiTheme="minorHAnsi" w:cstheme="minorHAnsi"/>
                <w:sz w:val="24"/>
                <w:szCs w:val="24"/>
              </w:rPr>
              <w:t>XVI</w:t>
            </w:r>
            <w:r w:rsidR="0075121B">
              <w:rPr>
                <w:rFonts w:asciiTheme="minorHAnsi" w:hAnsiTheme="minorHAnsi" w:cstheme="minorHAnsi"/>
                <w:sz w:val="24"/>
                <w:szCs w:val="24"/>
              </w:rPr>
              <w:t xml:space="preserve"> wersja dokumentu</w:t>
            </w:r>
          </w:p>
        </w:tc>
      </w:tr>
      <w:tr w:rsidR="00B55EC8" w:rsidRPr="00C22E30" w14:paraId="1604F60A" w14:textId="77777777" w:rsidTr="00736C17">
        <w:tc>
          <w:tcPr>
            <w:tcW w:w="755" w:type="dxa"/>
          </w:tcPr>
          <w:p w14:paraId="5DFB58DC" w14:textId="575FA0EB" w:rsidR="00B55EC8" w:rsidRDefault="00B55EC8">
            <w:pPr>
              <w:rPr>
                <w:rFonts w:asciiTheme="minorHAnsi" w:hAnsiTheme="minorHAnsi" w:cstheme="minorHAnsi"/>
                <w:sz w:val="24"/>
                <w:szCs w:val="24"/>
              </w:rPr>
            </w:pPr>
            <w:r>
              <w:rPr>
                <w:rFonts w:asciiTheme="minorHAnsi" w:hAnsiTheme="minorHAnsi" w:cstheme="minorHAnsi"/>
                <w:sz w:val="24"/>
                <w:szCs w:val="24"/>
              </w:rPr>
              <w:t>30.</w:t>
            </w:r>
          </w:p>
        </w:tc>
        <w:tc>
          <w:tcPr>
            <w:tcW w:w="916" w:type="dxa"/>
          </w:tcPr>
          <w:p w14:paraId="0E8CCE43" w14:textId="0AAD358F" w:rsidR="00B55EC8" w:rsidRDefault="00B55EC8">
            <w:pPr>
              <w:rPr>
                <w:rFonts w:asciiTheme="minorHAnsi" w:hAnsiTheme="minorHAnsi" w:cstheme="minorHAnsi"/>
                <w:sz w:val="24"/>
                <w:szCs w:val="24"/>
              </w:rPr>
            </w:pPr>
            <w:r>
              <w:rPr>
                <w:rFonts w:asciiTheme="minorHAnsi" w:hAnsiTheme="minorHAnsi" w:cstheme="minorHAnsi"/>
                <w:sz w:val="24"/>
                <w:szCs w:val="24"/>
              </w:rPr>
              <w:t>1.16</w:t>
            </w:r>
          </w:p>
        </w:tc>
        <w:tc>
          <w:tcPr>
            <w:tcW w:w="1429" w:type="dxa"/>
          </w:tcPr>
          <w:p w14:paraId="4AD187C0" w14:textId="31EC6ECA" w:rsidR="00B55EC8" w:rsidRDefault="00B55EC8" w:rsidP="001407B7">
            <w:pPr>
              <w:rPr>
                <w:rFonts w:asciiTheme="minorHAnsi" w:hAnsiTheme="minorHAnsi" w:cstheme="minorHAnsi"/>
                <w:sz w:val="24"/>
                <w:szCs w:val="24"/>
              </w:rPr>
            </w:pPr>
            <w:r>
              <w:rPr>
                <w:rFonts w:asciiTheme="minorHAnsi" w:hAnsiTheme="minorHAnsi" w:cstheme="minorHAnsi"/>
                <w:sz w:val="24"/>
                <w:szCs w:val="24"/>
              </w:rPr>
              <w:t>12-01-2022</w:t>
            </w:r>
          </w:p>
        </w:tc>
        <w:tc>
          <w:tcPr>
            <w:tcW w:w="2820" w:type="dxa"/>
          </w:tcPr>
          <w:p w14:paraId="6351BF6B" w14:textId="7FB55491" w:rsidR="00B55EC8" w:rsidRDefault="00B55EC8"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2295093" w14:textId="79F9E2F8" w:rsidR="00B55EC8" w:rsidRDefault="00736C17">
            <w:pPr>
              <w:rPr>
                <w:rFonts w:asciiTheme="minorHAnsi" w:hAnsiTheme="minorHAnsi" w:cstheme="minorHAnsi"/>
                <w:sz w:val="24"/>
                <w:szCs w:val="24"/>
              </w:rPr>
            </w:pPr>
            <w:r>
              <w:rPr>
                <w:rFonts w:asciiTheme="minorHAnsi" w:hAnsiTheme="minorHAnsi" w:cstheme="minorHAnsi"/>
                <w:sz w:val="24"/>
                <w:szCs w:val="24"/>
              </w:rPr>
              <w:t>XVII</w:t>
            </w:r>
            <w:r w:rsidR="00B55EC8">
              <w:rPr>
                <w:rFonts w:asciiTheme="minorHAnsi" w:hAnsiTheme="minorHAnsi" w:cstheme="minorHAnsi"/>
                <w:sz w:val="24"/>
                <w:szCs w:val="24"/>
              </w:rPr>
              <w:t xml:space="preserve"> wersja dokumentu</w:t>
            </w:r>
          </w:p>
        </w:tc>
      </w:tr>
      <w:tr w:rsidR="00B52F33" w:rsidRPr="00C22E30" w14:paraId="647D0C32" w14:textId="77777777" w:rsidTr="00736C17">
        <w:tc>
          <w:tcPr>
            <w:tcW w:w="755" w:type="dxa"/>
          </w:tcPr>
          <w:p w14:paraId="0CFAEF46" w14:textId="2FD7701A" w:rsidR="00B52F33" w:rsidRDefault="00B52F33">
            <w:pPr>
              <w:rPr>
                <w:rFonts w:asciiTheme="minorHAnsi" w:hAnsiTheme="minorHAnsi" w:cstheme="minorHAnsi"/>
                <w:sz w:val="24"/>
                <w:szCs w:val="24"/>
              </w:rPr>
            </w:pPr>
            <w:r>
              <w:rPr>
                <w:rFonts w:asciiTheme="minorHAnsi" w:hAnsiTheme="minorHAnsi" w:cstheme="minorHAnsi"/>
                <w:sz w:val="24"/>
                <w:szCs w:val="24"/>
              </w:rPr>
              <w:t>31.</w:t>
            </w:r>
          </w:p>
        </w:tc>
        <w:tc>
          <w:tcPr>
            <w:tcW w:w="916" w:type="dxa"/>
          </w:tcPr>
          <w:p w14:paraId="11BA0901" w14:textId="75D25675" w:rsidR="00B52F33" w:rsidRDefault="00B52F33">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28F82429" w14:textId="0EF05AC0" w:rsidR="00B52F33" w:rsidRDefault="00B52F33" w:rsidP="001407B7">
            <w:pPr>
              <w:rPr>
                <w:rFonts w:asciiTheme="minorHAnsi" w:hAnsiTheme="minorHAnsi" w:cstheme="minorHAnsi"/>
                <w:sz w:val="24"/>
                <w:szCs w:val="24"/>
              </w:rPr>
            </w:pPr>
            <w:r>
              <w:rPr>
                <w:rFonts w:asciiTheme="minorHAnsi" w:hAnsiTheme="minorHAnsi" w:cstheme="minorHAnsi"/>
                <w:sz w:val="24"/>
                <w:szCs w:val="24"/>
              </w:rPr>
              <w:t>24-02-2022</w:t>
            </w:r>
          </w:p>
        </w:tc>
        <w:tc>
          <w:tcPr>
            <w:tcW w:w="2820" w:type="dxa"/>
          </w:tcPr>
          <w:p w14:paraId="46F9B33E" w14:textId="77777777"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Dystrybucji</w:t>
            </w:r>
          </w:p>
          <w:p w14:paraId="52900698" w14:textId="31EB863C"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7A59DCEB" w14:textId="45C3E95B" w:rsidR="00B52F33" w:rsidRDefault="00736C17">
            <w:pPr>
              <w:rPr>
                <w:rFonts w:asciiTheme="minorHAnsi" w:hAnsiTheme="minorHAnsi" w:cstheme="minorHAnsi"/>
                <w:sz w:val="24"/>
                <w:szCs w:val="24"/>
              </w:rPr>
            </w:pPr>
            <w:r>
              <w:rPr>
                <w:rFonts w:asciiTheme="minorHAnsi" w:hAnsiTheme="minorHAnsi" w:cstheme="minorHAnsi"/>
                <w:sz w:val="24"/>
                <w:szCs w:val="24"/>
              </w:rPr>
              <w:t>XVIII</w:t>
            </w:r>
            <w:r w:rsidR="00B52F33">
              <w:rPr>
                <w:rFonts w:asciiTheme="minorHAnsi" w:hAnsiTheme="minorHAnsi" w:cstheme="minorHAnsi"/>
                <w:sz w:val="24"/>
                <w:szCs w:val="24"/>
              </w:rPr>
              <w:t xml:space="preserve"> wersja dokumentu</w:t>
            </w:r>
          </w:p>
        </w:tc>
      </w:tr>
      <w:tr w:rsidR="00C83F05" w:rsidRPr="00C22E30" w14:paraId="60843184" w14:textId="77777777" w:rsidTr="00736C17">
        <w:tc>
          <w:tcPr>
            <w:tcW w:w="755" w:type="dxa"/>
          </w:tcPr>
          <w:p w14:paraId="434ABF45" w14:textId="4A6C8EF0" w:rsidR="00C83F05" w:rsidRDefault="00C83F05">
            <w:pPr>
              <w:rPr>
                <w:rFonts w:asciiTheme="minorHAnsi" w:hAnsiTheme="minorHAnsi" w:cstheme="minorHAnsi"/>
                <w:sz w:val="24"/>
                <w:szCs w:val="24"/>
              </w:rPr>
            </w:pPr>
            <w:r>
              <w:rPr>
                <w:rFonts w:asciiTheme="minorHAnsi" w:hAnsiTheme="minorHAnsi" w:cstheme="minorHAnsi"/>
                <w:sz w:val="24"/>
                <w:szCs w:val="24"/>
              </w:rPr>
              <w:t>32.</w:t>
            </w:r>
          </w:p>
        </w:tc>
        <w:tc>
          <w:tcPr>
            <w:tcW w:w="916" w:type="dxa"/>
          </w:tcPr>
          <w:p w14:paraId="2598855F" w14:textId="0C279DC0" w:rsidR="00C83F05" w:rsidRDefault="00C83F05">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6741560A" w14:textId="3F37DC5B" w:rsidR="00C83F05" w:rsidRDefault="00C83F05" w:rsidP="001407B7">
            <w:pPr>
              <w:rPr>
                <w:rFonts w:asciiTheme="minorHAnsi" w:hAnsiTheme="minorHAnsi" w:cstheme="minorHAnsi"/>
                <w:sz w:val="24"/>
                <w:szCs w:val="24"/>
              </w:rPr>
            </w:pPr>
            <w:r>
              <w:rPr>
                <w:rFonts w:asciiTheme="minorHAnsi" w:hAnsiTheme="minorHAnsi" w:cstheme="minorHAnsi"/>
                <w:sz w:val="24"/>
                <w:szCs w:val="24"/>
              </w:rPr>
              <w:t>29-03-2022</w:t>
            </w:r>
          </w:p>
        </w:tc>
        <w:tc>
          <w:tcPr>
            <w:tcW w:w="2820" w:type="dxa"/>
          </w:tcPr>
          <w:p w14:paraId="508EB73E" w14:textId="1FABCC56" w:rsidR="00C83F05" w:rsidRDefault="00C83F05" w:rsidP="005A1BD6">
            <w:pPr>
              <w:rPr>
                <w:rFonts w:asciiTheme="minorHAnsi" w:hAnsiTheme="minorHAnsi" w:cstheme="minorHAnsi"/>
                <w:sz w:val="24"/>
                <w:szCs w:val="24"/>
              </w:rPr>
            </w:pPr>
            <w:r>
              <w:rPr>
                <w:rFonts w:asciiTheme="minorHAnsi" w:hAnsiTheme="minorHAnsi" w:cstheme="minorHAnsi"/>
                <w:sz w:val="24"/>
                <w:szCs w:val="24"/>
              </w:rPr>
              <w:t>Biuro Bilingu</w:t>
            </w:r>
          </w:p>
        </w:tc>
        <w:tc>
          <w:tcPr>
            <w:tcW w:w="3366" w:type="dxa"/>
          </w:tcPr>
          <w:p w14:paraId="0E1897CC" w14:textId="624CAA97" w:rsidR="00C83F05" w:rsidRDefault="00C83F05">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A30F23" w:rsidRPr="00C22E30" w14:paraId="3AD321AE" w14:textId="77777777" w:rsidTr="00736C17">
        <w:tc>
          <w:tcPr>
            <w:tcW w:w="755" w:type="dxa"/>
          </w:tcPr>
          <w:p w14:paraId="681726C8" w14:textId="50BFEEEB" w:rsidR="00A30F23" w:rsidRDefault="00A30F23">
            <w:pPr>
              <w:rPr>
                <w:rFonts w:asciiTheme="minorHAnsi" w:hAnsiTheme="minorHAnsi" w:cstheme="minorHAnsi"/>
                <w:sz w:val="24"/>
                <w:szCs w:val="24"/>
              </w:rPr>
            </w:pPr>
            <w:r>
              <w:rPr>
                <w:rFonts w:asciiTheme="minorHAnsi" w:hAnsiTheme="minorHAnsi" w:cstheme="minorHAnsi"/>
                <w:sz w:val="24"/>
                <w:szCs w:val="24"/>
              </w:rPr>
              <w:t>33.</w:t>
            </w:r>
          </w:p>
        </w:tc>
        <w:tc>
          <w:tcPr>
            <w:tcW w:w="916" w:type="dxa"/>
          </w:tcPr>
          <w:p w14:paraId="5B37A37E" w14:textId="6E3D9DFC" w:rsidR="00A30F23" w:rsidRDefault="00A30F23">
            <w:pPr>
              <w:rPr>
                <w:rFonts w:asciiTheme="minorHAnsi" w:hAnsiTheme="minorHAnsi" w:cstheme="minorHAnsi"/>
                <w:sz w:val="24"/>
                <w:szCs w:val="24"/>
              </w:rPr>
            </w:pPr>
            <w:r>
              <w:rPr>
                <w:rFonts w:asciiTheme="minorHAnsi" w:hAnsiTheme="minorHAnsi" w:cstheme="minorHAnsi"/>
                <w:sz w:val="24"/>
                <w:szCs w:val="24"/>
              </w:rPr>
              <w:t>1.18</w:t>
            </w:r>
          </w:p>
        </w:tc>
        <w:tc>
          <w:tcPr>
            <w:tcW w:w="1429" w:type="dxa"/>
          </w:tcPr>
          <w:p w14:paraId="0087F4A4" w14:textId="72112466" w:rsidR="00A30F23" w:rsidRDefault="00F20F0E" w:rsidP="001407B7">
            <w:pPr>
              <w:rPr>
                <w:rFonts w:asciiTheme="minorHAnsi" w:hAnsiTheme="minorHAnsi" w:cstheme="minorHAnsi"/>
                <w:sz w:val="24"/>
                <w:szCs w:val="24"/>
              </w:rPr>
            </w:pPr>
            <w:r>
              <w:rPr>
                <w:rFonts w:asciiTheme="minorHAnsi" w:hAnsiTheme="minorHAnsi" w:cstheme="minorHAnsi"/>
                <w:sz w:val="24"/>
                <w:szCs w:val="24"/>
              </w:rPr>
              <w:t>30</w:t>
            </w:r>
            <w:r w:rsidR="00A30F23">
              <w:rPr>
                <w:rFonts w:asciiTheme="minorHAnsi" w:hAnsiTheme="minorHAnsi" w:cstheme="minorHAnsi"/>
                <w:sz w:val="24"/>
                <w:szCs w:val="24"/>
              </w:rPr>
              <w:t>-03-2022</w:t>
            </w:r>
          </w:p>
        </w:tc>
        <w:tc>
          <w:tcPr>
            <w:tcW w:w="2820" w:type="dxa"/>
          </w:tcPr>
          <w:p w14:paraId="7AC0DF36" w14:textId="0E75DB04" w:rsidR="00A30F23" w:rsidRDefault="00A30F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4401E31" w14:textId="2A4F10E7" w:rsidR="00A30F23" w:rsidRPr="00650CF7" w:rsidRDefault="00736C17">
            <w:pPr>
              <w:rPr>
                <w:rFonts w:asciiTheme="minorHAnsi" w:hAnsiTheme="minorHAnsi" w:cstheme="minorHAnsi"/>
                <w:sz w:val="24"/>
                <w:szCs w:val="24"/>
              </w:rPr>
            </w:pPr>
            <w:r>
              <w:rPr>
                <w:rFonts w:asciiTheme="minorHAnsi" w:hAnsiTheme="minorHAnsi" w:cstheme="minorHAnsi"/>
                <w:sz w:val="24"/>
                <w:szCs w:val="24"/>
              </w:rPr>
              <w:t>XIX</w:t>
            </w:r>
            <w:r w:rsidR="00A30F23">
              <w:rPr>
                <w:rFonts w:asciiTheme="minorHAnsi" w:hAnsiTheme="minorHAnsi" w:cstheme="minorHAnsi"/>
                <w:sz w:val="24"/>
                <w:szCs w:val="24"/>
              </w:rPr>
              <w:t xml:space="preserve"> wersja dokumentu</w:t>
            </w:r>
          </w:p>
        </w:tc>
      </w:tr>
      <w:tr w:rsidR="00372D10" w:rsidRPr="00C22E30" w14:paraId="26178C07" w14:textId="77777777" w:rsidTr="00736C17">
        <w:tc>
          <w:tcPr>
            <w:tcW w:w="755" w:type="dxa"/>
          </w:tcPr>
          <w:p w14:paraId="7963217C" w14:textId="38E0D7EE" w:rsidR="00372D10" w:rsidRDefault="00372D10">
            <w:pPr>
              <w:rPr>
                <w:rFonts w:asciiTheme="minorHAnsi" w:hAnsiTheme="minorHAnsi" w:cstheme="minorHAnsi"/>
                <w:sz w:val="24"/>
                <w:szCs w:val="24"/>
              </w:rPr>
            </w:pPr>
            <w:r>
              <w:rPr>
                <w:rFonts w:asciiTheme="minorHAnsi" w:hAnsiTheme="minorHAnsi" w:cstheme="minorHAnsi"/>
                <w:sz w:val="24"/>
                <w:szCs w:val="24"/>
              </w:rPr>
              <w:t>34.</w:t>
            </w:r>
          </w:p>
        </w:tc>
        <w:tc>
          <w:tcPr>
            <w:tcW w:w="916" w:type="dxa"/>
          </w:tcPr>
          <w:p w14:paraId="6B08891B" w14:textId="24C8872D" w:rsidR="00372D10" w:rsidRDefault="00372D10">
            <w:pPr>
              <w:rPr>
                <w:rFonts w:asciiTheme="minorHAnsi" w:hAnsiTheme="minorHAnsi" w:cstheme="minorHAnsi"/>
                <w:sz w:val="24"/>
                <w:szCs w:val="24"/>
              </w:rPr>
            </w:pPr>
            <w:r>
              <w:rPr>
                <w:rFonts w:asciiTheme="minorHAnsi" w:hAnsiTheme="minorHAnsi" w:cstheme="minorHAnsi"/>
                <w:sz w:val="24"/>
                <w:szCs w:val="24"/>
              </w:rPr>
              <w:t>1.19</w:t>
            </w:r>
          </w:p>
        </w:tc>
        <w:tc>
          <w:tcPr>
            <w:tcW w:w="1429" w:type="dxa"/>
          </w:tcPr>
          <w:p w14:paraId="4180C2C6" w14:textId="5D749C17" w:rsidR="00372D10" w:rsidRDefault="009A6E98" w:rsidP="001407B7">
            <w:pPr>
              <w:rPr>
                <w:rFonts w:asciiTheme="minorHAnsi" w:hAnsiTheme="minorHAnsi" w:cstheme="minorHAnsi"/>
                <w:sz w:val="24"/>
                <w:szCs w:val="24"/>
              </w:rPr>
            </w:pPr>
            <w:r>
              <w:rPr>
                <w:rFonts w:asciiTheme="minorHAnsi" w:hAnsiTheme="minorHAnsi" w:cstheme="minorHAnsi"/>
                <w:sz w:val="24"/>
                <w:szCs w:val="24"/>
              </w:rPr>
              <w:t>22</w:t>
            </w:r>
            <w:r w:rsidR="00372D10">
              <w:rPr>
                <w:rFonts w:asciiTheme="minorHAnsi" w:hAnsiTheme="minorHAnsi" w:cstheme="minorHAnsi"/>
                <w:sz w:val="24"/>
                <w:szCs w:val="24"/>
              </w:rPr>
              <w:t>-08-2022</w:t>
            </w:r>
          </w:p>
        </w:tc>
        <w:tc>
          <w:tcPr>
            <w:tcW w:w="2820" w:type="dxa"/>
          </w:tcPr>
          <w:p w14:paraId="03BD0A6A" w14:textId="5A5FF361" w:rsidR="00372D10" w:rsidRDefault="00372D10"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064527E1" w14:textId="5C50450D" w:rsidR="00372D10" w:rsidRDefault="00736C17">
            <w:pPr>
              <w:rPr>
                <w:rFonts w:asciiTheme="minorHAnsi" w:hAnsiTheme="minorHAnsi" w:cstheme="minorHAnsi"/>
                <w:sz w:val="24"/>
                <w:szCs w:val="24"/>
              </w:rPr>
            </w:pPr>
            <w:r>
              <w:rPr>
                <w:rFonts w:asciiTheme="minorHAnsi" w:hAnsiTheme="minorHAnsi" w:cstheme="minorHAnsi"/>
                <w:sz w:val="24"/>
                <w:szCs w:val="24"/>
              </w:rPr>
              <w:t>XX</w:t>
            </w:r>
            <w:r w:rsidR="00372D10">
              <w:rPr>
                <w:rFonts w:asciiTheme="minorHAnsi" w:hAnsiTheme="minorHAnsi" w:cstheme="minorHAnsi"/>
                <w:sz w:val="24"/>
                <w:szCs w:val="24"/>
              </w:rPr>
              <w:t xml:space="preserve"> wersja dokumentu</w:t>
            </w:r>
          </w:p>
        </w:tc>
      </w:tr>
      <w:tr w:rsidR="00736C17" w:rsidRPr="00C22E30" w14:paraId="794C1333" w14:textId="77777777" w:rsidTr="00736C17">
        <w:tc>
          <w:tcPr>
            <w:tcW w:w="755" w:type="dxa"/>
          </w:tcPr>
          <w:p w14:paraId="48E5D2D5" w14:textId="7689940B" w:rsidR="00736C17" w:rsidRDefault="00736C17">
            <w:pPr>
              <w:rPr>
                <w:rFonts w:asciiTheme="minorHAnsi" w:hAnsiTheme="minorHAnsi" w:cstheme="minorHAnsi"/>
                <w:sz w:val="24"/>
                <w:szCs w:val="24"/>
              </w:rPr>
            </w:pPr>
            <w:r>
              <w:rPr>
                <w:rFonts w:asciiTheme="minorHAnsi" w:hAnsiTheme="minorHAnsi" w:cstheme="minorHAnsi"/>
                <w:sz w:val="24"/>
                <w:szCs w:val="24"/>
              </w:rPr>
              <w:t>35.</w:t>
            </w:r>
          </w:p>
        </w:tc>
        <w:tc>
          <w:tcPr>
            <w:tcW w:w="916" w:type="dxa"/>
          </w:tcPr>
          <w:p w14:paraId="33D616DD" w14:textId="17016867" w:rsidR="00736C17" w:rsidRDefault="00736C17">
            <w:pPr>
              <w:rPr>
                <w:rFonts w:asciiTheme="minorHAnsi" w:hAnsiTheme="minorHAnsi" w:cstheme="minorHAnsi"/>
                <w:sz w:val="24"/>
                <w:szCs w:val="24"/>
              </w:rPr>
            </w:pPr>
            <w:r>
              <w:rPr>
                <w:rFonts w:asciiTheme="minorHAnsi" w:hAnsiTheme="minorHAnsi" w:cstheme="minorHAnsi"/>
                <w:sz w:val="24"/>
                <w:szCs w:val="24"/>
              </w:rPr>
              <w:t>1.20</w:t>
            </w:r>
          </w:p>
        </w:tc>
        <w:tc>
          <w:tcPr>
            <w:tcW w:w="1429" w:type="dxa"/>
          </w:tcPr>
          <w:p w14:paraId="3737DBD3" w14:textId="2C0EFB61" w:rsidR="00736C17" w:rsidRDefault="00736C17" w:rsidP="001407B7">
            <w:pPr>
              <w:rPr>
                <w:rFonts w:asciiTheme="minorHAnsi" w:hAnsiTheme="minorHAnsi" w:cstheme="minorHAnsi"/>
                <w:sz w:val="24"/>
                <w:szCs w:val="24"/>
              </w:rPr>
            </w:pPr>
            <w:r>
              <w:rPr>
                <w:rFonts w:asciiTheme="minorHAnsi" w:hAnsiTheme="minorHAnsi" w:cstheme="minorHAnsi"/>
                <w:sz w:val="24"/>
                <w:szCs w:val="24"/>
              </w:rPr>
              <w:t>07-10-2022</w:t>
            </w:r>
          </w:p>
        </w:tc>
        <w:tc>
          <w:tcPr>
            <w:tcW w:w="2820" w:type="dxa"/>
          </w:tcPr>
          <w:p w14:paraId="74F908B0" w14:textId="064EA6AF" w:rsidR="00736C17" w:rsidRDefault="00736C17" w:rsidP="00A30F23">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10CF3C61" w14:textId="2033166E" w:rsidR="00736C17" w:rsidRDefault="00736C17">
            <w:pPr>
              <w:rPr>
                <w:rFonts w:asciiTheme="minorHAnsi" w:hAnsiTheme="minorHAnsi" w:cstheme="minorHAnsi"/>
                <w:sz w:val="24"/>
                <w:szCs w:val="24"/>
              </w:rPr>
            </w:pPr>
            <w:r>
              <w:rPr>
                <w:rFonts w:asciiTheme="minorHAnsi" w:hAnsiTheme="minorHAnsi" w:cstheme="minorHAnsi"/>
                <w:sz w:val="24"/>
                <w:szCs w:val="24"/>
              </w:rPr>
              <w:t>XXI wersja dokumentu</w:t>
            </w:r>
          </w:p>
        </w:tc>
      </w:tr>
      <w:tr w:rsidR="002A1A28" w:rsidRPr="00C22E30" w14:paraId="6DCD12FB" w14:textId="77777777" w:rsidTr="00736C17">
        <w:tc>
          <w:tcPr>
            <w:tcW w:w="755" w:type="dxa"/>
          </w:tcPr>
          <w:p w14:paraId="6A575635" w14:textId="6F5E1972" w:rsidR="002A1A28" w:rsidRDefault="002A1A28">
            <w:pPr>
              <w:rPr>
                <w:rFonts w:asciiTheme="minorHAnsi" w:hAnsiTheme="minorHAnsi" w:cstheme="minorHAnsi"/>
                <w:sz w:val="24"/>
                <w:szCs w:val="24"/>
              </w:rPr>
            </w:pPr>
            <w:r>
              <w:rPr>
                <w:rFonts w:asciiTheme="minorHAnsi" w:hAnsiTheme="minorHAnsi" w:cstheme="minorHAnsi"/>
                <w:sz w:val="24"/>
                <w:szCs w:val="24"/>
              </w:rPr>
              <w:t>36.</w:t>
            </w:r>
          </w:p>
        </w:tc>
        <w:tc>
          <w:tcPr>
            <w:tcW w:w="916" w:type="dxa"/>
          </w:tcPr>
          <w:p w14:paraId="33932950" w14:textId="08032AC5" w:rsidR="002A1A28" w:rsidRDefault="002A1A28">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2FA4C33F" w14:textId="7DF44EB8" w:rsidR="002A1A28" w:rsidRDefault="008F642A" w:rsidP="008F642A">
            <w:pPr>
              <w:rPr>
                <w:rFonts w:asciiTheme="minorHAnsi" w:hAnsiTheme="minorHAnsi" w:cstheme="minorHAnsi"/>
                <w:sz w:val="24"/>
                <w:szCs w:val="24"/>
              </w:rPr>
            </w:pPr>
            <w:r>
              <w:rPr>
                <w:rFonts w:asciiTheme="minorHAnsi" w:hAnsiTheme="minorHAnsi" w:cstheme="minorHAnsi"/>
                <w:sz w:val="24"/>
                <w:szCs w:val="24"/>
              </w:rPr>
              <w:t>22-02</w:t>
            </w:r>
            <w:r w:rsidR="002A1A28">
              <w:rPr>
                <w:rFonts w:asciiTheme="minorHAnsi" w:hAnsiTheme="minorHAnsi" w:cstheme="minorHAnsi"/>
                <w:sz w:val="24"/>
                <w:szCs w:val="24"/>
              </w:rPr>
              <w:t>-202</w:t>
            </w:r>
            <w:r w:rsidR="00117F8B">
              <w:rPr>
                <w:rFonts w:asciiTheme="minorHAnsi" w:hAnsiTheme="minorHAnsi" w:cstheme="minorHAnsi"/>
                <w:sz w:val="24"/>
                <w:szCs w:val="24"/>
              </w:rPr>
              <w:t>3</w:t>
            </w:r>
          </w:p>
        </w:tc>
        <w:tc>
          <w:tcPr>
            <w:tcW w:w="2820" w:type="dxa"/>
          </w:tcPr>
          <w:p w14:paraId="5EE311EA" w14:textId="4867CE9C" w:rsidR="002A1A28" w:rsidRDefault="002A1A28"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48332988" w14:textId="071D3C06" w:rsidR="002A1A28" w:rsidRDefault="002A1A28">
            <w:pPr>
              <w:rPr>
                <w:rFonts w:asciiTheme="minorHAnsi" w:hAnsiTheme="minorHAnsi" w:cstheme="minorHAnsi"/>
                <w:sz w:val="24"/>
                <w:szCs w:val="24"/>
              </w:rPr>
            </w:pPr>
            <w:r>
              <w:rPr>
                <w:rFonts w:asciiTheme="minorHAnsi" w:hAnsiTheme="minorHAnsi" w:cstheme="minorHAnsi"/>
                <w:sz w:val="24"/>
                <w:szCs w:val="24"/>
              </w:rPr>
              <w:t>XXII wersja dokumentu</w:t>
            </w:r>
          </w:p>
        </w:tc>
      </w:tr>
      <w:tr w:rsidR="00DF0223" w:rsidRPr="00C22E30" w14:paraId="65B05156" w14:textId="77777777" w:rsidTr="00736C17">
        <w:tc>
          <w:tcPr>
            <w:tcW w:w="755" w:type="dxa"/>
          </w:tcPr>
          <w:p w14:paraId="1F46B1B7" w14:textId="743694D2" w:rsidR="00DF0223" w:rsidRDefault="00DF0223">
            <w:pPr>
              <w:rPr>
                <w:rFonts w:asciiTheme="minorHAnsi" w:hAnsiTheme="minorHAnsi" w:cstheme="minorHAnsi"/>
                <w:sz w:val="24"/>
                <w:szCs w:val="24"/>
              </w:rPr>
            </w:pPr>
            <w:r>
              <w:rPr>
                <w:rFonts w:asciiTheme="minorHAnsi" w:hAnsiTheme="minorHAnsi" w:cstheme="minorHAnsi"/>
                <w:sz w:val="24"/>
                <w:szCs w:val="24"/>
              </w:rPr>
              <w:t>37.</w:t>
            </w:r>
          </w:p>
        </w:tc>
        <w:tc>
          <w:tcPr>
            <w:tcW w:w="916" w:type="dxa"/>
          </w:tcPr>
          <w:p w14:paraId="761C8DC6" w14:textId="18975C7D" w:rsidR="00DF0223" w:rsidRDefault="00DF0223">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4077CC08" w14:textId="32B7009B" w:rsidR="00DF0223" w:rsidRDefault="00DF0223" w:rsidP="008F642A">
            <w:pPr>
              <w:rPr>
                <w:rFonts w:asciiTheme="minorHAnsi" w:hAnsiTheme="minorHAnsi" w:cstheme="minorHAnsi"/>
                <w:sz w:val="24"/>
                <w:szCs w:val="24"/>
              </w:rPr>
            </w:pPr>
            <w:r>
              <w:rPr>
                <w:rFonts w:asciiTheme="minorHAnsi" w:hAnsiTheme="minorHAnsi" w:cstheme="minorHAnsi"/>
                <w:sz w:val="24"/>
                <w:szCs w:val="24"/>
              </w:rPr>
              <w:t>02-03-2023</w:t>
            </w:r>
          </w:p>
        </w:tc>
        <w:tc>
          <w:tcPr>
            <w:tcW w:w="2820" w:type="dxa"/>
          </w:tcPr>
          <w:p w14:paraId="4EDB2659" w14:textId="5B1C0422" w:rsidR="00DF0223" w:rsidRDefault="00DF0223" w:rsidP="00A30F23">
            <w:pPr>
              <w:rPr>
                <w:rFonts w:asciiTheme="minorHAnsi" w:hAnsiTheme="minorHAnsi" w:cstheme="minorHAnsi"/>
                <w:sz w:val="24"/>
                <w:szCs w:val="24"/>
              </w:rPr>
            </w:pPr>
            <w:r>
              <w:rPr>
                <w:rFonts w:asciiTheme="minorHAnsi" w:hAnsiTheme="minorHAnsi" w:cstheme="minorHAnsi"/>
                <w:sz w:val="24"/>
                <w:szCs w:val="24"/>
              </w:rPr>
              <w:t>Biuro Bilingu, Departament Pomiarów</w:t>
            </w:r>
          </w:p>
        </w:tc>
        <w:tc>
          <w:tcPr>
            <w:tcW w:w="3366" w:type="dxa"/>
          </w:tcPr>
          <w:p w14:paraId="485AFD32" w14:textId="0882F14E" w:rsidR="00DF0223" w:rsidRDefault="00DF0223">
            <w:pPr>
              <w:rPr>
                <w:rFonts w:asciiTheme="minorHAnsi" w:hAnsiTheme="minorHAnsi" w:cstheme="minorHAnsi"/>
                <w:sz w:val="24"/>
                <w:szCs w:val="24"/>
              </w:rPr>
            </w:pPr>
            <w:r>
              <w:rPr>
                <w:rFonts w:asciiTheme="minorHAnsi" w:hAnsiTheme="minorHAnsi" w:cstheme="minorHAnsi"/>
                <w:sz w:val="24"/>
                <w:szCs w:val="24"/>
              </w:rPr>
              <w:t>Wersja uzupełniona</w:t>
            </w:r>
          </w:p>
        </w:tc>
      </w:tr>
      <w:tr w:rsidR="00B90CE0" w:rsidRPr="00C22E30" w14:paraId="694FDB26" w14:textId="77777777" w:rsidTr="00736C17">
        <w:tc>
          <w:tcPr>
            <w:tcW w:w="755" w:type="dxa"/>
          </w:tcPr>
          <w:p w14:paraId="4EE8446C" w14:textId="0ECC823A" w:rsidR="00B90CE0" w:rsidRDefault="00B90CE0">
            <w:pPr>
              <w:rPr>
                <w:rFonts w:asciiTheme="minorHAnsi" w:hAnsiTheme="minorHAnsi" w:cstheme="minorHAnsi"/>
                <w:sz w:val="24"/>
                <w:szCs w:val="24"/>
              </w:rPr>
            </w:pPr>
            <w:r>
              <w:rPr>
                <w:rFonts w:asciiTheme="minorHAnsi" w:hAnsiTheme="minorHAnsi" w:cstheme="minorHAnsi"/>
                <w:sz w:val="24"/>
                <w:szCs w:val="24"/>
              </w:rPr>
              <w:t xml:space="preserve">38. </w:t>
            </w:r>
          </w:p>
        </w:tc>
        <w:tc>
          <w:tcPr>
            <w:tcW w:w="916" w:type="dxa"/>
          </w:tcPr>
          <w:p w14:paraId="3F95C35E" w14:textId="216DEC3F" w:rsidR="00B90CE0" w:rsidRDefault="00B90CE0">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6F74C8B5" w14:textId="4DCFC177" w:rsidR="00B90CE0" w:rsidRDefault="00B90CE0" w:rsidP="008F642A">
            <w:pPr>
              <w:rPr>
                <w:rFonts w:asciiTheme="minorHAnsi" w:hAnsiTheme="minorHAnsi" w:cstheme="minorHAnsi"/>
                <w:sz w:val="24"/>
                <w:szCs w:val="24"/>
              </w:rPr>
            </w:pPr>
            <w:r>
              <w:rPr>
                <w:rFonts w:asciiTheme="minorHAnsi" w:hAnsiTheme="minorHAnsi" w:cstheme="minorHAnsi"/>
                <w:sz w:val="24"/>
                <w:szCs w:val="24"/>
              </w:rPr>
              <w:t>1</w:t>
            </w:r>
            <w:r w:rsidR="005427DF">
              <w:rPr>
                <w:rFonts w:asciiTheme="minorHAnsi" w:hAnsiTheme="minorHAnsi" w:cstheme="minorHAnsi"/>
                <w:sz w:val="24"/>
                <w:szCs w:val="24"/>
              </w:rPr>
              <w:t>8</w:t>
            </w:r>
            <w:r>
              <w:rPr>
                <w:rFonts w:asciiTheme="minorHAnsi" w:hAnsiTheme="minorHAnsi" w:cstheme="minorHAnsi"/>
                <w:sz w:val="24"/>
                <w:szCs w:val="24"/>
              </w:rPr>
              <w:t>-04-2023</w:t>
            </w:r>
          </w:p>
        </w:tc>
        <w:tc>
          <w:tcPr>
            <w:tcW w:w="2820" w:type="dxa"/>
          </w:tcPr>
          <w:p w14:paraId="382223C3" w14:textId="77777777" w:rsidR="00B90CE0" w:rsidRDefault="00B90CE0" w:rsidP="00A30F23">
            <w:pPr>
              <w:rPr>
                <w:rFonts w:asciiTheme="minorHAnsi" w:hAnsiTheme="minorHAnsi" w:cstheme="minorHAnsi"/>
                <w:sz w:val="24"/>
                <w:szCs w:val="24"/>
              </w:rPr>
            </w:pPr>
            <w:r>
              <w:rPr>
                <w:rFonts w:asciiTheme="minorHAnsi" w:hAnsiTheme="minorHAnsi" w:cstheme="minorHAnsi"/>
                <w:sz w:val="24"/>
                <w:szCs w:val="24"/>
              </w:rPr>
              <w:t>Departament Pomiarów</w:t>
            </w:r>
          </w:p>
          <w:p w14:paraId="6E44C69B" w14:textId="3E5F12DD" w:rsidR="00B90CE0" w:rsidRDefault="00B90CE0" w:rsidP="00A30F23">
            <w:pPr>
              <w:rPr>
                <w:rFonts w:asciiTheme="minorHAnsi" w:hAnsiTheme="minorHAnsi" w:cstheme="minorHAnsi"/>
                <w:sz w:val="24"/>
                <w:szCs w:val="24"/>
              </w:rPr>
            </w:pPr>
            <w:r>
              <w:rPr>
                <w:rFonts w:asciiTheme="minorHAnsi" w:hAnsiTheme="minorHAnsi" w:cstheme="minorHAnsi"/>
                <w:sz w:val="24"/>
                <w:szCs w:val="24"/>
              </w:rPr>
              <w:lastRenderedPageBreak/>
              <w:t>Departament Dystrybucji</w:t>
            </w:r>
          </w:p>
        </w:tc>
        <w:tc>
          <w:tcPr>
            <w:tcW w:w="3366" w:type="dxa"/>
          </w:tcPr>
          <w:p w14:paraId="5F841614" w14:textId="5AEFED48" w:rsidR="00B90CE0" w:rsidRDefault="00B90CE0">
            <w:pPr>
              <w:rPr>
                <w:rFonts w:asciiTheme="minorHAnsi" w:hAnsiTheme="minorHAnsi" w:cstheme="minorHAnsi"/>
                <w:sz w:val="24"/>
                <w:szCs w:val="24"/>
              </w:rPr>
            </w:pPr>
            <w:r>
              <w:rPr>
                <w:rFonts w:asciiTheme="minorHAnsi" w:hAnsiTheme="minorHAnsi" w:cstheme="minorHAnsi"/>
                <w:sz w:val="24"/>
                <w:szCs w:val="24"/>
              </w:rPr>
              <w:lastRenderedPageBreak/>
              <w:t>Wersja uzupełniona</w:t>
            </w:r>
          </w:p>
        </w:tc>
      </w:tr>
      <w:tr w:rsidR="00816C7F" w:rsidRPr="00C22E30" w14:paraId="06BD7478" w14:textId="77777777" w:rsidTr="00736C17">
        <w:tc>
          <w:tcPr>
            <w:tcW w:w="755" w:type="dxa"/>
          </w:tcPr>
          <w:p w14:paraId="31F95C93" w14:textId="12281F35" w:rsidR="00816C7F" w:rsidRDefault="00816C7F">
            <w:pPr>
              <w:rPr>
                <w:rFonts w:asciiTheme="minorHAnsi" w:hAnsiTheme="minorHAnsi" w:cstheme="minorHAnsi"/>
                <w:sz w:val="24"/>
                <w:szCs w:val="24"/>
              </w:rPr>
            </w:pPr>
            <w:r>
              <w:rPr>
                <w:rFonts w:asciiTheme="minorHAnsi" w:hAnsiTheme="minorHAnsi" w:cstheme="minorHAnsi"/>
                <w:sz w:val="24"/>
                <w:szCs w:val="24"/>
              </w:rPr>
              <w:t>39.</w:t>
            </w:r>
          </w:p>
        </w:tc>
        <w:tc>
          <w:tcPr>
            <w:tcW w:w="916" w:type="dxa"/>
          </w:tcPr>
          <w:p w14:paraId="46614526" w14:textId="03310628" w:rsidR="00816C7F" w:rsidRDefault="00816C7F">
            <w:pPr>
              <w:rPr>
                <w:rFonts w:asciiTheme="minorHAnsi" w:hAnsiTheme="minorHAnsi" w:cstheme="minorHAnsi"/>
                <w:sz w:val="24"/>
                <w:szCs w:val="24"/>
              </w:rPr>
            </w:pPr>
            <w:r>
              <w:rPr>
                <w:rFonts w:asciiTheme="minorHAnsi" w:hAnsiTheme="minorHAnsi" w:cstheme="minorHAnsi"/>
                <w:sz w:val="24"/>
                <w:szCs w:val="24"/>
              </w:rPr>
              <w:t>1.22</w:t>
            </w:r>
          </w:p>
        </w:tc>
        <w:tc>
          <w:tcPr>
            <w:tcW w:w="1429" w:type="dxa"/>
          </w:tcPr>
          <w:p w14:paraId="1CA6A32A" w14:textId="75406E9A" w:rsidR="00816C7F" w:rsidRDefault="00D968B5" w:rsidP="008F642A">
            <w:pPr>
              <w:rPr>
                <w:rFonts w:asciiTheme="minorHAnsi" w:hAnsiTheme="minorHAnsi" w:cstheme="minorHAnsi"/>
                <w:sz w:val="24"/>
                <w:szCs w:val="24"/>
              </w:rPr>
            </w:pPr>
            <w:r>
              <w:rPr>
                <w:rFonts w:asciiTheme="minorHAnsi" w:hAnsiTheme="minorHAnsi" w:cstheme="minorHAnsi"/>
                <w:sz w:val="24"/>
                <w:szCs w:val="24"/>
              </w:rPr>
              <w:t>22</w:t>
            </w:r>
            <w:r w:rsidR="00816C7F">
              <w:rPr>
                <w:rFonts w:asciiTheme="minorHAnsi" w:hAnsiTheme="minorHAnsi" w:cstheme="minorHAnsi"/>
                <w:sz w:val="24"/>
                <w:szCs w:val="24"/>
              </w:rPr>
              <w:t>-05-2023</w:t>
            </w:r>
          </w:p>
        </w:tc>
        <w:tc>
          <w:tcPr>
            <w:tcW w:w="2820" w:type="dxa"/>
          </w:tcPr>
          <w:p w14:paraId="3FCE4C5D" w14:textId="3A90BCC6" w:rsidR="00816C7F" w:rsidRDefault="00816C7F"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5457E9" w14:textId="06F258AD" w:rsidR="00816C7F" w:rsidRDefault="00816C7F">
            <w:pPr>
              <w:rPr>
                <w:rFonts w:asciiTheme="minorHAnsi" w:hAnsiTheme="minorHAnsi" w:cstheme="minorHAnsi"/>
                <w:sz w:val="24"/>
                <w:szCs w:val="24"/>
              </w:rPr>
            </w:pPr>
            <w:r>
              <w:rPr>
                <w:rFonts w:asciiTheme="minorHAnsi" w:hAnsiTheme="minorHAnsi" w:cstheme="minorHAnsi"/>
                <w:sz w:val="24"/>
                <w:szCs w:val="24"/>
              </w:rPr>
              <w:t>XXIII wersja dokumentu</w:t>
            </w:r>
          </w:p>
        </w:tc>
      </w:tr>
      <w:tr w:rsidR="00D67027" w:rsidRPr="00C22E30" w14:paraId="780C3066" w14:textId="77777777" w:rsidTr="00736C17">
        <w:tc>
          <w:tcPr>
            <w:tcW w:w="755" w:type="dxa"/>
          </w:tcPr>
          <w:p w14:paraId="25B7D035" w14:textId="4178AD17" w:rsidR="00D67027" w:rsidRDefault="00D67027">
            <w:pPr>
              <w:rPr>
                <w:rFonts w:asciiTheme="minorHAnsi" w:hAnsiTheme="minorHAnsi" w:cstheme="minorHAnsi"/>
                <w:sz w:val="24"/>
                <w:szCs w:val="24"/>
              </w:rPr>
            </w:pPr>
            <w:r>
              <w:rPr>
                <w:rFonts w:asciiTheme="minorHAnsi" w:hAnsiTheme="minorHAnsi" w:cstheme="minorHAnsi"/>
                <w:sz w:val="24"/>
                <w:szCs w:val="24"/>
              </w:rPr>
              <w:t>40.</w:t>
            </w:r>
          </w:p>
        </w:tc>
        <w:tc>
          <w:tcPr>
            <w:tcW w:w="916" w:type="dxa"/>
          </w:tcPr>
          <w:p w14:paraId="17BB5507" w14:textId="0EF410F9" w:rsidR="00D67027" w:rsidRDefault="00D67027">
            <w:pPr>
              <w:rPr>
                <w:rFonts w:asciiTheme="minorHAnsi" w:hAnsiTheme="minorHAnsi" w:cstheme="minorHAnsi"/>
                <w:sz w:val="24"/>
                <w:szCs w:val="24"/>
              </w:rPr>
            </w:pPr>
            <w:r>
              <w:rPr>
                <w:rFonts w:asciiTheme="minorHAnsi" w:hAnsiTheme="minorHAnsi" w:cstheme="minorHAnsi"/>
                <w:sz w:val="24"/>
                <w:szCs w:val="24"/>
              </w:rPr>
              <w:t>1.23</w:t>
            </w:r>
          </w:p>
        </w:tc>
        <w:tc>
          <w:tcPr>
            <w:tcW w:w="1429" w:type="dxa"/>
          </w:tcPr>
          <w:p w14:paraId="08B9A3DF" w14:textId="739FEA27" w:rsidR="00D67027" w:rsidRDefault="00D67027" w:rsidP="008F642A">
            <w:pPr>
              <w:rPr>
                <w:rFonts w:asciiTheme="minorHAnsi" w:hAnsiTheme="minorHAnsi" w:cstheme="minorHAnsi"/>
                <w:sz w:val="24"/>
                <w:szCs w:val="24"/>
              </w:rPr>
            </w:pPr>
            <w:r>
              <w:rPr>
                <w:rFonts w:asciiTheme="minorHAnsi" w:hAnsiTheme="minorHAnsi" w:cstheme="minorHAnsi"/>
                <w:sz w:val="24"/>
                <w:szCs w:val="24"/>
              </w:rPr>
              <w:t>06-10-2023</w:t>
            </w:r>
          </w:p>
        </w:tc>
        <w:tc>
          <w:tcPr>
            <w:tcW w:w="2820" w:type="dxa"/>
          </w:tcPr>
          <w:p w14:paraId="54D04993" w14:textId="514B029A" w:rsidR="00D67027" w:rsidRDefault="00D67027" w:rsidP="00A30F23">
            <w:pPr>
              <w:rPr>
                <w:rFonts w:asciiTheme="minorHAnsi" w:hAnsiTheme="minorHAnsi" w:cstheme="minorHAnsi"/>
                <w:sz w:val="24"/>
                <w:szCs w:val="24"/>
              </w:rPr>
            </w:pPr>
            <w:r w:rsidRPr="00D67027">
              <w:rPr>
                <w:rFonts w:asciiTheme="minorHAnsi" w:hAnsiTheme="minorHAnsi" w:cstheme="minorHAnsi"/>
                <w:sz w:val="24"/>
                <w:szCs w:val="24"/>
              </w:rPr>
              <w:t>Departament Dystrybucji</w:t>
            </w:r>
          </w:p>
        </w:tc>
        <w:tc>
          <w:tcPr>
            <w:tcW w:w="3366" w:type="dxa"/>
          </w:tcPr>
          <w:p w14:paraId="55A362A5" w14:textId="5A7EE9A9" w:rsidR="00D67027" w:rsidRDefault="00D67027">
            <w:pPr>
              <w:rPr>
                <w:rFonts w:asciiTheme="minorHAnsi" w:hAnsiTheme="minorHAnsi" w:cstheme="minorHAnsi"/>
                <w:sz w:val="24"/>
                <w:szCs w:val="24"/>
              </w:rPr>
            </w:pPr>
            <w:r>
              <w:rPr>
                <w:rFonts w:asciiTheme="minorHAnsi" w:hAnsiTheme="minorHAnsi" w:cstheme="minorHAnsi"/>
                <w:sz w:val="24"/>
                <w:szCs w:val="24"/>
              </w:rPr>
              <w:t>Wersja skorygowana</w:t>
            </w:r>
          </w:p>
        </w:tc>
      </w:tr>
    </w:tbl>
    <w:p w14:paraId="4F307919" w14:textId="77777777" w:rsidR="00E40B01" w:rsidRDefault="00E40B01">
      <w:pPr>
        <w:rPr>
          <w:sz w:val="24"/>
          <w:szCs w:val="24"/>
        </w:rPr>
      </w:pPr>
    </w:p>
    <w:p w14:paraId="35FB1EFA" w14:textId="77777777" w:rsidR="00372D10" w:rsidRDefault="00372D10" w:rsidP="00372D10">
      <w:pPr>
        <w:spacing w:after="200" w:line="276" w:lineRule="auto"/>
        <w:rPr>
          <w:sz w:val="24"/>
          <w:szCs w:val="24"/>
        </w:rPr>
      </w:pPr>
      <w:r>
        <w:rPr>
          <w:sz w:val="24"/>
          <w:szCs w:val="24"/>
        </w:rPr>
        <w:t>Spis treści:</w:t>
      </w:r>
    </w:p>
    <w:sdt>
      <w:sdtPr>
        <w:rPr>
          <w:rFonts w:ascii="Calibri" w:eastAsiaTheme="minorHAnsi" w:hAnsi="Calibri" w:cs="Times New Roman"/>
          <w:b w:val="0"/>
          <w:bCs w:val="0"/>
          <w:color w:val="auto"/>
          <w:sz w:val="22"/>
          <w:szCs w:val="22"/>
          <w:lang w:eastAsia="en-US"/>
        </w:rPr>
        <w:id w:val="-912396820"/>
        <w:docPartObj>
          <w:docPartGallery w:val="Table of Contents"/>
          <w:docPartUnique/>
        </w:docPartObj>
      </w:sdtPr>
      <w:sdtContent>
        <w:p w14:paraId="22FE3AC9" w14:textId="6A6CA3A6" w:rsidR="00C6673A" w:rsidRDefault="00C6673A">
          <w:pPr>
            <w:pStyle w:val="Nagwekspisutreci"/>
          </w:pPr>
          <w:r>
            <w:t>Spis treści</w:t>
          </w:r>
        </w:p>
        <w:p w14:paraId="0C90B1B0" w14:textId="701F99EF" w:rsidR="009B11BF" w:rsidRDefault="00C6673A">
          <w:pPr>
            <w:pStyle w:val="Spistreci1"/>
            <w:rPr>
              <w:rFonts w:eastAsiaTheme="minorEastAsia" w:cstheme="minorBidi"/>
              <w:b w:val="0"/>
              <w:kern w:val="2"/>
              <w14:ligatures w14:val="standardContextual"/>
            </w:rPr>
          </w:pPr>
          <w:r>
            <w:fldChar w:fldCharType="begin"/>
          </w:r>
          <w:r>
            <w:instrText xml:space="preserve"> TOC \o "1-3" \h \z \u </w:instrText>
          </w:r>
          <w:r>
            <w:fldChar w:fldCharType="separate"/>
          </w:r>
          <w:hyperlink w:anchor="_Toc147296628" w:history="1">
            <w:r w:rsidR="009B11BF" w:rsidRPr="00C0142F">
              <w:rPr>
                <w:rStyle w:val="Hipercze"/>
              </w:rPr>
              <w:t>1.</w:t>
            </w:r>
            <w:r w:rsidR="009B11BF">
              <w:rPr>
                <w:rFonts w:eastAsiaTheme="minorEastAsia" w:cstheme="minorBidi"/>
                <w:b w:val="0"/>
                <w:kern w:val="2"/>
                <w14:ligatures w14:val="standardContextual"/>
              </w:rPr>
              <w:tab/>
            </w:r>
            <w:r w:rsidR="009B11BF" w:rsidRPr="00C0142F">
              <w:rPr>
                <w:rStyle w:val="Hipercze"/>
              </w:rPr>
              <w:t>Wprowadzenie</w:t>
            </w:r>
            <w:r w:rsidR="009B11BF">
              <w:rPr>
                <w:webHidden/>
              </w:rPr>
              <w:tab/>
            </w:r>
            <w:r w:rsidR="009B11BF">
              <w:rPr>
                <w:webHidden/>
              </w:rPr>
              <w:fldChar w:fldCharType="begin"/>
            </w:r>
            <w:r w:rsidR="009B11BF">
              <w:rPr>
                <w:webHidden/>
              </w:rPr>
              <w:instrText xml:space="preserve"> PAGEREF _Toc147296628 \h </w:instrText>
            </w:r>
            <w:r w:rsidR="009B11BF">
              <w:rPr>
                <w:webHidden/>
              </w:rPr>
            </w:r>
            <w:r w:rsidR="009B11BF">
              <w:rPr>
                <w:webHidden/>
              </w:rPr>
              <w:fldChar w:fldCharType="separate"/>
            </w:r>
            <w:r w:rsidR="009B11BF">
              <w:rPr>
                <w:webHidden/>
              </w:rPr>
              <w:t>7</w:t>
            </w:r>
            <w:r w:rsidR="009B11BF">
              <w:rPr>
                <w:webHidden/>
              </w:rPr>
              <w:fldChar w:fldCharType="end"/>
            </w:r>
          </w:hyperlink>
        </w:p>
        <w:p w14:paraId="25FD5540" w14:textId="12489EBE" w:rsidR="009B11BF" w:rsidRDefault="00000000">
          <w:pPr>
            <w:pStyle w:val="Spistreci1"/>
            <w:rPr>
              <w:rFonts w:eastAsiaTheme="minorEastAsia" w:cstheme="minorBidi"/>
              <w:b w:val="0"/>
              <w:kern w:val="2"/>
              <w14:ligatures w14:val="standardContextual"/>
            </w:rPr>
          </w:pPr>
          <w:hyperlink w:anchor="_Toc147296629" w:history="1">
            <w:r w:rsidR="009B11BF" w:rsidRPr="00C0142F">
              <w:rPr>
                <w:rStyle w:val="Hipercze"/>
              </w:rPr>
              <w:t>2.</w:t>
            </w:r>
            <w:r w:rsidR="009B11BF">
              <w:rPr>
                <w:rFonts w:eastAsiaTheme="minorEastAsia" w:cstheme="minorBidi"/>
                <w:b w:val="0"/>
                <w:kern w:val="2"/>
                <w14:ligatures w14:val="standardContextual"/>
              </w:rPr>
              <w:tab/>
            </w:r>
            <w:r w:rsidR="009B11BF" w:rsidRPr="00C0142F">
              <w:rPr>
                <w:rStyle w:val="Hipercze"/>
              </w:rPr>
              <w:t>Kanały komunikacji między Sprzedawcami i POB a OSD</w:t>
            </w:r>
            <w:r w:rsidR="009B11BF">
              <w:rPr>
                <w:webHidden/>
              </w:rPr>
              <w:tab/>
            </w:r>
            <w:r w:rsidR="009B11BF">
              <w:rPr>
                <w:webHidden/>
              </w:rPr>
              <w:fldChar w:fldCharType="begin"/>
            </w:r>
            <w:r w:rsidR="009B11BF">
              <w:rPr>
                <w:webHidden/>
              </w:rPr>
              <w:instrText xml:space="preserve"> PAGEREF _Toc147296629 \h </w:instrText>
            </w:r>
            <w:r w:rsidR="009B11BF">
              <w:rPr>
                <w:webHidden/>
              </w:rPr>
            </w:r>
            <w:r w:rsidR="009B11BF">
              <w:rPr>
                <w:webHidden/>
              </w:rPr>
              <w:fldChar w:fldCharType="separate"/>
            </w:r>
            <w:r w:rsidR="009B11BF">
              <w:rPr>
                <w:webHidden/>
              </w:rPr>
              <w:t>8</w:t>
            </w:r>
            <w:r w:rsidR="009B11BF">
              <w:rPr>
                <w:webHidden/>
              </w:rPr>
              <w:fldChar w:fldCharType="end"/>
            </w:r>
          </w:hyperlink>
        </w:p>
        <w:p w14:paraId="02BC4774" w14:textId="3654CB2A" w:rsidR="009B11BF" w:rsidRDefault="00000000">
          <w:pPr>
            <w:pStyle w:val="Spistreci1"/>
            <w:rPr>
              <w:rFonts w:eastAsiaTheme="minorEastAsia" w:cstheme="minorBidi"/>
              <w:b w:val="0"/>
              <w:kern w:val="2"/>
              <w14:ligatures w14:val="standardContextual"/>
            </w:rPr>
          </w:pPr>
          <w:hyperlink w:anchor="_Toc147296630" w:history="1">
            <w:r w:rsidR="009B11BF" w:rsidRPr="00C0142F">
              <w:rPr>
                <w:rStyle w:val="Hipercze"/>
              </w:rPr>
              <w:t>3.</w:t>
            </w:r>
            <w:r w:rsidR="009B11BF">
              <w:rPr>
                <w:rFonts w:eastAsiaTheme="minorEastAsia" w:cstheme="minorBidi"/>
                <w:b w:val="0"/>
                <w:kern w:val="2"/>
                <w14:ligatures w14:val="standardContextual"/>
              </w:rPr>
              <w:tab/>
            </w:r>
            <w:r w:rsidR="009B11BF" w:rsidRPr="00C0142F">
              <w:rPr>
                <w:rStyle w:val="Hipercze"/>
              </w:rPr>
              <w:t>Zasady Identyfikacji komunikatów</w:t>
            </w:r>
            <w:r w:rsidR="009B11BF">
              <w:rPr>
                <w:webHidden/>
              </w:rPr>
              <w:tab/>
            </w:r>
            <w:r w:rsidR="009B11BF">
              <w:rPr>
                <w:webHidden/>
              </w:rPr>
              <w:fldChar w:fldCharType="begin"/>
            </w:r>
            <w:r w:rsidR="009B11BF">
              <w:rPr>
                <w:webHidden/>
              </w:rPr>
              <w:instrText xml:space="preserve"> PAGEREF _Toc147296630 \h </w:instrText>
            </w:r>
            <w:r w:rsidR="009B11BF">
              <w:rPr>
                <w:webHidden/>
              </w:rPr>
            </w:r>
            <w:r w:rsidR="009B11BF">
              <w:rPr>
                <w:webHidden/>
              </w:rPr>
              <w:fldChar w:fldCharType="separate"/>
            </w:r>
            <w:r w:rsidR="009B11BF">
              <w:rPr>
                <w:webHidden/>
              </w:rPr>
              <w:t>8</w:t>
            </w:r>
            <w:r w:rsidR="009B11BF">
              <w:rPr>
                <w:webHidden/>
              </w:rPr>
              <w:fldChar w:fldCharType="end"/>
            </w:r>
          </w:hyperlink>
        </w:p>
        <w:p w14:paraId="0C0DE065" w14:textId="42F56D68" w:rsidR="009B11BF" w:rsidRDefault="00000000">
          <w:pPr>
            <w:pStyle w:val="Spistreci1"/>
            <w:rPr>
              <w:rFonts w:eastAsiaTheme="minorEastAsia" w:cstheme="minorBidi"/>
              <w:b w:val="0"/>
              <w:kern w:val="2"/>
              <w14:ligatures w14:val="standardContextual"/>
            </w:rPr>
          </w:pPr>
          <w:hyperlink w:anchor="_Toc147296631" w:history="1">
            <w:r w:rsidR="009B11BF" w:rsidRPr="00C0142F">
              <w:rPr>
                <w:rStyle w:val="Hipercze"/>
              </w:rPr>
              <w:t>4.</w:t>
            </w:r>
            <w:r w:rsidR="009B11BF">
              <w:rPr>
                <w:rFonts w:eastAsiaTheme="minorEastAsia" w:cstheme="minorBidi"/>
                <w:b w:val="0"/>
                <w:kern w:val="2"/>
                <w14:ligatures w14:val="standardContextual"/>
              </w:rPr>
              <w:tab/>
            </w:r>
            <w:r w:rsidR="009B11BF" w:rsidRPr="00C0142F">
              <w:rPr>
                <w:rStyle w:val="Hipercze"/>
              </w:rPr>
              <w:t>Zasady korzystania z Portalu Sprzedawców</w:t>
            </w:r>
            <w:r w:rsidR="009B11BF">
              <w:rPr>
                <w:webHidden/>
              </w:rPr>
              <w:tab/>
            </w:r>
            <w:r w:rsidR="009B11BF">
              <w:rPr>
                <w:webHidden/>
              </w:rPr>
              <w:fldChar w:fldCharType="begin"/>
            </w:r>
            <w:r w:rsidR="009B11BF">
              <w:rPr>
                <w:webHidden/>
              </w:rPr>
              <w:instrText xml:space="preserve"> PAGEREF _Toc147296631 \h </w:instrText>
            </w:r>
            <w:r w:rsidR="009B11BF">
              <w:rPr>
                <w:webHidden/>
              </w:rPr>
            </w:r>
            <w:r w:rsidR="009B11BF">
              <w:rPr>
                <w:webHidden/>
              </w:rPr>
              <w:fldChar w:fldCharType="separate"/>
            </w:r>
            <w:r w:rsidR="009B11BF">
              <w:rPr>
                <w:webHidden/>
              </w:rPr>
              <w:t>9</w:t>
            </w:r>
            <w:r w:rsidR="009B11BF">
              <w:rPr>
                <w:webHidden/>
              </w:rPr>
              <w:fldChar w:fldCharType="end"/>
            </w:r>
          </w:hyperlink>
        </w:p>
        <w:p w14:paraId="0B663F77" w14:textId="6C972E49" w:rsidR="009B11BF" w:rsidRDefault="00000000">
          <w:pPr>
            <w:pStyle w:val="Spistreci2"/>
            <w:rPr>
              <w:rFonts w:asciiTheme="minorHAnsi" w:eastAsiaTheme="minorEastAsia" w:hAnsiTheme="minorHAnsi" w:cstheme="minorBidi"/>
              <w:kern w:val="2"/>
              <w:lang w:eastAsia="pl-PL"/>
              <w14:ligatures w14:val="standardContextual"/>
            </w:rPr>
          </w:pPr>
          <w:hyperlink w:anchor="_Toc147296632" w:history="1">
            <w:r w:rsidR="009B11BF" w:rsidRPr="00C0142F">
              <w:rPr>
                <w:rStyle w:val="Hipercze"/>
              </w:rPr>
              <w:t>4.1.</w:t>
            </w:r>
            <w:r w:rsidR="009B11BF">
              <w:rPr>
                <w:rFonts w:asciiTheme="minorHAnsi" w:eastAsiaTheme="minorEastAsia" w:hAnsiTheme="minorHAnsi" w:cstheme="minorBidi"/>
                <w:kern w:val="2"/>
                <w:lang w:eastAsia="pl-PL"/>
                <w14:ligatures w14:val="standardContextual"/>
              </w:rPr>
              <w:tab/>
            </w:r>
            <w:r w:rsidR="009B11BF" w:rsidRPr="00C0142F">
              <w:rPr>
                <w:rStyle w:val="Hipercze"/>
              </w:rPr>
              <w:t>Zasady nadawania uprawnień do Portalu Sprzedawców</w:t>
            </w:r>
            <w:r w:rsidR="009B11BF">
              <w:rPr>
                <w:webHidden/>
              </w:rPr>
              <w:tab/>
            </w:r>
            <w:r w:rsidR="009B11BF">
              <w:rPr>
                <w:webHidden/>
              </w:rPr>
              <w:fldChar w:fldCharType="begin"/>
            </w:r>
            <w:r w:rsidR="009B11BF">
              <w:rPr>
                <w:webHidden/>
              </w:rPr>
              <w:instrText xml:space="preserve"> PAGEREF _Toc147296632 \h </w:instrText>
            </w:r>
            <w:r w:rsidR="009B11BF">
              <w:rPr>
                <w:webHidden/>
              </w:rPr>
            </w:r>
            <w:r w:rsidR="009B11BF">
              <w:rPr>
                <w:webHidden/>
              </w:rPr>
              <w:fldChar w:fldCharType="separate"/>
            </w:r>
            <w:r w:rsidR="009B11BF">
              <w:rPr>
                <w:webHidden/>
              </w:rPr>
              <w:t>9</w:t>
            </w:r>
            <w:r w:rsidR="009B11BF">
              <w:rPr>
                <w:webHidden/>
              </w:rPr>
              <w:fldChar w:fldCharType="end"/>
            </w:r>
          </w:hyperlink>
        </w:p>
        <w:p w14:paraId="6C9D683F" w14:textId="76F11157" w:rsidR="009B11BF" w:rsidRDefault="00000000">
          <w:pPr>
            <w:pStyle w:val="Spistreci3"/>
            <w:rPr>
              <w:kern w:val="2"/>
              <w14:ligatures w14:val="standardContextual"/>
            </w:rPr>
          </w:pPr>
          <w:hyperlink w:anchor="_Toc147296633" w:history="1">
            <w:r w:rsidR="009B11BF" w:rsidRPr="00C0142F">
              <w:rPr>
                <w:rStyle w:val="Hipercze"/>
              </w:rPr>
              <w:t>4.1.1.</w:t>
            </w:r>
            <w:r w:rsidR="009B11BF">
              <w:rPr>
                <w:kern w:val="2"/>
                <w14:ligatures w14:val="standardContextual"/>
              </w:rPr>
              <w:tab/>
            </w:r>
            <w:r w:rsidR="009B11BF" w:rsidRPr="00C0142F">
              <w:rPr>
                <w:rStyle w:val="Hipercze"/>
              </w:rPr>
              <w:t>Zarejestrowanie administratora</w:t>
            </w:r>
            <w:r w:rsidR="009B11BF">
              <w:rPr>
                <w:webHidden/>
              </w:rPr>
              <w:tab/>
            </w:r>
            <w:r w:rsidR="009B11BF">
              <w:rPr>
                <w:webHidden/>
              </w:rPr>
              <w:fldChar w:fldCharType="begin"/>
            </w:r>
            <w:r w:rsidR="009B11BF">
              <w:rPr>
                <w:webHidden/>
              </w:rPr>
              <w:instrText xml:space="preserve"> PAGEREF _Toc147296633 \h </w:instrText>
            </w:r>
            <w:r w:rsidR="009B11BF">
              <w:rPr>
                <w:webHidden/>
              </w:rPr>
            </w:r>
            <w:r w:rsidR="009B11BF">
              <w:rPr>
                <w:webHidden/>
              </w:rPr>
              <w:fldChar w:fldCharType="separate"/>
            </w:r>
            <w:r w:rsidR="009B11BF">
              <w:rPr>
                <w:webHidden/>
              </w:rPr>
              <w:t>9</w:t>
            </w:r>
            <w:r w:rsidR="009B11BF">
              <w:rPr>
                <w:webHidden/>
              </w:rPr>
              <w:fldChar w:fldCharType="end"/>
            </w:r>
          </w:hyperlink>
        </w:p>
        <w:p w14:paraId="6DB53A63" w14:textId="464BABA1" w:rsidR="009B11BF" w:rsidRDefault="00000000">
          <w:pPr>
            <w:pStyle w:val="Spistreci3"/>
            <w:rPr>
              <w:kern w:val="2"/>
              <w14:ligatures w14:val="standardContextual"/>
            </w:rPr>
          </w:pPr>
          <w:hyperlink w:anchor="_Toc147296634" w:history="1">
            <w:r w:rsidR="009B11BF" w:rsidRPr="00C0142F">
              <w:rPr>
                <w:rStyle w:val="Hipercze"/>
              </w:rPr>
              <w:t>4.1.2.</w:t>
            </w:r>
            <w:r w:rsidR="009B11BF">
              <w:rPr>
                <w:kern w:val="2"/>
                <w14:ligatures w14:val="standardContextual"/>
              </w:rPr>
              <w:tab/>
            </w:r>
            <w:r w:rsidR="009B11BF" w:rsidRPr="00C0142F">
              <w:rPr>
                <w:rStyle w:val="Hipercze"/>
              </w:rPr>
              <w:t>Zarejestrowanie Użytkownika</w:t>
            </w:r>
            <w:r w:rsidR="009B11BF">
              <w:rPr>
                <w:webHidden/>
              </w:rPr>
              <w:tab/>
            </w:r>
            <w:r w:rsidR="009B11BF">
              <w:rPr>
                <w:webHidden/>
              </w:rPr>
              <w:fldChar w:fldCharType="begin"/>
            </w:r>
            <w:r w:rsidR="009B11BF">
              <w:rPr>
                <w:webHidden/>
              </w:rPr>
              <w:instrText xml:space="preserve"> PAGEREF _Toc147296634 \h </w:instrText>
            </w:r>
            <w:r w:rsidR="009B11BF">
              <w:rPr>
                <w:webHidden/>
              </w:rPr>
            </w:r>
            <w:r w:rsidR="009B11BF">
              <w:rPr>
                <w:webHidden/>
              </w:rPr>
              <w:fldChar w:fldCharType="separate"/>
            </w:r>
            <w:r w:rsidR="009B11BF">
              <w:rPr>
                <w:webHidden/>
              </w:rPr>
              <w:t>9</w:t>
            </w:r>
            <w:r w:rsidR="009B11BF">
              <w:rPr>
                <w:webHidden/>
              </w:rPr>
              <w:fldChar w:fldCharType="end"/>
            </w:r>
          </w:hyperlink>
        </w:p>
        <w:p w14:paraId="5C8DEADD" w14:textId="2C29683B" w:rsidR="009B11BF" w:rsidRDefault="00000000">
          <w:pPr>
            <w:pStyle w:val="Spistreci2"/>
            <w:rPr>
              <w:rFonts w:asciiTheme="minorHAnsi" w:eastAsiaTheme="minorEastAsia" w:hAnsiTheme="minorHAnsi" w:cstheme="minorBidi"/>
              <w:kern w:val="2"/>
              <w:lang w:eastAsia="pl-PL"/>
              <w14:ligatures w14:val="standardContextual"/>
            </w:rPr>
          </w:pPr>
          <w:hyperlink w:anchor="_Toc147296635" w:history="1">
            <w:r w:rsidR="009B11BF" w:rsidRPr="00C0142F">
              <w:rPr>
                <w:rStyle w:val="Hipercze"/>
              </w:rPr>
              <w:t>4.2.</w:t>
            </w:r>
            <w:r w:rsidR="009B11BF">
              <w:rPr>
                <w:rFonts w:asciiTheme="minorHAnsi" w:eastAsiaTheme="minorEastAsia" w:hAnsiTheme="minorHAnsi" w:cstheme="minorBidi"/>
                <w:kern w:val="2"/>
                <w:lang w:eastAsia="pl-PL"/>
                <w14:ligatures w14:val="standardContextual"/>
              </w:rPr>
              <w:tab/>
            </w:r>
            <w:r w:rsidR="009B11BF" w:rsidRPr="00C0142F">
              <w:rPr>
                <w:rStyle w:val="Hipercze"/>
              </w:rPr>
              <w:t>Struktura menu Portalu Sprzedawców</w:t>
            </w:r>
            <w:r w:rsidR="009B11BF">
              <w:rPr>
                <w:webHidden/>
              </w:rPr>
              <w:tab/>
            </w:r>
            <w:r w:rsidR="009B11BF">
              <w:rPr>
                <w:webHidden/>
              </w:rPr>
              <w:fldChar w:fldCharType="begin"/>
            </w:r>
            <w:r w:rsidR="009B11BF">
              <w:rPr>
                <w:webHidden/>
              </w:rPr>
              <w:instrText xml:space="preserve"> PAGEREF _Toc147296635 \h </w:instrText>
            </w:r>
            <w:r w:rsidR="009B11BF">
              <w:rPr>
                <w:webHidden/>
              </w:rPr>
            </w:r>
            <w:r w:rsidR="009B11BF">
              <w:rPr>
                <w:webHidden/>
              </w:rPr>
              <w:fldChar w:fldCharType="separate"/>
            </w:r>
            <w:r w:rsidR="009B11BF">
              <w:rPr>
                <w:webHidden/>
              </w:rPr>
              <w:t>10</w:t>
            </w:r>
            <w:r w:rsidR="009B11BF">
              <w:rPr>
                <w:webHidden/>
              </w:rPr>
              <w:fldChar w:fldCharType="end"/>
            </w:r>
          </w:hyperlink>
        </w:p>
        <w:p w14:paraId="4B7806B6" w14:textId="62EDE3CD" w:rsidR="009B11BF" w:rsidRDefault="00000000">
          <w:pPr>
            <w:pStyle w:val="Spistreci2"/>
            <w:rPr>
              <w:rFonts w:asciiTheme="minorHAnsi" w:eastAsiaTheme="minorEastAsia" w:hAnsiTheme="minorHAnsi" w:cstheme="minorBidi"/>
              <w:kern w:val="2"/>
              <w:lang w:eastAsia="pl-PL"/>
              <w14:ligatures w14:val="standardContextual"/>
            </w:rPr>
          </w:pPr>
          <w:hyperlink w:anchor="_Toc147296636" w:history="1">
            <w:r w:rsidR="009B11BF" w:rsidRPr="00C0142F">
              <w:rPr>
                <w:rStyle w:val="Hipercze"/>
              </w:rPr>
              <w:t>4.3.</w:t>
            </w:r>
            <w:r w:rsidR="009B11BF">
              <w:rPr>
                <w:rFonts w:asciiTheme="minorHAnsi" w:eastAsiaTheme="minorEastAsia" w:hAnsiTheme="minorHAnsi" w:cstheme="minorBidi"/>
                <w:kern w:val="2"/>
                <w:lang w:eastAsia="pl-PL"/>
                <w14:ligatures w14:val="standardContextual"/>
              </w:rPr>
              <w:tab/>
            </w:r>
            <w:r w:rsidR="009B11BF" w:rsidRPr="00C0142F">
              <w:rPr>
                <w:rStyle w:val="Hipercze"/>
              </w:rPr>
              <w:t>Dokumenty i komunikaty publikowane na Portalu Sprzedawców</w:t>
            </w:r>
            <w:r w:rsidR="009B11BF">
              <w:rPr>
                <w:webHidden/>
              </w:rPr>
              <w:tab/>
            </w:r>
            <w:r w:rsidR="009B11BF">
              <w:rPr>
                <w:webHidden/>
              </w:rPr>
              <w:fldChar w:fldCharType="begin"/>
            </w:r>
            <w:r w:rsidR="009B11BF">
              <w:rPr>
                <w:webHidden/>
              </w:rPr>
              <w:instrText xml:space="preserve"> PAGEREF _Toc147296636 \h </w:instrText>
            </w:r>
            <w:r w:rsidR="009B11BF">
              <w:rPr>
                <w:webHidden/>
              </w:rPr>
            </w:r>
            <w:r w:rsidR="009B11BF">
              <w:rPr>
                <w:webHidden/>
              </w:rPr>
              <w:fldChar w:fldCharType="separate"/>
            </w:r>
            <w:r w:rsidR="009B11BF">
              <w:rPr>
                <w:webHidden/>
              </w:rPr>
              <w:t>12</w:t>
            </w:r>
            <w:r w:rsidR="009B11BF">
              <w:rPr>
                <w:webHidden/>
              </w:rPr>
              <w:fldChar w:fldCharType="end"/>
            </w:r>
          </w:hyperlink>
        </w:p>
        <w:p w14:paraId="56A65992" w14:textId="79C2EC93" w:rsidR="009B11BF" w:rsidRDefault="00000000">
          <w:pPr>
            <w:pStyle w:val="Spistreci3"/>
            <w:rPr>
              <w:kern w:val="2"/>
              <w14:ligatures w14:val="standardContextual"/>
            </w:rPr>
          </w:pPr>
          <w:hyperlink w:anchor="_Toc147296637" w:history="1">
            <w:r w:rsidR="009B11BF" w:rsidRPr="00C0142F">
              <w:rPr>
                <w:rStyle w:val="Hipercze"/>
              </w:rPr>
              <w:t>4.3.1.</w:t>
            </w:r>
            <w:r w:rsidR="009B11BF">
              <w:rPr>
                <w:kern w:val="2"/>
                <w14:ligatures w14:val="standardContextual"/>
              </w:rPr>
              <w:tab/>
            </w:r>
            <w:r w:rsidR="009B11BF" w:rsidRPr="00C0142F">
              <w:rPr>
                <w:rStyle w:val="Hipercze"/>
              </w:rPr>
              <w:t>Raporty komunikatów</w:t>
            </w:r>
            <w:r w:rsidR="009B11BF">
              <w:rPr>
                <w:webHidden/>
              </w:rPr>
              <w:tab/>
            </w:r>
            <w:r w:rsidR="009B11BF">
              <w:rPr>
                <w:webHidden/>
              </w:rPr>
              <w:fldChar w:fldCharType="begin"/>
            </w:r>
            <w:r w:rsidR="009B11BF">
              <w:rPr>
                <w:webHidden/>
              </w:rPr>
              <w:instrText xml:space="preserve"> PAGEREF _Toc147296637 \h </w:instrText>
            </w:r>
            <w:r w:rsidR="009B11BF">
              <w:rPr>
                <w:webHidden/>
              </w:rPr>
            </w:r>
            <w:r w:rsidR="009B11BF">
              <w:rPr>
                <w:webHidden/>
              </w:rPr>
              <w:fldChar w:fldCharType="separate"/>
            </w:r>
            <w:r w:rsidR="009B11BF">
              <w:rPr>
                <w:webHidden/>
              </w:rPr>
              <w:t>12</w:t>
            </w:r>
            <w:r w:rsidR="009B11BF">
              <w:rPr>
                <w:webHidden/>
              </w:rPr>
              <w:fldChar w:fldCharType="end"/>
            </w:r>
          </w:hyperlink>
        </w:p>
        <w:p w14:paraId="46C70DA1" w14:textId="16F352E7" w:rsidR="009B11BF" w:rsidRDefault="00000000">
          <w:pPr>
            <w:pStyle w:val="Spistreci2"/>
            <w:rPr>
              <w:rFonts w:asciiTheme="minorHAnsi" w:eastAsiaTheme="minorEastAsia" w:hAnsiTheme="minorHAnsi" w:cstheme="minorBidi"/>
              <w:kern w:val="2"/>
              <w:lang w:eastAsia="pl-PL"/>
              <w14:ligatures w14:val="standardContextual"/>
            </w:rPr>
          </w:pPr>
          <w:hyperlink w:anchor="_Toc147296638" w:history="1">
            <w:r w:rsidR="009B11BF" w:rsidRPr="00C0142F">
              <w:rPr>
                <w:rStyle w:val="Hipercze"/>
              </w:rPr>
              <w:t>4.4.</w:t>
            </w:r>
            <w:r w:rsidR="009B11BF">
              <w:rPr>
                <w:rFonts w:asciiTheme="minorHAnsi" w:eastAsiaTheme="minorEastAsia" w:hAnsiTheme="minorHAnsi" w:cstheme="minorBidi"/>
                <w:kern w:val="2"/>
                <w:lang w:eastAsia="pl-PL"/>
                <w14:ligatures w14:val="standardContextual"/>
              </w:rPr>
              <w:tab/>
            </w:r>
            <w:r w:rsidR="009B11BF" w:rsidRPr="00C0142F">
              <w:rPr>
                <w:rStyle w:val="Hipercze"/>
              </w:rPr>
              <w:t>Konfiguracja - zarządzanie Portalem Sprzedawców</w:t>
            </w:r>
            <w:r w:rsidR="009B11BF">
              <w:rPr>
                <w:webHidden/>
              </w:rPr>
              <w:tab/>
            </w:r>
            <w:r w:rsidR="009B11BF">
              <w:rPr>
                <w:webHidden/>
              </w:rPr>
              <w:fldChar w:fldCharType="begin"/>
            </w:r>
            <w:r w:rsidR="009B11BF">
              <w:rPr>
                <w:webHidden/>
              </w:rPr>
              <w:instrText xml:space="preserve"> PAGEREF _Toc147296638 \h </w:instrText>
            </w:r>
            <w:r w:rsidR="009B11BF">
              <w:rPr>
                <w:webHidden/>
              </w:rPr>
            </w:r>
            <w:r w:rsidR="009B11BF">
              <w:rPr>
                <w:webHidden/>
              </w:rPr>
              <w:fldChar w:fldCharType="separate"/>
            </w:r>
            <w:r w:rsidR="009B11BF">
              <w:rPr>
                <w:webHidden/>
              </w:rPr>
              <w:t>12</w:t>
            </w:r>
            <w:r w:rsidR="009B11BF">
              <w:rPr>
                <w:webHidden/>
              </w:rPr>
              <w:fldChar w:fldCharType="end"/>
            </w:r>
          </w:hyperlink>
        </w:p>
        <w:p w14:paraId="5D62C04A" w14:textId="435016C8" w:rsidR="009B11BF" w:rsidRDefault="00000000">
          <w:pPr>
            <w:pStyle w:val="Spistreci2"/>
            <w:rPr>
              <w:rFonts w:asciiTheme="minorHAnsi" w:eastAsiaTheme="minorEastAsia" w:hAnsiTheme="minorHAnsi" w:cstheme="minorBidi"/>
              <w:kern w:val="2"/>
              <w:lang w:eastAsia="pl-PL"/>
              <w14:ligatures w14:val="standardContextual"/>
            </w:rPr>
          </w:pPr>
          <w:hyperlink w:anchor="_Toc147296639" w:history="1">
            <w:r w:rsidR="009B11BF" w:rsidRPr="00C0142F">
              <w:rPr>
                <w:rStyle w:val="Hipercze"/>
              </w:rPr>
              <w:t>4.5.</w:t>
            </w:r>
            <w:r w:rsidR="009B11BF">
              <w:rPr>
                <w:rFonts w:asciiTheme="minorHAnsi" w:eastAsiaTheme="minorEastAsia" w:hAnsiTheme="minorHAnsi" w:cstheme="minorBidi"/>
                <w:kern w:val="2"/>
                <w:lang w:eastAsia="pl-PL"/>
                <w14:ligatures w14:val="standardContextual"/>
              </w:rPr>
              <w:tab/>
            </w:r>
            <w:r w:rsidR="009B11BF" w:rsidRPr="00C0142F">
              <w:rPr>
                <w:rStyle w:val="Hipercze"/>
              </w:rPr>
              <w:t>Obsługa procesów i komunikatów na Portalu Sprzedawców</w:t>
            </w:r>
            <w:r w:rsidR="009B11BF">
              <w:rPr>
                <w:webHidden/>
              </w:rPr>
              <w:tab/>
            </w:r>
            <w:r w:rsidR="009B11BF">
              <w:rPr>
                <w:webHidden/>
              </w:rPr>
              <w:fldChar w:fldCharType="begin"/>
            </w:r>
            <w:r w:rsidR="009B11BF">
              <w:rPr>
                <w:webHidden/>
              </w:rPr>
              <w:instrText xml:space="preserve"> PAGEREF _Toc147296639 \h </w:instrText>
            </w:r>
            <w:r w:rsidR="009B11BF">
              <w:rPr>
                <w:webHidden/>
              </w:rPr>
            </w:r>
            <w:r w:rsidR="009B11BF">
              <w:rPr>
                <w:webHidden/>
              </w:rPr>
              <w:fldChar w:fldCharType="separate"/>
            </w:r>
            <w:r w:rsidR="009B11BF">
              <w:rPr>
                <w:webHidden/>
              </w:rPr>
              <w:t>13</w:t>
            </w:r>
            <w:r w:rsidR="009B11BF">
              <w:rPr>
                <w:webHidden/>
              </w:rPr>
              <w:fldChar w:fldCharType="end"/>
            </w:r>
          </w:hyperlink>
        </w:p>
        <w:p w14:paraId="3077B8D1" w14:textId="0296DF97" w:rsidR="009B11BF" w:rsidRDefault="00000000">
          <w:pPr>
            <w:pStyle w:val="Spistreci1"/>
            <w:rPr>
              <w:rFonts w:eastAsiaTheme="minorEastAsia" w:cstheme="minorBidi"/>
              <w:b w:val="0"/>
              <w:kern w:val="2"/>
              <w14:ligatures w14:val="standardContextual"/>
            </w:rPr>
          </w:pPr>
          <w:hyperlink w:anchor="_Toc147296640" w:history="1">
            <w:r w:rsidR="009B11BF" w:rsidRPr="00C0142F">
              <w:rPr>
                <w:rStyle w:val="Hipercze"/>
              </w:rPr>
              <w:t>5.</w:t>
            </w:r>
            <w:r w:rsidR="009B11BF">
              <w:rPr>
                <w:rFonts w:eastAsiaTheme="minorEastAsia" w:cstheme="minorBidi"/>
                <w:b w:val="0"/>
                <w:kern w:val="2"/>
                <w14:ligatures w14:val="standardContextual"/>
              </w:rPr>
              <w:tab/>
            </w:r>
            <w:r w:rsidR="009B11BF" w:rsidRPr="00C0142F">
              <w:rPr>
                <w:rStyle w:val="Hipercze"/>
              </w:rPr>
              <w:t>Komunikacja B2B</w:t>
            </w:r>
            <w:r w:rsidR="009B11BF">
              <w:rPr>
                <w:webHidden/>
              </w:rPr>
              <w:tab/>
            </w:r>
            <w:r w:rsidR="009B11BF">
              <w:rPr>
                <w:webHidden/>
              </w:rPr>
              <w:fldChar w:fldCharType="begin"/>
            </w:r>
            <w:r w:rsidR="009B11BF">
              <w:rPr>
                <w:webHidden/>
              </w:rPr>
              <w:instrText xml:space="preserve"> PAGEREF _Toc147296640 \h </w:instrText>
            </w:r>
            <w:r w:rsidR="009B11BF">
              <w:rPr>
                <w:webHidden/>
              </w:rPr>
            </w:r>
            <w:r w:rsidR="009B11BF">
              <w:rPr>
                <w:webHidden/>
              </w:rPr>
              <w:fldChar w:fldCharType="separate"/>
            </w:r>
            <w:r w:rsidR="009B11BF">
              <w:rPr>
                <w:webHidden/>
              </w:rPr>
              <w:t>15</w:t>
            </w:r>
            <w:r w:rsidR="009B11BF">
              <w:rPr>
                <w:webHidden/>
              </w:rPr>
              <w:fldChar w:fldCharType="end"/>
            </w:r>
          </w:hyperlink>
        </w:p>
        <w:p w14:paraId="7BF9ECE9" w14:textId="3D7D9D02" w:rsidR="009B11BF" w:rsidRDefault="00000000">
          <w:pPr>
            <w:pStyle w:val="Spistreci3"/>
            <w:rPr>
              <w:kern w:val="2"/>
              <w14:ligatures w14:val="standardContextual"/>
            </w:rPr>
          </w:pPr>
          <w:hyperlink w:anchor="_Toc147296641" w:history="1">
            <w:r w:rsidR="009B11BF" w:rsidRPr="00C0142F">
              <w:rPr>
                <w:rStyle w:val="Hipercze"/>
              </w:rPr>
              <w:t>5.1.1.</w:t>
            </w:r>
            <w:r w:rsidR="009B11BF">
              <w:rPr>
                <w:kern w:val="2"/>
                <w14:ligatures w14:val="standardContextual"/>
              </w:rPr>
              <w:tab/>
            </w:r>
            <w:r w:rsidR="009B11BF" w:rsidRPr="00C0142F">
              <w:rPr>
                <w:rStyle w:val="Hipercze"/>
              </w:rPr>
              <w:t>Założenia</w:t>
            </w:r>
            <w:r w:rsidR="009B11BF">
              <w:rPr>
                <w:webHidden/>
              </w:rPr>
              <w:tab/>
            </w:r>
            <w:r w:rsidR="009B11BF">
              <w:rPr>
                <w:webHidden/>
              </w:rPr>
              <w:fldChar w:fldCharType="begin"/>
            </w:r>
            <w:r w:rsidR="009B11BF">
              <w:rPr>
                <w:webHidden/>
              </w:rPr>
              <w:instrText xml:space="preserve"> PAGEREF _Toc147296641 \h </w:instrText>
            </w:r>
            <w:r w:rsidR="009B11BF">
              <w:rPr>
                <w:webHidden/>
              </w:rPr>
            </w:r>
            <w:r w:rsidR="009B11BF">
              <w:rPr>
                <w:webHidden/>
              </w:rPr>
              <w:fldChar w:fldCharType="separate"/>
            </w:r>
            <w:r w:rsidR="009B11BF">
              <w:rPr>
                <w:webHidden/>
              </w:rPr>
              <w:t>15</w:t>
            </w:r>
            <w:r w:rsidR="009B11BF">
              <w:rPr>
                <w:webHidden/>
              </w:rPr>
              <w:fldChar w:fldCharType="end"/>
            </w:r>
          </w:hyperlink>
        </w:p>
        <w:p w14:paraId="3E028F52" w14:textId="53D68127" w:rsidR="009B11BF" w:rsidRDefault="00000000">
          <w:pPr>
            <w:pStyle w:val="Spistreci3"/>
            <w:rPr>
              <w:kern w:val="2"/>
              <w14:ligatures w14:val="standardContextual"/>
            </w:rPr>
          </w:pPr>
          <w:hyperlink w:anchor="_Toc147296642" w:history="1">
            <w:r w:rsidR="009B11BF" w:rsidRPr="00C0142F">
              <w:rPr>
                <w:rStyle w:val="Hipercze"/>
              </w:rPr>
              <w:t>5.1.2.</w:t>
            </w:r>
            <w:r w:rsidR="009B11BF">
              <w:rPr>
                <w:kern w:val="2"/>
                <w14:ligatures w14:val="standardContextual"/>
              </w:rPr>
              <w:tab/>
            </w:r>
            <w:r w:rsidR="009B11BF" w:rsidRPr="00C0142F">
              <w:rPr>
                <w:rStyle w:val="Hipercze"/>
              </w:rPr>
              <w:t>Specyfikacje</w:t>
            </w:r>
            <w:r w:rsidR="009B11BF">
              <w:rPr>
                <w:webHidden/>
              </w:rPr>
              <w:tab/>
            </w:r>
            <w:r w:rsidR="009B11BF">
              <w:rPr>
                <w:webHidden/>
              </w:rPr>
              <w:fldChar w:fldCharType="begin"/>
            </w:r>
            <w:r w:rsidR="009B11BF">
              <w:rPr>
                <w:webHidden/>
              </w:rPr>
              <w:instrText xml:space="preserve"> PAGEREF _Toc147296642 \h </w:instrText>
            </w:r>
            <w:r w:rsidR="009B11BF">
              <w:rPr>
                <w:webHidden/>
              </w:rPr>
            </w:r>
            <w:r w:rsidR="009B11BF">
              <w:rPr>
                <w:webHidden/>
              </w:rPr>
              <w:fldChar w:fldCharType="separate"/>
            </w:r>
            <w:r w:rsidR="009B11BF">
              <w:rPr>
                <w:webHidden/>
              </w:rPr>
              <w:t>15</w:t>
            </w:r>
            <w:r w:rsidR="009B11BF">
              <w:rPr>
                <w:webHidden/>
              </w:rPr>
              <w:fldChar w:fldCharType="end"/>
            </w:r>
          </w:hyperlink>
        </w:p>
        <w:p w14:paraId="03410D31" w14:textId="48C8BDE9" w:rsidR="009B11BF" w:rsidRDefault="00000000">
          <w:pPr>
            <w:pStyle w:val="Spistreci3"/>
            <w:rPr>
              <w:kern w:val="2"/>
              <w14:ligatures w14:val="standardContextual"/>
            </w:rPr>
          </w:pPr>
          <w:hyperlink w:anchor="_Toc147296643" w:history="1">
            <w:r w:rsidR="009B11BF" w:rsidRPr="00C0142F">
              <w:rPr>
                <w:rStyle w:val="Hipercze"/>
              </w:rPr>
              <w:t>5.1.3.</w:t>
            </w:r>
            <w:r w:rsidR="009B11BF">
              <w:rPr>
                <w:kern w:val="2"/>
                <w14:ligatures w14:val="standardContextual"/>
              </w:rPr>
              <w:tab/>
            </w:r>
            <w:r w:rsidR="009B11BF" w:rsidRPr="00C0142F">
              <w:rPr>
                <w:rStyle w:val="Hipercze"/>
              </w:rPr>
              <w:t>Podłączenie do szyny integracyjnej OSD</w:t>
            </w:r>
            <w:r w:rsidR="009B11BF">
              <w:rPr>
                <w:webHidden/>
              </w:rPr>
              <w:tab/>
            </w:r>
            <w:r w:rsidR="009B11BF">
              <w:rPr>
                <w:webHidden/>
              </w:rPr>
              <w:fldChar w:fldCharType="begin"/>
            </w:r>
            <w:r w:rsidR="009B11BF">
              <w:rPr>
                <w:webHidden/>
              </w:rPr>
              <w:instrText xml:space="preserve"> PAGEREF _Toc147296643 \h </w:instrText>
            </w:r>
            <w:r w:rsidR="009B11BF">
              <w:rPr>
                <w:webHidden/>
              </w:rPr>
            </w:r>
            <w:r w:rsidR="009B11BF">
              <w:rPr>
                <w:webHidden/>
              </w:rPr>
              <w:fldChar w:fldCharType="separate"/>
            </w:r>
            <w:r w:rsidR="009B11BF">
              <w:rPr>
                <w:webHidden/>
              </w:rPr>
              <w:t>15</w:t>
            </w:r>
            <w:r w:rsidR="009B11BF">
              <w:rPr>
                <w:webHidden/>
              </w:rPr>
              <w:fldChar w:fldCharType="end"/>
            </w:r>
          </w:hyperlink>
        </w:p>
        <w:p w14:paraId="71A3C074" w14:textId="0F55C274" w:rsidR="009B11BF" w:rsidRDefault="00000000">
          <w:pPr>
            <w:pStyle w:val="Spistreci1"/>
            <w:rPr>
              <w:rFonts w:eastAsiaTheme="minorEastAsia" w:cstheme="minorBidi"/>
              <w:b w:val="0"/>
              <w:kern w:val="2"/>
              <w14:ligatures w14:val="standardContextual"/>
            </w:rPr>
          </w:pPr>
          <w:hyperlink w:anchor="_Toc147296644" w:history="1">
            <w:r w:rsidR="009B11BF" w:rsidRPr="00C0142F">
              <w:rPr>
                <w:rStyle w:val="Hipercze"/>
              </w:rPr>
              <w:t>6.</w:t>
            </w:r>
            <w:r w:rsidR="009B11BF">
              <w:rPr>
                <w:rFonts w:eastAsiaTheme="minorEastAsia" w:cstheme="minorBidi"/>
                <w:b w:val="0"/>
                <w:kern w:val="2"/>
                <w14:ligatures w14:val="standardContextual"/>
              </w:rPr>
              <w:tab/>
            </w:r>
            <w:r w:rsidR="009B11BF" w:rsidRPr="00C0142F">
              <w:rPr>
                <w:rStyle w:val="Hipercze"/>
              </w:rPr>
              <w:t>Anulowanie procesów na Portalu Sprzedawców i przez usługę B2B</w:t>
            </w:r>
            <w:r w:rsidR="009B11BF">
              <w:rPr>
                <w:webHidden/>
              </w:rPr>
              <w:tab/>
            </w:r>
            <w:r w:rsidR="009B11BF">
              <w:rPr>
                <w:webHidden/>
              </w:rPr>
              <w:fldChar w:fldCharType="begin"/>
            </w:r>
            <w:r w:rsidR="009B11BF">
              <w:rPr>
                <w:webHidden/>
              </w:rPr>
              <w:instrText xml:space="preserve"> PAGEREF _Toc147296644 \h </w:instrText>
            </w:r>
            <w:r w:rsidR="009B11BF">
              <w:rPr>
                <w:webHidden/>
              </w:rPr>
            </w:r>
            <w:r w:rsidR="009B11BF">
              <w:rPr>
                <w:webHidden/>
              </w:rPr>
              <w:fldChar w:fldCharType="separate"/>
            </w:r>
            <w:r w:rsidR="009B11BF">
              <w:rPr>
                <w:webHidden/>
              </w:rPr>
              <w:t>16</w:t>
            </w:r>
            <w:r w:rsidR="009B11BF">
              <w:rPr>
                <w:webHidden/>
              </w:rPr>
              <w:fldChar w:fldCharType="end"/>
            </w:r>
          </w:hyperlink>
        </w:p>
        <w:p w14:paraId="321B1010" w14:textId="4F3B8ADE" w:rsidR="009B11BF" w:rsidRDefault="00000000">
          <w:pPr>
            <w:pStyle w:val="Spistreci1"/>
            <w:rPr>
              <w:rFonts w:eastAsiaTheme="minorEastAsia" w:cstheme="minorBidi"/>
              <w:b w:val="0"/>
              <w:kern w:val="2"/>
              <w14:ligatures w14:val="standardContextual"/>
            </w:rPr>
          </w:pPr>
          <w:hyperlink w:anchor="_Toc147296645" w:history="1">
            <w:r w:rsidR="009B11BF" w:rsidRPr="00C0142F">
              <w:rPr>
                <w:rStyle w:val="Hipercze"/>
              </w:rPr>
              <w:t>7.</w:t>
            </w:r>
            <w:r w:rsidR="009B11BF">
              <w:rPr>
                <w:rFonts w:eastAsiaTheme="minorEastAsia" w:cstheme="minorBidi"/>
                <w:b w:val="0"/>
                <w:kern w:val="2"/>
                <w14:ligatures w14:val="standardContextual"/>
              </w:rPr>
              <w:tab/>
            </w:r>
            <w:r w:rsidR="009B11BF" w:rsidRPr="00C0142F">
              <w:rPr>
                <w:rStyle w:val="Hipercze"/>
              </w:rPr>
              <w:t>Procesy wymiany informacji ze Sprzedawcami</w:t>
            </w:r>
            <w:r w:rsidR="009B11BF">
              <w:rPr>
                <w:webHidden/>
              </w:rPr>
              <w:tab/>
            </w:r>
            <w:r w:rsidR="009B11BF">
              <w:rPr>
                <w:webHidden/>
              </w:rPr>
              <w:fldChar w:fldCharType="begin"/>
            </w:r>
            <w:r w:rsidR="009B11BF">
              <w:rPr>
                <w:webHidden/>
              </w:rPr>
              <w:instrText xml:space="preserve"> PAGEREF _Toc147296645 \h </w:instrText>
            </w:r>
            <w:r w:rsidR="009B11BF">
              <w:rPr>
                <w:webHidden/>
              </w:rPr>
            </w:r>
            <w:r w:rsidR="009B11BF">
              <w:rPr>
                <w:webHidden/>
              </w:rPr>
              <w:fldChar w:fldCharType="separate"/>
            </w:r>
            <w:r w:rsidR="009B11BF">
              <w:rPr>
                <w:webHidden/>
              </w:rPr>
              <w:t>17</w:t>
            </w:r>
            <w:r w:rsidR="009B11BF">
              <w:rPr>
                <w:webHidden/>
              </w:rPr>
              <w:fldChar w:fldCharType="end"/>
            </w:r>
          </w:hyperlink>
        </w:p>
        <w:p w14:paraId="53441233" w14:textId="41A943A9" w:rsidR="009B11BF" w:rsidRDefault="00000000">
          <w:pPr>
            <w:pStyle w:val="Spistreci2"/>
            <w:rPr>
              <w:rFonts w:asciiTheme="minorHAnsi" w:eastAsiaTheme="minorEastAsia" w:hAnsiTheme="minorHAnsi" w:cstheme="minorBidi"/>
              <w:kern w:val="2"/>
              <w:lang w:eastAsia="pl-PL"/>
              <w14:ligatures w14:val="standardContextual"/>
            </w:rPr>
          </w:pPr>
          <w:hyperlink w:anchor="_Toc147296646" w:history="1">
            <w:r w:rsidR="009B11BF" w:rsidRPr="00C0142F">
              <w:rPr>
                <w:rStyle w:val="Hipercze"/>
              </w:rPr>
              <w:t>7.1.</w:t>
            </w:r>
            <w:r w:rsidR="009B11BF">
              <w:rPr>
                <w:rFonts w:asciiTheme="minorHAnsi" w:eastAsiaTheme="minorEastAsia" w:hAnsiTheme="minorHAnsi" w:cstheme="minorBidi"/>
                <w:kern w:val="2"/>
                <w:lang w:eastAsia="pl-PL"/>
                <w14:ligatures w14:val="standardContextual"/>
              </w:rPr>
              <w:tab/>
            </w:r>
            <w:r w:rsidR="009B11BF" w:rsidRPr="00C0142F">
              <w:rPr>
                <w:rStyle w:val="Hipercze"/>
              </w:rPr>
              <w:t>Wprowadzenie Odbiorcy do pustego PPE</w:t>
            </w:r>
            <w:r w:rsidR="009B11BF">
              <w:rPr>
                <w:webHidden/>
              </w:rPr>
              <w:tab/>
            </w:r>
            <w:r w:rsidR="009B11BF">
              <w:rPr>
                <w:webHidden/>
              </w:rPr>
              <w:fldChar w:fldCharType="begin"/>
            </w:r>
            <w:r w:rsidR="009B11BF">
              <w:rPr>
                <w:webHidden/>
              </w:rPr>
              <w:instrText xml:space="preserve"> PAGEREF _Toc147296646 \h </w:instrText>
            </w:r>
            <w:r w:rsidR="009B11BF">
              <w:rPr>
                <w:webHidden/>
              </w:rPr>
            </w:r>
            <w:r w:rsidR="009B11BF">
              <w:rPr>
                <w:webHidden/>
              </w:rPr>
              <w:fldChar w:fldCharType="separate"/>
            </w:r>
            <w:r w:rsidR="009B11BF">
              <w:rPr>
                <w:webHidden/>
              </w:rPr>
              <w:t>17</w:t>
            </w:r>
            <w:r w:rsidR="009B11BF">
              <w:rPr>
                <w:webHidden/>
              </w:rPr>
              <w:fldChar w:fldCharType="end"/>
            </w:r>
          </w:hyperlink>
        </w:p>
        <w:p w14:paraId="757B06F1" w14:textId="48E75CE9" w:rsidR="009B11BF" w:rsidRDefault="00000000">
          <w:pPr>
            <w:pStyle w:val="Spistreci3"/>
            <w:rPr>
              <w:kern w:val="2"/>
              <w14:ligatures w14:val="standardContextual"/>
            </w:rPr>
          </w:pPr>
          <w:hyperlink w:anchor="_Toc147296647" w:history="1">
            <w:r w:rsidR="009B11BF" w:rsidRPr="00C0142F">
              <w:rPr>
                <w:rStyle w:val="Hipercze"/>
              </w:rPr>
              <w:t>7.1.1.</w:t>
            </w:r>
            <w:r w:rsidR="009B11BF">
              <w:rPr>
                <w:kern w:val="2"/>
                <w14:ligatures w14:val="standardContextual"/>
              </w:rPr>
              <w:tab/>
            </w:r>
            <w:r w:rsidR="009B11BF" w:rsidRPr="00C0142F">
              <w:rPr>
                <w:rStyle w:val="Hipercze"/>
              </w:rPr>
              <w:t>Zgłoszenie wprowadzenia Odbiorcy do pustego PPE</w:t>
            </w:r>
            <w:r w:rsidR="009B11BF">
              <w:rPr>
                <w:webHidden/>
              </w:rPr>
              <w:tab/>
            </w:r>
            <w:r w:rsidR="009B11BF">
              <w:rPr>
                <w:webHidden/>
              </w:rPr>
              <w:fldChar w:fldCharType="begin"/>
            </w:r>
            <w:r w:rsidR="009B11BF">
              <w:rPr>
                <w:webHidden/>
              </w:rPr>
              <w:instrText xml:space="preserve"> PAGEREF _Toc147296647 \h </w:instrText>
            </w:r>
            <w:r w:rsidR="009B11BF">
              <w:rPr>
                <w:webHidden/>
              </w:rPr>
            </w:r>
            <w:r w:rsidR="009B11BF">
              <w:rPr>
                <w:webHidden/>
              </w:rPr>
              <w:fldChar w:fldCharType="separate"/>
            </w:r>
            <w:r w:rsidR="009B11BF">
              <w:rPr>
                <w:webHidden/>
              </w:rPr>
              <w:t>19</w:t>
            </w:r>
            <w:r w:rsidR="009B11BF">
              <w:rPr>
                <w:webHidden/>
              </w:rPr>
              <w:fldChar w:fldCharType="end"/>
            </w:r>
          </w:hyperlink>
        </w:p>
        <w:p w14:paraId="0BC63248" w14:textId="4797D9F5" w:rsidR="009B11BF" w:rsidRDefault="00000000">
          <w:pPr>
            <w:pStyle w:val="Spistreci3"/>
            <w:rPr>
              <w:kern w:val="2"/>
              <w14:ligatures w14:val="standardContextual"/>
            </w:rPr>
          </w:pPr>
          <w:hyperlink w:anchor="_Toc147296648" w:history="1">
            <w:r w:rsidR="009B11BF" w:rsidRPr="00C0142F">
              <w:rPr>
                <w:rStyle w:val="Hipercze"/>
              </w:rPr>
              <w:t>7.1.2.</w:t>
            </w:r>
            <w:r w:rsidR="009B11BF">
              <w:rPr>
                <w:kern w:val="2"/>
                <w14:ligatures w14:val="standardContextual"/>
              </w:rPr>
              <w:tab/>
            </w:r>
            <w:r w:rsidR="009B11BF" w:rsidRPr="00C0142F">
              <w:rPr>
                <w:rStyle w:val="Hipercze"/>
              </w:rPr>
              <w:t>Odmowa wprowadzenia odbiorcy do pustego PPE</w:t>
            </w:r>
            <w:r w:rsidR="009B11BF">
              <w:rPr>
                <w:webHidden/>
              </w:rPr>
              <w:tab/>
            </w:r>
            <w:r w:rsidR="009B11BF">
              <w:rPr>
                <w:webHidden/>
              </w:rPr>
              <w:fldChar w:fldCharType="begin"/>
            </w:r>
            <w:r w:rsidR="009B11BF">
              <w:rPr>
                <w:webHidden/>
              </w:rPr>
              <w:instrText xml:space="preserve"> PAGEREF _Toc147296648 \h </w:instrText>
            </w:r>
            <w:r w:rsidR="009B11BF">
              <w:rPr>
                <w:webHidden/>
              </w:rPr>
            </w:r>
            <w:r w:rsidR="009B11BF">
              <w:rPr>
                <w:webHidden/>
              </w:rPr>
              <w:fldChar w:fldCharType="separate"/>
            </w:r>
            <w:r w:rsidR="009B11BF">
              <w:rPr>
                <w:webHidden/>
              </w:rPr>
              <w:t>25</w:t>
            </w:r>
            <w:r w:rsidR="009B11BF">
              <w:rPr>
                <w:webHidden/>
              </w:rPr>
              <w:fldChar w:fldCharType="end"/>
            </w:r>
          </w:hyperlink>
        </w:p>
        <w:p w14:paraId="4D83A8D5" w14:textId="36113475" w:rsidR="009B11BF" w:rsidRDefault="00000000">
          <w:pPr>
            <w:pStyle w:val="Spistreci3"/>
            <w:rPr>
              <w:kern w:val="2"/>
              <w14:ligatures w14:val="standardContextual"/>
            </w:rPr>
          </w:pPr>
          <w:hyperlink w:anchor="_Toc147296649" w:history="1">
            <w:r w:rsidR="009B11BF" w:rsidRPr="00C0142F">
              <w:rPr>
                <w:rStyle w:val="Hipercze"/>
              </w:rPr>
              <w:t>7.1.3.</w:t>
            </w:r>
            <w:r w:rsidR="009B11BF">
              <w:rPr>
                <w:kern w:val="2"/>
                <w14:ligatures w14:val="standardContextual"/>
              </w:rPr>
              <w:tab/>
            </w:r>
            <w:r w:rsidR="009B11BF" w:rsidRPr="00C0142F">
              <w:rPr>
                <w:rStyle w:val="Hipercze"/>
              </w:rPr>
              <w:t>Akceptacja wprowadzenia odbiorcy do pustego PPE</w:t>
            </w:r>
            <w:r w:rsidR="009B11BF">
              <w:rPr>
                <w:webHidden/>
              </w:rPr>
              <w:tab/>
            </w:r>
            <w:r w:rsidR="009B11BF">
              <w:rPr>
                <w:webHidden/>
              </w:rPr>
              <w:fldChar w:fldCharType="begin"/>
            </w:r>
            <w:r w:rsidR="009B11BF">
              <w:rPr>
                <w:webHidden/>
              </w:rPr>
              <w:instrText xml:space="preserve"> PAGEREF _Toc147296649 \h </w:instrText>
            </w:r>
            <w:r w:rsidR="009B11BF">
              <w:rPr>
                <w:webHidden/>
              </w:rPr>
            </w:r>
            <w:r w:rsidR="009B11BF">
              <w:rPr>
                <w:webHidden/>
              </w:rPr>
              <w:fldChar w:fldCharType="separate"/>
            </w:r>
            <w:r w:rsidR="009B11BF">
              <w:rPr>
                <w:webHidden/>
              </w:rPr>
              <w:t>27</w:t>
            </w:r>
            <w:r w:rsidR="009B11BF">
              <w:rPr>
                <w:webHidden/>
              </w:rPr>
              <w:fldChar w:fldCharType="end"/>
            </w:r>
          </w:hyperlink>
        </w:p>
        <w:p w14:paraId="4EF0C174" w14:textId="7E1AF7D6" w:rsidR="009B11BF" w:rsidRDefault="00000000">
          <w:pPr>
            <w:pStyle w:val="Spistreci2"/>
            <w:rPr>
              <w:rFonts w:asciiTheme="minorHAnsi" w:eastAsiaTheme="minorEastAsia" w:hAnsiTheme="minorHAnsi" w:cstheme="minorBidi"/>
              <w:kern w:val="2"/>
              <w:lang w:eastAsia="pl-PL"/>
              <w14:ligatures w14:val="standardContextual"/>
            </w:rPr>
          </w:pPr>
          <w:hyperlink w:anchor="_Toc147296650" w:history="1">
            <w:r w:rsidR="009B11BF" w:rsidRPr="00C0142F">
              <w:rPr>
                <w:rStyle w:val="Hipercze"/>
              </w:rPr>
              <w:t>7.2.</w:t>
            </w:r>
            <w:r w:rsidR="009B11BF">
              <w:rPr>
                <w:rFonts w:asciiTheme="minorHAnsi" w:eastAsiaTheme="minorEastAsia" w:hAnsiTheme="minorHAnsi" w:cstheme="minorBidi"/>
                <w:kern w:val="2"/>
                <w:lang w:eastAsia="pl-PL"/>
                <w14:ligatures w14:val="standardContextual"/>
              </w:rPr>
              <w:tab/>
            </w:r>
            <w:r w:rsidR="009B11BF" w:rsidRPr="00C0142F">
              <w:rPr>
                <w:rStyle w:val="Hipercze"/>
              </w:rPr>
              <w:t>Zgłoszenie wyprowadzenia odbiorcy z PPE</w:t>
            </w:r>
            <w:r w:rsidR="009B11BF">
              <w:rPr>
                <w:webHidden/>
              </w:rPr>
              <w:tab/>
            </w:r>
            <w:r w:rsidR="009B11BF">
              <w:rPr>
                <w:webHidden/>
              </w:rPr>
              <w:fldChar w:fldCharType="begin"/>
            </w:r>
            <w:r w:rsidR="009B11BF">
              <w:rPr>
                <w:webHidden/>
              </w:rPr>
              <w:instrText xml:space="preserve"> PAGEREF _Toc147296650 \h </w:instrText>
            </w:r>
            <w:r w:rsidR="009B11BF">
              <w:rPr>
                <w:webHidden/>
              </w:rPr>
            </w:r>
            <w:r w:rsidR="009B11BF">
              <w:rPr>
                <w:webHidden/>
              </w:rPr>
              <w:fldChar w:fldCharType="separate"/>
            </w:r>
            <w:r w:rsidR="009B11BF">
              <w:rPr>
                <w:webHidden/>
              </w:rPr>
              <w:t>28</w:t>
            </w:r>
            <w:r w:rsidR="009B11BF">
              <w:rPr>
                <w:webHidden/>
              </w:rPr>
              <w:fldChar w:fldCharType="end"/>
            </w:r>
          </w:hyperlink>
        </w:p>
        <w:p w14:paraId="053A6353" w14:textId="61B0E348" w:rsidR="009B11BF" w:rsidRDefault="00000000">
          <w:pPr>
            <w:pStyle w:val="Spistreci3"/>
            <w:rPr>
              <w:kern w:val="2"/>
              <w14:ligatures w14:val="standardContextual"/>
            </w:rPr>
          </w:pPr>
          <w:hyperlink w:anchor="_Toc147296651" w:history="1">
            <w:r w:rsidR="009B11BF" w:rsidRPr="00C0142F">
              <w:rPr>
                <w:rStyle w:val="Hipercze"/>
              </w:rPr>
              <w:t>7.2.1.</w:t>
            </w:r>
            <w:r w:rsidR="009B11BF">
              <w:rPr>
                <w:kern w:val="2"/>
                <w14:ligatures w14:val="standardContextual"/>
              </w:rPr>
              <w:tab/>
            </w:r>
            <w:r w:rsidR="009B11BF" w:rsidRPr="00C0142F">
              <w:rPr>
                <w:rStyle w:val="Hipercze"/>
              </w:rPr>
              <w:t>Zgłoszenie wyprowadzenia odbiorcy z PPE</w:t>
            </w:r>
            <w:r w:rsidR="009B11BF">
              <w:rPr>
                <w:webHidden/>
              </w:rPr>
              <w:tab/>
            </w:r>
            <w:r w:rsidR="009B11BF">
              <w:rPr>
                <w:webHidden/>
              </w:rPr>
              <w:fldChar w:fldCharType="begin"/>
            </w:r>
            <w:r w:rsidR="009B11BF">
              <w:rPr>
                <w:webHidden/>
              </w:rPr>
              <w:instrText xml:space="preserve"> PAGEREF _Toc147296651 \h </w:instrText>
            </w:r>
            <w:r w:rsidR="009B11BF">
              <w:rPr>
                <w:webHidden/>
              </w:rPr>
            </w:r>
            <w:r w:rsidR="009B11BF">
              <w:rPr>
                <w:webHidden/>
              </w:rPr>
              <w:fldChar w:fldCharType="separate"/>
            </w:r>
            <w:r w:rsidR="009B11BF">
              <w:rPr>
                <w:webHidden/>
              </w:rPr>
              <w:t>29</w:t>
            </w:r>
            <w:r w:rsidR="009B11BF">
              <w:rPr>
                <w:webHidden/>
              </w:rPr>
              <w:fldChar w:fldCharType="end"/>
            </w:r>
          </w:hyperlink>
        </w:p>
        <w:p w14:paraId="2C011503" w14:textId="7A2AF086" w:rsidR="009B11BF" w:rsidRDefault="00000000">
          <w:pPr>
            <w:pStyle w:val="Spistreci3"/>
            <w:rPr>
              <w:kern w:val="2"/>
              <w14:ligatures w14:val="standardContextual"/>
            </w:rPr>
          </w:pPr>
          <w:hyperlink w:anchor="_Toc147296652" w:history="1">
            <w:r w:rsidR="009B11BF" w:rsidRPr="00C0142F">
              <w:rPr>
                <w:rStyle w:val="Hipercze"/>
              </w:rPr>
              <w:t>7.2.2.</w:t>
            </w:r>
            <w:r w:rsidR="009B11BF">
              <w:rPr>
                <w:kern w:val="2"/>
                <w14:ligatures w14:val="standardContextual"/>
              </w:rPr>
              <w:tab/>
            </w:r>
            <w:r w:rsidR="009B11BF" w:rsidRPr="00C0142F">
              <w:rPr>
                <w:rStyle w:val="Hipercze"/>
              </w:rPr>
              <w:t>Odmowa wyprowadzenia odbiorcy z PPE</w:t>
            </w:r>
            <w:r w:rsidR="009B11BF">
              <w:rPr>
                <w:webHidden/>
              </w:rPr>
              <w:tab/>
            </w:r>
            <w:r w:rsidR="009B11BF">
              <w:rPr>
                <w:webHidden/>
              </w:rPr>
              <w:fldChar w:fldCharType="begin"/>
            </w:r>
            <w:r w:rsidR="009B11BF">
              <w:rPr>
                <w:webHidden/>
              </w:rPr>
              <w:instrText xml:space="preserve"> PAGEREF _Toc147296652 \h </w:instrText>
            </w:r>
            <w:r w:rsidR="009B11BF">
              <w:rPr>
                <w:webHidden/>
              </w:rPr>
            </w:r>
            <w:r w:rsidR="009B11BF">
              <w:rPr>
                <w:webHidden/>
              </w:rPr>
              <w:fldChar w:fldCharType="separate"/>
            </w:r>
            <w:r w:rsidR="009B11BF">
              <w:rPr>
                <w:webHidden/>
              </w:rPr>
              <w:t>32</w:t>
            </w:r>
            <w:r w:rsidR="009B11BF">
              <w:rPr>
                <w:webHidden/>
              </w:rPr>
              <w:fldChar w:fldCharType="end"/>
            </w:r>
          </w:hyperlink>
        </w:p>
        <w:p w14:paraId="408FCDDC" w14:textId="3C7CC740" w:rsidR="009B11BF" w:rsidRDefault="00000000">
          <w:pPr>
            <w:pStyle w:val="Spistreci3"/>
            <w:rPr>
              <w:kern w:val="2"/>
              <w14:ligatures w14:val="standardContextual"/>
            </w:rPr>
          </w:pPr>
          <w:hyperlink w:anchor="_Toc147296653" w:history="1">
            <w:r w:rsidR="009B11BF" w:rsidRPr="00C0142F">
              <w:rPr>
                <w:rStyle w:val="Hipercze"/>
              </w:rPr>
              <w:t>7.2.3.</w:t>
            </w:r>
            <w:r w:rsidR="009B11BF">
              <w:rPr>
                <w:kern w:val="2"/>
                <w14:ligatures w14:val="standardContextual"/>
              </w:rPr>
              <w:tab/>
            </w:r>
            <w:r w:rsidR="009B11BF" w:rsidRPr="00C0142F">
              <w:rPr>
                <w:rStyle w:val="Hipercze"/>
              </w:rPr>
              <w:t>Akceptacja wyprowadzenia odbiorcy z PPE</w:t>
            </w:r>
            <w:r w:rsidR="009B11BF">
              <w:rPr>
                <w:webHidden/>
              </w:rPr>
              <w:tab/>
            </w:r>
            <w:r w:rsidR="009B11BF">
              <w:rPr>
                <w:webHidden/>
              </w:rPr>
              <w:fldChar w:fldCharType="begin"/>
            </w:r>
            <w:r w:rsidR="009B11BF">
              <w:rPr>
                <w:webHidden/>
              </w:rPr>
              <w:instrText xml:space="preserve"> PAGEREF _Toc147296653 \h </w:instrText>
            </w:r>
            <w:r w:rsidR="009B11BF">
              <w:rPr>
                <w:webHidden/>
              </w:rPr>
            </w:r>
            <w:r w:rsidR="009B11BF">
              <w:rPr>
                <w:webHidden/>
              </w:rPr>
              <w:fldChar w:fldCharType="separate"/>
            </w:r>
            <w:r w:rsidR="009B11BF">
              <w:rPr>
                <w:webHidden/>
              </w:rPr>
              <w:t>34</w:t>
            </w:r>
            <w:r w:rsidR="009B11BF">
              <w:rPr>
                <w:webHidden/>
              </w:rPr>
              <w:fldChar w:fldCharType="end"/>
            </w:r>
          </w:hyperlink>
        </w:p>
        <w:p w14:paraId="67D94C7B" w14:textId="76913838" w:rsidR="009B11BF" w:rsidRDefault="00000000">
          <w:pPr>
            <w:pStyle w:val="Spistreci2"/>
            <w:rPr>
              <w:rFonts w:asciiTheme="minorHAnsi" w:eastAsiaTheme="minorEastAsia" w:hAnsiTheme="minorHAnsi" w:cstheme="minorBidi"/>
              <w:kern w:val="2"/>
              <w:lang w:eastAsia="pl-PL"/>
              <w14:ligatures w14:val="standardContextual"/>
            </w:rPr>
          </w:pPr>
          <w:hyperlink w:anchor="_Toc147296654" w:history="1">
            <w:r w:rsidR="009B11BF" w:rsidRPr="00C0142F">
              <w:rPr>
                <w:rStyle w:val="Hipercze"/>
              </w:rPr>
              <w:t>7.3.</w:t>
            </w:r>
            <w:r w:rsidR="009B11BF">
              <w:rPr>
                <w:rFonts w:asciiTheme="minorHAnsi" w:eastAsiaTheme="minorEastAsia" w:hAnsiTheme="minorHAnsi" w:cstheme="minorBidi"/>
                <w:kern w:val="2"/>
                <w:lang w:eastAsia="pl-PL"/>
                <w14:ligatures w14:val="standardContextual"/>
              </w:rPr>
              <w:tab/>
            </w:r>
            <w:r w:rsidR="009B11BF" w:rsidRPr="00C0142F">
              <w:rPr>
                <w:rStyle w:val="Hipercze"/>
              </w:rPr>
              <w:t>Zawiadomienie o zmianie danych PPE</w:t>
            </w:r>
            <w:r w:rsidR="009B11BF">
              <w:rPr>
                <w:webHidden/>
              </w:rPr>
              <w:tab/>
            </w:r>
            <w:r w:rsidR="009B11BF">
              <w:rPr>
                <w:webHidden/>
              </w:rPr>
              <w:fldChar w:fldCharType="begin"/>
            </w:r>
            <w:r w:rsidR="009B11BF">
              <w:rPr>
                <w:webHidden/>
              </w:rPr>
              <w:instrText xml:space="preserve"> PAGEREF _Toc147296654 \h </w:instrText>
            </w:r>
            <w:r w:rsidR="009B11BF">
              <w:rPr>
                <w:webHidden/>
              </w:rPr>
            </w:r>
            <w:r w:rsidR="009B11BF">
              <w:rPr>
                <w:webHidden/>
              </w:rPr>
              <w:fldChar w:fldCharType="separate"/>
            </w:r>
            <w:r w:rsidR="009B11BF">
              <w:rPr>
                <w:webHidden/>
              </w:rPr>
              <w:t>35</w:t>
            </w:r>
            <w:r w:rsidR="009B11BF">
              <w:rPr>
                <w:webHidden/>
              </w:rPr>
              <w:fldChar w:fldCharType="end"/>
            </w:r>
          </w:hyperlink>
        </w:p>
        <w:p w14:paraId="1658098A" w14:textId="1E6D10E2" w:rsidR="009B11BF" w:rsidRDefault="00000000">
          <w:pPr>
            <w:pStyle w:val="Spistreci3"/>
            <w:rPr>
              <w:kern w:val="2"/>
              <w14:ligatures w14:val="standardContextual"/>
            </w:rPr>
          </w:pPr>
          <w:hyperlink w:anchor="_Toc147296655" w:history="1">
            <w:r w:rsidR="009B11BF" w:rsidRPr="00C0142F">
              <w:rPr>
                <w:rStyle w:val="Hipercze"/>
              </w:rPr>
              <w:t>7.3.1.</w:t>
            </w:r>
            <w:r w:rsidR="009B11BF">
              <w:rPr>
                <w:kern w:val="2"/>
                <w14:ligatures w14:val="standardContextual"/>
              </w:rPr>
              <w:tab/>
            </w:r>
            <w:r w:rsidR="009B11BF" w:rsidRPr="00C0142F">
              <w:rPr>
                <w:rStyle w:val="Hipercze"/>
              </w:rPr>
              <w:t>Zawiadomienie o zmianie danych PPE</w:t>
            </w:r>
            <w:r w:rsidR="009B11BF">
              <w:rPr>
                <w:webHidden/>
              </w:rPr>
              <w:tab/>
            </w:r>
            <w:r w:rsidR="009B11BF">
              <w:rPr>
                <w:webHidden/>
              </w:rPr>
              <w:fldChar w:fldCharType="begin"/>
            </w:r>
            <w:r w:rsidR="009B11BF">
              <w:rPr>
                <w:webHidden/>
              </w:rPr>
              <w:instrText xml:space="preserve"> PAGEREF _Toc147296655 \h </w:instrText>
            </w:r>
            <w:r w:rsidR="009B11BF">
              <w:rPr>
                <w:webHidden/>
              </w:rPr>
            </w:r>
            <w:r w:rsidR="009B11BF">
              <w:rPr>
                <w:webHidden/>
              </w:rPr>
              <w:fldChar w:fldCharType="separate"/>
            </w:r>
            <w:r w:rsidR="009B11BF">
              <w:rPr>
                <w:webHidden/>
              </w:rPr>
              <w:t>36</w:t>
            </w:r>
            <w:r w:rsidR="009B11BF">
              <w:rPr>
                <w:webHidden/>
              </w:rPr>
              <w:fldChar w:fldCharType="end"/>
            </w:r>
          </w:hyperlink>
        </w:p>
        <w:p w14:paraId="4A72BA77" w14:textId="64B290E0" w:rsidR="009B11BF" w:rsidRDefault="00000000">
          <w:pPr>
            <w:pStyle w:val="Spistreci2"/>
            <w:rPr>
              <w:rFonts w:asciiTheme="minorHAnsi" w:eastAsiaTheme="minorEastAsia" w:hAnsiTheme="minorHAnsi" w:cstheme="minorBidi"/>
              <w:kern w:val="2"/>
              <w:lang w:eastAsia="pl-PL"/>
              <w14:ligatures w14:val="standardContextual"/>
            </w:rPr>
          </w:pPr>
          <w:hyperlink w:anchor="_Toc147296656" w:history="1">
            <w:r w:rsidR="009B11BF" w:rsidRPr="00C0142F">
              <w:rPr>
                <w:rStyle w:val="Hipercze"/>
              </w:rPr>
              <w:t>7.4.</w:t>
            </w:r>
            <w:r w:rsidR="009B11BF">
              <w:rPr>
                <w:rFonts w:asciiTheme="minorHAnsi" w:eastAsiaTheme="minorEastAsia" w:hAnsiTheme="minorHAnsi" w:cstheme="minorBidi"/>
                <w:kern w:val="2"/>
                <w:lang w:eastAsia="pl-PL"/>
                <w14:ligatures w14:val="standardContextual"/>
              </w:rPr>
              <w:tab/>
            </w:r>
            <w:r w:rsidR="009B11BF" w:rsidRPr="00C0142F">
              <w:rPr>
                <w:rStyle w:val="Hipercze"/>
              </w:rPr>
              <w:t>Zapytanie o paszport PPE</w:t>
            </w:r>
            <w:r w:rsidR="009B11BF">
              <w:rPr>
                <w:webHidden/>
              </w:rPr>
              <w:tab/>
            </w:r>
            <w:r w:rsidR="009B11BF">
              <w:rPr>
                <w:webHidden/>
              </w:rPr>
              <w:fldChar w:fldCharType="begin"/>
            </w:r>
            <w:r w:rsidR="009B11BF">
              <w:rPr>
                <w:webHidden/>
              </w:rPr>
              <w:instrText xml:space="preserve"> PAGEREF _Toc147296656 \h </w:instrText>
            </w:r>
            <w:r w:rsidR="009B11BF">
              <w:rPr>
                <w:webHidden/>
              </w:rPr>
            </w:r>
            <w:r w:rsidR="009B11BF">
              <w:rPr>
                <w:webHidden/>
              </w:rPr>
              <w:fldChar w:fldCharType="separate"/>
            </w:r>
            <w:r w:rsidR="009B11BF">
              <w:rPr>
                <w:webHidden/>
              </w:rPr>
              <w:t>56</w:t>
            </w:r>
            <w:r w:rsidR="009B11BF">
              <w:rPr>
                <w:webHidden/>
              </w:rPr>
              <w:fldChar w:fldCharType="end"/>
            </w:r>
          </w:hyperlink>
        </w:p>
        <w:p w14:paraId="2E683E13" w14:textId="6A6196EB" w:rsidR="009B11BF" w:rsidRDefault="00000000">
          <w:pPr>
            <w:pStyle w:val="Spistreci3"/>
            <w:rPr>
              <w:kern w:val="2"/>
              <w14:ligatures w14:val="standardContextual"/>
            </w:rPr>
          </w:pPr>
          <w:hyperlink w:anchor="_Toc147296657" w:history="1">
            <w:r w:rsidR="009B11BF" w:rsidRPr="00C0142F">
              <w:rPr>
                <w:rStyle w:val="Hipercze"/>
              </w:rPr>
              <w:t>7.4.1.</w:t>
            </w:r>
            <w:r w:rsidR="009B11BF">
              <w:rPr>
                <w:kern w:val="2"/>
                <w14:ligatures w14:val="standardContextual"/>
              </w:rPr>
              <w:tab/>
            </w:r>
            <w:r w:rsidR="009B11BF" w:rsidRPr="00C0142F">
              <w:rPr>
                <w:rStyle w:val="Hipercze"/>
              </w:rPr>
              <w:t>Zapytanie o paszport PPE</w:t>
            </w:r>
            <w:r w:rsidR="009B11BF">
              <w:rPr>
                <w:webHidden/>
              </w:rPr>
              <w:tab/>
            </w:r>
            <w:r w:rsidR="009B11BF">
              <w:rPr>
                <w:webHidden/>
              </w:rPr>
              <w:fldChar w:fldCharType="begin"/>
            </w:r>
            <w:r w:rsidR="009B11BF">
              <w:rPr>
                <w:webHidden/>
              </w:rPr>
              <w:instrText xml:space="preserve"> PAGEREF _Toc147296657 \h </w:instrText>
            </w:r>
            <w:r w:rsidR="009B11BF">
              <w:rPr>
                <w:webHidden/>
              </w:rPr>
            </w:r>
            <w:r w:rsidR="009B11BF">
              <w:rPr>
                <w:webHidden/>
              </w:rPr>
              <w:fldChar w:fldCharType="separate"/>
            </w:r>
            <w:r w:rsidR="009B11BF">
              <w:rPr>
                <w:webHidden/>
              </w:rPr>
              <w:t>56</w:t>
            </w:r>
            <w:r w:rsidR="009B11BF">
              <w:rPr>
                <w:webHidden/>
              </w:rPr>
              <w:fldChar w:fldCharType="end"/>
            </w:r>
          </w:hyperlink>
        </w:p>
        <w:p w14:paraId="70222662" w14:textId="79A9F386" w:rsidR="009B11BF" w:rsidRDefault="00000000">
          <w:pPr>
            <w:pStyle w:val="Spistreci3"/>
            <w:rPr>
              <w:kern w:val="2"/>
              <w14:ligatures w14:val="standardContextual"/>
            </w:rPr>
          </w:pPr>
          <w:hyperlink w:anchor="_Toc147296658" w:history="1">
            <w:r w:rsidR="009B11BF" w:rsidRPr="00C0142F">
              <w:rPr>
                <w:rStyle w:val="Hipercze"/>
              </w:rPr>
              <w:t>7.4.2.</w:t>
            </w:r>
            <w:r w:rsidR="009B11BF">
              <w:rPr>
                <w:kern w:val="2"/>
                <w14:ligatures w14:val="standardContextual"/>
              </w:rPr>
              <w:tab/>
            </w:r>
            <w:r w:rsidR="009B11BF" w:rsidRPr="00C0142F">
              <w:rPr>
                <w:rStyle w:val="Hipercze"/>
              </w:rPr>
              <w:t>Odmowa udostępnienia paszportu PPE</w:t>
            </w:r>
            <w:r w:rsidR="009B11BF">
              <w:rPr>
                <w:webHidden/>
              </w:rPr>
              <w:tab/>
            </w:r>
            <w:r w:rsidR="009B11BF">
              <w:rPr>
                <w:webHidden/>
              </w:rPr>
              <w:fldChar w:fldCharType="begin"/>
            </w:r>
            <w:r w:rsidR="009B11BF">
              <w:rPr>
                <w:webHidden/>
              </w:rPr>
              <w:instrText xml:space="preserve"> PAGEREF _Toc147296658 \h </w:instrText>
            </w:r>
            <w:r w:rsidR="009B11BF">
              <w:rPr>
                <w:webHidden/>
              </w:rPr>
            </w:r>
            <w:r w:rsidR="009B11BF">
              <w:rPr>
                <w:webHidden/>
              </w:rPr>
              <w:fldChar w:fldCharType="separate"/>
            </w:r>
            <w:r w:rsidR="009B11BF">
              <w:rPr>
                <w:webHidden/>
              </w:rPr>
              <w:t>58</w:t>
            </w:r>
            <w:r w:rsidR="009B11BF">
              <w:rPr>
                <w:webHidden/>
              </w:rPr>
              <w:fldChar w:fldCharType="end"/>
            </w:r>
          </w:hyperlink>
        </w:p>
        <w:p w14:paraId="69276261" w14:textId="79901A82" w:rsidR="009B11BF" w:rsidRDefault="00000000">
          <w:pPr>
            <w:pStyle w:val="Spistreci3"/>
            <w:rPr>
              <w:kern w:val="2"/>
              <w14:ligatures w14:val="standardContextual"/>
            </w:rPr>
          </w:pPr>
          <w:hyperlink w:anchor="_Toc147296659" w:history="1">
            <w:r w:rsidR="009B11BF" w:rsidRPr="00C0142F">
              <w:rPr>
                <w:rStyle w:val="Hipercze"/>
              </w:rPr>
              <w:t>7.4.3.</w:t>
            </w:r>
            <w:r w:rsidR="009B11BF">
              <w:rPr>
                <w:kern w:val="2"/>
                <w14:ligatures w14:val="standardContextual"/>
              </w:rPr>
              <w:tab/>
            </w:r>
            <w:r w:rsidR="009B11BF" w:rsidRPr="00C0142F">
              <w:rPr>
                <w:rStyle w:val="Hipercze"/>
              </w:rPr>
              <w:t>Udostępnione dane paszportu PPE</w:t>
            </w:r>
            <w:r w:rsidR="009B11BF">
              <w:rPr>
                <w:webHidden/>
              </w:rPr>
              <w:tab/>
            </w:r>
            <w:r w:rsidR="009B11BF">
              <w:rPr>
                <w:webHidden/>
              </w:rPr>
              <w:fldChar w:fldCharType="begin"/>
            </w:r>
            <w:r w:rsidR="009B11BF">
              <w:rPr>
                <w:webHidden/>
              </w:rPr>
              <w:instrText xml:space="preserve"> PAGEREF _Toc147296659 \h </w:instrText>
            </w:r>
            <w:r w:rsidR="009B11BF">
              <w:rPr>
                <w:webHidden/>
              </w:rPr>
            </w:r>
            <w:r w:rsidR="009B11BF">
              <w:rPr>
                <w:webHidden/>
              </w:rPr>
              <w:fldChar w:fldCharType="separate"/>
            </w:r>
            <w:r w:rsidR="009B11BF">
              <w:rPr>
                <w:webHidden/>
              </w:rPr>
              <w:t>59</w:t>
            </w:r>
            <w:r w:rsidR="009B11BF">
              <w:rPr>
                <w:webHidden/>
              </w:rPr>
              <w:fldChar w:fldCharType="end"/>
            </w:r>
          </w:hyperlink>
        </w:p>
        <w:p w14:paraId="26F608EB" w14:textId="0D521516" w:rsidR="009B11BF" w:rsidRDefault="00000000">
          <w:pPr>
            <w:pStyle w:val="Spistreci2"/>
            <w:rPr>
              <w:rFonts w:asciiTheme="minorHAnsi" w:eastAsiaTheme="minorEastAsia" w:hAnsiTheme="minorHAnsi" w:cstheme="minorBidi"/>
              <w:kern w:val="2"/>
              <w:lang w:eastAsia="pl-PL"/>
              <w14:ligatures w14:val="standardContextual"/>
            </w:rPr>
          </w:pPr>
          <w:hyperlink w:anchor="_Toc147296660" w:history="1">
            <w:r w:rsidR="009B11BF" w:rsidRPr="00C0142F">
              <w:rPr>
                <w:rStyle w:val="Hipercze"/>
              </w:rPr>
              <w:t>7.5.</w:t>
            </w:r>
            <w:r w:rsidR="009B11BF">
              <w:rPr>
                <w:rFonts w:asciiTheme="minorHAnsi" w:eastAsiaTheme="minorEastAsia" w:hAnsiTheme="minorHAnsi" w:cstheme="minorBidi"/>
                <w:kern w:val="2"/>
                <w:lang w:eastAsia="pl-PL"/>
                <w14:ligatures w14:val="standardContextual"/>
              </w:rPr>
              <w:tab/>
            </w:r>
            <w:r w:rsidR="009B11BF" w:rsidRPr="00C0142F">
              <w:rPr>
                <w:rStyle w:val="Hipercze"/>
              </w:rPr>
              <w:t>Zapytanie o dane PPE</w:t>
            </w:r>
            <w:r w:rsidR="009B11BF">
              <w:rPr>
                <w:webHidden/>
              </w:rPr>
              <w:tab/>
            </w:r>
            <w:r w:rsidR="009B11BF">
              <w:rPr>
                <w:webHidden/>
              </w:rPr>
              <w:fldChar w:fldCharType="begin"/>
            </w:r>
            <w:r w:rsidR="009B11BF">
              <w:rPr>
                <w:webHidden/>
              </w:rPr>
              <w:instrText xml:space="preserve"> PAGEREF _Toc147296660 \h </w:instrText>
            </w:r>
            <w:r w:rsidR="009B11BF">
              <w:rPr>
                <w:webHidden/>
              </w:rPr>
            </w:r>
            <w:r w:rsidR="009B11BF">
              <w:rPr>
                <w:webHidden/>
              </w:rPr>
              <w:fldChar w:fldCharType="separate"/>
            </w:r>
            <w:r w:rsidR="009B11BF">
              <w:rPr>
                <w:webHidden/>
              </w:rPr>
              <w:t>76</w:t>
            </w:r>
            <w:r w:rsidR="009B11BF">
              <w:rPr>
                <w:webHidden/>
              </w:rPr>
              <w:fldChar w:fldCharType="end"/>
            </w:r>
          </w:hyperlink>
        </w:p>
        <w:p w14:paraId="47C0E581" w14:textId="270A68E8" w:rsidR="009B11BF" w:rsidRDefault="00000000">
          <w:pPr>
            <w:pStyle w:val="Spistreci3"/>
            <w:rPr>
              <w:kern w:val="2"/>
              <w14:ligatures w14:val="standardContextual"/>
            </w:rPr>
          </w:pPr>
          <w:hyperlink w:anchor="_Toc147296661" w:history="1">
            <w:r w:rsidR="009B11BF" w:rsidRPr="00C0142F">
              <w:rPr>
                <w:rStyle w:val="Hipercze"/>
              </w:rPr>
              <w:t>7.5.1.</w:t>
            </w:r>
            <w:r w:rsidR="009B11BF">
              <w:rPr>
                <w:kern w:val="2"/>
                <w14:ligatures w14:val="standardContextual"/>
              </w:rPr>
              <w:tab/>
            </w:r>
            <w:r w:rsidR="009B11BF" w:rsidRPr="00C0142F">
              <w:rPr>
                <w:rStyle w:val="Hipercze"/>
              </w:rPr>
              <w:t>Zapytanie o dane PPE</w:t>
            </w:r>
            <w:r w:rsidR="009B11BF">
              <w:rPr>
                <w:webHidden/>
              </w:rPr>
              <w:tab/>
            </w:r>
            <w:r w:rsidR="009B11BF">
              <w:rPr>
                <w:webHidden/>
              </w:rPr>
              <w:fldChar w:fldCharType="begin"/>
            </w:r>
            <w:r w:rsidR="009B11BF">
              <w:rPr>
                <w:webHidden/>
              </w:rPr>
              <w:instrText xml:space="preserve"> PAGEREF _Toc147296661 \h </w:instrText>
            </w:r>
            <w:r w:rsidR="009B11BF">
              <w:rPr>
                <w:webHidden/>
              </w:rPr>
            </w:r>
            <w:r w:rsidR="009B11BF">
              <w:rPr>
                <w:webHidden/>
              </w:rPr>
              <w:fldChar w:fldCharType="separate"/>
            </w:r>
            <w:r w:rsidR="009B11BF">
              <w:rPr>
                <w:webHidden/>
              </w:rPr>
              <w:t>77</w:t>
            </w:r>
            <w:r w:rsidR="009B11BF">
              <w:rPr>
                <w:webHidden/>
              </w:rPr>
              <w:fldChar w:fldCharType="end"/>
            </w:r>
          </w:hyperlink>
        </w:p>
        <w:p w14:paraId="4E31604D" w14:textId="5568DE3A" w:rsidR="009B11BF" w:rsidRDefault="00000000">
          <w:pPr>
            <w:pStyle w:val="Spistreci3"/>
            <w:rPr>
              <w:kern w:val="2"/>
              <w14:ligatures w14:val="standardContextual"/>
            </w:rPr>
          </w:pPr>
          <w:hyperlink w:anchor="_Toc147296662" w:history="1">
            <w:r w:rsidR="009B11BF" w:rsidRPr="00C0142F">
              <w:rPr>
                <w:rStyle w:val="Hipercze"/>
              </w:rPr>
              <w:t>7.5.2.</w:t>
            </w:r>
            <w:r w:rsidR="009B11BF">
              <w:rPr>
                <w:kern w:val="2"/>
                <w14:ligatures w14:val="standardContextual"/>
              </w:rPr>
              <w:tab/>
            </w:r>
            <w:r w:rsidR="009B11BF" w:rsidRPr="00C0142F">
              <w:rPr>
                <w:rStyle w:val="Hipercze"/>
              </w:rPr>
              <w:t>Odmowa udostępnienia danych PPE</w:t>
            </w:r>
            <w:r w:rsidR="009B11BF">
              <w:rPr>
                <w:webHidden/>
              </w:rPr>
              <w:tab/>
            </w:r>
            <w:r w:rsidR="009B11BF">
              <w:rPr>
                <w:webHidden/>
              </w:rPr>
              <w:fldChar w:fldCharType="begin"/>
            </w:r>
            <w:r w:rsidR="009B11BF">
              <w:rPr>
                <w:webHidden/>
              </w:rPr>
              <w:instrText xml:space="preserve"> PAGEREF _Toc147296662 \h </w:instrText>
            </w:r>
            <w:r w:rsidR="009B11BF">
              <w:rPr>
                <w:webHidden/>
              </w:rPr>
            </w:r>
            <w:r w:rsidR="009B11BF">
              <w:rPr>
                <w:webHidden/>
              </w:rPr>
              <w:fldChar w:fldCharType="separate"/>
            </w:r>
            <w:r w:rsidR="009B11BF">
              <w:rPr>
                <w:webHidden/>
              </w:rPr>
              <w:t>78</w:t>
            </w:r>
            <w:r w:rsidR="009B11BF">
              <w:rPr>
                <w:webHidden/>
              </w:rPr>
              <w:fldChar w:fldCharType="end"/>
            </w:r>
          </w:hyperlink>
        </w:p>
        <w:p w14:paraId="57484D07" w14:textId="73BAB7A1" w:rsidR="009B11BF" w:rsidRDefault="00000000">
          <w:pPr>
            <w:pStyle w:val="Spistreci3"/>
            <w:rPr>
              <w:kern w:val="2"/>
              <w14:ligatures w14:val="standardContextual"/>
            </w:rPr>
          </w:pPr>
          <w:hyperlink w:anchor="_Toc147296663" w:history="1">
            <w:r w:rsidR="009B11BF" w:rsidRPr="00C0142F">
              <w:rPr>
                <w:rStyle w:val="Hipercze"/>
              </w:rPr>
              <w:t>7.5.3.</w:t>
            </w:r>
            <w:r w:rsidR="009B11BF">
              <w:rPr>
                <w:kern w:val="2"/>
                <w14:ligatures w14:val="standardContextual"/>
              </w:rPr>
              <w:tab/>
            </w:r>
            <w:r w:rsidR="009B11BF" w:rsidRPr="00C0142F">
              <w:rPr>
                <w:rStyle w:val="Hipercze"/>
              </w:rPr>
              <w:t>Udostępnione dane PPE</w:t>
            </w:r>
            <w:r w:rsidR="009B11BF">
              <w:rPr>
                <w:webHidden/>
              </w:rPr>
              <w:tab/>
            </w:r>
            <w:r w:rsidR="009B11BF">
              <w:rPr>
                <w:webHidden/>
              </w:rPr>
              <w:fldChar w:fldCharType="begin"/>
            </w:r>
            <w:r w:rsidR="009B11BF">
              <w:rPr>
                <w:webHidden/>
              </w:rPr>
              <w:instrText xml:space="preserve"> PAGEREF _Toc147296663 \h </w:instrText>
            </w:r>
            <w:r w:rsidR="009B11BF">
              <w:rPr>
                <w:webHidden/>
              </w:rPr>
            </w:r>
            <w:r w:rsidR="009B11BF">
              <w:rPr>
                <w:webHidden/>
              </w:rPr>
              <w:fldChar w:fldCharType="separate"/>
            </w:r>
            <w:r w:rsidR="009B11BF">
              <w:rPr>
                <w:webHidden/>
              </w:rPr>
              <w:t>79</w:t>
            </w:r>
            <w:r w:rsidR="009B11BF">
              <w:rPr>
                <w:webHidden/>
              </w:rPr>
              <w:fldChar w:fldCharType="end"/>
            </w:r>
          </w:hyperlink>
        </w:p>
        <w:p w14:paraId="0BBFE455" w14:textId="78DA4CD9" w:rsidR="009B11BF" w:rsidRDefault="00000000">
          <w:pPr>
            <w:pStyle w:val="Spistreci2"/>
            <w:rPr>
              <w:rFonts w:asciiTheme="minorHAnsi" w:eastAsiaTheme="minorEastAsia" w:hAnsiTheme="minorHAnsi" w:cstheme="minorBidi"/>
              <w:kern w:val="2"/>
              <w:lang w:eastAsia="pl-PL"/>
              <w14:ligatures w14:val="standardContextual"/>
            </w:rPr>
          </w:pPr>
          <w:hyperlink w:anchor="_Toc147296664" w:history="1">
            <w:r w:rsidR="009B11BF" w:rsidRPr="00C0142F">
              <w:rPr>
                <w:rStyle w:val="Hipercze"/>
              </w:rPr>
              <w:t>7.6.</w:t>
            </w:r>
            <w:r w:rsidR="009B11BF">
              <w:rPr>
                <w:rFonts w:asciiTheme="minorHAnsi" w:eastAsiaTheme="minorEastAsia" w:hAnsiTheme="minorHAnsi" w:cstheme="minorBidi"/>
                <w:kern w:val="2"/>
                <w:lang w:eastAsia="pl-PL"/>
                <w14:ligatures w14:val="standardContextual"/>
              </w:rPr>
              <w:tab/>
            </w:r>
            <w:r w:rsidR="009B11BF" w:rsidRPr="00C0142F">
              <w:rPr>
                <w:rStyle w:val="Hipercze"/>
              </w:rPr>
              <w:t>Zapytanie o zestaw PPE</w:t>
            </w:r>
            <w:r w:rsidR="009B11BF">
              <w:rPr>
                <w:webHidden/>
              </w:rPr>
              <w:tab/>
            </w:r>
            <w:r w:rsidR="009B11BF">
              <w:rPr>
                <w:webHidden/>
              </w:rPr>
              <w:fldChar w:fldCharType="begin"/>
            </w:r>
            <w:r w:rsidR="009B11BF">
              <w:rPr>
                <w:webHidden/>
              </w:rPr>
              <w:instrText xml:space="preserve"> PAGEREF _Toc147296664 \h </w:instrText>
            </w:r>
            <w:r w:rsidR="009B11BF">
              <w:rPr>
                <w:webHidden/>
              </w:rPr>
            </w:r>
            <w:r w:rsidR="009B11BF">
              <w:rPr>
                <w:webHidden/>
              </w:rPr>
              <w:fldChar w:fldCharType="separate"/>
            </w:r>
            <w:r w:rsidR="009B11BF">
              <w:rPr>
                <w:webHidden/>
              </w:rPr>
              <w:t>99</w:t>
            </w:r>
            <w:r w:rsidR="009B11BF">
              <w:rPr>
                <w:webHidden/>
              </w:rPr>
              <w:fldChar w:fldCharType="end"/>
            </w:r>
          </w:hyperlink>
        </w:p>
        <w:p w14:paraId="5BA73BBD" w14:textId="264F65DA" w:rsidR="009B11BF" w:rsidRDefault="00000000">
          <w:pPr>
            <w:pStyle w:val="Spistreci3"/>
            <w:rPr>
              <w:kern w:val="2"/>
              <w14:ligatures w14:val="standardContextual"/>
            </w:rPr>
          </w:pPr>
          <w:hyperlink w:anchor="_Toc147296665" w:history="1">
            <w:r w:rsidR="009B11BF" w:rsidRPr="00C0142F">
              <w:rPr>
                <w:rStyle w:val="Hipercze"/>
              </w:rPr>
              <w:t>7.6.1.</w:t>
            </w:r>
            <w:r w:rsidR="009B11BF">
              <w:rPr>
                <w:kern w:val="2"/>
                <w14:ligatures w14:val="standardContextual"/>
              </w:rPr>
              <w:tab/>
            </w:r>
            <w:r w:rsidR="009B11BF" w:rsidRPr="00C0142F">
              <w:rPr>
                <w:rStyle w:val="Hipercze"/>
              </w:rPr>
              <w:t>Zapytanie o zestaw PPE</w:t>
            </w:r>
            <w:r w:rsidR="009B11BF">
              <w:rPr>
                <w:webHidden/>
              </w:rPr>
              <w:tab/>
            </w:r>
            <w:r w:rsidR="009B11BF">
              <w:rPr>
                <w:webHidden/>
              </w:rPr>
              <w:fldChar w:fldCharType="begin"/>
            </w:r>
            <w:r w:rsidR="009B11BF">
              <w:rPr>
                <w:webHidden/>
              </w:rPr>
              <w:instrText xml:space="preserve"> PAGEREF _Toc147296665 \h </w:instrText>
            </w:r>
            <w:r w:rsidR="009B11BF">
              <w:rPr>
                <w:webHidden/>
              </w:rPr>
            </w:r>
            <w:r w:rsidR="009B11BF">
              <w:rPr>
                <w:webHidden/>
              </w:rPr>
              <w:fldChar w:fldCharType="separate"/>
            </w:r>
            <w:r w:rsidR="009B11BF">
              <w:rPr>
                <w:webHidden/>
              </w:rPr>
              <w:t>99</w:t>
            </w:r>
            <w:r w:rsidR="009B11BF">
              <w:rPr>
                <w:webHidden/>
              </w:rPr>
              <w:fldChar w:fldCharType="end"/>
            </w:r>
          </w:hyperlink>
        </w:p>
        <w:p w14:paraId="39AB979B" w14:textId="2155260C" w:rsidR="009B11BF" w:rsidRDefault="00000000">
          <w:pPr>
            <w:pStyle w:val="Spistreci3"/>
            <w:rPr>
              <w:kern w:val="2"/>
              <w14:ligatures w14:val="standardContextual"/>
            </w:rPr>
          </w:pPr>
          <w:hyperlink w:anchor="_Toc147296666" w:history="1">
            <w:r w:rsidR="009B11BF" w:rsidRPr="00C0142F">
              <w:rPr>
                <w:rStyle w:val="Hipercze"/>
              </w:rPr>
              <w:t>7.6.2.</w:t>
            </w:r>
            <w:r w:rsidR="009B11BF">
              <w:rPr>
                <w:kern w:val="2"/>
                <w14:ligatures w14:val="standardContextual"/>
              </w:rPr>
              <w:tab/>
            </w:r>
            <w:r w:rsidR="009B11BF" w:rsidRPr="00C0142F">
              <w:rPr>
                <w:rStyle w:val="Hipercze"/>
              </w:rPr>
              <w:t>Odmowa wysyłki zestawu PPE</w:t>
            </w:r>
            <w:r w:rsidR="009B11BF">
              <w:rPr>
                <w:webHidden/>
              </w:rPr>
              <w:tab/>
            </w:r>
            <w:r w:rsidR="009B11BF">
              <w:rPr>
                <w:webHidden/>
              </w:rPr>
              <w:fldChar w:fldCharType="begin"/>
            </w:r>
            <w:r w:rsidR="009B11BF">
              <w:rPr>
                <w:webHidden/>
              </w:rPr>
              <w:instrText xml:space="preserve"> PAGEREF _Toc147296666 \h </w:instrText>
            </w:r>
            <w:r w:rsidR="009B11BF">
              <w:rPr>
                <w:webHidden/>
              </w:rPr>
            </w:r>
            <w:r w:rsidR="009B11BF">
              <w:rPr>
                <w:webHidden/>
              </w:rPr>
              <w:fldChar w:fldCharType="separate"/>
            </w:r>
            <w:r w:rsidR="009B11BF">
              <w:rPr>
                <w:webHidden/>
              </w:rPr>
              <w:t>100</w:t>
            </w:r>
            <w:r w:rsidR="009B11BF">
              <w:rPr>
                <w:webHidden/>
              </w:rPr>
              <w:fldChar w:fldCharType="end"/>
            </w:r>
          </w:hyperlink>
        </w:p>
        <w:p w14:paraId="06E3D5E7" w14:textId="58CDDE7D" w:rsidR="009B11BF" w:rsidRDefault="00000000">
          <w:pPr>
            <w:pStyle w:val="Spistreci3"/>
            <w:rPr>
              <w:kern w:val="2"/>
              <w14:ligatures w14:val="standardContextual"/>
            </w:rPr>
          </w:pPr>
          <w:hyperlink w:anchor="_Toc147296667" w:history="1">
            <w:r w:rsidR="009B11BF" w:rsidRPr="00C0142F">
              <w:rPr>
                <w:rStyle w:val="Hipercze"/>
              </w:rPr>
              <w:t>7.6.3.</w:t>
            </w:r>
            <w:r w:rsidR="009B11BF">
              <w:rPr>
                <w:kern w:val="2"/>
                <w14:ligatures w14:val="standardContextual"/>
              </w:rPr>
              <w:tab/>
            </w:r>
            <w:r w:rsidR="009B11BF" w:rsidRPr="00C0142F">
              <w:rPr>
                <w:rStyle w:val="Hipercze"/>
              </w:rPr>
              <w:t>Akceptacja wysyłki zestawu PPE</w:t>
            </w:r>
            <w:r w:rsidR="009B11BF">
              <w:rPr>
                <w:webHidden/>
              </w:rPr>
              <w:tab/>
            </w:r>
            <w:r w:rsidR="009B11BF">
              <w:rPr>
                <w:webHidden/>
              </w:rPr>
              <w:fldChar w:fldCharType="begin"/>
            </w:r>
            <w:r w:rsidR="009B11BF">
              <w:rPr>
                <w:webHidden/>
              </w:rPr>
              <w:instrText xml:space="preserve"> PAGEREF _Toc147296667 \h </w:instrText>
            </w:r>
            <w:r w:rsidR="009B11BF">
              <w:rPr>
                <w:webHidden/>
              </w:rPr>
            </w:r>
            <w:r w:rsidR="009B11BF">
              <w:rPr>
                <w:webHidden/>
              </w:rPr>
              <w:fldChar w:fldCharType="separate"/>
            </w:r>
            <w:r w:rsidR="009B11BF">
              <w:rPr>
                <w:webHidden/>
              </w:rPr>
              <w:t>101</w:t>
            </w:r>
            <w:r w:rsidR="009B11BF">
              <w:rPr>
                <w:webHidden/>
              </w:rPr>
              <w:fldChar w:fldCharType="end"/>
            </w:r>
          </w:hyperlink>
        </w:p>
        <w:p w14:paraId="6D91A20F" w14:textId="1A70C1EA" w:rsidR="009B11BF" w:rsidRDefault="00000000">
          <w:pPr>
            <w:pStyle w:val="Spistreci2"/>
            <w:rPr>
              <w:rFonts w:asciiTheme="minorHAnsi" w:eastAsiaTheme="minorEastAsia" w:hAnsiTheme="minorHAnsi" w:cstheme="minorBidi"/>
              <w:kern w:val="2"/>
              <w:lang w:eastAsia="pl-PL"/>
              <w14:ligatures w14:val="standardContextual"/>
            </w:rPr>
          </w:pPr>
          <w:hyperlink w:anchor="_Toc147296668" w:history="1">
            <w:r w:rsidR="009B11BF" w:rsidRPr="00C0142F">
              <w:rPr>
                <w:rStyle w:val="Hipercze"/>
              </w:rPr>
              <w:t>7.7.</w:t>
            </w:r>
            <w:r w:rsidR="009B11BF">
              <w:rPr>
                <w:rFonts w:asciiTheme="minorHAnsi" w:eastAsiaTheme="minorEastAsia" w:hAnsiTheme="minorHAnsi" w:cstheme="minorBidi"/>
                <w:kern w:val="2"/>
                <w:lang w:eastAsia="pl-PL"/>
                <w14:ligatures w14:val="standardContextual"/>
              </w:rPr>
              <w:tab/>
            </w:r>
            <w:r w:rsidR="009B11BF" w:rsidRPr="00C0142F">
              <w:rPr>
                <w:rStyle w:val="Hipercze"/>
              </w:rPr>
              <w:t>Zgłoszenie umowy sprzedaży/kompleksowej</w:t>
            </w:r>
            <w:r w:rsidR="009B11BF">
              <w:rPr>
                <w:webHidden/>
              </w:rPr>
              <w:tab/>
            </w:r>
            <w:r w:rsidR="009B11BF">
              <w:rPr>
                <w:webHidden/>
              </w:rPr>
              <w:fldChar w:fldCharType="begin"/>
            </w:r>
            <w:r w:rsidR="009B11BF">
              <w:rPr>
                <w:webHidden/>
              </w:rPr>
              <w:instrText xml:space="preserve"> PAGEREF _Toc147296668 \h </w:instrText>
            </w:r>
            <w:r w:rsidR="009B11BF">
              <w:rPr>
                <w:webHidden/>
              </w:rPr>
            </w:r>
            <w:r w:rsidR="009B11BF">
              <w:rPr>
                <w:webHidden/>
              </w:rPr>
              <w:fldChar w:fldCharType="separate"/>
            </w:r>
            <w:r w:rsidR="009B11BF">
              <w:rPr>
                <w:webHidden/>
              </w:rPr>
              <w:t>103</w:t>
            </w:r>
            <w:r w:rsidR="009B11BF">
              <w:rPr>
                <w:webHidden/>
              </w:rPr>
              <w:fldChar w:fldCharType="end"/>
            </w:r>
          </w:hyperlink>
        </w:p>
        <w:p w14:paraId="0702FA8F" w14:textId="61BE083A" w:rsidR="009B11BF" w:rsidRDefault="00000000">
          <w:pPr>
            <w:pStyle w:val="Spistreci3"/>
            <w:rPr>
              <w:kern w:val="2"/>
              <w14:ligatures w14:val="standardContextual"/>
            </w:rPr>
          </w:pPr>
          <w:hyperlink w:anchor="_Toc147296669" w:history="1">
            <w:r w:rsidR="009B11BF" w:rsidRPr="00C0142F">
              <w:rPr>
                <w:rStyle w:val="Hipercze"/>
              </w:rPr>
              <w:t>7.7.1.</w:t>
            </w:r>
            <w:r w:rsidR="009B11BF">
              <w:rPr>
                <w:kern w:val="2"/>
                <w14:ligatures w14:val="standardContextual"/>
              </w:rPr>
              <w:tab/>
            </w:r>
            <w:r w:rsidR="009B11BF" w:rsidRPr="00C0142F">
              <w:rPr>
                <w:rStyle w:val="Hipercze"/>
              </w:rPr>
              <w:t>Zgłoszenie umowy sprzedaży / kompleksowej</w:t>
            </w:r>
            <w:r w:rsidR="009B11BF">
              <w:rPr>
                <w:webHidden/>
              </w:rPr>
              <w:tab/>
            </w:r>
            <w:r w:rsidR="009B11BF">
              <w:rPr>
                <w:webHidden/>
              </w:rPr>
              <w:fldChar w:fldCharType="begin"/>
            </w:r>
            <w:r w:rsidR="009B11BF">
              <w:rPr>
                <w:webHidden/>
              </w:rPr>
              <w:instrText xml:space="preserve"> PAGEREF _Toc147296669 \h </w:instrText>
            </w:r>
            <w:r w:rsidR="009B11BF">
              <w:rPr>
                <w:webHidden/>
              </w:rPr>
            </w:r>
            <w:r w:rsidR="009B11BF">
              <w:rPr>
                <w:webHidden/>
              </w:rPr>
              <w:fldChar w:fldCharType="separate"/>
            </w:r>
            <w:r w:rsidR="009B11BF">
              <w:rPr>
                <w:webHidden/>
              </w:rPr>
              <w:t>104</w:t>
            </w:r>
            <w:r w:rsidR="009B11BF">
              <w:rPr>
                <w:webHidden/>
              </w:rPr>
              <w:fldChar w:fldCharType="end"/>
            </w:r>
          </w:hyperlink>
        </w:p>
        <w:p w14:paraId="18530303" w14:textId="4861D796" w:rsidR="009B11BF" w:rsidRDefault="00000000">
          <w:pPr>
            <w:pStyle w:val="Spistreci3"/>
            <w:rPr>
              <w:kern w:val="2"/>
              <w14:ligatures w14:val="standardContextual"/>
            </w:rPr>
          </w:pPr>
          <w:hyperlink w:anchor="_Toc147296670" w:history="1">
            <w:r w:rsidR="009B11BF" w:rsidRPr="00C0142F">
              <w:rPr>
                <w:rStyle w:val="Hipercze"/>
              </w:rPr>
              <w:t>7.7.2.</w:t>
            </w:r>
            <w:r w:rsidR="009B11BF">
              <w:rPr>
                <w:kern w:val="2"/>
                <w14:ligatures w14:val="standardContextual"/>
              </w:rPr>
              <w:tab/>
            </w:r>
            <w:r w:rsidR="009B11BF" w:rsidRPr="00C0142F">
              <w:rPr>
                <w:rStyle w:val="Hipercze"/>
              </w:rPr>
              <w:t>Odmowa zgłoszenia umowy sprzedaży/kompleksowej</w:t>
            </w:r>
            <w:r w:rsidR="009B11BF">
              <w:rPr>
                <w:webHidden/>
              </w:rPr>
              <w:tab/>
            </w:r>
            <w:r w:rsidR="009B11BF">
              <w:rPr>
                <w:webHidden/>
              </w:rPr>
              <w:fldChar w:fldCharType="begin"/>
            </w:r>
            <w:r w:rsidR="009B11BF">
              <w:rPr>
                <w:webHidden/>
              </w:rPr>
              <w:instrText xml:space="preserve"> PAGEREF _Toc147296670 \h </w:instrText>
            </w:r>
            <w:r w:rsidR="009B11BF">
              <w:rPr>
                <w:webHidden/>
              </w:rPr>
            </w:r>
            <w:r w:rsidR="009B11BF">
              <w:rPr>
                <w:webHidden/>
              </w:rPr>
              <w:fldChar w:fldCharType="separate"/>
            </w:r>
            <w:r w:rsidR="009B11BF">
              <w:rPr>
                <w:webHidden/>
              </w:rPr>
              <w:t>106</w:t>
            </w:r>
            <w:r w:rsidR="009B11BF">
              <w:rPr>
                <w:webHidden/>
              </w:rPr>
              <w:fldChar w:fldCharType="end"/>
            </w:r>
          </w:hyperlink>
        </w:p>
        <w:p w14:paraId="43A7535F" w14:textId="28131265" w:rsidR="009B11BF" w:rsidRDefault="00000000">
          <w:pPr>
            <w:pStyle w:val="Spistreci3"/>
            <w:rPr>
              <w:kern w:val="2"/>
              <w14:ligatures w14:val="standardContextual"/>
            </w:rPr>
          </w:pPr>
          <w:hyperlink w:anchor="_Toc147296671" w:history="1">
            <w:r w:rsidR="009B11BF" w:rsidRPr="00C0142F">
              <w:rPr>
                <w:rStyle w:val="Hipercze"/>
              </w:rPr>
              <w:t>7.7.3.</w:t>
            </w:r>
            <w:r w:rsidR="009B11BF">
              <w:rPr>
                <w:kern w:val="2"/>
                <w14:ligatures w14:val="standardContextual"/>
              </w:rPr>
              <w:tab/>
            </w:r>
            <w:r w:rsidR="009B11BF" w:rsidRPr="00C0142F">
              <w:rPr>
                <w:rStyle w:val="Hipercze"/>
              </w:rPr>
              <w:t>Akceptacja zgłoszenia umowy sprzedaży/kompleksowej</w:t>
            </w:r>
            <w:r w:rsidR="009B11BF">
              <w:rPr>
                <w:webHidden/>
              </w:rPr>
              <w:tab/>
            </w:r>
            <w:r w:rsidR="009B11BF">
              <w:rPr>
                <w:webHidden/>
              </w:rPr>
              <w:fldChar w:fldCharType="begin"/>
            </w:r>
            <w:r w:rsidR="009B11BF">
              <w:rPr>
                <w:webHidden/>
              </w:rPr>
              <w:instrText xml:space="preserve"> PAGEREF _Toc147296671 \h </w:instrText>
            </w:r>
            <w:r w:rsidR="009B11BF">
              <w:rPr>
                <w:webHidden/>
              </w:rPr>
            </w:r>
            <w:r w:rsidR="009B11BF">
              <w:rPr>
                <w:webHidden/>
              </w:rPr>
              <w:fldChar w:fldCharType="separate"/>
            </w:r>
            <w:r w:rsidR="009B11BF">
              <w:rPr>
                <w:webHidden/>
              </w:rPr>
              <w:t>109</w:t>
            </w:r>
            <w:r w:rsidR="009B11BF">
              <w:rPr>
                <w:webHidden/>
              </w:rPr>
              <w:fldChar w:fldCharType="end"/>
            </w:r>
          </w:hyperlink>
        </w:p>
        <w:p w14:paraId="05362FB8" w14:textId="103F3E93" w:rsidR="009B11BF" w:rsidRDefault="00000000">
          <w:pPr>
            <w:pStyle w:val="Spistreci2"/>
            <w:rPr>
              <w:rFonts w:asciiTheme="minorHAnsi" w:eastAsiaTheme="minorEastAsia" w:hAnsiTheme="minorHAnsi" w:cstheme="minorBidi"/>
              <w:kern w:val="2"/>
              <w:lang w:eastAsia="pl-PL"/>
              <w14:ligatures w14:val="standardContextual"/>
            </w:rPr>
          </w:pPr>
          <w:hyperlink w:anchor="_Toc147296672" w:history="1">
            <w:r w:rsidR="009B11BF" w:rsidRPr="00C0142F">
              <w:rPr>
                <w:rStyle w:val="Hipercze"/>
              </w:rPr>
              <w:t>7.8.</w:t>
            </w:r>
            <w:r w:rsidR="009B11BF">
              <w:rPr>
                <w:rFonts w:asciiTheme="minorHAnsi" w:eastAsiaTheme="minorEastAsia" w:hAnsiTheme="minorHAnsi" w:cstheme="minorBidi"/>
                <w:kern w:val="2"/>
                <w:lang w:eastAsia="pl-PL"/>
                <w14:ligatures w14:val="standardContextual"/>
              </w:rPr>
              <w:tab/>
            </w:r>
            <w:r w:rsidR="009B11BF" w:rsidRPr="00C0142F">
              <w:rPr>
                <w:rStyle w:val="Hipercze"/>
              </w:rPr>
              <w:t>Zawiadomienie o zakończeniu realizacji umowy sprzedaży/kompleksowej</w:t>
            </w:r>
            <w:r w:rsidR="009B11BF">
              <w:rPr>
                <w:webHidden/>
              </w:rPr>
              <w:tab/>
            </w:r>
            <w:r w:rsidR="009B11BF">
              <w:rPr>
                <w:webHidden/>
              </w:rPr>
              <w:fldChar w:fldCharType="begin"/>
            </w:r>
            <w:r w:rsidR="009B11BF">
              <w:rPr>
                <w:webHidden/>
              </w:rPr>
              <w:instrText xml:space="preserve"> PAGEREF _Toc147296672 \h </w:instrText>
            </w:r>
            <w:r w:rsidR="009B11BF">
              <w:rPr>
                <w:webHidden/>
              </w:rPr>
            </w:r>
            <w:r w:rsidR="009B11BF">
              <w:rPr>
                <w:webHidden/>
              </w:rPr>
              <w:fldChar w:fldCharType="separate"/>
            </w:r>
            <w:r w:rsidR="009B11BF">
              <w:rPr>
                <w:webHidden/>
              </w:rPr>
              <w:t>110</w:t>
            </w:r>
            <w:r w:rsidR="009B11BF">
              <w:rPr>
                <w:webHidden/>
              </w:rPr>
              <w:fldChar w:fldCharType="end"/>
            </w:r>
          </w:hyperlink>
        </w:p>
        <w:p w14:paraId="0AD14EE8" w14:textId="7432299E" w:rsidR="009B11BF" w:rsidRDefault="00000000">
          <w:pPr>
            <w:pStyle w:val="Spistreci3"/>
            <w:rPr>
              <w:kern w:val="2"/>
              <w14:ligatures w14:val="standardContextual"/>
            </w:rPr>
          </w:pPr>
          <w:hyperlink w:anchor="_Toc147296673" w:history="1">
            <w:r w:rsidR="009B11BF" w:rsidRPr="00C0142F">
              <w:rPr>
                <w:rStyle w:val="Hipercze"/>
              </w:rPr>
              <w:t>7.8.1.</w:t>
            </w:r>
            <w:r w:rsidR="009B11BF">
              <w:rPr>
                <w:kern w:val="2"/>
                <w14:ligatures w14:val="standardContextual"/>
              </w:rPr>
              <w:tab/>
            </w:r>
            <w:r w:rsidR="009B11BF" w:rsidRPr="00C0142F">
              <w:rPr>
                <w:rStyle w:val="Hipercze"/>
              </w:rPr>
              <w:t>Zawiadomienie o zakończeniu realizacji umowy sprzedaży/kompleksowej</w:t>
            </w:r>
            <w:r w:rsidR="009B11BF">
              <w:rPr>
                <w:webHidden/>
              </w:rPr>
              <w:tab/>
            </w:r>
            <w:r w:rsidR="009B11BF">
              <w:rPr>
                <w:webHidden/>
              </w:rPr>
              <w:fldChar w:fldCharType="begin"/>
            </w:r>
            <w:r w:rsidR="009B11BF">
              <w:rPr>
                <w:webHidden/>
              </w:rPr>
              <w:instrText xml:space="preserve"> PAGEREF _Toc147296673 \h </w:instrText>
            </w:r>
            <w:r w:rsidR="009B11BF">
              <w:rPr>
                <w:webHidden/>
              </w:rPr>
            </w:r>
            <w:r w:rsidR="009B11BF">
              <w:rPr>
                <w:webHidden/>
              </w:rPr>
              <w:fldChar w:fldCharType="separate"/>
            </w:r>
            <w:r w:rsidR="009B11BF">
              <w:rPr>
                <w:webHidden/>
              </w:rPr>
              <w:t>111</w:t>
            </w:r>
            <w:r w:rsidR="009B11BF">
              <w:rPr>
                <w:webHidden/>
              </w:rPr>
              <w:fldChar w:fldCharType="end"/>
            </w:r>
          </w:hyperlink>
        </w:p>
        <w:p w14:paraId="1ACCE271" w14:textId="3F5957FE" w:rsidR="009B11BF" w:rsidRDefault="00000000">
          <w:pPr>
            <w:pStyle w:val="Spistreci2"/>
            <w:rPr>
              <w:rFonts w:asciiTheme="minorHAnsi" w:eastAsiaTheme="minorEastAsia" w:hAnsiTheme="minorHAnsi" w:cstheme="minorBidi"/>
              <w:kern w:val="2"/>
              <w:lang w:eastAsia="pl-PL"/>
              <w14:ligatures w14:val="standardContextual"/>
            </w:rPr>
          </w:pPr>
          <w:hyperlink w:anchor="_Toc147296674" w:history="1">
            <w:r w:rsidR="009B11BF" w:rsidRPr="00C0142F">
              <w:rPr>
                <w:rStyle w:val="Hipercze"/>
              </w:rPr>
              <w:t>7.9.</w:t>
            </w:r>
            <w:r w:rsidR="009B11BF">
              <w:rPr>
                <w:rFonts w:asciiTheme="minorHAnsi" w:eastAsiaTheme="minorEastAsia" w:hAnsiTheme="minorHAnsi" w:cstheme="minorBidi"/>
                <w:kern w:val="2"/>
                <w:lang w:eastAsia="pl-PL"/>
                <w14:ligatures w14:val="standardContextual"/>
              </w:rPr>
              <w:tab/>
            </w:r>
            <w:r w:rsidR="009B11BF" w:rsidRPr="00C0142F">
              <w:rPr>
                <w:rStyle w:val="Hipercze"/>
              </w:rPr>
              <w:t xml:space="preserve">Zgłoszenie zakończenia sprzedaży  </w:t>
            </w:r>
            <w:r w:rsidR="009B11BF">
              <w:rPr>
                <w:webHidden/>
              </w:rPr>
              <w:tab/>
            </w:r>
            <w:r w:rsidR="009B11BF">
              <w:rPr>
                <w:webHidden/>
              </w:rPr>
              <w:fldChar w:fldCharType="begin"/>
            </w:r>
            <w:r w:rsidR="009B11BF">
              <w:rPr>
                <w:webHidden/>
              </w:rPr>
              <w:instrText xml:space="preserve"> PAGEREF _Toc147296674 \h </w:instrText>
            </w:r>
            <w:r w:rsidR="009B11BF">
              <w:rPr>
                <w:webHidden/>
              </w:rPr>
            </w:r>
            <w:r w:rsidR="009B11BF">
              <w:rPr>
                <w:webHidden/>
              </w:rPr>
              <w:fldChar w:fldCharType="separate"/>
            </w:r>
            <w:r w:rsidR="009B11BF">
              <w:rPr>
                <w:webHidden/>
              </w:rPr>
              <w:t>112</w:t>
            </w:r>
            <w:r w:rsidR="009B11BF">
              <w:rPr>
                <w:webHidden/>
              </w:rPr>
              <w:fldChar w:fldCharType="end"/>
            </w:r>
          </w:hyperlink>
        </w:p>
        <w:p w14:paraId="4117B974" w14:textId="26E28C53" w:rsidR="009B11BF" w:rsidRDefault="00000000">
          <w:pPr>
            <w:pStyle w:val="Spistreci3"/>
            <w:rPr>
              <w:kern w:val="2"/>
              <w14:ligatures w14:val="standardContextual"/>
            </w:rPr>
          </w:pPr>
          <w:hyperlink w:anchor="_Toc147296675" w:history="1">
            <w:r w:rsidR="009B11BF" w:rsidRPr="00C0142F">
              <w:rPr>
                <w:rStyle w:val="Hipercze"/>
              </w:rPr>
              <w:t>7.9.1.</w:t>
            </w:r>
            <w:r w:rsidR="009B11BF">
              <w:rPr>
                <w:kern w:val="2"/>
                <w14:ligatures w14:val="standardContextual"/>
              </w:rPr>
              <w:tab/>
            </w:r>
            <w:r w:rsidR="009B11BF" w:rsidRPr="00C0142F">
              <w:rPr>
                <w:rStyle w:val="Hipercze"/>
              </w:rPr>
              <w:t>Zgłoszenie zakończenia sprzedaży</w:t>
            </w:r>
            <w:r w:rsidR="009B11BF">
              <w:rPr>
                <w:webHidden/>
              </w:rPr>
              <w:tab/>
            </w:r>
            <w:r w:rsidR="009B11BF">
              <w:rPr>
                <w:webHidden/>
              </w:rPr>
              <w:fldChar w:fldCharType="begin"/>
            </w:r>
            <w:r w:rsidR="009B11BF">
              <w:rPr>
                <w:webHidden/>
              </w:rPr>
              <w:instrText xml:space="preserve"> PAGEREF _Toc147296675 \h </w:instrText>
            </w:r>
            <w:r w:rsidR="009B11BF">
              <w:rPr>
                <w:webHidden/>
              </w:rPr>
            </w:r>
            <w:r w:rsidR="009B11BF">
              <w:rPr>
                <w:webHidden/>
              </w:rPr>
              <w:fldChar w:fldCharType="separate"/>
            </w:r>
            <w:r w:rsidR="009B11BF">
              <w:rPr>
                <w:webHidden/>
              </w:rPr>
              <w:t>113</w:t>
            </w:r>
            <w:r w:rsidR="009B11BF">
              <w:rPr>
                <w:webHidden/>
              </w:rPr>
              <w:fldChar w:fldCharType="end"/>
            </w:r>
          </w:hyperlink>
        </w:p>
        <w:p w14:paraId="46327E04" w14:textId="6413B7AE" w:rsidR="009B11BF" w:rsidRDefault="00000000">
          <w:pPr>
            <w:pStyle w:val="Spistreci3"/>
            <w:rPr>
              <w:kern w:val="2"/>
              <w14:ligatures w14:val="standardContextual"/>
            </w:rPr>
          </w:pPr>
          <w:hyperlink w:anchor="_Toc147296676" w:history="1">
            <w:r w:rsidR="009B11BF" w:rsidRPr="00C0142F">
              <w:rPr>
                <w:rStyle w:val="Hipercze"/>
              </w:rPr>
              <w:t>7.9.2.</w:t>
            </w:r>
            <w:r w:rsidR="009B11BF">
              <w:rPr>
                <w:kern w:val="2"/>
                <w14:ligatures w14:val="standardContextual"/>
              </w:rPr>
              <w:tab/>
            </w:r>
            <w:r w:rsidR="009B11BF" w:rsidRPr="00C0142F">
              <w:rPr>
                <w:rStyle w:val="Hipercze"/>
              </w:rPr>
              <w:t>Odmowa zakończenia sprzedaży</w:t>
            </w:r>
            <w:r w:rsidR="009B11BF">
              <w:rPr>
                <w:webHidden/>
              </w:rPr>
              <w:tab/>
            </w:r>
            <w:r w:rsidR="009B11BF">
              <w:rPr>
                <w:webHidden/>
              </w:rPr>
              <w:fldChar w:fldCharType="begin"/>
            </w:r>
            <w:r w:rsidR="009B11BF">
              <w:rPr>
                <w:webHidden/>
              </w:rPr>
              <w:instrText xml:space="preserve"> PAGEREF _Toc147296676 \h </w:instrText>
            </w:r>
            <w:r w:rsidR="009B11BF">
              <w:rPr>
                <w:webHidden/>
              </w:rPr>
            </w:r>
            <w:r w:rsidR="009B11BF">
              <w:rPr>
                <w:webHidden/>
              </w:rPr>
              <w:fldChar w:fldCharType="separate"/>
            </w:r>
            <w:r w:rsidR="009B11BF">
              <w:rPr>
                <w:webHidden/>
              </w:rPr>
              <w:t>115</w:t>
            </w:r>
            <w:r w:rsidR="009B11BF">
              <w:rPr>
                <w:webHidden/>
              </w:rPr>
              <w:fldChar w:fldCharType="end"/>
            </w:r>
          </w:hyperlink>
        </w:p>
        <w:p w14:paraId="1A19485B" w14:textId="00F6C0C7" w:rsidR="009B11BF" w:rsidRDefault="00000000">
          <w:pPr>
            <w:pStyle w:val="Spistreci3"/>
            <w:rPr>
              <w:kern w:val="2"/>
              <w14:ligatures w14:val="standardContextual"/>
            </w:rPr>
          </w:pPr>
          <w:hyperlink w:anchor="_Toc147296677" w:history="1">
            <w:r w:rsidR="009B11BF" w:rsidRPr="00C0142F">
              <w:rPr>
                <w:rStyle w:val="Hipercze"/>
              </w:rPr>
              <w:t>7.9.3.</w:t>
            </w:r>
            <w:r w:rsidR="009B11BF">
              <w:rPr>
                <w:kern w:val="2"/>
                <w14:ligatures w14:val="standardContextual"/>
              </w:rPr>
              <w:tab/>
            </w:r>
            <w:r w:rsidR="009B11BF" w:rsidRPr="00C0142F">
              <w:rPr>
                <w:rStyle w:val="Hipercze"/>
              </w:rPr>
              <w:t>Akceptacja zakończenia sprzedaży</w:t>
            </w:r>
            <w:r w:rsidR="009B11BF">
              <w:rPr>
                <w:webHidden/>
              </w:rPr>
              <w:tab/>
            </w:r>
            <w:r w:rsidR="009B11BF">
              <w:rPr>
                <w:webHidden/>
              </w:rPr>
              <w:fldChar w:fldCharType="begin"/>
            </w:r>
            <w:r w:rsidR="009B11BF">
              <w:rPr>
                <w:webHidden/>
              </w:rPr>
              <w:instrText xml:space="preserve"> PAGEREF _Toc147296677 \h </w:instrText>
            </w:r>
            <w:r w:rsidR="009B11BF">
              <w:rPr>
                <w:webHidden/>
              </w:rPr>
            </w:r>
            <w:r w:rsidR="009B11BF">
              <w:rPr>
                <w:webHidden/>
              </w:rPr>
              <w:fldChar w:fldCharType="separate"/>
            </w:r>
            <w:r w:rsidR="009B11BF">
              <w:rPr>
                <w:webHidden/>
              </w:rPr>
              <w:t>117</w:t>
            </w:r>
            <w:r w:rsidR="009B11BF">
              <w:rPr>
                <w:webHidden/>
              </w:rPr>
              <w:fldChar w:fldCharType="end"/>
            </w:r>
          </w:hyperlink>
        </w:p>
        <w:p w14:paraId="56F989EC" w14:textId="6620E155" w:rsidR="009B11BF" w:rsidRDefault="00000000">
          <w:pPr>
            <w:pStyle w:val="Spistreci2"/>
            <w:rPr>
              <w:rFonts w:asciiTheme="minorHAnsi" w:eastAsiaTheme="minorEastAsia" w:hAnsiTheme="minorHAnsi" w:cstheme="minorBidi"/>
              <w:kern w:val="2"/>
              <w:lang w:eastAsia="pl-PL"/>
              <w14:ligatures w14:val="standardContextual"/>
            </w:rPr>
          </w:pPr>
          <w:hyperlink w:anchor="_Toc147296678" w:history="1">
            <w:r w:rsidR="009B11BF" w:rsidRPr="00C0142F">
              <w:rPr>
                <w:rStyle w:val="Hipercze"/>
              </w:rPr>
              <w:t>7.10.</w:t>
            </w:r>
            <w:r w:rsidR="009B11BF">
              <w:rPr>
                <w:rFonts w:asciiTheme="minorHAnsi" w:eastAsiaTheme="minorEastAsia" w:hAnsiTheme="minorHAnsi" w:cstheme="minorBidi"/>
                <w:kern w:val="2"/>
                <w:lang w:eastAsia="pl-PL"/>
                <w14:ligatures w14:val="standardContextual"/>
              </w:rPr>
              <w:tab/>
            </w:r>
            <w:r w:rsidR="009B11BF" w:rsidRPr="00C0142F">
              <w:rPr>
                <w:rStyle w:val="Hipercze"/>
              </w:rPr>
              <w:t>Zgłoszenie wstrzymania/wznowienia dostaw</w:t>
            </w:r>
            <w:r w:rsidR="009B11BF">
              <w:rPr>
                <w:webHidden/>
              </w:rPr>
              <w:tab/>
            </w:r>
            <w:r w:rsidR="009B11BF">
              <w:rPr>
                <w:webHidden/>
              </w:rPr>
              <w:fldChar w:fldCharType="begin"/>
            </w:r>
            <w:r w:rsidR="009B11BF">
              <w:rPr>
                <w:webHidden/>
              </w:rPr>
              <w:instrText xml:space="preserve"> PAGEREF _Toc147296678 \h </w:instrText>
            </w:r>
            <w:r w:rsidR="009B11BF">
              <w:rPr>
                <w:webHidden/>
              </w:rPr>
            </w:r>
            <w:r w:rsidR="009B11BF">
              <w:rPr>
                <w:webHidden/>
              </w:rPr>
              <w:fldChar w:fldCharType="separate"/>
            </w:r>
            <w:r w:rsidR="009B11BF">
              <w:rPr>
                <w:webHidden/>
              </w:rPr>
              <w:t>118</w:t>
            </w:r>
            <w:r w:rsidR="009B11BF">
              <w:rPr>
                <w:webHidden/>
              </w:rPr>
              <w:fldChar w:fldCharType="end"/>
            </w:r>
          </w:hyperlink>
        </w:p>
        <w:p w14:paraId="3E2D0BC9" w14:textId="0035D12B" w:rsidR="009B11BF" w:rsidRDefault="00000000">
          <w:pPr>
            <w:pStyle w:val="Spistreci3"/>
            <w:rPr>
              <w:kern w:val="2"/>
              <w14:ligatures w14:val="standardContextual"/>
            </w:rPr>
          </w:pPr>
          <w:hyperlink w:anchor="_Toc147296679" w:history="1">
            <w:r w:rsidR="009B11BF" w:rsidRPr="00C0142F">
              <w:rPr>
                <w:rStyle w:val="Hipercze"/>
              </w:rPr>
              <w:t>7.10.1.</w:t>
            </w:r>
            <w:r w:rsidR="009B11BF">
              <w:rPr>
                <w:kern w:val="2"/>
                <w14:ligatures w14:val="standardContextual"/>
              </w:rPr>
              <w:tab/>
            </w:r>
            <w:r w:rsidR="009B11BF" w:rsidRPr="00C0142F">
              <w:rPr>
                <w:rStyle w:val="Hipercze"/>
              </w:rPr>
              <w:t>Wniosek o wstrzymanie/wznowienie dostaw</w:t>
            </w:r>
            <w:r w:rsidR="009B11BF">
              <w:rPr>
                <w:webHidden/>
              </w:rPr>
              <w:tab/>
            </w:r>
            <w:r w:rsidR="009B11BF">
              <w:rPr>
                <w:webHidden/>
              </w:rPr>
              <w:fldChar w:fldCharType="begin"/>
            </w:r>
            <w:r w:rsidR="009B11BF">
              <w:rPr>
                <w:webHidden/>
              </w:rPr>
              <w:instrText xml:space="preserve"> PAGEREF _Toc147296679 \h </w:instrText>
            </w:r>
            <w:r w:rsidR="009B11BF">
              <w:rPr>
                <w:webHidden/>
              </w:rPr>
            </w:r>
            <w:r w:rsidR="009B11BF">
              <w:rPr>
                <w:webHidden/>
              </w:rPr>
              <w:fldChar w:fldCharType="separate"/>
            </w:r>
            <w:r w:rsidR="009B11BF">
              <w:rPr>
                <w:webHidden/>
              </w:rPr>
              <w:t>119</w:t>
            </w:r>
            <w:r w:rsidR="009B11BF">
              <w:rPr>
                <w:webHidden/>
              </w:rPr>
              <w:fldChar w:fldCharType="end"/>
            </w:r>
          </w:hyperlink>
        </w:p>
        <w:p w14:paraId="6129EAD2" w14:textId="71810CE6" w:rsidR="009B11BF" w:rsidRDefault="00000000">
          <w:pPr>
            <w:pStyle w:val="Spistreci3"/>
            <w:rPr>
              <w:kern w:val="2"/>
              <w14:ligatures w14:val="standardContextual"/>
            </w:rPr>
          </w:pPr>
          <w:hyperlink w:anchor="_Toc147296680" w:history="1">
            <w:r w:rsidR="009B11BF" w:rsidRPr="00C0142F">
              <w:rPr>
                <w:rStyle w:val="Hipercze"/>
              </w:rPr>
              <w:t>7.10.2.</w:t>
            </w:r>
            <w:r w:rsidR="009B11BF">
              <w:rPr>
                <w:kern w:val="2"/>
                <w14:ligatures w14:val="standardContextual"/>
              </w:rPr>
              <w:tab/>
            </w:r>
            <w:r w:rsidR="009B11BF" w:rsidRPr="00C0142F">
              <w:rPr>
                <w:rStyle w:val="Hipercze"/>
              </w:rPr>
              <w:t>Przyjęcie wniosku o wstrzymanie/wznowienie dostaw</w:t>
            </w:r>
            <w:r w:rsidR="009B11BF">
              <w:rPr>
                <w:webHidden/>
              </w:rPr>
              <w:tab/>
            </w:r>
            <w:r w:rsidR="009B11BF">
              <w:rPr>
                <w:webHidden/>
              </w:rPr>
              <w:fldChar w:fldCharType="begin"/>
            </w:r>
            <w:r w:rsidR="009B11BF">
              <w:rPr>
                <w:webHidden/>
              </w:rPr>
              <w:instrText xml:space="preserve"> PAGEREF _Toc147296680 \h </w:instrText>
            </w:r>
            <w:r w:rsidR="009B11BF">
              <w:rPr>
                <w:webHidden/>
              </w:rPr>
            </w:r>
            <w:r w:rsidR="009B11BF">
              <w:rPr>
                <w:webHidden/>
              </w:rPr>
              <w:fldChar w:fldCharType="separate"/>
            </w:r>
            <w:r w:rsidR="009B11BF">
              <w:rPr>
                <w:webHidden/>
              </w:rPr>
              <w:t>121</w:t>
            </w:r>
            <w:r w:rsidR="009B11BF">
              <w:rPr>
                <w:webHidden/>
              </w:rPr>
              <w:fldChar w:fldCharType="end"/>
            </w:r>
          </w:hyperlink>
        </w:p>
        <w:p w14:paraId="20225B19" w14:textId="3318FF29" w:rsidR="009B11BF" w:rsidRDefault="00000000">
          <w:pPr>
            <w:pStyle w:val="Spistreci3"/>
            <w:rPr>
              <w:kern w:val="2"/>
              <w14:ligatures w14:val="standardContextual"/>
            </w:rPr>
          </w:pPr>
          <w:hyperlink w:anchor="_Toc147296681" w:history="1">
            <w:r w:rsidR="009B11BF" w:rsidRPr="00C0142F">
              <w:rPr>
                <w:rStyle w:val="Hipercze"/>
              </w:rPr>
              <w:t>7.10.3.</w:t>
            </w:r>
            <w:r w:rsidR="009B11BF">
              <w:rPr>
                <w:kern w:val="2"/>
                <w14:ligatures w14:val="standardContextual"/>
              </w:rPr>
              <w:tab/>
            </w:r>
            <w:r w:rsidR="009B11BF" w:rsidRPr="00C0142F">
              <w:rPr>
                <w:rStyle w:val="Hipercze"/>
              </w:rPr>
              <w:t>Odmowa wstrzymania/wznowienia dostaw</w:t>
            </w:r>
            <w:r w:rsidR="009B11BF">
              <w:rPr>
                <w:webHidden/>
              </w:rPr>
              <w:tab/>
            </w:r>
            <w:r w:rsidR="009B11BF">
              <w:rPr>
                <w:webHidden/>
              </w:rPr>
              <w:fldChar w:fldCharType="begin"/>
            </w:r>
            <w:r w:rsidR="009B11BF">
              <w:rPr>
                <w:webHidden/>
              </w:rPr>
              <w:instrText xml:space="preserve"> PAGEREF _Toc147296681 \h </w:instrText>
            </w:r>
            <w:r w:rsidR="009B11BF">
              <w:rPr>
                <w:webHidden/>
              </w:rPr>
            </w:r>
            <w:r w:rsidR="009B11BF">
              <w:rPr>
                <w:webHidden/>
              </w:rPr>
              <w:fldChar w:fldCharType="separate"/>
            </w:r>
            <w:r w:rsidR="009B11BF">
              <w:rPr>
                <w:webHidden/>
              </w:rPr>
              <w:t>122</w:t>
            </w:r>
            <w:r w:rsidR="009B11BF">
              <w:rPr>
                <w:webHidden/>
              </w:rPr>
              <w:fldChar w:fldCharType="end"/>
            </w:r>
          </w:hyperlink>
        </w:p>
        <w:p w14:paraId="610D9BA2" w14:textId="58C0B16F" w:rsidR="009B11BF" w:rsidRDefault="00000000">
          <w:pPr>
            <w:pStyle w:val="Spistreci2"/>
            <w:rPr>
              <w:rFonts w:asciiTheme="minorHAnsi" w:eastAsiaTheme="minorEastAsia" w:hAnsiTheme="minorHAnsi" w:cstheme="minorBidi"/>
              <w:kern w:val="2"/>
              <w:lang w:eastAsia="pl-PL"/>
              <w14:ligatures w14:val="standardContextual"/>
            </w:rPr>
          </w:pPr>
          <w:hyperlink w:anchor="_Toc147296682" w:history="1">
            <w:r w:rsidR="009B11BF" w:rsidRPr="00C0142F">
              <w:rPr>
                <w:rStyle w:val="Hipercze"/>
              </w:rPr>
              <w:t>7.11.</w:t>
            </w:r>
            <w:r w:rsidR="009B11BF">
              <w:rPr>
                <w:rFonts w:asciiTheme="minorHAnsi" w:eastAsiaTheme="minorEastAsia" w:hAnsiTheme="minorHAnsi" w:cstheme="minorBidi"/>
                <w:kern w:val="2"/>
                <w:lang w:eastAsia="pl-PL"/>
                <w14:ligatures w14:val="standardContextual"/>
              </w:rPr>
              <w:tab/>
            </w:r>
            <w:r w:rsidR="009B11BF" w:rsidRPr="00C0142F">
              <w:rPr>
                <w:rStyle w:val="Hipercze"/>
              </w:rPr>
              <w:t>Zgłoszenie reklamacji</w:t>
            </w:r>
            <w:r w:rsidR="009B11BF">
              <w:rPr>
                <w:webHidden/>
              </w:rPr>
              <w:tab/>
            </w:r>
            <w:r w:rsidR="009B11BF">
              <w:rPr>
                <w:webHidden/>
              </w:rPr>
              <w:fldChar w:fldCharType="begin"/>
            </w:r>
            <w:r w:rsidR="009B11BF">
              <w:rPr>
                <w:webHidden/>
              </w:rPr>
              <w:instrText xml:space="preserve"> PAGEREF _Toc147296682 \h </w:instrText>
            </w:r>
            <w:r w:rsidR="009B11BF">
              <w:rPr>
                <w:webHidden/>
              </w:rPr>
            </w:r>
            <w:r w:rsidR="009B11BF">
              <w:rPr>
                <w:webHidden/>
              </w:rPr>
              <w:fldChar w:fldCharType="separate"/>
            </w:r>
            <w:r w:rsidR="009B11BF">
              <w:rPr>
                <w:webHidden/>
              </w:rPr>
              <w:t>124</w:t>
            </w:r>
            <w:r w:rsidR="009B11BF">
              <w:rPr>
                <w:webHidden/>
              </w:rPr>
              <w:fldChar w:fldCharType="end"/>
            </w:r>
          </w:hyperlink>
        </w:p>
        <w:p w14:paraId="62186F9D" w14:textId="4C12F791" w:rsidR="009B11BF" w:rsidRDefault="00000000">
          <w:pPr>
            <w:pStyle w:val="Spistreci3"/>
            <w:rPr>
              <w:kern w:val="2"/>
              <w14:ligatures w14:val="standardContextual"/>
            </w:rPr>
          </w:pPr>
          <w:hyperlink w:anchor="_Toc147296683" w:history="1">
            <w:r w:rsidR="009B11BF" w:rsidRPr="00C0142F">
              <w:rPr>
                <w:rStyle w:val="Hipercze"/>
              </w:rPr>
              <w:t>7.11.1.</w:t>
            </w:r>
            <w:r w:rsidR="009B11BF">
              <w:rPr>
                <w:kern w:val="2"/>
                <w14:ligatures w14:val="standardContextual"/>
              </w:rPr>
              <w:tab/>
            </w:r>
            <w:r w:rsidR="009B11BF" w:rsidRPr="00C0142F">
              <w:rPr>
                <w:rStyle w:val="Hipercze"/>
              </w:rPr>
              <w:t>Zgłoszenie reklamacji</w:t>
            </w:r>
            <w:r w:rsidR="009B11BF">
              <w:rPr>
                <w:webHidden/>
              </w:rPr>
              <w:tab/>
            </w:r>
            <w:r w:rsidR="009B11BF">
              <w:rPr>
                <w:webHidden/>
              </w:rPr>
              <w:fldChar w:fldCharType="begin"/>
            </w:r>
            <w:r w:rsidR="009B11BF">
              <w:rPr>
                <w:webHidden/>
              </w:rPr>
              <w:instrText xml:space="preserve"> PAGEREF _Toc147296683 \h </w:instrText>
            </w:r>
            <w:r w:rsidR="009B11BF">
              <w:rPr>
                <w:webHidden/>
              </w:rPr>
            </w:r>
            <w:r w:rsidR="009B11BF">
              <w:rPr>
                <w:webHidden/>
              </w:rPr>
              <w:fldChar w:fldCharType="separate"/>
            </w:r>
            <w:r w:rsidR="009B11BF">
              <w:rPr>
                <w:webHidden/>
              </w:rPr>
              <w:t>125</w:t>
            </w:r>
            <w:r w:rsidR="009B11BF">
              <w:rPr>
                <w:webHidden/>
              </w:rPr>
              <w:fldChar w:fldCharType="end"/>
            </w:r>
          </w:hyperlink>
        </w:p>
        <w:p w14:paraId="5E7ECB1A" w14:textId="25DE6C0F" w:rsidR="009B11BF" w:rsidRDefault="00000000">
          <w:pPr>
            <w:pStyle w:val="Spistreci3"/>
            <w:rPr>
              <w:kern w:val="2"/>
              <w14:ligatures w14:val="standardContextual"/>
            </w:rPr>
          </w:pPr>
          <w:hyperlink w:anchor="_Toc147296684" w:history="1">
            <w:r w:rsidR="009B11BF" w:rsidRPr="00C0142F">
              <w:rPr>
                <w:rStyle w:val="Hipercze"/>
              </w:rPr>
              <w:t>7.11.2.</w:t>
            </w:r>
            <w:r w:rsidR="009B11BF">
              <w:rPr>
                <w:kern w:val="2"/>
                <w14:ligatures w14:val="standardContextual"/>
              </w:rPr>
              <w:tab/>
            </w:r>
            <w:r w:rsidR="009B11BF" w:rsidRPr="00C0142F">
              <w:rPr>
                <w:rStyle w:val="Hipercze"/>
              </w:rPr>
              <w:t>Rozpatrzona reklamacja</w:t>
            </w:r>
            <w:r w:rsidR="009B11BF">
              <w:rPr>
                <w:webHidden/>
              </w:rPr>
              <w:tab/>
            </w:r>
            <w:r w:rsidR="009B11BF">
              <w:rPr>
                <w:webHidden/>
              </w:rPr>
              <w:fldChar w:fldCharType="begin"/>
            </w:r>
            <w:r w:rsidR="009B11BF">
              <w:rPr>
                <w:webHidden/>
              </w:rPr>
              <w:instrText xml:space="preserve"> PAGEREF _Toc147296684 \h </w:instrText>
            </w:r>
            <w:r w:rsidR="009B11BF">
              <w:rPr>
                <w:webHidden/>
              </w:rPr>
            </w:r>
            <w:r w:rsidR="009B11BF">
              <w:rPr>
                <w:webHidden/>
              </w:rPr>
              <w:fldChar w:fldCharType="separate"/>
            </w:r>
            <w:r w:rsidR="009B11BF">
              <w:rPr>
                <w:webHidden/>
              </w:rPr>
              <w:t>133</w:t>
            </w:r>
            <w:r w:rsidR="009B11BF">
              <w:rPr>
                <w:webHidden/>
              </w:rPr>
              <w:fldChar w:fldCharType="end"/>
            </w:r>
          </w:hyperlink>
        </w:p>
        <w:p w14:paraId="414281F5" w14:textId="6391BFA6" w:rsidR="009B11BF" w:rsidRDefault="00000000">
          <w:pPr>
            <w:pStyle w:val="Spistreci3"/>
            <w:rPr>
              <w:kern w:val="2"/>
              <w14:ligatures w14:val="standardContextual"/>
            </w:rPr>
          </w:pPr>
          <w:hyperlink w:anchor="_Toc147296685" w:history="1">
            <w:r w:rsidR="009B11BF" w:rsidRPr="00C0142F">
              <w:rPr>
                <w:rStyle w:val="Hipercze"/>
              </w:rPr>
              <w:t>7.11.3.</w:t>
            </w:r>
            <w:r w:rsidR="009B11BF">
              <w:rPr>
                <w:kern w:val="2"/>
                <w14:ligatures w14:val="standardContextual"/>
              </w:rPr>
              <w:tab/>
            </w:r>
            <w:r w:rsidR="009B11BF" w:rsidRPr="00C0142F">
              <w:rPr>
                <w:rStyle w:val="Hipercze"/>
              </w:rPr>
              <w:t>Przyjęcie zgłoszenia reklamacji</w:t>
            </w:r>
            <w:r w:rsidR="009B11BF">
              <w:rPr>
                <w:webHidden/>
              </w:rPr>
              <w:tab/>
            </w:r>
            <w:r w:rsidR="009B11BF">
              <w:rPr>
                <w:webHidden/>
              </w:rPr>
              <w:fldChar w:fldCharType="begin"/>
            </w:r>
            <w:r w:rsidR="009B11BF">
              <w:rPr>
                <w:webHidden/>
              </w:rPr>
              <w:instrText xml:space="preserve"> PAGEREF _Toc147296685 \h </w:instrText>
            </w:r>
            <w:r w:rsidR="009B11BF">
              <w:rPr>
                <w:webHidden/>
              </w:rPr>
            </w:r>
            <w:r w:rsidR="009B11BF">
              <w:rPr>
                <w:webHidden/>
              </w:rPr>
              <w:fldChar w:fldCharType="separate"/>
            </w:r>
            <w:r w:rsidR="009B11BF">
              <w:rPr>
                <w:webHidden/>
              </w:rPr>
              <w:t>134</w:t>
            </w:r>
            <w:r w:rsidR="009B11BF">
              <w:rPr>
                <w:webHidden/>
              </w:rPr>
              <w:fldChar w:fldCharType="end"/>
            </w:r>
          </w:hyperlink>
        </w:p>
        <w:p w14:paraId="2F8061DB" w14:textId="66A4C354" w:rsidR="009B11BF" w:rsidRDefault="00000000">
          <w:pPr>
            <w:pStyle w:val="Spistreci3"/>
            <w:rPr>
              <w:kern w:val="2"/>
              <w14:ligatures w14:val="standardContextual"/>
            </w:rPr>
          </w:pPr>
          <w:hyperlink w:anchor="_Toc147296686" w:history="1">
            <w:r w:rsidR="009B11BF" w:rsidRPr="00C0142F">
              <w:rPr>
                <w:rStyle w:val="Hipercze"/>
              </w:rPr>
              <w:t>7.11.4.</w:t>
            </w:r>
            <w:r w:rsidR="009B11BF">
              <w:rPr>
                <w:kern w:val="2"/>
                <w14:ligatures w14:val="standardContextual"/>
              </w:rPr>
              <w:tab/>
            </w:r>
            <w:r w:rsidR="009B11BF" w:rsidRPr="00C0142F">
              <w:rPr>
                <w:rStyle w:val="Hipercze"/>
              </w:rPr>
              <w:t>Odrzucenie zgłoszenia reklamacji</w:t>
            </w:r>
            <w:r w:rsidR="009B11BF">
              <w:rPr>
                <w:webHidden/>
              </w:rPr>
              <w:tab/>
            </w:r>
            <w:r w:rsidR="009B11BF">
              <w:rPr>
                <w:webHidden/>
              </w:rPr>
              <w:fldChar w:fldCharType="begin"/>
            </w:r>
            <w:r w:rsidR="009B11BF">
              <w:rPr>
                <w:webHidden/>
              </w:rPr>
              <w:instrText xml:space="preserve"> PAGEREF _Toc147296686 \h </w:instrText>
            </w:r>
            <w:r w:rsidR="009B11BF">
              <w:rPr>
                <w:webHidden/>
              </w:rPr>
            </w:r>
            <w:r w:rsidR="009B11BF">
              <w:rPr>
                <w:webHidden/>
              </w:rPr>
              <w:fldChar w:fldCharType="separate"/>
            </w:r>
            <w:r w:rsidR="009B11BF">
              <w:rPr>
                <w:webHidden/>
              </w:rPr>
              <w:t>135</w:t>
            </w:r>
            <w:r w:rsidR="009B11BF">
              <w:rPr>
                <w:webHidden/>
              </w:rPr>
              <w:fldChar w:fldCharType="end"/>
            </w:r>
          </w:hyperlink>
        </w:p>
        <w:p w14:paraId="6B36DDD5" w14:textId="52905E3B" w:rsidR="009B11BF" w:rsidRDefault="00000000">
          <w:pPr>
            <w:pStyle w:val="Spistreci3"/>
            <w:rPr>
              <w:kern w:val="2"/>
              <w14:ligatures w14:val="standardContextual"/>
            </w:rPr>
          </w:pPr>
          <w:hyperlink w:anchor="_Toc147296687" w:history="1">
            <w:r w:rsidR="009B11BF" w:rsidRPr="00C0142F">
              <w:rPr>
                <w:rStyle w:val="Hipercze"/>
              </w:rPr>
              <w:t>7.11.5.</w:t>
            </w:r>
            <w:r w:rsidR="009B11BF">
              <w:rPr>
                <w:kern w:val="2"/>
                <w14:ligatures w14:val="standardContextual"/>
              </w:rPr>
              <w:tab/>
            </w:r>
            <w:r w:rsidR="009B11BF" w:rsidRPr="00C0142F">
              <w:rPr>
                <w:rStyle w:val="Hipercze"/>
              </w:rPr>
              <w:t>Wydłużenie terminu rozpatrzenia reklamacji</w:t>
            </w:r>
            <w:r w:rsidR="009B11BF">
              <w:rPr>
                <w:webHidden/>
              </w:rPr>
              <w:tab/>
            </w:r>
            <w:r w:rsidR="009B11BF">
              <w:rPr>
                <w:webHidden/>
              </w:rPr>
              <w:fldChar w:fldCharType="begin"/>
            </w:r>
            <w:r w:rsidR="009B11BF">
              <w:rPr>
                <w:webHidden/>
              </w:rPr>
              <w:instrText xml:space="preserve"> PAGEREF _Toc147296687 \h </w:instrText>
            </w:r>
            <w:r w:rsidR="009B11BF">
              <w:rPr>
                <w:webHidden/>
              </w:rPr>
            </w:r>
            <w:r w:rsidR="009B11BF">
              <w:rPr>
                <w:webHidden/>
              </w:rPr>
              <w:fldChar w:fldCharType="separate"/>
            </w:r>
            <w:r w:rsidR="009B11BF">
              <w:rPr>
                <w:webHidden/>
              </w:rPr>
              <w:t>136</w:t>
            </w:r>
            <w:r w:rsidR="009B11BF">
              <w:rPr>
                <w:webHidden/>
              </w:rPr>
              <w:fldChar w:fldCharType="end"/>
            </w:r>
          </w:hyperlink>
        </w:p>
        <w:p w14:paraId="32E914F6" w14:textId="2AA29938" w:rsidR="009B11BF" w:rsidRDefault="00000000">
          <w:pPr>
            <w:pStyle w:val="Spistreci2"/>
            <w:rPr>
              <w:rFonts w:asciiTheme="minorHAnsi" w:eastAsiaTheme="minorEastAsia" w:hAnsiTheme="minorHAnsi" w:cstheme="minorBidi"/>
              <w:kern w:val="2"/>
              <w:lang w:eastAsia="pl-PL"/>
              <w14:ligatures w14:val="standardContextual"/>
            </w:rPr>
          </w:pPr>
          <w:hyperlink w:anchor="_Toc147296688" w:history="1">
            <w:r w:rsidR="009B11BF" w:rsidRPr="00C0142F">
              <w:rPr>
                <w:rStyle w:val="Hipercze"/>
              </w:rPr>
              <w:t>7.12.</w:t>
            </w:r>
            <w:r w:rsidR="009B11BF">
              <w:rPr>
                <w:rFonts w:asciiTheme="minorHAnsi" w:eastAsiaTheme="minorEastAsia" w:hAnsiTheme="minorHAnsi" w:cstheme="minorBidi"/>
                <w:kern w:val="2"/>
                <w:lang w:eastAsia="pl-PL"/>
                <w14:ligatures w14:val="standardContextual"/>
              </w:rPr>
              <w:tab/>
            </w:r>
            <w:r w:rsidR="009B11BF" w:rsidRPr="00C0142F">
              <w:rPr>
                <w:rStyle w:val="Hipercze"/>
              </w:rPr>
              <w:t>Zgłoszenie zmiany parametrów umowy kompleksowej</w:t>
            </w:r>
            <w:r w:rsidR="009B11BF">
              <w:rPr>
                <w:webHidden/>
              </w:rPr>
              <w:tab/>
            </w:r>
            <w:r w:rsidR="009B11BF">
              <w:rPr>
                <w:webHidden/>
              </w:rPr>
              <w:fldChar w:fldCharType="begin"/>
            </w:r>
            <w:r w:rsidR="009B11BF">
              <w:rPr>
                <w:webHidden/>
              </w:rPr>
              <w:instrText xml:space="preserve"> PAGEREF _Toc147296688 \h </w:instrText>
            </w:r>
            <w:r w:rsidR="009B11BF">
              <w:rPr>
                <w:webHidden/>
              </w:rPr>
            </w:r>
            <w:r w:rsidR="009B11BF">
              <w:rPr>
                <w:webHidden/>
              </w:rPr>
              <w:fldChar w:fldCharType="separate"/>
            </w:r>
            <w:r w:rsidR="009B11BF">
              <w:rPr>
                <w:webHidden/>
              </w:rPr>
              <w:t>138</w:t>
            </w:r>
            <w:r w:rsidR="009B11BF">
              <w:rPr>
                <w:webHidden/>
              </w:rPr>
              <w:fldChar w:fldCharType="end"/>
            </w:r>
          </w:hyperlink>
        </w:p>
        <w:p w14:paraId="32D60074" w14:textId="6AF61C99" w:rsidR="009B11BF" w:rsidRDefault="00000000">
          <w:pPr>
            <w:pStyle w:val="Spistreci3"/>
            <w:rPr>
              <w:kern w:val="2"/>
              <w14:ligatures w14:val="standardContextual"/>
            </w:rPr>
          </w:pPr>
          <w:hyperlink w:anchor="_Toc147296689" w:history="1">
            <w:r w:rsidR="009B11BF" w:rsidRPr="00C0142F">
              <w:rPr>
                <w:rStyle w:val="Hipercze"/>
              </w:rPr>
              <w:t>7.12.1.</w:t>
            </w:r>
            <w:r w:rsidR="009B11BF">
              <w:rPr>
                <w:kern w:val="2"/>
                <w14:ligatures w14:val="standardContextual"/>
              </w:rPr>
              <w:tab/>
            </w:r>
            <w:r w:rsidR="009B11BF" w:rsidRPr="00C0142F">
              <w:rPr>
                <w:rStyle w:val="Hipercze"/>
              </w:rPr>
              <w:t>Zgłoszenie zmiany parametrów umowy kompleksowej</w:t>
            </w:r>
            <w:r w:rsidR="009B11BF">
              <w:rPr>
                <w:webHidden/>
              </w:rPr>
              <w:tab/>
            </w:r>
            <w:r w:rsidR="009B11BF">
              <w:rPr>
                <w:webHidden/>
              </w:rPr>
              <w:fldChar w:fldCharType="begin"/>
            </w:r>
            <w:r w:rsidR="009B11BF">
              <w:rPr>
                <w:webHidden/>
              </w:rPr>
              <w:instrText xml:space="preserve"> PAGEREF _Toc147296689 \h </w:instrText>
            </w:r>
            <w:r w:rsidR="009B11BF">
              <w:rPr>
                <w:webHidden/>
              </w:rPr>
            </w:r>
            <w:r w:rsidR="009B11BF">
              <w:rPr>
                <w:webHidden/>
              </w:rPr>
              <w:fldChar w:fldCharType="separate"/>
            </w:r>
            <w:r w:rsidR="009B11BF">
              <w:rPr>
                <w:webHidden/>
              </w:rPr>
              <w:t>139</w:t>
            </w:r>
            <w:r w:rsidR="009B11BF">
              <w:rPr>
                <w:webHidden/>
              </w:rPr>
              <w:fldChar w:fldCharType="end"/>
            </w:r>
          </w:hyperlink>
        </w:p>
        <w:p w14:paraId="56DC28DF" w14:textId="004AFBBB" w:rsidR="009B11BF" w:rsidRDefault="00000000">
          <w:pPr>
            <w:pStyle w:val="Spistreci3"/>
            <w:rPr>
              <w:kern w:val="2"/>
              <w14:ligatures w14:val="standardContextual"/>
            </w:rPr>
          </w:pPr>
          <w:hyperlink w:anchor="_Toc147296690" w:history="1">
            <w:r w:rsidR="009B11BF" w:rsidRPr="00C0142F">
              <w:rPr>
                <w:rStyle w:val="Hipercze"/>
              </w:rPr>
              <w:t>7.12.2.</w:t>
            </w:r>
            <w:r w:rsidR="009B11BF">
              <w:rPr>
                <w:kern w:val="2"/>
                <w14:ligatures w14:val="standardContextual"/>
              </w:rPr>
              <w:tab/>
            </w:r>
            <w:r w:rsidR="009B11BF" w:rsidRPr="00C0142F">
              <w:rPr>
                <w:rStyle w:val="Hipercze"/>
              </w:rPr>
              <w:t>Przyjęcie zgłoszenia zmiany parametrów umowy kompleksowej</w:t>
            </w:r>
            <w:r w:rsidR="009B11BF">
              <w:rPr>
                <w:webHidden/>
              </w:rPr>
              <w:tab/>
            </w:r>
            <w:r w:rsidR="009B11BF">
              <w:rPr>
                <w:webHidden/>
              </w:rPr>
              <w:fldChar w:fldCharType="begin"/>
            </w:r>
            <w:r w:rsidR="009B11BF">
              <w:rPr>
                <w:webHidden/>
              </w:rPr>
              <w:instrText xml:space="preserve"> PAGEREF _Toc147296690 \h </w:instrText>
            </w:r>
            <w:r w:rsidR="009B11BF">
              <w:rPr>
                <w:webHidden/>
              </w:rPr>
            </w:r>
            <w:r w:rsidR="009B11BF">
              <w:rPr>
                <w:webHidden/>
              </w:rPr>
              <w:fldChar w:fldCharType="separate"/>
            </w:r>
            <w:r w:rsidR="009B11BF">
              <w:rPr>
                <w:webHidden/>
              </w:rPr>
              <w:t>145</w:t>
            </w:r>
            <w:r w:rsidR="009B11BF">
              <w:rPr>
                <w:webHidden/>
              </w:rPr>
              <w:fldChar w:fldCharType="end"/>
            </w:r>
          </w:hyperlink>
        </w:p>
        <w:p w14:paraId="5718DED5" w14:textId="7F7294F4" w:rsidR="009B11BF" w:rsidRDefault="00000000">
          <w:pPr>
            <w:pStyle w:val="Spistreci3"/>
            <w:rPr>
              <w:kern w:val="2"/>
              <w14:ligatures w14:val="standardContextual"/>
            </w:rPr>
          </w:pPr>
          <w:hyperlink w:anchor="_Toc147296691" w:history="1">
            <w:r w:rsidR="009B11BF" w:rsidRPr="00C0142F">
              <w:rPr>
                <w:rStyle w:val="Hipercze"/>
              </w:rPr>
              <w:t>7.12.3.</w:t>
            </w:r>
            <w:r w:rsidR="009B11BF">
              <w:rPr>
                <w:kern w:val="2"/>
                <w14:ligatures w14:val="standardContextual"/>
              </w:rPr>
              <w:tab/>
            </w:r>
            <w:r w:rsidR="009B11BF" w:rsidRPr="00C0142F">
              <w:rPr>
                <w:rStyle w:val="Hipercze"/>
              </w:rPr>
              <w:t>Odmowa zgłoszenia zmiany parametrów umowy kompleksowej</w:t>
            </w:r>
            <w:r w:rsidR="009B11BF">
              <w:rPr>
                <w:webHidden/>
              </w:rPr>
              <w:tab/>
            </w:r>
            <w:r w:rsidR="009B11BF">
              <w:rPr>
                <w:webHidden/>
              </w:rPr>
              <w:fldChar w:fldCharType="begin"/>
            </w:r>
            <w:r w:rsidR="009B11BF">
              <w:rPr>
                <w:webHidden/>
              </w:rPr>
              <w:instrText xml:space="preserve"> PAGEREF _Toc147296691 \h </w:instrText>
            </w:r>
            <w:r w:rsidR="009B11BF">
              <w:rPr>
                <w:webHidden/>
              </w:rPr>
            </w:r>
            <w:r w:rsidR="009B11BF">
              <w:rPr>
                <w:webHidden/>
              </w:rPr>
              <w:fldChar w:fldCharType="separate"/>
            </w:r>
            <w:r w:rsidR="009B11BF">
              <w:rPr>
                <w:webHidden/>
              </w:rPr>
              <w:t>146</w:t>
            </w:r>
            <w:r w:rsidR="009B11BF">
              <w:rPr>
                <w:webHidden/>
              </w:rPr>
              <w:fldChar w:fldCharType="end"/>
            </w:r>
          </w:hyperlink>
        </w:p>
        <w:p w14:paraId="702979D4" w14:textId="7E41279C" w:rsidR="009B11BF" w:rsidRDefault="00000000">
          <w:pPr>
            <w:pStyle w:val="Spistreci2"/>
            <w:rPr>
              <w:rFonts w:asciiTheme="minorHAnsi" w:eastAsiaTheme="minorEastAsia" w:hAnsiTheme="minorHAnsi" w:cstheme="minorBidi"/>
              <w:kern w:val="2"/>
              <w:lang w:eastAsia="pl-PL"/>
              <w14:ligatures w14:val="standardContextual"/>
            </w:rPr>
          </w:pPr>
          <w:hyperlink w:anchor="_Toc147296692" w:history="1">
            <w:r w:rsidR="009B11BF" w:rsidRPr="00C0142F">
              <w:rPr>
                <w:rStyle w:val="Hipercze"/>
              </w:rPr>
              <w:t>7.13.</w:t>
            </w:r>
            <w:r w:rsidR="009B11BF">
              <w:rPr>
                <w:rFonts w:asciiTheme="minorHAnsi" w:eastAsiaTheme="minorEastAsia" w:hAnsiTheme="minorHAnsi" w:cstheme="minorBidi"/>
                <w:kern w:val="2"/>
                <w:lang w:eastAsia="pl-PL"/>
                <w14:ligatures w14:val="standardContextual"/>
              </w:rPr>
              <w:tab/>
            </w:r>
            <w:r w:rsidR="009B11BF" w:rsidRPr="00C0142F">
              <w:rPr>
                <w:rStyle w:val="Hipercze"/>
              </w:rPr>
              <w:t>Zgłoszenie zmiany odbiorcy w PPE</w:t>
            </w:r>
            <w:r w:rsidR="009B11BF">
              <w:rPr>
                <w:webHidden/>
              </w:rPr>
              <w:tab/>
            </w:r>
            <w:r w:rsidR="009B11BF">
              <w:rPr>
                <w:webHidden/>
              </w:rPr>
              <w:fldChar w:fldCharType="begin"/>
            </w:r>
            <w:r w:rsidR="009B11BF">
              <w:rPr>
                <w:webHidden/>
              </w:rPr>
              <w:instrText xml:space="preserve"> PAGEREF _Toc147296692 \h </w:instrText>
            </w:r>
            <w:r w:rsidR="009B11BF">
              <w:rPr>
                <w:webHidden/>
              </w:rPr>
            </w:r>
            <w:r w:rsidR="009B11BF">
              <w:rPr>
                <w:webHidden/>
              </w:rPr>
              <w:fldChar w:fldCharType="separate"/>
            </w:r>
            <w:r w:rsidR="009B11BF">
              <w:rPr>
                <w:webHidden/>
              </w:rPr>
              <w:t>147</w:t>
            </w:r>
            <w:r w:rsidR="009B11BF">
              <w:rPr>
                <w:webHidden/>
              </w:rPr>
              <w:fldChar w:fldCharType="end"/>
            </w:r>
          </w:hyperlink>
        </w:p>
        <w:p w14:paraId="02339BCD" w14:textId="01648D00" w:rsidR="009B11BF" w:rsidRDefault="00000000">
          <w:pPr>
            <w:pStyle w:val="Spistreci3"/>
            <w:rPr>
              <w:kern w:val="2"/>
              <w14:ligatures w14:val="standardContextual"/>
            </w:rPr>
          </w:pPr>
          <w:hyperlink w:anchor="_Toc147296693" w:history="1">
            <w:r w:rsidR="009B11BF" w:rsidRPr="00C0142F">
              <w:rPr>
                <w:rStyle w:val="Hipercze"/>
              </w:rPr>
              <w:t>7.13.1.</w:t>
            </w:r>
            <w:r w:rsidR="009B11BF">
              <w:rPr>
                <w:kern w:val="2"/>
                <w14:ligatures w14:val="standardContextual"/>
              </w:rPr>
              <w:tab/>
            </w:r>
            <w:r w:rsidR="009B11BF" w:rsidRPr="00C0142F">
              <w:rPr>
                <w:rStyle w:val="Hipercze"/>
              </w:rPr>
              <w:t>Zgłoszenie zmiany odbiorcy w PPE</w:t>
            </w:r>
            <w:r w:rsidR="009B11BF">
              <w:rPr>
                <w:webHidden/>
              </w:rPr>
              <w:tab/>
            </w:r>
            <w:r w:rsidR="009B11BF">
              <w:rPr>
                <w:webHidden/>
              </w:rPr>
              <w:fldChar w:fldCharType="begin"/>
            </w:r>
            <w:r w:rsidR="009B11BF">
              <w:rPr>
                <w:webHidden/>
              </w:rPr>
              <w:instrText xml:space="preserve"> PAGEREF _Toc147296693 \h </w:instrText>
            </w:r>
            <w:r w:rsidR="009B11BF">
              <w:rPr>
                <w:webHidden/>
              </w:rPr>
            </w:r>
            <w:r w:rsidR="009B11BF">
              <w:rPr>
                <w:webHidden/>
              </w:rPr>
              <w:fldChar w:fldCharType="separate"/>
            </w:r>
            <w:r w:rsidR="009B11BF">
              <w:rPr>
                <w:webHidden/>
              </w:rPr>
              <w:t>148</w:t>
            </w:r>
            <w:r w:rsidR="009B11BF">
              <w:rPr>
                <w:webHidden/>
              </w:rPr>
              <w:fldChar w:fldCharType="end"/>
            </w:r>
          </w:hyperlink>
        </w:p>
        <w:p w14:paraId="10ECBC9A" w14:textId="44B21C01" w:rsidR="009B11BF" w:rsidRDefault="00000000">
          <w:pPr>
            <w:pStyle w:val="Spistreci3"/>
            <w:rPr>
              <w:kern w:val="2"/>
              <w14:ligatures w14:val="standardContextual"/>
            </w:rPr>
          </w:pPr>
          <w:hyperlink w:anchor="_Toc147296694" w:history="1">
            <w:r w:rsidR="009B11BF" w:rsidRPr="00C0142F">
              <w:rPr>
                <w:rStyle w:val="Hipercze"/>
              </w:rPr>
              <w:t>7.13.2.</w:t>
            </w:r>
            <w:r w:rsidR="009B11BF">
              <w:rPr>
                <w:kern w:val="2"/>
                <w14:ligatures w14:val="standardContextual"/>
              </w:rPr>
              <w:tab/>
            </w:r>
            <w:r w:rsidR="009B11BF" w:rsidRPr="00C0142F">
              <w:rPr>
                <w:rStyle w:val="Hipercze"/>
              </w:rPr>
              <w:t>Odmowa zmiany odbiorcy w PPE</w:t>
            </w:r>
            <w:r w:rsidR="009B11BF">
              <w:rPr>
                <w:webHidden/>
              </w:rPr>
              <w:tab/>
            </w:r>
            <w:r w:rsidR="009B11BF">
              <w:rPr>
                <w:webHidden/>
              </w:rPr>
              <w:fldChar w:fldCharType="begin"/>
            </w:r>
            <w:r w:rsidR="009B11BF">
              <w:rPr>
                <w:webHidden/>
              </w:rPr>
              <w:instrText xml:space="preserve"> PAGEREF _Toc147296694 \h </w:instrText>
            </w:r>
            <w:r w:rsidR="009B11BF">
              <w:rPr>
                <w:webHidden/>
              </w:rPr>
            </w:r>
            <w:r w:rsidR="009B11BF">
              <w:rPr>
                <w:webHidden/>
              </w:rPr>
              <w:fldChar w:fldCharType="separate"/>
            </w:r>
            <w:r w:rsidR="009B11BF">
              <w:rPr>
                <w:webHidden/>
              </w:rPr>
              <w:t>152</w:t>
            </w:r>
            <w:r w:rsidR="009B11BF">
              <w:rPr>
                <w:webHidden/>
              </w:rPr>
              <w:fldChar w:fldCharType="end"/>
            </w:r>
          </w:hyperlink>
        </w:p>
        <w:p w14:paraId="650C0B1B" w14:textId="46AB4084" w:rsidR="009B11BF" w:rsidRDefault="00000000">
          <w:pPr>
            <w:pStyle w:val="Spistreci3"/>
            <w:rPr>
              <w:kern w:val="2"/>
              <w14:ligatures w14:val="standardContextual"/>
            </w:rPr>
          </w:pPr>
          <w:hyperlink w:anchor="_Toc147296695" w:history="1">
            <w:r w:rsidR="009B11BF" w:rsidRPr="00C0142F">
              <w:rPr>
                <w:rStyle w:val="Hipercze"/>
              </w:rPr>
              <w:t>7.13.3.</w:t>
            </w:r>
            <w:r w:rsidR="009B11BF">
              <w:rPr>
                <w:kern w:val="2"/>
                <w14:ligatures w14:val="standardContextual"/>
              </w:rPr>
              <w:tab/>
            </w:r>
            <w:r w:rsidR="009B11BF" w:rsidRPr="00C0142F">
              <w:rPr>
                <w:rStyle w:val="Hipercze"/>
              </w:rPr>
              <w:t>Akceptacja zmiany odbiorcy w PPE</w:t>
            </w:r>
            <w:r w:rsidR="009B11BF">
              <w:rPr>
                <w:webHidden/>
              </w:rPr>
              <w:tab/>
            </w:r>
            <w:r w:rsidR="009B11BF">
              <w:rPr>
                <w:webHidden/>
              </w:rPr>
              <w:fldChar w:fldCharType="begin"/>
            </w:r>
            <w:r w:rsidR="009B11BF">
              <w:rPr>
                <w:webHidden/>
              </w:rPr>
              <w:instrText xml:space="preserve"> PAGEREF _Toc147296695 \h </w:instrText>
            </w:r>
            <w:r w:rsidR="009B11BF">
              <w:rPr>
                <w:webHidden/>
              </w:rPr>
            </w:r>
            <w:r w:rsidR="009B11BF">
              <w:rPr>
                <w:webHidden/>
              </w:rPr>
              <w:fldChar w:fldCharType="separate"/>
            </w:r>
            <w:r w:rsidR="009B11BF">
              <w:rPr>
                <w:webHidden/>
              </w:rPr>
              <w:t>154</w:t>
            </w:r>
            <w:r w:rsidR="009B11BF">
              <w:rPr>
                <w:webHidden/>
              </w:rPr>
              <w:fldChar w:fldCharType="end"/>
            </w:r>
          </w:hyperlink>
        </w:p>
        <w:p w14:paraId="1A12ED44" w14:textId="68794CB6" w:rsidR="009B11BF" w:rsidRDefault="00000000">
          <w:pPr>
            <w:pStyle w:val="Spistreci2"/>
            <w:rPr>
              <w:rFonts w:asciiTheme="minorHAnsi" w:eastAsiaTheme="minorEastAsia" w:hAnsiTheme="minorHAnsi" w:cstheme="minorBidi"/>
              <w:kern w:val="2"/>
              <w:lang w:eastAsia="pl-PL"/>
              <w14:ligatures w14:val="standardContextual"/>
            </w:rPr>
          </w:pPr>
          <w:hyperlink w:anchor="_Toc147296696" w:history="1">
            <w:r w:rsidR="009B11BF" w:rsidRPr="00C0142F">
              <w:rPr>
                <w:rStyle w:val="Hipercze"/>
              </w:rPr>
              <w:t>7.14.</w:t>
            </w:r>
            <w:r w:rsidR="009B11BF">
              <w:rPr>
                <w:rFonts w:asciiTheme="minorHAnsi" w:eastAsiaTheme="minorEastAsia" w:hAnsiTheme="minorHAnsi" w:cstheme="minorBidi"/>
                <w:kern w:val="2"/>
                <w:lang w:eastAsia="pl-PL"/>
                <w14:ligatures w14:val="standardContextual"/>
              </w:rPr>
              <w:tab/>
            </w:r>
            <w:r w:rsidR="009B11BF" w:rsidRPr="00C0142F">
              <w:rPr>
                <w:rStyle w:val="Hipercze"/>
              </w:rPr>
              <w:t>Publikacja danych pomiarowych w cyklach odczytowych</w:t>
            </w:r>
            <w:r w:rsidR="009B11BF">
              <w:rPr>
                <w:webHidden/>
              </w:rPr>
              <w:tab/>
            </w:r>
            <w:r w:rsidR="009B11BF">
              <w:rPr>
                <w:webHidden/>
              </w:rPr>
              <w:fldChar w:fldCharType="begin"/>
            </w:r>
            <w:r w:rsidR="009B11BF">
              <w:rPr>
                <w:webHidden/>
              </w:rPr>
              <w:instrText xml:space="preserve"> PAGEREF _Toc147296696 \h </w:instrText>
            </w:r>
            <w:r w:rsidR="009B11BF">
              <w:rPr>
                <w:webHidden/>
              </w:rPr>
            </w:r>
            <w:r w:rsidR="009B11BF">
              <w:rPr>
                <w:webHidden/>
              </w:rPr>
              <w:fldChar w:fldCharType="separate"/>
            </w:r>
            <w:r w:rsidR="009B11BF">
              <w:rPr>
                <w:webHidden/>
              </w:rPr>
              <w:t>155</w:t>
            </w:r>
            <w:r w:rsidR="009B11BF">
              <w:rPr>
                <w:webHidden/>
              </w:rPr>
              <w:fldChar w:fldCharType="end"/>
            </w:r>
          </w:hyperlink>
        </w:p>
        <w:p w14:paraId="6325171A" w14:textId="6C117A3D" w:rsidR="009B11BF" w:rsidRDefault="00000000">
          <w:pPr>
            <w:pStyle w:val="Spistreci3"/>
            <w:rPr>
              <w:kern w:val="2"/>
              <w14:ligatures w14:val="standardContextual"/>
            </w:rPr>
          </w:pPr>
          <w:hyperlink w:anchor="_Toc147296697" w:history="1">
            <w:r w:rsidR="009B11BF" w:rsidRPr="00C0142F">
              <w:rPr>
                <w:rStyle w:val="Hipercze"/>
              </w:rPr>
              <w:t>7.14.1.</w:t>
            </w:r>
            <w:r w:rsidR="009B11BF">
              <w:rPr>
                <w:kern w:val="2"/>
                <w14:ligatures w14:val="standardContextual"/>
              </w:rPr>
              <w:tab/>
            </w:r>
            <w:r w:rsidR="009B11BF" w:rsidRPr="00C0142F">
              <w:rPr>
                <w:rStyle w:val="Hipercze"/>
              </w:rPr>
              <w:t>Dane pomiarowe na potrzeby Sprzedawcy</w:t>
            </w:r>
            <w:r w:rsidR="009B11BF">
              <w:rPr>
                <w:webHidden/>
              </w:rPr>
              <w:tab/>
            </w:r>
            <w:r w:rsidR="009B11BF">
              <w:rPr>
                <w:webHidden/>
              </w:rPr>
              <w:fldChar w:fldCharType="begin"/>
            </w:r>
            <w:r w:rsidR="009B11BF">
              <w:rPr>
                <w:webHidden/>
              </w:rPr>
              <w:instrText xml:space="preserve"> PAGEREF _Toc147296697 \h </w:instrText>
            </w:r>
            <w:r w:rsidR="009B11BF">
              <w:rPr>
                <w:webHidden/>
              </w:rPr>
            </w:r>
            <w:r w:rsidR="009B11BF">
              <w:rPr>
                <w:webHidden/>
              </w:rPr>
              <w:fldChar w:fldCharType="separate"/>
            </w:r>
            <w:r w:rsidR="009B11BF">
              <w:rPr>
                <w:webHidden/>
              </w:rPr>
              <w:t>155</w:t>
            </w:r>
            <w:r w:rsidR="009B11BF">
              <w:rPr>
                <w:webHidden/>
              </w:rPr>
              <w:fldChar w:fldCharType="end"/>
            </w:r>
          </w:hyperlink>
        </w:p>
        <w:p w14:paraId="20F432A3" w14:textId="3DA89CE9" w:rsidR="009B11BF" w:rsidRDefault="00000000">
          <w:pPr>
            <w:pStyle w:val="Spistreci2"/>
            <w:rPr>
              <w:rFonts w:asciiTheme="minorHAnsi" w:eastAsiaTheme="minorEastAsia" w:hAnsiTheme="minorHAnsi" w:cstheme="minorBidi"/>
              <w:kern w:val="2"/>
              <w:lang w:eastAsia="pl-PL"/>
              <w14:ligatures w14:val="standardContextual"/>
            </w:rPr>
          </w:pPr>
          <w:hyperlink w:anchor="_Toc147296698" w:history="1">
            <w:r w:rsidR="009B11BF" w:rsidRPr="00C0142F">
              <w:rPr>
                <w:rStyle w:val="Hipercze"/>
              </w:rPr>
              <w:t>7.15.</w:t>
            </w:r>
            <w:r w:rsidR="009B11BF">
              <w:rPr>
                <w:rFonts w:asciiTheme="minorHAnsi" w:eastAsiaTheme="minorEastAsia" w:hAnsiTheme="minorHAnsi" w:cstheme="minorBidi"/>
                <w:kern w:val="2"/>
                <w:lang w:eastAsia="pl-PL"/>
                <w14:ligatures w14:val="standardContextual"/>
              </w:rPr>
              <w:tab/>
            </w:r>
            <w:r w:rsidR="009B11BF" w:rsidRPr="00C0142F">
              <w:rPr>
                <w:rStyle w:val="Hipercze"/>
              </w:rPr>
              <w:t>Publikacja danych rozliczeniowych w cyklach rozliczeniowych</w:t>
            </w:r>
            <w:r w:rsidR="009B11BF">
              <w:rPr>
                <w:webHidden/>
              </w:rPr>
              <w:tab/>
            </w:r>
            <w:r w:rsidR="009B11BF">
              <w:rPr>
                <w:webHidden/>
              </w:rPr>
              <w:fldChar w:fldCharType="begin"/>
            </w:r>
            <w:r w:rsidR="009B11BF">
              <w:rPr>
                <w:webHidden/>
              </w:rPr>
              <w:instrText xml:space="preserve"> PAGEREF _Toc147296698 \h </w:instrText>
            </w:r>
            <w:r w:rsidR="009B11BF">
              <w:rPr>
                <w:webHidden/>
              </w:rPr>
            </w:r>
            <w:r w:rsidR="009B11BF">
              <w:rPr>
                <w:webHidden/>
              </w:rPr>
              <w:fldChar w:fldCharType="separate"/>
            </w:r>
            <w:r w:rsidR="009B11BF">
              <w:rPr>
                <w:webHidden/>
              </w:rPr>
              <w:t>170</w:t>
            </w:r>
            <w:r w:rsidR="009B11BF">
              <w:rPr>
                <w:webHidden/>
              </w:rPr>
              <w:fldChar w:fldCharType="end"/>
            </w:r>
          </w:hyperlink>
        </w:p>
        <w:p w14:paraId="53476A29" w14:textId="7990DEA8" w:rsidR="009B11BF" w:rsidRDefault="00000000">
          <w:pPr>
            <w:pStyle w:val="Spistreci3"/>
            <w:rPr>
              <w:kern w:val="2"/>
              <w14:ligatures w14:val="standardContextual"/>
            </w:rPr>
          </w:pPr>
          <w:hyperlink w:anchor="_Toc147296699" w:history="1">
            <w:r w:rsidR="009B11BF" w:rsidRPr="00C0142F">
              <w:rPr>
                <w:rStyle w:val="Hipercze"/>
              </w:rPr>
              <w:t>7.15.1.</w:t>
            </w:r>
            <w:r w:rsidR="009B11BF">
              <w:rPr>
                <w:kern w:val="2"/>
                <w14:ligatures w14:val="standardContextual"/>
              </w:rPr>
              <w:tab/>
            </w:r>
            <w:r w:rsidR="009B11BF" w:rsidRPr="00C0142F">
              <w:rPr>
                <w:rStyle w:val="Hipercze"/>
              </w:rPr>
              <w:t>Dane rozliczeniowe na potrzeby Sprzedawcy</w:t>
            </w:r>
            <w:r w:rsidR="009B11BF">
              <w:rPr>
                <w:webHidden/>
              </w:rPr>
              <w:tab/>
            </w:r>
            <w:r w:rsidR="009B11BF">
              <w:rPr>
                <w:webHidden/>
              </w:rPr>
              <w:fldChar w:fldCharType="begin"/>
            </w:r>
            <w:r w:rsidR="009B11BF">
              <w:rPr>
                <w:webHidden/>
              </w:rPr>
              <w:instrText xml:space="preserve"> PAGEREF _Toc147296699 \h </w:instrText>
            </w:r>
            <w:r w:rsidR="009B11BF">
              <w:rPr>
                <w:webHidden/>
              </w:rPr>
            </w:r>
            <w:r w:rsidR="009B11BF">
              <w:rPr>
                <w:webHidden/>
              </w:rPr>
              <w:fldChar w:fldCharType="separate"/>
            </w:r>
            <w:r w:rsidR="009B11BF">
              <w:rPr>
                <w:webHidden/>
              </w:rPr>
              <w:t>170</w:t>
            </w:r>
            <w:r w:rsidR="009B11BF">
              <w:rPr>
                <w:webHidden/>
              </w:rPr>
              <w:fldChar w:fldCharType="end"/>
            </w:r>
          </w:hyperlink>
        </w:p>
        <w:p w14:paraId="75C083A7" w14:textId="2D833421" w:rsidR="009B11BF" w:rsidRDefault="00000000">
          <w:pPr>
            <w:pStyle w:val="Spistreci2"/>
            <w:rPr>
              <w:rFonts w:asciiTheme="minorHAnsi" w:eastAsiaTheme="minorEastAsia" w:hAnsiTheme="minorHAnsi" w:cstheme="minorBidi"/>
              <w:kern w:val="2"/>
              <w:lang w:eastAsia="pl-PL"/>
              <w14:ligatures w14:val="standardContextual"/>
            </w:rPr>
          </w:pPr>
          <w:hyperlink w:anchor="_Toc147296700" w:history="1">
            <w:r w:rsidR="009B11BF" w:rsidRPr="00C0142F">
              <w:rPr>
                <w:rStyle w:val="Hipercze"/>
              </w:rPr>
              <w:t>7.16.</w:t>
            </w:r>
            <w:r w:rsidR="009B11BF">
              <w:rPr>
                <w:rFonts w:asciiTheme="minorHAnsi" w:eastAsiaTheme="minorEastAsia" w:hAnsiTheme="minorHAnsi" w:cstheme="minorBidi"/>
                <w:kern w:val="2"/>
                <w:lang w:eastAsia="pl-PL"/>
                <w14:ligatures w14:val="standardContextual"/>
              </w:rPr>
              <w:tab/>
            </w:r>
            <w:r w:rsidR="009B11BF" w:rsidRPr="00C0142F">
              <w:rPr>
                <w:rStyle w:val="Hipercze"/>
                <w:lang w:eastAsia="pl-PL"/>
              </w:rPr>
              <w:t>Anulowanie zgłoszenia przez Sprzedawcę</w:t>
            </w:r>
            <w:r w:rsidR="009B11BF">
              <w:rPr>
                <w:webHidden/>
              </w:rPr>
              <w:tab/>
            </w:r>
            <w:r w:rsidR="009B11BF">
              <w:rPr>
                <w:webHidden/>
              </w:rPr>
              <w:fldChar w:fldCharType="begin"/>
            </w:r>
            <w:r w:rsidR="009B11BF">
              <w:rPr>
                <w:webHidden/>
              </w:rPr>
              <w:instrText xml:space="preserve"> PAGEREF _Toc147296700 \h </w:instrText>
            </w:r>
            <w:r w:rsidR="009B11BF">
              <w:rPr>
                <w:webHidden/>
              </w:rPr>
            </w:r>
            <w:r w:rsidR="009B11BF">
              <w:rPr>
                <w:webHidden/>
              </w:rPr>
              <w:fldChar w:fldCharType="separate"/>
            </w:r>
            <w:r w:rsidR="009B11BF">
              <w:rPr>
                <w:webHidden/>
              </w:rPr>
              <w:t>184</w:t>
            </w:r>
            <w:r w:rsidR="009B11BF">
              <w:rPr>
                <w:webHidden/>
              </w:rPr>
              <w:fldChar w:fldCharType="end"/>
            </w:r>
          </w:hyperlink>
        </w:p>
        <w:p w14:paraId="758798EC" w14:textId="5594BEF9" w:rsidR="009B11BF" w:rsidRDefault="00000000">
          <w:pPr>
            <w:pStyle w:val="Spistreci3"/>
            <w:rPr>
              <w:kern w:val="2"/>
              <w14:ligatures w14:val="standardContextual"/>
            </w:rPr>
          </w:pPr>
          <w:hyperlink w:anchor="_Toc147296701" w:history="1">
            <w:r w:rsidR="009B11BF" w:rsidRPr="00C0142F">
              <w:rPr>
                <w:rStyle w:val="Hipercze"/>
              </w:rPr>
              <w:t>7.16.1.</w:t>
            </w:r>
            <w:r w:rsidR="009B11BF">
              <w:rPr>
                <w:kern w:val="2"/>
                <w14:ligatures w14:val="standardContextual"/>
              </w:rPr>
              <w:tab/>
            </w:r>
            <w:r w:rsidR="009B11BF" w:rsidRPr="00C0142F">
              <w:rPr>
                <w:rStyle w:val="Hipercze"/>
              </w:rPr>
              <w:t>Anulowanie zgłoszenia</w:t>
            </w:r>
            <w:r w:rsidR="009B11BF">
              <w:rPr>
                <w:webHidden/>
              </w:rPr>
              <w:tab/>
            </w:r>
            <w:r w:rsidR="009B11BF">
              <w:rPr>
                <w:webHidden/>
              </w:rPr>
              <w:fldChar w:fldCharType="begin"/>
            </w:r>
            <w:r w:rsidR="009B11BF">
              <w:rPr>
                <w:webHidden/>
              </w:rPr>
              <w:instrText xml:space="preserve"> PAGEREF _Toc147296701 \h </w:instrText>
            </w:r>
            <w:r w:rsidR="009B11BF">
              <w:rPr>
                <w:webHidden/>
              </w:rPr>
            </w:r>
            <w:r w:rsidR="009B11BF">
              <w:rPr>
                <w:webHidden/>
              </w:rPr>
              <w:fldChar w:fldCharType="separate"/>
            </w:r>
            <w:r w:rsidR="009B11BF">
              <w:rPr>
                <w:webHidden/>
              </w:rPr>
              <w:t>184</w:t>
            </w:r>
            <w:r w:rsidR="009B11BF">
              <w:rPr>
                <w:webHidden/>
              </w:rPr>
              <w:fldChar w:fldCharType="end"/>
            </w:r>
          </w:hyperlink>
        </w:p>
        <w:p w14:paraId="6E028E4B" w14:textId="424B5CAC" w:rsidR="009B11BF" w:rsidRDefault="00000000">
          <w:pPr>
            <w:pStyle w:val="Spistreci3"/>
            <w:rPr>
              <w:kern w:val="2"/>
              <w14:ligatures w14:val="standardContextual"/>
            </w:rPr>
          </w:pPr>
          <w:hyperlink w:anchor="_Toc147296702" w:history="1">
            <w:r w:rsidR="009B11BF" w:rsidRPr="00C0142F">
              <w:rPr>
                <w:rStyle w:val="Hipercze"/>
              </w:rPr>
              <w:t>7.16.2.</w:t>
            </w:r>
            <w:r w:rsidR="009B11BF">
              <w:rPr>
                <w:kern w:val="2"/>
                <w14:ligatures w14:val="standardContextual"/>
              </w:rPr>
              <w:tab/>
            </w:r>
            <w:r w:rsidR="009B11BF" w:rsidRPr="00C0142F">
              <w:rPr>
                <w:rStyle w:val="Hipercze"/>
              </w:rPr>
              <w:t>Przyjęcie anulowania zgłoszenia do realizacji</w:t>
            </w:r>
            <w:r w:rsidR="009B11BF">
              <w:rPr>
                <w:webHidden/>
              </w:rPr>
              <w:tab/>
            </w:r>
            <w:r w:rsidR="009B11BF">
              <w:rPr>
                <w:webHidden/>
              </w:rPr>
              <w:fldChar w:fldCharType="begin"/>
            </w:r>
            <w:r w:rsidR="009B11BF">
              <w:rPr>
                <w:webHidden/>
              </w:rPr>
              <w:instrText xml:space="preserve"> PAGEREF _Toc147296702 \h </w:instrText>
            </w:r>
            <w:r w:rsidR="009B11BF">
              <w:rPr>
                <w:webHidden/>
              </w:rPr>
            </w:r>
            <w:r w:rsidR="009B11BF">
              <w:rPr>
                <w:webHidden/>
              </w:rPr>
              <w:fldChar w:fldCharType="separate"/>
            </w:r>
            <w:r w:rsidR="009B11BF">
              <w:rPr>
                <w:webHidden/>
              </w:rPr>
              <w:t>185</w:t>
            </w:r>
            <w:r w:rsidR="009B11BF">
              <w:rPr>
                <w:webHidden/>
              </w:rPr>
              <w:fldChar w:fldCharType="end"/>
            </w:r>
          </w:hyperlink>
        </w:p>
        <w:p w14:paraId="7319B71F" w14:textId="362E4CA1" w:rsidR="009B11BF" w:rsidRDefault="00000000">
          <w:pPr>
            <w:pStyle w:val="Spistreci3"/>
            <w:rPr>
              <w:kern w:val="2"/>
              <w14:ligatures w14:val="standardContextual"/>
            </w:rPr>
          </w:pPr>
          <w:hyperlink w:anchor="_Toc147296703" w:history="1">
            <w:r w:rsidR="009B11BF" w:rsidRPr="00C0142F">
              <w:rPr>
                <w:rStyle w:val="Hipercze"/>
              </w:rPr>
              <w:t>7.16.3.</w:t>
            </w:r>
            <w:r w:rsidR="009B11BF">
              <w:rPr>
                <w:kern w:val="2"/>
                <w14:ligatures w14:val="standardContextual"/>
              </w:rPr>
              <w:tab/>
            </w:r>
            <w:r w:rsidR="009B11BF" w:rsidRPr="00C0142F">
              <w:rPr>
                <w:rStyle w:val="Hipercze"/>
              </w:rPr>
              <w:t>Odmowa anulowania zgłoszenia</w:t>
            </w:r>
            <w:r w:rsidR="009B11BF">
              <w:rPr>
                <w:webHidden/>
              </w:rPr>
              <w:tab/>
            </w:r>
            <w:r w:rsidR="009B11BF">
              <w:rPr>
                <w:webHidden/>
              </w:rPr>
              <w:fldChar w:fldCharType="begin"/>
            </w:r>
            <w:r w:rsidR="009B11BF">
              <w:rPr>
                <w:webHidden/>
              </w:rPr>
              <w:instrText xml:space="preserve"> PAGEREF _Toc147296703 \h </w:instrText>
            </w:r>
            <w:r w:rsidR="009B11BF">
              <w:rPr>
                <w:webHidden/>
              </w:rPr>
            </w:r>
            <w:r w:rsidR="009B11BF">
              <w:rPr>
                <w:webHidden/>
              </w:rPr>
              <w:fldChar w:fldCharType="separate"/>
            </w:r>
            <w:r w:rsidR="009B11BF">
              <w:rPr>
                <w:webHidden/>
              </w:rPr>
              <w:t>186</w:t>
            </w:r>
            <w:r w:rsidR="009B11BF">
              <w:rPr>
                <w:webHidden/>
              </w:rPr>
              <w:fldChar w:fldCharType="end"/>
            </w:r>
          </w:hyperlink>
        </w:p>
        <w:p w14:paraId="3C932569" w14:textId="6344E5AA" w:rsidR="009B11BF" w:rsidRDefault="00000000">
          <w:pPr>
            <w:pStyle w:val="Spistreci3"/>
            <w:rPr>
              <w:kern w:val="2"/>
              <w14:ligatures w14:val="standardContextual"/>
            </w:rPr>
          </w:pPr>
          <w:hyperlink w:anchor="_Toc147296704" w:history="1">
            <w:r w:rsidR="009B11BF" w:rsidRPr="00C0142F">
              <w:rPr>
                <w:rStyle w:val="Hipercze"/>
              </w:rPr>
              <w:t>7.16.4.</w:t>
            </w:r>
            <w:r w:rsidR="009B11BF">
              <w:rPr>
                <w:kern w:val="2"/>
                <w14:ligatures w14:val="standardContextual"/>
              </w:rPr>
              <w:tab/>
            </w:r>
            <w:r w:rsidR="009B11BF" w:rsidRPr="00C0142F">
              <w:rPr>
                <w:rStyle w:val="Hipercze"/>
              </w:rPr>
              <w:t>Potwierdzenie realizacji anulowania zgłoszenia</w:t>
            </w:r>
            <w:r w:rsidR="009B11BF">
              <w:rPr>
                <w:webHidden/>
              </w:rPr>
              <w:tab/>
            </w:r>
            <w:r w:rsidR="009B11BF">
              <w:rPr>
                <w:webHidden/>
              </w:rPr>
              <w:fldChar w:fldCharType="begin"/>
            </w:r>
            <w:r w:rsidR="009B11BF">
              <w:rPr>
                <w:webHidden/>
              </w:rPr>
              <w:instrText xml:space="preserve"> PAGEREF _Toc147296704 \h </w:instrText>
            </w:r>
            <w:r w:rsidR="009B11BF">
              <w:rPr>
                <w:webHidden/>
              </w:rPr>
            </w:r>
            <w:r w:rsidR="009B11BF">
              <w:rPr>
                <w:webHidden/>
              </w:rPr>
              <w:fldChar w:fldCharType="separate"/>
            </w:r>
            <w:r w:rsidR="009B11BF">
              <w:rPr>
                <w:webHidden/>
              </w:rPr>
              <w:t>188</w:t>
            </w:r>
            <w:r w:rsidR="009B11BF">
              <w:rPr>
                <w:webHidden/>
              </w:rPr>
              <w:fldChar w:fldCharType="end"/>
            </w:r>
          </w:hyperlink>
        </w:p>
        <w:p w14:paraId="740EFE70" w14:textId="7646912D" w:rsidR="009B11BF" w:rsidRDefault="00000000">
          <w:pPr>
            <w:pStyle w:val="Spistreci2"/>
            <w:rPr>
              <w:rFonts w:asciiTheme="minorHAnsi" w:eastAsiaTheme="minorEastAsia" w:hAnsiTheme="minorHAnsi" w:cstheme="minorBidi"/>
              <w:kern w:val="2"/>
              <w:lang w:eastAsia="pl-PL"/>
              <w14:ligatures w14:val="standardContextual"/>
            </w:rPr>
          </w:pPr>
          <w:hyperlink w:anchor="_Toc147296705" w:history="1">
            <w:r w:rsidR="009B11BF" w:rsidRPr="00C0142F">
              <w:rPr>
                <w:rStyle w:val="Hipercze"/>
                <w:lang w:eastAsia="pl-PL"/>
              </w:rPr>
              <w:t>7.17.</w:t>
            </w:r>
            <w:r w:rsidR="009B11BF">
              <w:rPr>
                <w:rFonts w:asciiTheme="minorHAnsi" w:eastAsiaTheme="minorEastAsia" w:hAnsiTheme="minorHAnsi" w:cstheme="minorBidi"/>
                <w:kern w:val="2"/>
                <w:lang w:eastAsia="pl-PL"/>
                <w14:ligatures w14:val="standardContextual"/>
              </w:rPr>
              <w:tab/>
            </w:r>
            <w:r w:rsidR="009B11BF" w:rsidRPr="00C0142F">
              <w:rPr>
                <w:rStyle w:val="Hipercze"/>
                <w:lang w:eastAsia="pl-PL"/>
              </w:rPr>
              <w:t>Anulowanie zgłoszenia przez OSD</w:t>
            </w:r>
            <w:r w:rsidR="009B11BF">
              <w:rPr>
                <w:webHidden/>
              </w:rPr>
              <w:tab/>
            </w:r>
            <w:r w:rsidR="009B11BF">
              <w:rPr>
                <w:webHidden/>
              </w:rPr>
              <w:fldChar w:fldCharType="begin"/>
            </w:r>
            <w:r w:rsidR="009B11BF">
              <w:rPr>
                <w:webHidden/>
              </w:rPr>
              <w:instrText xml:space="preserve"> PAGEREF _Toc147296705 \h </w:instrText>
            </w:r>
            <w:r w:rsidR="009B11BF">
              <w:rPr>
                <w:webHidden/>
              </w:rPr>
            </w:r>
            <w:r w:rsidR="009B11BF">
              <w:rPr>
                <w:webHidden/>
              </w:rPr>
              <w:fldChar w:fldCharType="separate"/>
            </w:r>
            <w:r w:rsidR="009B11BF">
              <w:rPr>
                <w:webHidden/>
              </w:rPr>
              <w:t>188</w:t>
            </w:r>
            <w:r w:rsidR="009B11BF">
              <w:rPr>
                <w:webHidden/>
              </w:rPr>
              <w:fldChar w:fldCharType="end"/>
            </w:r>
          </w:hyperlink>
        </w:p>
        <w:p w14:paraId="7E4411F5" w14:textId="7492D241" w:rsidR="009B11BF" w:rsidRDefault="00000000">
          <w:pPr>
            <w:pStyle w:val="Spistreci2"/>
            <w:rPr>
              <w:rFonts w:asciiTheme="minorHAnsi" w:eastAsiaTheme="minorEastAsia" w:hAnsiTheme="minorHAnsi" w:cstheme="minorBidi"/>
              <w:kern w:val="2"/>
              <w:lang w:eastAsia="pl-PL"/>
              <w14:ligatures w14:val="standardContextual"/>
            </w:rPr>
          </w:pPr>
          <w:hyperlink w:anchor="_Toc147296706" w:history="1">
            <w:r w:rsidR="009B11BF" w:rsidRPr="00C0142F">
              <w:rPr>
                <w:rStyle w:val="Hipercze"/>
                <w:lang w:eastAsia="pl-PL"/>
              </w:rPr>
              <w:t>7.18.</w:t>
            </w:r>
            <w:r w:rsidR="009B11BF">
              <w:rPr>
                <w:rFonts w:asciiTheme="minorHAnsi" w:eastAsiaTheme="minorEastAsia" w:hAnsiTheme="minorHAnsi" w:cstheme="minorBidi"/>
                <w:kern w:val="2"/>
                <w:lang w:eastAsia="pl-PL"/>
                <w14:ligatures w14:val="standardContextual"/>
              </w:rPr>
              <w:tab/>
            </w:r>
            <w:r w:rsidR="009B11BF" w:rsidRPr="00C0142F">
              <w:rPr>
                <w:rStyle w:val="Hipercze"/>
                <w:lang w:eastAsia="pl-PL"/>
              </w:rPr>
              <w:t>Zawiadomienie Sprzedawcy o należnej bonifikacie</w:t>
            </w:r>
            <w:r w:rsidR="009B11BF">
              <w:rPr>
                <w:webHidden/>
              </w:rPr>
              <w:tab/>
            </w:r>
            <w:r w:rsidR="009B11BF">
              <w:rPr>
                <w:webHidden/>
              </w:rPr>
              <w:fldChar w:fldCharType="begin"/>
            </w:r>
            <w:r w:rsidR="009B11BF">
              <w:rPr>
                <w:webHidden/>
              </w:rPr>
              <w:instrText xml:space="preserve"> PAGEREF _Toc147296706 \h </w:instrText>
            </w:r>
            <w:r w:rsidR="009B11BF">
              <w:rPr>
                <w:webHidden/>
              </w:rPr>
            </w:r>
            <w:r w:rsidR="009B11BF">
              <w:rPr>
                <w:webHidden/>
              </w:rPr>
              <w:fldChar w:fldCharType="separate"/>
            </w:r>
            <w:r w:rsidR="009B11BF">
              <w:rPr>
                <w:webHidden/>
              </w:rPr>
              <w:t>189</w:t>
            </w:r>
            <w:r w:rsidR="009B11BF">
              <w:rPr>
                <w:webHidden/>
              </w:rPr>
              <w:fldChar w:fldCharType="end"/>
            </w:r>
          </w:hyperlink>
        </w:p>
        <w:p w14:paraId="1471ED33" w14:textId="5C7B6E4C" w:rsidR="009B11BF" w:rsidRDefault="00000000">
          <w:pPr>
            <w:pStyle w:val="Spistreci3"/>
            <w:rPr>
              <w:kern w:val="2"/>
              <w14:ligatures w14:val="standardContextual"/>
            </w:rPr>
          </w:pPr>
          <w:hyperlink w:anchor="_Toc147296707" w:history="1">
            <w:r w:rsidR="009B11BF" w:rsidRPr="00C0142F">
              <w:rPr>
                <w:rStyle w:val="Hipercze"/>
              </w:rPr>
              <w:t>7.18.1.</w:t>
            </w:r>
            <w:r w:rsidR="009B11BF">
              <w:rPr>
                <w:kern w:val="2"/>
                <w14:ligatures w14:val="standardContextual"/>
              </w:rPr>
              <w:tab/>
            </w:r>
            <w:r w:rsidR="009B11BF" w:rsidRPr="00C0142F">
              <w:rPr>
                <w:rStyle w:val="Hipercze"/>
              </w:rPr>
              <w:t>Zawiadomienie Sprzedawcy o należnej bonifikacie z tytułu niedotrzymania standardów jakościowych obsługi</w:t>
            </w:r>
            <w:r w:rsidR="009B11BF">
              <w:rPr>
                <w:webHidden/>
              </w:rPr>
              <w:tab/>
            </w:r>
            <w:r w:rsidR="009B11BF">
              <w:rPr>
                <w:webHidden/>
              </w:rPr>
              <w:fldChar w:fldCharType="begin"/>
            </w:r>
            <w:r w:rsidR="009B11BF">
              <w:rPr>
                <w:webHidden/>
              </w:rPr>
              <w:instrText xml:space="preserve"> PAGEREF _Toc147296707 \h </w:instrText>
            </w:r>
            <w:r w:rsidR="009B11BF">
              <w:rPr>
                <w:webHidden/>
              </w:rPr>
            </w:r>
            <w:r w:rsidR="009B11BF">
              <w:rPr>
                <w:webHidden/>
              </w:rPr>
              <w:fldChar w:fldCharType="separate"/>
            </w:r>
            <w:r w:rsidR="009B11BF">
              <w:rPr>
                <w:webHidden/>
              </w:rPr>
              <w:t>190</w:t>
            </w:r>
            <w:r w:rsidR="009B11BF">
              <w:rPr>
                <w:webHidden/>
              </w:rPr>
              <w:fldChar w:fldCharType="end"/>
            </w:r>
          </w:hyperlink>
        </w:p>
        <w:p w14:paraId="71A5877B" w14:textId="4DE2C1DC" w:rsidR="009B11BF" w:rsidRDefault="00000000">
          <w:pPr>
            <w:pStyle w:val="Spistreci3"/>
            <w:rPr>
              <w:kern w:val="2"/>
              <w14:ligatures w14:val="standardContextual"/>
            </w:rPr>
          </w:pPr>
          <w:hyperlink w:anchor="_Toc147296708" w:history="1">
            <w:r w:rsidR="009B11BF" w:rsidRPr="00C0142F">
              <w:rPr>
                <w:rStyle w:val="Hipercze"/>
              </w:rPr>
              <w:t>7.18.2.</w:t>
            </w:r>
            <w:r w:rsidR="009B11BF">
              <w:rPr>
                <w:kern w:val="2"/>
                <w14:ligatures w14:val="standardContextual"/>
              </w:rPr>
              <w:tab/>
            </w:r>
            <w:r w:rsidR="009B11BF" w:rsidRPr="00C0142F">
              <w:rPr>
                <w:rStyle w:val="Hipercze"/>
              </w:rPr>
              <w:t>Zawiadomienie Sprzedawcy o należnej bonifikacie z tytułu przekroczenia dopuszczalnych czasów przerw</w:t>
            </w:r>
            <w:r w:rsidR="009B11BF">
              <w:rPr>
                <w:webHidden/>
              </w:rPr>
              <w:tab/>
            </w:r>
            <w:r w:rsidR="009B11BF">
              <w:rPr>
                <w:webHidden/>
              </w:rPr>
              <w:fldChar w:fldCharType="begin"/>
            </w:r>
            <w:r w:rsidR="009B11BF">
              <w:rPr>
                <w:webHidden/>
              </w:rPr>
              <w:instrText xml:space="preserve"> PAGEREF _Toc147296708 \h </w:instrText>
            </w:r>
            <w:r w:rsidR="009B11BF">
              <w:rPr>
                <w:webHidden/>
              </w:rPr>
            </w:r>
            <w:r w:rsidR="009B11BF">
              <w:rPr>
                <w:webHidden/>
              </w:rPr>
              <w:fldChar w:fldCharType="separate"/>
            </w:r>
            <w:r w:rsidR="009B11BF">
              <w:rPr>
                <w:webHidden/>
              </w:rPr>
              <w:t>192</w:t>
            </w:r>
            <w:r w:rsidR="009B11BF">
              <w:rPr>
                <w:webHidden/>
              </w:rPr>
              <w:fldChar w:fldCharType="end"/>
            </w:r>
          </w:hyperlink>
        </w:p>
        <w:p w14:paraId="764B5E3C" w14:textId="4671A15F" w:rsidR="009B11BF" w:rsidRDefault="00000000">
          <w:pPr>
            <w:pStyle w:val="Spistreci3"/>
            <w:rPr>
              <w:kern w:val="2"/>
              <w14:ligatures w14:val="standardContextual"/>
            </w:rPr>
          </w:pPr>
          <w:hyperlink w:anchor="_Toc147296709" w:history="1">
            <w:r w:rsidR="009B11BF" w:rsidRPr="00C0142F">
              <w:rPr>
                <w:rStyle w:val="Hipercze"/>
              </w:rPr>
              <w:t>7.18.3.</w:t>
            </w:r>
            <w:r w:rsidR="009B11BF">
              <w:rPr>
                <w:kern w:val="2"/>
                <w14:ligatures w14:val="standardContextual"/>
              </w:rPr>
              <w:tab/>
            </w:r>
            <w:r w:rsidR="009B11BF" w:rsidRPr="00C0142F">
              <w:rPr>
                <w:rStyle w:val="Hipercze"/>
              </w:rPr>
              <w:t>Zawiadomienie Sprzedawcy o należnej bonifikacie z tytułu niedotrzymania parametrów jakościowych e.e.</w:t>
            </w:r>
            <w:r w:rsidR="009B11BF">
              <w:rPr>
                <w:webHidden/>
              </w:rPr>
              <w:tab/>
            </w:r>
            <w:r w:rsidR="009B11BF">
              <w:rPr>
                <w:webHidden/>
              </w:rPr>
              <w:fldChar w:fldCharType="begin"/>
            </w:r>
            <w:r w:rsidR="009B11BF">
              <w:rPr>
                <w:webHidden/>
              </w:rPr>
              <w:instrText xml:space="preserve"> PAGEREF _Toc147296709 \h </w:instrText>
            </w:r>
            <w:r w:rsidR="009B11BF">
              <w:rPr>
                <w:webHidden/>
              </w:rPr>
            </w:r>
            <w:r w:rsidR="009B11BF">
              <w:rPr>
                <w:webHidden/>
              </w:rPr>
              <w:fldChar w:fldCharType="separate"/>
            </w:r>
            <w:r w:rsidR="009B11BF">
              <w:rPr>
                <w:webHidden/>
              </w:rPr>
              <w:t>194</w:t>
            </w:r>
            <w:r w:rsidR="009B11BF">
              <w:rPr>
                <w:webHidden/>
              </w:rPr>
              <w:fldChar w:fldCharType="end"/>
            </w:r>
          </w:hyperlink>
        </w:p>
        <w:p w14:paraId="446B1B02" w14:textId="347FD372" w:rsidR="009B11BF" w:rsidRDefault="00000000">
          <w:pPr>
            <w:pStyle w:val="Spistreci2"/>
            <w:rPr>
              <w:rFonts w:asciiTheme="minorHAnsi" w:eastAsiaTheme="minorEastAsia" w:hAnsiTheme="minorHAnsi" w:cstheme="minorBidi"/>
              <w:kern w:val="2"/>
              <w:lang w:eastAsia="pl-PL"/>
              <w14:ligatures w14:val="standardContextual"/>
            </w:rPr>
          </w:pPr>
          <w:hyperlink w:anchor="_Toc147296710" w:history="1">
            <w:r w:rsidR="009B11BF" w:rsidRPr="00C0142F">
              <w:rPr>
                <w:rStyle w:val="Hipercze"/>
              </w:rPr>
              <w:t>7.19.</w:t>
            </w:r>
            <w:r w:rsidR="009B11BF">
              <w:rPr>
                <w:rFonts w:asciiTheme="minorHAnsi" w:eastAsiaTheme="minorEastAsia" w:hAnsiTheme="minorHAnsi" w:cstheme="minorBidi"/>
                <w:kern w:val="2"/>
                <w:lang w:eastAsia="pl-PL"/>
                <w14:ligatures w14:val="standardContextual"/>
              </w:rPr>
              <w:tab/>
            </w:r>
            <w:r w:rsidR="009B11BF" w:rsidRPr="00C0142F">
              <w:rPr>
                <w:rStyle w:val="Hipercze"/>
              </w:rPr>
              <w:t>Sprzedaż rezerwowa</w:t>
            </w:r>
            <w:r w:rsidR="009B11BF">
              <w:rPr>
                <w:webHidden/>
              </w:rPr>
              <w:tab/>
            </w:r>
            <w:r w:rsidR="009B11BF">
              <w:rPr>
                <w:webHidden/>
              </w:rPr>
              <w:fldChar w:fldCharType="begin"/>
            </w:r>
            <w:r w:rsidR="009B11BF">
              <w:rPr>
                <w:webHidden/>
              </w:rPr>
              <w:instrText xml:space="preserve"> PAGEREF _Toc147296710 \h </w:instrText>
            </w:r>
            <w:r w:rsidR="009B11BF">
              <w:rPr>
                <w:webHidden/>
              </w:rPr>
            </w:r>
            <w:r w:rsidR="009B11BF">
              <w:rPr>
                <w:webHidden/>
              </w:rPr>
              <w:fldChar w:fldCharType="separate"/>
            </w:r>
            <w:r w:rsidR="009B11BF">
              <w:rPr>
                <w:webHidden/>
              </w:rPr>
              <w:t>196</w:t>
            </w:r>
            <w:r w:rsidR="009B11BF">
              <w:rPr>
                <w:webHidden/>
              </w:rPr>
              <w:fldChar w:fldCharType="end"/>
            </w:r>
          </w:hyperlink>
        </w:p>
        <w:p w14:paraId="5BF7F544" w14:textId="11ED1464" w:rsidR="009B11BF" w:rsidRDefault="00000000">
          <w:pPr>
            <w:pStyle w:val="Spistreci3"/>
            <w:rPr>
              <w:kern w:val="2"/>
              <w14:ligatures w14:val="standardContextual"/>
            </w:rPr>
          </w:pPr>
          <w:hyperlink w:anchor="_Toc147296711" w:history="1">
            <w:r w:rsidR="009B11BF" w:rsidRPr="00C0142F">
              <w:rPr>
                <w:rStyle w:val="Hipercze"/>
              </w:rPr>
              <w:t>7.19.1.</w:t>
            </w:r>
            <w:r w:rsidR="009B11BF">
              <w:rPr>
                <w:kern w:val="2"/>
                <w14:ligatures w14:val="standardContextual"/>
              </w:rPr>
              <w:tab/>
            </w:r>
            <w:r w:rsidR="009B11BF" w:rsidRPr="00C0142F">
              <w:rPr>
                <w:rStyle w:val="Hipercze"/>
              </w:rPr>
              <w:t>Uruchomienie sprzedaży rezerwowej</w:t>
            </w:r>
            <w:r w:rsidR="009B11BF">
              <w:rPr>
                <w:webHidden/>
              </w:rPr>
              <w:tab/>
            </w:r>
            <w:r w:rsidR="009B11BF">
              <w:rPr>
                <w:webHidden/>
              </w:rPr>
              <w:fldChar w:fldCharType="begin"/>
            </w:r>
            <w:r w:rsidR="009B11BF">
              <w:rPr>
                <w:webHidden/>
              </w:rPr>
              <w:instrText xml:space="preserve"> PAGEREF _Toc147296711 \h </w:instrText>
            </w:r>
            <w:r w:rsidR="009B11BF">
              <w:rPr>
                <w:webHidden/>
              </w:rPr>
            </w:r>
            <w:r w:rsidR="009B11BF">
              <w:rPr>
                <w:webHidden/>
              </w:rPr>
              <w:fldChar w:fldCharType="separate"/>
            </w:r>
            <w:r w:rsidR="009B11BF">
              <w:rPr>
                <w:webHidden/>
              </w:rPr>
              <w:t>196</w:t>
            </w:r>
            <w:r w:rsidR="009B11BF">
              <w:rPr>
                <w:webHidden/>
              </w:rPr>
              <w:fldChar w:fldCharType="end"/>
            </w:r>
          </w:hyperlink>
        </w:p>
        <w:p w14:paraId="52890DDD" w14:textId="7BEE5A00" w:rsidR="009B11BF" w:rsidRDefault="00000000">
          <w:pPr>
            <w:pStyle w:val="Spistreci3"/>
            <w:rPr>
              <w:kern w:val="2"/>
              <w14:ligatures w14:val="standardContextual"/>
            </w:rPr>
          </w:pPr>
          <w:hyperlink w:anchor="_Toc147296712" w:history="1">
            <w:r w:rsidR="009B11BF" w:rsidRPr="00C0142F">
              <w:rPr>
                <w:rStyle w:val="Hipercze"/>
              </w:rPr>
              <w:t>7.19.2.</w:t>
            </w:r>
            <w:r w:rsidR="009B11BF">
              <w:rPr>
                <w:kern w:val="2"/>
                <w14:ligatures w14:val="standardContextual"/>
              </w:rPr>
              <w:tab/>
            </w:r>
            <w:r w:rsidR="009B11BF" w:rsidRPr="00C0142F">
              <w:rPr>
                <w:rStyle w:val="Hipercze"/>
              </w:rPr>
              <w:t>Uruchomienie sprzedaży z urzędu</w:t>
            </w:r>
            <w:r w:rsidR="009B11BF">
              <w:rPr>
                <w:webHidden/>
              </w:rPr>
              <w:tab/>
            </w:r>
            <w:r w:rsidR="009B11BF">
              <w:rPr>
                <w:webHidden/>
              </w:rPr>
              <w:fldChar w:fldCharType="begin"/>
            </w:r>
            <w:r w:rsidR="009B11BF">
              <w:rPr>
                <w:webHidden/>
              </w:rPr>
              <w:instrText xml:space="preserve"> PAGEREF _Toc147296712 \h </w:instrText>
            </w:r>
            <w:r w:rsidR="009B11BF">
              <w:rPr>
                <w:webHidden/>
              </w:rPr>
            </w:r>
            <w:r w:rsidR="009B11BF">
              <w:rPr>
                <w:webHidden/>
              </w:rPr>
              <w:fldChar w:fldCharType="separate"/>
            </w:r>
            <w:r w:rsidR="009B11BF">
              <w:rPr>
                <w:webHidden/>
              </w:rPr>
              <w:t>216</w:t>
            </w:r>
            <w:r w:rsidR="009B11BF">
              <w:rPr>
                <w:webHidden/>
              </w:rPr>
              <w:fldChar w:fldCharType="end"/>
            </w:r>
          </w:hyperlink>
        </w:p>
        <w:p w14:paraId="6EE5C128" w14:textId="24EDDA89" w:rsidR="009B11BF" w:rsidRDefault="00000000">
          <w:pPr>
            <w:pStyle w:val="Spistreci3"/>
            <w:rPr>
              <w:kern w:val="2"/>
              <w14:ligatures w14:val="standardContextual"/>
            </w:rPr>
          </w:pPr>
          <w:hyperlink w:anchor="_Toc147296713" w:history="1">
            <w:r w:rsidR="009B11BF" w:rsidRPr="00C0142F">
              <w:rPr>
                <w:rStyle w:val="Hipercze"/>
              </w:rPr>
              <w:t>7.19.3.</w:t>
            </w:r>
            <w:r w:rsidR="009B11BF">
              <w:rPr>
                <w:kern w:val="2"/>
                <w14:ligatures w14:val="standardContextual"/>
              </w:rPr>
              <w:tab/>
            </w:r>
            <w:r w:rsidR="009B11BF" w:rsidRPr="00C0142F">
              <w:rPr>
                <w:rStyle w:val="Hipercze"/>
              </w:rPr>
              <w:t>Zgłoszenie zakończenia sprzedaży rezerwowej</w:t>
            </w:r>
            <w:r w:rsidR="009B11BF">
              <w:rPr>
                <w:webHidden/>
              </w:rPr>
              <w:tab/>
            </w:r>
            <w:r w:rsidR="009B11BF">
              <w:rPr>
                <w:webHidden/>
              </w:rPr>
              <w:fldChar w:fldCharType="begin"/>
            </w:r>
            <w:r w:rsidR="009B11BF">
              <w:rPr>
                <w:webHidden/>
              </w:rPr>
              <w:instrText xml:space="preserve"> PAGEREF _Toc147296713 \h </w:instrText>
            </w:r>
            <w:r w:rsidR="009B11BF">
              <w:rPr>
                <w:webHidden/>
              </w:rPr>
            </w:r>
            <w:r w:rsidR="009B11BF">
              <w:rPr>
                <w:webHidden/>
              </w:rPr>
              <w:fldChar w:fldCharType="separate"/>
            </w:r>
            <w:r w:rsidR="009B11BF">
              <w:rPr>
                <w:webHidden/>
              </w:rPr>
              <w:t>236</w:t>
            </w:r>
            <w:r w:rsidR="009B11BF">
              <w:rPr>
                <w:webHidden/>
              </w:rPr>
              <w:fldChar w:fldCharType="end"/>
            </w:r>
          </w:hyperlink>
        </w:p>
        <w:p w14:paraId="7F300E9E" w14:textId="4350AFDE" w:rsidR="009B11BF" w:rsidRDefault="00000000">
          <w:pPr>
            <w:pStyle w:val="Spistreci3"/>
            <w:rPr>
              <w:kern w:val="2"/>
              <w14:ligatures w14:val="standardContextual"/>
            </w:rPr>
          </w:pPr>
          <w:hyperlink w:anchor="_Toc147296714" w:history="1">
            <w:r w:rsidR="009B11BF" w:rsidRPr="00C0142F">
              <w:rPr>
                <w:rStyle w:val="Hipercze"/>
              </w:rPr>
              <w:t>7.19.4.</w:t>
            </w:r>
            <w:r w:rsidR="009B11BF">
              <w:rPr>
                <w:kern w:val="2"/>
                <w14:ligatures w14:val="standardContextual"/>
              </w:rPr>
              <w:tab/>
            </w:r>
            <w:r w:rsidR="009B11BF" w:rsidRPr="00C0142F">
              <w:rPr>
                <w:rStyle w:val="Hipercze"/>
              </w:rPr>
              <w:t>Odmowa zakończenia sprzedaży rezerwowej</w:t>
            </w:r>
            <w:r w:rsidR="009B11BF">
              <w:rPr>
                <w:webHidden/>
              </w:rPr>
              <w:tab/>
            </w:r>
            <w:r w:rsidR="009B11BF">
              <w:rPr>
                <w:webHidden/>
              </w:rPr>
              <w:fldChar w:fldCharType="begin"/>
            </w:r>
            <w:r w:rsidR="009B11BF">
              <w:rPr>
                <w:webHidden/>
              </w:rPr>
              <w:instrText xml:space="preserve"> PAGEREF _Toc147296714 \h </w:instrText>
            </w:r>
            <w:r w:rsidR="009B11BF">
              <w:rPr>
                <w:webHidden/>
              </w:rPr>
            </w:r>
            <w:r w:rsidR="009B11BF">
              <w:rPr>
                <w:webHidden/>
              </w:rPr>
              <w:fldChar w:fldCharType="separate"/>
            </w:r>
            <w:r w:rsidR="009B11BF">
              <w:rPr>
                <w:webHidden/>
              </w:rPr>
              <w:t>238</w:t>
            </w:r>
            <w:r w:rsidR="009B11BF">
              <w:rPr>
                <w:webHidden/>
              </w:rPr>
              <w:fldChar w:fldCharType="end"/>
            </w:r>
          </w:hyperlink>
        </w:p>
        <w:p w14:paraId="71ADC399" w14:textId="4371FB8B" w:rsidR="009B11BF" w:rsidRDefault="00000000">
          <w:pPr>
            <w:pStyle w:val="Spistreci3"/>
            <w:rPr>
              <w:kern w:val="2"/>
              <w14:ligatures w14:val="standardContextual"/>
            </w:rPr>
          </w:pPr>
          <w:hyperlink w:anchor="_Toc147296715" w:history="1">
            <w:r w:rsidR="009B11BF" w:rsidRPr="00C0142F">
              <w:rPr>
                <w:rStyle w:val="Hipercze"/>
              </w:rPr>
              <w:t>7.19.5.</w:t>
            </w:r>
            <w:r w:rsidR="009B11BF">
              <w:rPr>
                <w:kern w:val="2"/>
                <w14:ligatures w14:val="standardContextual"/>
              </w:rPr>
              <w:tab/>
            </w:r>
            <w:r w:rsidR="009B11BF" w:rsidRPr="00C0142F">
              <w:rPr>
                <w:rStyle w:val="Hipercze"/>
              </w:rPr>
              <w:t>Akceptacja zakończenia sprzedaży rezerwowej</w:t>
            </w:r>
            <w:r w:rsidR="009B11BF">
              <w:rPr>
                <w:webHidden/>
              </w:rPr>
              <w:tab/>
            </w:r>
            <w:r w:rsidR="009B11BF">
              <w:rPr>
                <w:webHidden/>
              </w:rPr>
              <w:fldChar w:fldCharType="begin"/>
            </w:r>
            <w:r w:rsidR="009B11BF">
              <w:rPr>
                <w:webHidden/>
              </w:rPr>
              <w:instrText xml:space="preserve"> PAGEREF _Toc147296715 \h </w:instrText>
            </w:r>
            <w:r w:rsidR="009B11BF">
              <w:rPr>
                <w:webHidden/>
              </w:rPr>
            </w:r>
            <w:r w:rsidR="009B11BF">
              <w:rPr>
                <w:webHidden/>
              </w:rPr>
              <w:fldChar w:fldCharType="separate"/>
            </w:r>
            <w:r w:rsidR="009B11BF">
              <w:rPr>
                <w:webHidden/>
              </w:rPr>
              <w:t>239</w:t>
            </w:r>
            <w:r w:rsidR="009B11BF">
              <w:rPr>
                <w:webHidden/>
              </w:rPr>
              <w:fldChar w:fldCharType="end"/>
            </w:r>
          </w:hyperlink>
        </w:p>
        <w:p w14:paraId="3235BCB1" w14:textId="252F3B01" w:rsidR="009B11BF" w:rsidRDefault="00000000">
          <w:pPr>
            <w:pStyle w:val="Spistreci3"/>
            <w:rPr>
              <w:kern w:val="2"/>
              <w14:ligatures w14:val="standardContextual"/>
            </w:rPr>
          </w:pPr>
          <w:hyperlink w:anchor="_Toc147296716" w:history="1">
            <w:r w:rsidR="009B11BF" w:rsidRPr="00C0142F">
              <w:rPr>
                <w:rStyle w:val="Hipercze"/>
              </w:rPr>
              <w:t>7.19.6.</w:t>
            </w:r>
            <w:r w:rsidR="009B11BF">
              <w:rPr>
                <w:kern w:val="2"/>
                <w14:ligatures w14:val="standardContextual"/>
              </w:rPr>
              <w:tab/>
            </w:r>
            <w:r w:rsidR="009B11BF" w:rsidRPr="00C0142F">
              <w:rPr>
                <w:rStyle w:val="Hipercze"/>
              </w:rPr>
              <w:t>Zawiadomienie o pełnieniu roli Sprzedawcy rezerwowego</w:t>
            </w:r>
            <w:r w:rsidR="009B11BF">
              <w:rPr>
                <w:webHidden/>
              </w:rPr>
              <w:tab/>
            </w:r>
            <w:r w:rsidR="009B11BF">
              <w:rPr>
                <w:webHidden/>
              </w:rPr>
              <w:fldChar w:fldCharType="begin"/>
            </w:r>
            <w:r w:rsidR="009B11BF">
              <w:rPr>
                <w:webHidden/>
              </w:rPr>
              <w:instrText xml:space="preserve"> PAGEREF _Toc147296716 \h </w:instrText>
            </w:r>
            <w:r w:rsidR="009B11BF">
              <w:rPr>
                <w:webHidden/>
              </w:rPr>
            </w:r>
            <w:r w:rsidR="009B11BF">
              <w:rPr>
                <w:webHidden/>
              </w:rPr>
              <w:fldChar w:fldCharType="separate"/>
            </w:r>
            <w:r w:rsidR="009B11BF">
              <w:rPr>
                <w:webHidden/>
              </w:rPr>
              <w:t>240</w:t>
            </w:r>
            <w:r w:rsidR="009B11BF">
              <w:rPr>
                <w:webHidden/>
              </w:rPr>
              <w:fldChar w:fldCharType="end"/>
            </w:r>
          </w:hyperlink>
        </w:p>
        <w:p w14:paraId="5294B2BC" w14:textId="1CC6F1B0" w:rsidR="009B11BF" w:rsidRDefault="00000000">
          <w:pPr>
            <w:pStyle w:val="Spistreci2"/>
            <w:rPr>
              <w:rFonts w:asciiTheme="minorHAnsi" w:eastAsiaTheme="minorEastAsia" w:hAnsiTheme="minorHAnsi" w:cstheme="minorBidi"/>
              <w:kern w:val="2"/>
              <w:lang w:eastAsia="pl-PL"/>
              <w14:ligatures w14:val="standardContextual"/>
            </w:rPr>
          </w:pPr>
          <w:hyperlink w:anchor="_Toc147296717" w:history="1">
            <w:r w:rsidR="009B11BF" w:rsidRPr="00C0142F">
              <w:rPr>
                <w:rStyle w:val="Hipercze"/>
              </w:rPr>
              <w:t>7.20.</w:t>
            </w:r>
            <w:r w:rsidR="009B11BF">
              <w:rPr>
                <w:rFonts w:asciiTheme="minorHAnsi" w:eastAsiaTheme="minorEastAsia" w:hAnsiTheme="minorHAnsi" w:cstheme="minorBidi"/>
                <w:kern w:val="2"/>
                <w:lang w:eastAsia="pl-PL"/>
                <w14:ligatures w14:val="standardContextual"/>
              </w:rPr>
              <w:tab/>
            </w:r>
            <w:r w:rsidR="009B11BF" w:rsidRPr="00C0142F">
              <w:rPr>
                <w:rStyle w:val="Hipercze"/>
              </w:rPr>
              <w:t>Zapytanie o kod PPE obiektu wirtualnego OV1</w:t>
            </w:r>
            <w:r w:rsidR="009B11BF">
              <w:rPr>
                <w:webHidden/>
              </w:rPr>
              <w:tab/>
            </w:r>
            <w:r w:rsidR="009B11BF">
              <w:rPr>
                <w:webHidden/>
              </w:rPr>
              <w:fldChar w:fldCharType="begin"/>
            </w:r>
            <w:r w:rsidR="009B11BF">
              <w:rPr>
                <w:webHidden/>
              </w:rPr>
              <w:instrText xml:space="preserve"> PAGEREF _Toc147296717 \h </w:instrText>
            </w:r>
            <w:r w:rsidR="009B11BF">
              <w:rPr>
                <w:webHidden/>
              </w:rPr>
            </w:r>
            <w:r w:rsidR="009B11BF">
              <w:rPr>
                <w:webHidden/>
              </w:rPr>
              <w:fldChar w:fldCharType="separate"/>
            </w:r>
            <w:r w:rsidR="009B11BF">
              <w:rPr>
                <w:webHidden/>
              </w:rPr>
              <w:t>242</w:t>
            </w:r>
            <w:r w:rsidR="009B11BF">
              <w:rPr>
                <w:webHidden/>
              </w:rPr>
              <w:fldChar w:fldCharType="end"/>
            </w:r>
          </w:hyperlink>
        </w:p>
        <w:p w14:paraId="2D99A75F" w14:textId="2FC16BF4" w:rsidR="009B11BF" w:rsidRDefault="00000000">
          <w:pPr>
            <w:pStyle w:val="Spistreci3"/>
            <w:rPr>
              <w:kern w:val="2"/>
              <w14:ligatures w14:val="standardContextual"/>
            </w:rPr>
          </w:pPr>
          <w:hyperlink w:anchor="_Toc147296718" w:history="1">
            <w:r w:rsidR="009B11BF" w:rsidRPr="00C0142F">
              <w:rPr>
                <w:rStyle w:val="Hipercze"/>
              </w:rPr>
              <w:t>7.20.1.</w:t>
            </w:r>
            <w:r w:rsidR="009B11BF">
              <w:rPr>
                <w:kern w:val="2"/>
                <w14:ligatures w14:val="standardContextual"/>
              </w:rPr>
              <w:tab/>
            </w:r>
            <w:r w:rsidR="009B11BF" w:rsidRPr="00C0142F">
              <w:rPr>
                <w:rStyle w:val="Hipercze"/>
              </w:rPr>
              <w:t>Przekazanie kodu  PPE obiektu wirtualnego OV1</w:t>
            </w:r>
            <w:r w:rsidR="009B11BF">
              <w:rPr>
                <w:webHidden/>
              </w:rPr>
              <w:tab/>
            </w:r>
            <w:r w:rsidR="009B11BF">
              <w:rPr>
                <w:webHidden/>
              </w:rPr>
              <w:fldChar w:fldCharType="begin"/>
            </w:r>
            <w:r w:rsidR="009B11BF">
              <w:rPr>
                <w:webHidden/>
              </w:rPr>
              <w:instrText xml:space="preserve"> PAGEREF _Toc147296718 \h </w:instrText>
            </w:r>
            <w:r w:rsidR="009B11BF">
              <w:rPr>
                <w:webHidden/>
              </w:rPr>
            </w:r>
            <w:r w:rsidR="009B11BF">
              <w:rPr>
                <w:webHidden/>
              </w:rPr>
              <w:fldChar w:fldCharType="separate"/>
            </w:r>
            <w:r w:rsidR="009B11BF">
              <w:rPr>
                <w:webHidden/>
              </w:rPr>
              <w:t>243</w:t>
            </w:r>
            <w:r w:rsidR="009B11BF">
              <w:rPr>
                <w:webHidden/>
              </w:rPr>
              <w:fldChar w:fldCharType="end"/>
            </w:r>
          </w:hyperlink>
        </w:p>
        <w:p w14:paraId="7AB6AF84" w14:textId="6963B19B" w:rsidR="009B11BF" w:rsidRDefault="00000000">
          <w:pPr>
            <w:pStyle w:val="Spistreci3"/>
            <w:rPr>
              <w:kern w:val="2"/>
              <w14:ligatures w14:val="standardContextual"/>
            </w:rPr>
          </w:pPr>
          <w:hyperlink w:anchor="_Toc147296719" w:history="1">
            <w:r w:rsidR="009B11BF" w:rsidRPr="00C0142F">
              <w:rPr>
                <w:rStyle w:val="Hipercze"/>
              </w:rPr>
              <w:t>7.20.2.</w:t>
            </w:r>
            <w:r w:rsidR="009B11BF">
              <w:rPr>
                <w:kern w:val="2"/>
                <w14:ligatures w14:val="standardContextual"/>
              </w:rPr>
              <w:tab/>
            </w:r>
            <w:r w:rsidR="009B11BF" w:rsidRPr="00C0142F">
              <w:rPr>
                <w:rStyle w:val="Hipercze"/>
              </w:rPr>
              <w:t>Odmowa utworzenia kodu  PPE obiektu wirtualnego OV1</w:t>
            </w:r>
            <w:r w:rsidR="009B11BF">
              <w:rPr>
                <w:webHidden/>
              </w:rPr>
              <w:tab/>
            </w:r>
            <w:r w:rsidR="009B11BF">
              <w:rPr>
                <w:webHidden/>
              </w:rPr>
              <w:fldChar w:fldCharType="begin"/>
            </w:r>
            <w:r w:rsidR="009B11BF">
              <w:rPr>
                <w:webHidden/>
              </w:rPr>
              <w:instrText xml:space="preserve"> PAGEREF _Toc147296719 \h </w:instrText>
            </w:r>
            <w:r w:rsidR="009B11BF">
              <w:rPr>
                <w:webHidden/>
              </w:rPr>
            </w:r>
            <w:r w:rsidR="009B11BF">
              <w:rPr>
                <w:webHidden/>
              </w:rPr>
              <w:fldChar w:fldCharType="separate"/>
            </w:r>
            <w:r w:rsidR="009B11BF">
              <w:rPr>
                <w:webHidden/>
              </w:rPr>
              <w:t>244</w:t>
            </w:r>
            <w:r w:rsidR="009B11BF">
              <w:rPr>
                <w:webHidden/>
              </w:rPr>
              <w:fldChar w:fldCharType="end"/>
            </w:r>
          </w:hyperlink>
        </w:p>
        <w:p w14:paraId="4D784A25" w14:textId="23521988" w:rsidR="009B11BF" w:rsidRDefault="00000000">
          <w:pPr>
            <w:pStyle w:val="Spistreci2"/>
            <w:rPr>
              <w:rFonts w:asciiTheme="minorHAnsi" w:eastAsiaTheme="minorEastAsia" w:hAnsiTheme="minorHAnsi" w:cstheme="minorBidi"/>
              <w:kern w:val="2"/>
              <w:lang w:eastAsia="pl-PL"/>
              <w14:ligatures w14:val="standardContextual"/>
            </w:rPr>
          </w:pPr>
          <w:hyperlink w:anchor="_Toc147296720" w:history="1">
            <w:r w:rsidR="009B11BF" w:rsidRPr="00C0142F">
              <w:rPr>
                <w:rStyle w:val="Hipercze"/>
              </w:rPr>
              <w:t>7.21.</w:t>
            </w:r>
            <w:r w:rsidR="009B11BF">
              <w:rPr>
                <w:rFonts w:asciiTheme="minorHAnsi" w:eastAsiaTheme="minorEastAsia" w:hAnsiTheme="minorHAnsi" w:cstheme="minorBidi"/>
                <w:kern w:val="2"/>
                <w:lang w:eastAsia="pl-PL"/>
                <w14:ligatures w14:val="standardContextual"/>
              </w:rPr>
              <w:tab/>
            </w:r>
            <w:r w:rsidR="009B11BF" w:rsidRPr="00C0142F">
              <w:rPr>
                <w:rStyle w:val="Hipercze"/>
              </w:rPr>
              <w:t>Zgłoszenie umowy obiektu wirtualnego OV1</w:t>
            </w:r>
            <w:r w:rsidR="009B11BF">
              <w:rPr>
                <w:webHidden/>
              </w:rPr>
              <w:tab/>
            </w:r>
            <w:r w:rsidR="009B11BF">
              <w:rPr>
                <w:webHidden/>
              </w:rPr>
              <w:fldChar w:fldCharType="begin"/>
            </w:r>
            <w:r w:rsidR="009B11BF">
              <w:rPr>
                <w:webHidden/>
              </w:rPr>
              <w:instrText xml:space="preserve"> PAGEREF _Toc147296720 \h </w:instrText>
            </w:r>
            <w:r w:rsidR="009B11BF">
              <w:rPr>
                <w:webHidden/>
              </w:rPr>
            </w:r>
            <w:r w:rsidR="009B11BF">
              <w:rPr>
                <w:webHidden/>
              </w:rPr>
              <w:fldChar w:fldCharType="separate"/>
            </w:r>
            <w:r w:rsidR="009B11BF">
              <w:rPr>
                <w:webHidden/>
              </w:rPr>
              <w:t>245</w:t>
            </w:r>
            <w:r w:rsidR="009B11BF">
              <w:rPr>
                <w:webHidden/>
              </w:rPr>
              <w:fldChar w:fldCharType="end"/>
            </w:r>
          </w:hyperlink>
        </w:p>
        <w:p w14:paraId="1AC15C90" w14:textId="6F0D7B56" w:rsidR="009B11BF" w:rsidRDefault="00000000">
          <w:pPr>
            <w:pStyle w:val="Spistreci3"/>
            <w:rPr>
              <w:kern w:val="2"/>
              <w14:ligatures w14:val="standardContextual"/>
            </w:rPr>
          </w:pPr>
          <w:hyperlink w:anchor="_Toc147296721" w:history="1">
            <w:r w:rsidR="009B11BF" w:rsidRPr="00C0142F">
              <w:rPr>
                <w:rStyle w:val="Hipercze"/>
              </w:rPr>
              <w:t>7.21.1.</w:t>
            </w:r>
            <w:r w:rsidR="009B11BF">
              <w:rPr>
                <w:kern w:val="2"/>
                <w14:ligatures w14:val="standardContextual"/>
              </w:rPr>
              <w:tab/>
            </w:r>
            <w:r w:rsidR="009B11BF" w:rsidRPr="00C0142F">
              <w:rPr>
                <w:rStyle w:val="Hipercze"/>
              </w:rPr>
              <w:t>Akceptacja zgłoszenia umowy obiektu wirtualnego OV1</w:t>
            </w:r>
            <w:r w:rsidR="009B11BF">
              <w:rPr>
                <w:webHidden/>
              </w:rPr>
              <w:tab/>
            </w:r>
            <w:r w:rsidR="009B11BF">
              <w:rPr>
                <w:webHidden/>
              </w:rPr>
              <w:fldChar w:fldCharType="begin"/>
            </w:r>
            <w:r w:rsidR="009B11BF">
              <w:rPr>
                <w:webHidden/>
              </w:rPr>
              <w:instrText xml:space="preserve"> PAGEREF _Toc147296721 \h </w:instrText>
            </w:r>
            <w:r w:rsidR="009B11BF">
              <w:rPr>
                <w:webHidden/>
              </w:rPr>
            </w:r>
            <w:r w:rsidR="009B11BF">
              <w:rPr>
                <w:webHidden/>
              </w:rPr>
              <w:fldChar w:fldCharType="separate"/>
            </w:r>
            <w:r w:rsidR="009B11BF">
              <w:rPr>
                <w:webHidden/>
              </w:rPr>
              <w:t>250</w:t>
            </w:r>
            <w:r w:rsidR="009B11BF">
              <w:rPr>
                <w:webHidden/>
              </w:rPr>
              <w:fldChar w:fldCharType="end"/>
            </w:r>
          </w:hyperlink>
        </w:p>
        <w:p w14:paraId="0708C21A" w14:textId="236EA759" w:rsidR="009B11BF" w:rsidRDefault="00000000">
          <w:pPr>
            <w:pStyle w:val="Spistreci3"/>
            <w:rPr>
              <w:kern w:val="2"/>
              <w14:ligatures w14:val="standardContextual"/>
            </w:rPr>
          </w:pPr>
          <w:hyperlink w:anchor="_Toc147296722" w:history="1">
            <w:r w:rsidR="009B11BF" w:rsidRPr="00C0142F">
              <w:rPr>
                <w:rStyle w:val="Hipercze"/>
              </w:rPr>
              <w:t>7.21.2.</w:t>
            </w:r>
            <w:r w:rsidR="009B11BF">
              <w:rPr>
                <w:kern w:val="2"/>
                <w14:ligatures w14:val="standardContextual"/>
              </w:rPr>
              <w:tab/>
            </w:r>
            <w:r w:rsidR="009B11BF" w:rsidRPr="00C0142F">
              <w:rPr>
                <w:rStyle w:val="Hipercze"/>
              </w:rPr>
              <w:t>Odrzucenie umowy obiektu wirtualnego OV1</w:t>
            </w:r>
            <w:r w:rsidR="009B11BF">
              <w:rPr>
                <w:webHidden/>
              </w:rPr>
              <w:tab/>
            </w:r>
            <w:r w:rsidR="009B11BF">
              <w:rPr>
                <w:webHidden/>
              </w:rPr>
              <w:fldChar w:fldCharType="begin"/>
            </w:r>
            <w:r w:rsidR="009B11BF">
              <w:rPr>
                <w:webHidden/>
              </w:rPr>
              <w:instrText xml:space="preserve"> PAGEREF _Toc147296722 \h </w:instrText>
            </w:r>
            <w:r w:rsidR="009B11BF">
              <w:rPr>
                <w:webHidden/>
              </w:rPr>
            </w:r>
            <w:r w:rsidR="009B11BF">
              <w:rPr>
                <w:webHidden/>
              </w:rPr>
              <w:fldChar w:fldCharType="separate"/>
            </w:r>
            <w:r w:rsidR="009B11BF">
              <w:rPr>
                <w:webHidden/>
              </w:rPr>
              <w:t>251</w:t>
            </w:r>
            <w:r w:rsidR="009B11BF">
              <w:rPr>
                <w:webHidden/>
              </w:rPr>
              <w:fldChar w:fldCharType="end"/>
            </w:r>
          </w:hyperlink>
        </w:p>
        <w:p w14:paraId="760B255A" w14:textId="55627A5F" w:rsidR="009B11BF" w:rsidRDefault="00000000">
          <w:pPr>
            <w:pStyle w:val="Spistreci2"/>
            <w:rPr>
              <w:rFonts w:asciiTheme="minorHAnsi" w:eastAsiaTheme="minorEastAsia" w:hAnsiTheme="minorHAnsi" w:cstheme="minorBidi"/>
              <w:kern w:val="2"/>
              <w:lang w:eastAsia="pl-PL"/>
              <w14:ligatures w14:val="standardContextual"/>
            </w:rPr>
          </w:pPr>
          <w:hyperlink w:anchor="_Toc147296723" w:history="1">
            <w:r w:rsidR="009B11BF" w:rsidRPr="00C0142F">
              <w:rPr>
                <w:rStyle w:val="Hipercze"/>
              </w:rPr>
              <w:t>7.22.</w:t>
            </w:r>
            <w:r w:rsidR="009B11BF">
              <w:rPr>
                <w:rFonts w:asciiTheme="minorHAnsi" w:eastAsiaTheme="minorEastAsia" w:hAnsiTheme="minorHAnsi" w:cstheme="minorBidi"/>
                <w:kern w:val="2"/>
                <w:lang w:eastAsia="pl-PL"/>
                <w14:ligatures w14:val="standardContextual"/>
              </w:rPr>
              <w:tab/>
            </w:r>
            <w:r w:rsidR="009B11BF" w:rsidRPr="00C0142F">
              <w:rPr>
                <w:rStyle w:val="Hipercze"/>
              </w:rPr>
              <w:t>Dołączenie PPE do obiektu wirtualnego OV1</w:t>
            </w:r>
            <w:r w:rsidR="009B11BF">
              <w:rPr>
                <w:webHidden/>
              </w:rPr>
              <w:tab/>
            </w:r>
            <w:r w:rsidR="009B11BF">
              <w:rPr>
                <w:webHidden/>
              </w:rPr>
              <w:fldChar w:fldCharType="begin"/>
            </w:r>
            <w:r w:rsidR="009B11BF">
              <w:rPr>
                <w:webHidden/>
              </w:rPr>
              <w:instrText xml:space="preserve"> PAGEREF _Toc147296723 \h </w:instrText>
            </w:r>
            <w:r w:rsidR="009B11BF">
              <w:rPr>
                <w:webHidden/>
              </w:rPr>
            </w:r>
            <w:r w:rsidR="009B11BF">
              <w:rPr>
                <w:webHidden/>
              </w:rPr>
              <w:fldChar w:fldCharType="separate"/>
            </w:r>
            <w:r w:rsidR="009B11BF">
              <w:rPr>
                <w:webHidden/>
              </w:rPr>
              <w:t>252</w:t>
            </w:r>
            <w:r w:rsidR="009B11BF">
              <w:rPr>
                <w:webHidden/>
              </w:rPr>
              <w:fldChar w:fldCharType="end"/>
            </w:r>
          </w:hyperlink>
        </w:p>
        <w:p w14:paraId="24A4D998" w14:textId="5A943808" w:rsidR="009B11BF" w:rsidRDefault="00000000">
          <w:pPr>
            <w:pStyle w:val="Spistreci3"/>
            <w:rPr>
              <w:kern w:val="2"/>
              <w14:ligatures w14:val="standardContextual"/>
            </w:rPr>
          </w:pPr>
          <w:hyperlink w:anchor="_Toc147296724" w:history="1">
            <w:r w:rsidR="009B11BF" w:rsidRPr="00C0142F">
              <w:rPr>
                <w:rStyle w:val="Hipercze"/>
              </w:rPr>
              <w:t>7.22.1.</w:t>
            </w:r>
            <w:r w:rsidR="009B11BF">
              <w:rPr>
                <w:kern w:val="2"/>
                <w14:ligatures w14:val="standardContextual"/>
              </w:rPr>
              <w:tab/>
            </w:r>
            <w:r w:rsidR="009B11BF" w:rsidRPr="00C0142F">
              <w:rPr>
                <w:rStyle w:val="Hipercze"/>
              </w:rPr>
              <w:t>Akceptacja dołączenia PPE do obiektu wirtualnego OV1</w:t>
            </w:r>
            <w:r w:rsidR="009B11BF">
              <w:rPr>
                <w:webHidden/>
              </w:rPr>
              <w:tab/>
            </w:r>
            <w:r w:rsidR="009B11BF">
              <w:rPr>
                <w:webHidden/>
              </w:rPr>
              <w:fldChar w:fldCharType="begin"/>
            </w:r>
            <w:r w:rsidR="009B11BF">
              <w:rPr>
                <w:webHidden/>
              </w:rPr>
              <w:instrText xml:space="preserve"> PAGEREF _Toc147296724 \h </w:instrText>
            </w:r>
            <w:r w:rsidR="009B11BF">
              <w:rPr>
                <w:webHidden/>
              </w:rPr>
            </w:r>
            <w:r w:rsidR="009B11BF">
              <w:rPr>
                <w:webHidden/>
              </w:rPr>
              <w:fldChar w:fldCharType="separate"/>
            </w:r>
            <w:r w:rsidR="009B11BF">
              <w:rPr>
                <w:webHidden/>
              </w:rPr>
              <w:t>256</w:t>
            </w:r>
            <w:r w:rsidR="009B11BF">
              <w:rPr>
                <w:webHidden/>
              </w:rPr>
              <w:fldChar w:fldCharType="end"/>
            </w:r>
          </w:hyperlink>
        </w:p>
        <w:p w14:paraId="633C6546" w14:textId="7A6A914E" w:rsidR="009B11BF" w:rsidRDefault="00000000">
          <w:pPr>
            <w:pStyle w:val="Spistreci3"/>
            <w:rPr>
              <w:kern w:val="2"/>
              <w14:ligatures w14:val="standardContextual"/>
            </w:rPr>
          </w:pPr>
          <w:hyperlink w:anchor="_Toc147296725" w:history="1">
            <w:r w:rsidR="009B11BF" w:rsidRPr="00C0142F">
              <w:rPr>
                <w:rStyle w:val="Hipercze"/>
              </w:rPr>
              <w:t>7.22.2.</w:t>
            </w:r>
            <w:r w:rsidR="009B11BF">
              <w:rPr>
                <w:kern w:val="2"/>
                <w14:ligatures w14:val="standardContextual"/>
              </w:rPr>
              <w:tab/>
            </w:r>
            <w:r w:rsidR="009B11BF" w:rsidRPr="00C0142F">
              <w:rPr>
                <w:rStyle w:val="Hipercze"/>
              </w:rPr>
              <w:t>Odmowa dołączenia PPE do obiektu wirtualnego</w:t>
            </w:r>
            <w:r w:rsidR="009B11BF">
              <w:rPr>
                <w:webHidden/>
              </w:rPr>
              <w:tab/>
            </w:r>
            <w:r w:rsidR="009B11BF">
              <w:rPr>
                <w:webHidden/>
              </w:rPr>
              <w:fldChar w:fldCharType="begin"/>
            </w:r>
            <w:r w:rsidR="009B11BF">
              <w:rPr>
                <w:webHidden/>
              </w:rPr>
              <w:instrText xml:space="preserve"> PAGEREF _Toc147296725 \h </w:instrText>
            </w:r>
            <w:r w:rsidR="009B11BF">
              <w:rPr>
                <w:webHidden/>
              </w:rPr>
            </w:r>
            <w:r w:rsidR="009B11BF">
              <w:rPr>
                <w:webHidden/>
              </w:rPr>
              <w:fldChar w:fldCharType="separate"/>
            </w:r>
            <w:r w:rsidR="009B11BF">
              <w:rPr>
                <w:webHidden/>
              </w:rPr>
              <w:t>257</w:t>
            </w:r>
            <w:r w:rsidR="009B11BF">
              <w:rPr>
                <w:webHidden/>
              </w:rPr>
              <w:fldChar w:fldCharType="end"/>
            </w:r>
          </w:hyperlink>
        </w:p>
        <w:p w14:paraId="1F060C18" w14:textId="035A24DF" w:rsidR="009B11BF" w:rsidRDefault="00000000">
          <w:pPr>
            <w:pStyle w:val="Spistreci2"/>
            <w:rPr>
              <w:rFonts w:asciiTheme="minorHAnsi" w:eastAsiaTheme="minorEastAsia" w:hAnsiTheme="minorHAnsi" w:cstheme="minorBidi"/>
              <w:kern w:val="2"/>
              <w:lang w:eastAsia="pl-PL"/>
              <w14:ligatures w14:val="standardContextual"/>
            </w:rPr>
          </w:pPr>
          <w:hyperlink w:anchor="_Toc147296726" w:history="1">
            <w:r w:rsidR="009B11BF" w:rsidRPr="00C0142F">
              <w:rPr>
                <w:rStyle w:val="Hipercze"/>
              </w:rPr>
              <w:t>7.23.</w:t>
            </w:r>
            <w:r w:rsidR="009B11BF">
              <w:rPr>
                <w:rFonts w:asciiTheme="minorHAnsi" w:eastAsiaTheme="minorEastAsia" w:hAnsiTheme="minorHAnsi" w:cstheme="minorBidi"/>
                <w:kern w:val="2"/>
                <w:lang w:eastAsia="pl-PL"/>
                <w14:ligatures w14:val="standardContextual"/>
              </w:rPr>
              <w:tab/>
            </w:r>
            <w:r w:rsidR="009B11BF" w:rsidRPr="00C0142F">
              <w:rPr>
                <w:rStyle w:val="Hipercze"/>
              </w:rPr>
              <w:t>Odłączenie PPE od obiektu wirtualnego OV1</w:t>
            </w:r>
            <w:r w:rsidR="009B11BF">
              <w:rPr>
                <w:webHidden/>
              </w:rPr>
              <w:tab/>
            </w:r>
            <w:r w:rsidR="009B11BF">
              <w:rPr>
                <w:webHidden/>
              </w:rPr>
              <w:fldChar w:fldCharType="begin"/>
            </w:r>
            <w:r w:rsidR="009B11BF">
              <w:rPr>
                <w:webHidden/>
              </w:rPr>
              <w:instrText xml:space="preserve"> PAGEREF _Toc147296726 \h </w:instrText>
            </w:r>
            <w:r w:rsidR="009B11BF">
              <w:rPr>
                <w:webHidden/>
              </w:rPr>
            </w:r>
            <w:r w:rsidR="009B11BF">
              <w:rPr>
                <w:webHidden/>
              </w:rPr>
              <w:fldChar w:fldCharType="separate"/>
            </w:r>
            <w:r w:rsidR="009B11BF">
              <w:rPr>
                <w:webHidden/>
              </w:rPr>
              <w:t>258</w:t>
            </w:r>
            <w:r w:rsidR="009B11BF">
              <w:rPr>
                <w:webHidden/>
              </w:rPr>
              <w:fldChar w:fldCharType="end"/>
            </w:r>
          </w:hyperlink>
        </w:p>
        <w:p w14:paraId="460AAA25" w14:textId="5773B42D" w:rsidR="009B11BF" w:rsidRDefault="00000000">
          <w:pPr>
            <w:pStyle w:val="Spistreci3"/>
            <w:rPr>
              <w:kern w:val="2"/>
              <w14:ligatures w14:val="standardContextual"/>
            </w:rPr>
          </w:pPr>
          <w:hyperlink w:anchor="_Toc147296727" w:history="1">
            <w:r w:rsidR="009B11BF" w:rsidRPr="00C0142F">
              <w:rPr>
                <w:rStyle w:val="Hipercze"/>
              </w:rPr>
              <w:t>7.23.1.</w:t>
            </w:r>
            <w:r w:rsidR="009B11BF">
              <w:rPr>
                <w:kern w:val="2"/>
                <w14:ligatures w14:val="standardContextual"/>
              </w:rPr>
              <w:tab/>
            </w:r>
            <w:r w:rsidR="009B11BF" w:rsidRPr="00C0142F">
              <w:rPr>
                <w:rStyle w:val="Hipercze"/>
              </w:rPr>
              <w:t>Akceptacja odłączenia PPE od obiektu wirtualnego OV1</w:t>
            </w:r>
            <w:r w:rsidR="009B11BF">
              <w:rPr>
                <w:webHidden/>
              </w:rPr>
              <w:tab/>
            </w:r>
            <w:r w:rsidR="009B11BF">
              <w:rPr>
                <w:webHidden/>
              </w:rPr>
              <w:fldChar w:fldCharType="begin"/>
            </w:r>
            <w:r w:rsidR="009B11BF">
              <w:rPr>
                <w:webHidden/>
              </w:rPr>
              <w:instrText xml:space="preserve"> PAGEREF _Toc147296727 \h </w:instrText>
            </w:r>
            <w:r w:rsidR="009B11BF">
              <w:rPr>
                <w:webHidden/>
              </w:rPr>
            </w:r>
            <w:r w:rsidR="009B11BF">
              <w:rPr>
                <w:webHidden/>
              </w:rPr>
              <w:fldChar w:fldCharType="separate"/>
            </w:r>
            <w:r w:rsidR="009B11BF">
              <w:rPr>
                <w:webHidden/>
              </w:rPr>
              <w:t>259</w:t>
            </w:r>
            <w:r w:rsidR="009B11BF">
              <w:rPr>
                <w:webHidden/>
              </w:rPr>
              <w:fldChar w:fldCharType="end"/>
            </w:r>
          </w:hyperlink>
        </w:p>
        <w:p w14:paraId="222E147A" w14:textId="1469044F" w:rsidR="009B11BF" w:rsidRDefault="00000000">
          <w:pPr>
            <w:pStyle w:val="Spistreci3"/>
            <w:rPr>
              <w:kern w:val="2"/>
              <w14:ligatures w14:val="standardContextual"/>
            </w:rPr>
          </w:pPr>
          <w:hyperlink w:anchor="_Toc147296728" w:history="1">
            <w:r w:rsidR="009B11BF" w:rsidRPr="00C0142F">
              <w:rPr>
                <w:rStyle w:val="Hipercze"/>
              </w:rPr>
              <w:t>7.23.2.</w:t>
            </w:r>
            <w:r w:rsidR="009B11BF">
              <w:rPr>
                <w:kern w:val="2"/>
                <w14:ligatures w14:val="standardContextual"/>
              </w:rPr>
              <w:tab/>
            </w:r>
            <w:r w:rsidR="009B11BF" w:rsidRPr="00C0142F">
              <w:rPr>
                <w:rStyle w:val="Hipercze"/>
              </w:rPr>
              <w:t>Odmowa odłączenia PPE od obiektu wirtualnego OV1</w:t>
            </w:r>
            <w:r w:rsidR="009B11BF">
              <w:rPr>
                <w:webHidden/>
              </w:rPr>
              <w:tab/>
            </w:r>
            <w:r w:rsidR="009B11BF">
              <w:rPr>
                <w:webHidden/>
              </w:rPr>
              <w:fldChar w:fldCharType="begin"/>
            </w:r>
            <w:r w:rsidR="009B11BF">
              <w:rPr>
                <w:webHidden/>
              </w:rPr>
              <w:instrText xml:space="preserve"> PAGEREF _Toc147296728 \h </w:instrText>
            </w:r>
            <w:r w:rsidR="009B11BF">
              <w:rPr>
                <w:webHidden/>
              </w:rPr>
            </w:r>
            <w:r w:rsidR="009B11BF">
              <w:rPr>
                <w:webHidden/>
              </w:rPr>
              <w:fldChar w:fldCharType="separate"/>
            </w:r>
            <w:r w:rsidR="009B11BF">
              <w:rPr>
                <w:webHidden/>
              </w:rPr>
              <w:t>260</w:t>
            </w:r>
            <w:r w:rsidR="009B11BF">
              <w:rPr>
                <w:webHidden/>
              </w:rPr>
              <w:fldChar w:fldCharType="end"/>
            </w:r>
          </w:hyperlink>
        </w:p>
        <w:p w14:paraId="5CD4474A" w14:textId="7146C6D7" w:rsidR="009B11BF" w:rsidRDefault="00000000">
          <w:pPr>
            <w:pStyle w:val="Spistreci2"/>
            <w:rPr>
              <w:rFonts w:asciiTheme="minorHAnsi" w:eastAsiaTheme="minorEastAsia" w:hAnsiTheme="minorHAnsi" w:cstheme="minorBidi"/>
              <w:kern w:val="2"/>
              <w:lang w:eastAsia="pl-PL"/>
              <w14:ligatures w14:val="standardContextual"/>
            </w:rPr>
          </w:pPr>
          <w:hyperlink w:anchor="_Toc147296729" w:history="1">
            <w:r w:rsidR="009B11BF" w:rsidRPr="00C0142F">
              <w:rPr>
                <w:rStyle w:val="Hipercze"/>
              </w:rPr>
              <w:t>7.24.</w:t>
            </w:r>
            <w:r w:rsidR="009B11BF">
              <w:rPr>
                <w:rFonts w:asciiTheme="minorHAnsi" w:eastAsiaTheme="minorEastAsia" w:hAnsiTheme="minorHAnsi" w:cstheme="minorBidi"/>
                <w:kern w:val="2"/>
                <w:lang w:eastAsia="pl-PL"/>
                <w14:ligatures w14:val="standardContextual"/>
              </w:rPr>
              <w:tab/>
            </w:r>
            <w:r w:rsidR="009B11BF" w:rsidRPr="00C0142F">
              <w:rPr>
                <w:rStyle w:val="Hipercze"/>
              </w:rPr>
              <w:t>Oświadczenia odbiorcy uprawnionego</w:t>
            </w:r>
            <w:r w:rsidR="009B11BF">
              <w:rPr>
                <w:webHidden/>
              </w:rPr>
              <w:tab/>
            </w:r>
            <w:r w:rsidR="009B11BF">
              <w:rPr>
                <w:webHidden/>
              </w:rPr>
              <w:fldChar w:fldCharType="begin"/>
            </w:r>
            <w:r w:rsidR="009B11BF">
              <w:rPr>
                <w:webHidden/>
              </w:rPr>
              <w:instrText xml:space="preserve"> PAGEREF _Toc147296729 \h </w:instrText>
            </w:r>
            <w:r w:rsidR="009B11BF">
              <w:rPr>
                <w:webHidden/>
              </w:rPr>
            </w:r>
            <w:r w:rsidR="009B11BF">
              <w:rPr>
                <w:webHidden/>
              </w:rPr>
              <w:fldChar w:fldCharType="separate"/>
            </w:r>
            <w:r w:rsidR="009B11BF">
              <w:rPr>
                <w:webHidden/>
              </w:rPr>
              <w:t>262</w:t>
            </w:r>
            <w:r w:rsidR="009B11BF">
              <w:rPr>
                <w:webHidden/>
              </w:rPr>
              <w:fldChar w:fldCharType="end"/>
            </w:r>
          </w:hyperlink>
        </w:p>
        <w:p w14:paraId="56BFB9D9" w14:textId="6BE1ACF8" w:rsidR="009B11BF" w:rsidRDefault="00000000">
          <w:pPr>
            <w:pStyle w:val="Spistreci3"/>
            <w:rPr>
              <w:kern w:val="2"/>
              <w14:ligatures w14:val="standardContextual"/>
            </w:rPr>
          </w:pPr>
          <w:hyperlink w:anchor="_Toc147296730" w:history="1">
            <w:r w:rsidR="009B11BF" w:rsidRPr="00C0142F">
              <w:rPr>
                <w:rStyle w:val="Hipercze"/>
              </w:rPr>
              <w:t>7.24.1.</w:t>
            </w:r>
            <w:r w:rsidR="009B11BF">
              <w:rPr>
                <w:kern w:val="2"/>
                <w14:ligatures w14:val="standardContextual"/>
              </w:rPr>
              <w:tab/>
            </w:r>
            <w:r w:rsidR="009B11BF" w:rsidRPr="00C0142F">
              <w:rPr>
                <w:rStyle w:val="Hipercze"/>
              </w:rPr>
              <w:t>Zgłoszenie obsługi oświadczeń odbiorcy uprawnionego</w:t>
            </w:r>
            <w:r w:rsidR="009B11BF">
              <w:rPr>
                <w:webHidden/>
              </w:rPr>
              <w:tab/>
            </w:r>
            <w:r w:rsidR="009B11BF">
              <w:rPr>
                <w:webHidden/>
              </w:rPr>
              <w:fldChar w:fldCharType="begin"/>
            </w:r>
            <w:r w:rsidR="009B11BF">
              <w:rPr>
                <w:webHidden/>
              </w:rPr>
              <w:instrText xml:space="preserve"> PAGEREF _Toc147296730 \h </w:instrText>
            </w:r>
            <w:r w:rsidR="009B11BF">
              <w:rPr>
                <w:webHidden/>
              </w:rPr>
            </w:r>
            <w:r w:rsidR="009B11BF">
              <w:rPr>
                <w:webHidden/>
              </w:rPr>
              <w:fldChar w:fldCharType="separate"/>
            </w:r>
            <w:r w:rsidR="009B11BF">
              <w:rPr>
                <w:webHidden/>
              </w:rPr>
              <w:t>262</w:t>
            </w:r>
            <w:r w:rsidR="009B11BF">
              <w:rPr>
                <w:webHidden/>
              </w:rPr>
              <w:fldChar w:fldCharType="end"/>
            </w:r>
          </w:hyperlink>
        </w:p>
        <w:p w14:paraId="14499D1D" w14:textId="52C82AC1" w:rsidR="009B11BF" w:rsidRDefault="00000000">
          <w:pPr>
            <w:pStyle w:val="Spistreci3"/>
            <w:rPr>
              <w:kern w:val="2"/>
              <w14:ligatures w14:val="standardContextual"/>
            </w:rPr>
          </w:pPr>
          <w:hyperlink w:anchor="_Toc147296731" w:history="1">
            <w:r w:rsidR="009B11BF" w:rsidRPr="00C0142F">
              <w:rPr>
                <w:rStyle w:val="Hipercze"/>
              </w:rPr>
              <w:t>7.24.2.</w:t>
            </w:r>
            <w:r w:rsidR="009B11BF">
              <w:rPr>
                <w:kern w:val="2"/>
                <w14:ligatures w14:val="standardContextual"/>
              </w:rPr>
              <w:tab/>
            </w:r>
            <w:r w:rsidR="009B11BF" w:rsidRPr="00C0142F">
              <w:rPr>
                <w:rStyle w:val="Hipercze"/>
              </w:rPr>
              <w:t>Odmowa obsługi oświadczeń odbiorcy</w:t>
            </w:r>
            <w:r w:rsidR="009B11BF">
              <w:rPr>
                <w:webHidden/>
              </w:rPr>
              <w:tab/>
            </w:r>
            <w:r w:rsidR="009B11BF">
              <w:rPr>
                <w:webHidden/>
              </w:rPr>
              <w:fldChar w:fldCharType="begin"/>
            </w:r>
            <w:r w:rsidR="009B11BF">
              <w:rPr>
                <w:webHidden/>
              </w:rPr>
              <w:instrText xml:space="preserve"> PAGEREF _Toc147296731 \h </w:instrText>
            </w:r>
            <w:r w:rsidR="009B11BF">
              <w:rPr>
                <w:webHidden/>
              </w:rPr>
            </w:r>
            <w:r w:rsidR="009B11BF">
              <w:rPr>
                <w:webHidden/>
              </w:rPr>
              <w:fldChar w:fldCharType="separate"/>
            </w:r>
            <w:r w:rsidR="009B11BF">
              <w:rPr>
                <w:webHidden/>
              </w:rPr>
              <w:t>264</w:t>
            </w:r>
            <w:r w:rsidR="009B11BF">
              <w:rPr>
                <w:webHidden/>
              </w:rPr>
              <w:fldChar w:fldCharType="end"/>
            </w:r>
          </w:hyperlink>
        </w:p>
        <w:p w14:paraId="671D2EDC" w14:textId="1AA2F423" w:rsidR="009B11BF" w:rsidRDefault="00000000">
          <w:pPr>
            <w:pStyle w:val="Spistreci3"/>
            <w:rPr>
              <w:kern w:val="2"/>
              <w14:ligatures w14:val="standardContextual"/>
            </w:rPr>
          </w:pPr>
          <w:hyperlink w:anchor="_Toc147296732" w:history="1">
            <w:r w:rsidR="009B11BF" w:rsidRPr="00C0142F">
              <w:rPr>
                <w:rStyle w:val="Hipercze"/>
              </w:rPr>
              <w:t>7.24.3.</w:t>
            </w:r>
            <w:r w:rsidR="009B11BF">
              <w:rPr>
                <w:kern w:val="2"/>
                <w14:ligatures w14:val="standardContextual"/>
              </w:rPr>
              <w:tab/>
            </w:r>
            <w:r w:rsidR="009B11BF" w:rsidRPr="00C0142F">
              <w:rPr>
                <w:rStyle w:val="Hipercze"/>
              </w:rPr>
              <w:t>Akceptacja obsługi oświadczeń odbiorcy</w:t>
            </w:r>
            <w:r w:rsidR="009B11BF">
              <w:rPr>
                <w:webHidden/>
              </w:rPr>
              <w:tab/>
            </w:r>
            <w:r w:rsidR="009B11BF">
              <w:rPr>
                <w:webHidden/>
              </w:rPr>
              <w:fldChar w:fldCharType="begin"/>
            </w:r>
            <w:r w:rsidR="009B11BF">
              <w:rPr>
                <w:webHidden/>
              </w:rPr>
              <w:instrText xml:space="preserve"> PAGEREF _Toc147296732 \h </w:instrText>
            </w:r>
            <w:r w:rsidR="009B11BF">
              <w:rPr>
                <w:webHidden/>
              </w:rPr>
            </w:r>
            <w:r w:rsidR="009B11BF">
              <w:rPr>
                <w:webHidden/>
              </w:rPr>
              <w:fldChar w:fldCharType="separate"/>
            </w:r>
            <w:r w:rsidR="009B11BF">
              <w:rPr>
                <w:webHidden/>
              </w:rPr>
              <w:t>266</w:t>
            </w:r>
            <w:r w:rsidR="009B11BF">
              <w:rPr>
                <w:webHidden/>
              </w:rPr>
              <w:fldChar w:fldCharType="end"/>
            </w:r>
          </w:hyperlink>
        </w:p>
        <w:p w14:paraId="659B9924" w14:textId="6B9530D2" w:rsidR="009B11BF" w:rsidRDefault="00000000">
          <w:pPr>
            <w:pStyle w:val="Spistreci1"/>
            <w:rPr>
              <w:rFonts w:eastAsiaTheme="minorEastAsia" w:cstheme="minorBidi"/>
              <w:b w:val="0"/>
              <w:kern w:val="2"/>
              <w14:ligatures w14:val="standardContextual"/>
            </w:rPr>
          </w:pPr>
          <w:hyperlink w:anchor="_Toc147296733" w:history="1">
            <w:r w:rsidR="009B11BF" w:rsidRPr="00C0142F">
              <w:rPr>
                <w:rStyle w:val="Hipercze"/>
              </w:rPr>
              <w:t>8.</w:t>
            </w:r>
            <w:r w:rsidR="009B11BF">
              <w:rPr>
                <w:rFonts w:eastAsiaTheme="minorEastAsia" w:cstheme="minorBidi"/>
                <w:b w:val="0"/>
                <w:kern w:val="2"/>
                <w14:ligatures w14:val="standardContextual"/>
              </w:rPr>
              <w:tab/>
            </w:r>
            <w:r w:rsidR="009B11BF" w:rsidRPr="00C0142F">
              <w:rPr>
                <w:rStyle w:val="Hipercze"/>
              </w:rPr>
              <w:t>Dokumenty publikowane przez Portal Dostępowy Kontrahenta</w:t>
            </w:r>
            <w:r w:rsidR="009B11BF">
              <w:rPr>
                <w:webHidden/>
              </w:rPr>
              <w:tab/>
            </w:r>
            <w:r w:rsidR="009B11BF">
              <w:rPr>
                <w:webHidden/>
              </w:rPr>
              <w:fldChar w:fldCharType="begin"/>
            </w:r>
            <w:r w:rsidR="009B11BF">
              <w:rPr>
                <w:webHidden/>
              </w:rPr>
              <w:instrText xml:space="preserve"> PAGEREF _Toc147296733 \h </w:instrText>
            </w:r>
            <w:r w:rsidR="009B11BF">
              <w:rPr>
                <w:webHidden/>
              </w:rPr>
            </w:r>
            <w:r w:rsidR="009B11BF">
              <w:rPr>
                <w:webHidden/>
              </w:rPr>
              <w:fldChar w:fldCharType="separate"/>
            </w:r>
            <w:r w:rsidR="009B11BF">
              <w:rPr>
                <w:webHidden/>
              </w:rPr>
              <w:t>266</w:t>
            </w:r>
            <w:r w:rsidR="009B11BF">
              <w:rPr>
                <w:webHidden/>
              </w:rPr>
              <w:fldChar w:fldCharType="end"/>
            </w:r>
          </w:hyperlink>
        </w:p>
        <w:p w14:paraId="1D4EF783" w14:textId="2C109446" w:rsidR="009B11BF" w:rsidRDefault="00000000">
          <w:pPr>
            <w:pStyle w:val="Spistreci2"/>
            <w:rPr>
              <w:rFonts w:asciiTheme="minorHAnsi" w:eastAsiaTheme="minorEastAsia" w:hAnsiTheme="minorHAnsi" w:cstheme="minorBidi"/>
              <w:kern w:val="2"/>
              <w:lang w:eastAsia="pl-PL"/>
              <w14:ligatures w14:val="standardContextual"/>
            </w:rPr>
          </w:pPr>
          <w:hyperlink w:anchor="_Toc147296734" w:history="1">
            <w:r w:rsidR="009B11BF" w:rsidRPr="00C0142F">
              <w:rPr>
                <w:rStyle w:val="Hipercze"/>
              </w:rPr>
              <w:t>8.1.</w:t>
            </w:r>
            <w:r w:rsidR="009B11BF">
              <w:rPr>
                <w:rFonts w:asciiTheme="minorHAnsi" w:eastAsiaTheme="minorEastAsia" w:hAnsiTheme="minorHAnsi" w:cstheme="minorBidi"/>
                <w:kern w:val="2"/>
                <w:lang w:eastAsia="pl-PL"/>
                <w14:ligatures w14:val="standardContextual"/>
              </w:rPr>
              <w:tab/>
            </w:r>
            <w:r w:rsidR="009B11BF" w:rsidRPr="00C0142F">
              <w:rPr>
                <w:rStyle w:val="Hipercze"/>
              </w:rPr>
              <w:t>Dobowy Profil Zagregowany (DPZ)</w:t>
            </w:r>
            <w:r w:rsidR="009B11BF">
              <w:rPr>
                <w:webHidden/>
              </w:rPr>
              <w:tab/>
            </w:r>
            <w:r w:rsidR="009B11BF">
              <w:rPr>
                <w:webHidden/>
              </w:rPr>
              <w:fldChar w:fldCharType="begin"/>
            </w:r>
            <w:r w:rsidR="009B11BF">
              <w:rPr>
                <w:webHidden/>
              </w:rPr>
              <w:instrText xml:space="preserve"> PAGEREF _Toc147296734 \h </w:instrText>
            </w:r>
            <w:r w:rsidR="009B11BF">
              <w:rPr>
                <w:webHidden/>
              </w:rPr>
            </w:r>
            <w:r w:rsidR="009B11BF">
              <w:rPr>
                <w:webHidden/>
              </w:rPr>
              <w:fldChar w:fldCharType="separate"/>
            </w:r>
            <w:r w:rsidR="009B11BF">
              <w:rPr>
                <w:webHidden/>
              </w:rPr>
              <w:t>266</w:t>
            </w:r>
            <w:r w:rsidR="009B11BF">
              <w:rPr>
                <w:webHidden/>
              </w:rPr>
              <w:fldChar w:fldCharType="end"/>
            </w:r>
          </w:hyperlink>
        </w:p>
        <w:p w14:paraId="797A129C" w14:textId="5EEA3F7C" w:rsidR="009B11BF" w:rsidRDefault="00000000">
          <w:pPr>
            <w:pStyle w:val="Spistreci3"/>
            <w:rPr>
              <w:kern w:val="2"/>
              <w14:ligatures w14:val="standardContextual"/>
            </w:rPr>
          </w:pPr>
          <w:hyperlink w:anchor="_Toc147296735" w:history="1">
            <w:r w:rsidR="009B11BF" w:rsidRPr="00C0142F">
              <w:rPr>
                <w:rStyle w:val="Hipercze"/>
              </w:rPr>
              <w:t>8.1.1.</w:t>
            </w:r>
            <w:r w:rsidR="009B11BF">
              <w:rPr>
                <w:kern w:val="2"/>
                <w14:ligatures w14:val="standardContextual"/>
              </w:rPr>
              <w:tab/>
            </w:r>
            <w:r w:rsidR="009B11BF" w:rsidRPr="00C0142F">
              <w:rPr>
                <w:rStyle w:val="Hipercze"/>
              </w:rPr>
              <w:t>Informacje ogólne</w:t>
            </w:r>
            <w:r w:rsidR="009B11BF">
              <w:rPr>
                <w:webHidden/>
              </w:rPr>
              <w:tab/>
            </w:r>
            <w:r w:rsidR="009B11BF">
              <w:rPr>
                <w:webHidden/>
              </w:rPr>
              <w:fldChar w:fldCharType="begin"/>
            </w:r>
            <w:r w:rsidR="009B11BF">
              <w:rPr>
                <w:webHidden/>
              </w:rPr>
              <w:instrText xml:space="preserve"> PAGEREF _Toc147296735 \h </w:instrText>
            </w:r>
            <w:r w:rsidR="009B11BF">
              <w:rPr>
                <w:webHidden/>
              </w:rPr>
            </w:r>
            <w:r w:rsidR="009B11BF">
              <w:rPr>
                <w:webHidden/>
              </w:rPr>
              <w:fldChar w:fldCharType="separate"/>
            </w:r>
            <w:r w:rsidR="009B11BF">
              <w:rPr>
                <w:webHidden/>
              </w:rPr>
              <w:t>266</w:t>
            </w:r>
            <w:r w:rsidR="009B11BF">
              <w:rPr>
                <w:webHidden/>
              </w:rPr>
              <w:fldChar w:fldCharType="end"/>
            </w:r>
          </w:hyperlink>
        </w:p>
        <w:p w14:paraId="5B28E973" w14:textId="7439D441" w:rsidR="009B11BF" w:rsidRDefault="00000000">
          <w:pPr>
            <w:pStyle w:val="Spistreci3"/>
            <w:rPr>
              <w:kern w:val="2"/>
              <w14:ligatures w14:val="standardContextual"/>
            </w:rPr>
          </w:pPr>
          <w:hyperlink w:anchor="_Toc147296736" w:history="1">
            <w:r w:rsidR="009B11BF" w:rsidRPr="00C0142F">
              <w:rPr>
                <w:rStyle w:val="Hipercze"/>
              </w:rPr>
              <w:t>8.1.2.</w:t>
            </w:r>
            <w:r w:rsidR="009B11BF">
              <w:rPr>
                <w:kern w:val="2"/>
                <w14:ligatures w14:val="standardContextual"/>
              </w:rPr>
              <w:tab/>
            </w:r>
            <w:r w:rsidR="009B11BF" w:rsidRPr="00C0142F">
              <w:rPr>
                <w:rStyle w:val="Hipercze"/>
              </w:rPr>
              <w:t>Zastosowanie dokumentu</w:t>
            </w:r>
            <w:r w:rsidR="009B11BF">
              <w:rPr>
                <w:webHidden/>
              </w:rPr>
              <w:tab/>
            </w:r>
            <w:r w:rsidR="009B11BF">
              <w:rPr>
                <w:webHidden/>
              </w:rPr>
              <w:fldChar w:fldCharType="begin"/>
            </w:r>
            <w:r w:rsidR="009B11BF">
              <w:rPr>
                <w:webHidden/>
              </w:rPr>
              <w:instrText xml:space="preserve"> PAGEREF _Toc147296736 \h </w:instrText>
            </w:r>
            <w:r w:rsidR="009B11BF">
              <w:rPr>
                <w:webHidden/>
              </w:rPr>
            </w:r>
            <w:r w:rsidR="009B11BF">
              <w:rPr>
                <w:webHidden/>
              </w:rPr>
              <w:fldChar w:fldCharType="separate"/>
            </w:r>
            <w:r w:rsidR="009B11BF">
              <w:rPr>
                <w:webHidden/>
              </w:rPr>
              <w:t>267</w:t>
            </w:r>
            <w:r w:rsidR="009B11BF">
              <w:rPr>
                <w:webHidden/>
              </w:rPr>
              <w:fldChar w:fldCharType="end"/>
            </w:r>
          </w:hyperlink>
        </w:p>
        <w:p w14:paraId="4B90C781" w14:textId="31DF6B80" w:rsidR="009B11BF" w:rsidRDefault="00000000">
          <w:pPr>
            <w:pStyle w:val="Spistreci3"/>
            <w:rPr>
              <w:kern w:val="2"/>
              <w14:ligatures w14:val="standardContextual"/>
            </w:rPr>
          </w:pPr>
          <w:hyperlink w:anchor="_Toc147296737" w:history="1">
            <w:r w:rsidR="009B11BF" w:rsidRPr="00C0142F">
              <w:rPr>
                <w:rStyle w:val="Hipercze"/>
              </w:rPr>
              <w:t>8.1.3.</w:t>
            </w:r>
            <w:r w:rsidR="009B11BF">
              <w:rPr>
                <w:kern w:val="2"/>
                <w14:ligatures w14:val="standardContextual"/>
              </w:rPr>
              <w:tab/>
            </w:r>
            <w:r w:rsidR="009B11BF" w:rsidRPr="00C0142F">
              <w:rPr>
                <w:rStyle w:val="Hipercze"/>
              </w:rPr>
              <w:t>Opis formatu XML</w:t>
            </w:r>
            <w:r w:rsidR="009B11BF">
              <w:rPr>
                <w:webHidden/>
              </w:rPr>
              <w:tab/>
            </w:r>
            <w:r w:rsidR="009B11BF">
              <w:rPr>
                <w:webHidden/>
              </w:rPr>
              <w:fldChar w:fldCharType="begin"/>
            </w:r>
            <w:r w:rsidR="009B11BF">
              <w:rPr>
                <w:webHidden/>
              </w:rPr>
              <w:instrText xml:space="preserve"> PAGEREF _Toc147296737 \h </w:instrText>
            </w:r>
            <w:r w:rsidR="009B11BF">
              <w:rPr>
                <w:webHidden/>
              </w:rPr>
            </w:r>
            <w:r w:rsidR="009B11BF">
              <w:rPr>
                <w:webHidden/>
              </w:rPr>
              <w:fldChar w:fldCharType="separate"/>
            </w:r>
            <w:r w:rsidR="009B11BF">
              <w:rPr>
                <w:webHidden/>
              </w:rPr>
              <w:t>267</w:t>
            </w:r>
            <w:r w:rsidR="009B11BF">
              <w:rPr>
                <w:webHidden/>
              </w:rPr>
              <w:fldChar w:fldCharType="end"/>
            </w:r>
          </w:hyperlink>
        </w:p>
        <w:p w14:paraId="0C427AD4" w14:textId="07FE256D" w:rsidR="009B11BF" w:rsidRDefault="00000000">
          <w:pPr>
            <w:pStyle w:val="Spistreci2"/>
            <w:rPr>
              <w:rFonts w:asciiTheme="minorHAnsi" w:eastAsiaTheme="minorEastAsia" w:hAnsiTheme="minorHAnsi" w:cstheme="minorBidi"/>
              <w:kern w:val="2"/>
              <w:lang w:eastAsia="pl-PL"/>
              <w14:ligatures w14:val="standardContextual"/>
            </w:rPr>
          </w:pPr>
          <w:hyperlink w:anchor="_Toc147296738" w:history="1">
            <w:r w:rsidR="009B11BF" w:rsidRPr="00C0142F">
              <w:rPr>
                <w:rStyle w:val="Hipercze"/>
              </w:rPr>
              <w:t>8.2.</w:t>
            </w:r>
            <w:r w:rsidR="009B11BF">
              <w:rPr>
                <w:rFonts w:asciiTheme="minorHAnsi" w:eastAsiaTheme="minorEastAsia" w:hAnsiTheme="minorHAnsi" w:cstheme="minorBidi"/>
                <w:kern w:val="2"/>
                <w:lang w:eastAsia="pl-PL"/>
                <w14:ligatures w14:val="standardContextual"/>
              </w:rPr>
              <w:tab/>
            </w:r>
            <w:r w:rsidR="009B11BF" w:rsidRPr="00C0142F">
              <w:rPr>
                <w:rStyle w:val="Hipercze"/>
              </w:rPr>
              <w:t>Dane Dobowo-Godzinowe (DDG/DDG2)</w:t>
            </w:r>
            <w:r w:rsidR="009B11BF">
              <w:rPr>
                <w:webHidden/>
              </w:rPr>
              <w:tab/>
            </w:r>
            <w:r w:rsidR="009B11BF">
              <w:rPr>
                <w:webHidden/>
              </w:rPr>
              <w:fldChar w:fldCharType="begin"/>
            </w:r>
            <w:r w:rsidR="009B11BF">
              <w:rPr>
                <w:webHidden/>
              </w:rPr>
              <w:instrText xml:space="preserve"> PAGEREF _Toc147296738 \h </w:instrText>
            </w:r>
            <w:r w:rsidR="009B11BF">
              <w:rPr>
                <w:webHidden/>
              </w:rPr>
            </w:r>
            <w:r w:rsidR="009B11BF">
              <w:rPr>
                <w:webHidden/>
              </w:rPr>
              <w:fldChar w:fldCharType="separate"/>
            </w:r>
            <w:r w:rsidR="009B11BF">
              <w:rPr>
                <w:webHidden/>
              </w:rPr>
              <w:t>268</w:t>
            </w:r>
            <w:r w:rsidR="009B11BF">
              <w:rPr>
                <w:webHidden/>
              </w:rPr>
              <w:fldChar w:fldCharType="end"/>
            </w:r>
          </w:hyperlink>
        </w:p>
        <w:p w14:paraId="6D6EDE1F" w14:textId="5F284B00" w:rsidR="009B11BF" w:rsidRDefault="00000000">
          <w:pPr>
            <w:pStyle w:val="Spistreci3"/>
            <w:rPr>
              <w:kern w:val="2"/>
              <w14:ligatures w14:val="standardContextual"/>
            </w:rPr>
          </w:pPr>
          <w:hyperlink w:anchor="_Toc147296739" w:history="1">
            <w:r w:rsidR="009B11BF" w:rsidRPr="00C0142F">
              <w:rPr>
                <w:rStyle w:val="Hipercze"/>
              </w:rPr>
              <w:t>8.2.1.</w:t>
            </w:r>
            <w:r w:rsidR="009B11BF">
              <w:rPr>
                <w:kern w:val="2"/>
                <w14:ligatures w14:val="standardContextual"/>
              </w:rPr>
              <w:tab/>
            </w:r>
            <w:r w:rsidR="009B11BF" w:rsidRPr="00C0142F">
              <w:rPr>
                <w:rStyle w:val="Hipercze"/>
              </w:rPr>
              <w:t>Informacje ogólne</w:t>
            </w:r>
            <w:r w:rsidR="009B11BF">
              <w:rPr>
                <w:webHidden/>
              </w:rPr>
              <w:tab/>
            </w:r>
            <w:r w:rsidR="009B11BF">
              <w:rPr>
                <w:webHidden/>
              </w:rPr>
              <w:fldChar w:fldCharType="begin"/>
            </w:r>
            <w:r w:rsidR="009B11BF">
              <w:rPr>
                <w:webHidden/>
              </w:rPr>
              <w:instrText xml:space="preserve"> PAGEREF _Toc147296739 \h </w:instrText>
            </w:r>
            <w:r w:rsidR="009B11BF">
              <w:rPr>
                <w:webHidden/>
              </w:rPr>
            </w:r>
            <w:r w:rsidR="009B11BF">
              <w:rPr>
                <w:webHidden/>
              </w:rPr>
              <w:fldChar w:fldCharType="separate"/>
            </w:r>
            <w:r w:rsidR="009B11BF">
              <w:rPr>
                <w:webHidden/>
              </w:rPr>
              <w:t>268</w:t>
            </w:r>
            <w:r w:rsidR="009B11BF">
              <w:rPr>
                <w:webHidden/>
              </w:rPr>
              <w:fldChar w:fldCharType="end"/>
            </w:r>
          </w:hyperlink>
        </w:p>
        <w:p w14:paraId="514C3390" w14:textId="77003AA8" w:rsidR="009B11BF" w:rsidRDefault="00000000">
          <w:pPr>
            <w:pStyle w:val="Spistreci3"/>
            <w:rPr>
              <w:kern w:val="2"/>
              <w14:ligatures w14:val="standardContextual"/>
            </w:rPr>
          </w:pPr>
          <w:hyperlink w:anchor="_Toc147296740" w:history="1">
            <w:r w:rsidR="009B11BF" w:rsidRPr="00C0142F">
              <w:rPr>
                <w:rStyle w:val="Hipercze"/>
              </w:rPr>
              <w:t>8.2.2.</w:t>
            </w:r>
            <w:r w:rsidR="009B11BF">
              <w:rPr>
                <w:kern w:val="2"/>
                <w14:ligatures w14:val="standardContextual"/>
              </w:rPr>
              <w:tab/>
            </w:r>
            <w:r w:rsidR="009B11BF" w:rsidRPr="00C0142F">
              <w:rPr>
                <w:rStyle w:val="Hipercze"/>
              </w:rPr>
              <w:t>Zastosowanie dokumentu</w:t>
            </w:r>
            <w:r w:rsidR="009B11BF">
              <w:rPr>
                <w:webHidden/>
              </w:rPr>
              <w:tab/>
            </w:r>
            <w:r w:rsidR="009B11BF">
              <w:rPr>
                <w:webHidden/>
              </w:rPr>
              <w:fldChar w:fldCharType="begin"/>
            </w:r>
            <w:r w:rsidR="009B11BF">
              <w:rPr>
                <w:webHidden/>
              </w:rPr>
              <w:instrText xml:space="preserve"> PAGEREF _Toc147296740 \h </w:instrText>
            </w:r>
            <w:r w:rsidR="009B11BF">
              <w:rPr>
                <w:webHidden/>
              </w:rPr>
            </w:r>
            <w:r w:rsidR="009B11BF">
              <w:rPr>
                <w:webHidden/>
              </w:rPr>
              <w:fldChar w:fldCharType="separate"/>
            </w:r>
            <w:r w:rsidR="009B11BF">
              <w:rPr>
                <w:webHidden/>
              </w:rPr>
              <w:t>269</w:t>
            </w:r>
            <w:r w:rsidR="009B11BF">
              <w:rPr>
                <w:webHidden/>
              </w:rPr>
              <w:fldChar w:fldCharType="end"/>
            </w:r>
          </w:hyperlink>
        </w:p>
        <w:p w14:paraId="7362EF28" w14:textId="4D54CB85" w:rsidR="009B11BF" w:rsidRDefault="00000000">
          <w:pPr>
            <w:pStyle w:val="Spistreci3"/>
            <w:rPr>
              <w:kern w:val="2"/>
              <w14:ligatures w14:val="standardContextual"/>
            </w:rPr>
          </w:pPr>
          <w:hyperlink w:anchor="_Toc147296741" w:history="1">
            <w:r w:rsidR="009B11BF" w:rsidRPr="00C0142F">
              <w:rPr>
                <w:rStyle w:val="Hipercze"/>
              </w:rPr>
              <w:t>8.2.3.</w:t>
            </w:r>
            <w:r w:rsidR="009B11BF">
              <w:rPr>
                <w:kern w:val="2"/>
                <w14:ligatures w14:val="standardContextual"/>
              </w:rPr>
              <w:tab/>
            </w:r>
            <w:r w:rsidR="009B11BF" w:rsidRPr="00C0142F">
              <w:rPr>
                <w:rStyle w:val="Hipercze"/>
              </w:rPr>
              <w:t>Opis formatu XML DDG</w:t>
            </w:r>
            <w:r w:rsidR="009B11BF">
              <w:rPr>
                <w:webHidden/>
              </w:rPr>
              <w:tab/>
            </w:r>
            <w:r w:rsidR="009B11BF">
              <w:rPr>
                <w:webHidden/>
              </w:rPr>
              <w:fldChar w:fldCharType="begin"/>
            </w:r>
            <w:r w:rsidR="009B11BF">
              <w:rPr>
                <w:webHidden/>
              </w:rPr>
              <w:instrText xml:space="preserve"> PAGEREF _Toc147296741 \h </w:instrText>
            </w:r>
            <w:r w:rsidR="009B11BF">
              <w:rPr>
                <w:webHidden/>
              </w:rPr>
            </w:r>
            <w:r w:rsidR="009B11BF">
              <w:rPr>
                <w:webHidden/>
              </w:rPr>
              <w:fldChar w:fldCharType="separate"/>
            </w:r>
            <w:r w:rsidR="009B11BF">
              <w:rPr>
                <w:webHidden/>
              </w:rPr>
              <w:t>269</w:t>
            </w:r>
            <w:r w:rsidR="009B11BF">
              <w:rPr>
                <w:webHidden/>
              </w:rPr>
              <w:fldChar w:fldCharType="end"/>
            </w:r>
          </w:hyperlink>
        </w:p>
        <w:p w14:paraId="357DB530" w14:textId="20F2968F" w:rsidR="009B11BF" w:rsidRDefault="00000000">
          <w:pPr>
            <w:pStyle w:val="Spistreci3"/>
            <w:rPr>
              <w:kern w:val="2"/>
              <w14:ligatures w14:val="standardContextual"/>
            </w:rPr>
          </w:pPr>
          <w:hyperlink w:anchor="_Toc147296742" w:history="1">
            <w:r w:rsidR="009B11BF" w:rsidRPr="00C0142F">
              <w:rPr>
                <w:rStyle w:val="Hipercze"/>
              </w:rPr>
              <w:t>8.2.4</w:t>
            </w:r>
            <w:r w:rsidR="009B11BF">
              <w:rPr>
                <w:kern w:val="2"/>
                <w14:ligatures w14:val="standardContextual"/>
              </w:rPr>
              <w:tab/>
            </w:r>
            <w:r w:rsidR="009B11BF" w:rsidRPr="00C0142F">
              <w:rPr>
                <w:rStyle w:val="Hipercze"/>
              </w:rPr>
              <w:t>Opis formatu XML DDG2</w:t>
            </w:r>
            <w:r w:rsidR="009B11BF">
              <w:rPr>
                <w:webHidden/>
              </w:rPr>
              <w:tab/>
            </w:r>
            <w:r w:rsidR="009B11BF">
              <w:rPr>
                <w:webHidden/>
              </w:rPr>
              <w:fldChar w:fldCharType="begin"/>
            </w:r>
            <w:r w:rsidR="009B11BF">
              <w:rPr>
                <w:webHidden/>
              </w:rPr>
              <w:instrText xml:space="preserve"> PAGEREF _Toc147296742 \h </w:instrText>
            </w:r>
            <w:r w:rsidR="009B11BF">
              <w:rPr>
                <w:webHidden/>
              </w:rPr>
            </w:r>
            <w:r w:rsidR="009B11BF">
              <w:rPr>
                <w:webHidden/>
              </w:rPr>
              <w:fldChar w:fldCharType="separate"/>
            </w:r>
            <w:r w:rsidR="009B11BF">
              <w:rPr>
                <w:webHidden/>
              </w:rPr>
              <w:t>271</w:t>
            </w:r>
            <w:r w:rsidR="009B11BF">
              <w:rPr>
                <w:webHidden/>
              </w:rPr>
              <w:fldChar w:fldCharType="end"/>
            </w:r>
          </w:hyperlink>
        </w:p>
        <w:p w14:paraId="329CBC65" w14:textId="059FA911" w:rsidR="009B11BF" w:rsidRDefault="00000000">
          <w:pPr>
            <w:pStyle w:val="Spistreci2"/>
            <w:rPr>
              <w:rFonts w:asciiTheme="minorHAnsi" w:eastAsiaTheme="minorEastAsia" w:hAnsiTheme="minorHAnsi" w:cstheme="minorBidi"/>
              <w:kern w:val="2"/>
              <w:lang w:eastAsia="pl-PL"/>
              <w14:ligatures w14:val="standardContextual"/>
            </w:rPr>
          </w:pPr>
          <w:hyperlink w:anchor="_Toc147296743" w:history="1">
            <w:r w:rsidR="009B11BF" w:rsidRPr="00C0142F">
              <w:rPr>
                <w:rStyle w:val="Hipercze"/>
              </w:rPr>
              <w:t>8.3</w:t>
            </w:r>
            <w:r w:rsidR="009B11BF">
              <w:rPr>
                <w:rFonts w:asciiTheme="minorHAnsi" w:eastAsiaTheme="minorEastAsia" w:hAnsiTheme="minorHAnsi" w:cstheme="minorBidi"/>
                <w:kern w:val="2"/>
                <w:lang w:eastAsia="pl-PL"/>
                <w14:ligatures w14:val="standardContextual"/>
              </w:rPr>
              <w:tab/>
            </w:r>
            <w:r w:rsidR="009B11BF" w:rsidRPr="00C0142F">
              <w:rPr>
                <w:rStyle w:val="Hipercze"/>
              </w:rPr>
              <w:t>Dane Dobowe Prosumentów (DDP/DDPM)</w:t>
            </w:r>
            <w:r w:rsidR="009B11BF">
              <w:rPr>
                <w:webHidden/>
              </w:rPr>
              <w:tab/>
            </w:r>
            <w:r w:rsidR="009B11BF">
              <w:rPr>
                <w:webHidden/>
              </w:rPr>
              <w:fldChar w:fldCharType="begin"/>
            </w:r>
            <w:r w:rsidR="009B11BF">
              <w:rPr>
                <w:webHidden/>
              </w:rPr>
              <w:instrText xml:space="preserve"> PAGEREF _Toc147296743 \h </w:instrText>
            </w:r>
            <w:r w:rsidR="009B11BF">
              <w:rPr>
                <w:webHidden/>
              </w:rPr>
            </w:r>
            <w:r w:rsidR="009B11BF">
              <w:rPr>
                <w:webHidden/>
              </w:rPr>
              <w:fldChar w:fldCharType="separate"/>
            </w:r>
            <w:r w:rsidR="009B11BF">
              <w:rPr>
                <w:webHidden/>
              </w:rPr>
              <w:t>273</w:t>
            </w:r>
            <w:r w:rsidR="009B11BF">
              <w:rPr>
                <w:webHidden/>
              </w:rPr>
              <w:fldChar w:fldCharType="end"/>
            </w:r>
          </w:hyperlink>
        </w:p>
        <w:p w14:paraId="41F42CE2" w14:textId="580B64CF" w:rsidR="009B11BF" w:rsidRDefault="00000000">
          <w:pPr>
            <w:pStyle w:val="Spistreci3"/>
            <w:rPr>
              <w:kern w:val="2"/>
              <w14:ligatures w14:val="standardContextual"/>
            </w:rPr>
          </w:pPr>
          <w:hyperlink w:anchor="_Toc147296744" w:history="1">
            <w:r w:rsidR="009B11BF" w:rsidRPr="00C0142F">
              <w:rPr>
                <w:rStyle w:val="Hipercze"/>
              </w:rPr>
              <w:t>8.3.1</w:t>
            </w:r>
            <w:r w:rsidR="009B11BF">
              <w:rPr>
                <w:kern w:val="2"/>
                <w14:ligatures w14:val="standardContextual"/>
              </w:rPr>
              <w:tab/>
            </w:r>
            <w:r w:rsidR="009B11BF" w:rsidRPr="00C0142F">
              <w:rPr>
                <w:rStyle w:val="Hipercze"/>
              </w:rPr>
              <w:t>Informacje ogólne</w:t>
            </w:r>
            <w:r w:rsidR="009B11BF">
              <w:rPr>
                <w:webHidden/>
              </w:rPr>
              <w:tab/>
            </w:r>
            <w:r w:rsidR="009B11BF">
              <w:rPr>
                <w:webHidden/>
              </w:rPr>
              <w:fldChar w:fldCharType="begin"/>
            </w:r>
            <w:r w:rsidR="009B11BF">
              <w:rPr>
                <w:webHidden/>
              </w:rPr>
              <w:instrText xml:space="preserve"> PAGEREF _Toc147296744 \h </w:instrText>
            </w:r>
            <w:r w:rsidR="009B11BF">
              <w:rPr>
                <w:webHidden/>
              </w:rPr>
            </w:r>
            <w:r w:rsidR="009B11BF">
              <w:rPr>
                <w:webHidden/>
              </w:rPr>
              <w:fldChar w:fldCharType="separate"/>
            </w:r>
            <w:r w:rsidR="009B11BF">
              <w:rPr>
                <w:webHidden/>
              </w:rPr>
              <w:t>273</w:t>
            </w:r>
            <w:r w:rsidR="009B11BF">
              <w:rPr>
                <w:webHidden/>
              </w:rPr>
              <w:fldChar w:fldCharType="end"/>
            </w:r>
          </w:hyperlink>
        </w:p>
        <w:p w14:paraId="4F6AAACC" w14:textId="029F41BE" w:rsidR="009B11BF" w:rsidRDefault="00000000">
          <w:pPr>
            <w:pStyle w:val="Spistreci3"/>
            <w:rPr>
              <w:kern w:val="2"/>
              <w14:ligatures w14:val="standardContextual"/>
            </w:rPr>
          </w:pPr>
          <w:hyperlink w:anchor="_Toc147296745" w:history="1">
            <w:r w:rsidR="009B11BF" w:rsidRPr="00C0142F">
              <w:rPr>
                <w:rStyle w:val="Hipercze"/>
              </w:rPr>
              <w:t>8.3.2</w:t>
            </w:r>
            <w:r w:rsidR="009B11BF">
              <w:rPr>
                <w:kern w:val="2"/>
                <w14:ligatures w14:val="standardContextual"/>
              </w:rPr>
              <w:tab/>
            </w:r>
            <w:r w:rsidR="009B11BF" w:rsidRPr="00C0142F">
              <w:rPr>
                <w:rStyle w:val="Hipercze"/>
              </w:rPr>
              <w:t>Zastosowanie dokumentu</w:t>
            </w:r>
            <w:r w:rsidR="009B11BF">
              <w:rPr>
                <w:webHidden/>
              </w:rPr>
              <w:tab/>
            </w:r>
            <w:r w:rsidR="009B11BF">
              <w:rPr>
                <w:webHidden/>
              </w:rPr>
              <w:fldChar w:fldCharType="begin"/>
            </w:r>
            <w:r w:rsidR="009B11BF">
              <w:rPr>
                <w:webHidden/>
              </w:rPr>
              <w:instrText xml:space="preserve"> PAGEREF _Toc147296745 \h </w:instrText>
            </w:r>
            <w:r w:rsidR="009B11BF">
              <w:rPr>
                <w:webHidden/>
              </w:rPr>
            </w:r>
            <w:r w:rsidR="009B11BF">
              <w:rPr>
                <w:webHidden/>
              </w:rPr>
              <w:fldChar w:fldCharType="separate"/>
            </w:r>
            <w:r w:rsidR="009B11BF">
              <w:rPr>
                <w:webHidden/>
              </w:rPr>
              <w:t>273</w:t>
            </w:r>
            <w:r w:rsidR="009B11BF">
              <w:rPr>
                <w:webHidden/>
              </w:rPr>
              <w:fldChar w:fldCharType="end"/>
            </w:r>
          </w:hyperlink>
        </w:p>
        <w:p w14:paraId="4A274600" w14:textId="1FF5446A" w:rsidR="009B11BF" w:rsidRDefault="00000000">
          <w:pPr>
            <w:pStyle w:val="Spistreci3"/>
            <w:rPr>
              <w:kern w:val="2"/>
              <w14:ligatures w14:val="standardContextual"/>
            </w:rPr>
          </w:pPr>
          <w:hyperlink w:anchor="_Toc147296746" w:history="1">
            <w:r w:rsidR="009B11BF" w:rsidRPr="00C0142F">
              <w:rPr>
                <w:rStyle w:val="Hipercze"/>
              </w:rPr>
              <w:t>8.3.3</w:t>
            </w:r>
            <w:r w:rsidR="009B11BF">
              <w:rPr>
                <w:kern w:val="2"/>
                <w14:ligatures w14:val="standardContextual"/>
              </w:rPr>
              <w:tab/>
            </w:r>
            <w:r w:rsidR="009B11BF" w:rsidRPr="00C0142F">
              <w:rPr>
                <w:rStyle w:val="Hipercze"/>
              </w:rPr>
              <w:t>Opis formatu XML DDP/DDPM</w:t>
            </w:r>
            <w:r w:rsidR="009B11BF">
              <w:rPr>
                <w:webHidden/>
              </w:rPr>
              <w:tab/>
            </w:r>
            <w:r w:rsidR="009B11BF">
              <w:rPr>
                <w:webHidden/>
              </w:rPr>
              <w:fldChar w:fldCharType="begin"/>
            </w:r>
            <w:r w:rsidR="009B11BF">
              <w:rPr>
                <w:webHidden/>
              </w:rPr>
              <w:instrText xml:space="preserve"> PAGEREF _Toc147296746 \h </w:instrText>
            </w:r>
            <w:r w:rsidR="009B11BF">
              <w:rPr>
                <w:webHidden/>
              </w:rPr>
            </w:r>
            <w:r w:rsidR="009B11BF">
              <w:rPr>
                <w:webHidden/>
              </w:rPr>
              <w:fldChar w:fldCharType="separate"/>
            </w:r>
            <w:r w:rsidR="009B11BF">
              <w:rPr>
                <w:webHidden/>
              </w:rPr>
              <w:t>274</w:t>
            </w:r>
            <w:r w:rsidR="009B11BF">
              <w:rPr>
                <w:webHidden/>
              </w:rPr>
              <w:fldChar w:fldCharType="end"/>
            </w:r>
          </w:hyperlink>
        </w:p>
        <w:p w14:paraId="5FB54B6F" w14:textId="0ECB1D16" w:rsidR="009B11BF" w:rsidRDefault="00000000">
          <w:pPr>
            <w:pStyle w:val="Spistreci2"/>
            <w:rPr>
              <w:rFonts w:asciiTheme="minorHAnsi" w:eastAsiaTheme="minorEastAsia" w:hAnsiTheme="minorHAnsi" w:cstheme="minorBidi"/>
              <w:kern w:val="2"/>
              <w:lang w:eastAsia="pl-PL"/>
              <w14:ligatures w14:val="standardContextual"/>
            </w:rPr>
          </w:pPr>
          <w:hyperlink w:anchor="_Toc147296747" w:history="1">
            <w:r w:rsidR="009B11BF" w:rsidRPr="00C0142F">
              <w:rPr>
                <w:rStyle w:val="Hipercze"/>
              </w:rPr>
              <w:t>8.4</w:t>
            </w:r>
            <w:r w:rsidR="009B11BF">
              <w:rPr>
                <w:rFonts w:asciiTheme="minorHAnsi" w:eastAsiaTheme="minorEastAsia" w:hAnsiTheme="minorHAnsi" w:cstheme="minorBidi"/>
                <w:kern w:val="2"/>
                <w:lang w:eastAsia="pl-PL"/>
                <w14:ligatures w14:val="standardContextual"/>
              </w:rPr>
              <w:tab/>
            </w:r>
            <w:r w:rsidR="009B11BF" w:rsidRPr="00C0142F">
              <w:rPr>
                <w:rStyle w:val="Hipercze"/>
              </w:rPr>
              <w:t>Dane Dobowe Prosumenta Zbiorowego (DDPZ/DDPZM)</w:t>
            </w:r>
            <w:r w:rsidR="009B11BF">
              <w:rPr>
                <w:webHidden/>
              </w:rPr>
              <w:tab/>
            </w:r>
            <w:r w:rsidR="009B11BF">
              <w:rPr>
                <w:webHidden/>
              </w:rPr>
              <w:fldChar w:fldCharType="begin"/>
            </w:r>
            <w:r w:rsidR="009B11BF">
              <w:rPr>
                <w:webHidden/>
              </w:rPr>
              <w:instrText xml:space="preserve"> PAGEREF _Toc147296747 \h </w:instrText>
            </w:r>
            <w:r w:rsidR="009B11BF">
              <w:rPr>
                <w:webHidden/>
              </w:rPr>
            </w:r>
            <w:r w:rsidR="009B11BF">
              <w:rPr>
                <w:webHidden/>
              </w:rPr>
              <w:fldChar w:fldCharType="separate"/>
            </w:r>
            <w:r w:rsidR="009B11BF">
              <w:rPr>
                <w:webHidden/>
              </w:rPr>
              <w:t>275</w:t>
            </w:r>
            <w:r w:rsidR="009B11BF">
              <w:rPr>
                <w:webHidden/>
              </w:rPr>
              <w:fldChar w:fldCharType="end"/>
            </w:r>
          </w:hyperlink>
        </w:p>
        <w:p w14:paraId="491BCE92" w14:textId="01FA88C5" w:rsidR="009B11BF" w:rsidRDefault="00000000">
          <w:pPr>
            <w:pStyle w:val="Spistreci3"/>
            <w:rPr>
              <w:kern w:val="2"/>
              <w14:ligatures w14:val="standardContextual"/>
            </w:rPr>
          </w:pPr>
          <w:hyperlink w:anchor="_Toc147296748" w:history="1">
            <w:r w:rsidR="009B11BF" w:rsidRPr="00C0142F">
              <w:rPr>
                <w:rStyle w:val="Hipercze"/>
              </w:rPr>
              <w:t>8.4.1</w:t>
            </w:r>
            <w:r w:rsidR="009B11BF">
              <w:rPr>
                <w:kern w:val="2"/>
                <w14:ligatures w14:val="standardContextual"/>
              </w:rPr>
              <w:tab/>
            </w:r>
            <w:r w:rsidR="009B11BF" w:rsidRPr="00C0142F">
              <w:rPr>
                <w:rStyle w:val="Hipercze"/>
              </w:rPr>
              <w:t>Informacje ogólne</w:t>
            </w:r>
            <w:r w:rsidR="009B11BF">
              <w:rPr>
                <w:webHidden/>
              </w:rPr>
              <w:tab/>
            </w:r>
            <w:r w:rsidR="009B11BF">
              <w:rPr>
                <w:webHidden/>
              </w:rPr>
              <w:fldChar w:fldCharType="begin"/>
            </w:r>
            <w:r w:rsidR="009B11BF">
              <w:rPr>
                <w:webHidden/>
              </w:rPr>
              <w:instrText xml:space="preserve"> PAGEREF _Toc147296748 \h </w:instrText>
            </w:r>
            <w:r w:rsidR="009B11BF">
              <w:rPr>
                <w:webHidden/>
              </w:rPr>
            </w:r>
            <w:r w:rsidR="009B11BF">
              <w:rPr>
                <w:webHidden/>
              </w:rPr>
              <w:fldChar w:fldCharType="separate"/>
            </w:r>
            <w:r w:rsidR="009B11BF">
              <w:rPr>
                <w:webHidden/>
              </w:rPr>
              <w:t>275</w:t>
            </w:r>
            <w:r w:rsidR="009B11BF">
              <w:rPr>
                <w:webHidden/>
              </w:rPr>
              <w:fldChar w:fldCharType="end"/>
            </w:r>
          </w:hyperlink>
        </w:p>
        <w:p w14:paraId="4AD08A6F" w14:textId="29F04BD0" w:rsidR="009B11BF" w:rsidRDefault="00000000">
          <w:pPr>
            <w:pStyle w:val="Spistreci3"/>
            <w:rPr>
              <w:kern w:val="2"/>
              <w14:ligatures w14:val="standardContextual"/>
            </w:rPr>
          </w:pPr>
          <w:hyperlink w:anchor="_Toc147296749" w:history="1">
            <w:r w:rsidR="009B11BF" w:rsidRPr="00C0142F">
              <w:rPr>
                <w:rStyle w:val="Hipercze"/>
              </w:rPr>
              <w:t>8.4.2</w:t>
            </w:r>
            <w:r w:rsidR="009B11BF">
              <w:rPr>
                <w:kern w:val="2"/>
                <w14:ligatures w14:val="standardContextual"/>
              </w:rPr>
              <w:tab/>
            </w:r>
            <w:r w:rsidR="009B11BF" w:rsidRPr="00C0142F">
              <w:rPr>
                <w:rStyle w:val="Hipercze"/>
              </w:rPr>
              <w:t>Zastosowanie dokumentu</w:t>
            </w:r>
            <w:r w:rsidR="009B11BF">
              <w:rPr>
                <w:webHidden/>
              </w:rPr>
              <w:tab/>
            </w:r>
            <w:r w:rsidR="009B11BF">
              <w:rPr>
                <w:webHidden/>
              </w:rPr>
              <w:fldChar w:fldCharType="begin"/>
            </w:r>
            <w:r w:rsidR="009B11BF">
              <w:rPr>
                <w:webHidden/>
              </w:rPr>
              <w:instrText xml:space="preserve"> PAGEREF _Toc147296749 \h </w:instrText>
            </w:r>
            <w:r w:rsidR="009B11BF">
              <w:rPr>
                <w:webHidden/>
              </w:rPr>
            </w:r>
            <w:r w:rsidR="009B11BF">
              <w:rPr>
                <w:webHidden/>
              </w:rPr>
              <w:fldChar w:fldCharType="separate"/>
            </w:r>
            <w:r w:rsidR="009B11BF">
              <w:rPr>
                <w:webHidden/>
              </w:rPr>
              <w:t>276</w:t>
            </w:r>
            <w:r w:rsidR="009B11BF">
              <w:rPr>
                <w:webHidden/>
              </w:rPr>
              <w:fldChar w:fldCharType="end"/>
            </w:r>
          </w:hyperlink>
        </w:p>
        <w:p w14:paraId="3D5BA488" w14:textId="609BC5CD" w:rsidR="009B11BF" w:rsidRDefault="00000000">
          <w:pPr>
            <w:pStyle w:val="Spistreci3"/>
            <w:rPr>
              <w:kern w:val="2"/>
              <w14:ligatures w14:val="standardContextual"/>
            </w:rPr>
          </w:pPr>
          <w:hyperlink w:anchor="_Toc147296750" w:history="1">
            <w:r w:rsidR="009B11BF" w:rsidRPr="00C0142F">
              <w:rPr>
                <w:rStyle w:val="Hipercze"/>
              </w:rPr>
              <w:t>8.4.3</w:t>
            </w:r>
            <w:r w:rsidR="009B11BF">
              <w:rPr>
                <w:kern w:val="2"/>
                <w14:ligatures w14:val="standardContextual"/>
              </w:rPr>
              <w:tab/>
            </w:r>
            <w:r w:rsidR="009B11BF" w:rsidRPr="00C0142F">
              <w:rPr>
                <w:rStyle w:val="Hipercze"/>
              </w:rPr>
              <w:t>Opis formatu XML</w:t>
            </w:r>
            <w:r w:rsidR="009B11BF">
              <w:rPr>
                <w:webHidden/>
              </w:rPr>
              <w:tab/>
            </w:r>
            <w:r w:rsidR="009B11BF">
              <w:rPr>
                <w:webHidden/>
              </w:rPr>
              <w:fldChar w:fldCharType="begin"/>
            </w:r>
            <w:r w:rsidR="009B11BF">
              <w:rPr>
                <w:webHidden/>
              </w:rPr>
              <w:instrText xml:space="preserve"> PAGEREF _Toc147296750 \h </w:instrText>
            </w:r>
            <w:r w:rsidR="009B11BF">
              <w:rPr>
                <w:webHidden/>
              </w:rPr>
            </w:r>
            <w:r w:rsidR="009B11BF">
              <w:rPr>
                <w:webHidden/>
              </w:rPr>
              <w:fldChar w:fldCharType="separate"/>
            </w:r>
            <w:r w:rsidR="009B11BF">
              <w:rPr>
                <w:webHidden/>
              </w:rPr>
              <w:t>276</w:t>
            </w:r>
            <w:r w:rsidR="009B11BF">
              <w:rPr>
                <w:webHidden/>
              </w:rPr>
              <w:fldChar w:fldCharType="end"/>
            </w:r>
          </w:hyperlink>
        </w:p>
        <w:p w14:paraId="7FC3D7EF" w14:textId="189E2364" w:rsidR="009B11BF" w:rsidRDefault="00000000">
          <w:pPr>
            <w:pStyle w:val="Spistreci2"/>
            <w:rPr>
              <w:rFonts w:asciiTheme="minorHAnsi" w:eastAsiaTheme="minorEastAsia" w:hAnsiTheme="minorHAnsi" w:cstheme="minorBidi"/>
              <w:kern w:val="2"/>
              <w:lang w:eastAsia="pl-PL"/>
              <w14:ligatures w14:val="standardContextual"/>
            </w:rPr>
          </w:pPr>
          <w:hyperlink w:anchor="_Toc147296751" w:history="1">
            <w:r w:rsidR="009B11BF" w:rsidRPr="00C0142F">
              <w:rPr>
                <w:rStyle w:val="Hipercze"/>
              </w:rPr>
              <w:t>8.5</w:t>
            </w:r>
            <w:r w:rsidR="009B11BF">
              <w:rPr>
                <w:rFonts w:asciiTheme="minorHAnsi" w:eastAsiaTheme="minorEastAsia" w:hAnsiTheme="minorHAnsi" w:cstheme="minorBidi"/>
                <w:kern w:val="2"/>
                <w:lang w:eastAsia="pl-PL"/>
                <w14:ligatures w14:val="standardContextual"/>
              </w:rPr>
              <w:tab/>
            </w:r>
            <w:r w:rsidR="009B11BF" w:rsidRPr="00C0142F">
              <w:rPr>
                <w:rStyle w:val="Hipercze"/>
              </w:rPr>
              <w:t>Udostępnienie Danych Pomiarowych (UDPM / UDPMk)</w:t>
            </w:r>
            <w:r w:rsidR="009B11BF">
              <w:rPr>
                <w:webHidden/>
              </w:rPr>
              <w:tab/>
            </w:r>
            <w:r w:rsidR="009B11BF">
              <w:rPr>
                <w:webHidden/>
              </w:rPr>
              <w:fldChar w:fldCharType="begin"/>
            </w:r>
            <w:r w:rsidR="009B11BF">
              <w:rPr>
                <w:webHidden/>
              </w:rPr>
              <w:instrText xml:space="preserve"> PAGEREF _Toc147296751 \h </w:instrText>
            </w:r>
            <w:r w:rsidR="009B11BF">
              <w:rPr>
                <w:webHidden/>
              </w:rPr>
            </w:r>
            <w:r w:rsidR="009B11BF">
              <w:rPr>
                <w:webHidden/>
              </w:rPr>
              <w:fldChar w:fldCharType="separate"/>
            </w:r>
            <w:r w:rsidR="009B11BF">
              <w:rPr>
                <w:webHidden/>
              </w:rPr>
              <w:t>279</w:t>
            </w:r>
            <w:r w:rsidR="009B11BF">
              <w:rPr>
                <w:webHidden/>
              </w:rPr>
              <w:fldChar w:fldCharType="end"/>
            </w:r>
          </w:hyperlink>
        </w:p>
        <w:p w14:paraId="173FE68F" w14:textId="1CFAE505" w:rsidR="009B11BF" w:rsidRDefault="00000000">
          <w:pPr>
            <w:pStyle w:val="Spistreci3"/>
            <w:rPr>
              <w:kern w:val="2"/>
              <w14:ligatures w14:val="standardContextual"/>
            </w:rPr>
          </w:pPr>
          <w:hyperlink w:anchor="_Toc147296752" w:history="1">
            <w:r w:rsidR="009B11BF" w:rsidRPr="00C0142F">
              <w:rPr>
                <w:rStyle w:val="Hipercze"/>
              </w:rPr>
              <w:t>8.5.1</w:t>
            </w:r>
            <w:r w:rsidR="009B11BF">
              <w:rPr>
                <w:kern w:val="2"/>
                <w14:ligatures w14:val="standardContextual"/>
              </w:rPr>
              <w:tab/>
            </w:r>
            <w:r w:rsidR="009B11BF" w:rsidRPr="00C0142F">
              <w:rPr>
                <w:rStyle w:val="Hipercze"/>
              </w:rPr>
              <w:t>Informacje ogólne</w:t>
            </w:r>
            <w:r w:rsidR="009B11BF">
              <w:rPr>
                <w:webHidden/>
              </w:rPr>
              <w:tab/>
            </w:r>
            <w:r w:rsidR="009B11BF">
              <w:rPr>
                <w:webHidden/>
              </w:rPr>
              <w:fldChar w:fldCharType="begin"/>
            </w:r>
            <w:r w:rsidR="009B11BF">
              <w:rPr>
                <w:webHidden/>
              </w:rPr>
              <w:instrText xml:space="preserve"> PAGEREF _Toc147296752 \h </w:instrText>
            </w:r>
            <w:r w:rsidR="009B11BF">
              <w:rPr>
                <w:webHidden/>
              </w:rPr>
            </w:r>
            <w:r w:rsidR="009B11BF">
              <w:rPr>
                <w:webHidden/>
              </w:rPr>
              <w:fldChar w:fldCharType="separate"/>
            </w:r>
            <w:r w:rsidR="009B11BF">
              <w:rPr>
                <w:webHidden/>
              </w:rPr>
              <w:t>280</w:t>
            </w:r>
            <w:r w:rsidR="009B11BF">
              <w:rPr>
                <w:webHidden/>
              </w:rPr>
              <w:fldChar w:fldCharType="end"/>
            </w:r>
          </w:hyperlink>
        </w:p>
        <w:p w14:paraId="097CC3CF" w14:textId="656FF1AD" w:rsidR="009B11BF" w:rsidRDefault="00000000">
          <w:pPr>
            <w:pStyle w:val="Spistreci3"/>
            <w:rPr>
              <w:kern w:val="2"/>
              <w14:ligatures w14:val="standardContextual"/>
            </w:rPr>
          </w:pPr>
          <w:hyperlink w:anchor="_Toc147296753" w:history="1">
            <w:r w:rsidR="009B11BF" w:rsidRPr="00C0142F">
              <w:rPr>
                <w:rStyle w:val="Hipercze"/>
              </w:rPr>
              <w:t>8.5.2</w:t>
            </w:r>
            <w:r w:rsidR="009B11BF">
              <w:rPr>
                <w:kern w:val="2"/>
                <w14:ligatures w14:val="standardContextual"/>
              </w:rPr>
              <w:tab/>
            </w:r>
            <w:r w:rsidR="009B11BF" w:rsidRPr="00C0142F">
              <w:rPr>
                <w:rStyle w:val="Hipercze"/>
              </w:rPr>
              <w:t>Zastosowanie dokumentu</w:t>
            </w:r>
            <w:r w:rsidR="009B11BF">
              <w:rPr>
                <w:webHidden/>
              </w:rPr>
              <w:tab/>
            </w:r>
            <w:r w:rsidR="009B11BF">
              <w:rPr>
                <w:webHidden/>
              </w:rPr>
              <w:fldChar w:fldCharType="begin"/>
            </w:r>
            <w:r w:rsidR="009B11BF">
              <w:rPr>
                <w:webHidden/>
              </w:rPr>
              <w:instrText xml:space="preserve"> PAGEREF _Toc147296753 \h </w:instrText>
            </w:r>
            <w:r w:rsidR="009B11BF">
              <w:rPr>
                <w:webHidden/>
              </w:rPr>
            </w:r>
            <w:r w:rsidR="009B11BF">
              <w:rPr>
                <w:webHidden/>
              </w:rPr>
              <w:fldChar w:fldCharType="separate"/>
            </w:r>
            <w:r w:rsidR="009B11BF">
              <w:rPr>
                <w:webHidden/>
              </w:rPr>
              <w:t>280</w:t>
            </w:r>
            <w:r w:rsidR="009B11BF">
              <w:rPr>
                <w:webHidden/>
              </w:rPr>
              <w:fldChar w:fldCharType="end"/>
            </w:r>
          </w:hyperlink>
        </w:p>
        <w:p w14:paraId="12709719" w14:textId="1346A78E" w:rsidR="009B11BF" w:rsidRDefault="00000000">
          <w:pPr>
            <w:pStyle w:val="Spistreci3"/>
            <w:rPr>
              <w:kern w:val="2"/>
              <w14:ligatures w14:val="standardContextual"/>
            </w:rPr>
          </w:pPr>
          <w:hyperlink w:anchor="_Toc147296754" w:history="1">
            <w:r w:rsidR="009B11BF" w:rsidRPr="00C0142F">
              <w:rPr>
                <w:rStyle w:val="Hipercze"/>
              </w:rPr>
              <w:t>8.5.3</w:t>
            </w:r>
            <w:r w:rsidR="009B11BF">
              <w:rPr>
                <w:kern w:val="2"/>
                <w14:ligatures w14:val="standardContextual"/>
              </w:rPr>
              <w:tab/>
            </w:r>
            <w:r w:rsidR="009B11BF" w:rsidRPr="00C0142F">
              <w:rPr>
                <w:rStyle w:val="Hipercze"/>
              </w:rPr>
              <w:t>Opis formatu XML</w:t>
            </w:r>
            <w:r w:rsidR="009B11BF">
              <w:rPr>
                <w:webHidden/>
              </w:rPr>
              <w:tab/>
            </w:r>
            <w:r w:rsidR="009B11BF">
              <w:rPr>
                <w:webHidden/>
              </w:rPr>
              <w:fldChar w:fldCharType="begin"/>
            </w:r>
            <w:r w:rsidR="009B11BF">
              <w:rPr>
                <w:webHidden/>
              </w:rPr>
              <w:instrText xml:space="preserve"> PAGEREF _Toc147296754 \h </w:instrText>
            </w:r>
            <w:r w:rsidR="009B11BF">
              <w:rPr>
                <w:webHidden/>
              </w:rPr>
            </w:r>
            <w:r w:rsidR="009B11BF">
              <w:rPr>
                <w:webHidden/>
              </w:rPr>
              <w:fldChar w:fldCharType="separate"/>
            </w:r>
            <w:r w:rsidR="009B11BF">
              <w:rPr>
                <w:webHidden/>
              </w:rPr>
              <w:t>281</w:t>
            </w:r>
            <w:r w:rsidR="009B11BF">
              <w:rPr>
                <w:webHidden/>
              </w:rPr>
              <w:fldChar w:fldCharType="end"/>
            </w:r>
          </w:hyperlink>
        </w:p>
        <w:p w14:paraId="046144B8" w14:textId="7ADB25D0" w:rsidR="009B11BF" w:rsidRDefault="00000000">
          <w:pPr>
            <w:pStyle w:val="Spistreci2"/>
            <w:rPr>
              <w:rFonts w:asciiTheme="minorHAnsi" w:eastAsiaTheme="minorEastAsia" w:hAnsiTheme="minorHAnsi" w:cstheme="minorBidi"/>
              <w:kern w:val="2"/>
              <w:lang w:eastAsia="pl-PL"/>
              <w14:ligatures w14:val="standardContextual"/>
            </w:rPr>
          </w:pPr>
          <w:hyperlink w:anchor="_Toc147296755" w:history="1">
            <w:r w:rsidR="009B11BF" w:rsidRPr="00C0142F">
              <w:rPr>
                <w:rStyle w:val="Hipercze"/>
              </w:rPr>
              <w:t>8.6</w:t>
            </w:r>
            <w:r w:rsidR="009B11BF">
              <w:rPr>
                <w:rFonts w:asciiTheme="minorHAnsi" w:eastAsiaTheme="minorEastAsia" w:hAnsiTheme="minorHAnsi" w:cstheme="minorBidi"/>
                <w:kern w:val="2"/>
                <w:lang w:eastAsia="pl-PL"/>
                <w14:ligatures w14:val="standardContextual"/>
              </w:rPr>
              <w:tab/>
            </w:r>
            <w:r w:rsidR="009B11BF" w:rsidRPr="00C0142F">
              <w:rPr>
                <w:rStyle w:val="Hipercze"/>
              </w:rPr>
              <w:t>Dane Dobowe (profilowe) Członków Spółdzielni (DDS)</w:t>
            </w:r>
            <w:r w:rsidR="009B11BF">
              <w:rPr>
                <w:webHidden/>
              </w:rPr>
              <w:tab/>
            </w:r>
            <w:r w:rsidR="009B11BF">
              <w:rPr>
                <w:webHidden/>
              </w:rPr>
              <w:fldChar w:fldCharType="begin"/>
            </w:r>
            <w:r w:rsidR="009B11BF">
              <w:rPr>
                <w:webHidden/>
              </w:rPr>
              <w:instrText xml:space="preserve"> PAGEREF _Toc147296755 \h </w:instrText>
            </w:r>
            <w:r w:rsidR="009B11BF">
              <w:rPr>
                <w:webHidden/>
              </w:rPr>
            </w:r>
            <w:r w:rsidR="009B11BF">
              <w:rPr>
                <w:webHidden/>
              </w:rPr>
              <w:fldChar w:fldCharType="separate"/>
            </w:r>
            <w:r w:rsidR="009B11BF">
              <w:rPr>
                <w:webHidden/>
              </w:rPr>
              <w:t>283</w:t>
            </w:r>
            <w:r w:rsidR="009B11BF">
              <w:rPr>
                <w:webHidden/>
              </w:rPr>
              <w:fldChar w:fldCharType="end"/>
            </w:r>
          </w:hyperlink>
        </w:p>
        <w:p w14:paraId="229607E2" w14:textId="14CE7196" w:rsidR="009B11BF" w:rsidRDefault="00000000">
          <w:pPr>
            <w:pStyle w:val="Spistreci3"/>
            <w:rPr>
              <w:kern w:val="2"/>
              <w14:ligatures w14:val="standardContextual"/>
            </w:rPr>
          </w:pPr>
          <w:hyperlink w:anchor="_Toc147296756" w:history="1">
            <w:r w:rsidR="009B11BF" w:rsidRPr="00C0142F">
              <w:rPr>
                <w:rStyle w:val="Hipercze"/>
              </w:rPr>
              <w:t>8.6.1</w:t>
            </w:r>
            <w:r w:rsidR="009B11BF">
              <w:rPr>
                <w:kern w:val="2"/>
                <w14:ligatures w14:val="standardContextual"/>
              </w:rPr>
              <w:tab/>
            </w:r>
            <w:r w:rsidR="009B11BF" w:rsidRPr="00C0142F">
              <w:rPr>
                <w:rStyle w:val="Hipercze"/>
              </w:rPr>
              <w:t>Informacje ogólne</w:t>
            </w:r>
            <w:r w:rsidR="009B11BF">
              <w:rPr>
                <w:webHidden/>
              </w:rPr>
              <w:tab/>
            </w:r>
            <w:r w:rsidR="009B11BF">
              <w:rPr>
                <w:webHidden/>
              </w:rPr>
              <w:fldChar w:fldCharType="begin"/>
            </w:r>
            <w:r w:rsidR="009B11BF">
              <w:rPr>
                <w:webHidden/>
              </w:rPr>
              <w:instrText xml:space="preserve"> PAGEREF _Toc147296756 \h </w:instrText>
            </w:r>
            <w:r w:rsidR="009B11BF">
              <w:rPr>
                <w:webHidden/>
              </w:rPr>
            </w:r>
            <w:r w:rsidR="009B11BF">
              <w:rPr>
                <w:webHidden/>
              </w:rPr>
              <w:fldChar w:fldCharType="separate"/>
            </w:r>
            <w:r w:rsidR="009B11BF">
              <w:rPr>
                <w:webHidden/>
              </w:rPr>
              <w:t>283</w:t>
            </w:r>
            <w:r w:rsidR="009B11BF">
              <w:rPr>
                <w:webHidden/>
              </w:rPr>
              <w:fldChar w:fldCharType="end"/>
            </w:r>
          </w:hyperlink>
        </w:p>
        <w:p w14:paraId="70B9360D" w14:textId="0C65B2B3" w:rsidR="009B11BF" w:rsidRDefault="00000000">
          <w:pPr>
            <w:pStyle w:val="Spistreci3"/>
            <w:rPr>
              <w:kern w:val="2"/>
              <w14:ligatures w14:val="standardContextual"/>
            </w:rPr>
          </w:pPr>
          <w:hyperlink w:anchor="_Toc147296757" w:history="1">
            <w:r w:rsidR="009B11BF" w:rsidRPr="00C0142F">
              <w:rPr>
                <w:rStyle w:val="Hipercze"/>
              </w:rPr>
              <w:t>8.6.2</w:t>
            </w:r>
            <w:r w:rsidR="009B11BF">
              <w:rPr>
                <w:kern w:val="2"/>
                <w14:ligatures w14:val="standardContextual"/>
              </w:rPr>
              <w:tab/>
            </w:r>
            <w:r w:rsidR="009B11BF" w:rsidRPr="00C0142F">
              <w:rPr>
                <w:rStyle w:val="Hipercze"/>
              </w:rPr>
              <w:t>Zastosowanie Dokumentu</w:t>
            </w:r>
            <w:r w:rsidR="009B11BF">
              <w:rPr>
                <w:webHidden/>
              </w:rPr>
              <w:tab/>
            </w:r>
            <w:r w:rsidR="009B11BF">
              <w:rPr>
                <w:webHidden/>
              </w:rPr>
              <w:fldChar w:fldCharType="begin"/>
            </w:r>
            <w:r w:rsidR="009B11BF">
              <w:rPr>
                <w:webHidden/>
              </w:rPr>
              <w:instrText xml:space="preserve"> PAGEREF _Toc147296757 \h </w:instrText>
            </w:r>
            <w:r w:rsidR="009B11BF">
              <w:rPr>
                <w:webHidden/>
              </w:rPr>
            </w:r>
            <w:r w:rsidR="009B11BF">
              <w:rPr>
                <w:webHidden/>
              </w:rPr>
              <w:fldChar w:fldCharType="separate"/>
            </w:r>
            <w:r w:rsidR="009B11BF">
              <w:rPr>
                <w:webHidden/>
              </w:rPr>
              <w:t>283</w:t>
            </w:r>
            <w:r w:rsidR="009B11BF">
              <w:rPr>
                <w:webHidden/>
              </w:rPr>
              <w:fldChar w:fldCharType="end"/>
            </w:r>
          </w:hyperlink>
        </w:p>
        <w:p w14:paraId="0C5B7F78" w14:textId="147CF796" w:rsidR="009B11BF" w:rsidRDefault="00000000">
          <w:pPr>
            <w:pStyle w:val="Spistreci3"/>
            <w:rPr>
              <w:kern w:val="2"/>
              <w14:ligatures w14:val="standardContextual"/>
            </w:rPr>
          </w:pPr>
          <w:hyperlink w:anchor="_Toc147296758" w:history="1">
            <w:r w:rsidR="009B11BF" w:rsidRPr="00C0142F">
              <w:rPr>
                <w:rStyle w:val="Hipercze"/>
              </w:rPr>
              <w:t>8.6.3</w:t>
            </w:r>
            <w:r w:rsidR="009B11BF">
              <w:rPr>
                <w:kern w:val="2"/>
                <w14:ligatures w14:val="standardContextual"/>
              </w:rPr>
              <w:tab/>
            </w:r>
            <w:r w:rsidR="009B11BF" w:rsidRPr="00C0142F">
              <w:rPr>
                <w:rStyle w:val="Hipercze"/>
              </w:rPr>
              <w:t>Opis formatu XML dla DDS</w:t>
            </w:r>
            <w:r w:rsidR="009B11BF">
              <w:rPr>
                <w:webHidden/>
              </w:rPr>
              <w:tab/>
            </w:r>
            <w:r w:rsidR="009B11BF">
              <w:rPr>
                <w:webHidden/>
              </w:rPr>
              <w:fldChar w:fldCharType="begin"/>
            </w:r>
            <w:r w:rsidR="009B11BF">
              <w:rPr>
                <w:webHidden/>
              </w:rPr>
              <w:instrText xml:space="preserve"> PAGEREF _Toc147296758 \h </w:instrText>
            </w:r>
            <w:r w:rsidR="009B11BF">
              <w:rPr>
                <w:webHidden/>
              </w:rPr>
            </w:r>
            <w:r w:rsidR="009B11BF">
              <w:rPr>
                <w:webHidden/>
              </w:rPr>
              <w:fldChar w:fldCharType="separate"/>
            </w:r>
            <w:r w:rsidR="009B11BF">
              <w:rPr>
                <w:webHidden/>
              </w:rPr>
              <w:t>284</w:t>
            </w:r>
            <w:r w:rsidR="009B11BF">
              <w:rPr>
                <w:webHidden/>
              </w:rPr>
              <w:fldChar w:fldCharType="end"/>
            </w:r>
          </w:hyperlink>
        </w:p>
        <w:p w14:paraId="2D35E40E" w14:textId="7155ECA8" w:rsidR="009B11BF" w:rsidRDefault="00000000">
          <w:pPr>
            <w:pStyle w:val="Spistreci2"/>
            <w:rPr>
              <w:rFonts w:asciiTheme="minorHAnsi" w:eastAsiaTheme="minorEastAsia" w:hAnsiTheme="minorHAnsi" w:cstheme="minorBidi"/>
              <w:kern w:val="2"/>
              <w:lang w:eastAsia="pl-PL"/>
              <w14:ligatures w14:val="standardContextual"/>
            </w:rPr>
          </w:pPr>
          <w:hyperlink w:anchor="_Toc147296759" w:history="1">
            <w:r w:rsidR="009B11BF" w:rsidRPr="00C0142F">
              <w:rPr>
                <w:rStyle w:val="Hipercze"/>
              </w:rPr>
              <w:t>8.7</w:t>
            </w:r>
            <w:r w:rsidR="009B11BF">
              <w:rPr>
                <w:rFonts w:asciiTheme="minorHAnsi" w:eastAsiaTheme="minorEastAsia" w:hAnsiTheme="minorHAnsi" w:cstheme="minorBidi"/>
                <w:kern w:val="2"/>
                <w:lang w:eastAsia="pl-PL"/>
                <w14:ligatures w14:val="standardContextual"/>
              </w:rPr>
              <w:tab/>
            </w:r>
            <w:r w:rsidR="009B11BF" w:rsidRPr="00C0142F">
              <w:rPr>
                <w:rStyle w:val="Hipercze"/>
              </w:rPr>
              <w:t>Dobowy Profil Zagregowany członków Spółdzielni (DPZS)</w:t>
            </w:r>
            <w:r w:rsidR="009B11BF">
              <w:rPr>
                <w:webHidden/>
              </w:rPr>
              <w:tab/>
            </w:r>
            <w:r w:rsidR="009B11BF">
              <w:rPr>
                <w:webHidden/>
              </w:rPr>
              <w:fldChar w:fldCharType="begin"/>
            </w:r>
            <w:r w:rsidR="009B11BF">
              <w:rPr>
                <w:webHidden/>
              </w:rPr>
              <w:instrText xml:space="preserve"> PAGEREF _Toc147296759 \h </w:instrText>
            </w:r>
            <w:r w:rsidR="009B11BF">
              <w:rPr>
                <w:webHidden/>
              </w:rPr>
            </w:r>
            <w:r w:rsidR="009B11BF">
              <w:rPr>
                <w:webHidden/>
              </w:rPr>
              <w:fldChar w:fldCharType="separate"/>
            </w:r>
            <w:r w:rsidR="009B11BF">
              <w:rPr>
                <w:webHidden/>
              </w:rPr>
              <w:t>286</w:t>
            </w:r>
            <w:r w:rsidR="009B11BF">
              <w:rPr>
                <w:webHidden/>
              </w:rPr>
              <w:fldChar w:fldCharType="end"/>
            </w:r>
          </w:hyperlink>
        </w:p>
        <w:p w14:paraId="077AAF2D" w14:textId="2D15E53E" w:rsidR="009B11BF" w:rsidRDefault="00000000">
          <w:pPr>
            <w:pStyle w:val="Spistreci3"/>
            <w:rPr>
              <w:kern w:val="2"/>
              <w14:ligatures w14:val="standardContextual"/>
            </w:rPr>
          </w:pPr>
          <w:hyperlink w:anchor="_Toc147296760" w:history="1">
            <w:r w:rsidR="009B11BF" w:rsidRPr="00C0142F">
              <w:rPr>
                <w:rStyle w:val="Hipercze"/>
              </w:rPr>
              <w:t>8.7.1</w:t>
            </w:r>
            <w:r w:rsidR="009B11BF">
              <w:rPr>
                <w:kern w:val="2"/>
                <w14:ligatures w14:val="standardContextual"/>
              </w:rPr>
              <w:tab/>
            </w:r>
            <w:r w:rsidR="009B11BF" w:rsidRPr="00C0142F">
              <w:rPr>
                <w:rStyle w:val="Hipercze"/>
              </w:rPr>
              <w:t>Informacje ogólne</w:t>
            </w:r>
            <w:r w:rsidR="009B11BF">
              <w:rPr>
                <w:webHidden/>
              </w:rPr>
              <w:tab/>
            </w:r>
            <w:r w:rsidR="009B11BF">
              <w:rPr>
                <w:webHidden/>
              </w:rPr>
              <w:fldChar w:fldCharType="begin"/>
            </w:r>
            <w:r w:rsidR="009B11BF">
              <w:rPr>
                <w:webHidden/>
              </w:rPr>
              <w:instrText xml:space="preserve"> PAGEREF _Toc147296760 \h </w:instrText>
            </w:r>
            <w:r w:rsidR="009B11BF">
              <w:rPr>
                <w:webHidden/>
              </w:rPr>
            </w:r>
            <w:r w:rsidR="009B11BF">
              <w:rPr>
                <w:webHidden/>
              </w:rPr>
              <w:fldChar w:fldCharType="separate"/>
            </w:r>
            <w:r w:rsidR="009B11BF">
              <w:rPr>
                <w:webHidden/>
              </w:rPr>
              <w:t>286</w:t>
            </w:r>
            <w:r w:rsidR="009B11BF">
              <w:rPr>
                <w:webHidden/>
              </w:rPr>
              <w:fldChar w:fldCharType="end"/>
            </w:r>
          </w:hyperlink>
        </w:p>
        <w:p w14:paraId="089F0CC5" w14:textId="46224C2D" w:rsidR="009B11BF" w:rsidRDefault="00000000">
          <w:pPr>
            <w:pStyle w:val="Spistreci3"/>
            <w:rPr>
              <w:kern w:val="2"/>
              <w14:ligatures w14:val="standardContextual"/>
            </w:rPr>
          </w:pPr>
          <w:hyperlink w:anchor="_Toc147296761" w:history="1">
            <w:r w:rsidR="009B11BF" w:rsidRPr="00C0142F">
              <w:rPr>
                <w:rStyle w:val="Hipercze"/>
              </w:rPr>
              <w:t>8.7.2</w:t>
            </w:r>
            <w:r w:rsidR="009B11BF">
              <w:rPr>
                <w:kern w:val="2"/>
                <w14:ligatures w14:val="standardContextual"/>
              </w:rPr>
              <w:tab/>
            </w:r>
            <w:r w:rsidR="009B11BF" w:rsidRPr="00C0142F">
              <w:rPr>
                <w:rStyle w:val="Hipercze"/>
              </w:rPr>
              <w:t>Zastosowanie Dokumentu</w:t>
            </w:r>
            <w:r w:rsidR="009B11BF">
              <w:rPr>
                <w:webHidden/>
              </w:rPr>
              <w:tab/>
            </w:r>
            <w:r w:rsidR="009B11BF">
              <w:rPr>
                <w:webHidden/>
              </w:rPr>
              <w:fldChar w:fldCharType="begin"/>
            </w:r>
            <w:r w:rsidR="009B11BF">
              <w:rPr>
                <w:webHidden/>
              </w:rPr>
              <w:instrText xml:space="preserve"> PAGEREF _Toc147296761 \h </w:instrText>
            </w:r>
            <w:r w:rsidR="009B11BF">
              <w:rPr>
                <w:webHidden/>
              </w:rPr>
            </w:r>
            <w:r w:rsidR="009B11BF">
              <w:rPr>
                <w:webHidden/>
              </w:rPr>
              <w:fldChar w:fldCharType="separate"/>
            </w:r>
            <w:r w:rsidR="009B11BF">
              <w:rPr>
                <w:webHidden/>
              </w:rPr>
              <w:t>287</w:t>
            </w:r>
            <w:r w:rsidR="009B11BF">
              <w:rPr>
                <w:webHidden/>
              </w:rPr>
              <w:fldChar w:fldCharType="end"/>
            </w:r>
          </w:hyperlink>
        </w:p>
        <w:p w14:paraId="58B9969D" w14:textId="4F8E2AEC" w:rsidR="009B11BF" w:rsidRDefault="00000000">
          <w:pPr>
            <w:pStyle w:val="Spistreci3"/>
            <w:rPr>
              <w:kern w:val="2"/>
              <w14:ligatures w14:val="standardContextual"/>
            </w:rPr>
          </w:pPr>
          <w:hyperlink w:anchor="_Toc147296762" w:history="1">
            <w:r w:rsidR="009B11BF" w:rsidRPr="00C0142F">
              <w:rPr>
                <w:rStyle w:val="Hipercze"/>
              </w:rPr>
              <w:t>8.7.3</w:t>
            </w:r>
            <w:r w:rsidR="009B11BF">
              <w:rPr>
                <w:kern w:val="2"/>
                <w14:ligatures w14:val="standardContextual"/>
              </w:rPr>
              <w:tab/>
            </w:r>
            <w:r w:rsidR="009B11BF" w:rsidRPr="00C0142F">
              <w:rPr>
                <w:rStyle w:val="Hipercze"/>
              </w:rPr>
              <w:t>Opis formatu XML dla DPZS</w:t>
            </w:r>
            <w:r w:rsidR="009B11BF">
              <w:rPr>
                <w:webHidden/>
              </w:rPr>
              <w:tab/>
            </w:r>
            <w:r w:rsidR="009B11BF">
              <w:rPr>
                <w:webHidden/>
              </w:rPr>
              <w:fldChar w:fldCharType="begin"/>
            </w:r>
            <w:r w:rsidR="009B11BF">
              <w:rPr>
                <w:webHidden/>
              </w:rPr>
              <w:instrText xml:space="preserve"> PAGEREF _Toc147296762 \h </w:instrText>
            </w:r>
            <w:r w:rsidR="009B11BF">
              <w:rPr>
                <w:webHidden/>
              </w:rPr>
            </w:r>
            <w:r w:rsidR="009B11BF">
              <w:rPr>
                <w:webHidden/>
              </w:rPr>
              <w:fldChar w:fldCharType="separate"/>
            </w:r>
            <w:r w:rsidR="009B11BF">
              <w:rPr>
                <w:webHidden/>
              </w:rPr>
              <w:t>287</w:t>
            </w:r>
            <w:r w:rsidR="009B11BF">
              <w:rPr>
                <w:webHidden/>
              </w:rPr>
              <w:fldChar w:fldCharType="end"/>
            </w:r>
          </w:hyperlink>
        </w:p>
        <w:p w14:paraId="62D3F5F3" w14:textId="63FA7109" w:rsidR="009B11BF" w:rsidRDefault="00000000">
          <w:pPr>
            <w:pStyle w:val="Spistreci2"/>
            <w:rPr>
              <w:rFonts w:asciiTheme="minorHAnsi" w:eastAsiaTheme="minorEastAsia" w:hAnsiTheme="minorHAnsi" w:cstheme="minorBidi"/>
              <w:kern w:val="2"/>
              <w:lang w:eastAsia="pl-PL"/>
              <w14:ligatures w14:val="standardContextual"/>
            </w:rPr>
          </w:pPr>
          <w:hyperlink w:anchor="_Toc147296763" w:history="1">
            <w:r w:rsidR="009B11BF" w:rsidRPr="00C0142F">
              <w:rPr>
                <w:rStyle w:val="Hipercze"/>
              </w:rPr>
              <w:t>8.8</w:t>
            </w:r>
            <w:r w:rsidR="009B11BF">
              <w:rPr>
                <w:rFonts w:asciiTheme="minorHAnsi" w:eastAsiaTheme="minorEastAsia" w:hAnsiTheme="minorHAnsi" w:cstheme="minorBidi"/>
                <w:kern w:val="2"/>
                <w:lang w:eastAsia="pl-PL"/>
                <w14:ligatures w14:val="standardContextual"/>
              </w:rPr>
              <w:tab/>
            </w:r>
            <w:r w:rsidR="009B11BF" w:rsidRPr="00C0142F">
              <w:rPr>
                <w:rStyle w:val="Hipercze"/>
              </w:rPr>
              <w:t>Udostępnienie Pierwszych Pomiarów (UDPP / UDPPk)</w:t>
            </w:r>
            <w:r w:rsidR="009B11BF">
              <w:rPr>
                <w:webHidden/>
              </w:rPr>
              <w:tab/>
            </w:r>
            <w:r w:rsidR="009B11BF">
              <w:rPr>
                <w:webHidden/>
              </w:rPr>
              <w:fldChar w:fldCharType="begin"/>
            </w:r>
            <w:r w:rsidR="009B11BF">
              <w:rPr>
                <w:webHidden/>
              </w:rPr>
              <w:instrText xml:space="preserve"> PAGEREF _Toc147296763 \h </w:instrText>
            </w:r>
            <w:r w:rsidR="009B11BF">
              <w:rPr>
                <w:webHidden/>
              </w:rPr>
            </w:r>
            <w:r w:rsidR="009B11BF">
              <w:rPr>
                <w:webHidden/>
              </w:rPr>
              <w:fldChar w:fldCharType="separate"/>
            </w:r>
            <w:r w:rsidR="009B11BF">
              <w:rPr>
                <w:webHidden/>
              </w:rPr>
              <w:t>289</w:t>
            </w:r>
            <w:r w:rsidR="009B11BF">
              <w:rPr>
                <w:webHidden/>
              </w:rPr>
              <w:fldChar w:fldCharType="end"/>
            </w:r>
          </w:hyperlink>
        </w:p>
        <w:p w14:paraId="788F6136" w14:textId="03C68D95" w:rsidR="009B11BF" w:rsidRDefault="00000000">
          <w:pPr>
            <w:pStyle w:val="Spistreci3"/>
            <w:rPr>
              <w:kern w:val="2"/>
              <w14:ligatures w14:val="standardContextual"/>
            </w:rPr>
          </w:pPr>
          <w:hyperlink w:anchor="_Toc147296764" w:history="1">
            <w:r w:rsidR="009B11BF" w:rsidRPr="00C0142F">
              <w:rPr>
                <w:rStyle w:val="Hipercze"/>
              </w:rPr>
              <w:t>8.8.1</w:t>
            </w:r>
            <w:r w:rsidR="009B11BF">
              <w:rPr>
                <w:kern w:val="2"/>
                <w14:ligatures w14:val="standardContextual"/>
              </w:rPr>
              <w:tab/>
            </w:r>
            <w:r w:rsidR="009B11BF" w:rsidRPr="00C0142F">
              <w:rPr>
                <w:rStyle w:val="Hipercze"/>
              </w:rPr>
              <w:t>Informacje ogólne</w:t>
            </w:r>
            <w:r w:rsidR="009B11BF">
              <w:rPr>
                <w:webHidden/>
              </w:rPr>
              <w:tab/>
            </w:r>
            <w:r w:rsidR="009B11BF">
              <w:rPr>
                <w:webHidden/>
              </w:rPr>
              <w:fldChar w:fldCharType="begin"/>
            </w:r>
            <w:r w:rsidR="009B11BF">
              <w:rPr>
                <w:webHidden/>
              </w:rPr>
              <w:instrText xml:space="preserve"> PAGEREF _Toc147296764 \h </w:instrText>
            </w:r>
            <w:r w:rsidR="009B11BF">
              <w:rPr>
                <w:webHidden/>
              </w:rPr>
            </w:r>
            <w:r w:rsidR="009B11BF">
              <w:rPr>
                <w:webHidden/>
              </w:rPr>
              <w:fldChar w:fldCharType="separate"/>
            </w:r>
            <w:r w:rsidR="009B11BF">
              <w:rPr>
                <w:webHidden/>
              </w:rPr>
              <w:t>289</w:t>
            </w:r>
            <w:r w:rsidR="009B11BF">
              <w:rPr>
                <w:webHidden/>
              </w:rPr>
              <w:fldChar w:fldCharType="end"/>
            </w:r>
          </w:hyperlink>
        </w:p>
        <w:p w14:paraId="2F915113" w14:textId="47AF720C" w:rsidR="009B11BF" w:rsidRDefault="00000000">
          <w:pPr>
            <w:pStyle w:val="Spistreci3"/>
            <w:rPr>
              <w:kern w:val="2"/>
              <w14:ligatures w14:val="standardContextual"/>
            </w:rPr>
          </w:pPr>
          <w:hyperlink w:anchor="_Toc147296765" w:history="1">
            <w:r w:rsidR="009B11BF" w:rsidRPr="00C0142F">
              <w:rPr>
                <w:rStyle w:val="Hipercze"/>
              </w:rPr>
              <w:t>8.8.2</w:t>
            </w:r>
            <w:r w:rsidR="009B11BF">
              <w:rPr>
                <w:kern w:val="2"/>
                <w14:ligatures w14:val="standardContextual"/>
              </w:rPr>
              <w:tab/>
            </w:r>
            <w:r w:rsidR="009B11BF" w:rsidRPr="00C0142F">
              <w:rPr>
                <w:rStyle w:val="Hipercze"/>
              </w:rPr>
              <w:t>Zastosowanie dokumentu</w:t>
            </w:r>
            <w:r w:rsidR="009B11BF">
              <w:rPr>
                <w:webHidden/>
              </w:rPr>
              <w:tab/>
            </w:r>
            <w:r w:rsidR="009B11BF">
              <w:rPr>
                <w:webHidden/>
              </w:rPr>
              <w:fldChar w:fldCharType="begin"/>
            </w:r>
            <w:r w:rsidR="009B11BF">
              <w:rPr>
                <w:webHidden/>
              </w:rPr>
              <w:instrText xml:space="preserve"> PAGEREF _Toc147296765 \h </w:instrText>
            </w:r>
            <w:r w:rsidR="009B11BF">
              <w:rPr>
                <w:webHidden/>
              </w:rPr>
            </w:r>
            <w:r w:rsidR="009B11BF">
              <w:rPr>
                <w:webHidden/>
              </w:rPr>
              <w:fldChar w:fldCharType="separate"/>
            </w:r>
            <w:r w:rsidR="009B11BF">
              <w:rPr>
                <w:webHidden/>
              </w:rPr>
              <w:t>289</w:t>
            </w:r>
            <w:r w:rsidR="009B11BF">
              <w:rPr>
                <w:webHidden/>
              </w:rPr>
              <w:fldChar w:fldCharType="end"/>
            </w:r>
          </w:hyperlink>
        </w:p>
        <w:p w14:paraId="74E01480" w14:textId="45AD1F1B" w:rsidR="009B11BF" w:rsidRDefault="00000000">
          <w:pPr>
            <w:pStyle w:val="Spistreci3"/>
            <w:rPr>
              <w:kern w:val="2"/>
              <w14:ligatures w14:val="standardContextual"/>
            </w:rPr>
          </w:pPr>
          <w:hyperlink w:anchor="_Toc147296766" w:history="1">
            <w:r w:rsidR="009B11BF" w:rsidRPr="00C0142F">
              <w:rPr>
                <w:rStyle w:val="Hipercze"/>
              </w:rPr>
              <w:t>8.8.3</w:t>
            </w:r>
            <w:r w:rsidR="009B11BF">
              <w:rPr>
                <w:kern w:val="2"/>
                <w14:ligatures w14:val="standardContextual"/>
              </w:rPr>
              <w:tab/>
            </w:r>
            <w:r w:rsidR="009B11BF" w:rsidRPr="00C0142F">
              <w:rPr>
                <w:rStyle w:val="Hipercze"/>
              </w:rPr>
              <w:t>Opis formatu XML</w:t>
            </w:r>
            <w:r w:rsidR="009B11BF">
              <w:rPr>
                <w:webHidden/>
              </w:rPr>
              <w:tab/>
            </w:r>
            <w:r w:rsidR="009B11BF">
              <w:rPr>
                <w:webHidden/>
              </w:rPr>
              <w:fldChar w:fldCharType="begin"/>
            </w:r>
            <w:r w:rsidR="009B11BF">
              <w:rPr>
                <w:webHidden/>
              </w:rPr>
              <w:instrText xml:space="preserve"> PAGEREF _Toc147296766 \h </w:instrText>
            </w:r>
            <w:r w:rsidR="009B11BF">
              <w:rPr>
                <w:webHidden/>
              </w:rPr>
            </w:r>
            <w:r w:rsidR="009B11BF">
              <w:rPr>
                <w:webHidden/>
              </w:rPr>
              <w:fldChar w:fldCharType="separate"/>
            </w:r>
            <w:r w:rsidR="009B11BF">
              <w:rPr>
                <w:webHidden/>
              </w:rPr>
              <w:t>289</w:t>
            </w:r>
            <w:r w:rsidR="009B11BF">
              <w:rPr>
                <w:webHidden/>
              </w:rPr>
              <w:fldChar w:fldCharType="end"/>
            </w:r>
          </w:hyperlink>
        </w:p>
        <w:p w14:paraId="537F6118" w14:textId="3C3F51FE" w:rsidR="009B11BF" w:rsidRDefault="00000000">
          <w:pPr>
            <w:pStyle w:val="Spistreci1"/>
            <w:rPr>
              <w:rFonts w:eastAsiaTheme="minorEastAsia" w:cstheme="minorBidi"/>
              <w:b w:val="0"/>
              <w:kern w:val="2"/>
              <w14:ligatures w14:val="standardContextual"/>
            </w:rPr>
          </w:pPr>
          <w:hyperlink w:anchor="_Toc147296767" w:history="1">
            <w:r w:rsidR="009B11BF" w:rsidRPr="00C0142F">
              <w:rPr>
                <w:rStyle w:val="Hipercze"/>
                <w:rFonts w:cstheme="minorHAnsi"/>
              </w:rPr>
              <w:t>9</w:t>
            </w:r>
            <w:r w:rsidR="009B11BF">
              <w:rPr>
                <w:rFonts w:eastAsiaTheme="minorEastAsia" w:cstheme="minorBidi"/>
                <w:b w:val="0"/>
                <w:kern w:val="2"/>
                <w14:ligatures w14:val="standardContextual"/>
              </w:rPr>
              <w:tab/>
            </w:r>
            <w:r w:rsidR="009B11BF" w:rsidRPr="00C0142F">
              <w:rPr>
                <w:rStyle w:val="Hipercze"/>
                <w:rFonts w:cstheme="minorHAnsi"/>
              </w:rPr>
              <w:t>Interfejs Portalu Dostępowego Kontrahenta dla systemów zewnętrznych</w:t>
            </w:r>
            <w:r w:rsidR="009B11BF">
              <w:rPr>
                <w:webHidden/>
              </w:rPr>
              <w:tab/>
            </w:r>
            <w:r w:rsidR="009B11BF">
              <w:rPr>
                <w:webHidden/>
              </w:rPr>
              <w:fldChar w:fldCharType="begin"/>
            </w:r>
            <w:r w:rsidR="009B11BF">
              <w:rPr>
                <w:webHidden/>
              </w:rPr>
              <w:instrText xml:space="preserve"> PAGEREF _Toc147296767 \h </w:instrText>
            </w:r>
            <w:r w:rsidR="009B11BF">
              <w:rPr>
                <w:webHidden/>
              </w:rPr>
            </w:r>
            <w:r w:rsidR="009B11BF">
              <w:rPr>
                <w:webHidden/>
              </w:rPr>
              <w:fldChar w:fldCharType="separate"/>
            </w:r>
            <w:r w:rsidR="009B11BF">
              <w:rPr>
                <w:webHidden/>
              </w:rPr>
              <w:t>292</w:t>
            </w:r>
            <w:r w:rsidR="009B11BF">
              <w:rPr>
                <w:webHidden/>
              </w:rPr>
              <w:fldChar w:fldCharType="end"/>
            </w:r>
          </w:hyperlink>
        </w:p>
        <w:p w14:paraId="58BCB374" w14:textId="4DEFBE82" w:rsidR="009B11BF" w:rsidRDefault="00000000">
          <w:pPr>
            <w:pStyle w:val="Spistreci2"/>
            <w:rPr>
              <w:rFonts w:asciiTheme="minorHAnsi" w:eastAsiaTheme="minorEastAsia" w:hAnsiTheme="minorHAnsi" w:cstheme="minorBidi"/>
              <w:kern w:val="2"/>
              <w:lang w:eastAsia="pl-PL"/>
              <w14:ligatures w14:val="standardContextual"/>
            </w:rPr>
          </w:pPr>
          <w:hyperlink w:anchor="_Toc147296768" w:history="1">
            <w:r w:rsidR="009B11BF" w:rsidRPr="00C0142F">
              <w:rPr>
                <w:rStyle w:val="Hipercze"/>
                <w:rFonts w:cstheme="minorHAnsi"/>
              </w:rPr>
              <w:t>9.1</w:t>
            </w:r>
            <w:r w:rsidR="009B11BF">
              <w:rPr>
                <w:rFonts w:asciiTheme="minorHAnsi" w:eastAsiaTheme="minorEastAsia" w:hAnsiTheme="minorHAnsi" w:cstheme="minorBidi"/>
                <w:kern w:val="2"/>
                <w:lang w:eastAsia="pl-PL"/>
                <w14:ligatures w14:val="standardContextual"/>
              </w:rPr>
              <w:tab/>
            </w:r>
            <w:r w:rsidR="009B11BF" w:rsidRPr="00C0142F">
              <w:rPr>
                <w:rStyle w:val="Hipercze"/>
                <w:rFonts w:cstheme="minorHAnsi"/>
              </w:rPr>
              <w:t>Specyfikacja usługi sieciowej</w:t>
            </w:r>
            <w:r w:rsidR="009B11BF">
              <w:rPr>
                <w:webHidden/>
              </w:rPr>
              <w:tab/>
            </w:r>
            <w:r w:rsidR="009B11BF">
              <w:rPr>
                <w:webHidden/>
              </w:rPr>
              <w:fldChar w:fldCharType="begin"/>
            </w:r>
            <w:r w:rsidR="009B11BF">
              <w:rPr>
                <w:webHidden/>
              </w:rPr>
              <w:instrText xml:space="preserve"> PAGEREF _Toc147296768 \h </w:instrText>
            </w:r>
            <w:r w:rsidR="009B11BF">
              <w:rPr>
                <w:webHidden/>
              </w:rPr>
            </w:r>
            <w:r w:rsidR="009B11BF">
              <w:rPr>
                <w:webHidden/>
              </w:rPr>
              <w:fldChar w:fldCharType="separate"/>
            </w:r>
            <w:r w:rsidR="009B11BF">
              <w:rPr>
                <w:webHidden/>
              </w:rPr>
              <w:t>292</w:t>
            </w:r>
            <w:r w:rsidR="009B11BF">
              <w:rPr>
                <w:webHidden/>
              </w:rPr>
              <w:fldChar w:fldCharType="end"/>
            </w:r>
          </w:hyperlink>
        </w:p>
        <w:p w14:paraId="5A3D4BE5" w14:textId="5308A37B" w:rsidR="009B11BF" w:rsidRDefault="00000000">
          <w:pPr>
            <w:pStyle w:val="Spistreci2"/>
            <w:rPr>
              <w:rFonts w:asciiTheme="minorHAnsi" w:eastAsiaTheme="minorEastAsia" w:hAnsiTheme="minorHAnsi" w:cstheme="minorBidi"/>
              <w:kern w:val="2"/>
              <w:lang w:eastAsia="pl-PL"/>
              <w14:ligatures w14:val="standardContextual"/>
            </w:rPr>
          </w:pPr>
          <w:hyperlink w:anchor="_Toc147296769" w:history="1">
            <w:r w:rsidR="009B11BF" w:rsidRPr="00C0142F">
              <w:rPr>
                <w:rStyle w:val="Hipercze"/>
                <w:rFonts w:cstheme="minorHAnsi"/>
              </w:rPr>
              <w:t>9.2</w:t>
            </w:r>
            <w:r w:rsidR="009B11BF">
              <w:rPr>
                <w:rFonts w:asciiTheme="minorHAnsi" w:eastAsiaTheme="minorEastAsia" w:hAnsiTheme="minorHAnsi" w:cstheme="minorBidi"/>
                <w:kern w:val="2"/>
                <w:lang w:eastAsia="pl-PL"/>
                <w14:ligatures w14:val="standardContextual"/>
              </w:rPr>
              <w:tab/>
            </w:r>
            <w:r w:rsidR="009B11BF" w:rsidRPr="00C0142F">
              <w:rPr>
                <w:rStyle w:val="Hipercze"/>
                <w:rFonts w:cstheme="minorHAnsi"/>
              </w:rPr>
              <w:t>Specyfikacja metody getMessageList</w:t>
            </w:r>
            <w:r w:rsidR="009B11BF">
              <w:rPr>
                <w:webHidden/>
              </w:rPr>
              <w:tab/>
            </w:r>
            <w:r w:rsidR="009B11BF">
              <w:rPr>
                <w:webHidden/>
              </w:rPr>
              <w:fldChar w:fldCharType="begin"/>
            </w:r>
            <w:r w:rsidR="009B11BF">
              <w:rPr>
                <w:webHidden/>
              </w:rPr>
              <w:instrText xml:space="preserve"> PAGEREF _Toc147296769 \h </w:instrText>
            </w:r>
            <w:r w:rsidR="009B11BF">
              <w:rPr>
                <w:webHidden/>
              </w:rPr>
            </w:r>
            <w:r w:rsidR="009B11BF">
              <w:rPr>
                <w:webHidden/>
              </w:rPr>
              <w:fldChar w:fldCharType="separate"/>
            </w:r>
            <w:r w:rsidR="009B11BF">
              <w:rPr>
                <w:webHidden/>
              </w:rPr>
              <w:t>292</w:t>
            </w:r>
            <w:r w:rsidR="009B11BF">
              <w:rPr>
                <w:webHidden/>
              </w:rPr>
              <w:fldChar w:fldCharType="end"/>
            </w:r>
          </w:hyperlink>
        </w:p>
        <w:p w14:paraId="7C957976" w14:textId="3346658E" w:rsidR="009B11BF" w:rsidRDefault="00000000">
          <w:pPr>
            <w:pStyle w:val="Spistreci2"/>
            <w:rPr>
              <w:rFonts w:asciiTheme="minorHAnsi" w:eastAsiaTheme="minorEastAsia" w:hAnsiTheme="minorHAnsi" w:cstheme="minorBidi"/>
              <w:kern w:val="2"/>
              <w:lang w:eastAsia="pl-PL"/>
              <w14:ligatures w14:val="standardContextual"/>
            </w:rPr>
          </w:pPr>
          <w:hyperlink w:anchor="_Toc147296770" w:history="1">
            <w:r w:rsidR="009B11BF" w:rsidRPr="00C0142F">
              <w:rPr>
                <w:rStyle w:val="Hipercze"/>
                <w:rFonts w:cstheme="minorHAnsi"/>
                <w:lang w:eastAsia="pl-PL"/>
              </w:rPr>
              <w:t>9.3</w:t>
            </w:r>
            <w:r w:rsidR="009B11BF">
              <w:rPr>
                <w:rFonts w:asciiTheme="minorHAnsi" w:eastAsiaTheme="minorEastAsia" w:hAnsiTheme="minorHAnsi" w:cstheme="minorBidi"/>
                <w:kern w:val="2"/>
                <w:lang w:eastAsia="pl-PL"/>
                <w14:ligatures w14:val="standardContextual"/>
              </w:rPr>
              <w:tab/>
            </w:r>
            <w:r w:rsidR="009B11BF" w:rsidRPr="00C0142F">
              <w:rPr>
                <w:rStyle w:val="Hipercze"/>
                <w:rFonts w:cstheme="minorHAnsi"/>
              </w:rPr>
              <w:t>Opis obiektu PWIMessageCriteria</w:t>
            </w:r>
            <w:r w:rsidR="009B11BF">
              <w:rPr>
                <w:webHidden/>
              </w:rPr>
              <w:tab/>
            </w:r>
            <w:r w:rsidR="009B11BF">
              <w:rPr>
                <w:webHidden/>
              </w:rPr>
              <w:fldChar w:fldCharType="begin"/>
            </w:r>
            <w:r w:rsidR="009B11BF">
              <w:rPr>
                <w:webHidden/>
              </w:rPr>
              <w:instrText xml:space="preserve"> PAGEREF _Toc147296770 \h </w:instrText>
            </w:r>
            <w:r w:rsidR="009B11BF">
              <w:rPr>
                <w:webHidden/>
              </w:rPr>
            </w:r>
            <w:r w:rsidR="009B11BF">
              <w:rPr>
                <w:webHidden/>
              </w:rPr>
              <w:fldChar w:fldCharType="separate"/>
            </w:r>
            <w:r w:rsidR="009B11BF">
              <w:rPr>
                <w:webHidden/>
              </w:rPr>
              <w:t>293</w:t>
            </w:r>
            <w:r w:rsidR="009B11BF">
              <w:rPr>
                <w:webHidden/>
              </w:rPr>
              <w:fldChar w:fldCharType="end"/>
            </w:r>
          </w:hyperlink>
        </w:p>
        <w:p w14:paraId="0D61ABF1" w14:textId="088814C1" w:rsidR="009B11BF" w:rsidRDefault="00000000">
          <w:pPr>
            <w:pStyle w:val="Spistreci2"/>
            <w:rPr>
              <w:rFonts w:asciiTheme="minorHAnsi" w:eastAsiaTheme="minorEastAsia" w:hAnsiTheme="minorHAnsi" w:cstheme="minorBidi"/>
              <w:kern w:val="2"/>
              <w:lang w:eastAsia="pl-PL"/>
              <w14:ligatures w14:val="standardContextual"/>
            </w:rPr>
          </w:pPr>
          <w:hyperlink w:anchor="_Toc147296771" w:history="1">
            <w:r w:rsidR="009B11BF" w:rsidRPr="00C0142F">
              <w:rPr>
                <w:rStyle w:val="Hipercze"/>
                <w:rFonts w:cstheme="minorHAnsi"/>
              </w:rPr>
              <w:t>9.4</w:t>
            </w:r>
            <w:r w:rsidR="009B11BF">
              <w:rPr>
                <w:rFonts w:asciiTheme="minorHAnsi" w:eastAsiaTheme="minorEastAsia" w:hAnsiTheme="minorHAnsi" w:cstheme="minorBidi"/>
                <w:kern w:val="2"/>
                <w:lang w:eastAsia="pl-PL"/>
                <w14:ligatures w14:val="standardContextual"/>
              </w:rPr>
              <w:tab/>
            </w:r>
            <w:r w:rsidR="009B11BF" w:rsidRPr="00C0142F">
              <w:rPr>
                <w:rStyle w:val="Hipercze"/>
                <w:rFonts w:cstheme="minorHAnsi"/>
              </w:rPr>
              <w:t>Specyfikacja metody getMessage</w:t>
            </w:r>
            <w:r w:rsidR="009B11BF">
              <w:rPr>
                <w:webHidden/>
              </w:rPr>
              <w:tab/>
            </w:r>
            <w:r w:rsidR="009B11BF">
              <w:rPr>
                <w:webHidden/>
              </w:rPr>
              <w:fldChar w:fldCharType="begin"/>
            </w:r>
            <w:r w:rsidR="009B11BF">
              <w:rPr>
                <w:webHidden/>
              </w:rPr>
              <w:instrText xml:space="preserve"> PAGEREF _Toc147296771 \h </w:instrText>
            </w:r>
            <w:r w:rsidR="009B11BF">
              <w:rPr>
                <w:webHidden/>
              </w:rPr>
            </w:r>
            <w:r w:rsidR="009B11BF">
              <w:rPr>
                <w:webHidden/>
              </w:rPr>
              <w:fldChar w:fldCharType="separate"/>
            </w:r>
            <w:r w:rsidR="009B11BF">
              <w:rPr>
                <w:webHidden/>
              </w:rPr>
              <w:t>293</w:t>
            </w:r>
            <w:r w:rsidR="009B11BF">
              <w:rPr>
                <w:webHidden/>
              </w:rPr>
              <w:fldChar w:fldCharType="end"/>
            </w:r>
          </w:hyperlink>
        </w:p>
        <w:p w14:paraId="0E21E373" w14:textId="770DEAA1" w:rsidR="00C6673A" w:rsidRDefault="00C6673A">
          <w:r>
            <w:rPr>
              <w:b/>
              <w:bCs/>
            </w:rPr>
            <w:fldChar w:fldCharType="end"/>
          </w:r>
        </w:p>
      </w:sdtContent>
    </w:sdt>
    <w:p w14:paraId="665EC655" w14:textId="27534E9D" w:rsidR="00017F5E" w:rsidRPr="00C22E30" w:rsidRDefault="00017F5E" w:rsidP="00017F5E">
      <w:pPr>
        <w:rPr>
          <w:sz w:val="24"/>
          <w:szCs w:val="24"/>
        </w:rPr>
      </w:pPr>
    </w:p>
    <w:p w14:paraId="47FECDA8" w14:textId="77777777" w:rsidR="00900DB0" w:rsidRDefault="00900DB0" w:rsidP="00017F5E">
      <w:pPr>
        <w:rPr>
          <w:sz w:val="24"/>
          <w:szCs w:val="24"/>
        </w:rPr>
      </w:pPr>
    </w:p>
    <w:p w14:paraId="70DAB53C" w14:textId="77777777" w:rsidR="00A63A9E" w:rsidRDefault="00A63A9E" w:rsidP="00017F5E">
      <w:pPr>
        <w:rPr>
          <w:sz w:val="24"/>
          <w:szCs w:val="24"/>
        </w:rPr>
      </w:pPr>
    </w:p>
    <w:p w14:paraId="12AB1CF7" w14:textId="77777777" w:rsidR="00900DB0" w:rsidRDefault="00900DB0" w:rsidP="00017F5E">
      <w:pPr>
        <w:rPr>
          <w:sz w:val="24"/>
          <w:szCs w:val="24"/>
        </w:rPr>
      </w:pPr>
    </w:p>
    <w:p w14:paraId="0998706A" w14:textId="77777777" w:rsidR="00404B92" w:rsidRPr="00C22E30" w:rsidRDefault="00404B92" w:rsidP="00473C55">
      <w:pPr>
        <w:pStyle w:val="Styl1"/>
      </w:pPr>
      <w:bookmarkStart w:id="0" w:name="_Toc147296628"/>
      <w:r w:rsidRPr="00C22E30">
        <w:t>Wprowadzenie</w:t>
      </w:r>
      <w:bookmarkEnd w:id="0"/>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36E902A" w:rsidR="00F55D8B" w:rsidRDefault="00F55D8B" w:rsidP="00903A75">
      <w:pPr>
        <w:pStyle w:val="Akapitzlist"/>
        <w:numPr>
          <w:ilvl w:val="0"/>
          <w:numId w:val="6"/>
        </w:numPr>
        <w:rPr>
          <w:rFonts w:cs="Calibri"/>
          <w:szCs w:val="24"/>
          <w:lang w:eastAsia="pl-PL"/>
        </w:rPr>
      </w:pPr>
      <w:r>
        <w:rPr>
          <w:rFonts w:cs="Calibri"/>
          <w:szCs w:val="24"/>
          <w:lang w:eastAsia="pl-PL"/>
        </w:rPr>
        <w:t>Sprzedaż rezerwowa</w:t>
      </w:r>
      <w:r w:rsidR="00900DB0">
        <w:rPr>
          <w:rFonts w:cs="Calibri"/>
          <w:szCs w:val="24"/>
          <w:lang w:eastAsia="pl-PL"/>
        </w:rPr>
        <w:t xml:space="preserve"> i z urzędu</w:t>
      </w:r>
    </w:p>
    <w:p w14:paraId="72F2E201" w14:textId="63940736" w:rsidR="00900DB0" w:rsidRDefault="00900DB0" w:rsidP="00903A75">
      <w:pPr>
        <w:pStyle w:val="Akapitzlist"/>
        <w:numPr>
          <w:ilvl w:val="0"/>
          <w:numId w:val="6"/>
        </w:numPr>
        <w:rPr>
          <w:rFonts w:cs="Calibri"/>
          <w:szCs w:val="24"/>
          <w:lang w:eastAsia="pl-PL"/>
        </w:rPr>
      </w:pPr>
      <w:r>
        <w:rPr>
          <w:rFonts w:cs="Calibri"/>
          <w:szCs w:val="24"/>
          <w:lang w:eastAsia="pl-PL"/>
        </w:rPr>
        <w:t>Obsługa obiektów wirtualnych</w:t>
      </w:r>
    </w:p>
    <w:p w14:paraId="0E0A164F" w14:textId="5C0EF5CB" w:rsidR="00A95918" w:rsidRDefault="00A95918" w:rsidP="00903A75">
      <w:pPr>
        <w:pStyle w:val="Akapitzlist"/>
        <w:numPr>
          <w:ilvl w:val="0"/>
          <w:numId w:val="6"/>
        </w:numPr>
        <w:rPr>
          <w:rFonts w:cs="Calibri"/>
          <w:szCs w:val="24"/>
          <w:lang w:eastAsia="pl-PL"/>
        </w:rPr>
      </w:pPr>
      <w:r>
        <w:rPr>
          <w:rFonts w:cs="Calibri"/>
          <w:szCs w:val="24"/>
          <w:lang w:eastAsia="pl-PL"/>
        </w:rPr>
        <w:t>Oświadczenia odbiorcy uprawnionego</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w:t>
      </w:r>
      <w:bookmarkStart w:id="1" w:name="_Hlk132617139"/>
      <w:r>
        <w:rPr>
          <w:rFonts w:cs="Calibri"/>
          <w:szCs w:val="24"/>
          <w:lang w:eastAsia="pl-PL"/>
        </w:rPr>
        <w:t>publikowane dla Sprzedawców</w:t>
      </w:r>
      <w:bookmarkEnd w:id="1"/>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lastRenderedPageBreak/>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1185B9CA" w14:textId="1A8CEA6B" w:rsidR="004E20B9" w:rsidRDefault="004E20B9" w:rsidP="00903A75">
      <w:pPr>
        <w:pStyle w:val="Akapitzlist"/>
        <w:numPr>
          <w:ilvl w:val="0"/>
          <w:numId w:val="6"/>
        </w:numPr>
        <w:rPr>
          <w:rFonts w:cs="Calibri"/>
          <w:szCs w:val="24"/>
          <w:lang w:eastAsia="pl-PL"/>
        </w:rPr>
      </w:pPr>
      <w:r>
        <w:rPr>
          <w:rFonts w:cs="Calibri"/>
          <w:szCs w:val="24"/>
          <w:lang w:eastAsia="pl-PL"/>
        </w:rPr>
        <w:t>DDP – Dane dobowe Prosumentów - publikowane dla Sprzedawców dobowo</w:t>
      </w:r>
    </w:p>
    <w:p w14:paraId="6A588675" w14:textId="409C4256" w:rsidR="004E20B9" w:rsidRDefault="004E20B9" w:rsidP="00903A75">
      <w:pPr>
        <w:pStyle w:val="Akapitzlist"/>
        <w:numPr>
          <w:ilvl w:val="0"/>
          <w:numId w:val="6"/>
        </w:numPr>
        <w:rPr>
          <w:rFonts w:cs="Calibri"/>
          <w:szCs w:val="24"/>
          <w:lang w:eastAsia="pl-PL"/>
        </w:rPr>
      </w:pPr>
      <w:r>
        <w:rPr>
          <w:rFonts w:cs="Calibri"/>
          <w:szCs w:val="24"/>
          <w:lang w:eastAsia="pl-PL"/>
        </w:rPr>
        <w:t>DDPM – Dane dobowe Prosumentów – publikowane dla Sprzedawców miesięcznie</w:t>
      </w:r>
    </w:p>
    <w:p w14:paraId="109E1C44" w14:textId="69D7467F" w:rsidR="00C34880" w:rsidRDefault="00C34880" w:rsidP="00903A75">
      <w:pPr>
        <w:pStyle w:val="Akapitzlist"/>
        <w:numPr>
          <w:ilvl w:val="0"/>
          <w:numId w:val="6"/>
        </w:numPr>
        <w:rPr>
          <w:rFonts w:cs="Calibri"/>
          <w:szCs w:val="24"/>
          <w:lang w:eastAsia="pl-PL"/>
        </w:rPr>
      </w:pPr>
      <w:r>
        <w:rPr>
          <w:rFonts w:cs="Calibri"/>
          <w:szCs w:val="24"/>
          <w:lang w:eastAsia="pl-PL"/>
        </w:rPr>
        <w:t>DDPZ – Dane dobowe Prosumenta Zbiorowego - publikowane dla Sprzedawców dobowo</w:t>
      </w:r>
    </w:p>
    <w:p w14:paraId="02B86496" w14:textId="45BD564E" w:rsidR="00C34880" w:rsidRDefault="00C34880" w:rsidP="00903A75">
      <w:pPr>
        <w:pStyle w:val="Akapitzlist"/>
        <w:numPr>
          <w:ilvl w:val="0"/>
          <w:numId w:val="6"/>
        </w:numPr>
        <w:rPr>
          <w:rFonts w:cs="Calibri"/>
          <w:szCs w:val="24"/>
          <w:lang w:eastAsia="pl-PL"/>
        </w:rPr>
      </w:pPr>
      <w:r>
        <w:rPr>
          <w:rFonts w:cs="Calibri"/>
          <w:szCs w:val="24"/>
          <w:lang w:eastAsia="pl-PL"/>
        </w:rPr>
        <w:t>DDPZM – Dane dobowe Prosumenta Zbiorowego - publikowane dla Sprzedawców miesięcznie</w:t>
      </w:r>
    </w:p>
    <w:p w14:paraId="0BA4CD80" w14:textId="011A0CD6" w:rsidR="00913003" w:rsidRPr="00E10AAA" w:rsidRDefault="00913003" w:rsidP="00903A75">
      <w:pPr>
        <w:pStyle w:val="Akapitzlist"/>
        <w:numPr>
          <w:ilvl w:val="0"/>
          <w:numId w:val="6"/>
        </w:numPr>
        <w:rPr>
          <w:rFonts w:cs="Calibri"/>
          <w:color w:val="FF0000"/>
          <w:szCs w:val="24"/>
          <w:lang w:eastAsia="pl-PL"/>
        </w:rPr>
      </w:pPr>
      <w:r w:rsidRPr="00E10AAA">
        <w:rPr>
          <w:rFonts w:cs="Calibri"/>
          <w:color w:val="FF0000"/>
          <w:szCs w:val="24"/>
          <w:lang w:eastAsia="pl-PL"/>
        </w:rPr>
        <w:t>DDS – Dane dobowe (profilowe) Członków Spółdzielni</w:t>
      </w:r>
      <w:r w:rsidR="00FB3907">
        <w:rPr>
          <w:rFonts w:cs="Calibri"/>
          <w:color w:val="FF0000"/>
          <w:szCs w:val="24"/>
          <w:lang w:eastAsia="pl-PL"/>
        </w:rPr>
        <w:t xml:space="preserve"> - </w:t>
      </w:r>
      <w:r w:rsidR="00FB3907" w:rsidRPr="00FB3907">
        <w:rPr>
          <w:rFonts w:cs="Calibri"/>
          <w:color w:val="FF0000"/>
          <w:szCs w:val="24"/>
          <w:lang w:eastAsia="pl-PL"/>
        </w:rPr>
        <w:t>publikowane dla Sprzedawców</w:t>
      </w:r>
    </w:p>
    <w:p w14:paraId="56D4983A" w14:textId="26A0C26E" w:rsidR="00913003" w:rsidRPr="00E10AAA" w:rsidRDefault="00913003" w:rsidP="00903A75">
      <w:pPr>
        <w:pStyle w:val="Akapitzlist"/>
        <w:numPr>
          <w:ilvl w:val="0"/>
          <w:numId w:val="6"/>
        </w:numPr>
        <w:rPr>
          <w:rFonts w:cs="Calibri"/>
          <w:color w:val="FF0000"/>
          <w:szCs w:val="24"/>
          <w:lang w:eastAsia="pl-PL"/>
        </w:rPr>
      </w:pPr>
      <w:r w:rsidRPr="00E10AAA">
        <w:rPr>
          <w:rFonts w:cs="Calibri"/>
          <w:color w:val="FF0000"/>
          <w:szCs w:val="24"/>
          <w:lang w:eastAsia="pl-PL"/>
        </w:rPr>
        <w:t>DPZS – Dobowy Profil Zagregowany Członków Spółdzielni</w:t>
      </w:r>
      <w:r w:rsidR="00FB3907">
        <w:rPr>
          <w:rFonts w:cs="Calibri"/>
          <w:color w:val="FF0000"/>
          <w:szCs w:val="24"/>
          <w:lang w:eastAsia="pl-PL"/>
        </w:rPr>
        <w:t xml:space="preserve"> - </w:t>
      </w:r>
      <w:r w:rsidR="00FB3907" w:rsidRPr="00FB3907">
        <w:rPr>
          <w:rFonts w:cs="Calibri"/>
          <w:color w:val="FF0000"/>
          <w:szCs w:val="24"/>
          <w:lang w:eastAsia="pl-PL"/>
        </w:rPr>
        <w:t>publikowane dla Sprzedawców</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Default="001B72B1" w:rsidP="001B72B1">
      <w:pPr>
        <w:autoSpaceDE w:val="0"/>
        <w:autoSpaceDN w:val="0"/>
        <w:adjustRightInd w:val="0"/>
        <w:rPr>
          <w:sz w:val="24"/>
          <w:szCs w:val="24"/>
        </w:rPr>
      </w:pPr>
    </w:p>
    <w:p w14:paraId="4B37CC06" w14:textId="77777777" w:rsidR="001753D8" w:rsidRDefault="001753D8" w:rsidP="001B72B1">
      <w:pPr>
        <w:autoSpaceDE w:val="0"/>
        <w:autoSpaceDN w:val="0"/>
        <w:adjustRightInd w:val="0"/>
        <w:rPr>
          <w:sz w:val="24"/>
          <w:szCs w:val="24"/>
        </w:rPr>
      </w:pPr>
    </w:p>
    <w:p w14:paraId="369ADBCB" w14:textId="77777777" w:rsidR="001753D8" w:rsidRPr="00C22E30" w:rsidRDefault="001753D8" w:rsidP="001B72B1">
      <w:pPr>
        <w:autoSpaceDE w:val="0"/>
        <w:autoSpaceDN w:val="0"/>
        <w:adjustRightInd w:val="0"/>
        <w:rPr>
          <w:sz w:val="24"/>
          <w:szCs w:val="24"/>
        </w:rPr>
      </w:pPr>
    </w:p>
    <w:p w14:paraId="42CA27D9" w14:textId="77777777" w:rsidR="00781230" w:rsidRPr="00C22E30" w:rsidRDefault="00781230" w:rsidP="00781230">
      <w:pPr>
        <w:pStyle w:val="Styl1"/>
      </w:pPr>
      <w:bookmarkStart w:id="2" w:name="_Toc423339691"/>
      <w:bookmarkStart w:id="3" w:name="_Toc147296629"/>
      <w:r w:rsidRPr="00C22E30">
        <w:t>Kanały komunikacji między Sprzedawcami i POB a OSD</w:t>
      </w:r>
      <w:bookmarkEnd w:id="2"/>
      <w:bookmarkEnd w:id="3"/>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4" w:name="_Toc147296630"/>
      <w:bookmarkStart w:id="5" w:name="_Toc423339692"/>
      <w:r w:rsidRPr="00C22E30">
        <w:t>Zasady</w:t>
      </w:r>
      <w:r w:rsidR="00EF002B" w:rsidRPr="00C22E30">
        <w:t xml:space="preserve"> </w:t>
      </w:r>
      <w:r w:rsidR="00015F01" w:rsidRPr="00C22E30">
        <w:t>Identyfikacji</w:t>
      </w:r>
      <w:r w:rsidRPr="00C22E30">
        <w:t xml:space="preserve"> komunikatów</w:t>
      </w:r>
      <w:bookmarkEnd w:id="4"/>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lastRenderedPageBreak/>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4588DC17" w:rsidR="003A5D92" w:rsidRDefault="003A5D92" w:rsidP="003A5D92">
      <w:pPr>
        <w:pStyle w:val="Akapitzlist"/>
        <w:rPr>
          <w:sz w:val="24"/>
          <w:szCs w:val="24"/>
        </w:rPr>
      </w:pPr>
    </w:p>
    <w:p w14:paraId="2E7035E0" w14:textId="2D3DAE4B" w:rsidR="001C5BB4" w:rsidRDefault="001C5BB4" w:rsidP="003A5D92">
      <w:pPr>
        <w:pStyle w:val="Akapitzlist"/>
        <w:rPr>
          <w:sz w:val="24"/>
          <w:szCs w:val="24"/>
        </w:rPr>
      </w:pPr>
    </w:p>
    <w:p w14:paraId="32543915" w14:textId="4E9646E4" w:rsidR="001C5BB4" w:rsidRDefault="001C5BB4" w:rsidP="003A5D92">
      <w:pPr>
        <w:pStyle w:val="Akapitzlist"/>
        <w:rPr>
          <w:sz w:val="24"/>
          <w:szCs w:val="24"/>
        </w:rPr>
      </w:pPr>
    </w:p>
    <w:p w14:paraId="762A7822" w14:textId="464DCF9D" w:rsidR="001C5BB4" w:rsidRDefault="001C5BB4" w:rsidP="003A5D92">
      <w:pPr>
        <w:pStyle w:val="Akapitzlist"/>
        <w:rPr>
          <w:sz w:val="24"/>
          <w:szCs w:val="24"/>
        </w:rPr>
      </w:pPr>
    </w:p>
    <w:p w14:paraId="32228D22" w14:textId="0D2CECCE" w:rsidR="001C5BB4" w:rsidRDefault="001C5BB4" w:rsidP="003A5D92">
      <w:pPr>
        <w:pStyle w:val="Akapitzlist"/>
        <w:rPr>
          <w:sz w:val="24"/>
          <w:szCs w:val="24"/>
        </w:rPr>
      </w:pPr>
    </w:p>
    <w:p w14:paraId="0F85513D" w14:textId="15867B13" w:rsidR="001C5BB4" w:rsidRDefault="001C5BB4" w:rsidP="003A5D92">
      <w:pPr>
        <w:pStyle w:val="Akapitzlist"/>
        <w:rPr>
          <w:sz w:val="24"/>
          <w:szCs w:val="24"/>
        </w:rPr>
      </w:pPr>
    </w:p>
    <w:p w14:paraId="632C3D66" w14:textId="77777777" w:rsidR="001C5BB4" w:rsidRPr="00C22E30" w:rsidRDefault="001C5BB4" w:rsidP="003A5D92">
      <w:pPr>
        <w:pStyle w:val="Akapitzlist"/>
        <w:rPr>
          <w:sz w:val="24"/>
          <w:szCs w:val="24"/>
        </w:rPr>
      </w:pPr>
    </w:p>
    <w:p w14:paraId="2AF42E47" w14:textId="77777777" w:rsidR="00781230" w:rsidRPr="00C4689C" w:rsidRDefault="00781230" w:rsidP="00DF2205">
      <w:pPr>
        <w:pStyle w:val="Styl1"/>
      </w:pPr>
      <w:bookmarkStart w:id="6" w:name="_Toc147296631"/>
      <w:r w:rsidRPr="00C4689C">
        <w:t>Zasady korzystania z Portalu Sprzedawców</w:t>
      </w:r>
      <w:bookmarkEnd w:id="5"/>
      <w:bookmarkEnd w:id="6"/>
    </w:p>
    <w:p w14:paraId="74A035BA" w14:textId="77777777" w:rsidR="00781230" w:rsidRPr="00C22E30" w:rsidRDefault="00781230" w:rsidP="00EB222C"/>
    <w:p w14:paraId="413A1BE7" w14:textId="77777777" w:rsidR="00017F5E" w:rsidRPr="00C22E30" w:rsidRDefault="00E60B05" w:rsidP="00EB222C">
      <w:pPr>
        <w:pStyle w:val="Styl3"/>
      </w:pPr>
      <w:bookmarkStart w:id="7" w:name="_Toc147296632"/>
      <w:r w:rsidRPr="00C22E30">
        <w:t>Zasady nadawania uprawnień</w:t>
      </w:r>
      <w:r w:rsidR="00693239" w:rsidRPr="00C22E30">
        <w:t xml:space="preserve"> do Portalu Sprzedawców</w:t>
      </w:r>
      <w:bookmarkEnd w:id="7"/>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8" w:name="_Toc423339693"/>
      <w:bookmarkStart w:id="9" w:name="_Toc147296633"/>
      <w:r w:rsidRPr="00C22E30">
        <w:t>Zarejestrowanie administratora</w:t>
      </w:r>
      <w:bookmarkEnd w:id="8"/>
      <w:bookmarkEnd w:id="9"/>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10" w:name="_Toc147296634"/>
      <w:r w:rsidRPr="00C22E30">
        <w:t>Zarejestrowanie</w:t>
      </w:r>
      <w:r w:rsidR="00EB217C" w:rsidRPr="00C22E30">
        <w:t xml:space="preserve"> </w:t>
      </w:r>
      <w:r w:rsidR="00C648C1" w:rsidRPr="00C22E30">
        <w:t>U</w:t>
      </w:r>
      <w:r w:rsidRPr="00C22E30">
        <w:t>ż</w:t>
      </w:r>
      <w:r w:rsidR="00213D19" w:rsidRPr="00C22E30">
        <w:t>ytkownika</w:t>
      </w:r>
      <w:bookmarkEnd w:id="10"/>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14:paraId="19CA392D" w14:textId="77777777" w:rsidTr="00432A7D">
        <w:tc>
          <w:tcPr>
            <w:tcW w:w="8926"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432A7D">
        <w:tc>
          <w:tcPr>
            <w:tcW w:w="3149"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7"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432A7D">
        <w:tc>
          <w:tcPr>
            <w:tcW w:w="3149"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7"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lastRenderedPageBreak/>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432A7D">
        <w:tc>
          <w:tcPr>
            <w:tcW w:w="3149" w:type="dxa"/>
          </w:tcPr>
          <w:p w14:paraId="01A0E4F4" w14:textId="77777777" w:rsidR="00F91CF7" w:rsidRPr="00C22E30" w:rsidRDefault="00F91CF7" w:rsidP="00F91CF7">
            <w:pPr>
              <w:tabs>
                <w:tab w:val="left" w:pos="2120"/>
              </w:tabs>
              <w:rPr>
                <w:sz w:val="24"/>
                <w:szCs w:val="24"/>
              </w:rPr>
            </w:pPr>
            <w:r w:rsidRPr="00C22E30">
              <w:rPr>
                <w:sz w:val="24"/>
                <w:szCs w:val="24"/>
              </w:rPr>
              <w:lastRenderedPageBreak/>
              <w:t>Użytkownik Portalu-Rozliczenia</w:t>
            </w:r>
          </w:p>
        </w:tc>
        <w:tc>
          <w:tcPr>
            <w:tcW w:w="5777"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432A7D">
        <w:tc>
          <w:tcPr>
            <w:tcW w:w="3149"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7"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14:paraId="32BCB8BF" w14:textId="77777777" w:rsidTr="00432A7D">
        <w:tc>
          <w:tcPr>
            <w:tcW w:w="3149" w:type="dxa"/>
          </w:tcPr>
          <w:p w14:paraId="6E89E93A" w14:textId="77777777" w:rsidR="00C82B8B" w:rsidRPr="00C22E30" w:rsidRDefault="00C82B8B" w:rsidP="00C82B8B">
            <w:pPr>
              <w:rPr>
                <w:sz w:val="24"/>
                <w:szCs w:val="24"/>
              </w:rPr>
            </w:pPr>
            <w:r w:rsidRPr="00C22E30">
              <w:rPr>
                <w:sz w:val="24"/>
                <w:szCs w:val="24"/>
              </w:rPr>
              <w:t>Użytkownik Portalu - Wstrzymania</w:t>
            </w:r>
          </w:p>
        </w:tc>
        <w:tc>
          <w:tcPr>
            <w:tcW w:w="5777" w:type="dxa"/>
          </w:tcPr>
          <w:p w14:paraId="3BC5541A"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432A7D">
        <w:tc>
          <w:tcPr>
            <w:tcW w:w="3149" w:type="dxa"/>
          </w:tcPr>
          <w:p w14:paraId="0D0858DF" w14:textId="77777777" w:rsidR="00C82B8B" w:rsidRPr="00C22E30" w:rsidRDefault="00C82B8B" w:rsidP="00C82B8B">
            <w:pPr>
              <w:rPr>
                <w:sz w:val="24"/>
                <w:szCs w:val="24"/>
              </w:rPr>
            </w:pPr>
            <w:r w:rsidRPr="00C22E30">
              <w:rPr>
                <w:sz w:val="24"/>
                <w:szCs w:val="24"/>
              </w:rPr>
              <w:t>Użytkownik Portalu - Reklamacje</w:t>
            </w:r>
          </w:p>
        </w:tc>
        <w:tc>
          <w:tcPr>
            <w:tcW w:w="5777" w:type="dxa"/>
          </w:tcPr>
          <w:p w14:paraId="1446228E"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432A7D">
        <w:tc>
          <w:tcPr>
            <w:tcW w:w="3149" w:type="dxa"/>
          </w:tcPr>
          <w:p w14:paraId="7522C4AF" w14:textId="77777777" w:rsidR="007F5027" w:rsidRPr="00C22E30" w:rsidRDefault="007F5027" w:rsidP="00F372AD">
            <w:pPr>
              <w:rPr>
                <w:sz w:val="24"/>
                <w:szCs w:val="24"/>
              </w:rPr>
            </w:pPr>
            <w:r w:rsidRPr="00C22E30">
              <w:rPr>
                <w:sz w:val="24"/>
                <w:szCs w:val="24"/>
              </w:rPr>
              <w:t>Użytkownik Portalu – Poprzedni Sprzedawca</w:t>
            </w:r>
          </w:p>
        </w:tc>
        <w:tc>
          <w:tcPr>
            <w:tcW w:w="5777" w:type="dxa"/>
          </w:tcPr>
          <w:p w14:paraId="51E06828"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1" w:name="_Toc147296635"/>
      <w:r w:rsidRPr="00C22E30">
        <w:t>Struktura menu Portalu</w:t>
      </w:r>
      <w:r w:rsidR="005F021E">
        <w:t xml:space="preserve"> Sprzedawców</w:t>
      </w:r>
      <w:bookmarkEnd w:id="11"/>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Konfiguracja – zarządzanie 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lastRenderedPageBreak/>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D522CA">
              <w:rPr>
                <w:rFonts w:asciiTheme="minorHAnsi" w:hAnsiTheme="minorHAnsi" w:cstheme="minorBidi"/>
                <w:color w:val="00B0F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D522CA">
              <w:rPr>
                <w:rFonts w:asciiTheme="minorHAnsi" w:hAnsiTheme="minorHAnsi" w:cstheme="minorBidi"/>
                <w:color w:val="00B0F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 xml:space="preserve">Zawiadomienie Sprzedawcy o należnej bonifikacie z tytułu </w:t>
            </w:r>
            <w:r w:rsidRPr="00500484">
              <w:rPr>
                <w:rFonts w:asciiTheme="minorHAnsi" w:hAnsiTheme="minorHAnsi" w:cstheme="minorBidi"/>
                <w:sz w:val="24"/>
                <w:szCs w:val="24"/>
              </w:rPr>
              <w:lastRenderedPageBreak/>
              <w:t>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 xml:space="preserve">Zawiadomienie Sprzedawcy o należnej bonifikacie z tytułu niedotrzymania parametrów jakościowych </w:t>
            </w:r>
            <w:proofErr w:type="spellStart"/>
            <w:r w:rsidRPr="00500484">
              <w:rPr>
                <w:rFonts w:asciiTheme="minorHAnsi" w:hAnsiTheme="minorHAnsi" w:cstheme="minorBidi"/>
                <w:sz w:val="24"/>
                <w:szCs w:val="24"/>
              </w:rPr>
              <w:t>e.e</w:t>
            </w:r>
            <w:proofErr w:type="spellEnd"/>
            <w:r w:rsidRPr="00500484">
              <w:rPr>
                <w:rFonts w:asciiTheme="minorHAnsi" w:hAnsiTheme="minorHAnsi" w:cstheme="minorBidi"/>
                <w:sz w:val="24"/>
                <w:szCs w:val="24"/>
              </w:rPr>
              <w:t>.</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2" w:name="_Toc147296636"/>
      <w:r w:rsidRPr="00C22E30">
        <w:t>Dokumenty i komunikaty</w:t>
      </w:r>
      <w:r w:rsidR="00A4623A">
        <w:t xml:space="preserve"> publikowane na Portalu Sprzedawców</w:t>
      </w:r>
      <w:bookmarkEnd w:id="12"/>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3" w:name="_Toc147296637"/>
      <w:r>
        <w:t>Raporty komunikatów</w:t>
      </w:r>
      <w:bookmarkEnd w:id="13"/>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4" w:name="_Toc147296638"/>
      <w:r>
        <w:t>Konfiguracja - zarządzanie P</w:t>
      </w:r>
      <w:r w:rsidR="007F5027" w:rsidRPr="00C22E30">
        <w:t>ortalem</w:t>
      </w:r>
      <w:r>
        <w:t xml:space="preserve"> Sprzedawców</w:t>
      </w:r>
      <w:bookmarkEnd w:id="14"/>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5" w:name="_Toc147296639"/>
      <w:r w:rsidRPr="00C22E30">
        <w:t>Obsługa procesów</w:t>
      </w:r>
      <w:r w:rsidR="00BB25C1" w:rsidRPr="00C22E30">
        <w:t xml:space="preserve"> i komunikatów</w:t>
      </w:r>
      <w:r w:rsidR="00A4623A">
        <w:t xml:space="preserve"> na Portalu Sprzedawców</w:t>
      </w:r>
      <w:bookmarkEnd w:id="15"/>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28BAF427" w14:textId="608336D4" w:rsidR="00703335" w:rsidRPr="00F45011" w:rsidRDefault="00703335" w:rsidP="00903A75">
      <w:pPr>
        <w:pStyle w:val="tabelanormalny0"/>
        <w:numPr>
          <w:ilvl w:val="0"/>
          <w:numId w:val="17"/>
        </w:numPr>
        <w:spacing w:after="60"/>
        <w:rPr>
          <w:rFonts w:asciiTheme="minorHAnsi" w:hAnsiTheme="minorHAnsi"/>
        </w:rPr>
      </w:pPr>
      <w:r>
        <w:rPr>
          <w:rFonts w:asciiTheme="minorHAnsi" w:hAnsiTheme="minorHAnsi"/>
        </w:rPr>
        <w:t xml:space="preserve">Zakończenie sprzedaży rezerwowej, </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lastRenderedPageBreak/>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6" w:name="_Toc512856521"/>
      <w:bookmarkStart w:id="17" w:name="_Toc512856654"/>
      <w:bookmarkStart w:id="18" w:name="_Toc512856788"/>
      <w:bookmarkStart w:id="19" w:name="_Toc512857084"/>
      <w:bookmarkStart w:id="20" w:name="_Toc512857223"/>
      <w:bookmarkStart w:id="21" w:name="_Toc512857360"/>
      <w:bookmarkStart w:id="22" w:name="_Toc512857632"/>
      <w:bookmarkStart w:id="23" w:name="_Toc512857770"/>
      <w:bookmarkStart w:id="24" w:name="_Toc147296640"/>
      <w:bookmarkEnd w:id="16"/>
      <w:bookmarkEnd w:id="17"/>
      <w:bookmarkEnd w:id="18"/>
      <w:bookmarkEnd w:id="19"/>
      <w:bookmarkEnd w:id="20"/>
      <w:bookmarkEnd w:id="21"/>
      <w:bookmarkEnd w:id="22"/>
      <w:bookmarkEnd w:id="23"/>
      <w:r w:rsidRPr="00C22E30">
        <w:lastRenderedPageBreak/>
        <w:t>Komunikacja B2B</w:t>
      </w:r>
      <w:bookmarkEnd w:id="24"/>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5" w:name="_Toc147296641"/>
      <w:r w:rsidRPr="00C22E30">
        <w:t>Założenia</w:t>
      </w:r>
      <w:bookmarkEnd w:id="25"/>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6" w:name="_Toc147296642"/>
      <w:r w:rsidRPr="00C22E30">
        <w:t>Specyfikacje</w:t>
      </w:r>
      <w:bookmarkEnd w:id="26"/>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7" w:name="_Toc147296643"/>
      <w:r w:rsidRPr="00C22E30">
        <w:t>Podłączenie do szyny integracyjnej OSD</w:t>
      </w:r>
      <w:bookmarkEnd w:id="27"/>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8" w:name="_Toc512856526"/>
      <w:bookmarkStart w:id="29" w:name="_Toc512856659"/>
      <w:bookmarkStart w:id="30" w:name="_Toc512856793"/>
      <w:bookmarkStart w:id="31" w:name="_Toc512857089"/>
      <w:bookmarkStart w:id="32" w:name="_Toc512857228"/>
      <w:bookmarkStart w:id="33" w:name="_Toc512857365"/>
      <w:bookmarkStart w:id="34" w:name="_Toc512857637"/>
      <w:bookmarkStart w:id="35" w:name="_Toc512857775"/>
      <w:bookmarkStart w:id="36" w:name="_Toc512856527"/>
      <w:bookmarkStart w:id="37" w:name="_Toc512856660"/>
      <w:bookmarkStart w:id="38" w:name="_Toc512856794"/>
      <w:bookmarkStart w:id="39" w:name="_Toc512857090"/>
      <w:bookmarkStart w:id="40" w:name="_Toc512857229"/>
      <w:bookmarkStart w:id="41" w:name="_Toc512857366"/>
      <w:bookmarkStart w:id="42" w:name="_Toc512857638"/>
      <w:bookmarkStart w:id="43" w:name="_Toc512857776"/>
      <w:bookmarkStart w:id="44" w:name="_Toc512856528"/>
      <w:bookmarkStart w:id="45" w:name="_Toc512856661"/>
      <w:bookmarkStart w:id="46" w:name="_Toc512856795"/>
      <w:bookmarkStart w:id="47" w:name="_Toc512857091"/>
      <w:bookmarkStart w:id="48" w:name="_Toc512857230"/>
      <w:bookmarkStart w:id="49" w:name="_Toc512857367"/>
      <w:bookmarkStart w:id="50" w:name="_Toc512857639"/>
      <w:bookmarkStart w:id="51" w:name="_Toc512857777"/>
      <w:bookmarkStart w:id="52" w:name="_Toc512856529"/>
      <w:bookmarkStart w:id="53" w:name="_Toc512856662"/>
      <w:bookmarkStart w:id="54" w:name="_Toc512856796"/>
      <w:bookmarkStart w:id="55" w:name="_Toc512857092"/>
      <w:bookmarkStart w:id="56" w:name="_Toc512857231"/>
      <w:bookmarkStart w:id="57" w:name="_Toc512857368"/>
      <w:bookmarkStart w:id="58" w:name="_Toc512857640"/>
      <w:bookmarkStart w:id="59" w:name="_Toc512857778"/>
      <w:bookmarkStart w:id="60" w:name="_Toc147296644"/>
      <w:bookmarkStart w:id="61" w:name="_Toc42333969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C22E30">
        <w:lastRenderedPageBreak/>
        <w:t xml:space="preserve">Anulowanie </w:t>
      </w:r>
      <w:r w:rsidR="005C7256" w:rsidRPr="00C22E30">
        <w:t>procesów</w:t>
      </w:r>
      <w:r w:rsidR="00A4623A">
        <w:t xml:space="preserve"> na Portalu Sprzedawców</w:t>
      </w:r>
      <w:r w:rsidR="005F021E">
        <w:t xml:space="preserve"> i przez usługę B2B</w:t>
      </w:r>
      <w:bookmarkEnd w:id="60"/>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2F352F"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4F3E0F93" w14:textId="31BBC8E7" w:rsidR="002F352F" w:rsidRPr="004F2242" w:rsidRDefault="002F352F"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2F352F">
        <w:rPr>
          <w:b/>
          <w:sz w:val="24"/>
        </w:rPr>
        <w:t>rezerwowej</w:t>
      </w:r>
      <w:r>
        <w:rPr>
          <w:sz w:val="24"/>
        </w:rPr>
        <w:t xml:space="preserve"> </w:t>
      </w:r>
      <w:r w:rsidRPr="004F2242">
        <w:rPr>
          <w:sz w:val="24"/>
        </w:rPr>
        <w:t>-</w:t>
      </w:r>
      <w:r w:rsidRPr="004F2242">
        <w:rPr>
          <w:rFonts w:asciiTheme="minorHAnsi" w:hAnsiTheme="minorHAnsi" w:cstheme="minorBidi"/>
          <w:sz w:val="24"/>
          <w:lang w:val="x-none"/>
        </w:rPr>
        <w:t xml:space="preserve"> do 7 dni kalendarzowych przed datą </w:t>
      </w:r>
      <w:r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Pr>
          <w:rFonts w:asciiTheme="minorHAnsi" w:hAnsiTheme="minorHAnsi" w:cstheme="minorBidi"/>
          <w:sz w:val="24"/>
        </w:rPr>
        <w:t xml:space="preserve"> rezerwowej</w:t>
      </w:r>
      <w:r w:rsidRPr="004F2242">
        <w:rPr>
          <w:rFonts w:asciiTheme="minorHAnsi" w:hAnsiTheme="minorHAnsi" w:cstheme="minorBidi"/>
          <w:sz w:val="24"/>
        </w:rPr>
        <w:t>”</w:t>
      </w:r>
      <w:r w:rsidRPr="004F2242">
        <w:rPr>
          <w:i/>
          <w:sz w:val="24"/>
        </w:rPr>
        <w:t xml:space="preserve"> </w:t>
      </w:r>
      <w:r w:rsidRPr="004F2242">
        <w:rPr>
          <w:rFonts w:asciiTheme="minorHAnsi" w:hAnsiTheme="minorHAnsi" w:cstheme="minorBidi"/>
          <w:sz w:val="24"/>
        </w:rPr>
        <w:t>(</w:t>
      </w:r>
      <w:r w:rsidRPr="004F2242">
        <w:rPr>
          <w:rFonts w:asciiTheme="minorHAnsi" w:hAnsiTheme="minorHAnsi" w:cstheme="minorBidi"/>
          <w:sz w:val="24"/>
          <w:lang w:val="x-none"/>
        </w:rPr>
        <w:t xml:space="preserve">anulowanie może zostać przyjęte maksymalnie </w:t>
      </w:r>
      <w:r w:rsidRPr="004F2242">
        <w:rPr>
          <w:rFonts w:asciiTheme="minorHAnsi" w:hAnsiTheme="minorHAnsi" w:cstheme="minorBidi"/>
          <w:sz w:val="24"/>
        </w:rPr>
        <w:t>8</w:t>
      </w:r>
      <w:r w:rsidRPr="004F2242">
        <w:rPr>
          <w:rFonts w:asciiTheme="minorHAnsi" w:hAnsiTheme="minorHAnsi" w:cstheme="minorBidi"/>
          <w:sz w:val="24"/>
          <w:lang w:val="x-none"/>
        </w:rPr>
        <w:t xml:space="preserve"> dnia przed wnioskowaną datą do godziny 23:59 przed terminem wnioskowanym</w:t>
      </w:r>
      <w:r>
        <w:rPr>
          <w:rFonts w:asciiTheme="minorHAnsi" w:hAnsiTheme="minorHAnsi" w:cstheme="minorBidi"/>
          <w:sz w:val="24"/>
        </w:rPr>
        <w:t xml:space="preserve">), </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2F352F"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0F6661FE" w:rsidR="00F95DB1" w:rsidRPr="00C22E30" w:rsidRDefault="00F95DB1" w:rsidP="00DF2205">
      <w:pPr>
        <w:pStyle w:val="Styl1"/>
        <w:keepNext/>
      </w:pPr>
      <w:bookmarkStart w:id="62" w:name="_Toc147296645"/>
      <w:r w:rsidRPr="00C22E30">
        <w:t>Procesy wymiany informacji</w:t>
      </w:r>
      <w:r w:rsidR="00A4623A">
        <w:t xml:space="preserve"> </w:t>
      </w:r>
      <w:bookmarkEnd w:id="61"/>
      <w:r w:rsidR="005F021E">
        <w:t>ze Sprzedawcami</w:t>
      </w:r>
      <w:bookmarkEnd w:id="62"/>
      <w:r w:rsidR="005F021E">
        <w:t xml:space="preserve"> </w:t>
      </w:r>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3" w:name="_Toc423099976"/>
      <w:bookmarkStart w:id="64" w:name="_Toc147296646"/>
      <w:r w:rsidRPr="00C22E30">
        <w:t>Wprowadzenie Odbiorcy do pustego PPE</w:t>
      </w:r>
      <w:bookmarkEnd w:id="63"/>
      <w:bookmarkEnd w:id="64"/>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lastRenderedPageBreak/>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2"/>
          <w:footerReference w:type="default" r:id="rId13"/>
          <w:footerReference w:type="first" r:id="rId14"/>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5" w:name="_Toc423099977"/>
      <w:bookmarkStart w:id="66" w:name="_Toc147296647"/>
      <w:r w:rsidRPr="00C22E30">
        <w:lastRenderedPageBreak/>
        <w:t>Zgłoszenie wprowadzenia Odbiorcy do pustego PPE</w:t>
      </w:r>
      <w:bookmarkStart w:id="67" w:name="_Toc512857783"/>
      <w:bookmarkEnd w:id="65"/>
      <w:bookmarkEnd w:id="66"/>
      <w:bookmarkEnd w:id="67"/>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B275FF">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B275FF">
            <w:pPr>
              <w:pStyle w:val="tabelanaglowek"/>
              <w:framePr w:hSpace="0" w:wrap="auto" w:vAnchor="margin" w:yAlign="inline"/>
              <w:suppressOverlap w:val="0"/>
            </w:pPr>
            <w:r w:rsidRPr="00C22E30">
              <w:t>Poziom</w:t>
            </w:r>
          </w:p>
          <w:p w14:paraId="3FACE351" w14:textId="77777777" w:rsidR="00AB7569" w:rsidRPr="00C22E30" w:rsidRDefault="00AB7569" w:rsidP="00B275FF">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B275FF">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B275FF">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B275FF">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B275FF">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B275FF">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B275FF">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29F7D188" w:rsidR="00AB7569" w:rsidRPr="005E27C2" w:rsidRDefault="008538EA" w:rsidP="00BA5DA8">
            <w:pPr>
              <w:rPr>
                <w:noProof/>
              </w:rPr>
            </w:pPr>
            <w:r>
              <w:t>P</w:t>
            </w:r>
            <w:r w:rsidR="00AB7569" w:rsidRPr="00042975">
              <w:t xml:space="preserve">lanowana data oczekiwanego montażu układu pomiarowego (rzeczywistą datę montażu Sprzedawca otrzyma w komunikacie: </w:t>
            </w:r>
            <w:r w:rsidR="00AB7569" w:rsidRPr="00042975">
              <w:rPr>
                <w:u w:val="single"/>
              </w:rPr>
              <w:t>Zawiadomienie o zmianie danych PPE</w:t>
            </w:r>
            <w:r w:rsidR="00AB7569"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EF09A0" w:rsidRPr="005E27C2" w14:paraId="6B6936A2" w14:textId="77777777" w:rsidTr="00BA5DA8">
        <w:trPr>
          <w:trHeight w:val="315"/>
        </w:trPr>
        <w:tc>
          <w:tcPr>
            <w:tcW w:w="704" w:type="dxa"/>
          </w:tcPr>
          <w:p w14:paraId="58E92EDF" w14:textId="77777777" w:rsidR="00EF09A0" w:rsidRPr="00C22E30" w:rsidRDefault="00EF09A0" w:rsidP="00BA5DA8">
            <w:pPr>
              <w:rPr>
                <w:noProof/>
              </w:rPr>
            </w:pPr>
          </w:p>
        </w:tc>
        <w:tc>
          <w:tcPr>
            <w:tcW w:w="1105" w:type="dxa"/>
          </w:tcPr>
          <w:p w14:paraId="04B7F9CE" w14:textId="77777777" w:rsidR="00EF09A0" w:rsidRPr="00C22E30" w:rsidRDefault="00EF09A0" w:rsidP="00BA5DA8">
            <w:pPr>
              <w:rPr>
                <w:noProof/>
              </w:rPr>
            </w:pPr>
          </w:p>
        </w:tc>
        <w:tc>
          <w:tcPr>
            <w:tcW w:w="738" w:type="dxa"/>
            <w:noWrap/>
          </w:tcPr>
          <w:p w14:paraId="20F710AE" w14:textId="77777777" w:rsidR="00EF09A0" w:rsidRPr="00C22E30" w:rsidRDefault="00EF09A0" w:rsidP="00BA5DA8">
            <w:pPr>
              <w:rPr>
                <w:noProof/>
              </w:rPr>
            </w:pPr>
          </w:p>
        </w:tc>
        <w:tc>
          <w:tcPr>
            <w:tcW w:w="1530" w:type="dxa"/>
          </w:tcPr>
          <w:p w14:paraId="4147A992" w14:textId="7DAA6720" w:rsidR="00EF09A0" w:rsidRPr="00EC227D" w:rsidRDefault="00EF09A0" w:rsidP="00BA5DA8">
            <w:pPr>
              <w:rPr>
                <w:noProof/>
              </w:rPr>
            </w:pPr>
            <w:r w:rsidRPr="00EC227D">
              <w:t>Godzina podłączenia ryczałtu</w:t>
            </w:r>
          </w:p>
        </w:tc>
        <w:tc>
          <w:tcPr>
            <w:tcW w:w="1163" w:type="dxa"/>
            <w:noWrap/>
          </w:tcPr>
          <w:p w14:paraId="75410F04" w14:textId="0D433076" w:rsidR="00EF09A0" w:rsidRPr="00EC227D" w:rsidRDefault="00EF09A0" w:rsidP="00BA5DA8">
            <w:pPr>
              <w:rPr>
                <w:noProof/>
              </w:rPr>
            </w:pPr>
            <w:r w:rsidRPr="00EC227D">
              <w:t>znakowy</w:t>
            </w:r>
          </w:p>
        </w:tc>
        <w:tc>
          <w:tcPr>
            <w:tcW w:w="737" w:type="dxa"/>
          </w:tcPr>
          <w:p w14:paraId="5BEA0982" w14:textId="65A6DFD4" w:rsidR="00EF09A0" w:rsidRPr="00EC227D" w:rsidRDefault="00EF09A0" w:rsidP="00BA5DA8">
            <w:pPr>
              <w:rPr>
                <w:noProof/>
              </w:rPr>
            </w:pPr>
            <w:r w:rsidRPr="00EC227D">
              <w:t>NIE</w:t>
            </w:r>
          </w:p>
        </w:tc>
        <w:tc>
          <w:tcPr>
            <w:tcW w:w="3345" w:type="dxa"/>
            <w:noWrap/>
          </w:tcPr>
          <w:p w14:paraId="76F47BD0" w14:textId="77777777" w:rsidR="00EF09A0" w:rsidRPr="00EC227D" w:rsidRDefault="00EF09A0" w:rsidP="00BA5DA8">
            <w:r w:rsidRPr="00EC227D">
              <w:t>Format: GG:MM</w:t>
            </w:r>
          </w:p>
          <w:p w14:paraId="3C7BA036" w14:textId="0CAD4D24"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DBE053E" w14:textId="77777777" w:rsidR="00EF09A0" w:rsidRPr="005E27C2" w:rsidRDefault="00EF09A0" w:rsidP="00BA5DA8">
            <w:pPr>
              <w:rPr>
                <w:noProof/>
              </w:rPr>
            </w:pPr>
          </w:p>
        </w:tc>
        <w:tc>
          <w:tcPr>
            <w:tcW w:w="2779" w:type="dxa"/>
            <w:noWrap/>
          </w:tcPr>
          <w:p w14:paraId="2DDBFC42" w14:textId="77777777" w:rsidR="00EF09A0" w:rsidRPr="005E27C2" w:rsidRDefault="00EF09A0" w:rsidP="00BA5DA8">
            <w:pPr>
              <w:rPr>
                <w:noProof/>
              </w:rPr>
            </w:pP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EF09A0" w:rsidRPr="005E27C2" w14:paraId="00290B90" w14:textId="77777777" w:rsidTr="00BA5DA8">
        <w:trPr>
          <w:trHeight w:val="315"/>
        </w:trPr>
        <w:tc>
          <w:tcPr>
            <w:tcW w:w="704" w:type="dxa"/>
          </w:tcPr>
          <w:p w14:paraId="2EAE8173" w14:textId="77777777" w:rsidR="00EF09A0" w:rsidRPr="00C22E30" w:rsidRDefault="00EF09A0" w:rsidP="00BA5DA8">
            <w:pPr>
              <w:rPr>
                <w:noProof/>
              </w:rPr>
            </w:pPr>
          </w:p>
        </w:tc>
        <w:tc>
          <w:tcPr>
            <w:tcW w:w="1105" w:type="dxa"/>
          </w:tcPr>
          <w:p w14:paraId="77A8F72F" w14:textId="77777777" w:rsidR="00EF09A0" w:rsidRPr="00C22E30" w:rsidRDefault="00EF09A0" w:rsidP="00BA5DA8">
            <w:pPr>
              <w:rPr>
                <w:noProof/>
              </w:rPr>
            </w:pPr>
          </w:p>
        </w:tc>
        <w:tc>
          <w:tcPr>
            <w:tcW w:w="738" w:type="dxa"/>
            <w:noWrap/>
          </w:tcPr>
          <w:p w14:paraId="281FC12F" w14:textId="77777777" w:rsidR="00EF09A0" w:rsidRPr="00C22E30" w:rsidRDefault="00EF09A0" w:rsidP="00BA5DA8">
            <w:pPr>
              <w:rPr>
                <w:noProof/>
              </w:rPr>
            </w:pPr>
          </w:p>
        </w:tc>
        <w:tc>
          <w:tcPr>
            <w:tcW w:w="1530" w:type="dxa"/>
          </w:tcPr>
          <w:p w14:paraId="6542EC55" w14:textId="10EB1632" w:rsidR="00EF09A0" w:rsidRPr="00EC227D" w:rsidRDefault="00EF09A0" w:rsidP="00BA5DA8">
            <w:pPr>
              <w:rPr>
                <w:noProof/>
              </w:rPr>
            </w:pPr>
            <w:r w:rsidRPr="00EC227D">
              <w:t>Godzina odłączenia ryczałtu</w:t>
            </w:r>
          </w:p>
        </w:tc>
        <w:tc>
          <w:tcPr>
            <w:tcW w:w="1163" w:type="dxa"/>
            <w:noWrap/>
          </w:tcPr>
          <w:p w14:paraId="537164ED" w14:textId="25BF2C0C" w:rsidR="00EF09A0" w:rsidRPr="00EC227D" w:rsidRDefault="00EF09A0" w:rsidP="00BA5DA8">
            <w:pPr>
              <w:rPr>
                <w:noProof/>
              </w:rPr>
            </w:pPr>
            <w:r w:rsidRPr="00EC227D">
              <w:t>znakowy</w:t>
            </w:r>
          </w:p>
        </w:tc>
        <w:tc>
          <w:tcPr>
            <w:tcW w:w="737" w:type="dxa"/>
          </w:tcPr>
          <w:p w14:paraId="4039AF17" w14:textId="32097E75" w:rsidR="00EF09A0" w:rsidRPr="00EC227D" w:rsidRDefault="00EF09A0" w:rsidP="00BA5DA8">
            <w:pPr>
              <w:rPr>
                <w:noProof/>
              </w:rPr>
            </w:pPr>
            <w:r w:rsidRPr="00EC227D">
              <w:t>NIE</w:t>
            </w:r>
          </w:p>
        </w:tc>
        <w:tc>
          <w:tcPr>
            <w:tcW w:w="3345" w:type="dxa"/>
            <w:noWrap/>
          </w:tcPr>
          <w:p w14:paraId="45FE4012" w14:textId="77777777" w:rsidR="00EF09A0" w:rsidRPr="00EC227D" w:rsidRDefault="00EF09A0" w:rsidP="00BA5DA8">
            <w:r w:rsidRPr="00EC227D">
              <w:t>Format: GG:MM</w:t>
            </w:r>
          </w:p>
          <w:p w14:paraId="7FFEDAC5" w14:textId="6BB069A9"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F1BBA77" w14:textId="77777777" w:rsidR="00EF09A0" w:rsidRPr="005E27C2" w:rsidRDefault="00EF09A0" w:rsidP="00BA5DA8">
            <w:pPr>
              <w:rPr>
                <w:noProof/>
              </w:rPr>
            </w:pPr>
          </w:p>
        </w:tc>
        <w:tc>
          <w:tcPr>
            <w:tcW w:w="2779" w:type="dxa"/>
            <w:noWrap/>
          </w:tcPr>
          <w:p w14:paraId="15CD4DA9" w14:textId="77777777" w:rsidR="00EF09A0" w:rsidRPr="008644F5" w:rsidRDefault="00EF09A0" w:rsidP="00BA5DA8">
            <w:pPr>
              <w:rPr>
                <w:noProof/>
              </w:rPr>
            </w:pP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lastRenderedPageBreak/>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77777777" w:rsidR="00AB7569" w:rsidRPr="00C22E30" w:rsidRDefault="00AB7569" w:rsidP="00BA5DA8">
            <w:pPr>
              <w:rPr>
                <w:noProof/>
              </w:rPr>
            </w:pPr>
            <w:r w:rsidRPr="00C22E30">
              <w:rPr>
                <w:noProof/>
              </w:rPr>
              <w:t>TPI - przedsiębiorstwo/instytucja (NIP)</w:t>
            </w:r>
          </w:p>
          <w:p w14:paraId="7849AC67" w14:textId="77777777" w:rsidR="00AB7569" w:rsidRPr="00C22E30" w:rsidRDefault="00AB7569" w:rsidP="00BA5DA8">
            <w:pPr>
              <w:rPr>
                <w:noProof/>
              </w:rPr>
            </w:pPr>
            <w:r w:rsidRPr="00C22E30">
              <w:rPr>
                <w:noProof/>
              </w:rPr>
              <w:t xml:space="preserve">TPOZ - pozostali (nazwa informacyjna, weryfikacja ręczna) </w:t>
            </w:r>
            <w:r>
              <w:rPr>
                <w:noProof/>
              </w:rPr>
              <w:t>- – odbiorcy nie posiadający nadanego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Nr  Identyfikacyjny odbiorcy indywidualnego  (PESEL/Nr 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w:t>
            </w:r>
            <w:r w:rsidRPr="00C22E30">
              <w:rPr>
                <w:noProof/>
              </w:rPr>
              <w:lastRenderedPageBreak/>
              <w:t xml:space="preserve">telefonu </w:t>
            </w:r>
          </w:p>
        </w:tc>
        <w:tc>
          <w:tcPr>
            <w:tcW w:w="1163" w:type="dxa"/>
            <w:noWrap/>
          </w:tcPr>
          <w:p w14:paraId="3AB6FB1C" w14:textId="77777777" w:rsidR="00AB7569" w:rsidRPr="00C22E30" w:rsidRDefault="00AB7569" w:rsidP="00BA5DA8">
            <w:pPr>
              <w:rPr>
                <w:noProof/>
              </w:rPr>
            </w:pPr>
            <w:r w:rsidRPr="00C22E30">
              <w:rPr>
                <w:noProof/>
              </w:rPr>
              <w:lastRenderedPageBreak/>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101A2062" w:rsidR="00AB7569" w:rsidRPr="00C22E30" w:rsidRDefault="00453EC6" w:rsidP="00453EC6">
            <w:pPr>
              <w:rPr>
                <w:noProof/>
              </w:rPr>
            </w:pPr>
            <w:r>
              <w:rPr>
                <w:noProof/>
              </w:rPr>
              <w:t>Numer kontaktowy do</w:t>
            </w:r>
            <w:r w:rsidR="00AB7569" w:rsidRPr="00C22E30">
              <w:rPr>
                <w:noProof/>
              </w:rPr>
              <w:t xml:space="preserve"> odbiorc</w:t>
            </w:r>
            <w:r>
              <w:rPr>
                <w:noProof/>
              </w:rPr>
              <w:t>y</w:t>
            </w:r>
            <w:r w:rsidR="00AB7569" w:rsidRPr="00C22E30">
              <w:rPr>
                <w:noProof/>
              </w:rPr>
              <w:t xml:space="preserve">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453EC6" w:rsidRPr="00C22E30" w14:paraId="74C4C504" w14:textId="77777777" w:rsidTr="00BA5DA8">
        <w:trPr>
          <w:trHeight w:val="315"/>
        </w:trPr>
        <w:tc>
          <w:tcPr>
            <w:tcW w:w="704" w:type="dxa"/>
          </w:tcPr>
          <w:p w14:paraId="2E33D0E8" w14:textId="77777777" w:rsidR="00453EC6" w:rsidRPr="00C22E30" w:rsidRDefault="00453EC6" w:rsidP="00BA5DA8">
            <w:pPr>
              <w:rPr>
                <w:noProof/>
              </w:rPr>
            </w:pPr>
          </w:p>
        </w:tc>
        <w:tc>
          <w:tcPr>
            <w:tcW w:w="1105" w:type="dxa"/>
          </w:tcPr>
          <w:p w14:paraId="14E22F79" w14:textId="77777777" w:rsidR="00453EC6" w:rsidRPr="00C22E30" w:rsidRDefault="00453EC6" w:rsidP="00BA5DA8">
            <w:pPr>
              <w:rPr>
                <w:noProof/>
              </w:rPr>
            </w:pPr>
          </w:p>
        </w:tc>
        <w:tc>
          <w:tcPr>
            <w:tcW w:w="738" w:type="dxa"/>
            <w:noWrap/>
          </w:tcPr>
          <w:p w14:paraId="4443EA9B" w14:textId="77777777" w:rsidR="00453EC6" w:rsidRPr="00C22E30" w:rsidRDefault="00453EC6" w:rsidP="00BA5DA8">
            <w:pPr>
              <w:rPr>
                <w:noProof/>
              </w:rPr>
            </w:pPr>
          </w:p>
        </w:tc>
        <w:tc>
          <w:tcPr>
            <w:tcW w:w="1530" w:type="dxa"/>
          </w:tcPr>
          <w:p w14:paraId="7C8C183E" w14:textId="5654E15C" w:rsidR="00453EC6" w:rsidRPr="00C22E30" w:rsidRDefault="00453EC6" w:rsidP="00BA5DA8">
            <w:pPr>
              <w:rPr>
                <w:noProof/>
              </w:rPr>
            </w:pPr>
            <w:r w:rsidRPr="00687A87">
              <w:rPr>
                <w:noProof/>
              </w:rPr>
              <w:t>Numer telefonu osoby upoważnionej</w:t>
            </w:r>
          </w:p>
        </w:tc>
        <w:tc>
          <w:tcPr>
            <w:tcW w:w="1163" w:type="dxa"/>
            <w:noWrap/>
          </w:tcPr>
          <w:p w14:paraId="258AFDDB" w14:textId="1156735F" w:rsidR="00453EC6" w:rsidRPr="00C22E30" w:rsidRDefault="00453EC6" w:rsidP="00BA5DA8">
            <w:pPr>
              <w:rPr>
                <w:noProof/>
              </w:rPr>
            </w:pPr>
            <w:r>
              <w:rPr>
                <w:noProof/>
              </w:rPr>
              <w:t>znakowy</w:t>
            </w:r>
          </w:p>
        </w:tc>
        <w:tc>
          <w:tcPr>
            <w:tcW w:w="737" w:type="dxa"/>
          </w:tcPr>
          <w:p w14:paraId="603993CC" w14:textId="3C94BB09" w:rsidR="00453EC6" w:rsidRPr="00C22E30" w:rsidRDefault="00453EC6" w:rsidP="00BA5DA8">
            <w:pPr>
              <w:rPr>
                <w:noProof/>
              </w:rPr>
            </w:pPr>
            <w:r>
              <w:rPr>
                <w:noProof/>
              </w:rPr>
              <w:t>NIE</w:t>
            </w:r>
          </w:p>
        </w:tc>
        <w:tc>
          <w:tcPr>
            <w:tcW w:w="3345" w:type="dxa"/>
            <w:noWrap/>
          </w:tcPr>
          <w:p w14:paraId="1BE7DFC3" w14:textId="2F62E63F" w:rsidR="00453EC6" w:rsidRDefault="00453EC6" w:rsidP="00453EC6">
            <w:pPr>
              <w:rPr>
                <w:noProof/>
              </w:rPr>
            </w:pPr>
            <w:r>
              <w:rPr>
                <w:noProof/>
              </w:rPr>
              <w:t>Numer kontaktowy do osoby upoważnionej udo</w:t>
            </w:r>
            <w:r w:rsidR="005C488D">
              <w:rPr>
                <w:noProof/>
              </w:rPr>
              <w:t>stępniony tylko do realizacji zlecenia w terenie</w:t>
            </w:r>
          </w:p>
        </w:tc>
        <w:tc>
          <w:tcPr>
            <w:tcW w:w="3175" w:type="dxa"/>
            <w:noWrap/>
          </w:tcPr>
          <w:p w14:paraId="29800FD6" w14:textId="77777777" w:rsidR="00453EC6" w:rsidRPr="00C22E30" w:rsidRDefault="00453EC6" w:rsidP="00BA5DA8">
            <w:pPr>
              <w:rPr>
                <w:noProof/>
              </w:rPr>
            </w:pPr>
          </w:p>
        </w:tc>
        <w:tc>
          <w:tcPr>
            <w:tcW w:w="2779" w:type="dxa"/>
            <w:noWrap/>
          </w:tcPr>
          <w:p w14:paraId="30EC4FF9" w14:textId="77777777" w:rsidR="00453EC6" w:rsidRPr="00C22E30" w:rsidRDefault="00453EC6" w:rsidP="00BA5DA8">
            <w:pPr>
              <w:rPr>
                <w:noProof/>
              </w:rPr>
            </w:pP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77777777" w:rsidR="00AB7569" w:rsidRPr="00C22E30" w:rsidRDefault="00AB7569" w:rsidP="00BA5DA8">
            <w:pPr>
              <w:rPr>
                <w:noProof/>
              </w:rPr>
            </w:pPr>
            <w:r w:rsidRPr="00C22E30">
              <w:rPr>
                <w:noProof/>
              </w:rPr>
              <w:t xml:space="preserve">Rodzaj umowy </w:t>
            </w:r>
          </w:p>
        </w:tc>
        <w:tc>
          <w:tcPr>
            <w:tcW w:w="3175" w:type="dxa"/>
            <w:noWrap/>
          </w:tcPr>
          <w:p w14:paraId="151899F3" w14:textId="77777777" w:rsidR="00AB7569" w:rsidRPr="00C22E30" w:rsidRDefault="00AB7569" w:rsidP="00BA5DA8">
            <w:pPr>
              <w:rPr>
                <w:noProof/>
              </w:rPr>
            </w:pPr>
            <w:r w:rsidRPr="00C22E30">
              <w:rPr>
                <w:noProof/>
              </w:rPr>
              <w:t>E01;</w:t>
            </w:r>
          </w:p>
          <w:p w14:paraId="6BD6BED0" w14:textId="77777777" w:rsidR="00AB7569" w:rsidRPr="00C22E30" w:rsidRDefault="00AB7569" w:rsidP="00BA5DA8">
            <w:pPr>
              <w:rPr>
                <w:noProof/>
              </w:rPr>
            </w:pPr>
            <w:r w:rsidRPr="00C22E30">
              <w:rPr>
                <w:noProof/>
              </w:rPr>
              <w:t xml:space="preserve">E02 </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Dla ryczałtów 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3C0CE9" w:rsidRPr="00C22E30" w14:paraId="28359686" w14:textId="77777777" w:rsidTr="00BA5DA8">
        <w:trPr>
          <w:trHeight w:val="315"/>
        </w:trPr>
        <w:tc>
          <w:tcPr>
            <w:tcW w:w="704" w:type="dxa"/>
          </w:tcPr>
          <w:p w14:paraId="125229BD" w14:textId="77777777" w:rsidR="003C0CE9" w:rsidRPr="00C22E30" w:rsidRDefault="003C0CE9" w:rsidP="00BA5DA8">
            <w:pPr>
              <w:rPr>
                <w:noProof/>
              </w:rPr>
            </w:pPr>
          </w:p>
        </w:tc>
        <w:tc>
          <w:tcPr>
            <w:tcW w:w="1105" w:type="dxa"/>
          </w:tcPr>
          <w:p w14:paraId="7517DFAB" w14:textId="77777777" w:rsidR="003C0CE9" w:rsidRPr="00C22E30" w:rsidRDefault="003C0CE9" w:rsidP="00BA5DA8">
            <w:pPr>
              <w:rPr>
                <w:noProof/>
              </w:rPr>
            </w:pPr>
          </w:p>
        </w:tc>
        <w:tc>
          <w:tcPr>
            <w:tcW w:w="738" w:type="dxa"/>
            <w:noWrap/>
          </w:tcPr>
          <w:p w14:paraId="2FECA32D" w14:textId="77777777" w:rsidR="003C0CE9" w:rsidRPr="00C22E30" w:rsidRDefault="003C0CE9" w:rsidP="00BA5DA8">
            <w:pPr>
              <w:rPr>
                <w:noProof/>
              </w:rPr>
            </w:pPr>
          </w:p>
        </w:tc>
        <w:tc>
          <w:tcPr>
            <w:tcW w:w="1530" w:type="dxa"/>
          </w:tcPr>
          <w:p w14:paraId="243CB929" w14:textId="527B7606" w:rsidR="003C0CE9" w:rsidRPr="001D0393" w:rsidRDefault="003C0CE9" w:rsidP="00BA5DA8">
            <w:pPr>
              <w:rPr>
                <w:noProof/>
              </w:rPr>
            </w:pPr>
            <w:r w:rsidRPr="001D0393">
              <w:rPr>
                <w:noProof/>
              </w:rPr>
              <w:t xml:space="preserve">Oświadczenie Sprzedawcy </w:t>
            </w:r>
            <w:r w:rsidRPr="001D0393">
              <w:rPr>
                <w:noProof/>
              </w:rPr>
              <w:lastRenderedPageBreak/>
              <w:t>do taryfy C11s</w:t>
            </w:r>
          </w:p>
        </w:tc>
        <w:tc>
          <w:tcPr>
            <w:tcW w:w="1163" w:type="dxa"/>
            <w:noWrap/>
          </w:tcPr>
          <w:p w14:paraId="48981C22" w14:textId="6B1E888F" w:rsidR="003C0CE9" w:rsidRPr="001D0393" w:rsidRDefault="003C0CE9" w:rsidP="00BA5DA8">
            <w:pPr>
              <w:rPr>
                <w:noProof/>
              </w:rPr>
            </w:pPr>
            <w:r w:rsidRPr="001D0393">
              <w:rPr>
                <w:noProof/>
              </w:rPr>
              <w:lastRenderedPageBreak/>
              <w:t>logiczny</w:t>
            </w:r>
          </w:p>
        </w:tc>
        <w:tc>
          <w:tcPr>
            <w:tcW w:w="737" w:type="dxa"/>
          </w:tcPr>
          <w:p w14:paraId="0E7C0DB6" w14:textId="0D69B63C" w:rsidR="003C0CE9" w:rsidRPr="001D0393" w:rsidRDefault="003C0CE9" w:rsidP="00BA5DA8">
            <w:pPr>
              <w:rPr>
                <w:noProof/>
              </w:rPr>
            </w:pPr>
            <w:r w:rsidRPr="001D0393">
              <w:rPr>
                <w:noProof/>
              </w:rPr>
              <w:t>NIE</w:t>
            </w:r>
          </w:p>
        </w:tc>
        <w:tc>
          <w:tcPr>
            <w:tcW w:w="3345" w:type="dxa"/>
            <w:noWrap/>
          </w:tcPr>
          <w:p w14:paraId="4826ABED" w14:textId="217ADDA7" w:rsidR="003C0CE9" w:rsidRPr="001D0393" w:rsidRDefault="00553CAB" w:rsidP="00BA5DA8">
            <w:pPr>
              <w:rPr>
                <w:noProof/>
              </w:rPr>
            </w:pPr>
            <w:r w:rsidRPr="001D0393">
              <w:rPr>
                <w:noProof/>
              </w:rPr>
              <w:t xml:space="preserve">Potwierdzenie posiadania oświadczenia Klienta, że jest </w:t>
            </w:r>
            <w:r w:rsidR="00ED4C37" w:rsidRPr="001D0393">
              <w:rPr>
                <w:noProof/>
              </w:rPr>
              <w:lastRenderedPageBreak/>
              <w:t>uprawniony do korzystania z odrę</w:t>
            </w:r>
            <w:r w:rsidRPr="001D0393">
              <w:rPr>
                <w:noProof/>
              </w:rPr>
              <w:t>bnej grupy taryfowej przeznaczonej dla jednostek ochotniczych straży pożarnych</w:t>
            </w:r>
          </w:p>
        </w:tc>
        <w:tc>
          <w:tcPr>
            <w:tcW w:w="3175" w:type="dxa"/>
            <w:noWrap/>
          </w:tcPr>
          <w:p w14:paraId="0E9E6E67" w14:textId="77777777" w:rsidR="003C0CE9" w:rsidRPr="00C22E30" w:rsidRDefault="003C0CE9" w:rsidP="00BA5DA8">
            <w:pPr>
              <w:rPr>
                <w:noProof/>
              </w:rPr>
            </w:pPr>
          </w:p>
        </w:tc>
        <w:tc>
          <w:tcPr>
            <w:tcW w:w="2779" w:type="dxa"/>
            <w:noWrap/>
          </w:tcPr>
          <w:p w14:paraId="6EFE2DF2" w14:textId="77777777" w:rsidR="003C0CE9" w:rsidRPr="00C22E30" w:rsidRDefault="003C0CE9" w:rsidP="00BA5DA8">
            <w:pPr>
              <w:rPr>
                <w:noProof/>
              </w:rPr>
            </w:pP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t>E16 - Brak pomiaru - ryczałt (not-metered)</w:t>
            </w:r>
          </w:p>
          <w:p w14:paraId="2D752070" w14:textId="77777777" w:rsidR="00AB7569" w:rsidRDefault="00AB7569" w:rsidP="00BA5DA8">
            <w:pPr>
              <w:rPr>
                <w:noProof/>
              </w:rPr>
            </w:pPr>
            <w:r w:rsidRPr="00C22E30">
              <w:rPr>
                <w:noProof/>
              </w:rPr>
              <w:t xml:space="preserve">EPSZ - Pomiary sumy zużycia – licznik przedpłatowy (pre-paid) </w:t>
            </w:r>
          </w:p>
          <w:p w14:paraId="016A2336" w14:textId="77777777" w:rsidR="00AB7569" w:rsidRDefault="00AB7569" w:rsidP="00BA5DA8">
            <w:pPr>
              <w:rPr>
                <w:noProof/>
              </w:rPr>
            </w:pPr>
            <w:r>
              <w:rPr>
                <w:noProof/>
              </w:rPr>
              <w:t>LICZ – licznik indukcyjny/ 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Moc umowna w rozbiciu na miesiące</w:t>
            </w:r>
          </w:p>
        </w:tc>
        <w:tc>
          <w:tcPr>
            <w:tcW w:w="738" w:type="dxa"/>
            <w:noWrap/>
          </w:tcPr>
          <w:p w14:paraId="50A0E04F" w14:textId="77777777" w:rsidR="00AB7569" w:rsidRPr="008644F5" w:rsidRDefault="00AB7569" w:rsidP="00BA5DA8">
            <w:pPr>
              <w:rPr>
                <w:noProof/>
              </w:rPr>
            </w:pPr>
            <w:r w:rsidRPr="008644F5">
              <w:rPr>
                <w:noProof/>
              </w:rPr>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Dotyczy obiektów posiadajacych zróznicowaną moc umowną w 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numeryczny</w:t>
            </w:r>
          </w:p>
        </w:tc>
        <w:tc>
          <w:tcPr>
            <w:tcW w:w="737" w:type="dxa"/>
          </w:tcPr>
          <w:p w14:paraId="23E85352" w14:textId="77777777" w:rsidR="00AB7569" w:rsidRPr="008644F5" w:rsidRDefault="00AB7569" w:rsidP="00BA5DA8">
            <w:pPr>
              <w:rPr>
                <w:noProof/>
              </w:rPr>
            </w:pPr>
            <w:r w:rsidRPr="008644F5">
              <w:rPr>
                <w:noProof/>
              </w:rPr>
              <w:t>NIE</w:t>
            </w:r>
          </w:p>
        </w:tc>
        <w:tc>
          <w:tcPr>
            <w:tcW w:w="3345" w:type="dxa"/>
            <w:noWrap/>
          </w:tcPr>
          <w:p w14:paraId="22D12877" w14:textId="77777777" w:rsidR="00AB7569" w:rsidRPr="008644F5" w:rsidRDefault="00AB7569" w:rsidP="00BA5DA8">
            <w:pPr>
              <w:rPr>
                <w:noProof/>
              </w:rPr>
            </w:pPr>
            <w:r w:rsidRPr="008644F5">
              <w:rPr>
                <w:noProof/>
              </w:rPr>
              <w:t>Wartość mocy umownej w danym 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w:t>
            </w:r>
            <w:r w:rsidRPr="008644F5">
              <w:rPr>
                <w:noProof/>
              </w:rPr>
              <w:lastRenderedPageBreak/>
              <w:t>ny</w:t>
            </w:r>
          </w:p>
        </w:tc>
        <w:tc>
          <w:tcPr>
            <w:tcW w:w="737" w:type="dxa"/>
          </w:tcPr>
          <w:p w14:paraId="75B6EC37" w14:textId="77777777" w:rsidR="00AB7569" w:rsidRPr="008644F5" w:rsidRDefault="00AB7569" w:rsidP="00BA5DA8">
            <w:pPr>
              <w:rPr>
                <w:noProof/>
              </w:rPr>
            </w:pPr>
            <w:r w:rsidRPr="008644F5">
              <w:rPr>
                <w:noProof/>
              </w:rPr>
              <w:lastRenderedPageBreak/>
              <w:t>NIE</w:t>
            </w:r>
          </w:p>
        </w:tc>
        <w:tc>
          <w:tcPr>
            <w:tcW w:w="3345" w:type="dxa"/>
            <w:noWrap/>
          </w:tcPr>
          <w:p w14:paraId="0590FAF0" w14:textId="77777777" w:rsidR="00AB7569" w:rsidRPr="008644F5" w:rsidRDefault="00AB7569" w:rsidP="00BA5DA8">
            <w:pPr>
              <w:rPr>
                <w:noProof/>
              </w:rPr>
            </w:pPr>
            <w:r w:rsidRPr="008644F5">
              <w:rPr>
                <w:noProof/>
              </w:rPr>
              <w:t xml:space="preserve">Wartość mocy umownej w danym </w:t>
            </w:r>
            <w:r w:rsidRPr="008644F5">
              <w:rPr>
                <w:noProof/>
              </w:rPr>
              <w:lastRenderedPageBreak/>
              <w:t>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numeryczny</w:t>
            </w:r>
          </w:p>
        </w:tc>
        <w:tc>
          <w:tcPr>
            <w:tcW w:w="737" w:type="dxa"/>
          </w:tcPr>
          <w:p w14:paraId="047518AA" w14:textId="77777777" w:rsidR="00AB7569" w:rsidRPr="008644F5" w:rsidRDefault="00AB7569" w:rsidP="00BA5DA8">
            <w:pPr>
              <w:rPr>
                <w:noProof/>
              </w:rPr>
            </w:pPr>
            <w:r w:rsidRPr="008644F5">
              <w:rPr>
                <w:noProof/>
              </w:rPr>
              <w:t>NIE</w:t>
            </w:r>
          </w:p>
        </w:tc>
        <w:tc>
          <w:tcPr>
            <w:tcW w:w="3345" w:type="dxa"/>
            <w:noWrap/>
          </w:tcPr>
          <w:p w14:paraId="1B3FEA55" w14:textId="77777777" w:rsidR="00AB7569" w:rsidRPr="008644F5" w:rsidRDefault="00AB7569" w:rsidP="00BA5DA8">
            <w:pPr>
              <w:rPr>
                <w:noProof/>
              </w:rPr>
            </w:pPr>
            <w:r w:rsidRPr="008644F5">
              <w:rPr>
                <w:noProof/>
              </w:rPr>
              <w:t>Wartość mocy umownej w danym 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 xml:space="preserve">Adres zamieszkania / siedziby </w:t>
            </w:r>
          </w:p>
        </w:tc>
        <w:tc>
          <w:tcPr>
            <w:tcW w:w="738" w:type="dxa"/>
            <w:noWrap/>
          </w:tcPr>
          <w:p w14:paraId="3CA7EE41" w14:textId="77777777" w:rsidR="00AB7569" w:rsidRPr="008644F5" w:rsidRDefault="00AB7569" w:rsidP="00BA5DA8">
            <w:pPr>
              <w:rPr>
                <w:noProof/>
              </w:rPr>
            </w:pPr>
            <w:r w:rsidRPr="008644F5">
              <w:rPr>
                <w:noProof/>
              </w:rPr>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 xml:space="preserve">W przypadku adresu </w:t>
            </w:r>
            <w:r w:rsidRPr="008644F5">
              <w:rPr>
                <w:noProof/>
              </w:rPr>
              <w:lastRenderedPageBreak/>
              <w:t>polskiego należy wpisać 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lastRenderedPageBreak/>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54A9BFA4" w14:textId="77777777" w:rsidR="00AB7569" w:rsidRDefault="00AB7569" w:rsidP="00BA5DA8">
            <w:pPr>
              <w:rPr>
                <w:noProof/>
              </w:rPr>
            </w:pPr>
            <w:r w:rsidRPr="008644F5">
              <w:rPr>
                <w:noProof/>
              </w:rPr>
              <w:t>WYT</w:t>
            </w:r>
            <w:r w:rsidR="00B406DE">
              <w:rPr>
                <w:noProof/>
              </w:rPr>
              <w:t>;</w:t>
            </w:r>
          </w:p>
          <w:p w14:paraId="1961C7F6" w14:textId="51C02F75" w:rsidR="00B406DE" w:rsidRPr="008644F5" w:rsidRDefault="00B406DE" w:rsidP="00BA5DA8">
            <w:pPr>
              <w:rPr>
                <w:noProof/>
              </w:rPr>
            </w:pPr>
            <w:r>
              <w:rPr>
                <w:noProof/>
              </w:rPr>
              <w:t>MAG</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54E9780A" w14:textId="23528B09" w:rsidR="00AB7569" w:rsidRDefault="00AB7569" w:rsidP="00BA5DA8">
            <w:pPr>
              <w:rPr>
                <w:noProof/>
              </w:rPr>
            </w:pPr>
            <w:r w:rsidRPr="008644F5">
              <w:rPr>
                <w:noProof/>
              </w:rPr>
              <w:t xml:space="preserve">WYT </w:t>
            </w:r>
            <w:r w:rsidR="00B406DE">
              <w:rPr>
                <w:noProof/>
              </w:rPr>
              <w:t>–</w:t>
            </w:r>
            <w:r w:rsidRPr="008644F5">
              <w:rPr>
                <w:noProof/>
              </w:rPr>
              <w:t xml:space="preserve"> Wytwórca</w:t>
            </w:r>
          </w:p>
          <w:p w14:paraId="3F3FB9F4" w14:textId="7179A1C2" w:rsidR="00B406DE" w:rsidRPr="008644F5" w:rsidRDefault="00B406DE" w:rsidP="00BA5DA8">
            <w:pPr>
              <w:rPr>
                <w:noProof/>
              </w:rPr>
            </w:pPr>
            <w:r>
              <w:rPr>
                <w:noProof/>
              </w:rPr>
              <w:t>MAG – Magazyn energii</w:t>
            </w:r>
          </w:p>
        </w:tc>
      </w:tr>
      <w:tr w:rsidR="00D21B52" w:rsidRPr="00C22E30" w14:paraId="1CA19D6B" w14:textId="77777777" w:rsidTr="00BA5DA8">
        <w:trPr>
          <w:trHeight w:val="315"/>
        </w:trPr>
        <w:tc>
          <w:tcPr>
            <w:tcW w:w="704" w:type="dxa"/>
          </w:tcPr>
          <w:p w14:paraId="4DFD7E59" w14:textId="0F29CD93" w:rsidR="00D21B52" w:rsidRPr="008644F5" w:rsidRDefault="00D21B52" w:rsidP="00BA5DA8">
            <w:pPr>
              <w:rPr>
                <w:noProof/>
              </w:rPr>
            </w:pPr>
          </w:p>
        </w:tc>
        <w:tc>
          <w:tcPr>
            <w:tcW w:w="1105" w:type="dxa"/>
          </w:tcPr>
          <w:p w14:paraId="10E4F101" w14:textId="77777777" w:rsidR="00D21B52" w:rsidRPr="008644F5" w:rsidRDefault="00D21B52" w:rsidP="00BA5DA8">
            <w:pPr>
              <w:rPr>
                <w:noProof/>
              </w:rPr>
            </w:pPr>
          </w:p>
        </w:tc>
        <w:tc>
          <w:tcPr>
            <w:tcW w:w="738" w:type="dxa"/>
            <w:noWrap/>
          </w:tcPr>
          <w:p w14:paraId="39FE7095" w14:textId="77777777" w:rsidR="00D21B52" w:rsidRPr="008644F5" w:rsidRDefault="00D21B52" w:rsidP="00BA5DA8">
            <w:pPr>
              <w:rPr>
                <w:noProof/>
              </w:rPr>
            </w:pPr>
          </w:p>
        </w:tc>
        <w:tc>
          <w:tcPr>
            <w:tcW w:w="1530" w:type="dxa"/>
          </w:tcPr>
          <w:p w14:paraId="7131C6F6" w14:textId="78503527" w:rsidR="00D21B52" w:rsidRPr="00EC227D" w:rsidRDefault="00D21B52" w:rsidP="00BA5DA8">
            <w:pPr>
              <w:rPr>
                <w:noProof/>
              </w:rPr>
            </w:pPr>
            <w:r w:rsidRPr="00EC227D">
              <w:t>Grupa przyłączeniowa VI</w:t>
            </w:r>
          </w:p>
        </w:tc>
        <w:tc>
          <w:tcPr>
            <w:tcW w:w="1163" w:type="dxa"/>
            <w:noWrap/>
          </w:tcPr>
          <w:p w14:paraId="1DAACC79" w14:textId="38141EEA" w:rsidR="00D21B52" w:rsidRPr="00EC227D" w:rsidRDefault="00D21B52" w:rsidP="00BA5DA8">
            <w:pPr>
              <w:rPr>
                <w:noProof/>
              </w:rPr>
            </w:pPr>
            <w:r w:rsidRPr="00EC227D">
              <w:t>słownikowy</w:t>
            </w:r>
          </w:p>
        </w:tc>
        <w:tc>
          <w:tcPr>
            <w:tcW w:w="737" w:type="dxa"/>
          </w:tcPr>
          <w:p w14:paraId="3C72F03C" w14:textId="76F2D9AF" w:rsidR="00D21B52" w:rsidRPr="00EC227D" w:rsidRDefault="00D21B52" w:rsidP="00BA5DA8">
            <w:pPr>
              <w:rPr>
                <w:noProof/>
              </w:rPr>
            </w:pPr>
            <w:r w:rsidRPr="00EC227D">
              <w:t>NIE</w:t>
            </w:r>
          </w:p>
        </w:tc>
        <w:tc>
          <w:tcPr>
            <w:tcW w:w="3345" w:type="dxa"/>
            <w:noWrap/>
          </w:tcPr>
          <w:p w14:paraId="20770311" w14:textId="57206023" w:rsidR="00D21B52" w:rsidRPr="00EC227D" w:rsidRDefault="00D21B52" w:rsidP="00BA5DA8">
            <w:pPr>
              <w:rPr>
                <w:noProof/>
              </w:rPr>
            </w:pPr>
            <w:r w:rsidRPr="00EC227D">
              <w:t>Grupa przyłączeniowa VI</w:t>
            </w:r>
            <w:r w:rsidR="002D72F2">
              <w:t xml:space="preserve"> - </w:t>
            </w:r>
            <w:r w:rsidR="00F45527" w:rsidRPr="00EC227D">
              <w:t xml:space="preserve"> informacja o przyłączu tymczasowym. </w:t>
            </w:r>
          </w:p>
        </w:tc>
        <w:tc>
          <w:tcPr>
            <w:tcW w:w="3175" w:type="dxa"/>
            <w:noWrap/>
          </w:tcPr>
          <w:p w14:paraId="10BD71C7" w14:textId="62068B59" w:rsidR="00D21B52" w:rsidRPr="00EC227D" w:rsidRDefault="00D21B52" w:rsidP="00BA5DA8">
            <w:pPr>
              <w:rPr>
                <w:noProof/>
              </w:rPr>
            </w:pPr>
            <w:r w:rsidRPr="00EC227D">
              <w:t>TAK</w:t>
            </w:r>
          </w:p>
        </w:tc>
        <w:tc>
          <w:tcPr>
            <w:tcW w:w="2779" w:type="dxa"/>
            <w:noWrap/>
          </w:tcPr>
          <w:p w14:paraId="5C5B6466" w14:textId="77777777" w:rsidR="00D21B52" w:rsidRPr="00EC227D" w:rsidRDefault="00D21B52" w:rsidP="00BA5DA8">
            <w:r w:rsidRPr="00EC227D">
              <w:t xml:space="preserve">Wartość: TAK należy wpisywać dla: </w:t>
            </w:r>
          </w:p>
          <w:p w14:paraId="6AC395B8" w14:textId="77777777" w:rsidR="00D21B52" w:rsidRPr="00EC227D" w:rsidRDefault="00D21B52" w:rsidP="00BA5DA8">
            <w:pPr>
              <w:rPr>
                <w:noProof/>
              </w:rPr>
            </w:pPr>
            <w:r w:rsidRPr="00EC227D">
              <w:rPr>
                <w:noProof/>
              </w:rPr>
              <w:t xml:space="preserve">- przyłączy tymczasowych, które zostana zastąpione </w:t>
            </w:r>
            <w:r w:rsidRPr="00EC227D">
              <w:rPr>
                <w:noProof/>
              </w:rPr>
              <w:lastRenderedPageBreak/>
              <w:t>docelowymi (plac budowy),</w:t>
            </w:r>
          </w:p>
          <w:p w14:paraId="4EC2A786" w14:textId="74D870F8" w:rsidR="00D21B52" w:rsidRPr="00EC227D" w:rsidRDefault="00D21B52" w:rsidP="00BA5DA8">
            <w:pPr>
              <w:rPr>
                <w:noProof/>
              </w:rPr>
            </w:pPr>
            <w:r w:rsidRPr="00EC227D">
              <w:rPr>
                <w:noProof/>
              </w:rPr>
              <w:t>- przyłączy na czas określony nie dłuższy niż rok</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8" w:name="_Toc512857098"/>
      <w:bookmarkStart w:id="69" w:name="_Toc512857237"/>
      <w:bookmarkStart w:id="70" w:name="_Toc512857374"/>
      <w:bookmarkStart w:id="71" w:name="_Toc512857646"/>
      <w:bookmarkStart w:id="72" w:name="_Toc512857784"/>
      <w:bookmarkStart w:id="73" w:name="_Toc512857099"/>
      <w:bookmarkStart w:id="74" w:name="_Toc512857238"/>
      <w:bookmarkStart w:id="75" w:name="_Toc512857375"/>
      <w:bookmarkStart w:id="76" w:name="_Toc512857647"/>
      <w:bookmarkStart w:id="77" w:name="_Toc512857785"/>
      <w:bookmarkStart w:id="78" w:name="_Toc512857100"/>
      <w:bookmarkStart w:id="79" w:name="_Toc512857239"/>
      <w:bookmarkStart w:id="80" w:name="_Toc512857376"/>
      <w:bookmarkStart w:id="81" w:name="_Toc512857648"/>
      <w:bookmarkStart w:id="82" w:name="_Toc512857786"/>
      <w:bookmarkStart w:id="83" w:name="_Toc512857101"/>
      <w:bookmarkStart w:id="84" w:name="_Toc512857240"/>
      <w:bookmarkStart w:id="85" w:name="_Toc512857377"/>
      <w:bookmarkStart w:id="86" w:name="_Toc512857649"/>
      <w:bookmarkStart w:id="87" w:name="_Toc512857787"/>
      <w:bookmarkStart w:id="88" w:name="_Toc423099978"/>
      <w:bookmarkStart w:id="89" w:name="_Toc147296648"/>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C22E30">
        <w:t xml:space="preserve">Odmowa wprowadzenia odbiorcy do </w:t>
      </w:r>
      <w:r w:rsidR="00AC696D">
        <w:t>pustego</w:t>
      </w:r>
      <w:r w:rsidRPr="00C22E30">
        <w:t xml:space="preserve"> PPE</w:t>
      </w:r>
      <w:bookmarkEnd w:id="88"/>
      <w:bookmarkEnd w:id="89"/>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B275FF">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B275FF">
            <w:pPr>
              <w:pStyle w:val="tabelanaglowek"/>
              <w:framePr w:hSpace="0" w:wrap="auto" w:vAnchor="margin" w:yAlign="inline"/>
              <w:suppressOverlap w:val="0"/>
            </w:pPr>
            <w:r>
              <w:t>Poziom</w:t>
            </w:r>
          </w:p>
          <w:p w14:paraId="4766101D" w14:textId="77777777" w:rsidR="00E022E0" w:rsidRDefault="00E022E0" w:rsidP="00B275FF">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B275FF">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B275FF">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B275FF">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B275FF">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B275FF">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B275FF">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B275FF">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B275FF">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E16 - nieuprawniony 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t xml:space="preserve">E22 - PPE niedostępny do handlu </w:t>
            </w:r>
          </w:p>
          <w:p w14:paraId="3652CE32" w14:textId="77777777" w:rsidR="00E022E0" w:rsidRPr="008644F5" w:rsidRDefault="00E022E0" w:rsidP="00BA5DA8">
            <w:pPr>
              <w:rPr>
                <w:noProof/>
              </w:rPr>
            </w:pPr>
            <w:r w:rsidRPr="008644F5">
              <w:rPr>
                <w:noProof/>
              </w:rPr>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EDT - na wnioskowaną datę dokonano już zgłoszenia 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 xml:space="preserve">PPE nie jest puste – na PPE prowadzona jest </w:t>
            </w:r>
            <w:r w:rsidRPr="008644F5">
              <w:rPr>
                <w:rFonts w:asciiTheme="minorHAnsi" w:hAnsiTheme="minorHAnsi" w:cstheme="minorHAnsi"/>
                <w:noProof/>
              </w:rPr>
              <w:lastRenderedPageBreak/>
              <w:t>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EORNZT – okres 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Numer  Identyfikacyjny Sprzedawcy dokonującego 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br w:type="page"/>
      </w:r>
    </w:p>
    <w:p w14:paraId="1BCD6765" w14:textId="77777777" w:rsidR="00F95DB1" w:rsidRPr="00C22E30" w:rsidRDefault="00F95DB1" w:rsidP="003D3416">
      <w:pPr>
        <w:pStyle w:val="Styl2"/>
        <w:keepNext/>
        <w:spacing w:after="240"/>
        <w:ind w:left="1213"/>
      </w:pPr>
      <w:bookmarkStart w:id="90" w:name="_Toc512857103"/>
      <w:bookmarkStart w:id="91" w:name="_Toc512857242"/>
      <w:bookmarkStart w:id="92" w:name="_Toc512857379"/>
      <w:bookmarkStart w:id="93" w:name="_Toc512857651"/>
      <w:bookmarkStart w:id="94" w:name="_Toc512857789"/>
      <w:bookmarkStart w:id="95" w:name="_Toc423099979"/>
      <w:bookmarkStart w:id="96" w:name="_Toc147296649"/>
      <w:bookmarkEnd w:id="90"/>
      <w:bookmarkEnd w:id="91"/>
      <w:bookmarkEnd w:id="92"/>
      <w:bookmarkEnd w:id="93"/>
      <w:bookmarkEnd w:id="94"/>
      <w:r w:rsidRPr="00C22E30">
        <w:lastRenderedPageBreak/>
        <w:t>Akceptacja wprowadzenia odbiorcy do pustego PPE</w:t>
      </w:r>
      <w:bookmarkStart w:id="97" w:name="_Toc512857791"/>
      <w:bookmarkEnd w:id="95"/>
      <w:bookmarkEnd w:id="96"/>
      <w:bookmarkEnd w:id="9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B275FF">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B275FF">
            <w:pPr>
              <w:pStyle w:val="tabelanaglowek"/>
              <w:framePr w:hSpace="0" w:wrap="auto" w:vAnchor="margin" w:yAlign="inline"/>
              <w:suppressOverlap w:val="0"/>
            </w:pPr>
            <w:r w:rsidRPr="00C22E30">
              <w:t>Poziom</w:t>
            </w:r>
          </w:p>
          <w:p w14:paraId="5B660063"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8" w:name="_Toc147296650"/>
      <w:r w:rsidRPr="00C22E30">
        <w:lastRenderedPageBreak/>
        <w:t>Zgłoszenie wyprowadzenia odbiorcy z PPE</w:t>
      </w:r>
      <w:bookmarkEnd w:id="98"/>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99" w:name="_Toc147296651"/>
      <w:r w:rsidRPr="00C22E30">
        <w:rPr>
          <w:noProof/>
          <w:lang w:eastAsia="pl-PL"/>
        </w:rPr>
        <w:lastRenderedPageBreak/>
        <w:t>Zgłoszenie wyprowadzenia odbiorcy z PPE</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B275FF">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B275FF">
            <w:pPr>
              <w:pStyle w:val="tabelanaglowek"/>
              <w:framePr w:hSpace="0" w:wrap="auto" w:vAnchor="margin" w:yAlign="inline"/>
              <w:suppressOverlap w:val="0"/>
            </w:pPr>
            <w:r w:rsidRPr="00C22E30">
              <w:t>Poziom</w:t>
            </w:r>
          </w:p>
          <w:p w14:paraId="74774F2E"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77777777"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 xml:space="preserve">PESEL / NIP </w:t>
            </w:r>
            <w:r w:rsidRPr="00C22E30">
              <w:rPr>
                <w:noProof/>
              </w:rPr>
              <w:lastRenderedPageBreak/>
              <w:t>/</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lastRenderedPageBreak/>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lastRenderedPageBreak/>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lastRenderedPageBreak/>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0E2E7B2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D40A7D" w:rsidRPr="00C22E30" w14:paraId="127868E9" w14:textId="77777777" w:rsidTr="00F372AD">
        <w:trPr>
          <w:trHeight w:val="315"/>
        </w:trPr>
        <w:tc>
          <w:tcPr>
            <w:tcW w:w="704" w:type="dxa"/>
          </w:tcPr>
          <w:p w14:paraId="3C1227A0" w14:textId="77777777" w:rsidR="00D40A7D" w:rsidRPr="00C22E30" w:rsidRDefault="00D40A7D" w:rsidP="00F372AD">
            <w:pPr>
              <w:rPr>
                <w:noProof/>
              </w:rPr>
            </w:pPr>
          </w:p>
        </w:tc>
        <w:tc>
          <w:tcPr>
            <w:tcW w:w="992" w:type="dxa"/>
          </w:tcPr>
          <w:p w14:paraId="1F86FED1" w14:textId="77777777" w:rsidR="00D40A7D" w:rsidRPr="00C22E30" w:rsidRDefault="00D40A7D" w:rsidP="00F372AD">
            <w:pPr>
              <w:rPr>
                <w:noProof/>
              </w:rPr>
            </w:pPr>
          </w:p>
        </w:tc>
        <w:tc>
          <w:tcPr>
            <w:tcW w:w="851" w:type="dxa"/>
            <w:noWrap/>
          </w:tcPr>
          <w:p w14:paraId="18EA5BAA" w14:textId="77777777" w:rsidR="00D40A7D" w:rsidRPr="00C22E30" w:rsidRDefault="00D40A7D" w:rsidP="00F372AD">
            <w:pPr>
              <w:rPr>
                <w:noProof/>
              </w:rPr>
            </w:pPr>
          </w:p>
        </w:tc>
        <w:tc>
          <w:tcPr>
            <w:tcW w:w="1417" w:type="dxa"/>
          </w:tcPr>
          <w:p w14:paraId="71CB4406" w14:textId="5B93AE54" w:rsidR="00D40A7D" w:rsidRPr="00C22E30" w:rsidRDefault="00D40A7D" w:rsidP="00F372AD">
            <w:pPr>
              <w:rPr>
                <w:noProof/>
              </w:rPr>
            </w:pPr>
            <w:r>
              <w:rPr>
                <w:noProof/>
                <w:lang w:val="en-US" w:eastAsia="pl-PL"/>
              </w:rPr>
              <w:t>Numer telefonu</w:t>
            </w:r>
          </w:p>
        </w:tc>
        <w:tc>
          <w:tcPr>
            <w:tcW w:w="1276" w:type="dxa"/>
            <w:noWrap/>
          </w:tcPr>
          <w:p w14:paraId="1DFD8E05" w14:textId="0340F43D" w:rsidR="00D40A7D" w:rsidRPr="00C22E30" w:rsidRDefault="00D40A7D" w:rsidP="00F372AD">
            <w:pPr>
              <w:rPr>
                <w:noProof/>
              </w:rPr>
            </w:pPr>
            <w:r w:rsidRPr="00C22E30">
              <w:rPr>
                <w:noProof/>
              </w:rPr>
              <w:t>znakowy</w:t>
            </w:r>
          </w:p>
        </w:tc>
        <w:tc>
          <w:tcPr>
            <w:tcW w:w="737" w:type="dxa"/>
          </w:tcPr>
          <w:p w14:paraId="233E28C4" w14:textId="28195E1A" w:rsidR="00D40A7D" w:rsidRPr="00C22E30" w:rsidRDefault="00D40A7D" w:rsidP="00F372AD">
            <w:pPr>
              <w:rPr>
                <w:noProof/>
              </w:rPr>
            </w:pPr>
            <w:r>
              <w:rPr>
                <w:noProof/>
              </w:rPr>
              <w:t>NIE</w:t>
            </w:r>
          </w:p>
        </w:tc>
        <w:tc>
          <w:tcPr>
            <w:tcW w:w="3260" w:type="dxa"/>
            <w:noWrap/>
          </w:tcPr>
          <w:p w14:paraId="22AE9D9A" w14:textId="32E1CAE3" w:rsidR="00D40A7D" w:rsidRPr="00C22E30" w:rsidRDefault="00D40A7D" w:rsidP="00F372AD">
            <w:pPr>
              <w:rPr>
                <w:noProof/>
              </w:rPr>
            </w:pPr>
            <w:r>
              <w:rPr>
                <w:noProof/>
              </w:rPr>
              <w:t>Numer kontaktowy do odbiorcy</w:t>
            </w:r>
          </w:p>
        </w:tc>
        <w:tc>
          <w:tcPr>
            <w:tcW w:w="3260" w:type="dxa"/>
            <w:noWrap/>
          </w:tcPr>
          <w:p w14:paraId="1FE0F1D7" w14:textId="77777777" w:rsidR="00D40A7D" w:rsidRPr="00C22E30" w:rsidRDefault="00D40A7D" w:rsidP="00F372AD">
            <w:pPr>
              <w:rPr>
                <w:noProof/>
              </w:rPr>
            </w:pPr>
          </w:p>
        </w:tc>
        <w:tc>
          <w:tcPr>
            <w:tcW w:w="2835" w:type="dxa"/>
            <w:noWrap/>
          </w:tcPr>
          <w:p w14:paraId="13AA973B" w14:textId="77777777" w:rsidR="00D40A7D" w:rsidRPr="00C22E30" w:rsidRDefault="00D40A7D" w:rsidP="00F372AD">
            <w:pPr>
              <w:rPr>
                <w:noProof/>
              </w:rPr>
            </w:pPr>
          </w:p>
        </w:tc>
      </w:tr>
      <w:tr w:rsidR="00D40A7D" w:rsidRPr="00C22E30" w14:paraId="3FD44F3F" w14:textId="77777777" w:rsidTr="00F372AD">
        <w:trPr>
          <w:trHeight w:val="315"/>
        </w:trPr>
        <w:tc>
          <w:tcPr>
            <w:tcW w:w="704" w:type="dxa"/>
          </w:tcPr>
          <w:p w14:paraId="6A1F2AA5" w14:textId="77777777" w:rsidR="00D40A7D" w:rsidRPr="00C22E30" w:rsidRDefault="00D40A7D" w:rsidP="00F372AD">
            <w:pPr>
              <w:rPr>
                <w:noProof/>
              </w:rPr>
            </w:pPr>
          </w:p>
        </w:tc>
        <w:tc>
          <w:tcPr>
            <w:tcW w:w="992" w:type="dxa"/>
          </w:tcPr>
          <w:p w14:paraId="48B3FDCB" w14:textId="77777777" w:rsidR="00D40A7D" w:rsidRPr="00C22E30" w:rsidRDefault="00D40A7D" w:rsidP="00F372AD">
            <w:pPr>
              <w:rPr>
                <w:noProof/>
              </w:rPr>
            </w:pPr>
          </w:p>
        </w:tc>
        <w:tc>
          <w:tcPr>
            <w:tcW w:w="851" w:type="dxa"/>
            <w:noWrap/>
          </w:tcPr>
          <w:p w14:paraId="3C1C2645" w14:textId="77777777" w:rsidR="00D40A7D" w:rsidRPr="00C22E30" w:rsidRDefault="00D40A7D" w:rsidP="00F372AD">
            <w:pPr>
              <w:rPr>
                <w:noProof/>
              </w:rPr>
            </w:pPr>
          </w:p>
        </w:tc>
        <w:tc>
          <w:tcPr>
            <w:tcW w:w="1417" w:type="dxa"/>
          </w:tcPr>
          <w:p w14:paraId="1EF4F086" w14:textId="389093F6" w:rsidR="00D40A7D" w:rsidRPr="00C22E30" w:rsidRDefault="00D40A7D" w:rsidP="00F372AD">
            <w:pPr>
              <w:rPr>
                <w:noProof/>
              </w:rPr>
            </w:pPr>
            <w:r w:rsidRPr="00385A1E">
              <w:rPr>
                <w:noProof/>
                <w:lang w:val="en-US" w:eastAsia="pl-PL"/>
              </w:rPr>
              <w:t>Numer telefonu osoby upoważnionej</w:t>
            </w:r>
          </w:p>
        </w:tc>
        <w:tc>
          <w:tcPr>
            <w:tcW w:w="1276" w:type="dxa"/>
            <w:noWrap/>
          </w:tcPr>
          <w:p w14:paraId="35BBF4C9" w14:textId="0125F44A" w:rsidR="00D40A7D" w:rsidRPr="00C22E30" w:rsidRDefault="00D40A7D" w:rsidP="00F372AD">
            <w:pPr>
              <w:rPr>
                <w:noProof/>
              </w:rPr>
            </w:pPr>
            <w:r w:rsidRPr="00C22E30">
              <w:rPr>
                <w:noProof/>
              </w:rPr>
              <w:t>znakowy</w:t>
            </w:r>
          </w:p>
        </w:tc>
        <w:tc>
          <w:tcPr>
            <w:tcW w:w="737" w:type="dxa"/>
          </w:tcPr>
          <w:p w14:paraId="06AA8E07" w14:textId="703BCD28" w:rsidR="00D40A7D" w:rsidRPr="00C22E30" w:rsidRDefault="00D40A7D" w:rsidP="00F372AD">
            <w:pPr>
              <w:rPr>
                <w:noProof/>
              </w:rPr>
            </w:pPr>
            <w:r>
              <w:rPr>
                <w:noProof/>
              </w:rPr>
              <w:t>NIE</w:t>
            </w:r>
          </w:p>
        </w:tc>
        <w:tc>
          <w:tcPr>
            <w:tcW w:w="3260" w:type="dxa"/>
            <w:noWrap/>
          </w:tcPr>
          <w:p w14:paraId="58174F33" w14:textId="10A5EA26" w:rsidR="00D40A7D" w:rsidRPr="00C22E30" w:rsidRDefault="00D40A7D" w:rsidP="00F372AD">
            <w:pPr>
              <w:rPr>
                <w:noProof/>
              </w:rPr>
            </w:pPr>
            <w:r>
              <w:rPr>
                <w:noProof/>
              </w:rPr>
              <w:t>Numer kontaktowy do osoby upoważnionej udo</w:t>
            </w:r>
            <w:r w:rsidR="005C488D">
              <w:rPr>
                <w:noProof/>
              </w:rPr>
              <w:t>stępniony tylko do realizacji zlecenia w terenie</w:t>
            </w:r>
          </w:p>
        </w:tc>
        <w:tc>
          <w:tcPr>
            <w:tcW w:w="3260" w:type="dxa"/>
            <w:noWrap/>
          </w:tcPr>
          <w:p w14:paraId="11463B43" w14:textId="77777777" w:rsidR="00D40A7D" w:rsidRPr="00C22E30" w:rsidRDefault="00D40A7D" w:rsidP="00F372AD">
            <w:pPr>
              <w:rPr>
                <w:noProof/>
              </w:rPr>
            </w:pPr>
          </w:p>
        </w:tc>
        <w:tc>
          <w:tcPr>
            <w:tcW w:w="2835" w:type="dxa"/>
            <w:noWrap/>
          </w:tcPr>
          <w:p w14:paraId="4E5C23C0" w14:textId="77777777" w:rsidR="00D40A7D" w:rsidRPr="00C22E30" w:rsidRDefault="00D40A7D" w:rsidP="00F372AD">
            <w:pPr>
              <w:rPr>
                <w:noProof/>
              </w:rPr>
            </w:pP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jednoczesnym braku złożenia </w:t>
            </w:r>
            <w:r w:rsidRPr="00C22E30">
              <w:rPr>
                <w:noProof/>
              </w:rPr>
              <w:lastRenderedPageBreak/>
              <w:t xml:space="preserve">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lastRenderedPageBreak/>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100" w:name="_Toc147296652"/>
      <w:r w:rsidRPr="00C22E30">
        <w:rPr>
          <w:noProof/>
          <w:lang w:eastAsia="pl-PL"/>
        </w:rPr>
        <w:lastRenderedPageBreak/>
        <w:t>Odmowa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B275FF">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B275FF">
            <w:pPr>
              <w:pStyle w:val="tabelanaglowek"/>
              <w:framePr w:hSpace="0" w:wrap="auto" w:vAnchor="margin" w:yAlign="inline"/>
              <w:suppressOverlap w:val="0"/>
            </w:pPr>
            <w:r w:rsidRPr="00C22E30">
              <w:t>Poziom</w:t>
            </w:r>
          </w:p>
          <w:p w14:paraId="533C668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1" w:name="_Toc147296653"/>
      <w:r w:rsidRPr="00C22E30">
        <w:rPr>
          <w:noProof/>
          <w:lang w:eastAsia="pl-PL"/>
        </w:rPr>
        <w:lastRenderedPageBreak/>
        <w:t>Akceptacja wyprowadzenia odbiorcy z PPE</w:t>
      </w:r>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B275FF">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B275FF">
            <w:pPr>
              <w:pStyle w:val="tabelanaglowek"/>
              <w:framePr w:hSpace="0" w:wrap="auto" w:vAnchor="margin" w:yAlign="inline"/>
              <w:suppressOverlap w:val="0"/>
            </w:pPr>
            <w:r w:rsidRPr="00C22E30">
              <w:t>Poziom</w:t>
            </w:r>
          </w:p>
          <w:p w14:paraId="1989AD1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2" w:name="_Toc147296654"/>
      <w:r w:rsidRPr="00C22E30">
        <w:lastRenderedPageBreak/>
        <w:t>Zawiadomienie o zmianie danych PPE</w:t>
      </w:r>
      <w:bookmarkEnd w:id="102"/>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pPr>
        <w:pStyle w:val="Akapitzlist"/>
        <w:numPr>
          <w:ilvl w:val="0"/>
          <w:numId w:val="31"/>
        </w:numPr>
        <w:rPr>
          <w:sz w:val="24"/>
          <w:szCs w:val="24"/>
        </w:rPr>
      </w:pPr>
      <w:r w:rsidRPr="00F45011">
        <w:rPr>
          <w:sz w:val="24"/>
          <w:szCs w:val="24"/>
        </w:rPr>
        <w:t>Informowania Sprzedawcy / POB przez OSD o zmianie parametrów PPE,</w:t>
      </w:r>
    </w:p>
    <w:p w14:paraId="34411070" w14:textId="77777777" w:rsidR="00CC0FDC" w:rsidRPr="00F45011" w:rsidRDefault="00CC0FDC">
      <w:pPr>
        <w:pStyle w:val="Akapitzlist"/>
        <w:numPr>
          <w:ilvl w:val="0"/>
          <w:numId w:val="31"/>
        </w:numPr>
        <w:rPr>
          <w:sz w:val="24"/>
          <w:szCs w:val="24"/>
        </w:rPr>
      </w:pPr>
      <w:r w:rsidRPr="00F45011">
        <w:rPr>
          <w:sz w:val="24"/>
          <w:szCs w:val="24"/>
        </w:rPr>
        <w:t>Potwierdzenia danych PPE po zakończeniu procesów:</w:t>
      </w:r>
    </w:p>
    <w:p w14:paraId="3F20632B" w14:textId="77777777" w:rsidR="00CC0FDC" w:rsidRPr="00F45011" w:rsidRDefault="00CC0FDC">
      <w:pPr>
        <w:pStyle w:val="Akapitzlist"/>
        <w:numPr>
          <w:ilvl w:val="0"/>
          <w:numId w:val="30"/>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pPr>
        <w:pStyle w:val="Akapitzlist"/>
        <w:numPr>
          <w:ilvl w:val="0"/>
          <w:numId w:val="30"/>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pPr>
        <w:pStyle w:val="Akapitzlist"/>
        <w:numPr>
          <w:ilvl w:val="0"/>
          <w:numId w:val="30"/>
        </w:numPr>
        <w:rPr>
          <w:sz w:val="24"/>
          <w:szCs w:val="24"/>
        </w:rPr>
      </w:pPr>
      <w:r w:rsidRPr="00F45011">
        <w:rPr>
          <w:sz w:val="24"/>
          <w:szCs w:val="24"/>
        </w:rPr>
        <w:t>Wyprowadzenie Odbiorcy z PPE</w:t>
      </w:r>
      <w:r w:rsidR="004B1368" w:rsidRPr="00F45011">
        <w:rPr>
          <w:sz w:val="24"/>
          <w:szCs w:val="24"/>
        </w:rPr>
        <w:t>,</w:t>
      </w:r>
    </w:p>
    <w:p w14:paraId="475F8C2A" w14:textId="77777777" w:rsidR="00CC0FDC" w:rsidRPr="00F45011" w:rsidRDefault="00CC0FDC">
      <w:pPr>
        <w:pStyle w:val="Akapitzlist"/>
        <w:numPr>
          <w:ilvl w:val="0"/>
          <w:numId w:val="30"/>
        </w:numPr>
        <w:rPr>
          <w:sz w:val="24"/>
          <w:szCs w:val="24"/>
        </w:rPr>
      </w:pPr>
      <w:r w:rsidRPr="00F45011">
        <w:rPr>
          <w:sz w:val="24"/>
          <w:szCs w:val="24"/>
        </w:rPr>
        <w:t>Zmiana Odbiorcy w PPE</w:t>
      </w:r>
      <w:r w:rsidR="004B1368" w:rsidRPr="00F45011">
        <w:rPr>
          <w:sz w:val="24"/>
          <w:szCs w:val="24"/>
        </w:rPr>
        <w:t>,</w:t>
      </w:r>
    </w:p>
    <w:p w14:paraId="48D6BD0E" w14:textId="77777777" w:rsidR="00CC0FDC" w:rsidRPr="00F45011" w:rsidRDefault="00CC0FDC">
      <w:pPr>
        <w:pStyle w:val="Akapitzlist"/>
        <w:numPr>
          <w:ilvl w:val="0"/>
          <w:numId w:val="30"/>
        </w:numPr>
        <w:rPr>
          <w:sz w:val="24"/>
          <w:szCs w:val="24"/>
        </w:rPr>
      </w:pPr>
      <w:r w:rsidRPr="00F45011">
        <w:rPr>
          <w:sz w:val="24"/>
          <w:szCs w:val="24"/>
        </w:rPr>
        <w:t>Wstrzymanie/wznowienie dostaw</w:t>
      </w:r>
      <w:r w:rsidR="004B1368" w:rsidRPr="00F45011">
        <w:rPr>
          <w:sz w:val="24"/>
          <w:szCs w:val="24"/>
        </w:rPr>
        <w:t>,</w:t>
      </w:r>
    </w:p>
    <w:p w14:paraId="711F8D50" w14:textId="5B34D08F" w:rsidR="00AB26A1" w:rsidRDefault="00CB4E0B">
      <w:pPr>
        <w:pStyle w:val="Akapitzlist"/>
        <w:numPr>
          <w:ilvl w:val="0"/>
          <w:numId w:val="30"/>
        </w:numPr>
        <w:rPr>
          <w:sz w:val="24"/>
          <w:szCs w:val="24"/>
        </w:rPr>
      </w:pPr>
      <w:r>
        <w:rPr>
          <w:sz w:val="24"/>
          <w:szCs w:val="24"/>
        </w:rPr>
        <w:t>Zgłoszenie</w:t>
      </w:r>
      <w:r w:rsidR="00CC0FDC" w:rsidRPr="00F45011">
        <w:rPr>
          <w:sz w:val="24"/>
          <w:szCs w:val="24"/>
        </w:rPr>
        <w:t xml:space="preserve"> zmian</w:t>
      </w:r>
      <w:r>
        <w:rPr>
          <w:sz w:val="24"/>
          <w:szCs w:val="24"/>
        </w:rPr>
        <w:t>y parametrów</w:t>
      </w:r>
      <w:r w:rsidR="00CC0FDC" w:rsidRPr="00F45011">
        <w:rPr>
          <w:sz w:val="24"/>
          <w:szCs w:val="24"/>
        </w:rPr>
        <w:t xml:space="preserve"> umow</w:t>
      </w:r>
      <w:r>
        <w:rPr>
          <w:sz w:val="24"/>
          <w:szCs w:val="24"/>
        </w:rPr>
        <w:t>y</w:t>
      </w:r>
      <w:r w:rsidR="00CC0FDC" w:rsidRPr="00F45011">
        <w:rPr>
          <w:sz w:val="24"/>
          <w:szCs w:val="24"/>
        </w:rPr>
        <w:t xml:space="preserve"> kompleksowej</w:t>
      </w:r>
      <w:r w:rsidR="004A00F8">
        <w:rPr>
          <w:sz w:val="24"/>
          <w:szCs w:val="24"/>
        </w:rPr>
        <w:t>,</w:t>
      </w:r>
    </w:p>
    <w:p w14:paraId="2AA6C734" w14:textId="7092D691" w:rsidR="004A00F8" w:rsidRPr="004A00F8" w:rsidRDefault="004A00F8">
      <w:pPr>
        <w:pStyle w:val="Akapitzlist"/>
        <w:numPr>
          <w:ilvl w:val="0"/>
          <w:numId w:val="30"/>
        </w:numPr>
        <w:rPr>
          <w:sz w:val="24"/>
          <w:szCs w:val="24"/>
        </w:rPr>
      </w:pPr>
      <w:r w:rsidRPr="00650D05">
        <w:rPr>
          <w:sz w:val="24"/>
          <w:szCs w:val="24"/>
        </w:rPr>
        <w:t>Zgłoszenie umowy obiektu wirtualnego OV1,</w:t>
      </w:r>
    </w:p>
    <w:p w14:paraId="25380133" w14:textId="718F78D9" w:rsidR="004A00F8" w:rsidRPr="004A00F8" w:rsidRDefault="004A00F8">
      <w:pPr>
        <w:pStyle w:val="Akapitzlist"/>
        <w:numPr>
          <w:ilvl w:val="0"/>
          <w:numId w:val="30"/>
        </w:numPr>
        <w:rPr>
          <w:sz w:val="24"/>
          <w:szCs w:val="24"/>
        </w:rPr>
      </w:pPr>
      <w:r w:rsidRPr="00650D05">
        <w:rPr>
          <w:sz w:val="24"/>
          <w:szCs w:val="24"/>
        </w:rPr>
        <w:t>Dołączenie PPE do obiektu wirtualnego OV1,</w:t>
      </w:r>
    </w:p>
    <w:p w14:paraId="244E7948" w14:textId="773C5078" w:rsidR="004A00F8" w:rsidRDefault="004A00F8">
      <w:pPr>
        <w:pStyle w:val="Akapitzlist"/>
        <w:numPr>
          <w:ilvl w:val="0"/>
          <w:numId w:val="30"/>
        </w:numPr>
        <w:rPr>
          <w:sz w:val="24"/>
          <w:szCs w:val="24"/>
        </w:rPr>
      </w:pPr>
      <w:r w:rsidRPr="00650D05">
        <w:rPr>
          <w:sz w:val="24"/>
          <w:szCs w:val="24"/>
        </w:rPr>
        <w:t xml:space="preserve">Odłączenie PPE od obiektu wirtualnego OV1.  </w:t>
      </w:r>
    </w:p>
    <w:p w14:paraId="74F44A59" w14:textId="77777777" w:rsidR="00F95DB1" w:rsidRPr="00C22E30" w:rsidRDefault="00F95DB1" w:rsidP="00F95DB1"/>
    <w:p w14:paraId="671A1F6B" w14:textId="57A09672" w:rsidR="0038561E" w:rsidRDefault="00CB4E0B" w:rsidP="00F95DB1">
      <w:pPr>
        <w:tabs>
          <w:tab w:val="left" w:pos="5616"/>
        </w:tabs>
        <w:sectPr w:rsidR="0038561E"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w:t>
      </w:r>
      <w:r w:rsidR="001F7817">
        <w:t xml:space="preserve">Zgłoszona przez Sprzedawcę zmiana wartości mocy umownej dokona się z pierwszym dniem </w:t>
      </w:r>
      <w:r w:rsidR="00836741">
        <w:t xml:space="preserve">miesiąca </w:t>
      </w:r>
      <w:r w:rsidR="001F7817">
        <w:t>następującego</w:t>
      </w:r>
      <w:r w:rsidR="00836741">
        <w:t xml:space="preserve"> po  miesiącu zgłoszenia</w:t>
      </w:r>
      <w:r w:rsidR="001F7817">
        <w:t xml:space="preserve">. </w:t>
      </w:r>
    </w:p>
    <w:p w14:paraId="70344627" w14:textId="77777777" w:rsidR="00F95DB1" w:rsidRPr="00C22E30" w:rsidRDefault="00F95DB1" w:rsidP="00476B85">
      <w:pPr>
        <w:pStyle w:val="Styl2"/>
      </w:pPr>
      <w:bookmarkStart w:id="103" w:name="_Toc147296655"/>
      <w:r w:rsidRPr="00C22E30">
        <w:rPr>
          <w:noProof/>
          <w:lang w:eastAsia="pl-PL"/>
        </w:rPr>
        <w:lastRenderedPageBreak/>
        <w:t>Zawiadomienie o zmianie danych PPE</w:t>
      </w:r>
      <w:bookmarkEnd w:id="103"/>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4D6282" w:rsidRPr="004D6282" w14:paraId="7C2602F2" w14:textId="77777777" w:rsidTr="00BA5DA8">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32965CF7" w:rsidR="004D6282" w:rsidRPr="0062360C" w:rsidRDefault="00B76B98" w:rsidP="004D6282">
            <w:pPr>
              <w:rPr>
                <w:noProof/>
              </w:rPr>
            </w:pPr>
            <w:r w:rsidRPr="00210B78">
              <w:rPr>
                <w:rFonts w:asciiTheme="minorHAnsi" w:hAnsiTheme="minorHAnsi" w:cstheme="minorHAnsi"/>
                <w:noProof/>
              </w:rPr>
              <w:t>Kod PPE przyłącza  albo kod PPE obiektu wirtualnego</w:t>
            </w:r>
          </w:p>
        </w:tc>
      </w:tr>
      <w:tr w:rsidR="00AA67CF" w:rsidRPr="004D6282" w14:paraId="5D750B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1BD679" w14:textId="77777777" w:rsidR="00AA67CF" w:rsidRPr="0062360C" w:rsidRDefault="00AA67CF"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36FFA7E4" w14:textId="77777777" w:rsidR="00AA67CF" w:rsidRPr="0062360C" w:rsidRDefault="00AA67CF"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897B2" w14:textId="6BCD6658" w:rsidR="00AA67CF" w:rsidRPr="0062360C" w:rsidRDefault="00CC5F0D" w:rsidP="004D6282">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8402E2D" w14:textId="12C52289" w:rsidR="00AA67CF" w:rsidRPr="0062360C" w:rsidRDefault="00B07C6A" w:rsidP="004D6282">
            <w:pPr>
              <w:rPr>
                <w:noProof/>
              </w:rPr>
            </w:pPr>
            <w:r w:rsidRPr="00FE5B9C">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51385C1F" w14:textId="5B489B60" w:rsidR="00AA67CF" w:rsidRPr="0062360C" w:rsidRDefault="00B07C6A"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330120" w14:textId="2FCA9B9E" w:rsidR="00AA67CF" w:rsidRPr="0062360C" w:rsidRDefault="00B07C6A" w:rsidP="004D6282">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BF3019" w14:textId="04F9B668" w:rsidR="00AA67CF" w:rsidRPr="0062360C" w:rsidRDefault="00B07C6A" w:rsidP="004D6282">
            <w:pPr>
              <w:rPr>
                <w:noProof/>
              </w:rPr>
            </w:pPr>
            <w:r w:rsidRPr="00FE5B9C">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6EA4F224" w14:textId="77777777" w:rsidR="00AA67CF" w:rsidRPr="0062360C" w:rsidRDefault="00AA67CF"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A3EB9" w14:textId="30B17DE7" w:rsidR="00AA67CF" w:rsidRPr="00210B78" w:rsidRDefault="00B07C6A" w:rsidP="004D6282">
            <w:pPr>
              <w:rPr>
                <w:rFonts w:asciiTheme="minorHAnsi" w:hAnsiTheme="minorHAnsi" w:cstheme="minorHAnsi"/>
                <w:noProof/>
              </w:rPr>
            </w:pPr>
            <w:r w:rsidRPr="00FE5B9C">
              <w:rPr>
                <w:rFonts w:asciiTheme="minorHAnsi" w:hAnsiTheme="minorHAnsi" w:cstheme="minorHAnsi"/>
                <w:noProof/>
              </w:rPr>
              <w:t>Kod PPE punktu pomiarowego wchodzący w skład obiektu wirtualnego OV1. Pole w komunikacie może występować wielokrotnie.</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lastRenderedPageBreak/>
              <w:t>TGD - gospodarstwo domowe</w:t>
            </w:r>
          </w:p>
          <w:p w14:paraId="35372A7E" w14:textId="77777777" w:rsidR="004D6282" w:rsidRPr="0062360C" w:rsidRDefault="004D6282" w:rsidP="004D6282">
            <w:pPr>
              <w:rPr>
                <w:noProof/>
              </w:rPr>
            </w:pPr>
            <w:r w:rsidRPr="0062360C">
              <w:rPr>
                <w:noProof/>
              </w:rPr>
              <w:t xml:space="preserve">TPI -  </w:t>
            </w:r>
            <w:r w:rsidRPr="0062360C">
              <w:rPr>
                <w:noProof/>
              </w:rPr>
              <w:lastRenderedPageBreak/>
              <w:t>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Dla Klienta indywidualnego obowiązuje format „Nazwisko, Imię” (np. 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t>1.2.3</w:t>
            </w:r>
            <w:r w:rsidRPr="0062360C">
              <w:rPr>
                <w:noProof/>
              </w:rPr>
              <w:lastRenderedPageBreak/>
              <w:t xml:space="preserve">.2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lastRenderedPageBreak/>
              <w:t xml:space="preserve">Adres </w:t>
            </w:r>
            <w:r w:rsidRPr="0062360C">
              <w:rPr>
                <w:noProof/>
              </w:rPr>
              <w:lastRenderedPageBreak/>
              <w:t xml:space="preserve">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lastRenderedPageBreak/>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Default="004D6282" w:rsidP="004D6282">
            <w:pPr>
              <w:rPr>
                <w:noProof/>
              </w:rPr>
            </w:pPr>
            <w:r w:rsidRPr="004D6282">
              <w:rPr>
                <w:noProof/>
              </w:rPr>
              <w:t>8716867000016;</w:t>
            </w:r>
          </w:p>
          <w:p w14:paraId="38C700C6" w14:textId="457583BF" w:rsidR="00C61F46" w:rsidRPr="0085452C" w:rsidRDefault="00C61F46" w:rsidP="004D6282">
            <w:pPr>
              <w:rPr>
                <w:noProof/>
              </w:rPr>
            </w:pPr>
            <w:r w:rsidRPr="0085452C">
              <w:rPr>
                <w:noProof/>
              </w:rPr>
              <w:t>83.8</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484C0BBB" w14:textId="77777777" w:rsidR="004D6282" w:rsidRDefault="004D6282" w:rsidP="004D6282">
            <w:pPr>
              <w:rPr>
                <w:noProof/>
              </w:rPr>
            </w:pPr>
            <w:r w:rsidRPr="004D6282">
              <w:rPr>
                <w:noProof/>
              </w:rPr>
              <w:t>8716867000016 - moc pobrana (energia czynna)</w:t>
            </w:r>
          </w:p>
          <w:p w14:paraId="2D1B3825" w14:textId="7E421090" w:rsidR="00C61F46" w:rsidRPr="004D6282" w:rsidRDefault="00C61F46" w:rsidP="004D6282">
            <w:pPr>
              <w:rPr>
                <w:noProof/>
              </w:rPr>
            </w:pPr>
            <w:r w:rsidRPr="0085452C">
              <w:rPr>
                <w:rFonts w:asciiTheme="minorHAnsi" w:hAnsiTheme="minorHAnsi" w:cstheme="minorHAnsi"/>
                <w:noProof/>
              </w:rPr>
              <w:t>83.8 – straty mierzone</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lastRenderedPageBreak/>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D73763" w14:textId="0CD1E5E5" w:rsidR="00FD354E" w:rsidRPr="0062360C" w:rsidRDefault="003F5F38" w:rsidP="00FD354E">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tcPr>
          <w:p w14:paraId="1874B60C" w14:textId="6AF71A6B"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0789F1C" w14:textId="1113BD16"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4676DC39" w:rsidR="00FD354E" w:rsidRPr="004F2242" w:rsidRDefault="003F5F38" w:rsidP="00FD354E">
            <w:pPr>
              <w:rPr>
                <w:noProof/>
              </w:rPr>
            </w:pPr>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C15131" w:rsidRPr="004D6282" w14:paraId="30F62695"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146FF76" w14:textId="77777777" w:rsidR="00C15131" w:rsidRPr="0062360C" w:rsidRDefault="00C15131"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C35511" w14:textId="77777777" w:rsidR="00C15131" w:rsidRPr="0062360C" w:rsidRDefault="00C15131"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A3491D" w14:textId="77777777" w:rsidR="00C15131" w:rsidRPr="0062360C" w:rsidRDefault="00C15131"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38B281" w14:textId="72A5604A"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Proc</w:t>
            </w:r>
            <w:r>
              <w:rPr>
                <w:rFonts w:asciiTheme="minorHAnsi" w:hAnsiTheme="minorHAnsi" w:cstheme="minorHAnsi"/>
                <w:noProof/>
              </w:rPr>
              <w:t>ent strat Energia czynna oddana</w:t>
            </w:r>
          </w:p>
        </w:tc>
        <w:tc>
          <w:tcPr>
            <w:tcW w:w="1388" w:type="dxa"/>
            <w:tcBorders>
              <w:top w:val="single" w:sz="4" w:space="0" w:color="auto"/>
              <w:left w:val="single" w:sz="4" w:space="0" w:color="auto"/>
              <w:bottom w:val="single" w:sz="4" w:space="0" w:color="auto"/>
              <w:right w:val="single" w:sz="4" w:space="0" w:color="auto"/>
            </w:tcBorders>
            <w:noWrap/>
          </w:tcPr>
          <w:p w14:paraId="5824D7F4" w14:textId="5DD9F645" w:rsidR="00C15131" w:rsidRPr="0062360C" w:rsidRDefault="00C15131" w:rsidP="00FD354E">
            <w:pPr>
              <w:rPr>
                <w:rFonts w:asciiTheme="minorHAnsi" w:hAnsiTheme="minorHAnsi" w:cstheme="minorBidi"/>
                <w:noProof/>
              </w:rPr>
            </w:pPr>
            <w:r w:rsidRPr="00C15131">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87D845C" w14:textId="0DC990B5" w:rsidR="00C15131" w:rsidRDefault="00C15131"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4B734C" w14:textId="4058F13B"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Wartość współczynnika st</w:t>
            </w:r>
            <w:r>
              <w:rPr>
                <w:rFonts w:asciiTheme="minorHAnsi" w:hAnsiTheme="minorHAnsi" w:cstheme="minorHAnsi"/>
                <w:noProof/>
              </w:rPr>
              <w:t>rat dla energii czynnej oddanej</w:t>
            </w:r>
          </w:p>
        </w:tc>
        <w:tc>
          <w:tcPr>
            <w:tcW w:w="2834" w:type="dxa"/>
            <w:tcBorders>
              <w:top w:val="single" w:sz="4" w:space="0" w:color="auto"/>
              <w:left w:val="single" w:sz="4" w:space="0" w:color="auto"/>
              <w:bottom w:val="single" w:sz="4" w:space="0" w:color="auto"/>
              <w:right w:val="single" w:sz="4" w:space="0" w:color="auto"/>
            </w:tcBorders>
            <w:noWrap/>
          </w:tcPr>
          <w:p w14:paraId="4392F517" w14:textId="77777777" w:rsidR="00C15131" w:rsidRPr="0062360C" w:rsidRDefault="00C15131"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D13BF5" w14:textId="77777777" w:rsidR="00C15131" w:rsidRPr="0062360C" w:rsidRDefault="00C15131"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5BA6CA" w14:textId="03394D5A" w:rsidR="00FD354E" w:rsidRPr="0062360C" w:rsidRDefault="0086641B" w:rsidP="00FD354E">
            <w:pPr>
              <w:rPr>
                <w:noProof/>
              </w:rPr>
            </w:pPr>
            <w:r w:rsidRPr="0086641B">
              <w:rPr>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tcPr>
          <w:p w14:paraId="2F1A5386" w14:textId="24BD668C"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0301BD" w14:textId="3D49BF9F"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1BC5C2FE" w:rsidR="00FD354E" w:rsidRPr="004F2242" w:rsidRDefault="0086641B" w:rsidP="00987A41">
            <w:pPr>
              <w:rPr>
                <w:noProof/>
              </w:rPr>
            </w:pPr>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3F5F38" w:rsidRPr="004D6282" w14:paraId="678F684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E0EE9E9" w14:textId="77777777" w:rsidR="003F5F38" w:rsidRPr="0062360C" w:rsidRDefault="003F5F38"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D3094F2" w14:textId="77777777" w:rsidR="003F5F38" w:rsidRPr="0062360C" w:rsidRDefault="003F5F38"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BCEC0C8" w14:textId="77777777" w:rsidR="003F5F38" w:rsidRPr="0062360C" w:rsidRDefault="003F5F38"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5C6B3B0" w14:textId="2D03EB69" w:rsidR="003F5F38" w:rsidRPr="0062360C" w:rsidRDefault="0086641B"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tcPr>
          <w:p w14:paraId="62E84AAA" w14:textId="25F0CE18" w:rsidR="003F5F38"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48552F9" w14:textId="354D94C6" w:rsidR="003F5F38"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9CCCD90" w14:textId="2CE92BC7" w:rsidR="003F5F38" w:rsidRPr="004F2242" w:rsidRDefault="0086641B" w:rsidP="00987A41">
            <w:pPr>
              <w:rPr>
                <w:noProof/>
              </w:rPr>
            </w:pPr>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tcPr>
          <w:p w14:paraId="10F6BC25" w14:textId="77777777" w:rsidR="003F5F38" w:rsidRPr="0062360C" w:rsidRDefault="003F5F38"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49C9F12" w14:textId="77777777" w:rsidR="003F5F38" w:rsidRPr="0062360C" w:rsidRDefault="003F5F38" w:rsidP="00FD354E">
            <w:pPr>
              <w:rPr>
                <w:noProof/>
              </w:rPr>
            </w:pPr>
          </w:p>
        </w:tc>
      </w:tr>
      <w:tr w:rsidR="0086641B" w:rsidRPr="004D6282" w14:paraId="0816FCD9"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06127B1D"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E09A8A8"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7F373"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634205" w14:textId="3B0AB116"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tcPr>
          <w:p w14:paraId="55E878FB" w14:textId="221F25DE"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27613BE" w14:textId="7C515082"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E042B5" w14:textId="4D120267" w:rsidR="0086641B" w:rsidRPr="004F2242" w:rsidRDefault="00CA1F8C" w:rsidP="00987A41">
            <w:pPr>
              <w:rPr>
                <w:noProof/>
              </w:rPr>
            </w:pPr>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tcPr>
          <w:p w14:paraId="346BD5B3"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F1F37E" w14:textId="77777777" w:rsidR="0086641B" w:rsidRPr="0062360C" w:rsidRDefault="0086641B" w:rsidP="00FD354E">
            <w:pPr>
              <w:rPr>
                <w:noProof/>
              </w:rPr>
            </w:pPr>
          </w:p>
        </w:tc>
      </w:tr>
      <w:tr w:rsidR="0086641B" w:rsidRPr="004D6282" w14:paraId="0374191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14212493"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684D5EC"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0F9341"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90FA42" w14:textId="4EF573B2"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tcPr>
          <w:p w14:paraId="0DDD810F" w14:textId="1FFC8380"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5ACD014" w14:textId="568A9099"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1B74883" w14:textId="2FB26072" w:rsidR="0086641B" w:rsidRPr="004F2242" w:rsidRDefault="00CA1F8C" w:rsidP="00987A41">
            <w:pPr>
              <w:rPr>
                <w:noProof/>
              </w:rPr>
            </w:pPr>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tcPr>
          <w:p w14:paraId="7F659ABC"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EE13A2" w14:textId="77777777" w:rsidR="0086641B" w:rsidRPr="0062360C" w:rsidRDefault="0086641B"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F39626A" w14:textId="77777777" w:rsidR="00FD354E" w:rsidRDefault="00FD354E" w:rsidP="00FD354E">
            <w:pPr>
              <w:rPr>
                <w:noProof/>
              </w:rPr>
            </w:pPr>
            <w:r w:rsidRPr="0062360C">
              <w:rPr>
                <w:noProof/>
              </w:rPr>
              <w:t>WYT</w:t>
            </w:r>
            <w:r w:rsidR="00B015C9">
              <w:rPr>
                <w:noProof/>
              </w:rPr>
              <w:t>;</w:t>
            </w:r>
          </w:p>
          <w:p w14:paraId="7ACFF0E2" w14:textId="1D9FE39C" w:rsidR="00B015C9" w:rsidRPr="0062360C" w:rsidRDefault="00B015C9" w:rsidP="00FD354E">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19EB896D" w14:textId="3C86583A" w:rsidR="00FD354E" w:rsidRDefault="00FD354E" w:rsidP="00FD354E">
            <w:pPr>
              <w:rPr>
                <w:noProof/>
              </w:rPr>
            </w:pPr>
            <w:r w:rsidRPr="0062360C">
              <w:rPr>
                <w:noProof/>
              </w:rPr>
              <w:t xml:space="preserve">WYT </w:t>
            </w:r>
            <w:r w:rsidR="00B015C9">
              <w:rPr>
                <w:noProof/>
              </w:rPr>
              <w:t>–</w:t>
            </w:r>
            <w:r w:rsidRPr="0062360C">
              <w:rPr>
                <w:noProof/>
              </w:rPr>
              <w:t xml:space="preserve"> Wytwórca</w:t>
            </w:r>
          </w:p>
          <w:p w14:paraId="4ACA10CE" w14:textId="2CDEB1B3" w:rsidR="00B015C9" w:rsidRPr="0062360C" w:rsidRDefault="00B015C9" w:rsidP="00FD354E">
            <w:pPr>
              <w:rPr>
                <w:noProof/>
              </w:rPr>
            </w:pPr>
            <w:r>
              <w:rPr>
                <w:noProof/>
              </w:rPr>
              <w:t>MAG – Magazyn energii</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57817CDC"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lastRenderedPageBreak/>
              <w:t>E16;</w:t>
            </w:r>
          </w:p>
          <w:p w14:paraId="75042956" w14:textId="77777777" w:rsidR="00FD354E" w:rsidRPr="0062360C" w:rsidRDefault="00FD354E" w:rsidP="00FD354E">
            <w:pPr>
              <w:rPr>
                <w:noProof/>
              </w:rPr>
            </w:pPr>
            <w:r w:rsidRPr="0062360C">
              <w:rPr>
                <w:noProof/>
              </w:rPr>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lastRenderedPageBreak/>
              <w:t>E13 – pomiar profilu obciązenia (continuous)</w:t>
            </w:r>
          </w:p>
          <w:p w14:paraId="088A1D8F" w14:textId="77777777" w:rsidR="00FD354E" w:rsidRPr="0062360C" w:rsidRDefault="00FD354E" w:rsidP="00FD354E">
            <w:pPr>
              <w:rPr>
                <w:noProof/>
              </w:rPr>
            </w:pPr>
            <w:r w:rsidRPr="0062360C">
              <w:rPr>
                <w:noProof/>
              </w:rPr>
              <w:lastRenderedPageBreak/>
              <w:t>E14 – pomiar rejestrów 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t>1MC - jednomiesięczny</w:t>
            </w:r>
          </w:p>
          <w:p w14:paraId="1A569FCD" w14:textId="77777777" w:rsidR="00FD354E" w:rsidRPr="0062360C" w:rsidRDefault="00FD354E" w:rsidP="00FD354E">
            <w:pPr>
              <w:rPr>
                <w:noProof/>
              </w:rPr>
            </w:pPr>
            <w:r w:rsidRPr="0062360C">
              <w:rPr>
                <w:noProof/>
              </w:rPr>
              <w:t>2MC1 – dwumiesięczny 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1E2A4AF7" w:rsidR="00FD354E" w:rsidRPr="004D6282" w:rsidRDefault="00495346"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40D16F2D" w:rsidR="00FD354E" w:rsidRPr="004D6282" w:rsidRDefault="00FD354E" w:rsidP="00495346">
            <w:pPr>
              <w:rPr>
                <w:noProof/>
              </w:rPr>
            </w:pPr>
            <w:r w:rsidRPr="004D6282">
              <w:rPr>
                <w:noProof/>
              </w:rPr>
              <w:t>Poziom napięcia za</w:t>
            </w:r>
            <w:r w:rsidR="00495346">
              <w:rPr>
                <w:noProof/>
              </w:rPr>
              <w:t>instalowania układu pomiarowego</w:t>
            </w:r>
            <w:r w:rsidR="00495346" w:rsidRPr="00495346">
              <w:rPr>
                <w:noProof/>
              </w:rPr>
              <w:t xml:space="preserve">. </w:t>
            </w:r>
            <w:r w:rsidR="00495346" w:rsidRPr="00495346">
              <w:rPr>
                <w:rFonts w:asciiTheme="minorHAnsi" w:hAnsiTheme="minorHAnsi" w:cstheme="minorHAnsi"/>
                <w:noProof/>
              </w:rPr>
              <w:t xml:space="preserve">Atrybut niewymagany wyłącznie dla PPE obiektów wirtualnych. Dla pozostałych PPE atrybut obowiązkowy.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t>E04 – wysokie – high voltage</w:t>
            </w:r>
          </w:p>
          <w:p w14:paraId="4515FA3B" w14:textId="0CDB359C" w:rsidR="00FD354E" w:rsidRPr="004D6282" w:rsidRDefault="00FD354E" w:rsidP="00E72FCC">
            <w:pPr>
              <w:rPr>
                <w:noProof/>
                <w:lang w:val="de-DE"/>
              </w:rPr>
            </w:pPr>
            <w:r w:rsidRPr="004D6282">
              <w:rPr>
                <w:noProof/>
                <w:lang w:val="de-DE"/>
              </w:rPr>
              <w:t xml:space="preserve">E03 – najwyższe – </w:t>
            </w:r>
            <w:r w:rsidRPr="004D6282">
              <w:rPr>
                <w:noProof/>
                <w:lang w:val="de-DE"/>
              </w:rPr>
              <w:lastRenderedPageBreak/>
              <w:t xml:space="preserve">maximum voltage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w:t>
            </w:r>
            <w:r w:rsidRPr="004D6282">
              <w:rPr>
                <w:noProof/>
              </w:rPr>
              <w:lastRenderedPageBreak/>
              <w:t xml:space="preserve">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lastRenderedPageBreak/>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lastRenderedPageBreak/>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Default="00FD354E" w:rsidP="00FD354E">
            <w:pPr>
              <w:rPr>
                <w:rFonts w:eastAsia="Times New Roman" w:cs="Calibri"/>
                <w:lang w:eastAsia="pl-PL"/>
              </w:rPr>
            </w:pPr>
            <w:r w:rsidRPr="0062360C">
              <w:rPr>
                <w:rFonts w:eastAsia="Times New Roman" w:cs="Calibri"/>
                <w:lang w:eastAsia="pl-PL"/>
              </w:rPr>
              <w:t>OBNM;</w:t>
            </w:r>
          </w:p>
          <w:p w14:paraId="426FB547" w14:textId="528A45E7" w:rsidR="00BC19F9" w:rsidRPr="0085452C" w:rsidRDefault="00BC19F9" w:rsidP="00FD354E">
            <w:pPr>
              <w:rPr>
                <w:rFonts w:eastAsia="Times New Roman" w:cs="Calibri"/>
                <w:lang w:eastAsia="pl-PL"/>
              </w:rPr>
            </w:pPr>
            <w:r w:rsidRPr="0085452C">
              <w:rPr>
                <w:rFonts w:eastAsia="Times New Roman" w:cs="Calibri"/>
                <w:lang w:eastAsia="pl-PL"/>
              </w:rPr>
              <w:t>OSP</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1DA888FC" w14:textId="77777777" w:rsidR="00FD354E" w:rsidRDefault="00FD354E" w:rsidP="00FD354E">
            <w:pPr>
              <w:rPr>
                <w:rFonts w:eastAsia="Times New Roman" w:cs="Calibri"/>
                <w:lang w:eastAsia="pl-PL"/>
              </w:rPr>
            </w:pPr>
            <w:r w:rsidRPr="0062360C">
              <w:rPr>
                <w:rFonts w:eastAsia="Times New Roman" w:cs="Calibri"/>
                <w:lang w:eastAsia="pl-PL"/>
              </w:rPr>
              <w:t>OBNM – lokal/obiekt niemieszkalny</w:t>
            </w:r>
          </w:p>
          <w:p w14:paraId="71F78304" w14:textId="1BC5DDA4" w:rsidR="00BC19F9" w:rsidRPr="0062360C" w:rsidRDefault="00BC19F9" w:rsidP="00DA7F6F">
            <w:pPr>
              <w:rPr>
                <w:rFonts w:eastAsia="Times New Roman" w:cs="Calibri"/>
                <w:lang w:eastAsia="pl-PL"/>
              </w:rPr>
            </w:pPr>
            <w:r w:rsidRPr="0085452C">
              <w:rPr>
                <w:rFonts w:eastAsia="Times New Roman" w:cs="Calibri"/>
                <w:lang w:eastAsia="pl-PL"/>
              </w:rPr>
              <w:t xml:space="preserve">OSP - </w:t>
            </w:r>
            <w:r w:rsidRPr="0085452C">
              <w:t xml:space="preserve"> </w:t>
            </w:r>
            <w:r w:rsidRPr="0085452C">
              <w:rPr>
                <w:rFonts w:eastAsia="Times New Roman" w:cs="Calibri"/>
                <w:lang w:eastAsia="pl-PL"/>
              </w:rPr>
              <w:t xml:space="preserve">jednostka </w:t>
            </w:r>
            <w:r w:rsidR="00DA7F6F" w:rsidRPr="0085452C">
              <w:t xml:space="preserve"> </w:t>
            </w:r>
            <w:r w:rsidR="00DA7F6F" w:rsidRPr="0085452C">
              <w:rPr>
                <w:rFonts w:eastAsia="Times New Roman" w:cs="Calibri"/>
                <w:lang w:eastAsia="pl-PL"/>
              </w:rPr>
              <w:t>ochrony przeciwpożarowej (OSP)</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 xml:space="preserve">Współczynnik pewności </w:t>
            </w:r>
            <w:r w:rsidRPr="0062360C">
              <w:rPr>
                <w:noProof/>
              </w:rPr>
              <w:lastRenderedPageBreak/>
              <w:t>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3ACC7E" w14:textId="2CDD9CDD" w:rsidR="00504E25" w:rsidRPr="0062360C" w:rsidRDefault="00847AEB" w:rsidP="00504E25">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50E81B4C" w:rsidR="00504E25" w:rsidRPr="0062360C" w:rsidRDefault="00504E25" w:rsidP="00847AEB">
            <w:pPr>
              <w:rPr>
                <w:noProof/>
              </w:rPr>
            </w:pPr>
            <w:r w:rsidRPr="0062360C">
              <w:rPr>
                <w:noProof/>
              </w:rPr>
              <w:t xml:space="preserve">Wartość współczynnika </w:t>
            </w:r>
            <w:r w:rsidR="00847AEB">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t>D01 - fizyczny</w:t>
            </w:r>
          </w:p>
          <w:p w14:paraId="788EEB65" w14:textId="77777777" w:rsidR="00FD354E" w:rsidRPr="0062360C" w:rsidRDefault="00FD354E" w:rsidP="00FD354E">
            <w:pPr>
              <w:rPr>
                <w:noProof/>
              </w:rPr>
            </w:pPr>
            <w:r w:rsidRPr="0062360C">
              <w:rPr>
                <w:noProof/>
              </w:rPr>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BE731F" w:rsidRPr="004D6282" w14:paraId="6B304E9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C75865"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69705EA"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CAD014"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9D6296" w14:textId="07973472" w:rsidR="00BE731F" w:rsidRPr="0062360C" w:rsidRDefault="00BE731F" w:rsidP="00FD354E">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tcPr>
          <w:p w14:paraId="6DDBEDBB" w14:textId="1360405A"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3C0596" w14:textId="2BB2C8DA"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AF1FA2" w14:textId="10C12DEA" w:rsidR="00BE731F" w:rsidRPr="0062360C" w:rsidRDefault="00BE731F" w:rsidP="00FD354E">
            <w:pPr>
              <w:rPr>
                <w:noProof/>
              </w:rPr>
            </w:pPr>
            <w:r w:rsidRPr="0058381D">
              <w:rPr>
                <w:rFonts w:asciiTheme="minorHAnsi" w:hAnsiTheme="minorHAnsi" w:cstheme="minorHAnsi"/>
                <w:noProof/>
              </w:rPr>
              <w:t>Wartość mocy przyłączeniowej wprowadzanej do sieci</w:t>
            </w:r>
          </w:p>
        </w:tc>
        <w:tc>
          <w:tcPr>
            <w:tcW w:w="2834" w:type="dxa"/>
            <w:tcBorders>
              <w:top w:val="single" w:sz="4" w:space="0" w:color="auto"/>
              <w:left w:val="single" w:sz="4" w:space="0" w:color="auto"/>
              <w:bottom w:val="single" w:sz="4" w:space="0" w:color="auto"/>
              <w:right w:val="single" w:sz="4" w:space="0" w:color="auto"/>
            </w:tcBorders>
            <w:noWrap/>
          </w:tcPr>
          <w:p w14:paraId="1F5D8962"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6C2E12" w14:textId="77777777" w:rsidR="00BE731F" w:rsidRPr="0062360C" w:rsidRDefault="00BE731F" w:rsidP="00FD354E">
            <w:pPr>
              <w:rPr>
                <w:noProof/>
              </w:rPr>
            </w:pPr>
          </w:p>
        </w:tc>
      </w:tr>
      <w:tr w:rsidR="00BE731F" w:rsidRPr="004D6282" w14:paraId="3C9229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7D6C54"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BB1A1B8"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95C319"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46A52D9" w14:textId="7631B4AB" w:rsidR="00BE731F" w:rsidRPr="0062360C" w:rsidRDefault="00BE731F" w:rsidP="00FD354E">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tcPr>
          <w:p w14:paraId="2DF93496" w14:textId="6E9185BF"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632BBE" w14:textId="04D0289E" w:rsidR="00BE731F" w:rsidRPr="0062360C" w:rsidRDefault="0090328D" w:rsidP="00FD354E">
            <w:pPr>
              <w:rPr>
                <w:noProof/>
              </w:rPr>
            </w:pPr>
            <w:r>
              <w:rPr>
                <w:noProof/>
              </w:rPr>
              <w:t>NIIE</w:t>
            </w:r>
          </w:p>
        </w:tc>
        <w:tc>
          <w:tcPr>
            <w:tcW w:w="3258" w:type="dxa"/>
            <w:tcBorders>
              <w:top w:val="single" w:sz="4" w:space="0" w:color="auto"/>
              <w:left w:val="single" w:sz="4" w:space="0" w:color="auto"/>
              <w:bottom w:val="single" w:sz="4" w:space="0" w:color="auto"/>
              <w:right w:val="single" w:sz="4" w:space="0" w:color="auto"/>
            </w:tcBorders>
            <w:noWrap/>
          </w:tcPr>
          <w:p w14:paraId="1391FC48" w14:textId="2F5113F8" w:rsidR="00BE731F" w:rsidRPr="0062360C" w:rsidRDefault="0090328D" w:rsidP="00FD354E">
            <w:pPr>
              <w:rPr>
                <w:noProof/>
              </w:rPr>
            </w:pPr>
            <w:r w:rsidRPr="0058381D">
              <w:rPr>
                <w:rFonts w:asciiTheme="minorHAnsi" w:hAnsiTheme="minorHAnsi" w:cstheme="minorHAnsi"/>
                <w:noProof/>
              </w:rPr>
              <w:t>Wartość mocy przyłączeniowej pobieranej z sieci</w:t>
            </w:r>
          </w:p>
        </w:tc>
        <w:tc>
          <w:tcPr>
            <w:tcW w:w="2834" w:type="dxa"/>
            <w:tcBorders>
              <w:top w:val="single" w:sz="4" w:space="0" w:color="auto"/>
              <w:left w:val="single" w:sz="4" w:space="0" w:color="auto"/>
              <w:bottom w:val="single" w:sz="4" w:space="0" w:color="auto"/>
              <w:right w:val="single" w:sz="4" w:space="0" w:color="auto"/>
            </w:tcBorders>
            <w:noWrap/>
          </w:tcPr>
          <w:p w14:paraId="62880AFB"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1A1B33" w14:textId="77777777" w:rsidR="00BE731F" w:rsidRPr="0062360C" w:rsidRDefault="00BE731F" w:rsidP="00FD354E">
            <w:pPr>
              <w:rPr>
                <w:noProof/>
              </w:rPr>
            </w:pPr>
          </w:p>
        </w:tc>
      </w:tr>
      <w:tr w:rsidR="00BE731F" w:rsidRPr="004D6282" w14:paraId="0043E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1D49A0"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A9E35C0"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80CA30"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D95931" w14:textId="37131F83" w:rsidR="00BE731F" w:rsidRPr="0062360C" w:rsidRDefault="0090328D" w:rsidP="00FD354E">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tcPr>
          <w:p w14:paraId="3A3FB120" w14:textId="5FC4F469"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87AEA13" w14:textId="40B2EB92"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29F63" w14:textId="5965B135" w:rsidR="00BE731F" w:rsidRPr="0062360C" w:rsidRDefault="0090328D" w:rsidP="00FD354E">
            <w:pPr>
              <w:rPr>
                <w:noProof/>
              </w:rPr>
            </w:pPr>
            <w:r w:rsidRPr="0058381D">
              <w:rPr>
                <w:rFonts w:asciiTheme="minorHAnsi" w:hAnsiTheme="minorHAnsi" w:cstheme="minorHAnsi"/>
                <w:noProof/>
              </w:rPr>
              <w:t>Wartość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E59738D"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B2D936" w14:textId="77777777" w:rsidR="00BE731F" w:rsidRPr="0062360C" w:rsidRDefault="00BE731F"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95A80A9" w14:textId="44C259C3" w:rsidR="00FD354E" w:rsidRPr="0062360C" w:rsidRDefault="0090328D" w:rsidP="00FD354E">
            <w:pPr>
              <w:rPr>
                <w:rFonts w:ascii="Arial" w:hAnsi="Arial" w:cs="Arial"/>
                <w:noProof/>
                <w:sz w:val="20"/>
                <w:szCs w:val="20"/>
              </w:rPr>
            </w:pPr>
            <w:r>
              <w:rPr>
                <w:noProof/>
              </w:rPr>
              <w:t>Jednostka mocy przyłączeniowych i mocy minimalnego poboru</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33F34D1E" w:rsidR="00FD354E" w:rsidRPr="0062360C" w:rsidRDefault="0090328D" w:rsidP="0090328D">
            <w:pPr>
              <w:rPr>
                <w:noProof/>
              </w:rPr>
            </w:pPr>
            <w:r>
              <w:rPr>
                <w:noProof/>
              </w:rPr>
              <w:t xml:space="preserve">Jednostka mocy </w:t>
            </w:r>
            <w:r w:rsidRPr="006E01FF">
              <w:rPr>
                <w:rFonts w:asciiTheme="minorHAnsi" w:hAnsiTheme="minorHAnsi" w:cstheme="minorHAnsi"/>
                <w:noProof/>
              </w:rPr>
              <w:t xml:space="preserve"> przyłączeniow</w:t>
            </w:r>
            <w:r>
              <w:rPr>
                <w:rFonts w:asciiTheme="minorHAnsi" w:hAnsiTheme="minorHAnsi" w:cstheme="minorHAnsi"/>
                <w:noProof/>
              </w:rPr>
              <w:t>ych i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Dotyczy przypadku kiedy Odbiorca nie posiada zgody na zamawianie mocy w rozbiciu na miesiące. Zamiennie z mocą umowną 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w:t>
            </w:r>
            <w:r w:rsidRPr="0062360C">
              <w:rPr>
                <w:noProof/>
              </w:rPr>
              <w:lastRenderedPageBreak/>
              <w:t xml:space="preserve">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lastRenderedPageBreak/>
              <w:t xml:space="preserve"> </w:t>
            </w:r>
          </w:p>
        </w:tc>
      </w:tr>
      <w:tr w:rsidR="00A2598C" w:rsidRPr="004D6282" w14:paraId="2C14B5A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5A600" w14:textId="77777777" w:rsidR="00A2598C" w:rsidRPr="0062360C" w:rsidRDefault="00A2598C"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0CE346E" w14:textId="77777777" w:rsidR="00A2598C" w:rsidRPr="0062360C" w:rsidRDefault="00A2598C"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BE1F21" w14:textId="77777777" w:rsidR="00A2598C" w:rsidRPr="0062360C" w:rsidRDefault="00A2598C"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CED30" w14:textId="7A8F2ADD" w:rsidR="00A2598C" w:rsidRPr="0062360C" w:rsidRDefault="003E41B9" w:rsidP="00FD354E">
            <w:pPr>
              <w:rPr>
                <w:noProof/>
              </w:rPr>
            </w:pPr>
            <w:r>
              <w:rPr>
                <w:rFonts w:asciiTheme="minorHAnsi" w:hAnsiTheme="minorHAnsi" w:cstheme="minorHAnsi"/>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0BE406C2" w14:textId="4A78E5E5" w:rsidR="00A2598C" w:rsidRDefault="003E41B9"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5E3FC6B" w14:textId="1B187180" w:rsidR="00A2598C" w:rsidRPr="0062360C" w:rsidRDefault="003E41B9"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6577AB3" w14:textId="20881ED9" w:rsidR="00A2598C" w:rsidRPr="0062360C" w:rsidRDefault="003E41B9" w:rsidP="00FD354E">
            <w:pPr>
              <w:rPr>
                <w:noProof/>
              </w:rPr>
            </w:pPr>
            <w:r>
              <w:rPr>
                <w:rFonts w:asciiTheme="minorHAnsi" w:hAnsiTheme="minorHAnsi" w:cstheme="minorHAnsi"/>
                <w:noProof/>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7A998857" w14:textId="77777777" w:rsidR="003E41B9" w:rsidRDefault="003E41B9" w:rsidP="003E41B9">
            <w:pPr>
              <w:rPr>
                <w:rFonts w:asciiTheme="minorHAnsi" w:hAnsiTheme="minorHAnsi" w:cstheme="minorHAnsi"/>
                <w:noProof/>
              </w:rPr>
            </w:pPr>
            <w:r>
              <w:rPr>
                <w:rFonts w:asciiTheme="minorHAnsi" w:hAnsiTheme="minorHAnsi" w:cstheme="minorHAnsi"/>
                <w:noProof/>
              </w:rPr>
              <w:t>SUM;</w:t>
            </w:r>
          </w:p>
          <w:p w14:paraId="750AF918" w14:textId="6F107D6B" w:rsidR="00A2598C" w:rsidRPr="0062360C" w:rsidRDefault="003E41B9" w:rsidP="003E41B9">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2E7CD871" w14:textId="713D2D8D" w:rsidR="003E41B9" w:rsidRDefault="003E41B9" w:rsidP="003E41B9">
            <w:pPr>
              <w:rPr>
                <w:rFonts w:asciiTheme="minorHAnsi" w:hAnsiTheme="minorHAnsi" w:cstheme="minorHAnsi"/>
                <w:noProof/>
              </w:rPr>
            </w:pPr>
            <w:r>
              <w:rPr>
                <w:rFonts w:asciiTheme="minorHAnsi" w:hAnsiTheme="minorHAnsi" w:cstheme="minorHAnsi"/>
                <w:noProof/>
              </w:rPr>
              <w:t>SUM - na obiekt wirtualny OV1;</w:t>
            </w:r>
          </w:p>
          <w:p w14:paraId="41030647" w14:textId="29382C8F" w:rsidR="00A2598C" w:rsidRPr="0062360C" w:rsidRDefault="003E41B9" w:rsidP="003E41B9">
            <w:pPr>
              <w:rPr>
                <w:noProof/>
              </w:rPr>
            </w:pPr>
            <w:r>
              <w:rPr>
                <w:rFonts w:asciiTheme="minorHAnsi" w:hAnsiTheme="minorHAnsi" w:cstheme="minorHAnsi"/>
                <w:noProof/>
              </w:rPr>
              <w:t>SKL - na PPE składowe</w:t>
            </w:r>
          </w:p>
        </w:tc>
      </w:tr>
      <w:tr w:rsidR="00770527" w:rsidRPr="004D6282" w14:paraId="30D21E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D73059" w14:textId="77777777" w:rsidR="00770527" w:rsidRPr="0062360C" w:rsidRDefault="00770527"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466906F" w14:textId="77777777" w:rsidR="00770527" w:rsidRPr="0062360C" w:rsidRDefault="00770527"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FE4D0" w14:textId="77777777" w:rsidR="00770527" w:rsidRPr="0062360C" w:rsidRDefault="00770527"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9EE61" w14:textId="7D8F4809" w:rsidR="00770527" w:rsidRPr="0085452C" w:rsidRDefault="00770527" w:rsidP="00FD354E">
            <w:pPr>
              <w:rPr>
                <w:rFonts w:asciiTheme="minorHAnsi" w:hAnsiTheme="minorHAnsi" w:cstheme="minorHAnsi"/>
                <w:noProof/>
              </w:rPr>
            </w:pPr>
            <w:r w:rsidRPr="0085452C">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58FAF1E1" w14:textId="5AC5BD98" w:rsidR="00770527" w:rsidRPr="0085452C" w:rsidRDefault="00770527" w:rsidP="00FD354E">
            <w:pPr>
              <w:rPr>
                <w:noProof/>
              </w:rPr>
            </w:pPr>
            <w:r w:rsidRPr="0085452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E1E1B22" w14:textId="6F074915" w:rsidR="00770527" w:rsidRPr="0085452C" w:rsidRDefault="00770527" w:rsidP="00FD354E">
            <w:pPr>
              <w:rPr>
                <w:noProof/>
              </w:rPr>
            </w:pPr>
            <w:r w:rsidRPr="0085452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03AB63" w14:textId="1C841C5C" w:rsidR="00770527" w:rsidRPr="0085452C" w:rsidRDefault="00770527" w:rsidP="00FD354E">
            <w:pPr>
              <w:rPr>
                <w:rFonts w:asciiTheme="minorHAnsi" w:hAnsiTheme="minorHAnsi" w:cstheme="minorHAnsi"/>
                <w:noProof/>
              </w:rPr>
            </w:pPr>
            <w:r w:rsidRPr="0085452C">
              <w:rPr>
                <w:noProof/>
              </w:rPr>
              <w:t xml:space="preserve">Pole informujące o </w:t>
            </w:r>
            <w:r w:rsidRPr="0085452C">
              <w:t xml:space="preserve"> </w:t>
            </w:r>
            <w:r w:rsidRPr="0085452C">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2BD2CC1C" w14:textId="058B94CE" w:rsidR="00770527" w:rsidRPr="0085452C" w:rsidRDefault="00770527" w:rsidP="003E41B9">
            <w:pPr>
              <w:rPr>
                <w:rFonts w:asciiTheme="minorHAnsi" w:hAnsiTheme="minorHAnsi" w:cstheme="minorHAnsi"/>
                <w:noProof/>
              </w:rPr>
            </w:pPr>
            <w:r w:rsidRPr="0085452C">
              <w:rPr>
                <w:rFonts w:asciiTheme="minorHAnsi" w:hAnsiTheme="minorHAnsi" w:cstheme="minorHAnsi"/>
                <w:noProof/>
              </w:rPr>
              <w:t>TAK</w:t>
            </w:r>
          </w:p>
        </w:tc>
        <w:tc>
          <w:tcPr>
            <w:tcW w:w="2692" w:type="dxa"/>
            <w:tcBorders>
              <w:top w:val="single" w:sz="4" w:space="0" w:color="auto"/>
              <w:left w:val="single" w:sz="4" w:space="0" w:color="auto"/>
              <w:bottom w:val="single" w:sz="4" w:space="0" w:color="auto"/>
              <w:right w:val="single" w:sz="4" w:space="0" w:color="auto"/>
            </w:tcBorders>
            <w:noWrap/>
          </w:tcPr>
          <w:p w14:paraId="50ED0B2A" w14:textId="5DF4BBBB" w:rsidR="00770527" w:rsidRPr="0085452C" w:rsidRDefault="00770527" w:rsidP="003E41B9">
            <w:pPr>
              <w:rPr>
                <w:rFonts w:asciiTheme="minorHAnsi" w:hAnsiTheme="minorHAnsi" w:cstheme="minorHAnsi"/>
                <w:noProof/>
              </w:rPr>
            </w:pPr>
            <w:r w:rsidRPr="0085452C">
              <w:rPr>
                <w:noProof/>
              </w:rPr>
              <w:t>Brak pola w komunikacie oznacza brak rozliczenia niestandardowego (rozliczenie standardowe)</w:t>
            </w:r>
          </w:p>
        </w:tc>
      </w:tr>
      <w:tr w:rsidR="008158A5" w:rsidRPr="004D6282" w14:paraId="68D15A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7CBE75" w14:textId="77777777" w:rsidR="008158A5" w:rsidRPr="0062360C" w:rsidRDefault="008158A5"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6A35E4D" w14:textId="77777777" w:rsidR="008158A5" w:rsidRPr="0062360C" w:rsidRDefault="008158A5"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659AF9" w14:textId="77777777" w:rsidR="008158A5" w:rsidRPr="0062360C" w:rsidRDefault="008158A5"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F7049E" w14:textId="6848804F" w:rsidR="008158A5" w:rsidRPr="0085452C" w:rsidRDefault="008158A5" w:rsidP="00FD354E">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47790A26" w14:textId="621D507E" w:rsidR="008158A5" w:rsidRPr="0085452C" w:rsidRDefault="008158A5" w:rsidP="00C6673A">
            <w:pPr>
              <w:jc w:val="both"/>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09872B1A" w14:textId="4F7A79A4" w:rsidR="008158A5" w:rsidRPr="0085452C" w:rsidRDefault="008158A5"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8D2903" w14:textId="1D76C018" w:rsidR="008158A5" w:rsidRPr="0085452C" w:rsidRDefault="008158A5" w:rsidP="00FD354E">
            <w:pPr>
              <w:rPr>
                <w:noProof/>
              </w:rPr>
            </w:pPr>
            <w:r>
              <w:rPr>
                <w:noProof/>
              </w:rPr>
              <w:t>Pole zawierające listę rozdzielonych średnikami wartości słownikowych dla rodzajów niestandardowego rozliczenia punktu poboru</w:t>
            </w:r>
          </w:p>
        </w:tc>
        <w:tc>
          <w:tcPr>
            <w:tcW w:w="2834" w:type="dxa"/>
            <w:tcBorders>
              <w:top w:val="single" w:sz="4" w:space="0" w:color="auto"/>
              <w:left w:val="single" w:sz="4" w:space="0" w:color="auto"/>
              <w:bottom w:val="single" w:sz="4" w:space="0" w:color="auto"/>
              <w:right w:val="single" w:sz="4" w:space="0" w:color="auto"/>
            </w:tcBorders>
            <w:noWrap/>
          </w:tcPr>
          <w:p w14:paraId="2BFE9C83" w14:textId="77777777" w:rsidR="008158A5" w:rsidRPr="004A0FB8" w:rsidRDefault="008158A5" w:rsidP="008158A5">
            <w:pPr>
              <w:rPr>
                <w:noProof/>
              </w:rPr>
            </w:pPr>
            <w:r w:rsidRPr="004A0FB8">
              <w:rPr>
                <w:noProof/>
              </w:rPr>
              <w:t>ECP-ECO</w:t>
            </w:r>
            <w:r>
              <w:rPr>
                <w:noProof/>
              </w:rPr>
              <w:t>;</w:t>
            </w:r>
            <w:r w:rsidRPr="004A0FB8">
              <w:rPr>
                <w:noProof/>
              </w:rPr>
              <w:t xml:space="preserve"> </w:t>
            </w:r>
          </w:p>
          <w:p w14:paraId="61C72508" w14:textId="77777777" w:rsidR="008158A5" w:rsidRPr="004A0FB8" w:rsidRDefault="008158A5" w:rsidP="008158A5">
            <w:pPr>
              <w:rPr>
                <w:noProof/>
              </w:rPr>
            </w:pPr>
            <w:r w:rsidRPr="004A0FB8">
              <w:rPr>
                <w:noProof/>
              </w:rPr>
              <w:t>EBQ4TG</w:t>
            </w:r>
            <w:r>
              <w:rPr>
                <w:noProof/>
              </w:rPr>
              <w:t>;</w:t>
            </w:r>
            <w:r w:rsidRPr="004A0FB8">
              <w:rPr>
                <w:noProof/>
              </w:rPr>
              <w:t xml:space="preserve">  </w:t>
            </w:r>
          </w:p>
          <w:p w14:paraId="2FE47CC6" w14:textId="77777777" w:rsidR="008158A5" w:rsidRPr="004A0FB8" w:rsidRDefault="008158A5" w:rsidP="008158A5">
            <w:pPr>
              <w:rPr>
                <w:noProof/>
              </w:rPr>
            </w:pPr>
            <w:r w:rsidRPr="004A0FB8">
              <w:rPr>
                <w:noProof/>
              </w:rPr>
              <w:t>EBSPEC</w:t>
            </w:r>
            <w:r>
              <w:rPr>
                <w:noProof/>
              </w:rPr>
              <w:t>;</w:t>
            </w:r>
            <w:r w:rsidRPr="004A0FB8">
              <w:rPr>
                <w:noProof/>
              </w:rPr>
              <w:t xml:space="preserve">  </w:t>
            </w:r>
          </w:p>
          <w:p w14:paraId="6B937BBD" w14:textId="77777777" w:rsidR="008158A5" w:rsidRPr="004A0FB8" w:rsidRDefault="008158A5" w:rsidP="008158A5">
            <w:pPr>
              <w:rPr>
                <w:noProof/>
              </w:rPr>
            </w:pPr>
            <w:r w:rsidRPr="004A0FB8">
              <w:rPr>
                <w:noProof/>
              </w:rPr>
              <w:t>ECBILANS</w:t>
            </w:r>
            <w:r>
              <w:rPr>
                <w:noProof/>
              </w:rPr>
              <w:t>;</w:t>
            </w:r>
          </w:p>
          <w:p w14:paraId="13FEEA43" w14:textId="77777777" w:rsidR="008158A5" w:rsidRPr="004A0FB8" w:rsidRDefault="008158A5" w:rsidP="008158A5">
            <w:pPr>
              <w:rPr>
                <w:noProof/>
              </w:rPr>
            </w:pPr>
            <w:r w:rsidRPr="004A0FB8">
              <w:rPr>
                <w:noProof/>
              </w:rPr>
              <w:t>EBQ1WYL</w:t>
            </w:r>
            <w:r>
              <w:rPr>
                <w:noProof/>
              </w:rPr>
              <w:t>;</w:t>
            </w:r>
            <w:r w:rsidRPr="004A0FB8">
              <w:rPr>
                <w:noProof/>
              </w:rPr>
              <w:t xml:space="preserve"> </w:t>
            </w:r>
          </w:p>
          <w:p w14:paraId="356DD5B2" w14:textId="77777777" w:rsidR="008158A5" w:rsidRPr="004A0FB8" w:rsidRDefault="008158A5" w:rsidP="008158A5">
            <w:pPr>
              <w:rPr>
                <w:noProof/>
              </w:rPr>
            </w:pPr>
            <w:r w:rsidRPr="004A0FB8">
              <w:rPr>
                <w:noProof/>
              </w:rPr>
              <w:t>EBQ2WYL</w:t>
            </w:r>
            <w:r>
              <w:rPr>
                <w:noProof/>
              </w:rPr>
              <w:t>;</w:t>
            </w:r>
            <w:r w:rsidRPr="004A0FB8">
              <w:rPr>
                <w:noProof/>
              </w:rPr>
              <w:t xml:space="preserve"> </w:t>
            </w:r>
          </w:p>
          <w:p w14:paraId="51ABE0D5" w14:textId="77777777" w:rsidR="008158A5" w:rsidRPr="004A0FB8" w:rsidRDefault="008158A5" w:rsidP="008158A5">
            <w:pPr>
              <w:rPr>
                <w:noProof/>
              </w:rPr>
            </w:pPr>
            <w:r w:rsidRPr="004A0FB8">
              <w:rPr>
                <w:noProof/>
              </w:rPr>
              <w:t>EBQ3WYL</w:t>
            </w:r>
            <w:r>
              <w:rPr>
                <w:noProof/>
              </w:rPr>
              <w:t>;</w:t>
            </w:r>
            <w:r w:rsidRPr="004A0FB8">
              <w:rPr>
                <w:noProof/>
              </w:rPr>
              <w:t xml:space="preserve"> </w:t>
            </w:r>
          </w:p>
          <w:p w14:paraId="49DD3D0B" w14:textId="77777777" w:rsidR="008158A5" w:rsidRPr="004A0FB8" w:rsidRDefault="008158A5" w:rsidP="008158A5">
            <w:pPr>
              <w:rPr>
                <w:noProof/>
              </w:rPr>
            </w:pPr>
            <w:r w:rsidRPr="004A0FB8">
              <w:rPr>
                <w:noProof/>
              </w:rPr>
              <w:t>EBQ4WYL</w:t>
            </w:r>
            <w:r>
              <w:rPr>
                <w:noProof/>
              </w:rPr>
              <w:t>;</w:t>
            </w:r>
            <w:r w:rsidRPr="004A0FB8">
              <w:rPr>
                <w:noProof/>
              </w:rPr>
              <w:t xml:space="preserve"> </w:t>
            </w:r>
          </w:p>
          <w:p w14:paraId="477BBDE4" w14:textId="77777777" w:rsidR="008158A5" w:rsidRPr="004A0FB8" w:rsidRDefault="008158A5" w:rsidP="008158A5">
            <w:pPr>
              <w:rPr>
                <w:noProof/>
              </w:rPr>
            </w:pPr>
            <w:r w:rsidRPr="004A0FB8">
              <w:rPr>
                <w:noProof/>
              </w:rPr>
              <w:t>EBQ1_ECO</w:t>
            </w:r>
            <w:r>
              <w:rPr>
                <w:noProof/>
              </w:rPr>
              <w:t>;</w:t>
            </w:r>
          </w:p>
          <w:p w14:paraId="3F6B2424" w14:textId="7130A712" w:rsidR="008158A5" w:rsidRPr="0085452C" w:rsidRDefault="008158A5" w:rsidP="008158A5">
            <w:pPr>
              <w:rPr>
                <w:rFonts w:asciiTheme="minorHAnsi" w:hAnsiTheme="minorHAnsi" w:cstheme="minorHAnsi"/>
                <w:noProof/>
              </w:rPr>
            </w:pPr>
            <w:r w:rsidRPr="004A0FB8">
              <w:rPr>
                <w:noProof/>
              </w:rPr>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1DE1FB45" w14:textId="77777777" w:rsidR="008158A5" w:rsidRDefault="008158A5" w:rsidP="008158A5">
            <w:pPr>
              <w:rPr>
                <w:noProof/>
              </w:rPr>
            </w:pPr>
            <w:r>
              <w:rPr>
                <w:noProof/>
              </w:rPr>
              <w:t>ECP-ECO - energia czynna oddana odejmowana od czynnej pobranej;</w:t>
            </w:r>
          </w:p>
          <w:p w14:paraId="01714682" w14:textId="77777777" w:rsidR="008158A5" w:rsidRDefault="008158A5" w:rsidP="008158A5">
            <w:pPr>
              <w:rPr>
                <w:noProof/>
              </w:rPr>
            </w:pPr>
            <w:r>
              <w:rPr>
                <w:noProof/>
              </w:rPr>
              <w:t xml:space="preserve">EBQ4TG - rozliczenie energii biernej oddanej w Q4 liczony z tg; </w:t>
            </w:r>
          </w:p>
          <w:p w14:paraId="71AAA4CB" w14:textId="77777777" w:rsidR="008158A5" w:rsidRDefault="008158A5" w:rsidP="008158A5">
            <w:pPr>
              <w:rPr>
                <w:noProof/>
              </w:rPr>
            </w:pPr>
            <w:r>
              <w:rPr>
                <w:noProof/>
              </w:rPr>
              <w:t>EBSPEC - specyficzne rozliczenie energii biernej;</w:t>
            </w:r>
          </w:p>
          <w:p w14:paraId="3A80E919" w14:textId="77777777" w:rsidR="008158A5" w:rsidRDefault="008158A5" w:rsidP="008158A5">
            <w:pPr>
              <w:rPr>
                <w:noProof/>
              </w:rPr>
            </w:pPr>
            <w:r>
              <w:rPr>
                <w:noProof/>
              </w:rPr>
              <w:t>ECBILANS - nadwyżka energii czynnej oddanej na przyłączu odejmowana z jednego z pozostałych przyłączy;</w:t>
            </w:r>
          </w:p>
          <w:p w14:paraId="7E7B31EE" w14:textId="77777777" w:rsidR="008158A5" w:rsidRDefault="008158A5" w:rsidP="008158A5">
            <w:pPr>
              <w:rPr>
                <w:noProof/>
              </w:rPr>
            </w:pPr>
            <w:r>
              <w:rPr>
                <w:noProof/>
              </w:rPr>
              <w:t>EBQ1WYL - nie naliczaj energii biernej Q1;</w:t>
            </w:r>
          </w:p>
          <w:p w14:paraId="57376D19" w14:textId="77777777" w:rsidR="008158A5" w:rsidRDefault="008158A5" w:rsidP="008158A5">
            <w:pPr>
              <w:rPr>
                <w:noProof/>
              </w:rPr>
            </w:pPr>
            <w:r>
              <w:rPr>
                <w:noProof/>
              </w:rPr>
              <w:t>EBQ2WYL – nie naliczaj energii biernej Q2;</w:t>
            </w:r>
          </w:p>
          <w:p w14:paraId="046138D2" w14:textId="77777777" w:rsidR="008158A5" w:rsidRDefault="008158A5" w:rsidP="008158A5">
            <w:pPr>
              <w:rPr>
                <w:noProof/>
              </w:rPr>
            </w:pPr>
            <w:r>
              <w:rPr>
                <w:noProof/>
              </w:rPr>
              <w:t>EBQ3WYL - nie naliczaj energii biernej Q3;</w:t>
            </w:r>
          </w:p>
          <w:p w14:paraId="20CD7083" w14:textId="77777777" w:rsidR="008158A5" w:rsidRDefault="008158A5" w:rsidP="008158A5">
            <w:pPr>
              <w:rPr>
                <w:noProof/>
              </w:rPr>
            </w:pPr>
            <w:r>
              <w:rPr>
                <w:noProof/>
              </w:rPr>
              <w:t>EBQ4WYL – nie naliczaj energii biernej Q4;</w:t>
            </w:r>
          </w:p>
          <w:p w14:paraId="0462091E" w14:textId="77777777" w:rsidR="008158A5" w:rsidRDefault="008158A5" w:rsidP="008158A5">
            <w:pPr>
              <w:rPr>
                <w:noProof/>
              </w:rPr>
            </w:pPr>
            <w:r>
              <w:rPr>
                <w:noProof/>
              </w:rPr>
              <w:t xml:space="preserve">EBQ1_ECO - wyzeruj energię bierną Q1, gdy wolumen energii czynnej </w:t>
            </w:r>
            <w:r>
              <w:rPr>
                <w:noProof/>
              </w:rPr>
              <w:lastRenderedPageBreak/>
              <w:t>oddanej do sieci jest odejmowany od energii czynnej pobranej z sieci;</w:t>
            </w:r>
          </w:p>
          <w:p w14:paraId="0C5660EF" w14:textId="400467DD" w:rsidR="008158A5" w:rsidRPr="0085452C" w:rsidRDefault="008158A5" w:rsidP="008158A5">
            <w:pPr>
              <w:rPr>
                <w:noProof/>
              </w:rPr>
            </w:pPr>
            <w:r>
              <w:rPr>
                <w:noProof/>
              </w:rPr>
              <w:t>EBQ4_ECO - wyzeruj energię bierną Q4, gdy wolumen energii czynnej oddanej do sieci jest odejmowany od energii czynnej pobranej z sieci;</w:t>
            </w:r>
          </w:p>
        </w:tc>
      </w:tr>
      <w:tr w:rsidR="008158A5" w:rsidRPr="004D6282" w14:paraId="200B96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4C886D" w14:textId="77777777" w:rsidR="008158A5" w:rsidRPr="0062360C" w:rsidRDefault="008158A5"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C1A8AB4" w14:textId="77777777" w:rsidR="008158A5" w:rsidRPr="0062360C" w:rsidRDefault="008158A5"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47CB58" w14:textId="77777777" w:rsidR="008158A5" w:rsidRPr="0062360C" w:rsidRDefault="008158A5"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50D265" w14:textId="67D6738C" w:rsidR="008158A5" w:rsidRPr="0085452C" w:rsidRDefault="0035630B" w:rsidP="00FD354E">
            <w:pPr>
              <w:rPr>
                <w:noProof/>
              </w:rPr>
            </w:pPr>
            <w:r>
              <w:rPr>
                <w:noProof/>
              </w:rPr>
              <w:t xml:space="preserve">Kod PPE </w:t>
            </w:r>
            <w:r>
              <w:t xml:space="preserve">potrzeb własnych, </w:t>
            </w:r>
            <w:r>
              <w:rPr>
                <w:noProof/>
              </w:rPr>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09A46E52" w14:textId="7923EE9F" w:rsidR="008158A5" w:rsidRPr="0085452C" w:rsidRDefault="0035630B" w:rsidP="00FD354E">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0428FC8F" w14:textId="32E7C7C3" w:rsidR="008158A5" w:rsidRPr="0085452C" w:rsidRDefault="0035630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36DB957" w14:textId="6D85F40D" w:rsidR="008158A5" w:rsidRPr="0085452C" w:rsidRDefault="0035630B" w:rsidP="00FD354E">
            <w:pPr>
              <w:rPr>
                <w:noProof/>
              </w:rPr>
            </w:pPr>
            <w:r>
              <w:rPr>
                <w:noProof/>
              </w:rPr>
              <w:t xml:space="preserve">Kod </w:t>
            </w:r>
            <w:r w:rsidR="00A2137D">
              <w:rPr>
                <w:noProof/>
              </w:rPr>
              <w:t>punktu poboru</w:t>
            </w:r>
            <w:r>
              <w:rPr>
                <w:noProof/>
              </w:rPr>
              <w:t xml:space="preserve"> znajdującego się wewnątrz instalacji Klienta, na którym są rozliczane potrzeby 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136C0BB6" w14:textId="77777777" w:rsidR="008158A5" w:rsidRPr="0085452C" w:rsidRDefault="008158A5" w:rsidP="003E41B9">
            <w:pPr>
              <w:rPr>
                <w:rFonts w:asciiTheme="minorHAnsi" w:hAnsiTheme="minorHAnsi" w:cstheme="minorHAnsi"/>
                <w:noProof/>
              </w:rPr>
            </w:pPr>
          </w:p>
        </w:tc>
        <w:tc>
          <w:tcPr>
            <w:tcW w:w="2692" w:type="dxa"/>
            <w:tcBorders>
              <w:top w:val="single" w:sz="4" w:space="0" w:color="auto"/>
              <w:left w:val="single" w:sz="4" w:space="0" w:color="auto"/>
              <w:bottom w:val="single" w:sz="4" w:space="0" w:color="auto"/>
              <w:right w:val="single" w:sz="4" w:space="0" w:color="auto"/>
            </w:tcBorders>
            <w:noWrap/>
          </w:tcPr>
          <w:p w14:paraId="3309F513" w14:textId="77777777" w:rsidR="008158A5" w:rsidRPr="0085452C" w:rsidRDefault="008158A5" w:rsidP="003E41B9">
            <w:pPr>
              <w:rPr>
                <w:noProof/>
              </w:rPr>
            </w:pP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 xml:space="preserve">Wartość mocy umownej w danym </w:t>
            </w:r>
            <w:r w:rsidRPr="0062360C">
              <w:rPr>
                <w:noProof/>
              </w:rPr>
              <w:lastRenderedPageBreak/>
              <w:t>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468735A"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36929600" w:rsidR="00FD354E" w:rsidRPr="0062360C" w:rsidRDefault="005C1789" w:rsidP="00FD354E">
            <w:r w:rsidRPr="0062360C">
              <w:rPr>
                <w:noProof/>
              </w:rPr>
              <w:t xml:space="preserve">Własność </w:t>
            </w:r>
            <w:r>
              <w:rPr>
                <w:noProof/>
              </w:rPr>
              <w:t>licznika układu podstawowego</w:t>
            </w:r>
          </w:p>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614F780C" w:rsidR="00FD354E" w:rsidRPr="0062360C" w:rsidRDefault="005C1789" w:rsidP="00FD354E">
            <w:r>
              <w:rPr>
                <w:noProof/>
              </w:rPr>
              <w:t>W</w:t>
            </w:r>
            <w:r w:rsidR="00FD354E" w:rsidRPr="0062360C">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3FAF73B3" w:rsidR="00FD354E" w:rsidRPr="0062360C" w:rsidRDefault="005C1789" w:rsidP="00FD354E">
            <w:r>
              <w:rPr>
                <w:noProof/>
              </w:rPr>
              <w:t>W</w:t>
            </w:r>
            <w:r w:rsidR="00FD354E" w:rsidRPr="0062360C">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51147FB2"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31D3DC77"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3E9C6F1B" w:rsidR="00FD354E" w:rsidRPr="0062360C" w:rsidRDefault="005C1789" w:rsidP="00FD354E">
            <w:r w:rsidRPr="0062360C">
              <w:rPr>
                <w:noProof/>
              </w:rPr>
              <w:t xml:space="preserve">Własność </w:t>
            </w:r>
            <w:r>
              <w:rPr>
                <w:noProof/>
              </w:rPr>
              <w:t>licznika układu rezerwowego</w:t>
            </w:r>
          </w:p>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380F3FF6" w:rsidR="00FD354E" w:rsidRPr="0062360C" w:rsidRDefault="005C1789" w:rsidP="00FD354E">
            <w:r>
              <w:rPr>
                <w:noProof/>
              </w:rPr>
              <w:t>W</w:t>
            </w:r>
            <w:r w:rsidR="00FD354E" w:rsidRPr="0062360C">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164CC758" w:rsidR="00FD354E" w:rsidRPr="0062360C" w:rsidRDefault="005C1789" w:rsidP="00FD354E">
            <w:r>
              <w:rPr>
                <w:noProof/>
              </w:rPr>
              <w:t>W</w:t>
            </w:r>
            <w:r w:rsidR="00FD354E" w:rsidRPr="0062360C">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5BBA7B8F"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47BDCDC0" w:rsidR="00FD354E" w:rsidRPr="0062360C" w:rsidRDefault="004A4FB6" w:rsidP="00FD354E">
            <w:r>
              <w:rPr>
                <w:noProof/>
              </w:rPr>
              <w:t>Wartość zróż</w:t>
            </w:r>
            <w:r w:rsidR="00FD354E" w:rsidRPr="0062360C">
              <w:rPr>
                <w:noProof/>
              </w:rPr>
              <w:t>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054773C6" w:rsidR="00FD354E" w:rsidRPr="0062360C" w:rsidRDefault="00495346" w:rsidP="00FD354E">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AC1A3F" w14:textId="7505EA3D" w:rsidR="00FD354E" w:rsidRPr="0062360C" w:rsidRDefault="00495346" w:rsidP="00FD354E">
            <w:r w:rsidRPr="0062360C">
              <w:rPr>
                <w:rFonts w:ascii="Arial" w:hAnsi="Arial" w:cs="Arial"/>
                <w:noProof/>
                <w:sz w:val="20"/>
                <w:szCs w:val="20"/>
              </w:rPr>
              <w:t>tg φ kwadrant I</w:t>
            </w:r>
            <w:r>
              <w:rPr>
                <w:rFonts w:asciiTheme="minorHAnsi" w:hAnsiTheme="minorHAnsi" w:cstheme="minorHAnsi"/>
                <w:noProof/>
              </w:rPr>
              <w:t xml:space="preserve">. </w:t>
            </w:r>
            <w:r w:rsidRPr="00495346">
              <w:rPr>
                <w:rFonts w:asciiTheme="minorHAnsi" w:hAnsiTheme="minorHAnsi" w:cstheme="minorHAnsi"/>
                <w:noProof/>
              </w:rPr>
              <w:t xml:space="preserve">Atrybut niewymagany wyłącznie dla PPE obiektów wirtualnych. Dla </w:t>
            </w:r>
            <w:r w:rsidRPr="00495346">
              <w:rPr>
                <w:rFonts w:asciiTheme="minorHAnsi" w:hAnsiTheme="minorHAnsi" w:cstheme="minorHAnsi"/>
                <w:noProof/>
              </w:rPr>
              <w:lastRenderedPageBreak/>
              <w:t>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w:t>
            </w:r>
            <w:r w:rsidRPr="0062360C">
              <w:rPr>
                <w:rFonts w:ascii="Arial" w:hAnsi="Arial" w:cs="Arial"/>
                <w:noProof/>
                <w:sz w:val="20"/>
                <w:szCs w:val="20"/>
              </w:rPr>
              <w:lastRenderedPageBreak/>
              <w:t xml:space="preserve">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80040F4" w:rsidR="00FD354E" w:rsidRPr="0062360C" w:rsidRDefault="00495346" w:rsidP="00FD354E">
            <w:r w:rsidRPr="0062360C">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393258F3" w:rsidR="00FD354E" w:rsidRPr="0062360C" w:rsidRDefault="00495346" w:rsidP="00FD354E">
            <w:r w:rsidRPr="0062360C">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364FCCBF" w:rsidR="00FD354E" w:rsidRPr="0062360C" w:rsidRDefault="00495346" w:rsidP="00FD354E">
            <w:r w:rsidRPr="0062360C">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gridSpan w:val="2"/>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w:t>
            </w:r>
            <w:r w:rsidRPr="0062360C">
              <w:rPr>
                <w:noProof/>
              </w:rPr>
              <w:lastRenderedPageBreak/>
              <w:t xml:space="preserve">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t>1.4</w:t>
            </w:r>
          </w:p>
        </w:tc>
        <w:tc>
          <w:tcPr>
            <w:tcW w:w="1105" w:type="dxa"/>
            <w:tcBorders>
              <w:top w:val="single" w:sz="4" w:space="0" w:color="auto"/>
              <w:left w:val="single" w:sz="4" w:space="0" w:color="auto"/>
              <w:bottom w:val="single" w:sz="4" w:space="0" w:color="auto"/>
              <w:right w:val="single" w:sz="4" w:space="0" w:color="auto"/>
            </w:tcBorders>
          </w:tcPr>
          <w:p w14:paraId="550F6D89" w14:textId="52582D16" w:rsidR="00FD354E" w:rsidRPr="0062360C" w:rsidRDefault="00CD1BF1" w:rsidP="00FD354E">
            <w:pPr>
              <w:rPr>
                <w:noProof/>
              </w:rPr>
            </w:pPr>
            <w:r>
              <w:t>Dane źródeł wytwórczych</w:t>
            </w:r>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0C4FB407" w:rsidR="00FD354E" w:rsidRPr="0062360C" w:rsidRDefault="00FD354E" w:rsidP="00BB75B2">
            <w:pPr>
              <w:rPr>
                <w:noProof/>
              </w:rPr>
            </w:pPr>
            <w:r w:rsidRPr="0062360C">
              <w:t xml:space="preserve">Łączna wartość mocy elektrycznej zainstalowanej w źródłach </w:t>
            </w:r>
            <w:r w:rsidR="008E580D">
              <w:rPr>
                <w:rFonts w:asciiTheme="minorHAnsi" w:hAnsiTheme="minorHAnsi" w:cstheme="minorHAnsi"/>
              </w:rPr>
              <w:t>energii odnawialnej i nieodnawialnej (</w:t>
            </w:r>
            <w:r w:rsidR="00BB75B2">
              <w:rPr>
                <w:rFonts w:asciiTheme="minorHAnsi" w:hAnsiTheme="minorHAnsi" w:cstheme="minorHAnsi"/>
              </w:rPr>
              <w:t>włącznie z magazynem</w:t>
            </w:r>
            <w:r w:rsidR="008E580D">
              <w:rPr>
                <w:rFonts w:asciiTheme="minorHAnsi" w:hAnsiTheme="minorHAnsi" w:cstheme="minorHAnsi"/>
              </w:rPr>
              <w:t xml:space="preserve"> energii)</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123A7801" w:rsidR="00FD354E" w:rsidRPr="0062360C" w:rsidRDefault="008E580D" w:rsidP="00FD354E">
            <w:pPr>
              <w:rPr>
                <w:noProof/>
              </w:rPr>
            </w:pPr>
            <w:r>
              <w:t xml:space="preserve">Wartość podawana </w:t>
            </w:r>
            <w:r w:rsidRPr="0062360C">
              <w:t>z dokładnością do 3-ch miejsc po przecinku</w:t>
            </w: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601F6A9E" w:rsidR="00FD354E" w:rsidRPr="004D6282" w:rsidRDefault="00FD354E" w:rsidP="00FB3C6D">
            <w:r w:rsidRPr="004D6282">
              <w:t xml:space="preserve">Data pierwszego </w:t>
            </w:r>
            <w:r w:rsidR="00BC12E2" w:rsidRPr="004D6282">
              <w:t>wprowadzenia energii</w:t>
            </w:r>
            <w:r w:rsidRPr="004D6282">
              <w:t xml:space="preserve"> wytworzonej </w:t>
            </w:r>
          </w:p>
        </w:tc>
        <w:tc>
          <w:tcPr>
            <w:tcW w:w="1416" w:type="dxa"/>
            <w:gridSpan w:val="2"/>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318D20AF" w:rsidR="00FD354E" w:rsidRPr="004D6282" w:rsidRDefault="00FD354E" w:rsidP="00FB3C6D">
            <w:r w:rsidRPr="004D6282">
              <w:t xml:space="preserve">Data pierwszego </w:t>
            </w:r>
            <w:r w:rsidR="00BC12E2" w:rsidRPr="004D6282">
              <w:t>wprowadzenia energii</w:t>
            </w:r>
            <w:r w:rsidRPr="004D6282">
              <w:t xml:space="preserve"> wytworzonej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0E2BB943" w:rsidR="001778F1" w:rsidRPr="00A94734" w:rsidRDefault="001778F1" w:rsidP="00FB3C6D">
            <w:r w:rsidRPr="00A94734">
              <w:t xml:space="preserve">Data zmiany mocy zainstalowanej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3E6EF118" w:rsidR="001778F1" w:rsidRPr="00A94734" w:rsidRDefault="001778F1" w:rsidP="00FB3C6D">
            <w:r w:rsidRPr="00A94734">
              <w:t xml:space="preserve">Data, od której nastąpiła zmiana mocy zainstalowanej </w:t>
            </w:r>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3E1972E8" w:rsidR="00FD354E" w:rsidRPr="004D6282" w:rsidRDefault="00BB5EB3" w:rsidP="00FD354E">
            <w:r w:rsidRPr="00BD7977">
              <w:rPr>
                <w:rFonts w:asciiTheme="minorHAnsi" w:hAnsiTheme="minorHAnsi" w:cstheme="minorHAnsi"/>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0EEE8DFF" w14:textId="2719FECA" w:rsidR="00FD354E" w:rsidRPr="004D6282" w:rsidRDefault="001A0EFD" w:rsidP="00FD354E">
            <w:r>
              <w:t>0..</w:t>
            </w:r>
            <w:r w:rsidR="00FD354E"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2F1BAC"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48183A6C" w:rsidR="002F1BAC" w:rsidRPr="0062360C" w:rsidRDefault="002F1BAC" w:rsidP="00FD354E">
            <w:r w:rsidRPr="00A22C13">
              <w:t>1.4.1.1</w:t>
            </w:r>
          </w:p>
        </w:tc>
        <w:tc>
          <w:tcPr>
            <w:tcW w:w="1105" w:type="dxa"/>
            <w:tcBorders>
              <w:top w:val="single" w:sz="4" w:space="0" w:color="auto"/>
              <w:left w:val="single" w:sz="4" w:space="0" w:color="auto"/>
              <w:bottom w:val="single" w:sz="4" w:space="0" w:color="auto"/>
              <w:right w:val="single" w:sz="4" w:space="0" w:color="auto"/>
            </w:tcBorders>
          </w:tcPr>
          <w:p w14:paraId="41AE5B54" w14:textId="5E4F4B8D"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58F280ED" w14:textId="4F28764D"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6A48F503" w14:textId="64860CE9" w:rsidR="002F1BAC" w:rsidRPr="0062360C" w:rsidRDefault="002F1BAC" w:rsidP="00FD354E">
            <w:pPr>
              <w:rPr>
                <w:noProof/>
              </w:rPr>
            </w:pPr>
            <w:r w:rsidRPr="00A22C13">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BEC6A08" w14:textId="05AA3205" w:rsidR="002F1BAC" w:rsidRPr="0062360C" w:rsidRDefault="002F1BAC" w:rsidP="00FD354E">
            <w:r w:rsidRPr="00A22C13">
              <w:t>numeryczny</w:t>
            </w:r>
          </w:p>
        </w:tc>
        <w:tc>
          <w:tcPr>
            <w:tcW w:w="851" w:type="dxa"/>
            <w:tcBorders>
              <w:top w:val="single" w:sz="4" w:space="0" w:color="auto"/>
              <w:left w:val="single" w:sz="4" w:space="0" w:color="auto"/>
              <w:bottom w:val="single" w:sz="4" w:space="0" w:color="auto"/>
              <w:right w:val="single" w:sz="4" w:space="0" w:color="auto"/>
            </w:tcBorders>
          </w:tcPr>
          <w:p w14:paraId="07AC64A4" w14:textId="6D4DA874"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7B9D8FBD" w14:textId="574464A6" w:rsidR="002F1BAC" w:rsidRPr="0062360C" w:rsidRDefault="002F1BAC" w:rsidP="00FD354E">
            <w:r w:rsidRPr="00A22C13">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2F1BAC" w:rsidRPr="0062360C" w:rsidRDefault="002F1BAC" w:rsidP="00FD354E"/>
        </w:tc>
      </w:tr>
      <w:tr w:rsidR="002F1BAC" w:rsidRPr="004D6282" w14:paraId="1D8E90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19FAB" w14:textId="75D60D8B" w:rsidR="002F1BAC" w:rsidRPr="0062360C" w:rsidRDefault="002F1BAC" w:rsidP="00FD354E">
            <w:r w:rsidRPr="00A22C13">
              <w:t>1.4.1.1.2</w:t>
            </w:r>
          </w:p>
        </w:tc>
        <w:tc>
          <w:tcPr>
            <w:tcW w:w="1105" w:type="dxa"/>
            <w:tcBorders>
              <w:top w:val="single" w:sz="4" w:space="0" w:color="auto"/>
              <w:left w:val="single" w:sz="4" w:space="0" w:color="auto"/>
              <w:bottom w:val="single" w:sz="4" w:space="0" w:color="auto"/>
              <w:right w:val="single" w:sz="4" w:space="0" w:color="auto"/>
            </w:tcBorders>
          </w:tcPr>
          <w:p w14:paraId="05D72A02" w14:textId="77777777"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2A733BC3" w14:textId="77777777"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21C861B0" w14:textId="2FD27426" w:rsidR="002F1BAC" w:rsidRPr="0062360C" w:rsidRDefault="002F1BAC" w:rsidP="00FD354E">
            <w:pPr>
              <w:rPr>
                <w:noProof/>
              </w:rPr>
            </w:pPr>
            <w:r w:rsidRPr="00A22C13">
              <w:t xml:space="preserve">Jednostka miary mocy energii </w:t>
            </w:r>
            <w:r w:rsidRPr="00A22C13">
              <w:lastRenderedPageBreak/>
              <w:t>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58591B" w14:textId="37BEA9F3" w:rsidR="002F1BAC" w:rsidRPr="0062360C" w:rsidRDefault="002F1BAC" w:rsidP="00FD354E">
            <w:r w:rsidRPr="00A22C13">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1B5F352E" w14:textId="288AA872"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2E87ED6B" w14:textId="6A6CD6BB" w:rsidR="002F1BAC" w:rsidRPr="0062360C" w:rsidRDefault="002F1BAC" w:rsidP="00FD354E">
            <w:r w:rsidRPr="00A22C13">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2FABF531" w14:textId="6C76C269" w:rsidR="002F1BAC" w:rsidRPr="0062360C" w:rsidRDefault="002F1BAC" w:rsidP="00FD354E">
            <w:r w:rsidRPr="00A22C13">
              <w:t>kW</w:t>
            </w:r>
          </w:p>
        </w:tc>
        <w:tc>
          <w:tcPr>
            <w:tcW w:w="2692" w:type="dxa"/>
            <w:tcBorders>
              <w:top w:val="single" w:sz="4" w:space="0" w:color="auto"/>
              <w:left w:val="single" w:sz="4" w:space="0" w:color="auto"/>
              <w:bottom w:val="single" w:sz="4" w:space="0" w:color="auto"/>
              <w:right w:val="single" w:sz="4" w:space="0" w:color="auto"/>
            </w:tcBorders>
            <w:noWrap/>
          </w:tcPr>
          <w:p w14:paraId="72EA320A" w14:textId="230D275D" w:rsidR="002F1BAC" w:rsidRPr="0062360C" w:rsidRDefault="002F1BAC" w:rsidP="00FD354E">
            <w:r w:rsidRPr="00A22C13">
              <w:t>kW - kilowat</w:t>
            </w:r>
          </w:p>
        </w:tc>
      </w:tr>
      <w:tr w:rsidR="002F1BAC" w:rsidRPr="004D6282" w14:paraId="5BBBAF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28D70B" w14:textId="4F9135B4" w:rsidR="002F1BAC" w:rsidRPr="0062360C" w:rsidRDefault="002F1BAC" w:rsidP="00FD354E">
            <w:r w:rsidRPr="00A719AD">
              <w:t>1.4.1.1.3</w:t>
            </w:r>
          </w:p>
        </w:tc>
        <w:tc>
          <w:tcPr>
            <w:tcW w:w="1105" w:type="dxa"/>
            <w:tcBorders>
              <w:top w:val="single" w:sz="4" w:space="0" w:color="auto"/>
              <w:left w:val="single" w:sz="4" w:space="0" w:color="auto"/>
              <w:bottom w:val="single" w:sz="4" w:space="0" w:color="auto"/>
              <w:right w:val="single" w:sz="4" w:space="0" w:color="auto"/>
            </w:tcBorders>
          </w:tcPr>
          <w:p w14:paraId="31CEA51A" w14:textId="10C62265" w:rsidR="002F1BAC" w:rsidRPr="0062360C" w:rsidRDefault="002F1BAC" w:rsidP="00FD354E">
            <w:r w:rsidRPr="00A719AD">
              <w:t>Źródła energii odnawialnej</w:t>
            </w:r>
          </w:p>
        </w:tc>
        <w:tc>
          <w:tcPr>
            <w:tcW w:w="567" w:type="dxa"/>
            <w:tcBorders>
              <w:top w:val="single" w:sz="4" w:space="0" w:color="auto"/>
              <w:left w:val="single" w:sz="4" w:space="0" w:color="auto"/>
              <w:bottom w:val="single" w:sz="4" w:space="0" w:color="auto"/>
              <w:right w:val="single" w:sz="4" w:space="0" w:color="auto"/>
            </w:tcBorders>
            <w:noWrap/>
          </w:tcPr>
          <w:p w14:paraId="5FA0A3B2" w14:textId="1C2234AA"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30B4C7EB"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2665D90"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4C2012F6"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584434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3E16DC4E"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0E0E756E" w14:textId="77777777" w:rsidR="002F1BAC" w:rsidRPr="0062360C" w:rsidRDefault="002F1BAC" w:rsidP="00FD354E"/>
        </w:tc>
      </w:tr>
      <w:tr w:rsidR="002F1BAC" w:rsidRPr="004D6282" w14:paraId="3237990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416C4D" w14:textId="674B2B88" w:rsidR="002F1BAC" w:rsidRPr="0062360C" w:rsidRDefault="002F1BAC" w:rsidP="00FD354E">
            <w:r w:rsidRPr="00A719AD">
              <w:t>1.4.1.1.3.1</w:t>
            </w:r>
          </w:p>
        </w:tc>
        <w:tc>
          <w:tcPr>
            <w:tcW w:w="1105" w:type="dxa"/>
            <w:tcBorders>
              <w:top w:val="single" w:sz="4" w:space="0" w:color="auto"/>
              <w:left w:val="single" w:sz="4" w:space="0" w:color="auto"/>
              <w:bottom w:val="single" w:sz="4" w:space="0" w:color="auto"/>
              <w:right w:val="single" w:sz="4" w:space="0" w:color="auto"/>
            </w:tcBorders>
          </w:tcPr>
          <w:p w14:paraId="4AE49073" w14:textId="49D1EF13" w:rsidR="002F1BAC" w:rsidRPr="0062360C" w:rsidRDefault="002F1BAC" w:rsidP="00FD354E">
            <w:r w:rsidRPr="00A719AD">
              <w:t>Źródło energii odnawialnej</w:t>
            </w:r>
          </w:p>
        </w:tc>
        <w:tc>
          <w:tcPr>
            <w:tcW w:w="567" w:type="dxa"/>
            <w:tcBorders>
              <w:top w:val="single" w:sz="4" w:space="0" w:color="auto"/>
              <w:left w:val="single" w:sz="4" w:space="0" w:color="auto"/>
              <w:bottom w:val="single" w:sz="4" w:space="0" w:color="auto"/>
              <w:right w:val="single" w:sz="4" w:space="0" w:color="auto"/>
            </w:tcBorders>
            <w:noWrap/>
          </w:tcPr>
          <w:p w14:paraId="3D867ABF" w14:textId="15CD909C"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6B1FCB99"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DD2A119"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547B00F1"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DDFF49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63B82DC8"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BC15070" w14:textId="77777777" w:rsidR="002F1BAC" w:rsidRPr="0062360C" w:rsidRDefault="002F1BAC"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1644BE88" w:rsidR="00FD354E" w:rsidRPr="0062360C" w:rsidRDefault="00BF4E5B" w:rsidP="00FD354E">
            <w:r w:rsidRPr="00BD7977">
              <w:rPr>
                <w:noProof/>
              </w:rPr>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56F82D92" w:rsidR="00FD354E" w:rsidRPr="0062360C" w:rsidRDefault="00BF4E5B" w:rsidP="00FD354E">
            <w:pPr>
              <w:rPr>
                <w:noProof/>
              </w:rPr>
            </w:pPr>
            <w:r w:rsidRPr="00BD7977">
              <w:rPr>
                <w:rFonts w:asciiTheme="minorHAnsi" w:hAnsiTheme="minorHAnsi" w:cstheme="minorHAnsi"/>
              </w:rPr>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62360C" w:rsidRDefault="00FD354E" w:rsidP="00FD354E">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t>WI - energia wiatru</w:t>
            </w:r>
            <w:r w:rsidRPr="0062360C">
              <w:br/>
              <w:t>PV - energia promieniowania słonecznego</w:t>
            </w:r>
            <w:r w:rsidRPr="0062360C">
              <w:br/>
              <w:t xml:space="preserve">AE - energia </w:t>
            </w:r>
            <w:proofErr w:type="spellStart"/>
            <w:r w:rsidRPr="0062360C">
              <w:t>aerotermalna</w:t>
            </w:r>
            <w:proofErr w:type="spellEnd"/>
            <w:r w:rsidRPr="0062360C">
              <w:br/>
              <w:t>GE - energia geotermalna</w:t>
            </w:r>
            <w:r w:rsidRPr="0062360C">
              <w:br/>
              <w:t>HE - energia hydrotermalna</w:t>
            </w:r>
            <w:r w:rsidRPr="0062360C">
              <w:br/>
              <w:t>WO - hydroenergia</w:t>
            </w:r>
            <w:r w:rsidRPr="0062360C">
              <w:br/>
              <w:t>WM - energia fal, prądów i pływów morskich</w:t>
            </w:r>
            <w:r w:rsidRPr="0062360C">
              <w:br/>
              <w:t>BM - biomasa</w:t>
            </w:r>
            <w:r w:rsidRPr="0062360C">
              <w:br/>
              <w:t>BG - biogazu</w:t>
            </w:r>
            <w:r w:rsidRPr="0062360C">
              <w:br/>
              <w:t>BGR - biogaz rolniczy</w:t>
            </w:r>
            <w:r w:rsidRPr="0062360C">
              <w:br/>
              <w:t xml:space="preserve">BP – </w:t>
            </w:r>
            <w:proofErr w:type="spellStart"/>
            <w:r w:rsidRPr="0062360C">
              <w:t>biopłyny</w:t>
            </w:r>
            <w:proofErr w:type="spellEnd"/>
          </w:p>
        </w:tc>
      </w:tr>
      <w:tr w:rsidR="0005623E" w:rsidRPr="004D6282" w14:paraId="3174D0F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C7E9A8" w14:textId="0AF94486" w:rsidR="0005623E" w:rsidRPr="0062360C" w:rsidRDefault="0005623E" w:rsidP="00FD354E">
            <w:r w:rsidRPr="009A3CE9">
              <w:t>1.4.2</w:t>
            </w:r>
          </w:p>
        </w:tc>
        <w:tc>
          <w:tcPr>
            <w:tcW w:w="1105" w:type="dxa"/>
            <w:tcBorders>
              <w:top w:val="single" w:sz="4" w:space="0" w:color="auto"/>
              <w:left w:val="single" w:sz="4" w:space="0" w:color="auto"/>
              <w:bottom w:val="single" w:sz="4" w:space="0" w:color="auto"/>
              <w:right w:val="single" w:sz="4" w:space="0" w:color="auto"/>
            </w:tcBorders>
          </w:tcPr>
          <w:p w14:paraId="5A5BB0D0" w14:textId="17C67C15" w:rsidR="0005623E" w:rsidRPr="0062360C" w:rsidRDefault="0005623E" w:rsidP="00FD354E">
            <w:r w:rsidRPr="009A3CE9">
              <w:t xml:space="preserve">Dane źródeł </w:t>
            </w:r>
            <w:r w:rsidRPr="009A3CE9">
              <w:lastRenderedPageBreak/>
              <w:t>energii nieodnawialnej</w:t>
            </w:r>
          </w:p>
        </w:tc>
        <w:tc>
          <w:tcPr>
            <w:tcW w:w="567" w:type="dxa"/>
            <w:tcBorders>
              <w:top w:val="single" w:sz="4" w:space="0" w:color="auto"/>
              <w:left w:val="single" w:sz="4" w:space="0" w:color="auto"/>
              <w:bottom w:val="single" w:sz="4" w:space="0" w:color="auto"/>
              <w:right w:val="single" w:sz="4" w:space="0" w:color="auto"/>
            </w:tcBorders>
            <w:noWrap/>
          </w:tcPr>
          <w:p w14:paraId="0A9B1327" w14:textId="3492FC55" w:rsidR="0005623E" w:rsidRPr="0062360C" w:rsidRDefault="0005623E" w:rsidP="00FD354E">
            <w:r w:rsidRPr="009A3CE9">
              <w:lastRenderedPageBreak/>
              <w:t>0..1</w:t>
            </w:r>
          </w:p>
        </w:tc>
        <w:tc>
          <w:tcPr>
            <w:tcW w:w="1559" w:type="dxa"/>
            <w:tcBorders>
              <w:top w:val="single" w:sz="4" w:space="0" w:color="auto"/>
              <w:left w:val="single" w:sz="4" w:space="0" w:color="auto"/>
              <w:bottom w:val="single" w:sz="4" w:space="0" w:color="auto"/>
              <w:right w:val="single" w:sz="4" w:space="0" w:color="auto"/>
            </w:tcBorders>
          </w:tcPr>
          <w:p w14:paraId="7A3A6EBF" w14:textId="77777777" w:rsidR="0005623E" w:rsidRPr="00BD7977" w:rsidRDefault="0005623E"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EB77C57" w14:textId="77777777" w:rsidR="0005623E" w:rsidRPr="0062360C" w:rsidRDefault="0005623E" w:rsidP="00FD354E"/>
        </w:tc>
        <w:tc>
          <w:tcPr>
            <w:tcW w:w="851" w:type="dxa"/>
            <w:tcBorders>
              <w:top w:val="single" w:sz="4" w:space="0" w:color="auto"/>
              <w:left w:val="single" w:sz="4" w:space="0" w:color="auto"/>
              <w:bottom w:val="single" w:sz="4" w:space="0" w:color="auto"/>
              <w:right w:val="single" w:sz="4" w:space="0" w:color="auto"/>
            </w:tcBorders>
          </w:tcPr>
          <w:p w14:paraId="5029DF42" w14:textId="77777777" w:rsidR="0005623E" w:rsidRPr="0062360C" w:rsidRDefault="0005623E" w:rsidP="00FD354E"/>
        </w:tc>
        <w:tc>
          <w:tcPr>
            <w:tcW w:w="3258" w:type="dxa"/>
            <w:tcBorders>
              <w:top w:val="single" w:sz="4" w:space="0" w:color="auto"/>
              <w:left w:val="single" w:sz="4" w:space="0" w:color="auto"/>
              <w:bottom w:val="single" w:sz="4" w:space="0" w:color="auto"/>
              <w:right w:val="single" w:sz="4" w:space="0" w:color="auto"/>
            </w:tcBorders>
            <w:noWrap/>
          </w:tcPr>
          <w:p w14:paraId="7166D605" w14:textId="77777777" w:rsidR="0005623E" w:rsidRPr="0062360C" w:rsidRDefault="0005623E" w:rsidP="00FD354E"/>
        </w:tc>
        <w:tc>
          <w:tcPr>
            <w:tcW w:w="2834" w:type="dxa"/>
            <w:tcBorders>
              <w:top w:val="single" w:sz="4" w:space="0" w:color="auto"/>
              <w:left w:val="single" w:sz="4" w:space="0" w:color="auto"/>
              <w:bottom w:val="single" w:sz="4" w:space="0" w:color="auto"/>
              <w:right w:val="single" w:sz="4" w:space="0" w:color="auto"/>
            </w:tcBorders>
            <w:noWrap/>
          </w:tcPr>
          <w:p w14:paraId="112D5F00"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24D1B" w14:textId="77777777" w:rsidR="0005623E" w:rsidRPr="0062360C" w:rsidRDefault="0005623E" w:rsidP="00FD354E"/>
        </w:tc>
      </w:tr>
      <w:tr w:rsidR="0005623E" w:rsidRPr="004D6282" w14:paraId="5DE674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F93121" w14:textId="05E72665" w:rsidR="0005623E" w:rsidRPr="0062360C" w:rsidRDefault="0005623E" w:rsidP="00FD354E">
            <w:r w:rsidRPr="009A3CE9">
              <w:t>1.4.2.1</w:t>
            </w:r>
          </w:p>
        </w:tc>
        <w:tc>
          <w:tcPr>
            <w:tcW w:w="1105" w:type="dxa"/>
            <w:tcBorders>
              <w:top w:val="single" w:sz="4" w:space="0" w:color="auto"/>
              <w:left w:val="single" w:sz="4" w:space="0" w:color="auto"/>
              <w:bottom w:val="single" w:sz="4" w:space="0" w:color="auto"/>
              <w:right w:val="single" w:sz="4" w:space="0" w:color="auto"/>
            </w:tcBorders>
          </w:tcPr>
          <w:p w14:paraId="17DEBA40"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569BE079"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34FF56C7" w14:textId="0FB8982F" w:rsidR="0005623E" w:rsidRPr="00BD7977" w:rsidRDefault="0005623E" w:rsidP="00FD354E">
            <w:pPr>
              <w:rPr>
                <w:rFonts w:asciiTheme="minorHAnsi" w:hAnsiTheme="minorHAnsi" w:cstheme="minorHAnsi"/>
              </w:rPr>
            </w:pPr>
            <w:r w:rsidRPr="009A3CE9">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2B0DB72" w14:textId="37B2EBFC" w:rsidR="0005623E" w:rsidRPr="0062360C" w:rsidRDefault="0005623E" w:rsidP="00FD354E">
            <w:r w:rsidRPr="009A3CE9">
              <w:t>numeryczny</w:t>
            </w:r>
          </w:p>
        </w:tc>
        <w:tc>
          <w:tcPr>
            <w:tcW w:w="851" w:type="dxa"/>
            <w:tcBorders>
              <w:top w:val="single" w:sz="4" w:space="0" w:color="auto"/>
              <w:left w:val="single" w:sz="4" w:space="0" w:color="auto"/>
              <w:bottom w:val="single" w:sz="4" w:space="0" w:color="auto"/>
              <w:right w:val="single" w:sz="4" w:space="0" w:color="auto"/>
            </w:tcBorders>
          </w:tcPr>
          <w:p w14:paraId="15DF8560" w14:textId="66140321"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3B0C6900" w14:textId="28C8E800" w:rsidR="0005623E" w:rsidRPr="0062360C" w:rsidRDefault="0005623E" w:rsidP="00FD354E">
            <w:r w:rsidRPr="009A3CE9">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24F685"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123E22" w14:textId="77777777" w:rsidR="0005623E" w:rsidRPr="0062360C" w:rsidRDefault="0005623E" w:rsidP="00FD354E"/>
        </w:tc>
      </w:tr>
      <w:tr w:rsidR="0005623E" w:rsidRPr="004D6282" w14:paraId="41906B6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CAD041" w14:textId="3E7907C4" w:rsidR="0005623E" w:rsidRPr="0062360C" w:rsidRDefault="0005623E" w:rsidP="00FD354E">
            <w:r w:rsidRPr="009A3CE9">
              <w:t>1.4.2.2</w:t>
            </w:r>
          </w:p>
        </w:tc>
        <w:tc>
          <w:tcPr>
            <w:tcW w:w="1105" w:type="dxa"/>
            <w:tcBorders>
              <w:top w:val="single" w:sz="4" w:space="0" w:color="auto"/>
              <w:left w:val="single" w:sz="4" w:space="0" w:color="auto"/>
              <w:bottom w:val="single" w:sz="4" w:space="0" w:color="auto"/>
              <w:right w:val="single" w:sz="4" w:space="0" w:color="auto"/>
            </w:tcBorders>
          </w:tcPr>
          <w:p w14:paraId="48A4486C"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617B25E8"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4C6A2AD8" w14:textId="442BB3C8" w:rsidR="0005623E" w:rsidRPr="00BD7977" w:rsidRDefault="0005623E" w:rsidP="00FD354E">
            <w:pPr>
              <w:rPr>
                <w:rFonts w:asciiTheme="minorHAnsi" w:hAnsiTheme="minorHAnsi" w:cstheme="minorHAnsi"/>
              </w:rPr>
            </w:pPr>
            <w:r w:rsidRPr="009A3CE9">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FA7A16" w14:textId="5B9CE7BB" w:rsidR="0005623E" w:rsidRPr="0062360C" w:rsidRDefault="0005623E" w:rsidP="00FD354E">
            <w:r w:rsidRPr="009A3CE9">
              <w:t>słownikowy</w:t>
            </w:r>
          </w:p>
        </w:tc>
        <w:tc>
          <w:tcPr>
            <w:tcW w:w="851" w:type="dxa"/>
            <w:tcBorders>
              <w:top w:val="single" w:sz="4" w:space="0" w:color="auto"/>
              <w:left w:val="single" w:sz="4" w:space="0" w:color="auto"/>
              <w:bottom w:val="single" w:sz="4" w:space="0" w:color="auto"/>
              <w:right w:val="single" w:sz="4" w:space="0" w:color="auto"/>
            </w:tcBorders>
          </w:tcPr>
          <w:p w14:paraId="672A5AC2" w14:textId="2D72D63D"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5EE8AA3A" w14:textId="2991ABD1" w:rsidR="0005623E" w:rsidRPr="0062360C" w:rsidRDefault="0005623E" w:rsidP="00FD354E">
            <w:r w:rsidRPr="009A3CE9">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ED7668A" w14:textId="5479399B" w:rsidR="0005623E" w:rsidRPr="0062360C" w:rsidRDefault="0005623E" w:rsidP="00FD354E">
            <w:pPr>
              <w:rPr>
                <w:lang w:val="en-GB"/>
              </w:rPr>
            </w:pPr>
            <w:r w:rsidRPr="009A3CE9">
              <w:t>kW</w:t>
            </w:r>
          </w:p>
        </w:tc>
        <w:tc>
          <w:tcPr>
            <w:tcW w:w="2692" w:type="dxa"/>
            <w:tcBorders>
              <w:top w:val="single" w:sz="4" w:space="0" w:color="auto"/>
              <w:left w:val="single" w:sz="4" w:space="0" w:color="auto"/>
              <w:bottom w:val="single" w:sz="4" w:space="0" w:color="auto"/>
              <w:right w:val="single" w:sz="4" w:space="0" w:color="auto"/>
            </w:tcBorders>
            <w:noWrap/>
          </w:tcPr>
          <w:p w14:paraId="48856C16" w14:textId="49A3D07E" w:rsidR="0005623E" w:rsidRPr="0062360C" w:rsidRDefault="0005623E" w:rsidP="00FD354E">
            <w:r w:rsidRPr="009A3CE9">
              <w:t>kW - kilowat</w:t>
            </w:r>
          </w:p>
        </w:tc>
      </w:tr>
      <w:tr w:rsidR="00234C6C" w:rsidRPr="004D6282" w14:paraId="40DD1B2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75E97F" w14:textId="34197086" w:rsidR="00234C6C" w:rsidRPr="0062360C" w:rsidRDefault="00234C6C" w:rsidP="00FD354E">
            <w:r w:rsidRPr="00954E50">
              <w:t>1.4.2.3</w:t>
            </w:r>
          </w:p>
        </w:tc>
        <w:tc>
          <w:tcPr>
            <w:tcW w:w="1105" w:type="dxa"/>
            <w:tcBorders>
              <w:top w:val="single" w:sz="4" w:space="0" w:color="auto"/>
              <w:left w:val="single" w:sz="4" w:space="0" w:color="auto"/>
              <w:bottom w:val="single" w:sz="4" w:space="0" w:color="auto"/>
              <w:right w:val="single" w:sz="4" w:space="0" w:color="auto"/>
            </w:tcBorders>
          </w:tcPr>
          <w:p w14:paraId="328B901E" w14:textId="4EFEA70F" w:rsidR="00234C6C" w:rsidRPr="0062360C" w:rsidRDefault="00234C6C" w:rsidP="00FD354E">
            <w:r w:rsidRPr="00954E50">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F24A6B7" w14:textId="1A5BD73F"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2C1C8FD3"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EC66738"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7C72B9D0"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584F6509"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78E3E980"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A81CE88" w14:textId="77777777" w:rsidR="00234C6C" w:rsidRPr="0062360C" w:rsidRDefault="00234C6C" w:rsidP="00FD354E"/>
        </w:tc>
      </w:tr>
      <w:tr w:rsidR="00234C6C" w:rsidRPr="004D6282" w14:paraId="4030F08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B47C91" w14:textId="505D5BD6" w:rsidR="00234C6C" w:rsidRPr="0062360C" w:rsidRDefault="00234C6C" w:rsidP="00FD354E">
            <w:r w:rsidRPr="00954E50">
              <w:t>1.4.2.3.1</w:t>
            </w:r>
          </w:p>
        </w:tc>
        <w:tc>
          <w:tcPr>
            <w:tcW w:w="1105" w:type="dxa"/>
            <w:tcBorders>
              <w:top w:val="single" w:sz="4" w:space="0" w:color="auto"/>
              <w:left w:val="single" w:sz="4" w:space="0" w:color="auto"/>
              <w:bottom w:val="single" w:sz="4" w:space="0" w:color="auto"/>
              <w:right w:val="single" w:sz="4" w:space="0" w:color="auto"/>
            </w:tcBorders>
          </w:tcPr>
          <w:p w14:paraId="541B8F0E" w14:textId="2898F351" w:rsidR="00234C6C" w:rsidRPr="0062360C" w:rsidRDefault="00234C6C" w:rsidP="00FD354E">
            <w:r w:rsidRPr="00954E50">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04BF7C2" w14:textId="0EBB2459"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3D6CA7FE"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C757EF0"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1293717E"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3D759A02"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63A21125"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78B126" w14:textId="77777777" w:rsidR="00234C6C" w:rsidRPr="0062360C" w:rsidRDefault="00234C6C" w:rsidP="00FD354E"/>
        </w:tc>
      </w:tr>
      <w:tr w:rsidR="00234C6C" w:rsidRPr="004D6282" w14:paraId="7C4A6E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8FA5C" w14:textId="77777777" w:rsidR="00234C6C" w:rsidRPr="0062360C" w:rsidRDefault="00234C6C" w:rsidP="00FD354E"/>
        </w:tc>
        <w:tc>
          <w:tcPr>
            <w:tcW w:w="1105" w:type="dxa"/>
            <w:tcBorders>
              <w:top w:val="single" w:sz="4" w:space="0" w:color="auto"/>
              <w:left w:val="single" w:sz="4" w:space="0" w:color="auto"/>
              <w:bottom w:val="single" w:sz="4" w:space="0" w:color="auto"/>
              <w:right w:val="single" w:sz="4" w:space="0" w:color="auto"/>
            </w:tcBorders>
          </w:tcPr>
          <w:p w14:paraId="11F96A8D" w14:textId="77777777" w:rsidR="00234C6C" w:rsidRPr="0062360C" w:rsidRDefault="00234C6C" w:rsidP="00FD354E"/>
        </w:tc>
        <w:tc>
          <w:tcPr>
            <w:tcW w:w="567" w:type="dxa"/>
            <w:tcBorders>
              <w:top w:val="single" w:sz="4" w:space="0" w:color="auto"/>
              <w:left w:val="single" w:sz="4" w:space="0" w:color="auto"/>
              <w:bottom w:val="single" w:sz="4" w:space="0" w:color="auto"/>
              <w:right w:val="single" w:sz="4" w:space="0" w:color="auto"/>
            </w:tcBorders>
            <w:noWrap/>
          </w:tcPr>
          <w:p w14:paraId="28794F82" w14:textId="77777777" w:rsidR="00234C6C" w:rsidRPr="0062360C" w:rsidRDefault="00234C6C" w:rsidP="00FD354E"/>
        </w:tc>
        <w:tc>
          <w:tcPr>
            <w:tcW w:w="1559" w:type="dxa"/>
            <w:tcBorders>
              <w:top w:val="single" w:sz="4" w:space="0" w:color="auto"/>
              <w:left w:val="single" w:sz="4" w:space="0" w:color="auto"/>
              <w:bottom w:val="single" w:sz="4" w:space="0" w:color="auto"/>
              <w:right w:val="single" w:sz="4" w:space="0" w:color="auto"/>
            </w:tcBorders>
          </w:tcPr>
          <w:p w14:paraId="50EBEF1D" w14:textId="3C6E2D78" w:rsidR="00234C6C" w:rsidRPr="00BD7977" w:rsidRDefault="00234C6C" w:rsidP="00FD354E">
            <w:pPr>
              <w:rPr>
                <w:rFonts w:asciiTheme="minorHAnsi" w:hAnsiTheme="minorHAnsi" w:cstheme="minorHAnsi"/>
              </w:rPr>
            </w:pPr>
            <w:r w:rsidRPr="00954E50">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64110EB" w14:textId="69D324D7" w:rsidR="00234C6C" w:rsidRPr="0062360C" w:rsidRDefault="00234C6C" w:rsidP="00FD354E">
            <w:r w:rsidRPr="00954E50">
              <w:t>słownikowy</w:t>
            </w:r>
          </w:p>
        </w:tc>
        <w:tc>
          <w:tcPr>
            <w:tcW w:w="851" w:type="dxa"/>
            <w:tcBorders>
              <w:top w:val="single" w:sz="4" w:space="0" w:color="auto"/>
              <w:left w:val="single" w:sz="4" w:space="0" w:color="auto"/>
              <w:bottom w:val="single" w:sz="4" w:space="0" w:color="auto"/>
              <w:right w:val="single" w:sz="4" w:space="0" w:color="auto"/>
            </w:tcBorders>
          </w:tcPr>
          <w:p w14:paraId="0932B1A2" w14:textId="64393A8C" w:rsidR="00234C6C" w:rsidRPr="0062360C" w:rsidRDefault="00234C6C" w:rsidP="00FD354E">
            <w:r w:rsidRPr="00954E50">
              <w:t>NIE</w:t>
            </w:r>
          </w:p>
        </w:tc>
        <w:tc>
          <w:tcPr>
            <w:tcW w:w="3258" w:type="dxa"/>
            <w:tcBorders>
              <w:top w:val="single" w:sz="4" w:space="0" w:color="auto"/>
              <w:left w:val="single" w:sz="4" w:space="0" w:color="auto"/>
              <w:bottom w:val="single" w:sz="4" w:space="0" w:color="auto"/>
              <w:right w:val="single" w:sz="4" w:space="0" w:color="auto"/>
            </w:tcBorders>
            <w:noWrap/>
          </w:tcPr>
          <w:p w14:paraId="78D55868" w14:textId="02880306" w:rsidR="00234C6C" w:rsidRPr="0062360C" w:rsidRDefault="00234C6C" w:rsidP="00FD354E">
            <w:r w:rsidRPr="00954E50">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0D83D868" w14:textId="77777777" w:rsidR="00B34FD0" w:rsidRPr="00B34FD0" w:rsidRDefault="00B34FD0" w:rsidP="00B34FD0">
            <w:pPr>
              <w:rPr>
                <w:lang w:val="en-GB"/>
              </w:rPr>
            </w:pPr>
            <w:r w:rsidRPr="00B34FD0">
              <w:rPr>
                <w:lang w:val="en-GB"/>
              </w:rPr>
              <w:t>SYN;</w:t>
            </w:r>
          </w:p>
          <w:p w14:paraId="1611D291" w14:textId="77777777" w:rsidR="00B34FD0" w:rsidRPr="00B34FD0" w:rsidRDefault="00B34FD0" w:rsidP="00B34FD0">
            <w:pPr>
              <w:rPr>
                <w:lang w:val="en-GB"/>
              </w:rPr>
            </w:pPr>
            <w:r w:rsidRPr="00B34FD0">
              <w:rPr>
                <w:lang w:val="en-GB"/>
              </w:rPr>
              <w:t>ASYN;</w:t>
            </w:r>
          </w:p>
          <w:p w14:paraId="2BAD95B4" w14:textId="44C7D4C6" w:rsidR="00234C6C" w:rsidRPr="0062360C" w:rsidRDefault="00B34FD0" w:rsidP="00B34FD0">
            <w:pPr>
              <w:rPr>
                <w:lang w:val="en-GB"/>
              </w:rPr>
            </w:pPr>
            <w:r w:rsidRPr="00B34FD0">
              <w:rPr>
                <w:lang w:val="en-GB"/>
              </w:rPr>
              <w:t>INW</w:t>
            </w:r>
          </w:p>
        </w:tc>
        <w:tc>
          <w:tcPr>
            <w:tcW w:w="2692" w:type="dxa"/>
            <w:tcBorders>
              <w:top w:val="single" w:sz="4" w:space="0" w:color="auto"/>
              <w:left w:val="single" w:sz="4" w:space="0" w:color="auto"/>
              <w:bottom w:val="single" w:sz="4" w:space="0" w:color="auto"/>
              <w:right w:val="single" w:sz="4" w:space="0" w:color="auto"/>
            </w:tcBorders>
            <w:noWrap/>
          </w:tcPr>
          <w:p w14:paraId="150CDC7B" w14:textId="77777777" w:rsidR="00B34FD0" w:rsidRDefault="00B34FD0" w:rsidP="00B34FD0">
            <w:r>
              <w:t>SYN – generator synchroniczny</w:t>
            </w:r>
          </w:p>
          <w:p w14:paraId="297304F2" w14:textId="77777777" w:rsidR="00B34FD0" w:rsidRDefault="00B34FD0" w:rsidP="00B34FD0">
            <w:r>
              <w:t>ASYN – generator asynchroniczny</w:t>
            </w:r>
          </w:p>
          <w:p w14:paraId="3D54E10C" w14:textId="3C91937A" w:rsidR="00234C6C" w:rsidRPr="0062360C" w:rsidRDefault="00B34FD0" w:rsidP="00B34FD0">
            <w:r>
              <w:t>INW – inwerter / falownik</w:t>
            </w:r>
          </w:p>
        </w:tc>
      </w:tr>
      <w:tr w:rsidR="00B34FD0" w:rsidRPr="004D6282" w14:paraId="3413C1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BE964C" w14:textId="774818BE" w:rsidR="00B34FD0" w:rsidRPr="0062360C" w:rsidRDefault="00B34FD0" w:rsidP="00FD354E"/>
        </w:tc>
        <w:tc>
          <w:tcPr>
            <w:tcW w:w="1105" w:type="dxa"/>
            <w:tcBorders>
              <w:top w:val="single" w:sz="4" w:space="0" w:color="auto"/>
              <w:left w:val="single" w:sz="4" w:space="0" w:color="auto"/>
              <w:bottom w:val="single" w:sz="4" w:space="0" w:color="auto"/>
              <w:right w:val="single" w:sz="4" w:space="0" w:color="auto"/>
            </w:tcBorders>
          </w:tcPr>
          <w:p w14:paraId="5C98D05A" w14:textId="77777777" w:rsidR="00B34FD0" w:rsidRPr="0062360C" w:rsidRDefault="00B34FD0" w:rsidP="00FD354E"/>
        </w:tc>
        <w:tc>
          <w:tcPr>
            <w:tcW w:w="567" w:type="dxa"/>
            <w:tcBorders>
              <w:top w:val="single" w:sz="4" w:space="0" w:color="auto"/>
              <w:left w:val="single" w:sz="4" w:space="0" w:color="auto"/>
              <w:bottom w:val="single" w:sz="4" w:space="0" w:color="auto"/>
              <w:right w:val="single" w:sz="4" w:space="0" w:color="auto"/>
            </w:tcBorders>
            <w:noWrap/>
          </w:tcPr>
          <w:p w14:paraId="6D7DF85D" w14:textId="77777777" w:rsidR="00B34FD0" w:rsidRPr="0062360C" w:rsidRDefault="00B34FD0" w:rsidP="00FD354E"/>
        </w:tc>
        <w:tc>
          <w:tcPr>
            <w:tcW w:w="1559" w:type="dxa"/>
            <w:tcBorders>
              <w:top w:val="single" w:sz="4" w:space="0" w:color="auto"/>
              <w:left w:val="single" w:sz="4" w:space="0" w:color="auto"/>
              <w:bottom w:val="single" w:sz="4" w:space="0" w:color="auto"/>
              <w:right w:val="single" w:sz="4" w:space="0" w:color="auto"/>
            </w:tcBorders>
          </w:tcPr>
          <w:p w14:paraId="14AE08AA" w14:textId="729F62B3" w:rsidR="00B34FD0" w:rsidRPr="00BD7977" w:rsidRDefault="00B34FD0" w:rsidP="00FD354E">
            <w:pPr>
              <w:rPr>
                <w:rFonts w:asciiTheme="minorHAnsi" w:hAnsiTheme="minorHAnsi" w:cstheme="minorHAnsi"/>
              </w:rPr>
            </w:pPr>
            <w:r w:rsidRPr="00AA1315">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38F256A" w14:textId="679A73AC" w:rsidR="00B34FD0" w:rsidRPr="0062360C" w:rsidRDefault="00B34FD0" w:rsidP="00FD354E">
            <w:r w:rsidRPr="00AA1315">
              <w:t>słownikowy</w:t>
            </w:r>
          </w:p>
        </w:tc>
        <w:tc>
          <w:tcPr>
            <w:tcW w:w="851" w:type="dxa"/>
            <w:tcBorders>
              <w:top w:val="single" w:sz="4" w:space="0" w:color="auto"/>
              <w:left w:val="single" w:sz="4" w:space="0" w:color="auto"/>
              <w:bottom w:val="single" w:sz="4" w:space="0" w:color="auto"/>
              <w:right w:val="single" w:sz="4" w:space="0" w:color="auto"/>
            </w:tcBorders>
          </w:tcPr>
          <w:p w14:paraId="559B5489" w14:textId="2B54770F" w:rsidR="00B34FD0" w:rsidRPr="0062360C" w:rsidRDefault="00B34FD0" w:rsidP="00FD354E">
            <w:r w:rsidRPr="00AA1315">
              <w:t>TAK</w:t>
            </w:r>
          </w:p>
        </w:tc>
        <w:tc>
          <w:tcPr>
            <w:tcW w:w="3258" w:type="dxa"/>
            <w:tcBorders>
              <w:top w:val="single" w:sz="4" w:space="0" w:color="auto"/>
              <w:left w:val="single" w:sz="4" w:space="0" w:color="auto"/>
              <w:bottom w:val="single" w:sz="4" w:space="0" w:color="auto"/>
              <w:right w:val="single" w:sz="4" w:space="0" w:color="auto"/>
            </w:tcBorders>
            <w:noWrap/>
          </w:tcPr>
          <w:p w14:paraId="4306DD84" w14:textId="77777777" w:rsidR="00B34FD0" w:rsidRPr="0062360C" w:rsidRDefault="00B34FD0" w:rsidP="00FD354E"/>
        </w:tc>
        <w:tc>
          <w:tcPr>
            <w:tcW w:w="2834" w:type="dxa"/>
            <w:tcBorders>
              <w:top w:val="single" w:sz="4" w:space="0" w:color="auto"/>
              <w:left w:val="single" w:sz="4" w:space="0" w:color="auto"/>
              <w:bottom w:val="single" w:sz="4" w:space="0" w:color="auto"/>
              <w:right w:val="single" w:sz="4" w:space="0" w:color="auto"/>
            </w:tcBorders>
            <w:noWrap/>
          </w:tcPr>
          <w:p w14:paraId="3BC68726" w14:textId="77777777" w:rsidR="00B34FD0" w:rsidRPr="00B34FD0" w:rsidRDefault="00B34FD0" w:rsidP="00B34FD0">
            <w:pPr>
              <w:rPr>
                <w:lang w:val="en-GB"/>
              </w:rPr>
            </w:pPr>
            <w:r w:rsidRPr="00B34FD0">
              <w:rPr>
                <w:lang w:val="en-GB"/>
              </w:rPr>
              <w:t>E;</w:t>
            </w:r>
          </w:p>
          <w:p w14:paraId="4A3B8DCD" w14:textId="77777777" w:rsidR="00B34FD0" w:rsidRPr="00B34FD0" w:rsidRDefault="00B34FD0" w:rsidP="00B34FD0">
            <w:pPr>
              <w:rPr>
                <w:lang w:val="en-GB"/>
              </w:rPr>
            </w:pPr>
            <w:r w:rsidRPr="00B34FD0">
              <w:rPr>
                <w:lang w:val="en-GB"/>
              </w:rPr>
              <w:t>EC;</w:t>
            </w:r>
          </w:p>
          <w:p w14:paraId="796CF14F" w14:textId="69BBD8DF" w:rsidR="00B34FD0" w:rsidRPr="0062360C" w:rsidRDefault="00B34FD0" w:rsidP="00B34FD0">
            <w:pPr>
              <w:rPr>
                <w:lang w:val="en-GB"/>
              </w:rPr>
            </w:pPr>
            <w:r w:rsidRPr="00B34FD0">
              <w:rPr>
                <w:lang w:val="en-GB"/>
              </w:rPr>
              <w:t>EG;</w:t>
            </w:r>
          </w:p>
        </w:tc>
        <w:tc>
          <w:tcPr>
            <w:tcW w:w="2692" w:type="dxa"/>
            <w:tcBorders>
              <w:top w:val="single" w:sz="4" w:space="0" w:color="auto"/>
              <w:left w:val="single" w:sz="4" w:space="0" w:color="auto"/>
              <w:bottom w:val="single" w:sz="4" w:space="0" w:color="auto"/>
              <w:right w:val="single" w:sz="4" w:space="0" w:color="auto"/>
            </w:tcBorders>
            <w:noWrap/>
          </w:tcPr>
          <w:p w14:paraId="1A02C0C2" w14:textId="77777777" w:rsidR="00B34FD0" w:rsidRDefault="00B34FD0" w:rsidP="00B34FD0">
            <w:r>
              <w:t>E - elektrownia konwencjonalna</w:t>
            </w:r>
          </w:p>
          <w:p w14:paraId="76A988CC" w14:textId="77777777" w:rsidR="00B34FD0" w:rsidRDefault="00B34FD0" w:rsidP="00B34FD0">
            <w:r>
              <w:t>EC - elektrociepłownia</w:t>
            </w:r>
          </w:p>
          <w:p w14:paraId="6372542A" w14:textId="60F1EE65" w:rsidR="00B34FD0" w:rsidRPr="0062360C" w:rsidRDefault="00B34FD0" w:rsidP="00B34FD0">
            <w:r>
              <w:t>EG - elektrownia gazowa</w:t>
            </w:r>
          </w:p>
        </w:tc>
      </w:tr>
      <w:tr w:rsidR="000A2F0F" w:rsidRPr="004D6282" w14:paraId="6E31105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FF8B13" w14:textId="0E6FE676" w:rsidR="000A2F0F" w:rsidRPr="0062360C" w:rsidRDefault="000A2F0F" w:rsidP="00FD354E">
            <w:r w:rsidRPr="00C85FCB">
              <w:t>1.4.3</w:t>
            </w:r>
          </w:p>
        </w:tc>
        <w:tc>
          <w:tcPr>
            <w:tcW w:w="1105" w:type="dxa"/>
            <w:tcBorders>
              <w:top w:val="single" w:sz="4" w:space="0" w:color="auto"/>
              <w:left w:val="single" w:sz="4" w:space="0" w:color="auto"/>
              <w:bottom w:val="single" w:sz="4" w:space="0" w:color="auto"/>
              <w:right w:val="single" w:sz="4" w:space="0" w:color="auto"/>
            </w:tcBorders>
          </w:tcPr>
          <w:p w14:paraId="0A87466D" w14:textId="75E8EF84" w:rsidR="000A2F0F" w:rsidRPr="0062360C" w:rsidRDefault="000A2F0F" w:rsidP="00FD354E">
            <w:r w:rsidRPr="00C85FCB">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02A57415" w14:textId="04399311" w:rsidR="000A2F0F" w:rsidRPr="0062360C" w:rsidRDefault="000A2F0F" w:rsidP="00FD354E">
            <w:r w:rsidRPr="00C85FCB">
              <w:t>0..1</w:t>
            </w:r>
          </w:p>
        </w:tc>
        <w:tc>
          <w:tcPr>
            <w:tcW w:w="1559" w:type="dxa"/>
            <w:tcBorders>
              <w:top w:val="single" w:sz="4" w:space="0" w:color="auto"/>
              <w:left w:val="single" w:sz="4" w:space="0" w:color="auto"/>
              <w:bottom w:val="single" w:sz="4" w:space="0" w:color="auto"/>
              <w:right w:val="single" w:sz="4" w:space="0" w:color="auto"/>
            </w:tcBorders>
          </w:tcPr>
          <w:p w14:paraId="2062EAC0"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DD4862C"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D2BF5DD"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0A83FBC0"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045DADC6"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8E0412D" w14:textId="77777777" w:rsidR="000A2F0F" w:rsidRPr="0062360C" w:rsidRDefault="000A2F0F" w:rsidP="00FD354E"/>
        </w:tc>
      </w:tr>
      <w:tr w:rsidR="000A2F0F" w:rsidRPr="004D6282" w14:paraId="4DE915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4C03BC" w14:textId="2FCBAD3F" w:rsidR="000A2F0F" w:rsidRPr="0062360C" w:rsidRDefault="000A2F0F" w:rsidP="00FD354E">
            <w:r w:rsidRPr="00C85FCB">
              <w:lastRenderedPageBreak/>
              <w:t>1.4.3.1</w:t>
            </w:r>
          </w:p>
        </w:tc>
        <w:tc>
          <w:tcPr>
            <w:tcW w:w="1105" w:type="dxa"/>
            <w:tcBorders>
              <w:top w:val="single" w:sz="4" w:space="0" w:color="auto"/>
              <w:left w:val="single" w:sz="4" w:space="0" w:color="auto"/>
              <w:bottom w:val="single" w:sz="4" w:space="0" w:color="auto"/>
              <w:right w:val="single" w:sz="4" w:space="0" w:color="auto"/>
            </w:tcBorders>
          </w:tcPr>
          <w:p w14:paraId="5E383D81"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2E9C6198"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4058D4FE" w14:textId="33C21AF6" w:rsidR="000A2F0F" w:rsidRPr="00BD7977" w:rsidRDefault="000A2F0F" w:rsidP="00FD354E">
            <w:pPr>
              <w:rPr>
                <w:rFonts w:asciiTheme="minorHAnsi" w:hAnsiTheme="minorHAnsi" w:cstheme="minorHAnsi"/>
              </w:rPr>
            </w:pPr>
            <w:r w:rsidRPr="00C85FCB">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2AEFE6C5" w14:textId="38911760" w:rsidR="000A2F0F" w:rsidRPr="0062360C" w:rsidRDefault="000A2F0F" w:rsidP="00FD354E">
            <w:r w:rsidRPr="00C85FCB">
              <w:t>numeryczny</w:t>
            </w:r>
          </w:p>
        </w:tc>
        <w:tc>
          <w:tcPr>
            <w:tcW w:w="851" w:type="dxa"/>
            <w:tcBorders>
              <w:top w:val="single" w:sz="4" w:space="0" w:color="auto"/>
              <w:left w:val="single" w:sz="4" w:space="0" w:color="auto"/>
              <w:bottom w:val="single" w:sz="4" w:space="0" w:color="auto"/>
              <w:right w:val="single" w:sz="4" w:space="0" w:color="auto"/>
            </w:tcBorders>
          </w:tcPr>
          <w:p w14:paraId="5074ECE1" w14:textId="313A86B5"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30B0615C" w14:textId="2D4E9683" w:rsidR="000A2F0F" w:rsidRPr="0062360C" w:rsidRDefault="000A2F0F" w:rsidP="00FD354E">
            <w:r w:rsidRPr="00C85FCB">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93D64B"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790ED36" w14:textId="77777777" w:rsidR="000A2F0F" w:rsidRPr="0062360C" w:rsidRDefault="000A2F0F" w:rsidP="00FD354E"/>
        </w:tc>
      </w:tr>
      <w:tr w:rsidR="000A2F0F" w:rsidRPr="004D6282" w14:paraId="7DE422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2D5DD4" w14:textId="3AF0E161" w:rsidR="000A2F0F" w:rsidRPr="0062360C" w:rsidRDefault="000A2F0F" w:rsidP="00FD354E">
            <w:r w:rsidRPr="00C85FCB">
              <w:t>1.4.3.2</w:t>
            </w:r>
          </w:p>
        </w:tc>
        <w:tc>
          <w:tcPr>
            <w:tcW w:w="1105" w:type="dxa"/>
            <w:tcBorders>
              <w:top w:val="single" w:sz="4" w:space="0" w:color="auto"/>
              <w:left w:val="single" w:sz="4" w:space="0" w:color="auto"/>
              <w:bottom w:val="single" w:sz="4" w:space="0" w:color="auto"/>
              <w:right w:val="single" w:sz="4" w:space="0" w:color="auto"/>
            </w:tcBorders>
          </w:tcPr>
          <w:p w14:paraId="61755C64"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6E664D7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65B749C3" w14:textId="46030C25" w:rsidR="000A2F0F" w:rsidRPr="00BD7977" w:rsidRDefault="000A2F0F" w:rsidP="00FD354E">
            <w:pPr>
              <w:rPr>
                <w:rFonts w:asciiTheme="minorHAnsi" w:hAnsiTheme="minorHAnsi" w:cstheme="minorHAnsi"/>
              </w:rPr>
            </w:pPr>
            <w:r w:rsidRPr="00C85FCB">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395B533" w14:textId="7DF5D356" w:rsidR="000A2F0F" w:rsidRPr="0062360C" w:rsidRDefault="000A2F0F" w:rsidP="00FD354E">
            <w:r w:rsidRPr="00C85FCB">
              <w:t>słownikowy</w:t>
            </w:r>
          </w:p>
        </w:tc>
        <w:tc>
          <w:tcPr>
            <w:tcW w:w="851" w:type="dxa"/>
            <w:tcBorders>
              <w:top w:val="single" w:sz="4" w:space="0" w:color="auto"/>
              <w:left w:val="single" w:sz="4" w:space="0" w:color="auto"/>
              <w:bottom w:val="single" w:sz="4" w:space="0" w:color="auto"/>
              <w:right w:val="single" w:sz="4" w:space="0" w:color="auto"/>
            </w:tcBorders>
          </w:tcPr>
          <w:p w14:paraId="61554CED" w14:textId="5AB979A9"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2075136A" w14:textId="187D2622" w:rsidR="000A2F0F" w:rsidRPr="0062360C" w:rsidRDefault="000A2F0F" w:rsidP="00FD354E">
            <w:r w:rsidRPr="00C85FCB">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467691E3" w14:textId="142CA2BF" w:rsidR="000A2F0F" w:rsidRPr="0062360C" w:rsidRDefault="000A2F0F" w:rsidP="00FD354E">
            <w:pPr>
              <w:rPr>
                <w:lang w:val="en-GB"/>
              </w:rPr>
            </w:pPr>
            <w:r w:rsidRPr="00C85FCB">
              <w:t>kW</w:t>
            </w:r>
          </w:p>
        </w:tc>
        <w:tc>
          <w:tcPr>
            <w:tcW w:w="2692" w:type="dxa"/>
            <w:tcBorders>
              <w:top w:val="single" w:sz="4" w:space="0" w:color="auto"/>
              <w:left w:val="single" w:sz="4" w:space="0" w:color="auto"/>
              <w:bottom w:val="single" w:sz="4" w:space="0" w:color="auto"/>
              <w:right w:val="single" w:sz="4" w:space="0" w:color="auto"/>
            </w:tcBorders>
            <w:noWrap/>
          </w:tcPr>
          <w:p w14:paraId="4DC79D23" w14:textId="0F6C3C4D" w:rsidR="000A2F0F" w:rsidRPr="0062360C" w:rsidRDefault="000A2F0F" w:rsidP="00FD354E">
            <w:r w:rsidRPr="00C85FCB">
              <w:t>kW - kilowat</w:t>
            </w:r>
          </w:p>
        </w:tc>
      </w:tr>
      <w:tr w:rsidR="000A2F0F" w:rsidRPr="004D6282" w14:paraId="3AF5E1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1F518" w14:textId="731C01A6" w:rsidR="000A2F0F" w:rsidRPr="0062360C" w:rsidRDefault="000A2F0F" w:rsidP="00FD354E">
            <w:r w:rsidRPr="00B07E5C">
              <w:t>1.4.3.3</w:t>
            </w:r>
          </w:p>
        </w:tc>
        <w:tc>
          <w:tcPr>
            <w:tcW w:w="1105" w:type="dxa"/>
            <w:tcBorders>
              <w:top w:val="single" w:sz="4" w:space="0" w:color="auto"/>
              <w:left w:val="single" w:sz="4" w:space="0" w:color="auto"/>
              <w:bottom w:val="single" w:sz="4" w:space="0" w:color="auto"/>
              <w:right w:val="single" w:sz="4" w:space="0" w:color="auto"/>
            </w:tcBorders>
          </w:tcPr>
          <w:p w14:paraId="4A247475" w14:textId="1478362B" w:rsidR="000A2F0F" w:rsidRPr="0062360C" w:rsidRDefault="000A2F0F" w:rsidP="00FD354E">
            <w:r w:rsidRPr="00B07E5C">
              <w:t>Magazyny energii</w:t>
            </w:r>
          </w:p>
        </w:tc>
        <w:tc>
          <w:tcPr>
            <w:tcW w:w="567" w:type="dxa"/>
            <w:tcBorders>
              <w:top w:val="single" w:sz="4" w:space="0" w:color="auto"/>
              <w:left w:val="single" w:sz="4" w:space="0" w:color="auto"/>
              <w:bottom w:val="single" w:sz="4" w:space="0" w:color="auto"/>
              <w:right w:val="single" w:sz="4" w:space="0" w:color="auto"/>
            </w:tcBorders>
            <w:noWrap/>
          </w:tcPr>
          <w:p w14:paraId="73948511" w14:textId="62C2C2A5"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23C1D1D7"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D9BF7E6"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438227BE"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733B8128"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4CD6D344"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73BBBB" w14:textId="77777777" w:rsidR="000A2F0F" w:rsidRPr="0062360C" w:rsidRDefault="000A2F0F" w:rsidP="00FD354E"/>
        </w:tc>
      </w:tr>
      <w:tr w:rsidR="000A2F0F" w:rsidRPr="004D6282" w14:paraId="0CE405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6D67F4" w14:textId="64B22887" w:rsidR="000A2F0F" w:rsidRPr="0062360C" w:rsidRDefault="000A2F0F" w:rsidP="00FD354E">
            <w:r w:rsidRPr="00B07E5C">
              <w:t>1.4.3.3.1</w:t>
            </w:r>
          </w:p>
        </w:tc>
        <w:tc>
          <w:tcPr>
            <w:tcW w:w="1105" w:type="dxa"/>
            <w:tcBorders>
              <w:top w:val="single" w:sz="4" w:space="0" w:color="auto"/>
              <w:left w:val="single" w:sz="4" w:space="0" w:color="auto"/>
              <w:bottom w:val="single" w:sz="4" w:space="0" w:color="auto"/>
              <w:right w:val="single" w:sz="4" w:space="0" w:color="auto"/>
            </w:tcBorders>
          </w:tcPr>
          <w:p w14:paraId="7F39AD04" w14:textId="21C9B529" w:rsidR="000A2F0F" w:rsidRPr="0062360C" w:rsidRDefault="000A2F0F" w:rsidP="00FD354E">
            <w:r w:rsidRPr="00B07E5C">
              <w:t>Magazyn energii</w:t>
            </w:r>
          </w:p>
        </w:tc>
        <w:tc>
          <w:tcPr>
            <w:tcW w:w="567" w:type="dxa"/>
            <w:tcBorders>
              <w:top w:val="single" w:sz="4" w:space="0" w:color="auto"/>
              <w:left w:val="single" w:sz="4" w:space="0" w:color="auto"/>
              <w:bottom w:val="single" w:sz="4" w:space="0" w:color="auto"/>
              <w:right w:val="single" w:sz="4" w:space="0" w:color="auto"/>
            </w:tcBorders>
            <w:noWrap/>
          </w:tcPr>
          <w:p w14:paraId="62AF7E2F" w14:textId="5237B1DF"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0188B8DB"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75284C9F"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6107044"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5FAFB37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2860452"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A60C14A" w14:textId="77777777" w:rsidR="000A2F0F" w:rsidRPr="0062360C" w:rsidRDefault="000A2F0F" w:rsidP="00FD354E"/>
        </w:tc>
      </w:tr>
      <w:tr w:rsidR="000A2F0F" w:rsidRPr="004D6282" w14:paraId="54FC6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BF7613"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572173F8"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396ACC5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12EA20A" w14:textId="3DAF98E5" w:rsidR="000A2F0F" w:rsidRPr="00BD7977" w:rsidRDefault="000A2F0F" w:rsidP="00FD354E">
            <w:pPr>
              <w:rPr>
                <w:rFonts w:asciiTheme="minorHAnsi" w:hAnsiTheme="minorHAnsi" w:cstheme="minorHAnsi"/>
              </w:rPr>
            </w:pPr>
            <w:r w:rsidRPr="00B07E5C">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050B3174" w14:textId="14895DB7"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1974DE20" w14:textId="74DCE4C2" w:rsidR="000A2F0F" w:rsidRPr="0062360C" w:rsidRDefault="000A2F0F" w:rsidP="00FD354E">
            <w:r w:rsidRPr="00B07E5C">
              <w:t>NIE</w:t>
            </w:r>
          </w:p>
        </w:tc>
        <w:tc>
          <w:tcPr>
            <w:tcW w:w="3258" w:type="dxa"/>
            <w:tcBorders>
              <w:top w:val="single" w:sz="4" w:space="0" w:color="auto"/>
              <w:left w:val="single" w:sz="4" w:space="0" w:color="auto"/>
              <w:bottom w:val="single" w:sz="4" w:space="0" w:color="auto"/>
              <w:right w:val="single" w:sz="4" w:space="0" w:color="auto"/>
            </w:tcBorders>
            <w:noWrap/>
          </w:tcPr>
          <w:p w14:paraId="337A20D5" w14:textId="5940D7EB" w:rsidR="000A2F0F" w:rsidRPr="0062360C" w:rsidRDefault="000A2F0F" w:rsidP="00FD354E">
            <w:r w:rsidRPr="00B07E5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F4A4F7C" w14:textId="27A82C83" w:rsidR="000A2F0F" w:rsidRPr="0062360C" w:rsidRDefault="000A2F0F" w:rsidP="00FD354E">
            <w:pPr>
              <w:rPr>
                <w:lang w:val="en-GB"/>
              </w:rPr>
            </w:pPr>
            <w:r w:rsidRPr="00B07E5C">
              <w:t>ZS</w:t>
            </w:r>
          </w:p>
        </w:tc>
        <w:tc>
          <w:tcPr>
            <w:tcW w:w="2692" w:type="dxa"/>
            <w:tcBorders>
              <w:top w:val="single" w:sz="4" w:space="0" w:color="auto"/>
              <w:left w:val="single" w:sz="4" w:space="0" w:color="auto"/>
              <w:bottom w:val="single" w:sz="4" w:space="0" w:color="auto"/>
              <w:right w:val="single" w:sz="4" w:space="0" w:color="auto"/>
            </w:tcBorders>
            <w:noWrap/>
          </w:tcPr>
          <w:p w14:paraId="10D84C86" w14:textId="79C064C5" w:rsidR="000A2F0F" w:rsidRPr="0062360C" w:rsidRDefault="000A2F0F" w:rsidP="00FD354E">
            <w:r w:rsidRPr="00B07E5C">
              <w:t>ZS – Zasobnik energii</w:t>
            </w:r>
          </w:p>
        </w:tc>
      </w:tr>
      <w:tr w:rsidR="000A2F0F" w:rsidRPr="004D6282" w14:paraId="2582D8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65F86B"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2DF7F6AA"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1CBEB0C6"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A906DAD" w14:textId="64E6C8D5" w:rsidR="000A2F0F" w:rsidRPr="00BD7977" w:rsidRDefault="000A2F0F" w:rsidP="00FD354E">
            <w:pPr>
              <w:rPr>
                <w:rFonts w:asciiTheme="minorHAnsi" w:hAnsiTheme="minorHAnsi" w:cstheme="minorHAnsi"/>
              </w:rPr>
            </w:pPr>
            <w:r w:rsidRPr="00B07E5C">
              <w:t>Rodzaj energii pierwotnej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1CC6634" w14:textId="04B3898B"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4979C95C" w14:textId="76B05E21" w:rsidR="000A2F0F" w:rsidRPr="0062360C" w:rsidRDefault="000A2F0F" w:rsidP="00FD354E">
            <w:r w:rsidRPr="00B07E5C">
              <w:t>TAK</w:t>
            </w:r>
          </w:p>
        </w:tc>
        <w:tc>
          <w:tcPr>
            <w:tcW w:w="3258" w:type="dxa"/>
            <w:tcBorders>
              <w:top w:val="single" w:sz="4" w:space="0" w:color="auto"/>
              <w:left w:val="single" w:sz="4" w:space="0" w:color="auto"/>
              <w:bottom w:val="single" w:sz="4" w:space="0" w:color="auto"/>
              <w:right w:val="single" w:sz="4" w:space="0" w:color="auto"/>
            </w:tcBorders>
            <w:noWrap/>
          </w:tcPr>
          <w:p w14:paraId="602E9A9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6EEBB8C" w14:textId="67180083" w:rsidR="000A2F0F" w:rsidRPr="0062360C" w:rsidRDefault="000A2F0F" w:rsidP="00FD354E">
            <w:pPr>
              <w:rPr>
                <w:lang w:val="en-GB"/>
              </w:rPr>
            </w:pPr>
            <w:r w:rsidRPr="00B07E5C">
              <w:t>ME</w:t>
            </w:r>
          </w:p>
        </w:tc>
        <w:tc>
          <w:tcPr>
            <w:tcW w:w="2692" w:type="dxa"/>
            <w:tcBorders>
              <w:top w:val="single" w:sz="4" w:space="0" w:color="auto"/>
              <w:left w:val="single" w:sz="4" w:space="0" w:color="auto"/>
              <w:bottom w:val="single" w:sz="4" w:space="0" w:color="auto"/>
              <w:right w:val="single" w:sz="4" w:space="0" w:color="auto"/>
            </w:tcBorders>
            <w:noWrap/>
          </w:tcPr>
          <w:p w14:paraId="3F9DD861" w14:textId="1ED88A6B" w:rsidR="000A2F0F" w:rsidRPr="0062360C" w:rsidRDefault="000A2F0F" w:rsidP="00FD354E">
            <w:r w:rsidRPr="00B07E5C">
              <w:t>ME – magazyn energii</w:t>
            </w:r>
          </w:p>
        </w:tc>
      </w:tr>
      <w:tr w:rsidR="00D861BD" w:rsidRPr="004D6282" w14:paraId="25B35B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C4A0C4" w14:textId="50136713" w:rsidR="00D861BD" w:rsidRPr="0062360C" w:rsidRDefault="00D861BD" w:rsidP="00FD354E">
            <w:r>
              <w:t>1.5</w:t>
            </w:r>
          </w:p>
        </w:tc>
        <w:tc>
          <w:tcPr>
            <w:tcW w:w="1105" w:type="dxa"/>
            <w:tcBorders>
              <w:top w:val="single" w:sz="4" w:space="0" w:color="auto"/>
              <w:left w:val="single" w:sz="4" w:space="0" w:color="auto"/>
              <w:bottom w:val="single" w:sz="4" w:space="0" w:color="auto"/>
              <w:right w:val="single" w:sz="4" w:space="0" w:color="auto"/>
            </w:tcBorders>
          </w:tcPr>
          <w:p w14:paraId="0A58578C" w14:textId="79001A2E" w:rsidR="00D861BD" w:rsidRPr="0062360C" w:rsidRDefault="00A46C7A" w:rsidP="00FD354E">
            <w:r>
              <w:rPr>
                <w:rFonts w:asciiTheme="minorHAnsi" w:hAnsiTheme="minorHAnsi" w:cstheme="minorHAnsi"/>
              </w:rPr>
              <w:t xml:space="preserve">Grupowanie PPE </w:t>
            </w:r>
          </w:p>
        </w:tc>
        <w:tc>
          <w:tcPr>
            <w:tcW w:w="567" w:type="dxa"/>
            <w:tcBorders>
              <w:top w:val="single" w:sz="4" w:space="0" w:color="auto"/>
              <w:left w:val="single" w:sz="4" w:space="0" w:color="auto"/>
              <w:bottom w:val="single" w:sz="4" w:space="0" w:color="auto"/>
              <w:right w:val="single" w:sz="4" w:space="0" w:color="auto"/>
            </w:tcBorders>
            <w:noWrap/>
          </w:tcPr>
          <w:p w14:paraId="7A234F40" w14:textId="53577CF9" w:rsidR="00D861BD" w:rsidRPr="0062360C" w:rsidRDefault="00B52D2D" w:rsidP="00FD354E">
            <w:r>
              <w:t>0..1</w:t>
            </w:r>
          </w:p>
        </w:tc>
        <w:tc>
          <w:tcPr>
            <w:tcW w:w="1559" w:type="dxa"/>
            <w:tcBorders>
              <w:top w:val="single" w:sz="4" w:space="0" w:color="auto"/>
              <w:left w:val="single" w:sz="4" w:space="0" w:color="auto"/>
              <w:bottom w:val="single" w:sz="4" w:space="0" w:color="auto"/>
              <w:right w:val="single" w:sz="4" w:space="0" w:color="auto"/>
            </w:tcBorders>
          </w:tcPr>
          <w:p w14:paraId="37A44FB3" w14:textId="77777777" w:rsidR="00D861BD" w:rsidRPr="0062360C" w:rsidRDefault="00D861BD"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35924CD6" w14:textId="77777777" w:rsidR="00D861BD" w:rsidRPr="0062360C" w:rsidRDefault="00D861BD" w:rsidP="00FD354E"/>
        </w:tc>
        <w:tc>
          <w:tcPr>
            <w:tcW w:w="851" w:type="dxa"/>
            <w:tcBorders>
              <w:top w:val="single" w:sz="4" w:space="0" w:color="auto"/>
              <w:left w:val="single" w:sz="4" w:space="0" w:color="auto"/>
              <w:bottom w:val="single" w:sz="4" w:space="0" w:color="auto"/>
              <w:right w:val="single" w:sz="4" w:space="0" w:color="auto"/>
            </w:tcBorders>
          </w:tcPr>
          <w:p w14:paraId="489A7A2B" w14:textId="77777777" w:rsidR="00D861BD" w:rsidRPr="0062360C" w:rsidRDefault="00D861BD" w:rsidP="00FD354E"/>
        </w:tc>
        <w:tc>
          <w:tcPr>
            <w:tcW w:w="3258" w:type="dxa"/>
            <w:tcBorders>
              <w:top w:val="single" w:sz="4" w:space="0" w:color="auto"/>
              <w:left w:val="single" w:sz="4" w:space="0" w:color="auto"/>
              <w:bottom w:val="single" w:sz="4" w:space="0" w:color="auto"/>
              <w:right w:val="single" w:sz="4" w:space="0" w:color="auto"/>
            </w:tcBorders>
            <w:noWrap/>
          </w:tcPr>
          <w:p w14:paraId="694DA7F3" w14:textId="77777777" w:rsidR="00D861BD" w:rsidRPr="0062360C" w:rsidRDefault="00D861BD" w:rsidP="00FD354E"/>
        </w:tc>
        <w:tc>
          <w:tcPr>
            <w:tcW w:w="2834" w:type="dxa"/>
            <w:tcBorders>
              <w:top w:val="single" w:sz="4" w:space="0" w:color="auto"/>
              <w:left w:val="single" w:sz="4" w:space="0" w:color="auto"/>
              <w:bottom w:val="single" w:sz="4" w:space="0" w:color="auto"/>
              <w:right w:val="single" w:sz="4" w:space="0" w:color="auto"/>
            </w:tcBorders>
            <w:noWrap/>
          </w:tcPr>
          <w:p w14:paraId="6330F76E"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913537" w14:textId="77777777" w:rsidR="00D861BD" w:rsidRPr="0062360C" w:rsidRDefault="00D861BD" w:rsidP="00FD354E"/>
        </w:tc>
      </w:tr>
      <w:tr w:rsidR="00A46C7A" w:rsidRPr="004D6282" w14:paraId="73ADAE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EC8857" w14:textId="69020CBC" w:rsidR="00A46C7A" w:rsidRPr="0062360C" w:rsidRDefault="00A46C7A" w:rsidP="00FD354E">
            <w:r>
              <w:t>1.5.1</w:t>
            </w:r>
          </w:p>
        </w:tc>
        <w:tc>
          <w:tcPr>
            <w:tcW w:w="1105" w:type="dxa"/>
            <w:tcBorders>
              <w:top w:val="single" w:sz="4" w:space="0" w:color="auto"/>
              <w:left w:val="single" w:sz="4" w:space="0" w:color="auto"/>
              <w:bottom w:val="single" w:sz="4" w:space="0" w:color="auto"/>
              <w:right w:val="single" w:sz="4" w:space="0" w:color="auto"/>
            </w:tcBorders>
          </w:tcPr>
          <w:p w14:paraId="2237296E" w14:textId="4C84ABD2" w:rsidR="00A46C7A" w:rsidRPr="0062360C" w:rsidRDefault="00A46C7A" w:rsidP="00FD354E">
            <w:r w:rsidRPr="00A46C7A">
              <w:t xml:space="preserve">Grupowanie PPE na potrzeby opłaty </w:t>
            </w:r>
            <w:proofErr w:type="spellStart"/>
            <w:r w:rsidRPr="00A46C7A">
              <w:t>mocowej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93D2C4D" w14:textId="18C07B05" w:rsidR="00A46C7A" w:rsidRPr="0062360C" w:rsidRDefault="00A46C7A" w:rsidP="00FD354E">
            <w:r>
              <w:t>0..1</w:t>
            </w:r>
          </w:p>
        </w:tc>
        <w:tc>
          <w:tcPr>
            <w:tcW w:w="1559" w:type="dxa"/>
            <w:tcBorders>
              <w:top w:val="single" w:sz="4" w:space="0" w:color="auto"/>
              <w:left w:val="single" w:sz="4" w:space="0" w:color="auto"/>
              <w:bottom w:val="single" w:sz="4" w:space="0" w:color="auto"/>
              <w:right w:val="single" w:sz="4" w:space="0" w:color="auto"/>
            </w:tcBorders>
          </w:tcPr>
          <w:p w14:paraId="7AD9652A" w14:textId="77777777" w:rsidR="00A46C7A" w:rsidRDefault="00A46C7A"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010B0707"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1F195A4E"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2AAA361C"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5EEA91FF"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EFC035" w14:textId="77777777" w:rsidR="00A46C7A" w:rsidRPr="0062360C" w:rsidRDefault="00A46C7A" w:rsidP="00FD354E"/>
        </w:tc>
      </w:tr>
      <w:tr w:rsidR="00D861BD" w:rsidRPr="004D6282" w14:paraId="31F0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04A22D" w14:textId="77777777" w:rsidR="00D861BD" w:rsidRPr="0062360C" w:rsidRDefault="00D861BD" w:rsidP="00FD354E"/>
        </w:tc>
        <w:tc>
          <w:tcPr>
            <w:tcW w:w="1105" w:type="dxa"/>
            <w:tcBorders>
              <w:top w:val="single" w:sz="4" w:space="0" w:color="auto"/>
              <w:left w:val="single" w:sz="4" w:space="0" w:color="auto"/>
              <w:bottom w:val="single" w:sz="4" w:space="0" w:color="auto"/>
              <w:right w:val="single" w:sz="4" w:space="0" w:color="auto"/>
            </w:tcBorders>
          </w:tcPr>
          <w:p w14:paraId="6ECE5F31" w14:textId="77777777" w:rsidR="00D861BD" w:rsidRPr="0062360C" w:rsidRDefault="00D861BD" w:rsidP="00FD354E"/>
        </w:tc>
        <w:tc>
          <w:tcPr>
            <w:tcW w:w="567" w:type="dxa"/>
            <w:tcBorders>
              <w:top w:val="single" w:sz="4" w:space="0" w:color="auto"/>
              <w:left w:val="single" w:sz="4" w:space="0" w:color="auto"/>
              <w:bottom w:val="single" w:sz="4" w:space="0" w:color="auto"/>
              <w:right w:val="single" w:sz="4" w:space="0" w:color="auto"/>
            </w:tcBorders>
            <w:noWrap/>
          </w:tcPr>
          <w:p w14:paraId="7E26BDE4" w14:textId="77777777" w:rsidR="00D861BD" w:rsidRPr="0062360C" w:rsidRDefault="00D861BD" w:rsidP="00FD354E"/>
        </w:tc>
        <w:tc>
          <w:tcPr>
            <w:tcW w:w="1559" w:type="dxa"/>
            <w:tcBorders>
              <w:top w:val="single" w:sz="4" w:space="0" w:color="auto"/>
              <w:left w:val="single" w:sz="4" w:space="0" w:color="auto"/>
              <w:bottom w:val="single" w:sz="4" w:space="0" w:color="auto"/>
              <w:right w:val="single" w:sz="4" w:space="0" w:color="auto"/>
            </w:tcBorders>
          </w:tcPr>
          <w:p w14:paraId="2F4FC964" w14:textId="7A59614D" w:rsidR="00D861BD" w:rsidRPr="0062360C" w:rsidRDefault="00B52D2D" w:rsidP="00FD354E">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2EDDB05" w14:textId="49486B23" w:rsidR="00D861BD" w:rsidRPr="0062360C" w:rsidRDefault="00B52D2D" w:rsidP="00FD354E">
            <w:r>
              <w:t xml:space="preserve">znakowy </w:t>
            </w:r>
          </w:p>
        </w:tc>
        <w:tc>
          <w:tcPr>
            <w:tcW w:w="851" w:type="dxa"/>
            <w:tcBorders>
              <w:top w:val="single" w:sz="4" w:space="0" w:color="auto"/>
              <w:left w:val="single" w:sz="4" w:space="0" w:color="auto"/>
              <w:bottom w:val="single" w:sz="4" w:space="0" w:color="auto"/>
              <w:right w:val="single" w:sz="4" w:space="0" w:color="auto"/>
            </w:tcBorders>
          </w:tcPr>
          <w:p w14:paraId="19F8128E" w14:textId="7A42F9F3" w:rsidR="00D861BD" w:rsidRPr="0062360C"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5CEC8CDA" w14:textId="12B834C2" w:rsidR="00D861BD" w:rsidRPr="0062360C" w:rsidRDefault="00B52D2D" w:rsidP="00FD354E">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9E47B08"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D50DB11" w14:textId="77777777" w:rsidR="00D861BD" w:rsidRPr="0062360C" w:rsidRDefault="00D861BD" w:rsidP="00FD354E"/>
        </w:tc>
      </w:tr>
      <w:tr w:rsidR="00B52D2D" w:rsidRPr="004D6282" w14:paraId="0B6137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B36CB" w14:textId="77777777" w:rsidR="00B52D2D" w:rsidRPr="0062360C" w:rsidRDefault="00B52D2D" w:rsidP="00FD354E"/>
        </w:tc>
        <w:tc>
          <w:tcPr>
            <w:tcW w:w="1105" w:type="dxa"/>
            <w:tcBorders>
              <w:top w:val="single" w:sz="4" w:space="0" w:color="auto"/>
              <w:left w:val="single" w:sz="4" w:space="0" w:color="auto"/>
              <w:bottom w:val="single" w:sz="4" w:space="0" w:color="auto"/>
              <w:right w:val="single" w:sz="4" w:space="0" w:color="auto"/>
            </w:tcBorders>
          </w:tcPr>
          <w:p w14:paraId="2491EDC7" w14:textId="77777777" w:rsidR="00B52D2D" w:rsidRPr="0062360C" w:rsidRDefault="00B52D2D" w:rsidP="00FD354E"/>
        </w:tc>
        <w:tc>
          <w:tcPr>
            <w:tcW w:w="567" w:type="dxa"/>
            <w:tcBorders>
              <w:top w:val="single" w:sz="4" w:space="0" w:color="auto"/>
              <w:left w:val="single" w:sz="4" w:space="0" w:color="auto"/>
              <w:bottom w:val="single" w:sz="4" w:space="0" w:color="auto"/>
              <w:right w:val="single" w:sz="4" w:space="0" w:color="auto"/>
            </w:tcBorders>
            <w:noWrap/>
          </w:tcPr>
          <w:p w14:paraId="0D5BB1A7" w14:textId="29B41AAC" w:rsidR="00B52D2D" w:rsidRPr="0062360C" w:rsidRDefault="00B52D2D" w:rsidP="00FD354E">
            <w:r>
              <w:t>2..*</w:t>
            </w:r>
          </w:p>
        </w:tc>
        <w:tc>
          <w:tcPr>
            <w:tcW w:w="1559" w:type="dxa"/>
            <w:tcBorders>
              <w:top w:val="single" w:sz="4" w:space="0" w:color="auto"/>
              <w:left w:val="single" w:sz="4" w:space="0" w:color="auto"/>
              <w:bottom w:val="single" w:sz="4" w:space="0" w:color="auto"/>
              <w:right w:val="single" w:sz="4" w:space="0" w:color="auto"/>
            </w:tcBorders>
          </w:tcPr>
          <w:p w14:paraId="11BB1CA7" w14:textId="2E5DDDAD" w:rsidR="00B52D2D" w:rsidRDefault="00B52D2D" w:rsidP="00FD354E">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5246E2FF" w14:textId="573A4151" w:rsidR="00B52D2D" w:rsidRDefault="00B52D2D" w:rsidP="00FD354E">
            <w:r>
              <w:t>znakowy</w:t>
            </w:r>
          </w:p>
        </w:tc>
        <w:tc>
          <w:tcPr>
            <w:tcW w:w="851" w:type="dxa"/>
            <w:tcBorders>
              <w:top w:val="single" w:sz="4" w:space="0" w:color="auto"/>
              <w:left w:val="single" w:sz="4" w:space="0" w:color="auto"/>
              <w:bottom w:val="single" w:sz="4" w:space="0" w:color="auto"/>
              <w:right w:val="single" w:sz="4" w:space="0" w:color="auto"/>
            </w:tcBorders>
          </w:tcPr>
          <w:p w14:paraId="047F308D" w14:textId="70E8AB32" w:rsidR="00B52D2D"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1E763185" w14:textId="02A82CC2" w:rsidR="00B52D2D" w:rsidRPr="0062360C" w:rsidRDefault="00B52D2D" w:rsidP="00FD354E">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375679CF" w14:textId="77777777" w:rsidR="00B52D2D" w:rsidRPr="0062360C" w:rsidRDefault="00B52D2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B8BC069" w14:textId="0A13E692" w:rsidR="00B52D2D" w:rsidRPr="0062360C" w:rsidRDefault="00B52D2D" w:rsidP="00FD354E">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A46C7A" w:rsidRPr="004D6282" w14:paraId="0441B3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FAAD7" w14:textId="44507C43" w:rsidR="00A46C7A" w:rsidRPr="0062360C" w:rsidRDefault="00A46C7A" w:rsidP="00FD354E">
            <w:r w:rsidRPr="00C91B2D">
              <w:t>1.5.2</w:t>
            </w:r>
          </w:p>
        </w:tc>
        <w:tc>
          <w:tcPr>
            <w:tcW w:w="1105" w:type="dxa"/>
            <w:tcBorders>
              <w:top w:val="single" w:sz="4" w:space="0" w:color="auto"/>
              <w:left w:val="single" w:sz="4" w:space="0" w:color="auto"/>
              <w:bottom w:val="single" w:sz="4" w:space="0" w:color="auto"/>
              <w:right w:val="single" w:sz="4" w:space="0" w:color="auto"/>
            </w:tcBorders>
          </w:tcPr>
          <w:p w14:paraId="3529AC15" w14:textId="5EBBF439" w:rsidR="00A46C7A" w:rsidRPr="0062360C" w:rsidRDefault="00A46C7A" w:rsidP="00FD354E">
            <w:r w:rsidRPr="00C91B2D">
              <w:t>Grupowa</w:t>
            </w:r>
            <w:r w:rsidRPr="00C91B2D">
              <w:lastRenderedPageBreak/>
              <w:t>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ABB8164" w14:textId="6B951F66" w:rsidR="00A46C7A" w:rsidRDefault="00A46C7A" w:rsidP="00FD354E">
            <w:r w:rsidRPr="00C91B2D">
              <w:lastRenderedPageBreak/>
              <w:t>0..1</w:t>
            </w:r>
          </w:p>
        </w:tc>
        <w:tc>
          <w:tcPr>
            <w:tcW w:w="1559" w:type="dxa"/>
            <w:tcBorders>
              <w:top w:val="single" w:sz="4" w:space="0" w:color="auto"/>
              <w:left w:val="single" w:sz="4" w:space="0" w:color="auto"/>
              <w:bottom w:val="single" w:sz="4" w:space="0" w:color="auto"/>
              <w:right w:val="single" w:sz="4" w:space="0" w:color="auto"/>
            </w:tcBorders>
          </w:tcPr>
          <w:p w14:paraId="265F920D" w14:textId="77777777" w:rsidR="00A46C7A" w:rsidRDefault="00A46C7A"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B72C375"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3CC124F7"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58B3D9D1"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6B808B6"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32E32A" w14:textId="77777777" w:rsidR="00A46C7A" w:rsidRDefault="00A46C7A" w:rsidP="00FD354E">
            <w:pPr>
              <w:rPr>
                <w:rFonts w:asciiTheme="minorHAnsi" w:hAnsiTheme="minorHAnsi" w:cstheme="minorHAnsi"/>
              </w:rPr>
            </w:pPr>
          </w:p>
        </w:tc>
      </w:tr>
      <w:tr w:rsidR="00A46C7A" w:rsidRPr="004D6282" w14:paraId="64D5D5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103CEC7" w14:textId="77777777"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1A20940B" w14:textId="77777777"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6EDC251D"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0E88AF71" w14:textId="52E26D16" w:rsidR="00A46C7A" w:rsidRDefault="00A46C7A" w:rsidP="00FD354E">
            <w:pPr>
              <w:rPr>
                <w:rFonts w:asciiTheme="minorHAnsi" w:hAnsiTheme="minorHAnsi" w:cstheme="minorHAnsi"/>
              </w:rPr>
            </w:pPr>
            <w:r w:rsidRPr="00C91B2D">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2CBF36BA" w14:textId="537FC786" w:rsidR="00A46C7A" w:rsidRDefault="00A46C7A" w:rsidP="00FD354E">
            <w:r w:rsidRPr="00C91B2D">
              <w:t>słownikowy</w:t>
            </w:r>
          </w:p>
        </w:tc>
        <w:tc>
          <w:tcPr>
            <w:tcW w:w="851" w:type="dxa"/>
            <w:tcBorders>
              <w:top w:val="single" w:sz="4" w:space="0" w:color="auto"/>
              <w:left w:val="single" w:sz="4" w:space="0" w:color="auto"/>
              <w:bottom w:val="single" w:sz="4" w:space="0" w:color="auto"/>
              <w:right w:val="single" w:sz="4" w:space="0" w:color="auto"/>
            </w:tcBorders>
          </w:tcPr>
          <w:p w14:paraId="3EA34BA5" w14:textId="6816340C" w:rsidR="00A46C7A" w:rsidRDefault="00A46C7A" w:rsidP="00FD354E">
            <w:r w:rsidRPr="00C91B2D">
              <w:t>NIE</w:t>
            </w:r>
          </w:p>
        </w:tc>
        <w:tc>
          <w:tcPr>
            <w:tcW w:w="3258" w:type="dxa"/>
            <w:tcBorders>
              <w:top w:val="single" w:sz="4" w:space="0" w:color="auto"/>
              <w:left w:val="single" w:sz="4" w:space="0" w:color="auto"/>
              <w:bottom w:val="single" w:sz="4" w:space="0" w:color="auto"/>
              <w:right w:val="single" w:sz="4" w:space="0" w:color="auto"/>
            </w:tcBorders>
            <w:noWrap/>
          </w:tcPr>
          <w:p w14:paraId="1999DD20" w14:textId="36D79E6E" w:rsidR="00A46C7A" w:rsidRDefault="00A46C7A" w:rsidP="00FD354E">
            <w:pPr>
              <w:rPr>
                <w:rFonts w:asciiTheme="minorHAnsi" w:hAnsiTheme="minorHAnsi" w:cstheme="minorHAnsi"/>
              </w:rPr>
            </w:pPr>
            <w:r w:rsidRPr="00C91B2D">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76BFDA16" w14:textId="77777777" w:rsidR="00A46C7A" w:rsidRPr="00A46C7A" w:rsidRDefault="00A46C7A" w:rsidP="00A46C7A">
            <w:pPr>
              <w:rPr>
                <w:lang w:val="en-GB"/>
              </w:rPr>
            </w:pPr>
            <w:r w:rsidRPr="00A46C7A">
              <w:rPr>
                <w:lang w:val="en-GB"/>
              </w:rPr>
              <w:t>PRZB;</w:t>
            </w:r>
          </w:p>
          <w:p w14:paraId="3EC4C27B" w14:textId="391E78F3" w:rsidR="00A46C7A" w:rsidRPr="0062360C" w:rsidRDefault="00A46C7A" w:rsidP="00A46C7A">
            <w:pPr>
              <w:rPr>
                <w:lang w:val="en-GB"/>
              </w:rPr>
            </w:pPr>
            <w:r w:rsidRPr="00A46C7A">
              <w:rPr>
                <w:lang w:val="en-GB"/>
              </w:rPr>
              <w:t>PWZB</w:t>
            </w:r>
          </w:p>
        </w:tc>
        <w:tc>
          <w:tcPr>
            <w:tcW w:w="2692" w:type="dxa"/>
            <w:tcBorders>
              <w:top w:val="single" w:sz="4" w:space="0" w:color="auto"/>
              <w:left w:val="single" w:sz="4" w:space="0" w:color="auto"/>
              <w:bottom w:val="single" w:sz="4" w:space="0" w:color="auto"/>
              <w:right w:val="single" w:sz="4" w:space="0" w:color="auto"/>
            </w:tcBorders>
            <w:noWrap/>
          </w:tcPr>
          <w:p w14:paraId="4B837A41" w14:textId="77777777" w:rsidR="00A46C7A" w:rsidRPr="00A46C7A" w:rsidRDefault="00A46C7A" w:rsidP="00A46C7A">
            <w:pPr>
              <w:rPr>
                <w:rFonts w:asciiTheme="minorHAnsi" w:hAnsiTheme="minorHAnsi" w:cstheme="minorHAnsi"/>
              </w:rPr>
            </w:pPr>
            <w:r w:rsidRPr="00A46C7A">
              <w:rPr>
                <w:rFonts w:asciiTheme="minorHAnsi" w:hAnsiTheme="minorHAnsi" w:cstheme="minorHAnsi"/>
              </w:rPr>
              <w:t>PRZB - Prosument zbiorowy</w:t>
            </w:r>
          </w:p>
          <w:p w14:paraId="1D65C8D2" w14:textId="0DF5FCA3" w:rsidR="00A46C7A" w:rsidRDefault="00A46C7A" w:rsidP="00A46C7A">
            <w:pPr>
              <w:rPr>
                <w:rFonts w:asciiTheme="minorHAnsi" w:hAnsiTheme="minorHAnsi" w:cstheme="minorHAnsi"/>
              </w:rPr>
            </w:pPr>
            <w:r w:rsidRPr="00A46C7A">
              <w:rPr>
                <w:rFonts w:asciiTheme="minorHAnsi" w:hAnsiTheme="minorHAnsi" w:cstheme="minorHAnsi"/>
              </w:rPr>
              <w:t>PWZB - Punkt wytwarzający na potrzeby Prosumentów zbiorowych</w:t>
            </w:r>
          </w:p>
        </w:tc>
      </w:tr>
      <w:tr w:rsidR="00A46C7A" w:rsidRPr="004D6282" w14:paraId="2128B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57315F" w14:textId="29EEAAB4"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420DC8FA" w14:textId="4469CD1D"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25E3F2E4"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34E9E707" w14:textId="427D832A" w:rsidR="00A46C7A" w:rsidRDefault="00A46C7A" w:rsidP="00FD354E">
            <w:pPr>
              <w:rPr>
                <w:rFonts w:asciiTheme="minorHAnsi" w:hAnsiTheme="minorHAnsi" w:cstheme="minorHAnsi"/>
              </w:rPr>
            </w:pPr>
            <w:r w:rsidRPr="00A46C7A">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0C50B4FD" w14:textId="641DA7DD" w:rsidR="00A46C7A" w:rsidRDefault="00A46C7A" w:rsidP="00FD354E">
            <w:r>
              <w:t>numeryczny</w:t>
            </w:r>
          </w:p>
        </w:tc>
        <w:tc>
          <w:tcPr>
            <w:tcW w:w="851" w:type="dxa"/>
            <w:tcBorders>
              <w:top w:val="single" w:sz="4" w:space="0" w:color="auto"/>
              <w:left w:val="single" w:sz="4" w:space="0" w:color="auto"/>
              <w:bottom w:val="single" w:sz="4" w:space="0" w:color="auto"/>
              <w:right w:val="single" w:sz="4" w:space="0" w:color="auto"/>
            </w:tcBorders>
          </w:tcPr>
          <w:p w14:paraId="0F3BFF4B" w14:textId="60BDBFAC" w:rsidR="00A46C7A" w:rsidRDefault="00A46C7A" w:rsidP="00FD354E">
            <w:r>
              <w:t>NIE</w:t>
            </w:r>
          </w:p>
        </w:tc>
        <w:tc>
          <w:tcPr>
            <w:tcW w:w="3258" w:type="dxa"/>
            <w:tcBorders>
              <w:top w:val="single" w:sz="4" w:space="0" w:color="auto"/>
              <w:left w:val="single" w:sz="4" w:space="0" w:color="auto"/>
              <w:bottom w:val="single" w:sz="4" w:space="0" w:color="auto"/>
              <w:right w:val="single" w:sz="4" w:space="0" w:color="auto"/>
            </w:tcBorders>
            <w:noWrap/>
          </w:tcPr>
          <w:p w14:paraId="0BBD8843" w14:textId="3F5228FD" w:rsidR="00A46C7A" w:rsidRDefault="00A46C7A" w:rsidP="00FD354E">
            <w:pPr>
              <w:rPr>
                <w:rFonts w:asciiTheme="minorHAnsi" w:hAnsiTheme="minorHAnsi" w:cstheme="minorHAnsi"/>
              </w:rPr>
            </w:pPr>
            <w:r w:rsidRPr="00A46C7A">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12125AB"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AED4DB" w14:textId="355C5854" w:rsidR="00A46C7A" w:rsidRDefault="00A46C7A" w:rsidP="00FD354E">
            <w:pPr>
              <w:rPr>
                <w:rFonts w:asciiTheme="minorHAnsi" w:hAnsiTheme="minorHAnsi" w:cstheme="minorHAnsi"/>
              </w:rPr>
            </w:pPr>
            <w:r w:rsidRPr="00A46C7A">
              <w:rPr>
                <w:rFonts w:asciiTheme="minorHAnsi" w:hAnsiTheme="minorHAnsi" w:cstheme="minorHAnsi"/>
              </w:rPr>
              <w:t>Wartość podawana w %.</w:t>
            </w:r>
          </w:p>
        </w:tc>
      </w:tr>
      <w:tr w:rsidR="002B43D7" w:rsidRPr="004D6282" w14:paraId="746B0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B388DE" w14:textId="77777777" w:rsidR="002B43D7" w:rsidRPr="0062360C" w:rsidRDefault="002B43D7" w:rsidP="00FD354E"/>
        </w:tc>
        <w:tc>
          <w:tcPr>
            <w:tcW w:w="1105" w:type="dxa"/>
            <w:tcBorders>
              <w:top w:val="single" w:sz="4" w:space="0" w:color="auto"/>
              <w:left w:val="single" w:sz="4" w:space="0" w:color="auto"/>
              <w:bottom w:val="single" w:sz="4" w:space="0" w:color="auto"/>
              <w:right w:val="single" w:sz="4" w:space="0" w:color="auto"/>
            </w:tcBorders>
          </w:tcPr>
          <w:p w14:paraId="17967242" w14:textId="77777777" w:rsidR="002B43D7" w:rsidRPr="0062360C" w:rsidRDefault="002B43D7" w:rsidP="00FD354E"/>
        </w:tc>
        <w:tc>
          <w:tcPr>
            <w:tcW w:w="567" w:type="dxa"/>
            <w:tcBorders>
              <w:top w:val="single" w:sz="4" w:space="0" w:color="auto"/>
              <w:left w:val="single" w:sz="4" w:space="0" w:color="auto"/>
              <w:bottom w:val="single" w:sz="4" w:space="0" w:color="auto"/>
              <w:right w:val="single" w:sz="4" w:space="0" w:color="auto"/>
            </w:tcBorders>
            <w:noWrap/>
          </w:tcPr>
          <w:p w14:paraId="01AA1E01" w14:textId="77777777" w:rsidR="002B43D7" w:rsidRDefault="002B43D7" w:rsidP="00FD354E"/>
        </w:tc>
        <w:tc>
          <w:tcPr>
            <w:tcW w:w="1559" w:type="dxa"/>
            <w:tcBorders>
              <w:top w:val="single" w:sz="4" w:space="0" w:color="auto"/>
              <w:left w:val="single" w:sz="4" w:space="0" w:color="auto"/>
              <w:bottom w:val="single" w:sz="4" w:space="0" w:color="auto"/>
              <w:right w:val="single" w:sz="4" w:space="0" w:color="auto"/>
            </w:tcBorders>
          </w:tcPr>
          <w:p w14:paraId="764DBF89" w14:textId="34D06EC7" w:rsidR="002B43D7" w:rsidRPr="005427DF" w:rsidRDefault="002B43D7" w:rsidP="00FD354E">
            <w:pPr>
              <w:rPr>
                <w:rFonts w:asciiTheme="minorHAnsi" w:hAnsiTheme="minorHAnsi" w:cstheme="minorHAnsi"/>
              </w:rPr>
            </w:pPr>
            <w:r w:rsidRPr="005427DF">
              <w:rPr>
                <w:rFonts w:asciiTheme="minorHAnsi" w:hAnsiTheme="minorHAnsi" w:cstheme="minorHAnsi"/>
              </w:rPr>
              <w:t>Udział w kW</w:t>
            </w:r>
          </w:p>
        </w:tc>
        <w:tc>
          <w:tcPr>
            <w:tcW w:w="1416" w:type="dxa"/>
            <w:gridSpan w:val="2"/>
            <w:tcBorders>
              <w:top w:val="single" w:sz="4" w:space="0" w:color="auto"/>
              <w:left w:val="single" w:sz="4" w:space="0" w:color="auto"/>
              <w:bottom w:val="single" w:sz="4" w:space="0" w:color="auto"/>
              <w:right w:val="single" w:sz="4" w:space="0" w:color="auto"/>
            </w:tcBorders>
            <w:noWrap/>
          </w:tcPr>
          <w:p w14:paraId="1FB9ED4C" w14:textId="0BB82025" w:rsidR="002B43D7" w:rsidRPr="005427DF" w:rsidRDefault="002B43D7" w:rsidP="00FD354E">
            <w:r w:rsidRPr="005427DF">
              <w:t>numeryczny</w:t>
            </w:r>
          </w:p>
        </w:tc>
        <w:tc>
          <w:tcPr>
            <w:tcW w:w="851" w:type="dxa"/>
            <w:tcBorders>
              <w:top w:val="single" w:sz="4" w:space="0" w:color="auto"/>
              <w:left w:val="single" w:sz="4" w:space="0" w:color="auto"/>
              <w:bottom w:val="single" w:sz="4" w:space="0" w:color="auto"/>
              <w:right w:val="single" w:sz="4" w:space="0" w:color="auto"/>
            </w:tcBorders>
          </w:tcPr>
          <w:p w14:paraId="3AD14BA9" w14:textId="31B5E48A" w:rsidR="002B43D7" w:rsidRPr="005427DF" w:rsidRDefault="002B43D7" w:rsidP="00FD354E">
            <w:r w:rsidRPr="005427DF">
              <w:t>NIE</w:t>
            </w:r>
          </w:p>
        </w:tc>
        <w:tc>
          <w:tcPr>
            <w:tcW w:w="3258" w:type="dxa"/>
            <w:tcBorders>
              <w:top w:val="single" w:sz="4" w:space="0" w:color="auto"/>
              <w:left w:val="single" w:sz="4" w:space="0" w:color="auto"/>
              <w:bottom w:val="single" w:sz="4" w:space="0" w:color="auto"/>
              <w:right w:val="single" w:sz="4" w:space="0" w:color="auto"/>
            </w:tcBorders>
            <w:noWrap/>
          </w:tcPr>
          <w:p w14:paraId="0A505E13" w14:textId="77777777" w:rsidR="002B43D7" w:rsidRPr="00A46C7A" w:rsidRDefault="002B43D7"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4835C3E9" w14:textId="77777777" w:rsidR="002B43D7" w:rsidRPr="0062360C" w:rsidRDefault="002B43D7"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1A9A6A6" w14:textId="77777777" w:rsidR="002B43D7" w:rsidRPr="00A46C7A" w:rsidRDefault="002B43D7" w:rsidP="00FD354E">
            <w:pPr>
              <w:rPr>
                <w:rFonts w:asciiTheme="minorHAnsi" w:hAnsiTheme="minorHAnsi" w:cstheme="minorHAnsi"/>
              </w:rPr>
            </w:pPr>
          </w:p>
        </w:tc>
      </w:tr>
    </w:tbl>
    <w:p w14:paraId="244651E1" w14:textId="77777777" w:rsidR="0062360C" w:rsidRPr="000E5866" w:rsidRDefault="0062360C" w:rsidP="00650CF7"/>
    <w:p w14:paraId="38BFF596" w14:textId="77777777" w:rsidR="004F2242"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4" w:name="_Toc147296656"/>
      <w:r w:rsidRPr="00C22E30">
        <w:t>Zapytanie o paszport PPE</w:t>
      </w:r>
      <w:bookmarkEnd w:id="104"/>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5" w:name="_Toc147296657"/>
      <w:r w:rsidRPr="00C22E30">
        <w:rPr>
          <w:noProof/>
        </w:rPr>
        <w:t>Zapytanie o paszport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B275FF">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B275FF">
            <w:pPr>
              <w:pStyle w:val="tabelanaglowek"/>
              <w:framePr w:hSpace="0" w:wrap="auto" w:vAnchor="margin" w:yAlign="inline"/>
              <w:suppressOverlap w:val="0"/>
            </w:pPr>
            <w:r w:rsidRPr="00C22E30">
              <w:t>Poziom</w:t>
            </w:r>
          </w:p>
          <w:p w14:paraId="70E6E1F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476AE52"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0A5CA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09041FE"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lastRenderedPageBreak/>
              <w:t xml:space="preserve">1.2 </w:t>
            </w:r>
          </w:p>
        </w:tc>
        <w:tc>
          <w:tcPr>
            <w:tcW w:w="992" w:type="dxa"/>
          </w:tcPr>
          <w:p w14:paraId="498E97B6" w14:textId="77777777" w:rsidR="00F95DB1" w:rsidRPr="00C22E30" w:rsidRDefault="00F95DB1" w:rsidP="00F372AD">
            <w:pPr>
              <w:rPr>
                <w:noProof/>
              </w:rPr>
            </w:pPr>
            <w:r w:rsidRPr="00C22E30">
              <w:rPr>
                <w:noProof/>
              </w:rPr>
              <w:t xml:space="preserve">Punkt poboru energii </w:t>
            </w:r>
          </w:p>
        </w:tc>
        <w:tc>
          <w:tcPr>
            <w:tcW w:w="851" w:type="dxa"/>
            <w:noWrap/>
          </w:tcPr>
          <w:p w14:paraId="7E5F0225" w14:textId="77777777" w:rsidR="00F95DB1" w:rsidRPr="00C22E30" w:rsidRDefault="00F95DB1" w:rsidP="00F372AD">
            <w:pPr>
              <w:rPr>
                <w:noProof/>
              </w:rPr>
            </w:pPr>
            <w:r w:rsidRPr="00C22E30">
              <w:rPr>
                <w:noProof/>
              </w:rPr>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1BB0285" w14:textId="77777777" w:rsidR="00F95DB1" w:rsidRPr="00C22E30" w:rsidRDefault="00F95DB1" w:rsidP="00F372AD">
            <w:pPr>
              <w:rPr>
                <w:noProof/>
              </w:rPr>
            </w:pPr>
            <w:r w:rsidRPr="00C22E30">
              <w:rPr>
                <w:noProof/>
              </w:rPr>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6" w:name="_Toc147296658"/>
      <w:r w:rsidRPr="00C22E30">
        <w:rPr>
          <w:noProof/>
        </w:rPr>
        <w:lastRenderedPageBreak/>
        <w:t>Odmowa udostępnienia paszportu PPE</w:t>
      </w:r>
      <w:bookmarkEnd w:id="106"/>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B275FF">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B275FF">
            <w:pPr>
              <w:pStyle w:val="tabelanaglowek"/>
              <w:framePr w:hSpace="0" w:wrap="auto" w:vAnchor="margin" w:yAlign="inline"/>
              <w:suppressOverlap w:val="0"/>
            </w:pPr>
            <w:r w:rsidRPr="00C22E30">
              <w:t>Poziom</w:t>
            </w:r>
          </w:p>
          <w:p w14:paraId="6614984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B275FF">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B275FF">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B275FF">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166F23BD" w:rsidR="00101657" w:rsidRDefault="00F95DB1" w:rsidP="00BF0E14">
      <w:pPr>
        <w:pStyle w:val="Styl3"/>
        <w:numPr>
          <w:ilvl w:val="2"/>
          <w:numId w:val="1"/>
        </w:numPr>
        <w:outlineLvl w:val="2"/>
      </w:pPr>
      <w:bookmarkStart w:id="107" w:name="_Toc147296659"/>
      <w:r w:rsidRPr="00C22E30">
        <w:rPr>
          <w:noProof/>
          <w:lang w:eastAsia="pl-PL"/>
        </w:rPr>
        <w:t>Udostępnione dane paszportu PPE</w:t>
      </w:r>
      <w:bookmarkEnd w:id="107"/>
      <w:r w:rsidRPr="00C22E30">
        <w:t xml:space="preserve"> </w:t>
      </w:r>
    </w:p>
    <w:p w14:paraId="65588DBF" w14:textId="77777777" w:rsidR="00F800F2" w:rsidRPr="007912F8" w:rsidRDefault="00F800F2" w:rsidP="00D46882">
      <w:pPr>
        <w:pStyle w:val="Styl3"/>
        <w:numPr>
          <w:ilvl w:val="0"/>
          <w:numId w:val="0"/>
        </w:numPr>
        <w:ind w:left="567"/>
        <w:outlineLvl w:val="2"/>
        <w:rPr>
          <w:b w:val="0"/>
          <w:u w:val="none"/>
        </w:rPr>
      </w:pP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389"/>
        <w:gridCol w:w="709"/>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43690E">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389"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709"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43690E">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389" w:type="dxa"/>
          </w:tcPr>
          <w:p w14:paraId="7AFED5E7" w14:textId="77777777" w:rsidR="009244DE" w:rsidRPr="009244DE" w:rsidRDefault="009244DE" w:rsidP="009244DE">
            <w:pPr>
              <w:rPr>
                <w:noProof/>
              </w:rPr>
            </w:pPr>
            <w:r w:rsidRPr="009244DE">
              <w:rPr>
                <w:noProof/>
              </w:rPr>
              <w:t xml:space="preserve">Nagłówek </w:t>
            </w:r>
          </w:p>
        </w:tc>
        <w:tc>
          <w:tcPr>
            <w:tcW w:w="709"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43690E">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389" w:type="dxa"/>
          </w:tcPr>
          <w:p w14:paraId="2845786A" w14:textId="77777777" w:rsidR="009244DE" w:rsidRPr="009244DE" w:rsidRDefault="009244DE" w:rsidP="009244DE">
            <w:pPr>
              <w:rPr>
                <w:noProof/>
              </w:rPr>
            </w:pPr>
            <w:r w:rsidRPr="009244DE">
              <w:rPr>
                <w:noProof/>
              </w:rPr>
              <w:t xml:space="preserve"> </w:t>
            </w:r>
          </w:p>
        </w:tc>
        <w:tc>
          <w:tcPr>
            <w:tcW w:w="709"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43690E">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389" w:type="dxa"/>
          </w:tcPr>
          <w:p w14:paraId="10908D2F" w14:textId="77777777" w:rsidR="009244DE" w:rsidRPr="009244DE" w:rsidRDefault="009244DE" w:rsidP="009244DE">
            <w:pPr>
              <w:rPr>
                <w:noProof/>
              </w:rPr>
            </w:pPr>
            <w:r w:rsidRPr="009244DE">
              <w:rPr>
                <w:noProof/>
              </w:rPr>
              <w:t xml:space="preserve"> </w:t>
            </w:r>
          </w:p>
        </w:tc>
        <w:tc>
          <w:tcPr>
            <w:tcW w:w="709"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43690E">
        <w:trPr>
          <w:trHeight w:val="315"/>
        </w:trPr>
        <w:tc>
          <w:tcPr>
            <w:tcW w:w="704" w:type="dxa"/>
          </w:tcPr>
          <w:p w14:paraId="4572E031" w14:textId="77777777" w:rsidR="009244DE" w:rsidRPr="009244DE" w:rsidRDefault="009244DE" w:rsidP="009244DE">
            <w:pPr>
              <w:rPr>
                <w:noProof/>
              </w:rPr>
            </w:pPr>
          </w:p>
        </w:tc>
        <w:tc>
          <w:tcPr>
            <w:tcW w:w="1389" w:type="dxa"/>
          </w:tcPr>
          <w:p w14:paraId="630F9CCD" w14:textId="77777777" w:rsidR="009244DE" w:rsidRPr="009244DE" w:rsidRDefault="009244DE" w:rsidP="009244DE">
            <w:pPr>
              <w:rPr>
                <w:noProof/>
              </w:rPr>
            </w:pPr>
          </w:p>
        </w:tc>
        <w:tc>
          <w:tcPr>
            <w:tcW w:w="709"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43690E">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389" w:type="dxa"/>
          </w:tcPr>
          <w:p w14:paraId="39CDEAE9" w14:textId="77777777" w:rsidR="009244DE" w:rsidRPr="009244DE" w:rsidRDefault="009244DE" w:rsidP="009244DE">
            <w:pPr>
              <w:rPr>
                <w:noProof/>
              </w:rPr>
            </w:pPr>
            <w:r w:rsidRPr="009244DE">
              <w:rPr>
                <w:noProof/>
              </w:rPr>
              <w:t xml:space="preserve">Obszar dystrybucyjny </w:t>
            </w:r>
          </w:p>
        </w:tc>
        <w:tc>
          <w:tcPr>
            <w:tcW w:w="709" w:type="dxa"/>
            <w:noWrap/>
          </w:tcPr>
          <w:p w14:paraId="2BB9B088" w14:textId="77777777" w:rsidR="009244DE" w:rsidRPr="009244DE" w:rsidRDefault="009244DE" w:rsidP="009244DE">
            <w:pPr>
              <w:rPr>
                <w:noProof/>
              </w:rPr>
            </w:pPr>
            <w:r w:rsidRPr="009244DE">
              <w:rPr>
                <w:noProof/>
              </w:rPr>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43690E">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389" w:type="dxa"/>
          </w:tcPr>
          <w:p w14:paraId="58B56689" w14:textId="77777777" w:rsidR="009244DE" w:rsidRPr="009244DE" w:rsidRDefault="009244DE" w:rsidP="009244DE">
            <w:pPr>
              <w:rPr>
                <w:noProof/>
              </w:rPr>
            </w:pPr>
            <w:r w:rsidRPr="009244DE">
              <w:rPr>
                <w:noProof/>
              </w:rPr>
              <w:t xml:space="preserve"> </w:t>
            </w:r>
          </w:p>
        </w:tc>
        <w:tc>
          <w:tcPr>
            <w:tcW w:w="709"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43690E">
        <w:trPr>
          <w:trHeight w:val="315"/>
        </w:trPr>
        <w:tc>
          <w:tcPr>
            <w:tcW w:w="704" w:type="dxa"/>
          </w:tcPr>
          <w:p w14:paraId="4E522D25" w14:textId="77777777" w:rsidR="009244DE" w:rsidRPr="009244DE" w:rsidRDefault="009244DE" w:rsidP="009244DE">
            <w:pPr>
              <w:rPr>
                <w:noProof/>
              </w:rPr>
            </w:pPr>
            <w:r w:rsidRPr="009244DE">
              <w:rPr>
                <w:noProof/>
              </w:rPr>
              <w:lastRenderedPageBreak/>
              <w:t xml:space="preserve">1.2 </w:t>
            </w:r>
          </w:p>
        </w:tc>
        <w:tc>
          <w:tcPr>
            <w:tcW w:w="1389" w:type="dxa"/>
          </w:tcPr>
          <w:p w14:paraId="419AB6CA" w14:textId="77777777" w:rsidR="009244DE" w:rsidRPr="009244DE" w:rsidRDefault="009244DE" w:rsidP="009244DE">
            <w:pPr>
              <w:rPr>
                <w:noProof/>
              </w:rPr>
            </w:pPr>
            <w:r w:rsidRPr="009244DE">
              <w:rPr>
                <w:noProof/>
              </w:rPr>
              <w:t xml:space="preserve">Punkt Poboru Energii </w:t>
            </w:r>
          </w:p>
        </w:tc>
        <w:tc>
          <w:tcPr>
            <w:tcW w:w="709" w:type="dxa"/>
            <w:noWrap/>
          </w:tcPr>
          <w:p w14:paraId="67632EC2" w14:textId="77777777" w:rsidR="009244DE" w:rsidRPr="009244DE" w:rsidRDefault="009244DE" w:rsidP="009244DE">
            <w:pPr>
              <w:rPr>
                <w:noProof/>
              </w:rPr>
            </w:pPr>
            <w:r w:rsidRPr="009244DE">
              <w:rPr>
                <w:noProof/>
              </w:rPr>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43690E">
        <w:trPr>
          <w:trHeight w:val="315"/>
        </w:trPr>
        <w:tc>
          <w:tcPr>
            <w:tcW w:w="704" w:type="dxa"/>
          </w:tcPr>
          <w:p w14:paraId="0787D589" w14:textId="77777777" w:rsidR="009244DE" w:rsidRPr="009244DE" w:rsidRDefault="009244DE" w:rsidP="009244DE">
            <w:pPr>
              <w:rPr>
                <w:noProof/>
              </w:rPr>
            </w:pPr>
            <w:r w:rsidRPr="009244DE">
              <w:rPr>
                <w:noProof/>
              </w:rPr>
              <w:t xml:space="preserve"> </w:t>
            </w:r>
          </w:p>
        </w:tc>
        <w:tc>
          <w:tcPr>
            <w:tcW w:w="1389" w:type="dxa"/>
          </w:tcPr>
          <w:p w14:paraId="0117968E" w14:textId="77777777" w:rsidR="009244DE" w:rsidRPr="009244DE" w:rsidRDefault="009244DE" w:rsidP="009244DE">
            <w:pPr>
              <w:rPr>
                <w:noProof/>
              </w:rPr>
            </w:pPr>
            <w:r w:rsidRPr="009244DE">
              <w:rPr>
                <w:noProof/>
              </w:rPr>
              <w:t xml:space="preserve"> </w:t>
            </w:r>
          </w:p>
        </w:tc>
        <w:tc>
          <w:tcPr>
            <w:tcW w:w="709"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t xml:space="preserve"> </w:t>
            </w:r>
          </w:p>
        </w:tc>
        <w:tc>
          <w:tcPr>
            <w:tcW w:w="2693" w:type="dxa"/>
            <w:noWrap/>
          </w:tcPr>
          <w:p w14:paraId="377ACF4E" w14:textId="00C680BE" w:rsidR="009244DE" w:rsidRPr="009244DE" w:rsidRDefault="00033FE9" w:rsidP="009244DE">
            <w:pPr>
              <w:rPr>
                <w:noProof/>
              </w:rPr>
            </w:pPr>
            <w:r w:rsidRPr="00210B78">
              <w:rPr>
                <w:rFonts w:asciiTheme="minorHAnsi" w:hAnsiTheme="minorHAnsi" w:cstheme="minorHAnsi"/>
                <w:noProof/>
              </w:rPr>
              <w:t>Kod PPE przyłącza  albo kod PPE obiektu wirtualnego</w:t>
            </w:r>
          </w:p>
        </w:tc>
      </w:tr>
      <w:tr w:rsidR="00033FE9" w:rsidRPr="009244DE" w14:paraId="3E42676F" w14:textId="77777777" w:rsidTr="0043690E">
        <w:trPr>
          <w:trHeight w:val="315"/>
        </w:trPr>
        <w:tc>
          <w:tcPr>
            <w:tcW w:w="704" w:type="dxa"/>
          </w:tcPr>
          <w:p w14:paraId="0BC84AB7" w14:textId="77777777" w:rsidR="00033FE9" w:rsidRPr="009244DE" w:rsidRDefault="00033FE9" w:rsidP="009244DE">
            <w:pPr>
              <w:rPr>
                <w:noProof/>
              </w:rPr>
            </w:pPr>
          </w:p>
        </w:tc>
        <w:tc>
          <w:tcPr>
            <w:tcW w:w="1389" w:type="dxa"/>
          </w:tcPr>
          <w:p w14:paraId="1DE7124B" w14:textId="77777777" w:rsidR="00033FE9" w:rsidRPr="009244DE" w:rsidRDefault="00033FE9" w:rsidP="009244DE">
            <w:pPr>
              <w:rPr>
                <w:noProof/>
              </w:rPr>
            </w:pPr>
          </w:p>
        </w:tc>
        <w:tc>
          <w:tcPr>
            <w:tcW w:w="709" w:type="dxa"/>
            <w:noWrap/>
          </w:tcPr>
          <w:p w14:paraId="44B5897C" w14:textId="26DD3C51" w:rsidR="00033FE9" w:rsidRPr="009244DE" w:rsidRDefault="007C52A5" w:rsidP="009244DE">
            <w:pPr>
              <w:rPr>
                <w:noProof/>
              </w:rPr>
            </w:pPr>
            <w:r>
              <w:rPr>
                <w:noProof/>
              </w:rPr>
              <w:t>0..*</w:t>
            </w:r>
          </w:p>
        </w:tc>
        <w:tc>
          <w:tcPr>
            <w:tcW w:w="1559" w:type="dxa"/>
          </w:tcPr>
          <w:p w14:paraId="03682368" w14:textId="1486E0F2" w:rsidR="00033FE9" w:rsidRPr="009244DE" w:rsidRDefault="00033FE9" w:rsidP="009244DE">
            <w:pPr>
              <w:rPr>
                <w:noProof/>
              </w:rPr>
            </w:pPr>
            <w:r w:rsidRPr="008744CE">
              <w:rPr>
                <w:rFonts w:asciiTheme="minorHAnsi" w:hAnsiTheme="minorHAnsi" w:cstheme="minorHAnsi"/>
                <w:noProof/>
              </w:rPr>
              <w:t>Kod PPE punktu pomiarowego wchodzącego w skład obiektu wirtualnego</w:t>
            </w:r>
          </w:p>
        </w:tc>
        <w:tc>
          <w:tcPr>
            <w:tcW w:w="1417" w:type="dxa"/>
            <w:noWrap/>
          </w:tcPr>
          <w:p w14:paraId="4D22F997" w14:textId="0F488E98" w:rsidR="00033FE9" w:rsidRPr="009244DE" w:rsidRDefault="00033FE9" w:rsidP="009244DE">
            <w:pPr>
              <w:rPr>
                <w:noProof/>
              </w:rPr>
            </w:pPr>
            <w:r w:rsidRPr="009244DE">
              <w:rPr>
                <w:noProof/>
              </w:rPr>
              <w:t>znakowy</w:t>
            </w:r>
          </w:p>
        </w:tc>
        <w:tc>
          <w:tcPr>
            <w:tcW w:w="709" w:type="dxa"/>
          </w:tcPr>
          <w:p w14:paraId="51CDE128" w14:textId="6D931A5C" w:rsidR="00033FE9" w:rsidRPr="009244DE" w:rsidRDefault="00033FE9" w:rsidP="009244DE">
            <w:pPr>
              <w:rPr>
                <w:noProof/>
              </w:rPr>
            </w:pPr>
            <w:r>
              <w:rPr>
                <w:noProof/>
              </w:rPr>
              <w:t>NIE</w:t>
            </w:r>
          </w:p>
        </w:tc>
        <w:tc>
          <w:tcPr>
            <w:tcW w:w="3260" w:type="dxa"/>
            <w:noWrap/>
          </w:tcPr>
          <w:p w14:paraId="6243AA6C" w14:textId="089A24E8" w:rsidR="00033FE9" w:rsidRPr="009244DE" w:rsidRDefault="00992D78" w:rsidP="009244DE">
            <w:pPr>
              <w:rPr>
                <w:noProof/>
              </w:rPr>
            </w:pPr>
            <w:r w:rsidRPr="008744CE">
              <w:rPr>
                <w:rFonts w:asciiTheme="minorHAnsi" w:hAnsiTheme="minorHAnsi" w:cstheme="minorHAnsi"/>
                <w:noProof/>
              </w:rPr>
              <w:t>Unikalny numer identyfikujący punkt poboru energii wchodzący w skład obiektu wirtualnego</w:t>
            </w:r>
          </w:p>
        </w:tc>
        <w:tc>
          <w:tcPr>
            <w:tcW w:w="2552" w:type="dxa"/>
            <w:noWrap/>
          </w:tcPr>
          <w:p w14:paraId="58EDEAD7" w14:textId="77777777" w:rsidR="00033FE9" w:rsidRPr="009244DE" w:rsidRDefault="00033FE9" w:rsidP="009244DE">
            <w:pPr>
              <w:rPr>
                <w:noProof/>
              </w:rPr>
            </w:pPr>
          </w:p>
        </w:tc>
        <w:tc>
          <w:tcPr>
            <w:tcW w:w="2693" w:type="dxa"/>
            <w:noWrap/>
          </w:tcPr>
          <w:p w14:paraId="3A5732BE" w14:textId="55914485" w:rsidR="00033FE9" w:rsidRPr="00210B78" w:rsidRDefault="00992D78" w:rsidP="009244D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9244DE" w:rsidRPr="009244DE" w14:paraId="14A7D953" w14:textId="77777777" w:rsidTr="0043690E">
        <w:trPr>
          <w:trHeight w:val="315"/>
        </w:trPr>
        <w:tc>
          <w:tcPr>
            <w:tcW w:w="704" w:type="dxa"/>
          </w:tcPr>
          <w:p w14:paraId="42F2B66F" w14:textId="77777777" w:rsidR="009244DE" w:rsidRPr="009244DE" w:rsidRDefault="009244DE" w:rsidP="009244DE">
            <w:pPr>
              <w:rPr>
                <w:noProof/>
              </w:rPr>
            </w:pPr>
            <w:r w:rsidRPr="009244DE">
              <w:rPr>
                <w:noProof/>
              </w:rPr>
              <w:t>1.2.1</w:t>
            </w:r>
          </w:p>
        </w:tc>
        <w:tc>
          <w:tcPr>
            <w:tcW w:w="1389" w:type="dxa"/>
          </w:tcPr>
          <w:p w14:paraId="744D942B" w14:textId="77777777" w:rsidR="009244DE" w:rsidRPr="009244DE" w:rsidRDefault="009244DE" w:rsidP="009244DE">
            <w:pPr>
              <w:rPr>
                <w:noProof/>
              </w:rPr>
            </w:pPr>
            <w:r w:rsidRPr="009244DE">
              <w:rPr>
                <w:noProof/>
              </w:rPr>
              <w:t>Informacja o wolumenie</w:t>
            </w:r>
          </w:p>
        </w:tc>
        <w:tc>
          <w:tcPr>
            <w:tcW w:w="709"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43690E">
        <w:trPr>
          <w:trHeight w:val="315"/>
        </w:trPr>
        <w:tc>
          <w:tcPr>
            <w:tcW w:w="704" w:type="dxa"/>
          </w:tcPr>
          <w:p w14:paraId="0648FF00" w14:textId="77777777" w:rsidR="009244DE" w:rsidRPr="009244DE" w:rsidRDefault="009244DE" w:rsidP="009244DE">
            <w:pPr>
              <w:rPr>
                <w:noProof/>
              </w:rPr>
            </w:pPr>
          </w:p>
        </w:tc>
        <w:tc>
          <w:tcPr>
            <w:tcW w:w="1389" w:type="dxa"/>
          </w:tcPr>
          <w:p w14:paraId="396B5F2B" w14:textId="77777777" w:rsidR="009244DE" w:rsidRPr="009244DE" w:rsidRDefault="009244DE" w:rsidP="009244DE">
            <w:pPr>
              <w:rPr>
                <w:noProof/>
              </w:rPr>
            </w:pPr>
          </w:p>
        </w:tc>
        <w:tc>
          <w:tcPr>
            <w:tcW w:w="709"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Default="009244DE" w:rsidP="009244DE">
            <w:pPr>
              <w:rPr>
                <w:strike/>
                <w:noProof/>
                <w:color w:val="FF0000"/>
              </w:rPr>
            </w:pPr>
            <w:r w:rsidRPr="009244DE">
              <w:rPr>
                <w:noProof/>
              </w:rPr>
              <w:t>8716867000016</w:t>
            </w:r>
            <w:r w:rsidRPr="009244DE">
              <w:rPr>
                <w:strike/>
                <w:noProof/>
                <w:color w:val="FF0000"/>
              </w:rPr>
              <w:t>;</w:t>
            </w:r>
          </w:p>
          <w:p w14:paraId="34566CE8" w14:textId="729CD8FE" w:rsidR="00C01776" w:rsidRPr="0085452C" w:rsidRDefault="00C01776" w:rsidP="009244DE">
            <w:pPr>
              <w:rPr>
                <w:noProof/>
              </w:rPr>
            </w:pPr>
            <w:r w:rsidRPr="0085452C">
              <w:rPr>
                <w:noProof/>
              </w:rPr>
              <w:t>83.8</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063D8AE1" w14:textId="77777777" w:rsidR="009244DE" w:rsidRDefault="009244DE" w:rsidP="00316AE7">
            <w:pPr>
              <w:rPr>
                <w:noProof/>
              </w:rPr>
            </w:pPr>
            <w:r w:rsidRPr="009244DE">
              <w:rPr>
                <w:noProof/>
              </w:rPr>
              <w:t>8716867000016 - moc pobrana (energia czynna)</w:t>
            </w:r>
          </w:p>
          <w:p w14:paraId="10787BDE" w14:textId="0E212351" w:rsidR="00C01776" w:rsidRPr="009244DE" w:rsidRDefault="00C01776" w:rsidP="00316AE7">
            <w:pPr>
              <w:rPr>
                <w:noProof/>
              </w:rPr>
            </w:pPr>
            <w:r w:rsidRPr="0085452C">
              <w:rPr>
                <w:noProof/>
              </w:rPr>
              <w:t>83.8 – straty mierzone</w:t>
            </w:r>
          </w:p>
        </w:tc>
      </w:tr>
      <w:tr w:rsidR="009244DE" w:rsidRPr="009244DE" w14:paraId="7BD63393" w14:textId="77777777" w:rsidTr="0043690E">
        <w:trPr>
          <w:trHeight w:val="315"/>
        </w:trPr>
        <w:tc>
          <w:tcPr>
            <w:tcW w:w="704" w:type="dxa"/>
          </w:tcPr>
          <w:p w14:paraId="7543F98D" w14:textId="77777777" w:rsidR="009244DE" w:rsidRPr="009244DE" w:rsidRDefault="009244DE" w:rsidP="009244DE">
            <w:pPr>
              <w:rPr>
                <w:noProof/>
              </w:rPr>
            </w:pPr>
          </w:p>
        </w:tc>
        <w:tc>
          <w:tcPr>
            <w:tcW w:w="1389" w:type="dxa"/>
          </w:tcPr>
          <w:p w14:paraId="4BC98C89" w14:textId="77777777" w:rsidR="009244DE" w:rsidRPr="009244DE" w:rsidRDefault="009244DE" w:rsidP="009244DE">
            <w:pPr>
              <w:rPr>
                <w:noProof/>
              </w:rPr>
            </w:pPr>
          </w:p>
        </w:tc>
        <w:tc>
          <w:tcPr>
            <w:tcW w:w="709"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43690E">
        <w:trPr>
          <w:trHeight w:val="315"/>
        </w:trPr>
        <w:tc>
          <w:tcPr>
            <w:tcW w:w="704" w:type="dxa"/>
          </w:tcPr>
          <w:p w14:paraId="63858623" w14:textId="77777777" w:rsidR="009244DE" w:rsidRPr="009244DE" w:rsidRDefault="009244DE" w:rsidP="009244DE">
            <w:pPr>
              <w:rPr>
                <w:noProof/>
              </w:rPr>
            </w:pPr>
          </w:p>
        </w:tc>
        <w:tc>
          <w:tcPr>
            <w:tcW w:w="1389" w:type="dxa"/>
          </w:tcPr>
          <w:p w14:paraId="1477D0BF" w14:textId="77777777" w:rsidR="009244DE" w:rsidRPr="009244DE" w:rsidRDefault="009244DE" w:rsidP="009244DE">
            <w:pPr>
              <w:rPr>
                <w:noProof/>
              </w:rPr>
            </w:pPr>
          </w:p>
        </w:tc>
        <w:tc>
          <w:tcPr>
            <w:tcW w:w="709"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43690E">
        <w:trPr>
          <w:trHeight w:val="315"/>
        </w:trPr>
        <w:tc>
          <w:tcPr>
            <w:tcW w:w="704" w:type="dxa"/>
          </w:tcPr>
          <w:p w14:paraId="6E75D912" w14:textId="77777777" w:rsidR="009244DE" w:rsidRPr="009244DE" w:rsidRDefault="009244DE" w:rsidP="00A14DB3">
            <w:pPr>
              <w:rPr>
                <w:noProof/>
              </w:rPr>
            </w:pPr>
            <w:r w:rsidRPr="009244DE">
              <w:rPr>
                <w:noProof/>
              </w:rPr>
              <w:t>1.2.</w:t>
            </w:r>
            <w:r w:rsidR="00A14DB3">
              <w:rPr>
                <w:noProof/>
              </w:rPr>
              <w:t>1.1</w:t>
            </w:r>
          </w:p>
        </w:tc>
        <w:tc>
          <w:tcPr>
            <w:tcW w:w="1389" w:type="dxa"/>
          </w:tcPr>
          <w:p w14:paraId="3A157CA7" w14:textId="77777777" w:rsidR="009244DE" w:rsidRPr="009244DE" w:rsidRDefault="009244DE" w:rsidP="009244DE">
            <w:pPr>
              <w:rPr>
                <w:noProof/>
              </w:rPr>
            </w:pPr>
            <w:r w:rsidRPr="009244DE">
              <w:rPr>
                <w:noProof/>
              </w:rPr>
              <w:t xml:space="preserve">Szacowany wolumen roczny </w:t>
            </w:r>
          </w:p>
        </w:tc>
        <w:tc>
          <w:tcPr>
            <w:tcW w:w="709"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43690E">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389" w:type="dxa"/>
          </w:tcPr>
          <w:p w14:paraId="044DA956" w14:textId="77777777" w:rsidR="009244DE" w:rsidRPr="009244DE" w:rsidRDefault="009244DE" w:rsidP="009244DE">
            <w:pPr>
              <w:rPr>
                <w:noProof/>
              </w:rPr>
            </w:pPr>
            <w:r w:rsidRPr="009244DE">
              <w:rPr>
                <w:noProof/>
              </w:rPr>
              <w:t xml:space="preserve"> </w:t>
            </w:r>
          </w:p>
        </w:tc>
        <w:tc>
          <w:tcPr>
            <w:tcW w:w="709"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43690E">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389" w:type="dxa"/>
          </w:tcPr>
          <w:p w14:paraId="1DD4C9A8" w14:textId="77777777" w:rsidR="009244DE" w:rsidRPr="009244DE" w:rsidRDefault="009244DE" w:rsidP="009244DE">
            <w:pPr>
              <w:rPr>
                <w:noProof/>
              </w:rPr>
            </w:pPr>
            <w:r w:rsidRPr="009244DE">
              <w:rPr>
                <w:noProof/>
              </w:rPr>
              <w:t xml:space="preserve"> </w:t>
            </w:r>
          </w:p>
        </w:tc>
        <w:tc>
          <w:tcPr>
            <w:tcW w:w="709"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43690E">
        <w:trPr>
          <w:trHeight w:val="315"/>
        </w:trPr>
        <w:tc>
          <w:tcPr>
            <w:tcW w:w="704" w:type="dxa"/>
          </w:tcPr>
          <w:p w14:paraId="1E8D0D7D" w14:textId="77777777" w:rsidR="009244DE" w:rsidRPr="00316AE7" w:rsidRDefault="009244DE" w:rsidP="00A14DB3">
            <w:pPr>
              <w:rPr>
                <w:noProof/>
              </w:rPr>
            </w:pPr>
            <w:r w:rsidRPr="00316AE7">
              <w:rPr>
                <w:noProof/>
              </w:rPr>
              <w:t>1.2.</w:t>
            </w:r>
            <w:r w:rsidR="00A14DB3">
              <w:rPr>
                <w:noProof/>
              </w:rPr>
              <w:t>2</w:t>
            </w:r>
          </w:p>
        </w:tc>
        <w:tc>
          <w:tcPr>
            <w:tcW w:w="1389" w:type="dxa"/>
          </w:tcPr>
          <w:p w14:paraId="244B23C4" w14:textId="77777777" w:rsidR="009244DE" w:rsidRPr="00316AE7" w:rsidRDefault="009244DE" w:rsidP="009244DE">
            <w:pPr>
              <w:rPr>
                <w:noProof/>
              </w:rPr>
            </w:pPr>
            <w:r w:rsidRPr="00316AE7">
              <w:rPr>
                <w:noProof/>
              </w:rPr>
              <w:t>Współczynniki strat</w:t>
            </w:r>
          </w:p>
        </w:tc>
        <w:tc>
          <w:tcPr>
            <w:tcW w:w="709"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43690E">
        <w:trPr>
          <w:trHeight w:val="315"/>
        </w:trPr>
        <w:tc>
          <w:tcPr>
            <w:tcW w:w="704" w:type="dxa"/>
          </w:tcPr>
          <w:p w14:paraId="7474088B" w14:textId="77777777" w:rsidR="00FD354E" w:rsidRPr="00316AE7" w:rsidRDefault="00FD354E" w:rsidP="00FD354E">
            <w:pPr>
              <w:rPr>
                <w:noProof/>
              </w:rPr>
            </w:pPr>
          </w:p>
        </w:tc>
        <w:tc>
          <w:tcPr>
            <w:tcW w:w="1389" w:type="dxa"/>
          </w:tcPr>
          <w:p w14:paraId="2278C458" w14:textId="77777777" w:rsidR="00FD354E" w:rsidRPr="00316AE7" w:rsidRDefault="00FD354E" w:rsidP="00FD354E">
            <w:pPr>
              <w:rPr>
                <w:noProof/>
              </w:rPr>
            </w:pPr>
          </w:p>
        </w:tc>
        <w:tc>
          <w:tcPr>
            <w:tcW w:w="709"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43690E">
        <w:trPr>
          <w:trHeight w:val="315"/>
        </w:trPr>
        <w:tc>
          <w:tcPr>
            <w:tcW w:w="704" w:type="dxa"/>
          </w:tcPr>
          <w:p w14:paraId="55816347" w14:textId="77777777" w:rsidR="00FD354E" w:rsidRPr="00316AE7" w:rsidRDefault="00FD354E" w:rsidP="00FD354E">
            <w:pPr>
              <w:rPr>
                <w:noProof/>
              </w:rPr>
            </w:pPr>
          </w:p>
        </w:tc>
        <w:tc>
          <w:tcPr>
            <w:tcW w:w="1389" w:type="dxa"/>
          </w:tcPr>
          <w:p w14:paraId="5FCA7F7F" w14:textId="77777777" w:rsidR="00FD354E" w:rsidRPr="00316AE7" w:rsidRDefault="00FD354E" w:rsidP="00FD354E">
            <w:pPr>
              <w:rPr>
                <w:noProof/>
              </w:rPr>
            </w:pPr>
          </w:p>
        </w:tc>
        <w:tc>
          <w:tcPr>
            <w:tcW w:w="709"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43690E">
        <w:trPr>
          <w:trHeight w:val="315"/>
        </w:trPr>
        <w:tc>
          <w:tcPr>
            <w:tcW w:w="704" w:type="dxa"/>
          </w:tcPr>
          <w:p w14:paraId="6D76B69A" w14:textId="77777777" w:rsidR="00FD354E" w:rsidRPr="00316AE7" w:rsidRDefault="00FD354E" w:rsidP="00FD354E">
            <w:pPr>
              <w:rPr>
                <w:noProof/>
              </w:rPr>
            </w:pPr>
          </w:p>
        </w:tc>
        <w:tc>
          <w:tcPr>
            <w:tcW w:w="1389" w:type="dxa"/>
          </w:tcPr>
          <w:p w14:paraId="7E48252E" w14:textId="77777777" w:rsidR="00FD354E" w:rsidRPr="00316AE7" w:rsidRDefault="00FD354E" w:rsidP="00FD354E">
            <w:pPr>
              <w:rPr>
                <w:noProof/>
              </w:rPr>
            </w:pPr>
          </w:p>
        </w:tc>
        <w:tc>
          <w:tcPr>
            <w:tcW w:w="709"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43690E">
        <w:trPr>
          <w:trHeight w:val="315"/>
        </w:trPr>
        <w:tc>
          <w:tcPr>
            <w:tcW w:w="704" w:type="dxa"/>
          </w:tcPr>
          <w:p w14:paraId="415B0A66" w14:textId="77777777" w:rsidR="00FD354E" w:rsidRPr="00316AE7" w:rsidRDefault="00FD354E" w:rsidP="00FD354E">
            <w:pPr>
              <w:rPr>
                <w:noProof/>
              </w:rPr>
            </w:pPr>
          </w:p>
        </w:tc>
        <w:tc>
          <w:tcPr>
            <w:tcW w:w="1389" w:type="dxa"/>
          </w:tcPr>
          <w:p w14:paraId="5CAAC950" w14:textId="77777777" w:rsidR="00FD354E" w:rsidRPr="00316AE7" w:rsidRDefault="00FD354E" w:rsidP="00FD354E">
            <w:pPr>
              <w:rPr>
                <w:noProof/>
              </w:rPr>
            </w:pPr>
          </w:p>
        </w:tc>
        <w:tc>
          <w:tcPr>
            <w:tcW w:w="709"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43690E">
        <w:trPr>
          <w:trHeight w:val="315"/>
        </w:trPr>
        <w:tc>
          <w:tcPr>
            <w:tcW w:w="704" w:type="dxa"/>
          </w:tcPr>
          <w:p w14:paraId="1675AF48" w14:textId="77777777" w:rsidR="00AC1B55" w:rsidRPr="00316AE7" w:rsidRDefault="00AC1B55" w:rsidP="00FD354E">
            <w:pPr>
              <w:rPr>
                <w:noProof/>
              </w:rPr>
            </w:pPr>
          </w:p>
        </w:tc>
        <w:tc>
          <w:tcPr>
            <w:tcW w:w="1389" w:type="dxa"/>
          </w:tcPr>
          <w:p w14:paraId="3BD2222A" w14:textId="77777777" w:rsidR="00AC1B55" w:rsidRPr="00316AE7" w:rsidRDefault="00AC1B55" w:rsidP="00FD354E">
            <w:pPr>
              <w:rPr>
                <w:noProof/>
              </w:rPr>
            </w:pPr>
          </w:p>
        </w:tc>
        <w:tc>
          <w:tcPr>
            <w:tcW w:w="709"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6818B2" w:rsidRPr="009244DE" w14:paraId="0A2D4DF9" w14:textId="77777777" w:rsidTr="0043690E">
        <w:trPr>
          <w:trHeight w:val="315"/>
        </w:trPr>
        <w:tc>
          <w:tcPr>
            <w:tcW w:w="704" w:type="dxa"/>
          </w:tcPr>
          <w:p w14:paraId="2D934244" w14:textId="77777777" w:rsidR="006818B2" w:rsidRPr="00316AE7" w:rsidRDefault="006818B2" w:rsidP="006818B2">
            <w:pPr>
              <w:rPr>
                <w:noProof/>
              </w:rPr>
            </w:pPr>
          </w:p>
        </w:tc>
        <w:tc>
          <w:tcPr>
            <w:tcW w:w="1389" w:type="dxa"/>
          </w:tcPr>
          <w:p w14:paraId="0561EBAB" w14:textId="77777777" w:rsidR="006818B2" w:rsidRPr="00316AE7" w:rsidRDefault="006818B2" w:rsidP="006818B2">
            <w:pPr>
              <w:rPr>
                <w:noProof/>
              </w:rPr>
            </w:pPr>
          </w:p>
        </w:tc>
        <w:tc>
          <w:tcPr>
            <w:tcW w:w="709" w:type="dxa"/>
            <w:noWrap/>
          </w:tcPr>
          <w:p w14:paraId="189AC51B" w14:textId="77777777" w:rsidR="006818B2" w:rsidRPr="00316AE7" w:rsidRDefault="006818B2" w:rsidP="006818B2">
            <w:pPr>
              <w:rPr>
                <w:noProof/>
              </w:rPr>
            </w:pPr>
          </w:p>
        </w:tc>
        <w:tc>
          <w:tcPr>
            <w:tcW w:w="1559" w:type="dxa"/>
          </w:tcPr>
          <w:p w14:paraId="04886950" w14:textId="36ADA547" w:rsidR="006818B2" w:rsidRPr="00316AE7" w:rsidRDefault="006818B2" w:rsidP="006818B2">
            <w:pPr>
              <w:rPr>
                <w:noProof/>
              </w:rPr>
            </w:pPr>
            <w:r w:rsidRPr="000437B5">
              <w:t>Procent strat Energia czynna pobrana</w:t>
            </w:r>
          </w:p>
        </w:tc>
        <w:tc>
          <w:tcPr>
            <w:tcW w:w="1417" w:type="dxa"/>
            <w:noWrap/>
          </w:tcPr>
          <w:p w14:paraId="003CE700" w14:textId="3EAA5A7A" w:rsidR="006818B2" w:rsidRPr="00316AE7" w:rsidRDefault="006818B2" w:rsidP="006818B2">
            <w:pPr>
              <w:rPr>
                <w:noProof/>
              </w:rPr>
            </w:pPr>
            <w:r w:rsidRPr="000437B5">
              <w:t>znakowy</w:t>
            </w:r>
          </w:p>
        </w:tc>
        <w:tc>
          <w:tcPr>
            <w:tcW w:w="709" w:type="dxa"/>
          </w:tcPr>
          <w:p w14:paraId="3B76A2AC" w14:textId="285DD150" w:rsidR="006818B2" w:rsidRPr="00316AE7" w:rsidRDefault="006818B2" w:rsidP="006818B2">
            <w:pPr>
              <w:rPr>
                <w:noProof/>
              </w:rPr>
            </w:pPr>
            <w:r w:rsidRPr="000437B5">
              <w:t>NIE</w:t>
            </w:r>
          </w:p>
        </w:tc>
        <w:tc>
          <w:tcPr>
            <w:tcW w:w="3260" w:type="dxa"/>
            <w:noWrap/>
          </w:tcPr>
          <w:p w14:paraId="514B78C0" w14:textId="3233BF7B" w:rsidR="006818B2" w:rsidRPr="00EE02F0" w:rsidRDefault="006818B2" w:rsidP="006818B2">
            <w:r w:rsidRPr="000437B5">
              <w:t>Wartość współczynnika strat dla energii czynnej pobranej</w:t>
            </w:r>
          </w:p>
        </w:tc>
        <w:tc>
          <w:tcPr>
            <w:tcW w:w="2552" w:type="dxa"/>
            <w:noWrap/>
          </w:tcPr>
          <w:p w14:paraId="576444ED" w14:textId="77777777" w:rsidR="006818B2" w:rsidRPr="00316AE7" w:rsidRDefault="006818B2" w:rsidP="006818B2">
            <w:pPr>
              <w:rPr>
                <w:noProof/>
              </w:rPr>
            </w:pPr>
          </w:p>
        </w:tc>
        <w:tc>
          <w:tcPr>
            <w:tcW w:w="2693" w:type="dxa"/>
            <w:noWrap/>
          </w:tcPr>
          <w:p w14:paraId="3CB51682" w14:textId="77777777" w:rsidR="006818B2" w:rsidRPr="00316AE7" w:rsidRDefault="006818B2" w:rsidP="006818B2">
            <w:pPr>
              <w:rPr>
                <w:noProof/>
              </w:rPr>
            </w:pPr>
          </w:p>
        </w:tc>
      </w:tr>
      <w:tr w:rsidR="006818B2" w:rsidRPr="009244DE" w14:paraId="2DD79277" w14:textId="77777777" w:rsidTr="0043690E">
        <w:trPr>
          <w:trHeight w:val="315"/>
        </w:trPr>
        <w:tc>
          <w:tcPr>
            <w:tcW w:w="704" w:type="dxa"/>
          </w:tcPr>
          <w:p w14:paraId="07150DA5" w14:textId="77777777" w:rsidR="006818B2" w:rsidRPr="00316AE7" w:rsidRDefault="006818B2" w:rsidP="006818B2">
            <w:pPr>
              <w:rPr>
                <w:noProof/>
              </w:rPr>
            </w:pPr>
          </w:p>
        </w:tc>
        <w:tc>
          <w:tcPr>
            <w:tcW w:w="1389" w:type="dxa"/>
          </w:tcPr>
          <w:p w14:paraId="4DB931A8" w14:textId="77777777" w:rsidR="006818B2" w:rsidRPr="00316AE7" w:rsidRDefault="006818B2" w:rsidP="006818B2">
            <w:pPr>
              <w:rPr>
                <w:noProof/>
              </w:rPr>
            </w:pPr>
          </w:p>
        </w:tc>
        <w:tc>
          <w:tcPr>
            <w:tcW w:w="709" w:type="dxa"/>
            <w:noWrap/>
          </w:tcPr>
          <w:p w14:paraId="54B2D525" w14:textId="77777777" w:rsidR="006818B2" w:rsidRPr="00316AE7" w:rsidRDefault="006818B2" w:rsidP="006818B2">
            <w:pPr>
              <w:rPr>
                <w:noProof/>
              </w:rPr>
            </w:pPr>
          </w:p>
        </w:tc>
        <w:tc>
          <w:tcPr>
            <w:tcW w:w="1559" w:type="dxa"/>
          </w:tcPr>
          <w:p w14:paraId="6BA7C17C" w14:textId="0645AE39" w:rsidR="006818B2" w:rsidRPr="00316AE7" w:rsidRDefault="006818B2" w:rsidP="006818B2">
            <w:pPr>
              <w:rPr>
                <w:noProof/>
              </w:rPr>
            </w:pPr>
            <w:r w:rsidRPr="000437B5">
              <w:t xml:space="preserve">Procent strat </w:t>
            </w:r>
            <w:r w:rsidRPr="000437B5">
              <w:lastRenderedPageBreak/>
              <w:t>Energia czynna oddana</w:t>
            </w:r>
          </w:p>
        </w:tc>
        <w:tc>
          <w:tcPr>
            <w:tcW w:w="1417" w:type="dxa"/>
            <w:noWrap/>
          </w:tcPr>
          <w:p w14:paraId="1DB6921B" w14:textId="3A3980B2" w:rsidR="006818B2" w:rsidRPr="00316AE7" w:rsidRDefault="006818B2" w:rsidP="006818B2">
            <w:pPr>
              <w:rPr>
                <w:noProof/>
              </w:rPr>
            </w:pPr>
            <w:r w:rsidRPr="000437B5">
              <w:lastRenderedPageBreak/>
              <w:t>znakowy</w:t>
            </w:r>
          </w:p>
        </w:tc>
        <w:tc>
          <w:tcPr>
            <w:tcW w:w="709" w:type="dxa"/>
          </w:tcPr>
          <w:p w14:paraId="000FEA8F" w14:textId="4B0B0B26" w:rsidR="006818B2" w:rsidRPr="00316AE7" w:rsidRDefault="006818B2" w:rsidP="006818B2">
            <w:pPr>
              <w:rPr>
                <w:noProof/>
              </w:rPr>
            </w:pPr>
            <w:r w:rsidRPr="000437B5">
              <w:t>NIE</w:t>
            </w:r>
          </w:p>
        </w:tc>
        <w:tc>
          <w:tcPr>
            <w:tcW w:w="3260" w:type="dxa"/>
            <w:noWrap/>
          </w:tcPr>
          <w:p w14:paraId="7DA60DC4" w14:textId="01B78C85" w:rsidR="006818B2" w:rsidRPr="00EE02F0" w:rsidRDefault="006818B2" w:rsidP="006818B2">
            <w:r w:rsidRPr="000437B5">
              <w:t xml:space="preserve">Wartość współczynnika strat dla </w:t>
            </w:r>
            <w:r w:rsidRPr="000437B5">
              <w:lastRenderedPageBreak/>
              <w:t>energii czynnej oddanej</w:t>
            </w:r>
          </w:p>
        </w:tc>
        <w:tc>
          <w:tcPr>
            <w:tcW w:w="2552" w:type="dxa"/>
            <w:noWrap/>
          </w:tcPr>
          <w:p w14:paraId="666B23A5" w14:textId="77777777" w:rsidR="006818B2" w:rsidRPr="00316AE7" w:rsidRDefault="006818B2" w:rsidP="006818B2">
            <w:pPr>
              <w:rPr>
                <w:noProof/>
              </w:rPr>
            </w:pPr>
          </w:p>
        </w:tc>
        <w:tc>
          <w:tcPr>
            <w:tcW w:w="2693" w:type="dxa"/>
            <w:noWrap/>
          </w:tcPr>
          <w:p w14:paraId="374359C4" w14:textId="77777777" w:rsidR="006818B2" w:rsidRPr="00316AE7" w:rsidRDefault="006818B2" w:rsidP="006818B2">
            <w:pPr>
              <w:rPr>
                <w:noProof/>
              </w:rPr>
            </w:pPr>
          </w:p>
        </w:tc>
      </w:tr>
      <w:tr w:rsidR="006818B2" w:rsidRPr="009244DE" w14:paraId="6B17BD5D" w14:textId="77777777" w:rsidTr="0043690E">
        <w:trPr>
          <w:trHeight w:val="315"/>
        </w:trPr>
        <w:tc>
          <w:tcPr>
            <w:tcW w:w="704" w:type="dxa"/>
          </w:tcPr>
          <w:p w14:paraId="098C37EF" w14:textId="77777777" w:rsidR="006818B2" w:rsidRPr="00316AE7" w:rsidRDefault="006818B2" w:rsidP="006818B2">
            <w:pPr>
              <w:rPr>
                <w:noProof/>
              </w:rPr>
            </w:pPr>
          </w:p>
        </w:tc>
        <w:tc>
          <w:tcPr>
            <w:tcW w:w="1389" w:type="dxa"/>
          </w:tcPr>
          <w:p w14:paraId="634A745C" w14:textId="77777777" w:rsidR="006818B2" w:rsidRPr="00316AE7" w:rsidRDefault="006818B2" w:rsidP="006818B2">
            <w:pPr>
              <w:rPr>
                <w:noProof/>
              </w:rPr>
            </w:pPr>
          </w:p>
        </w:tc>
        <w:tc>
          <w:tcPr>
            <w:tcW w:w="709" w:type="dxa"/>
            <w:noWrap/>
          </w:tcPr>
          <w:p w14:paraId="3A5ED187" w14:textId="77777777" w:rsidR="006818B2" w:rsidRPr="00316AE7" w:rsidRDefault="006818B2" w:rsidP="006818B2">
            <w:pPr>
              <w:rPr>
                <w:noProof/>
              </w:rPr>
            </w:pPr>
          </w:p>
        </w:tc>
        <w:tc>
          <w:tcPr>
            <w:tcW w:w="1559" w:type="dxa"/>
          </w:tcPr>
          <w:p w14:paraId="6298F54B" w14:textId="79968A60" w:rsidR="006818B2" w:rsidRPr="00316AE7" w:rsidRDefault="006818B2" w:rsidP="006818B2">
            <w:pPr>
              <w:rPr>
                <w:noProof/>
              </w:rPr>
            </w:pPr>
            <w:r w:rsidRPr="000437B5">
              <w:t>Procent strat Energia bierna Q1</w:t>
            </w:r>
          </w:p>
        </w:tc>
        <w:tc>
          <w:tcPr>
            <w:tcW w:w="1417" w:type="dxa"/>
            <w:noWrap/>
          </w:tcPr>
          <w:p w14:paraId="21072281" w14:textId="1F4790B2" w:rsidR="006818B2" w:rsidRPr="00316AE7" w:rsidRDefault="006818B2" w:rsidP="006818B2">
            <w:pPr>
              <w:rPr>
                <w:noProof/>
              </w:rPr>
            </w:pPr>
            <w:r w:rsidRPr="000437B5">
              <w:t>znakowy</w:t>
            </w:r>
          </w:p>
        </w:tc>
        <w:tc>
          <w:tcPr>
            <w:tcW w:w="709" w:type="dxa"/>
          </w:tcPr>
          <w:p w14:paraId="29C363B0" w14:textId="1786C4F9" w:rsidR="006818B2" w:rsidRPr="00316AE7" w:rsidRDefault="006818B2" w:rsidP="006818B2">
            <w:pPr>
              <w:rPr>
                <w:noProof/>
              </w:rPr>
            </w:pPr>
            <w:r w:rsidRPr="000437B5">
              <w:t>NIE</w:t>
            </w:r>
          </w:p>
        </w:tc>
        <w:tc>
          <w:tcPr>
            <w:tcW w:w="3260" w:type="dxa"/>
            <w:noWrap/>
          </w:tcPr>
          <w:p w14:paraId="47D432F3" w14:textId="283F42CD" w:rsidR="006818B2" w:rsidRPr="00EE02F0" w:rsidRDefault="006818B2" w:rsidP="006818B2">
            <w:r w:rsidRPr="000437B5">
              <w:t>Wartość współczynnika strat dla energii biernej Q1</w:t>
            </w:r>
          </w:p>
        </w:tc>
        <w:tc>
          <w:tcPr>
            <w:tcW w:w="2552" w:type="dxa"/>
            <w:noWrap/>
          </w:tcPr>
          <w:p w14:paraId="32B37037" w14:textId="77777777" w:rsidR="006818B2" w:rsidRPr="00316AE7" w:rsidRDefault="006818B2" w:rsidP="006818B2">
            <w:pPr>
              <w:rPr>
                <w:noProof/>
              </w:rPr>
            </w:pPr>
          </w:p>
        </w:tc>
        <w:tc>
          <w:tcPr>
            <w:tcW w:w="2693" w:type="dxa"/>
            <w:noWrap/>
          </w:tcPr>
          <w:p w14:paraId="28E4C2F3" w14:textId="77777777" w:rsidR="006818B2" w:rsidRPr="00316AE7" w:rsidRDefault="006818B2" w:rsidP="006818B2">
            <w:pPr>
              <w:rPr>
                <w:noProof/>
              </w:rPr>
            </w:pPr>
          </w:p>
        </w:tc>
      </w:tr>
      <w:tr w:rsidR="006818B2" w:rsidRPr="009244DE" w14:paraId="70F8AF8E" w14:textId="77777777" w:rsidTr="0043690E">
        <w:trPr>
          <w:trHeight w:val="315"/>
        </w:trPr>
        <w:tc>
          <w:tcPr>
            <w:tcW w:w="704" w:type="dxa"/>
          </w:tcPr>
          <w:p w14:paraId="08C897DE" w14:textId="77777777" w:rsidR="006818B2" w:rsidRPr="00316AE7" w:rsidRDefault="006818B2" w:rsidP="006818B2">
            <w:pPr>
              <w:rPr>
                <w:noProof/>
              </w:rPr>
            </w:pPr>
          </w:p>
        </w:tc>
        <w:tc>
          <w:tcPr>
            <w:tcW w:w="1389" w:type="dxa"/>
          </w:tcPr>
          <w:p w14:paraId="1276D586" w14:textId="77777777" w:rsidR="006818B2" w:rsidRPr="00316AE7" w:rsidRDefault="006818B2" w:rsidP="006818B2">
            <w:pPr>
              <w:rPr>
                <w:noProof/>
              </w:rPr>
            </w:pPr>
          </w:p>
        </w:tc>
        <w:tc>
          <w:tcPr>
            <w:tcW w:w="709" w:type="dxa"/>
            <w:noWrap/>
          </w:tcPr>
          <w:p w14:paraId="73EA4028" w14:textId="77777777" w:rsidR="006818B2" w:rsidRPr="00316AE7" w:rsidRDefault="006818B2" w:rsidP="006818B2">
            <w:pPr>
              <w:rPr>
                <w:noProof/>
              </w:rPr>
            </w:pPr>
          </w:p>
        </w:tc>
        <w:tc>
          <w:tcPr>
            <w:tcW w:w="1559" w:type="dxa"/>
          </w:tcPr>
          <w:p w14:paraId="7CAC2D7F" w14:textId="1DF26ABF" w:rsidR="006818B2" w:rsidRPr="00316AE7" w:rsidRDefault="006818B2" w:rsidP="006818B2">
            <w:pPr>
              <w:rPr>
                <w:noProof/>
              </w:rPr>
            </w:pPr>
            <w:r w:rsidRPr="000437B5">
              <w:t>Procent strat Energia bierna Q2</w:t>
            </w:r>
          </w:p>
        </w:tc>
        <w:tc>
          <w:tcPr>
            <w:tcW w:w="1417" w:type="dxa"/>
            <w:noWrap/>
          </w:tcPr>
          <w:p w14:paraId="745A61C9" w14:textId="77F5E4AB" w:rsidR="006818B2" w:rsidRPr="00316AE7" w:rsidRDefault="006818B2" w:rsidP="006818B2">
            <w:pPr>
              <w:rPr>
                <w:noProof/>
              </w:rPr>
            </w:pPr>
            <w:r w:rsidRPr="000437B5">
              <w:t>znakowy</w:t>
            </w:r>
          </w:p>
        </w:tc>
        <w:tc>
          <w:tcPr>
            <w:tcW w:w="709" w:type="dxa"/>
          </w:tcPr>
          <w:p w14:paraId="4A665793" w14:textId="2F5278AC" w:rsidR="006818B2" w:rsidRPr="00316AE7" w:rsidRDefault="006818B2" w:rsidP="006818B2">
            <w:pPr>
              <w:rPr>
                <w:noProof/>
              </w:rPr>
            </w:pPr>
            <w:r w:rsidRPr="000437B5">
              <w:t>NIE</w:t>
            </w:r>
          </w:p>
        </w:tc>
        <w:tc>
          <w:tcPr>
            <w:tcW w:w="3260" w:type="dxa"/>
            <w:noWrap/>
          </w:tcPr>
          <w:p w14:paraId="533A9079" w14:textId="09EC1E67" w:rsidR="006818B2" w:rsidRPr="00EE02F0" w:rsidRDefault="006818B2" w:rsidP="006818B2">
            <w:r w:rsidRPr="000437B5">
              <w:t>Wartość współczynnika strat dla energii biernej Q2</w:t>
            </w:r>
          </w:p>
        </w:tc>
        <w:tc>
          <w:tcPr>
            <w:tcW w:w="2552" w:type="dxa"/>
            <w:noWrap/>
          </w:tcPr>
          <w:p w14:paraId="08C54548" w14:textId="77777777" w:rsidR="006818B2" w:rsidRPr="00316AE7" w:rsidRDefault="006818B2" w:rsidP="006818B2">
            <w:pPr>
              <w:rPr>
                <w:noProof/>
              </w:rPr>
            </w:pPr>
          </w:p>
        </w:tc>
        <w:tc>
          <w:tcPr>
            <w:tcW w:w="2693" w:type="dxa"/>
            <w:noWrap/>
          </w:tcPr>
          <w:p w14:paraId="12FF8E09" w14:textId="77777777" w:rsidR="006818B2" w:rsidRPr="00316AE7" w:rsidRDefault="006818B2" w:rsidP="006818B2">
            <w:pPr>
              <w:rPr>
                <w:noProof/>
              </w:rPr>
            </w:pPr>
          </w:p>
        </w:tc>
      </w:tr>
      <w:tr w:rsidR="006818B2" w:rsidRPr="009244DE" w14:paraId="6EF1CBC8" w14:textId="77777777" w:rsidTr="0043690E">
        <w:trPr>
          <w:trHeight w:val="315"/>
        </w:trPr>
        <w:tc>
          <w:tcPr>
            <w:tcW w:w="704" w:type="dxa"/>
          </w:tcPr>
          <w:p w14:paraId="35C1393E" w14:textId="77777777" w:rsidR="006818B2" w:rsidRPr="00316AE7" w:rsidRDefault="006818B2" w:rsidP="006818B2">
            <w:pPr>
              <w:rPr>
                <w:noProof/>
              </w:rPr>
            </w:pPr>
          </w:p>
        </w:tc>
        <w:tc>
          <w:tcPr>
            <w:tcW w:w="1389" w:type="dxa"/>
          </w:tcPr>
          <w:p w14:paraId="50BDDDDC" w14:textId="77777777" w:rsidR="006818B2" w:rsidRPr="00316AE7" w:rsidRDefault="006818B2" w:rsidP="006818B2">
            <w:pPr>
              <w:rPr>
                <w:noProof/>
              </w:rPr>
            </w:pPr>
          </w:p>
        </w:tc>
        <w:tc>
          <w:tcPr>
            <w:tcW w:w="709" w:type="dxa"/>
            <w:noWrap/>
          </w:tcPr>
          <w:p w14:paraId="1EF50EB3" w14:textId="77777777" w:rsidR="006818B2" w:rsidRPr="00316AE7" w:rsidRDefault="006818B2" w:rsidP="006818B2">
            <w:pPr>
              <w:rPr>
                <w:noProof/>
              </w:rPr>
            </w:pPr>
          </w:p>
        </w:tc>
        <w:tc>
          <w:tcPr>
            <w:tcW w:w="1559" w:type="dxa"/>
          </w:tcPr>
          <w:p w14:paraId="3A41B155" w14:textId="42570692" w:rsidR="006818B2" w:rsidRPr="00316AE7" w:rsidRDefault="006818B2" w:rsidP="006818B2">
            <w:pPr>
              <w:rPr>
                <w:noProof/>
              </w:rPr>
            </w:pPr>
            <w:r w:rsidRPr="000437B5">
              <w:t>Procent strat Energia bierna Q3</w:t>
            </w:r>
          </w:p>
        </w:tc>
        <w:tc>
          <w:tcPr>
            <w:tcW w:w="1417" w:type="dxa"/>
            <w:noWrap/>
          </w:tcPr>
          <w:p w14:paraId="053CEE96" w14:textId="1FA3EEE0" w:rsidR="006818B2" w:rsidRPr="00316AE7" w:rsidRDefault="006818B2" w:rsidP="006818B2">
            <w:pPr>
              <w:rPr>
                <w:noProof/>
              </w:rPr>
            </w:pPr>
            <w:r w:rsidRPr="000437B5">
              <w:t>znakowy</w:t>
            </w:r>
          </w:p>
        </w:tc>
        <w:tc>
          <w:tcPr>
            <w:tcW w:w="709" w:type="dxa"/>
          </w:tcPr>
          <w:p w14:paraId="0D99A8C4" w14:textId="6F0FC710" w:rsidR="006818B2" w:rsidRPr="00316AE7" w:rsidRDefault="006818B2" w:rsidP="006818B2">
            <w:pPr>
              <w:rPr>
                <w:noProof/>
              </w:rPr>
            </w:pPr>
            <w:r w:rsidRPr="000437B5">
              <w:t>NIE</w:t>
            </w:r>
          </w:p>
        </w:tc>
        <w:tc>
          <w:tcPr>
            <w:tcW w:w="3260" w:type="dxa"/>
            <w:noWrap/>
          </w:tcPr>
          <w:p w14:paraId="5AEC2A7D" w14:textId="4B5499C9" w:rsidR="006818B2" w:rsidRPr="00EE02F0" w:rsidRDefault="006818B2" w:rsidP="006818B2">
            <w:r w:rsidRPr="000437B5">
              <w:t>Wartość współczynnika strat dla energii biernej Q3</w:t>
            </w:r>
          </w:p>
        </w:tc>
        <w:tc>
          <w:tcPr>
            <w:tcW w:w="2552" w:type="dxa"/>
            <w:noWrap/>
          </w:tcPr>
          <w:p w14:paraId="3126DB99" w14:textId="77777777" w:rsidR="006818B2" w:rsidRPr="00316AE7" w:rsidRDefault="006818B2" w:rsidP="006818B2">
            <w:pPr>
              <w:rPr>
                <w:noProof/>
              </w:rPr>
            </w:pPr>
          </w:p>
        </w:tc>
        <w:tc>
          <w:tcPr>
            <w:tcW w:w="2693" w:type="dxa"/>
            <w:noWrap/>
          </w:tcPr>
          <w:p w14:paraId="3AC33C6C" w14:textId="77777777" w:rsidR="006818B2" w:rsidRPr="00316AE7" w:rsidRDefault="006818B2" w:rsidP="006818B2">
            <w:pPr>
              <w:rPr>
                <w:noProof/>
              </w:rPr>
            </w:pPr>
          </w:p>
        </w:tc>
      </w:tr>
      <w:tr w:rsidR="006818B2" w:rsidRPr="009244DE" w14:paraId="37376777" w14:textId="77777777" w:rsidTr="0043690E">
        <w:trPr>
          <w:trHeight w:val="315"/>
        </w:trPr>
        <w:tc>
          <w:tcPr>
            <w:tcW w:w="704" w:type="dxa"/>
          </w:tcPr>
          <w:p w14:paraId="4D239B9C" w14:textId="77777777" w:rsidR="006818B2" w:rsidRPr="00316AE7" w:rsidRDefault="006818B2" w:rsidP="006818B2">
            <w:pPr>
              <w:rPr>
                <w:noProof/>
              </w:rPr>
            </w:pPr>
          </w:p>
        </w:tc>
        <w:tc>
          <w:tcPr>
            <w:tcW w:w="1389" w:type="dxa"/>
          </w:tcPr>
          <w:p w14:paraId="6A15957F" w14:textId="77777777" w:rsidR="006818B2" w:rsidRPr="00316AE7" w:rsidRDefault="006818B2" w:rsidP="006818B2">
            <w:pPr>
              <w:rPr>
                <w:noProof/>
              </w:rPr>
            </w:pPr>
          </w:p>
        </w:tc>
        <w:tc>
          <w:tcPr>
            <w:tcW w:w="709" w:type="dxa"/>
            <w:noWrap/>
          </w:tcPr>
          <w:p w14:paraId="59152391" w14:textId="77777777" w:rsidR="006818B2" w:rsidRPr="00316AE7" w:rsidRDefault="006818B2" w:rsidP="006818B2">
            <w:pPr>
              <w:rPr>
                <w:noProof/>
              </w:rPr>
            </w:pPr>
          </w:p>
        </w:tc>
        <w:tc>
          <w:tcPr>
            <w:tcW w:w="1559" w:type="dxa"/>
          </w:tcPr>
          <w:p w14:paraId="1B026A3D" w14:textId="079CA04B" w:rsidR="006818B2" w:rsidRPr="00316AE7" w:rsidRDefault="006818B2" w:rsidP="006818B2">
            <w:pPr>
              <w:rPr>
                <w:noProof/>
              </w:rPr>
            </w:pPr>
            <w:r w:rsidRPr="000437B5">
              <w:t>Procent strat Energia bierna Q4</w:t>
            </w:r>
          </w:p>
        </w:tc>
        <w:tc>
          <w:tcPr>
            <w:tcW w:w="1417" w:type="dxa"/>
            <w:noWrap/>
          </w:tcPr>
          <w:p w14:paraId="46B2639A" w14:textId="1EBE22C8" w:rsidR="006818B2" w:rsidRPr="00316AE7" w:rsidRDefault="006818B2" w:rsidP="006818B2">
            <w:pPr>
              <w:rPr>
                <w:noProof/>
              </w:rPr>
            </w:pPr>
            <w:r w:rsidRPr="000437B5">
              <w:t>znakowy</w:t>
            </w:r>
          </w:p>
        </w:tc>
        <w:tc>
          <w:tcPr>
            <w:tcW w:w="709" w:type="dxa"/>
          </w:tcPr>
          <w:p w14:paraId="44A3E2B0" w14:textId="7F491BB5" w:rsidR="006818B2" w:rsidRPr="00316AE7" w:rsidRDefault="006818B2" w:rsidP="006818B2">
            <w:pPr>
              <w:rPr>
                <w:noProof/>
              </w:rPr>
            </w:pPr>
            <w:r w:rsidRPr="000437B5">
              <w:t>NIE</w:t>
            </w:r>
          </w:p>
        </w:tc>
        <w:tc>
          <w:tcPr>
            <w:tcW w:w="3260" w:type="dxa"/>
            <w:noWrap/>
          </w:tcPr>
          <w:p w14:paraId="5E3C4850" w14:textId="32B8F2C7" w:rsidR="006818B2" w:rsidRPr="00EE02F0" w:rsidRDefault="006818B2" w:rsidP="006818B2">
            <w:r w:rsidRPr="000437B5">
              <w:t>Wartość współczynnika strat dla energii biernej Q4</w:t>
            </w:r>
          </w:p>
        </w:tc>
        <w:tc>
          <w:tcPr>
            <w:tcW w:w="2552" w:type="dxa"/>
            <w:noWrap/>
          </w:tcPr>
          <w:p w14:paraId="49AEFEC0" w14:textId="77777777" w:rsidR="006818B2" w:rsidRPr="00316AE7" w:rsidRDefault="006818B2" w:rsidP="006818B2">
            <w:pPr>
              <w:rPr>
                <w:noProof/>
              </w:rPr>
            </w:pPr>
          </w:p>
        </w:tc>
        <w:tc>
          <w:tcPr>
            <w:tcW w:w="2693" w:type="dxa"/>
            <w:noWrap/>
          </w:tcPr>
          <w:p w14:paraId="596FF5D9" w14:textId="77777777" w:rsidR="006818B2" w:rsidRPr="00316AE7" w:rsidRDefault="006818B2" w:rsidP="006818B2">
            <w:pPr>
              <w:rPr>
                <w:noProof/>
              </w:rPr>
            </w:pPr>
          </w:p>
        </w:tc>
      </w:tr>
      <w:tr w:rsidR="00FD354E" w:rsidRPr="009244DE" w14:paraId="130B079A" w14:textId="77777777" w:rsidTr="0043690E">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389" w:type="dxa"/>
          </w:tcPr>
          <w:p w14:paraId="13609A10" w14:textId="77777777" w:rsidR="00FD354E" w:rsidRPr="00316AE7" w:rsidRDefault="00FD354E" w:rsidP="00FD354E">
            <w:pPr>
              <w:rPr>
                <w:noProof/>
              </w:rPr>
            </w:pPr>
            <w:r w:rsidRPr="00316AE7">
              <w:rPr>
                <w:noProof/>
              </w:rPr>
              <w:t xml:space="preserve">Charakterystyki PPE </w:t>
            </w:r>
          </w:p>
        </w:tc>
        <w:tc>
          <w:tcPr>
            <w:tcW w:w="709" w:type="dxa"/>
            <w:noWrap/>
          </w:tcPr>
          <w:p w14:paraId="7C0315C6" w14:textId="77777777" w:rsidR="00FD354E" w:rsidRPr="00316AE7" w:rsidRDefault="00FD354E" w:rsidP="00FD354E">
            <w:pPr>
              <w:rPr>
                <w:noProof/>
              </w:rPr>
            </w:pPr>
            <w:r w:rsidRPr="00316AE7">
              <w:rPr>
                <w:noProof/>
              </w:rPr>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43690E">
        <w:trPr>
          <w:trHeight w:val="315"/>
        </w:trPr>
        <w:tc>
          <w:tcPr>
            <w:tcW w:w="704" w:type="dxa"/>
          </w:tcPr>
          <w:p w14:paraId="292F59EA" w14:textId="77777777" w:rsidR="00FD354E" w:rsidRPr="00316AE7" w:rsidRDefault="00FD354E" w:rsidP="00FD354E">
            <w:pPr>
              <w:rPr>
                <w:noProof/>
              </w:rPr>
            </w:pPr>
            <w:r w:rsidRPr="00316AE7">
              <w:rPr>
                <w:noProof/>
              </w:rPr>
              <w:t xml:space="preserve"> </w:t>
            </w:r>
          </w:p>
        </w:tc>
        <w:tc>
          <w:tcPr>
            <w:tcW w:w="1389" w:type="dxa"/>
          </w:tcPr>
          <w:p w14:paraId="18993DFA" w14:textId="77777777" w:rsidR="00FD354E" w:rsidRPr="00316AE7" w:rsidRDefault="00FD354E" w:rsidP="00FD354E">
            <w:pPr>
              <w:rPr>
                <w:noProof/>
              </w:rPr>
            </w:pPr>
            <w:r w:rsidRPr="00316AE7">
              <w:rPr>
                <w:noProof/>
              </w:rPr>
              <w:t xml:space="preserve"> </w:t>
            </w:r>
          </w:p>
        </w:tc>
        <w:tc>
          <w:tcPr>
            <w:tcW w:w="709"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43690E">
        <w:trPr>
          <w:trHeight w:val="315"/>
        </w:trPr>
        <w:tc>
          <w:tcPr>
            <w:tcW w:w="704" w:type="dxa"/>
          </w:tcPr>
          <w:p w14:paraId="4D196D30" w14:textId="77777777" w:rsidR="00FD354E" w:rsidRPr="00316AE7" w:rsidRDefault="00FD354E" w:rsidP="00FD354E">
            <w:pPr>
              <w:rPr>
                <w:noProof/>
              </w:rPr>
            </w:pPr>
          </w:p>
        </w:tc>
        <w:tc>
          <w:tcPr>
            <w:tcW w:w="1389" w:type="dxa"/>
          </w:tcPr>
          <w:p w14:paraId="637EB416" w14:textId="77777777" w:rsidR="00FD354E" w:rsidRPr="00316AE7" w:rsidRDefault="00FD354E" w:rsidP="00FD354E">
            <w:pPr>
              <w:rPr>
                <w:noProof/>
              </w:rPr>
            </w:pPr>
          </w:p>
        </w:tc>
        <w:tc>
          <w:tcPr>
            <w:tcW w:w="709"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0B487742" w14:textId="77777777" w:rsidR="00FD354E" w:rsidRDefault="00FD354E" w:rsidP="00FD354E">
            <w:pPr>
              <w:rPr>
                <w:noProof/>
              </w:rPr>
            </w:pPr>
            <w:r w:rsidRPr="00316AE7">
              <w:rPr>
                <w:noProof/>
              </w:rPr>
              <w:t>WYT</w:t>
            </w:r>
            <w:r w:rsidR="00096F3F">
              <w:rPr>
                <w:noProof/>
              </w:rPr>
              <w:t>;</w:t>
            </w:r>
          </w:p>
          <w:p w14:paraId="15F53BCF" w14:textId="710A82FC" w:rsidR="00096F3F" w:rsidRPr="00316AE7" w:rsidRDefault="00096F3F" w:rsidP="00FD354E">
            <w:pPr>
              <w:rPr>
                <w:noProof/>
              </w:rPr>
            </w:pPr>
            <w:r>
              <w:rPr>
                <w:noProof/>
              </w:rPr>
              <w:t>MAG</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4FE27A" w14:textId="3C1DD84B" w:rsidR="00FD354E" w:rsidRDefault="00FD354E" w:rsidP="00FD354E">
            <w:pPr>
              <w:rPr>
                <w:noProof/>
              </w:rPr>
            </w:pPr>
            <w:r w:rsidRPr="00316AE7">
              <w:rPr>
                <w:noProof/>
              </w:rPr>
              <w:t xml:space="preserve">WYT </w:t>
            </w:r>
            <w:r w:rsidR="00096F3F">
              <w:rPr>
                <w:noProof/>
              </w:rPr>
              <w:t>–</w:t>
            </w:r>
            <w:r w:rsidRPr="00316AE7">
              <w:rPr>
                <w:noProof/>
              </w:rPr>
              <w:t xml:space="preserve"> Wytwórca</w:t>
            </w:r>
          </w:p>
          <w:p w14:paraId="3B05483F" w14:textId="088FA075" w:rsidR="00096F3F" w:rsidRPr="00316AE7" w:rsidRDefault="00096F3F" w:rsidP="00FD354E">
            <w:pPr>
              <w:rPr>
                <w:noProof/>
              </w:rPr>
            </w:pPr>
            <w:r>
              <w:rPr>
                <w:noProof/>
              </w:rPr>
              <w:t>MAG – Magazyn energii</w:t>
            </w:r>
          </w:p>
        </w:tc>
      </w:tr>
      <w:tr w:rsidR="00FD354E" w:rsidRPr="009244DE" w14:paraId="1465F0EF" w14:textId="77777777" w:rsidTr="0043690E">
        <w:trPr>
          <w:trHeight w:val="315"/>
        </w:trPr>
        <w:tc>
          <w:tcPr>
            <w:tcW w:w="704" w:type="dxa"/>
          </w:tcPr>
          <w:p w14:paraId="36969ABA" w14:textId="7613CF74" w:rsidR="00FD354E" w:rsidRPr="009244DE" w:rsidRDefault="00FD354E" w:rsidP="00FD354E">
            <w:pPr>
              <w:rPr>
                <w:noProof/>
              </w:rPr>
            </w:pPr>
            <w:r w:rsidRPr="009244DE">
              <w:rPr>
                <w:noProof/>
              </w:rPr>
              <w:t xml:space="preserve"> </w:t>
            </w:r>
          </w:p>
        </w:tc>
        <w:tc>
          <w:tcPr>
            <w:tcW w:w="1389" w:type="dxa"/>
          </w:tcPr>
          <w:p w14:paraId="4ABA9A7A" w14:textId="77777777" w:rsidR="00FD354E" w:rsidRPr="009244DE" w:rsidRDefault="00FD354E" w:rsidP="00FD354E">
            <w:pPr>
              <w:rPr>
                <w:noProof/>
              </w:rPr>
            </w:pPr>
            <w:r w:rsidRPr="009244DE">
              <w:rPr>
                <w:noProof/>
              </w:rPr>
              <w:t xml:space="preserve"> </w:t>
            </w:r>
          </w:p>
        </w:tc>
        <w:tc>
          <w:tcPr>
            <w:tcW w:w="709"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43690E">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389" w:type="dxa"/>
          </w:tcPr>
          <w:p w14:paraId="06CE9109" w14:textId="77777777" w:rsidR="00FD354E" w:rsidRPr="009244DE" w:rsidRDefault="00FD354E" w:rsidP="00FD354E">
            <w:pPr>
              <w:rPr>
                <w:noProof/>
              </w:rPr>
            </w:pPr>
            <w:r w:rsidRPr="009244DE">
              <w:rPr>
                <w:noProof/>
              </w:rPr>
              <w:t xml:space="preserve"> </w:t>
            </w:r>
          </w:p>
        </w:tc>
        <w:tc>
          <w:tcPr>
            <w:tcW w:w="709"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rozliczeniowy </w:t>
            </w:r>
          </w:p>
        </w:tc>
        <w:tc>
          <w:tcPr>
            <w:tcW w:w="1417" w:type="dxa"/>
            <w:noWrap/>
          </w:tcPr>
          <w:p w14:paraId="0BE98D43" w14:textId="77777777" w:rsidR="00FD354E" w:rsidRPr="009244DE" w:rsidRDefault="00FD354E" w:rsidP="00FD354E">
            <w:pPr>
              <w:rPr>
                <w:noProof/>
              </w:rPr>
            </w:pPr>
            <w:r w:rsidRPr="009244DE">
              <w:rPr>
                <w:noProof/>
              </w:rPr>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t>1M</w:t>
            </w:r>
          </w:p>
        </w:tc>
        <w:tc>
          <w:tcPr>
            <w:tcW w:w="2693" w:type="dxa"/>
            <w:noWrap/>
          </w:tcPr>
          <w:p w14:paraId="461057FF" w14:textId="77777777" w:rsidR="00FD354E" w:rsidRPr="009244DE" w:rsidRDefault="00FD354E" w:rsidP="00FD354E">
            <w:pPr>
              <w:rPr>
                <w:noProof/>
              </w:rPr>
            </w:pPr>
            <w:r w:rsidRPr="009244DE">
              <w:rPr>
                <w:noProof/>
              </w:rPr>
              <w:t>2M - sześć razy w roku - dwumiesięczny odczyt</w:t>
            </w:r>
          </w:p>
          <w:p w14:paraId="7C0C9F1C" w14:textId="77777777" w:rsidR="00FD354E" w:rsidRPr="009244DE" w:rsidRDefault="00FD354E" w:rsidP="00FD354E">
            <w:pPr>
              <w:rPr>
                <w:noProof/>
              </w:rPr>
            </w:pPr>
            <w:r w:rsidRPr="009244DE">
              <w:rPr>
                <w:noProof/>
              </w:rPr>
              <w:t xml:space="preserve">1M - dwanaście razy w roku - miesięczny odczyt </w:t>
            </w:r>
          </w:p>
        </w:tc>
      </w:tr>
      <w:tr w:rsidR="00FD354E" w:rsidRPr="009244DE" w14:paraId="39A80131" w14:textId="77777777" w:rsidTr="0043690E">
        <w:trPr>
          <w:trHeight w:val="315"/>
        </w:trPr>
        <w:tc>
          <w:tcPr>
            <w:tcW w:w="704" w:type="dxa"/>
          </w:tcPr>
          <w:p w14:paraId="550401C7" w14:textId="77777777" w:rsidR="00FD354E" w:rsidRPr="009244DE" w:rsidRDefault="00FD354E" w:rsidP="00FD354E">
            <w:pPr>
              <w:rPr>
                <w:noProof/>
              </w:rPr>
            </w:pPr>
            <w:r w:rsidRPr="009244DE">
              <w:rPr>
                <w:noProof/>
              </w:rPr>
              <w:lastRenderedPageBreak/>
              <w:t xml:space="preserve"> </w:t>
            </w:r>
          </w:p>
        </w:tc>
        <w:tc>
          <w:tcPr>
            <w:tcW w:w="1389" w:type="dxa"/>
          </w:tcPr>
          <w:p w14:paraId="15C51366" w14:textId="77777777" w:rsidR="00FD354E" w:rsidRPr="009244DE" w:rsidRDefault="00FD354E" w:rsidP="00FD354E">
            <w:pPr>
              <w:rPr>
                <w:noProof/>
              </w:rPr>
            </w:pPr>
            <w:r w:rsidRPr="009244DE">
              <w:rPr>
                <w:noProof/>
              </w:rPr>
              <w:t xml:space="preserve"> </w:t>
            </w:r>
          </w:p>
        </w:tc>
        <w:tc>
          <w:tcPr>
            <w:tcW w:w="709"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zainstalowania układu pomiarowego </w:t>
            </w:r>
          </w:p>
        </w:tc>
        <w:tc>
          <w:tcPr>
            <w:tcW w:w="1417" w:type="dxa"/>
            <w:noWrap/>
          </w:tcPr>
          <w:p w14:paraId="1505E50C" w14:textId="77777777" w:rsidR="00FD354E" w:rsidRPr="009244DE" w:rsidRDefault="00FD354E" w:rsidP="00FD354E">
            <w:pPr>
              <w:rPr>
                <w:noProof/>
              </w:rPr>
            </w:pPr>
            <w:r w:rsidRPr="009244DE">
              <w:rPr>
                <w:noProof/>
              </w:rPr>
              <w:t xml:space="preserve">słownikowy </w:t>
            </w:r>
          </w:p>
        </w:tc>
        <w:tc>
          <w:tcPr>
            <w:tcW w:w="709" w:type="dxa"/>
          </w:tcPr>
          <w:p w14:paraId="1E30B303" w14:textId="66A21815" w:rsidR="00FD354E" w:rsidRPr="009244DE" w:rsidRDefault="00F700EB" w:rsidP="00FD354E">
            <w:pPr>
              <w:rPr>
                <w:noProof/>
              </w:rPr>
            </w:pPr>
            <w:r>
              <w:rPr>
                <w:noProof/>
              </w:rPr>
              <w:t>NIE</w:t>
            </w:r>
          </w:p>
        </w:tc>
        <w:tc>
          <w:tcPr>
            <w:tcW w:w="3260" w:type="dxa"/>
            <w:noWrap/>
          </w:tcPr>
          <w:p w14:paraId="4D502FAA" w14:textId="6C854CF9" w:rsidR="00FD354E" w:rsidRPr="009244DE" w:rsidRDefault="00FD354E" w:rsidP="00FD354E">
            <w:pPr>
              <w:rPr>
                <w:noProof/>
              </w:rPr>
            </w:pPr>
            <w:r w:rsidRPr="009244DE">
              <w:rPr>
                <w:noProof/>
              </w:rPr>
              <w:t>Poziom napięcia za</w:t>
            </w:r>
            <w:r w:rsidR="00F700EB">
              <w:rPr>
                <w:noProof/>
              </w:rPr>
              <w:t xml:space="preserve">instalowania układu pomiarowego. </w:t>
            </w:r>
            <w:r w:rsidR="00F700EB" w:rsidRPr="007F64D9">
              <w:rPr>
                <w:noProof/>
              </w:rPr>
              <w:t xml:space="preserve"> Atrybut niewymagany wyłącznie dla PPE obiektów wirtualnych. Dla pozostałych PPE atrybut obowiązkowy.</w:t>
            </w:r>
            <w:r w:rsidR="00F700EB">
              <w:rPr>
                <w:noProof/>
              </w:rPr>
              <w:t xml:space="preserve"> </w:t>
            </w:r>
          </w:p>
        </w:tc>
        <w:tc>
          <w:tcPr>
            <w:tcW w:w="2552" w:type="dxa"/>
            <w:noWrap/>
          </w:tcPr>
          <w:p w14:paraId="184161BB" w14:textId="77777777" w:rsidR="00FD354E" w:rsidRPr="009244DE" w:rsidRDefault="00FD354E" w:rsidP="00FD354E">
            <w:pPr>
              <w:rPr>
                <w:noProof/>
              </w:rPr>
            </w:pPr>
            <w:r w:rsidRPr="009244DE">
              <w:rPr>
                <w:noProof/>
              </w:rPr>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t>E06 – niskie – low voltage</w:t>
            </w:r>
          </w:p>
          <w:p w14:paraId="26CA9326" w14:textId="77777777" w:rsidR="00FD354E" w:rsidRPr="009244DE" w:rsidRDefault="00FD354E" w:rsidP="00FD354E">
            <w:pPr>
              <w:rPr>
                <w:noProof/>
                <w:lang w:val="de-DE"/>
              </w:rPr>
            </w:pPr>
            <w:r w:rsidRPr="009244DE">
              <w:rPr>
                <w:noProof/>
                <w:lang w:val="de-DE"/>
              </w:rPr>
              <w:t>E05 – średnie – medium 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43690E">
        <w:trPr>
          <w:trHeight w:val="315"/>
        </w:trPr>
        <w:tc>
          <w:tcPr>
            <w:tcW w:w="704" w:type="dxa"/>
          </w:tcPr>
          <w:p w14:paraId="7D428CD7" w14:textId="77777777" w:rsidR="00FD354E" w:rsidRPr="009244DE" w:rsidRDefault="00FD354E" w:rsidP="00FD354E">
            <w:pPr>
              <w:rPr>
                <w:noProof/>
                <w:lang w:val="de-DE"/>
              </w:rPr>
            </w:pPr>
            <w:r w:rsidRPr="009244DE">
              <w:rPr>
                <w:noProof/>
                <w:lang w:val="de-DE"/>
              </w:rPr>
              <w:t xml:space="preserve"> </w:t>
            </w:r>
          </w:p>
        </w:tc>
        <w:tc>
          <w:tcPr>
            <w:tcW w:w="1389" w:type="dxa"/>
          </w:tcPr>
          <w:p w14:paraId="7D21FE5A" w14:textId="77777777" w:rsidR="00FD354E" w:rsidRPr="009244DE" w:rsidRDefault="00FD354E" w:rsidP="00FD354E">
            <w:pPr>
              <w:rPr>
                <w:noProof/>
                <w:lang w:val="de-DE"/>
              </w:rPr>
            </w:pPr>
            <w:r w:rsidRPr="009244DE">
              <w:rPr>
                <w:noProof/>
                <w:lang w:val="de-DE"/>
              </w:rPr>
              <w:t xml:space="preserve"> </w:t>
            </w:r>
          </w:p>
        </w:tc>
        <w:tc>
          <w:tcPr>
            <w:tcW w:w="709"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43690E">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389" w:type="dxa"/>
          </w:tcPr>
          <w:p w14:paraId="54254804" w14:textId="77777777" w:rsidR="00FD354E" w:rsidRPr="009244DE" w:rsidRDefault="00FD354E" w:rsidP="00FD354E">
            <w:pPr>
              <w:rPr>
                <w:noProof/>
              </w:rPr>
            </w:pPr>
            <w:r w:rsidRPr="009244DE">
              <w:rPr>
                <w:noProof/>
              </w:rPr>
              <w:t xml:space="preserve"> </w:t>
            </w:r>
          </w:p>
        </w:tc>
        <w:tc>
          <w:tcPr>
            <w:tcW w:w="709"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43690E">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389" w:type="dxa"/>
          </w:tcPr>
          <w:p w14:paraId="305FD5E8" w14:textId="77777777" w:rsidR="00FD354E" w:rsidRPr="009244DE" w:rsidRDefault="00FD354E" w:rsidP="00FD354E">
            <w:pPr>
              <w:rPr>
                <w:noProof/>
              </w:rPr>
            </w:pPr>
            <w:r w:rsidRPr="009244DE">
              <w:rPr>
                <w:noProof/>
              </w:rPr>
              <w:t xml:space="preserve"> </w:t>
            </w:r>
          </w:p>
        </w:tc>
        <w:tc>
          <w:tcPr>
            <w:tcW w:w="709"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zabezpieczenia przedlicznikowego </w:t>
            </w:r>
          </w:p>
        </w:tc>
        <w:tc>
          <w:tcPr>
            <w:tcW w:w="1417" w:type="dxa"/>
            <w:noWrap/>
          </w:tcPr>
          <w:p w14:paraId="71586233" w14:textId="77777777" w:rsidR="00FD354E" w:rsidRPr="009244DE" w:rsidRDefault="00002DC1" w:rsidP="00FD354E">
            <w:pPr>
              <w:rPr>
                <w:noProof/>
              </w:rPr>
            </w:pPr>
            <w:r>
              <w:rPr>
                <w:noProof/>
              </w:rPr>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przedlicznikowego [A]  </w:t>
            </w:r>
          </w:p>
        </w:tc>
        <w:tc>
          <w:tcPr>
            <w:tcW w:w="2552" w:type="dxa"/>
            <w:noWrap/>
          </w:tcPr>
          <w:p w14:paraId="183A46A5" w14:textId="77777777" w:rsidR="00FD354E" w:rsidRPr="009244DE" w:rsidRDefault="00FD354E" w:rsidP="00FD354E">
            <w:pPr>
              <w:rPr>
                <w:noProof/>
              </w:rPr>
            </w:pPr>
            <w:r w:rsidRPr="009244DE">
              <w:rPr>
                <w:noProof/>
              </w:rPr>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43690E">
        <w:trPr>
          <w:trHeight w:val="315"/>
        </w:trPr>
        <w:tc>
          <w:tcPr>
            <w:tcW w:w="704" w:type="dxa"/>
          </w:tcPr>
          <w:p w14:paraId="66521F9D" w14:textId="77777777" w:rsidR="00FD354E" w:rsidRPr="009244DE" w:rsidRDefault="00FD354E" w:rsidP="00FD354E">
            <w:pPr>
              <w:rPr>
                <w:noProof/>
              </w:rPr>
            </w:pPr>
            <w:r w:rsidRPr="009244DE">
              <w:rPr>
                <w:noProof/>
              </w:rPr>
              <w:t xml:space="preserve"> </w:t>
            </w:r>
          </w:p>
        </w:tc>
        <w:tc>
          <w:tcPr>
            <w:tcW w:w="1389" w:type="dxa"/>
          </w:tcPr>
          <w:p w14:paraId="7793B6AE" w14:textId="77777777" w:rsidR="00FD354E" w:rsidRPr="009244DE" w:rsidRDefault="00FD354E" w:rsidP="00FD354E">
            <w:pPr>
              <w:rPr>
                <w:noProof/>
              </w:rPr>
            </w:pPr>
            <w:r w:rsidRPr="009244DE">
              <w:rPr>
                <w:noProof/>
              </w:rPr>
              <w:t xml:space="preserve"> </w:t>
            </w:r>
          </w:p>
        </w:tc>
        <w:tc>
          <w:tcPr>
            <w:tcW w:w="709"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43690E">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389" w:type="dxa"/>
          </w:tcPr>
          <w:p w14:paraId="3732E7E8" w14:textId="77777777" w:rsidR="00FD354E" w:rsidRPr="009244DE" w:rsidRDefault="00FD354E" w:rsidP="00FD354E">
            <w:pPr>
              <w:rPr>
                <w:noProof/>
              </w:rPr>
            </w:pPr>
            <w:r w:rsidRPr="009244DE">
              <w:rPr>
                <w:noProof/>
              </w:rPr>
              <w:t xml:space="preserve"> </w:t>
            </w:r>
          </w:p>
        </w:tc>
        <w:tc>
          <w:tcPr>
            <w:tcW w:w="709"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43690E">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389" w:type="dxa"/>
          </w:tcPr>
          <w:p w14:paraId="7F86BF4A" w14:textId="77777777" w:rsidR="00FD354E" w:rsidRPr="009244DE" w:rsidRDefault="00FD354E" w:rsidP="00FD354E">
            <w:pPr>
              <w:rPr>
                <w:noProof/>
              </w:rPr>
            </w:pPr>
            <w:r w:rsidRPr="009244DE">
              <w:rPr>
                <w:noProof/>
              </w:rPr>
              <w:t xml:space="preserve"> </w:t>
            </w:r>
          </w:p>
        </w:tc>
        <w:tc>
          <w:tcPr>
            <w:tcW w:w="709"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43690E">
        <w:trPr>
          <w:trHeight w:val="315"/>
        </w:trPr>
        <w:tc>
          <w:tcPr>
            <w:tcW w:w="704" w:type="dxa"/>
          </w:tcPr>
          <w:p w14:paraId="305E384B" w14:textId="77777777" w:rsidR="00FD354E" w:rsidRPr="00316AE7" w:rsidRDefault="00FD354E" w:rsidP="00FD354E">
            <w:pPr>
              <w:rPr>
                <w:noProof/>
              </w:rPr>
            </w:pPr>
            <w:r w:rsidRPr="00316AE7">
              <w:rPr>
                <w:noProof/>
              </w:rPr>
              <w:t xml:space="preserve"> </w:t>
            </w:r>
          </w:p>
        </w:tc>
        <w:tc>
          <w:tcPr>
            <w:tcW w:w="1389" w:type="dxa"/>
          </w:tcPr>
          <w:p w14:paraId="29A254C9" w14:textId="77777777" w:rsidR="00FD354E" w:rsidRPr="00316AE7" w:rsidRDefault="00FD354E" w:rsidP="00FD354E">
            <w:pPr>
              <w:rPr>
                <w:noProof/>
              </w:rPr>
            </w:pPr>
            <w:r w:rsidRPr="00316AE7">
              <w:rPr>
                <w:noProof/>
              </w:rPr>
              <w:t xml:space="preserve"> </w:t>
            </w:r>
          </w:p>
        </w:tc>
        <w:tc>
          <w:tcPr>
            <w:tcW w:w="709"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lastRenderedPageBreak/>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t>VI</w:t>
            </w:r>
          </w:p>
        </w:tc>
        <w:tc>
          <w:tcPr>
            <w:tcW w:w="2693" w:type="dxa"/>
            <w:noWrap/>
          </w:tcPr>
          <w:p w14:paraId="3CE5D83C" w14:textId="77777777" w:rsidR="00FD354E" w:rsidRPr="00316AE7" w:rsidRDefault="00FD354E" w:rsidP="00FD354E">
            <w:pPr>
              <w:rPr>
                <w:noProof/>
              </w:rPr>
            </w:pPr>
            <w:r w:rsidRPr="00316AE7">
              <w:rPr>
                <w:noProof/>
              </w:rPr>
              <w:lastRenderedPageBreak/>
              <w:t xml:space="preserve"> </w:t>
            </w:r>
          </w:p>
        </w:tc>
      </w:tr>
      <w:tr w:rsidR="00FD354E" w:rsidRPr="009244DE" w14:paraId="6B2B01E5" w14:textId="77777777" w:rsidTr="0043690E">
        <w:trPr>
          <w:trHeight w:val="315"/>
        </w:trPr>
        <w:tc>
          <w:tcPr>
            <w:tcW w:w="704" w:type="dxa"/>
          </w:tcPr>
          <w:p w14:paraId="59A209BD" w14:textId="77777777" w:rsidR="00FD354E" w:rsidRPr="00316AE7" w:rsidRDefault="00FD354E" w:rsidP="00FD354E">
            <w:pPr>
              <w:rPr>
                <w:noProof/>
              </w:rPr>
            </w:pPr>
            <w:r w:rsidRPr="00316AE7">
              <w:rPr>
                <w:noProof/>
              </w:rPr>
              <w:t xml:space="preserve"> </w:t>
            </w:r>
          </w:p>
        </w:tc>
        <w:tc>
          <w:tcPr>
            <w:tcW w:w="1389" w:type="dxa"/>
          </w:tcPr>
          <w:p w14:paraId="385C79F8" w14:textId="77777777" w:rsidR="00FD354E" w:rsidRPr="00316AE7" w:rsidRDefault="00FD354E" w:rsidP="00FD354E">
            <w:pPr>
              <w:rPr>
                <w:noProof/>
              </w:rPr>
            </w:pPr>
            <w:r w:rsidRPr="00316AE7">
              <w:rPr>
                <w:noProof/>
              </w:rPr>
              <w:t xml:space="preserve"> </w:t>
            </w:r>
          </w:p>
        </w:tc>
        <w:tc>
          <w:tcPr>
            <w:tcW w:w="709"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43690E">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389" w:type="dxa"/>
          </w:tcPr>
          <w:p w14:paraId="22F8DFDB" w14:textId="77777777" w:rsidR="00FD354E" w:rsidRPr="00316AE7" w:rsidRDefault="00FD354E" w:rsidP="00FD354E">
            <w:pPr>
              <w:rPr>
                <w:noProof/>
              </w:rPr>
            </w:pPr>
            <w:r w:rsidRPr="00316AE7">
              <w:rPr>
                <w:noProof/>
              </w:rPr>
              <w:t xml:space="preserve"> </w:t>
            </w:r>
          </w:p>
        </w:tc>
        <w:tc>
          <w:tcPr>
            <w:tcW w:w="709"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43690E">
        <w:trPr>
          <w:trHeight w:val="315"/>
        </w:trPr>
        <w:tc>
          <w:tcPr>
            <w:tcW w:w="704" w:type="dxa"/>
          </w:tcPr>
          <w:p w14:paraId="7DDA55D8" w14:textId="77777777" w:rsidR="00FD354E" w:rsidRPr="00316AE7" w:rsidRDefault="00FD354E" w:rsidP="00FD354E">
            <w:pPr>
              <w:rPr>
                <w:noProof/>
              </w:rPr>
            </w:pPr>
          </w:p>
        </w:tc>
        <w:tc>
          <w:tcPr>
            <w:tcW w:w="1389" w:type="dxa"/>
          </w:tcPr>
          <w:p w14:paraId="3C1C43DE" w14:textId="77777777" w:rsidR="00FD354E" w:rsidRPr="00316AE7" w:rsidRDefault="00FD354E" w:rsidP="00FD354E">
            <w:pPr>
              <w:rPr>
                <w:noProof/>
              </w:rPr>
            </w:pPr>
          </w:p>
        </w:tc>
        <w:tc>
          <w:tcPr>
            <w:tcW w:w="709"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Default="00FD354E" w:rsidP="00FD354E">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6D7B8C5F" w14:textId="1B69A33C" w:rsidR="00F23E51" w:rsidRPr="0085452C" w:rsidRDefault="00F23E51" w:rsidP="00FD354E">
            <w:pPr>
              <w:rPr>
                <w:rFonts w:eastAsia="Times New Roman" w:cs="Calibri"/>
                <w:lang w:eastAsia="pl-PL"/>
              </w:rPr>
            </w:pPr>
            <w:r w:rsidRPr="0085452C">
              <w:rPr>
                <w:rFonts w:eastAsia="Times New Roman" w:cs="Calibri"/>
                <w:lang w:eastAsia="pl-PL"/>
              </w:rPr>
              <w:t>OSP</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3EA7FD7A" w14:textId="77777777" w:rsidR="00FD354E" w:rsidRDefault="00FD354E" w:rsidP="00FD354E">
            <w:pPr>
              <w:rPr>
                <w:rFonts w:eastAsia="Times New Roman" w:cs="Calibri"/>
                <w:lang w:eastAsia="pl-PL"/>
              </w:rPr>
            </w:pPr>
            <w:r w:rsidRPr="00316AE7">
              <w:rPr>
                <w:rFonts w:eastAsia="Times New Roman" w:cs="Calibri"/>
                <w:lang w:eastAsia="pl-PL"/>
              </w:rPr>
              <w:t>OBNM – lokal/obiekt niemieszkalny</w:t>
            </w:r>
          </w:p>
          <w:p w14:paraId="2F0285BA" w14:textId="685C90CE" w:rsidR="00F23E51" w:rsidRPr="00316AE7" w:rsidRDefault="00F23E51" w:rsidP="00DA7F6F">
            <w:pPr>
              <w:rPr>
                <w:rFonts w:eastAsia="Times New Roman" w:cs="Calibri"/>
                <w:lang w:eastAsia="pl-PL"/>
              </w:rPr>
            </w:pPr>
            <w:r w:rsidRPr="0085452C">
              <w:rPr>
                <w:rFonts w:eastAsia="Times New Roman" w:cs="Calibri"/>
                <w:lang w:eastAsia="pl-PL"/>
              </w:rPr>
              <w:t xml:space="preserve">OSP – jednostka </w:t>
            </w:r>
            <w:r w:rsidR="00DA7F6F" w:rsidRPr="0085452C">
              <w:t xml:space="preserve"> </w:t>
            </w:r>
            <w:r w:rsidR="00DA7F6F" w:rsidRPr="0085452C">
              <w:rPr>
                <w:rFonts w:eastAsia="Times New Roman" w:cs="Calibri"/>
                <w:lang w:eastAsia="pl-PL"/>
              </w:rPr>
              <w:t>ochrony przeciwpożarowej (OSP)</w:t>
            </w:r>
          </w:p>
        </w:tc>
      </w:tr>
      <w:tr w:rsidR="00FD354E" w:rsidRPr="009244DE" w14:paraId="27E46EA8" w14:textId="77777777" w:rsidTr="0043690E">
        <w:trPr>
          <w:trHeight w:val="315"/>
        </w:trPr>
        <w:tc>
          <w:tcPr>
            <w:tcW w:w="704" w:type="dxa"/>
          </w:tcPr>
          <w:p w14:paraId="01F9E44F" w14:textId="37C4FEA4" w:rsidR="00FD354E" w:rsidRPr="00316AE7" w:rsidRDefault="00FD354E" w:rsidP="00FD354E">
            <w:pPr>
              <w:rPr>
                <w:noProof/>
              </w:rPr>
            </w:pPr>
          </w:p>
        </w:tc>
        <w:tc>
          <w:tcPr>
            <w:tcW w:w="1389" w:type="dxa"/>
          </w:tcPr>
          <w:p w14:paraId="6AB8678A" w14:textId="77777777" w:rsidR="00FD354E" w:rsidRPr="00316AE7" w:rsidRDefault="00FD354E" w:rsidP="00FD354E">
            <w:pPr>
              <w:rPr>
                <w:noProof/>
              </w:rPr>
            </w:pPr>
          </w:p>
        </w:tc>
        <w:tc>
          <w:tcPr>
            <w:tcW w:w="709"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 xml:space="preserve">Współczynnik pewności </w:t>
            </w:r>
            <w:r w:rsidRPr="00316AE7">
              <w:rPr>
                <w:noProof/>
              </w:rPr>
              <w:lastRenderedPageBreak/>
              <w:t>zasilania</w:t>
            </w:r>
          </w:p>
        </w:tc>
        <w:tc>
          <w:tcPr>
            <w:tcW w:w="1417" w:type="dxa"/>
            <w:noWrap/>
          </w:tcPr>
          <w:p w14:paraId="5026DC1F" w14:textId="77777777" w:rsidR="00FD354E" w:rsidRPr="00316AE7" w:rsidRDefault="00FD354E" w:rsidP="00FD354E">
            <w:pPr>
              <w:rPr>
                <w:noProof/>
              </w:rPr>
            </w:pPr>
            <w:r w:rsidRPr="00316AE7">
              <w:rPr>
                <w:noProof/>
              </w:rPr>
              <w:lastRenderedPageBreak/>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43690E">
        <w:trPr>
          <w:trHeight w:val="315"/>
        </w:trPr>
        <w:tc>
          <w:tcPr>
            <w:tcW w:w="704" w:type="dxa"/>
          </w:tcPr>
          <w:p w14:paraId="0175DFE1" w14:textId="77777777" w:rsidR="00C23512" w:rsidRPr="00316AE7" w:rsidRDefault="00C23512" w:rsidP="00C23512">
            <w:pPr>
              <w:rPr>
                <w:noProof/>
              </w:rPr>
            </w:pPr>
          </w:p>
        </w:tc>
        <w:tc>
          <w:tcPr>
            <w:tcW w:w="1389" w:type="dxa"/>
          </w:tcPr>
          <w:p w14:paraId="221A5ABC" w14:textId="77777777" w:rsidR="00C23512" w:rsidRPr="00316AE7" w:rsidRDefault="00C23512" w:rsidP="00C23512">
            <w:pPr>
              <w:rPr>
                <w:noProof/>
              </w:rPr>
            </w:pPr>
          </w:p>
        </w:tc>
        <w:tc>
          <w:tcPr>
            <w:tcW w:w="709"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43690E">
        <w:trPr>
          <w:trHeight w:val="315"/>
        </w:trPr>
        <w:tc>
          <w:tcPr>
            <w:tcW w:w="704" w:type="dxa"/>
          </w:tcPr>
          <w:p w14:paraId="3F48B1B3" w14:textId="77777777" w:rsidR="00C23512" w:rsidRPr="00316AE7" w:rsidRDefault="00C23512" w:rsidP="00C23512">
            <w:pPr>
              <w:rPr>
                <w:noProof/>
              </w:rPr>
            </w:pPr>
          </w:p>
        </w:tc>
        <w:tc>
          <w:tcPr>
            <w:tcW w:w="1389" w:type="dxa"/>
          </w:tcPr>
          <w:p w14:paraId="62D5EF3A" w14:textId="77777777" w:rsidR="00C23512" w:rsidRPr="00316AE7" w:rsidRDefault="00C23512" w:rsidP="00C23512">
            <w:pPr>
              <w:rPr>
                <w:noProof/>
              </w:rPr>
            </w:pPr>
          </w:p>
        </w:tc>
        <w:tc>
          <w:tcPr>
            <w:tcW w:w="709" w:type="dxa"/>
            <w:noWrap/>
          </w:tcPr>
          <w:p w14:paraId="44475DAF" w14:textId="77777777" w:rsidR="00C23512" w:rsidRPr="00316AE7" w:rsidRDefault="00C23512" w:rsidP="00C23512">
            <w:pPr>
              <w:rPr>
                <w:noProof/>
              </w:rPr>
            </w:pPr>
          </w:p>
        </w:tc>
        <w:tc>
          <w:tcPr>
            <w:tcW w:w="1559" w:type="dxa"/>
          </w:tcPr>
          <w:p w14:paraId="00E1E5B5" w14:textId="21C985C4" w:rsidR="00C23512" w:rsidRPr="00316AE7" w:rsidRDefault="006818B2" w:rsidP="00C23512">
            <w:pPr>
              <w:rPr>
                <w:noProof/>
              </w:rPr>
            </w:pPr>
            <w:r>
              <w:rPr>
                <w:noProof/>
              </w:rPr>
              <w:t>Współczynnik obiektu wirtualnego OV1</w:t>
            </w:r>
          </w:p>
        </w:tc>
        <w:tc>
          <w:tcPr>
            <w:tcW w:w="1417" w:type="dxa"/>
            <w:noWrap/>
          </w:tcPr>
          <w:p w14:paraId="75361024" w14:textId="77777777" w:rsidR="00C23512" w:rsidRPr="00316AE7" w:rsidRDefault="00C23512" w:rsidP="00C23512">
            <w:pPr>
              <w:rPr>
                <w:noProof/>
              </w:rPr>
            </w:pPr>
            <w:r w:rsidRPr="00316AE7">
              <w:rPr>
                <w:noProof/>
              </w:rPr>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3EB069EA" w:rsidR="00C23512" w:rsidRPr="00316AE7" w:rsidRDefault="00C23512" w:rsidP="006818B2">
            <w:pPr>
              <w:rPr>
                <w:noProof/>
              </w:rPr>
            </w:pPr>
            <w:r w:rsidRPr="00316AE7">
              <w:rPr>
                <w:noProof/>
              </w:rPr>
              <w:t xml:space="preserve">Wartość współczynnika </w:t>
            </w:r>
            <w:r w:rsidR="006818B2">
              <w:rPr>
                <w:noProof/>
              </w:rPr>
              <w:t>obiektu wirtualnego OV1</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43690E">
        <w:trPr>
          <w:trHeight w:val="315"/>
        </w:trPr>
        <w:tc>
          <w:tcPr>
            <w:tcW w:w="704" w:type="dxa"/>
          </w:tcPr>
          <w:p w14:paraId="2D7620C3" w14:textId="77777777" w:rsidR="00C23512" w:rsidRPr="00316AE7" w:rsidRDefault="00C23512" w:rsidP="00C23512">
            <w:pPr>
              <w:rPr>
                <w:noProof/>
              </w:rPr>
            </w:pPr>
          </w:p>
        </w:tc>
        <w:tc>
          <w:tcPr>
            <w:tcW w:w="1389" w:type="dxa"/>
          </w:tcPr>
          <w:p w14:paraId="27D3A485" w14:textId="77777777" w:rsidR="00C23512" w:rsidRPr="00316AE7" w:rsidRDefault="00C23512" w:rsidP="00C23512">
            <w:pPr>
              <w:rPr>
                <w:noProof/>
              </w:rPr>
            </w:pPr>
          </w:p>
        </w:tc>
        <w:tc>
          <w:tcPr>
            <w:tcW w:w="709"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43690E">
        <w:trPr>
          <w:trHeight w:val="315"/>
        </w:trPr>
        <w:tc>
          <w:tcPr>
            <w:tcW w:w="704" w:type="dxa"/>
          </w:tcPr>
          <w:p w14:paraId="54899C85" w14:textId="77777777" w:rsidR="00FD354E" w:rsidRPr="00316AE7" w:rsidRDefault="00FD354E" w:rsidP="00FD354E">
            <w:pPr>
              <w:rPr>
                <w:noProof/>
              </w:rPr>
            </w:pPr>
          </w:p>
        </w:tc>
        <w:tc>
          <w:tcPr>
            <w:tcW w:w="1389" w:type="dxa"/>
          </w:tcPr>
          <w:p w14:paraId="3E468DDB" w14:textId="77777777" w:rsidR="00FD354E" w:rsidRPr="00316AE7" w:rsidRDefault="00FD354E" w:rsidP="00FD354E">
            <w:pPr>
              <w:rPr>
                <w:noProof/>
              </w:rPr>
            </w:pPr>
          </w:p>
        </w:tc>
        <w:tc>
          <w:tcPr>
            <w:tcW w:w="709"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43690E">
        <w:trPr>
          <w:trHeight w:val="315"/>
        </w:trPr>
        <w:tc>
          <w:tcPr>
            <w:tcW w:w="704" w:type="dxa"/>
          </w:tcPr>
          <w:p w14:paraId="3EC9359F" w14:textId="77777777" w:rsidR="00FD354E" w:rsidRPr="00316AE7" w:rsidRDefault="00FD354E" w:rsidP="00FD354E">
            <w:pPr>
              <w:rPr>
                <w:noProof/>
              </w:rPr>
            </w:pPr>
          </w:p>
        </w:tc>
        <w:tc>
          <w:tcPr>
            <w:tcW w:w="1389" w:type="dxa"/>
          </w:tcPr>
          <w:p w14:paraId="481ADE44" w14:textId="77777777" w:rsidR="00FD354E" w:rsidRPr="00316AE7" w:rsidRDefault="00FD354E" w:rsidP="00FD354E">
            <w:pPr>
              <w:rPr>
                <w:noProof/>
              </w:rPr>
            </w:pPr>
          </w:p>
        </w:tc>
        <w:tc>
          <w:tcPr>
            <w:tcW w:w="709"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43690E">
        <w:trPr>
          <w:trHeight w:val="315"/>
        </w:trPr>
        <w:tc>
          <w:tcPr>
            <w:tcW w:w="704" w:type="dxa"/>
          </w:tcPr>
          <w:p w14:paraId="00B0B84B" w14:textId="77777777" w:rsidR="00FD354E" w:rsidRPr="00316AE7" w:rsidRDefault="00FD354E" w:rsidP="00FD354E">
            <w:pPr>
              <w:rPr>
                <w:noProof/>
              </w:rPr>
            </w:pPr>
          </w:p>
        </w:tc>
        <w:tc>
          <w:tcPr>
            <w:tcW w:w="1389" w:type="dxa"/>
          </w:tcPr>
          <w:p w14:paraId="169AD3D0" w14:textId="77777777" w:rsidR="00FD354E" w:rsidRPr="00316AE7" w:rsidRDefault="00FD354E" w:rsidP="00FD354E">
            <w:pPr>
              <w:rPr>
                <w:noProof/>
              </w:rPr>
            </w:pPr>
          </w:p>
        </w:tc>
        <w:tc>
          <w:tcPr>
            <w:tcW w:w="709"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035A32" w:rsidRPr="009244DE" w14:paraId="60E08336" w14:textId="77777777" w:rsidTr="0043690E">
        <w:trPr>
          <w:trHeight w:val="315"/>
        </w:trPr>
        <w:tc>
          <w:tcPr>
            <w:tcW w:w="704" w:type="dxa"/>
          </w:tcPr>
          <w:p w14:paraId="19E708B4" w14:textId="77777777" w:rsidR="00035A32" w:rsidRPr="00316AE7" w:rsidRDefault="00035A32" w:rsidP="00035A32">
            <w:pPr>
              <w:rPr>
                <w:noProof/>
              </w:rPr>
            </w:pPr>
          </w:p>
        </w:tc>
        <w:tc>
          <w:tcPr>
            <w:tcW w:w="1389" w:type="dxa"/>
          </w:tcPr>
          <w:p w14:paraId="4F45A726" w14:textId="77777777" w:rsidR="00035A32" w:rsidRPr="00316AE7" w:rsidRDefault="00035A32" w:rsidP="00035A32">
            <w:pPr>
              <w:rPr>
                <w:noProof/>
              </w:rPr>
            </w:pPr>
          </w:p>
        </w:tc>
        <w:tc>
          <w:tcPr>
            <w:tcW w:w="709" w:type="dxa"/>
            <w:noWrap/>
          </w:tcPr>
          <w:p w14:paraId="3E2A3AC4" w14:textId="77777777" w:rsidR="00035A32" w:rsidRPr="00316AE7" w:rsidRDefault="00035A32" w:rsidP="00035A32">
            <w:pPr>
              <w:rPr>
                <w:noProof/>
              </w:rPr>
            </w:pPr>
          </w:p>
        </w:tc>
        <w:tc>
          <w:tcPr>
            <w:tcW w:w="1559" w:type="dxa"/>
            <w:vAlign w:val="center"/>
          </w:tcPr>
          <w:p w14:paraId="751D427F" w14:textId="0FF19B37" w:rsidR="00035A32" w:rsidRPr="00316AE7" w:rsidRDefault="00035A32" w:rsidP="00035A32">
            <w:pPr>
              <w:rPr>
                <w:noProof/>
              </w:rPr>
            </w:pPr>
            <w:r w:rsidRPr="000437B5">
              <w:rPr>
                <w:noProof/>
              </w:rPr>
              <w:t>Moc przyłączeniowa wprowadzana do sieci</w:t>
            </w:r>
          </w:p>
        </w:tc>
        <w:tc>
          <w:tcPr>
            <w:tcW w:w="1417" w:type="dxa"/>
            <w:noWrap/>
            <w:vAlign w:val="center"/>
          </w:tcPr>
          <w:p w14:paraId="7E8D0568" w14:textId="42DC59A2" w:rsidR="00035A32" w:rsidRPr="00316AE7" w:rsidRDefault="00035A32" w:rsidP="00035A32">
            <w:pPr>
              <w:rPr>
                <w:noProof/>
              </w:rPr>
            </w:pPr>
            <w:r w:rsidRPr="000437B5">
              <w:rPr>
                <w:noProof/>
              </w:rPr>
              <w:t xml:space="preserve">numeryczny </w:t>
            </w:r>
          </w:p>
        </w:tc>
        <w:tc>
          <w:tcPr>
            <w:tcW w:w="709" w:type="dxa"/>
            <w:vAlign w:val="center"/>
          </w:tcPr>
          <w:p w14:paraId="03156FFB" w14:textId="1A676EBA" w:rsidR="00035A32" w:rsidRPr="00316AE7" w:rsidRDefault="00035A32" w:rsidP="00035A32">
            <w:pPr>
              <w:rPr>
                <w:noProof/>
              </w:rPr>
            </w:pPr>
            <w:r w:rsidRPr="000437B5">
              <w:rPr>
                <w:noProof/>
              </w:rPr>
              <w:t xml:space="preserve">NIE </w:t>
            </w:r>
          </w:p>
        </w:tc>
        <w:tc>
          <w:tcPr>
            <w:tcW w:w="3260" w:type="dxa"/>
            <w:noWrap/>
            <w:vAlign w:val="center"/>
          </w:tcPr>
          <w:p w14:paraId="687593C6" w14:textId="0D0F8501" w:rsidR="00035A32" w:rsidRPr="00316AE7" w:rsidRDefault="00035A32" w:rsidP="00035A32">
            <w:pPr>
              <w:rPr>
                <w:noProof/>
              </w:rPr>
            </w:pPr>
            <w:r w:rsidRPr="000437B5">
              <w:rPr>
                <w:noProof/>
              </w:rPr>
              <w:t xml:space="preserve">Wartość mocy przyłączeniowej wprowadzanej do sieci </w:t>
            </w:r>
          </w:p>
        </w:tc>
        <w:tc>
          <w:tcPr>
            <w:tcW w:w="2552" w:type="dxa"/>
            <w:noWrap/>
            <w:vAlign w:val="center"/>
          </w:tcPr>
          <w:p w14:paraId="01B2F77D" w14:textId="276E2A04" w:rsidR="00035A32" w:rsidRPr="00316AE7" w:rsidRDefault="00035A32" w:rsidP="00035A32">
            <w:pPr>
              <w:rPr>
                <w:noProof/>
              </w:rPr>
            </w:pPr>
            <w:r w:rsidRPr="000437B5">
              <w:rPr>
                <w:noProof/>
              </w:rPr>
              <w:t>Moc przyłączeniowa wprowadzana do sieci</w:t>
            </w:r>
          </w:p>
        </w:tc>
        <w:tc>
          <w:tcPr>
            <w:tcW w:w="2693" w:type="dxa"/>
            <w:noWrap/>
          </w:tcPr>
          <w:p w14:paraId="49CD37BF" w14:textId="77777777" w:rsidR="00035A32" w:rsidRPr="00316AE7" w:rsidRDefault="00035A32" w:rsidP="00035A32">
            <w:pPr>
              <w:rPr>
                <w:noProof/>
              </w:rPr>
            </w:pPr>
          </w:p>
        </w:tc>
      </w:tr>
      <w:tr w:rsidR="00035A32" w:rsidRPr="009244DE" w14:paraId="2DAF8A5C" w14:textId="77777777" w:rsidTr="0043690E">
        <w:trPr>
          <w:trHeight w:val="315"/>
        </w:trPr>
        <w:tc>
          <w:tcPr>
            <w:tcW w:w="704" w:type="dxa"/>
          </w:tcPr>
          <w:p w14:paraId="50F6499E" w14:textId="77777777" w:rsidR="00035A32" w:rsidRPr="00316AE7" w:rsidRDefault="00035A32" w:rsidP="00035A32">
            <w:pPr>
              <w:rPr>
                <w:noProof/>
              </w:rPr>
            </w:pPr>
          </w:p>
        </w:tc>
        <w:tc>
          <w:tcPr>
            <w:tcW w:w="1389" w:type="dxa"/>
          </w:tcPr>
          <w:p w14:paraId="13731262" w14:textId="77777777" w:rsidR="00035A32" w:rsidRPr="00316AE7" w:rsidRDefault="00035A32" w:rsidP="00035A32">
            <w:pPr>
              <w:rPr>
                <w:noProof/>
              </w:rPr>
            </w:pPr>
          </w:p>
        </w:tc>
        <w:tc>
          <w:tcPr>
            <w:tcW w:w="709" w:type="dxa"/>
            <w:noWrap/>
          </w:tcPr>
          <w:p w14:paraId="4095073A" w14:textId="77777777" w:rsidR="00035A32" w:rsidRPr="00316AE7" w:rsidRDefault="00035A32" w:rsidP="00035A32">
            <w:pPr>
              <w:rPr>
                <w:noProof/>
              </w:rPr>
            </w:pPr>
          </w:p>
        </w:tc>
        <w:tc>
          <w:tcPr>
            <w:tcW w:w="1559" w:type="dxa"/>
            <w:vAlign w:val="center"/>
          </w:tcPr>
          <w:p w14:paraId="30431CCE" w14:textId="484EAD33" w:rsidR="00035A32" w:rsidRPr="00316AE7" w:rsidRDefault="00035A32" w:rsidP="00035A32">
            <w:pPr>
              <w:rPr>
                <w:noProof/>
              </w:rPr>
            </w:pPr>
            <w:r w:rsidRPr="000437B5">
              <w:rPr>
                <w:noProof/>
              </w:rPr>
              <w:t>Moc przyłączeniowa pobierana z sieci</w:t>
            </w:r>
          </w:p>
        </w:tc>
        <w:tc>
          <w:tcPr>
            <w:tcW w:w="1417" w:type="dxa"/>
            <w:noWrap/>
            <w:vAlign w:val="center"/>
          </w:tcPr>
          <w:p w14:paraId="19B4D16C" w14:textId="0D575DE3" w:rsidR="00035A32" w:rsidRPr="00316AE7" w:rsidRDefault="00035A32" w:rsidP="00035A32">
            <w:pPr>
              <w:rPr>
                <w:noProof/>
              </w:rPr>
            </w:pPr>
            <w:r w:rsidRPr="000437B5">
              <w:rPr>
                <w:noProof/>
              </w:rPr>
              <w:t xml:space="preserve">numeryczny </w:t>
            </w:r>
          </w:p>
        </w:tc>
        <w:tc>
          <w:tcPr>
            <w:tcW w:w="709" w:type="dxa"/>
            <w:vAlign w:val="center"/>
          </w:tcPr>
          <w:p w14:paraId="48D2D3C2" w14:textId="6BB99791" w:rsidR="00035A32" w:rsidRPr="00316AE7" w:rsidRDefault="00035A32" w:rsidP="00035A32">
            <w:pPr>
              <w:rPr>
                <w:noProof/>
              </w:rPr>
            </w:pPr>
            <w:r w:rsidRPr="000437B5">
              <w:rPr>
                <w:noProof/>
              </w:rPr>
              <w:t xml:space="preserve">NIE </w:t>
            </w:r>
          </w:p>
        </w:tc>
        <w:tc>
          <w:tcPr>
            <w:tcW w:w="3260" w:type="dxa"/>
            <w:noWrap/>
            <w:vAlign w:val="center"/>
          </w:tcPr>
          <w:p w14:paraId="5B1283CE" w14:textId="49F8882A" w:rsidR="00035A32" w:rsidRPr="00316AE7" w:rsidRDefault="00035A32" w:rsidP="00035A32">
            <w:pPr>
              <w:rPr>
                <w:noProof/>
              </w:rPr>
            </w:pPr>
            <w:r w:rsidRPr="000437B5">
              <w:rPr>
                <w:noProof/>
              </w:rPr>
              <w:t xml:space="preserve">Wartość mocy przyłączeniowej pobieranej z sieci </w:t>
            </w:r>
          </w:p>
        </w:tc>
        <w:tc>
          <w:tcPr>
            <w:tcW w:w="2552" w:type="dxa"/>
            <w:noWrap/>
            <w:vAlign w:val="center"/>
          </w:tcPr>
          <w:p w14:paraId="705756DE" w14:textId="5E8CA213" w:rsidR="00035A32" w:rsidRPr="00316AE7" w:rsidRDefault="00035A32" w:rsidP="00035A32">
            <w:pPr>
              <w:rPr>
                <w:noProof/>
              </w:rPr>
            </w:pPr>
            <w:r w:rsidRPr="000437B5">
              <w:rPr>
                <w:noProof/>
              </w:rPr>
              <w:t>Moc przyłączeniowa pobierana z sieci</w:t>
            </w:r>
          </w:p>
        </w:tc>
        <w:tc>
          <w:tcPr>
            <w:tcW w:w="2693" w:type="dxa"/>
            <w:noWrap/>
          </w:tcPr>
          <w:p w14:paraId="61AC651A" w14:textId="77777777" w:rsidR="00035A32" w:rsidRPr="00316AE7" w:rsidRDefault="00035A32" w:rsidP="00035A32">
            <w:pPr>
              <w:rPr>
                <w:noProof/>
              </w:rPr>
            </w:pPr>
          </w:p>
        </w:tc>
      </w:tr>
      <w:tr w:rsidR="00035A32" w:rsidRPr="009244DE" w14:paraId="7381ED01" w14:textId="77777777" w:rsidTr="0043690E">
        <w:trPr>
          <w:trHeight w:val="315"/>
        </w:trPr>
        <w:tc>
          <w:tcPr>
            <w:tcW w:w="704" w:type="dxa"/>
          </w:tcPr>
          <w:p w14:paraId="4552A1EA" w14:textId="77777777" w:rsidR="00035A32" w:rsidRPr="00316AE7" w:rsidRDefault="00035A32" w:rsidP="00035A32">
            <w:pPr>
              <w:rPr>
                <w:noProof/>
              </w:rPr>
            </w:pPr>
          </w:p>
        </w:tc>
        <w:tc>
          <w:tcPr>
            <w:tcW w:w="1389" w:type="dxa"/>
          </w:tcPr>
          <w:p w14:paraId="0E1A7350" w14:textId="77777777" w:rsidR="00035A32" w:rsidRPr="00316AE7" w:rsidRDefault="00035A32" w:rsidP="00035A32">
            <w:pPr>
              <w:rPr>
                <w:noProof/>
              </w:rPr>
            </w:pPr>
          </w:p>
        </w:tc>
        <w:tc>
          <w:tcPr>
            <w:tcW w:w="709" w:type="dxa"/>
            <w:noWrap/>
          </w:tcPr>
          <w:p w14:paraId="27C68DB8" w14:textId="77777777" w:rsidR="00035A32" w:rsidRPr="00316AE7" w:rsidRDefault="00035A32" w:rsidP="00035A32">
            <w:pPr>
              <w:rPr>
                <w:noProof/>
              </w:rPr>
            </w:pPr>
          </w:p>
        </w:tc>
        <w:tc>
          <w:tcPr>
            <w:tcW w:w="1559" w:type="dxa"/>
            <w:vAlign w:val="center"/>
          </w:tcPr>
          <w:p w14:paraId="07379487" w14:textId="5432A58B" w:rsidR="00035A32" w:rsidRPr="00316AE7" w:rsidRDefault="00035A32" w:rsidP="00035A32">
            <w:pPr>
              <w:rPr>
                <w:noProof/>
              </w:rPr>
            </w:pPr>
            <w:r w:rsidRPr="000437B5">
              <w:rPr>
                <w:noProof/>
              </w:rPr>
              <w:t>Moc minimalnego poboru</w:t>
            </w:r>
          </w:p>
        </w:tc>
        <w:tc>
          <w:tcPr>
            <w:tcW w:w="1417" w:type="dxa"/>
            <w:noWrap/>
            <w:vAlign w:val="center"/>
          </w:tcPr>
          <w:p w14:paraId="7A49B9DC" w14:textId="36059BE4" w:rsidR="00035A32" w:rsidRPr="00316AE7" w:rsidRDefault="00035A32" w:rsidP="00035A32">
            <w:pPr>
              <w:rPr>
                <w:noProof/>
              </w:rPr>
            </w:pPr>
            <w:r w:rsidRPr="000437B5">
              <w:rPr>
                <w:noProof/>
              </w:rPr>
              <w:t xml:space="preserve">numeryczny </w:t>
            </w:r>
          </w:p>
        </w:tc>
        <w:tc>
          <w:tcPr>
            <w:tcW w:w="709" w:type="dxa"/>
            <w:vAlign w:val="center"/>
          </w:tcPr>
          <w:p w14:paraId="796C1D50" w14:textId="103A3DDE" w:rsidR="00035A32" w:rsidRPr="00316AE7" w:rsidRDefault="00035A32" w:rsidP="00035A32">
            <w:pPr>
              <w:rPr>
                <w:noProof/>
              </w:rPr>
            </w:pPr>
            <w:r w:rsidRPr="000437B5">
              <w:rPr>
                <w:noProof/>
              </w:rPr>
              <w:t xml:space="preserve">NIE </w:t>
            </w:r>
          </w:p>
        </w:tc>
        <w:tc>
          <w:tcPr>
            <w:tcW w:w="3260" w:type="dxa"/>
            <w:noWrap/>
            <w:vAlign w:val="center"/>
          </w:tcPr>
          <w:p w14:paraId="43AD7196" w14:textId="25641E6E" w:rsidR="00035A32" w:rsidRPr="00316AE7" w:rsidRDefault="00035A32" w:rsidP="00035A32">
            <w:pPr>
              <w:rPr>
                <w:noProof/>
              </w:rPr>
            </w:pPr>
            <w:r w:rsidRPr="000437B5">
              <w:rPr>
                <w:noProof/>
              </w:rPr>
              <w:t xml:space="preserve">Wartość mocy minimalnego poboru </w:t>
            </w:r>
          </w:p>
        </w:tc>
        <w:tc>
          <w:tcPr>
            <w:tcW w:w="2552" w:type="dxa"/>
            <w:noWrap/>
            <w:vAlign w:val="center"/>
          </w:tcPr>
          <w:p w14:paraId="6FEB5424" w14:textId="0CF01EF5" w:rsidR="00035A32" w:rsidRPr="00316AE7" w:rsidRDefault="00035A32" w:rsidP="00035A32">
            <w:pPr>
              <w:rPr>
                <w:noProof/>
              </w:rPr>
            </w:pPr>
            <w:r w:rsidRPr="000437B5">
              <w:rPr>
                <w:noProof/>
              </w:rPr>
              <w:t>Moc minimalnego poboru</w:t>
            </w:r>
          </w:p>
        </w:tc>
        <w:tc>
          <w:tcPr>
            <w:tcW w:w="2693" w:type="dxa"/>
            <w:noWrap/>
          </w:tcPr>
          <w:p w14:paraId="3207E250" w14:textId="77777777" w:rsidR="00035A32" w:rsidRPr="00316AE7" w:rsidRDefault="00035A32" w:rsidP="00035A32">
            <w:pPr>
              <w:rPr>
                <w:noProof/>
              </w:rPr>
            </w:pPr>
          </w:p>
        </w:tc>
      </w:tr>
      <w:tr w:rsidR="00035A32" w:rsidRPr="009244DE" w14:paraId="46181811" w14:textId="77777777" w:rsidTr="0043690E">
        <w:trPr>
          <w:trHeight w:val="315"/>
        </w:trPr>
        <w:tc>
          <w:tcPr>
            <w:tcW w:w="704" w:type="dxa"/>
          </w:tcPr>
          <w:p w14:paraId="3515F525" w14:textId="72E04AEF" w:rsidR="00035A32" w:rsidRPr="00316AE7" w:rsidRDefault="00035A32" w:rsidP="00035A32">
            <w:pPr>
              <w:rPr>
                <w:noProof/>
              </w:rPr>
            </w:pPr>
            <w:r w:rsidRPr="000437B5">
              <w:rPr>
                <w:noProof/>
              </w:rPr>
              <w:lastRenderedPageBreak/>
              <w:t xml:space="preserve"> </w:t>
            </w:r>
          </w:p>
        </w:tc>
        <w:tc>
          <w:tcPr>
            <w:tcW w:w="1389" w:type="dxa"/>
          </w:tcPr>
          <w:p w14:paraId="266A4F34" w14:textId="21A799ED" w:rsidR="00035A32" w:rsidRPr="00316AE7" w:rsidRDefault="00035A32" w:rsidP="00035A32">
            <w:pPr>
              <w:rPr>
                <w:noProof/>
              </w:rPr>
            </w:pPr>
            <w:r w:rsidRPr="000437B5">
              <w:rPr>
                <w:noProof/>
              </w:rPr>
              <w:t xml:space="preserve"> </w:t>
            </w:r>
          </w:p>
        </w:tc>
        <w:tc>
          <w:tcPr>
            <w:tcW w:w="709" w:type="dxa"/>
            <w:noWrap/>
          </w:tcPr>
          <w:p w14:paraId="576D51A9" w14:textId="35C8F08A" w:rsidR="00035A32" w:rsidRPr="00316AE7" w:rsidRDefault="00035A32" w:rsidP="00035A32">
            <w:pPr>
              <w:rPr>
                <w:noProof/>
              </w:rPr>
            </w:pPr>
            <w:r w:rsidRPr="000437B5">
              <w:rPr>
                <w:noProof/>
              </w:rPr>
              <w:t xml:space="preserve"> </w:t>
            </w:r>
          </w:p>
        </w:tc>
        <w:tc>
          <w:tcPr>
            <w:tcW w:w="1559" w:type="dxa"/>
          </w:tcPr>
          <w:p w14:paraId="17E29D15" w14:textId="78C0B6FF"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1417" w:type="dxa"/>
            <w:noWrap/>
          </w:tcPr>
          <w:p w14:paraId="6BB0FC8D" w14:textId="14393ED0" w:rsidR="00035A32" w:rsidRPr="00316AE7" w:rsidRDefault="00035A32" w:rsidP="00035A32">
            <w:pPr>
              <w:rPr>
                <w:noProof/>
              </w:rPr>
            </w:pPr>
            <w:r w:rsidRPr="000437B5">
              <w:rPr>
                <w:noProof/>
              </w:rPr>
              <w:t xml:space="preserve">słownikowy </w:t>
            </w:r>
          </w:p>
        </w:tc>
        <w:tc>
          <w:tcPr>
            <w:tcW w:w="709" w:type="dxa"/>
          </w:tcPr>
          <w:p w14:paraId="7FD5A9D3" w14:textId="732B73DF" w:rsidR="00035A32" w:rsidRPr="00316AE7" w:rsidRDefault="00035A32" w:rsidP="00035A32">
            <w:pPr>
              <w:rPr>
                <w:noProof/>
              </w:rPr>
            </w:pPr>
            <w:r w:rsidRPr="000437B5">
              <w:rPr>
                <w:noProof/>
              </w:rPr>
              <w:t>NIE</w:t>
            </w:r>
          </w:p>
        </w:tc>
        <w:tc>
          <w:tcPr>
            <w:tcW w:w="3260" w:type="dxa"/>
            <w:noWrap/>
          </w:tcPr>
          <w:p w14:paraId="42E1068D" w14:textId="650928B2"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2552" w:type="dxa"/>
            <w:noWrap/>
          </w:tcPr>
          <w:p w14:paraId="4DC535A6" w14:textId="2B6B2A14" w:rsidR="00035A32" w:rsidRPr="00316AE7" w:rsidRDefault="00035A32" w:rsidP="00035A32">
            <w:pPr>
              <w:rPr>
                <w:noProof/>
              </w:rPr>
            </w:pPr>
            <w:r w:rsidRPr="000437B5">
              <w:rPr>
                <w:noProof/>
              </w:rPr>
              <w:t>kW</w:t>
            </w:r>
          </w:p>
        </w:tc>
        <w:tc>
          <w:tcPr>
            <w:tcW w:w="2693" w:type="dxa"/>
            <w:noWrap/>
          </w:tcPr>
          <w:p w14:paraId="21A806C3" w14:textId="493A0CF1" w:rsidR="00035A32" w:rsidRPr="00316AE7" w:rsidRDefault="00035A32" w:rsidP="00035A32">
            <w:pPr>
              <w:rPr>
                <w:noProof/>
              </w:rPr>
            </w:pPr>
            <w:r w:rsidRPr="000437B5">
              <w:rPr>
                <w:noProof/>
              </w:rPr>
              <w:t>Kilowat</w:t>
            </w:r>
          </w:p>
        </w:tc>
      </w:tr>
      <w:tr w:rsidR="00FD354E" w:rsidRPr="009244DE" w14:paraId="660A5B63" w14:textId="77777777" w:rsidTr="0043690E">
        <w:trPr>
          <w:trHeight w:val="315"/>
        </w:trPr>
        <w:tc>
          <w:tcPr>
            <w:tcW w:w="704" w:type="dxa"/>
          </w:tcPr>
          <w:p w14:paraId="25602AFB" w14:textId="77777777" w:rsidR="00FD354E" w:rsidRPr="00316AE7" w:rsidRDefault="00FD354E" w:rsidP="00FD354E">
            <w:pPr>
              <w:rPr>
                <w:noProof/>
              </w:rPr>
            </w:pPr>
          </w:p>
        </w:tc>
        <w:tc>
          <w:tcPr>
            <w:tcW w:w="1389" w:type="dxa"/>
          </w:tcPr>
          <w:p w14:paraId="755D9AC0" w14:textId="77777777" w:rsidR="00FD354E" w:rsidRPr="00316AE7" w:rsidRDefault="00FD354E" w:rsidP="00FD354E">
            <w:pPr>
              <w:rPr>
                <w:noProof/>
              </w:rPr>
            </w:pPr>
          </w:p>
        </w:tc>
        <w:tc>
          <w:tcPr>
            <w:tcW w:w="709"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43690E">
        <w:trPr>
          <w:trHeight w:val="315"/>
        </w:trPr>
        <w:tc>
          <w:tcPr>
            <w:tcW w:w="704" w:type="dxa"/>
          </w:tcPr>
          <w:p w14:paraId="3660C938" w14:textId="77777777" w:rsidR="00FD354E" w:rsidRPr="00316AE7" w:rsidRDefault="00FD354E" w:rsidP="00FD354E">
            <w:pPr>
              <w:rPr>
                <w:noProof/>
              </w:rPr>
            </w:pPr>
          </w:p>
        </w:tc>
        <w:tc>
          <w:tcPr>
            <w:tcW w:w="1389" w:type="dxa"/>
          </w:tcPr>
          <w:p w14:paraId="3A144488" w14:textId="77777777" w:rsidR="00FD354E" w:rsidRPr="00316AE7" w:rsidRDefault="00FD354E" w:rsidP="00FD354E">
            <w:pPr>
              <w:rPr>
                <w:noProof/>
              </w:rPr>
            </w:pPr>
          </w:p>
        </w:tc>
        <w:tc>
          <w:tcPr>
            <w:tcW w:w="709"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43690E">
        <w:trPr>
          <w:trHeight w:val="315"/>
        </w:trPr>
        <w:tc>
          <w:tcPr>
            <w:tcW w:w="704" w:type="dxa"/>
          </w:tcPr>
          <w:p w14:paraId="54A06B2E" w14:textId="77777777" w:rsidR="00FD354E" w:rsidRPr="00316AE7" w:rsidRDefault="00FD354E" w:rsidP="00FD354E">
            <w:pPr>
              <w:rPr>
                <w:noProof/>
              </w:rPr>
            </w:pPr>
          </w:p>
        </w:tc>
        <w:tc>
          <w:tcPr>
            <w:tcW w:w="1389" w:type="dxa"/>
          </w:tcPr>
          <w:p w14:paraId="293CB83A" w14:textId="77777777" w:rsidR="00FD354E" w:rsidRPr="00316AE7" w:rsidRDefault="00FD354E" w:rsidP="00FD354E">
            <w:pPr>
              <w:rPr>
                <w:noProof/>
              </w:rPr>
            </w:pPr>
          </w:p>
        </w:tc>
        <w:tc>
          <w:tcPr>
            <w:tcW w:w="709"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43690E">
        <w:trPr>
          <w:trHeight w:val="315"/>
        </w:trPr>
        <w:tc>
          <w:tcPr>
            <w:tcW w:w="704" w:type="dxa"/>
          </w:tcPr>
          <w:p w14:paraId="7FBA53C4" w14:textId="77777777" w:rsidR="00FD354E" w:rsidRPr="00316AE7" w:rsidRDefault="00FD354E" w:rsidP="00FD354E">
            <w:pPr>
              <w:rPr>
                <w:noProof/>
              </w:rPr>
            </w:pPr>
          </w:p>
        </w:tc>
        <w:tc>
          <w:tcPr>
            <w:tcW w:w="1389" w:type="dxa"/>
          </w:tcPr>
          <w:p w14:paraId="2A2C86DB" w14:textId="77777777" w:rsidR="00FD354E" w:rsidRPr="00316AE7" w:rsidRDefault="00FD354E" w:rsidP="00FD354E">
            <w:pPr>
              <w:rPr>
                <w:noProof/>
              </w:rPr>
            </w:pPr>
          </w:p>
        </w:tc>
        <w:tc>
          <w:tcPr>
            <w:tcW w:w="709"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43690E">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389" w:type="dxa"/>
          </w:tcPr>
          <w:p w14:paraId="214B0602" w14:textId="77777777" w:rsidR="00FD354E" w:rsidRPr="00316AE7" w:rsidRDefault="00FD354E" w:rsidP="00FD354E">
            <w:pPr>
              <w:rPr>
                <w:noProof/>
              </w:rPr>
            </w:pPr>
            <w:r w:rsidRPr="00316AE7">
              <w:rPr>
                <w:noProof/>
              </w:rPr>
              <w:t xml:space="preserve"> </w:t>
            </w:r>
          </w:p>
        </w:tc>
        <w:tc>
          <w:tcPr>
            <w:tcW w:w="709"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Dotyczy przypadku kiedy Odbiorca nie posiada zgody na zamawianie mocy w rozbiciu na miesiące. Zamiennie z mocą umowną w rozbiciu na miesiące</w:t>
            </w:r>
          </w:p>
        </w:tc>
      </w:tr>
      <w:tr w:rsidR="00FD354E" w:rsidRPr="009244DE" w14:paraId="16EE36E6" w14:textId="77777777" w:rsidTr="0043690E">
        <w:trPr>
          <w:trHeight w:val="315"/>
        </w:trPr>
        <w:tc>
          <w:tcPr>
            <w:tcW w:w="704" w:type="dxa"/>
          </w:tcPr>
          <w:p w14:paraId="70A54430" w14:textId="77777777" w:rsidR="00FD354E" w:rsidRPr="00316AE7" w:rsidRDefault="00FD354E" w:rsidP="00FD354E">
            <w:pPr>
              <w:rPr>
                <w:noProof/>
              </w:rPr>
            </w:pPr>
            <w:r w:rsidRPr="00316AE7">
              <w:rPr>
                <w:noProof/>
              </w:rPr>
              <w:t xml:space="preserve"> </w:t>
            </w:r>
          </w:p>
        </w:tc>
        <w:tc>
          <w:tcPr>
            <w:tcW w:w="1389" w:type="dxa"/>
          </w:tcPr>
          <w:p w14:paraId="0F35C92C" w14:textId="77777777" w:rsidR="00FD354E" w:rsidRPr="00316AE7" w:rsidRDefault="00FD354E" w:rsidP="00FD354E">
            <w:pPr>
              <w:rPr>
                <w:noProof/>
              </w:rPr>
            </w:pPr>
            <w:r w:rsidRPr="00316AE7">
              <w:rPr>
                <w:noProof/>
              </w:rPr>
              <w:t xml:space="preserve"> </w:t>
            </w:r>
          </w:p>
        </w:tc>
        <w:tc>
          <w:tcPr>
            <w:tcW w:w="709"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w:t>
            </w:r>
            <w:r w:rsidRPr="00316AE7">
              <w:rPr>
                <w:noProof/>
              </w:rPr>
              <w:lastRenderedPageBreak/>
              <w:t xml:space="preserve">mocy umownej </w:t>
            </w:r>
          </w:p>
        </w:tc>
        <w:tc>
          <w:tcPr>
            <w:tcW w:w="1417" w:type="dxa"/>
            <w:noWrap/>
          </w:tcPr>
          <w:p w14:paraId="3CCE34A5" w14:textId="77777777" w:rsidR="00FD354E" w:rsidRPr="00316AE7" w:rsidRDefault="00FD354E" w:rsidP="00FD354E">
            <w:pPr>
              <w:rPr>
                <w:noProof/>
              </w:rPr>
            </w:pPr>
            <w:r w:rsidRPr="00316AE7">
              <w:rPr>
                <w:noProof/>
              </w:rPr>
              <w:lastRenderedPageBreak/>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lastRenderedPageBreak/>
              <w:t xml:space="preserve"> </w:t>
            </w:r>
          </w:p>
        </w:tc>
      </w:tr>
      <w:tr w:rsidR="00A214F4" w:rsidRPr="009244DE" w14:paraId="4B747116" w14:textId="77777777" w:rsidTr="0043690E">
        <w:trPr>
          <w:trHeight w:val="315"/>
        </w:trPr>
        <w:tc>
          <w:tcPr>
            <w:tcW w:w="704" w:type="dxa"/>
          </w:tcPr>
          <w:p w14:paraId="68C7BCDF" w14:textId="77777777" w:rsidR="00A214F4" w:rsidRPr="00316AE7" w:rsidRDefault="00A214F4" w:rsidP="00FD354E">
            <w:pPr>
              <w:rPr>
                <w:noProof/>
              </w:rPr>
            </w:pPr>
          </w:p>
        </w:tc>
        <w:tc>
          <w:tcPr>
            <w:tcW w:w="1389" w:type="dxa"/>
          </w:tcPr>
          <w:p w14:paraId="51A5992B" w14:textId="77777777" w:rsidR="00A214F4" w:rsidRPr="00316AE7" w:rsidRDefault="00A214F4" w:rsidP="00FD354E">
            <w:pPr>
              <w:rPr>
                <w:noProof/>
              </w:rPr>
            </w:pPr>
          </w:p>
        </w:tc>
        <w:tc>
          <w:tcPr>
            <w:tcW w:w="709" w:type="dxa"/>
            <w:noWrap/>
          </w:tcPr>
          <w:p w14:paraId="58F1DE83" w14:textId="77777777" w:rsidR="00A214F4" w:rsidRPr="00316AE7" w:rsidRDefault="00A214F4" w:rsidP="00FD354E">
            <w:pPr>
              <w:rPr>
                <w:noProof/>
              </w:rPr>
            </w:pPr>
          </w:p>
        </w:tc>
        <w:tc>
          <w:tcPr>
            <w:tcW w:w="1559" w:type="dxa"/>
          </w:tcPr>
          <w:p w14:paraId="51F223E7" w14:textId="45686E52" w:rsidR="00A214F4" w:rsidRPr="00316AE7" w:rsidRDefault="00A214F4" w:rsidP="00FD354E">
            <w:pPr>
              <w:rPr>
                <w:noProof/>
              </w:rPr>
            </w:pPr>
            <w:r w:rsidRPr="00387E41">
              <w:rPr>
                <w:noProof/>
              </w:rPr>
              <w:t>Sposób zamawiania mocy</w:t>
            </w:r>
          </w:p>
        </w:tc>
        <w:tc>
          <w:tcPr>
            <w:tcW w:w="1417" w:type="dxa"/>
            <w:noWrap/>
          </w:tcPr>
          <w:p w14:paraId="5158265D" w14:textId="7ED36B01" w:rsidR="00A214F4" w:rsidRDefault="00A214F4" w:rsidP="00FD354E">
            <w:pPr>
              <w:rPr>
                <w:noProof/>
              </w:rPr>
            </w:pPr>
            <w:r>
              <w:rPr>
                <w:noProof/>
              </w:rPr>
              <w:t>słownikowy</w:t>
            </w:r>
          </w:p>
        </w:tc>
        <w:tc>
          <w:tcPr>
            <w:tcW w:w="709" w:type="dxa"/>
          </w:tcPr>
          <w:p w14:paraId="3DC4A8A2" w14:textId="0FBCF6CF" w:rsidR="00A214F4" w:rsidRPr="00316AE7" w:rsidRDefault="00A214F4" w:rsidP="00FD354E">
            <w:pPr>
              <w:rPr>
                <w:noProof/>
              </w:rPr>
            </w:pPr>
            <w:r>
              <w:rPr>
                <w:noProof/>
              </w:rPr>
              <w:t>NIE</w:t>
            </w:r>
          </w:p>
        </w:tc>
        <w:tc>
          <w:tcPr>
            <w:tcW w:w="3260" w:type="dxa"/>
            <w:noWrap/>
          </w:tcPr>
          <w:p w14:paraId="3C862971" w14:textId="54B10510" w:rsidR="00A214F4" w:rsidRPr="00316AE7" w:rsidRDefault="00A214F4" w:rsidP="00FD354E">
            <w:pPr>
              <w:rPr>
                <w:noProof/>
              </w:rPr>
            </w:pPr>
            <w:r w:rsidRPr="00387E41">
              <w:rPr>
                <w:noProof/>
              </w:rPr>
              <w:t xml:space="preserve">Dotyczy mocy umownej </w:t>
            </w:r>
          </w:p>
        </w:tc>
        <w:tc>
          <w:tcPr>
            <w:tcW w:w="2552" w:type="dxa"/>
            <w:noWrap/>
          </w:tcPr>
          <w:p w14:paraId="799532D1" w14:textId="77777777" w:rsidR="00A214F4" w:rsidRPr="00387E41" w:rsidRDefault="00A214F4" w:rsidP="00A214F4">
            <w:pPr>
              <w:rPr>
                <w:noProof/>
              </w:rPr>
            </w:pPr>
            <w:r w:rsidRPr="00387E41">
              <w:rPr>
                <w:noProof/>
              </w:rPr>
              <w:t>SUM;</w:t>
            </w:r>
          </w:p>
          <w:p w14:paraId="01F09EAF" w14:textId="6BCB669F" w:rsidR="00A214F4" w:rsidRPr="00316AE7" w:rsidRDefault="00A214F4" w:rsidP="00A214F4">
            <w:pPr>
              <w:rPr>
                <w:noProof/>
              </w:rPr>
            </w:pPr>
            <w:r w:rsidRPr="00387E41">
              <w:rPr>
                <w:noProof/>
              </w:rPr>
              <w:t>SKL</w:t>
            </w:r>
          </w:p>
        </w:tc>
        <w:tc>
          <w:tcPr>
            <w:tcW w:w="2693" w:type="dxa"/>
            <w:noWrap/>
          </w:tcPr>
          <w:p w14:paraId="5E5BB2B6" w14:textId="18A4307A" w:rsidR="00A214F4" w:rsidRPr="00387E41" w:rsidRDefault="00A214F4" w:rsidP="00A214F4">
            <w:pPr>
              <w:rPr>
                <w:noProof/>
              </w:rPr>
            </w:pPr>
            <w:r>
              <w:rPr>
                <w:noProof/>
              </w:rPr>
              <w:t>SUM - n</w:t>
            </w:r>
            <w:r w:rsidRPr="00387E41">
              <w:rPr>
                <w:noProof/>
              </w:rPr>
              <w:t>a obiekt wirtualny OV1;</w:t>
            </w:r>
          </w:p>
          <w:p w14:paraId="07044FC2" w14:textId="1321AA3D" w:rsidR="00A214F4" w:rsidRPr="00316AE7" w:rsidRDefault="00A214F4" w:rsidP="00A214F4">
            <w:pPr>
              <w:rPr>
                <w:noProof/>
              </w:rPr>
            </w:pPr>
            <w:r>
              <w:rPr>
                <w:noProof/>
              </w:rPr>
              <w:t>SKL - n</w:t>
            </w:r>
            <w:r w:rsidRPr="00387E41">
              <w:rPr>
                <w:noProof/>
              </w:rPr>
              <w:t>a PPE składowe</w:t>
            </w:r>
          </w:p>
        </w:tc>
      </w:tr>
      <w:tr w:rsidR="001D080D" w:rsidRPr="009244DE" w14:paraId="4C06748D" w14:textId="77777777" w:rsidTr="0043690E">
        <w:trPr>
          <w:trHeight w:val="315"/>
        </w:trPr>
        <w:tc>
          <w:tcPr>
            <w:tcW w:w="704" w:type="dxa"/>
          </w:tcPr>
          <w:p w14:paraId="52F005B3" w14:textId="77777777" w:rsidR="001D080D" w:rsidRPr="00316AE7" w:rsidRDefault="001D080D" w:rsidP="00FD354E">
            <w:pPr>
              <w:rPr>
                <w:noProof/>
              </w:rPr>
            </w:pPr>
          </w:p>
        </w:tc>
        <w:tc>
          <w:tcPr>
            <w:tcW w:w="1389" w:type="dxa"/>
          </w:tcPr>
          <w:p w14:paraId="5D179265" w14:textId="77777777" w:rsidR="001D080D" w:rsidRPr="00316AE7" w:rsidRDefault="001D080D" w:rsidP="00FD354E">
            <w:pPr>
              <w:rPr>
                <w:noProof/>
              </w:rPr>
            </w:pPr>
          </w:p>
        </w:tc>
        <w:tc>
          <w:tcPr>
            <w:tcW w:w="709" w:type="dxa"/>
            <w:noWrap/>
          </w:tcPr>
          <w:p w14:paraId="6C581BE2" w14:textId="77777777" w:rsidR="001D080D" w:rsidRPr="00316AE7" w:rsidRDefault="001D080D" w:rsidP="00FD354E">
            <w:pPr>
              <w:rPr>
                <w:noProof/>
              </w:rPr>
            </w:pPr>
          </w:p>
        </w:tc>
        <w:tc>
          <w:tcPr>
            <w:tcW w:w="1559" w:type="dxa"/>
          </w:tcPr>
          <w:p w14:paraId="0B329C39" w14:textId="07EC439F" w:rsidR="001D080D" w:rsidRPr="0085452C" w:rsidRDefault="001D080D" w:rsidP="00FD354E">
            <w:pPr>
              <w:rPr>
                <w:noProof/>
              </w:rPr>
            </w:pPr>
            <w:r w:rsidRPr="0085452C">
              <w:rPr>
                <w:noProof/>
              </w:rPr>
              <w:t>Rozliczenie niestandardowe na PPE</w:t>
            </w:r>
          </w:p>
        </w:tc>
        <w:tc>
          <w:tcPr>
            <w:tcW w:w="1417" w:type="dxa"/>
            <w:noWrap/>
          </w:tcPr>
          <w:p w14:paraId="2F9FF892" w14:textId="30380D2B" w:rsidR="001D080D" w:rsidRPr="0085452C" w:rsidRDefault="001D080D" w:rsidP="00FD354E">
            <w:pPr>
              <w:rPr>
                <w:noProof/>
              </w:rPr>
            </w:pPr>
            <w:r w:rsidRPr="0085452C">
              <w:rPr>
                <w:noProof/>
              </w:rPr>
              <w:t>słownikowy</w:t>
            </w:r>
          </w:p>
        </w:tc>
        <w:tc>
          <w:tcPr>
            <w:tcW w:w="709" w:type="dxa"/>
          </w:tcPr>
          <w:p w14:paraId="270FC5EB" w14:textId="715DF0E7" w:rsidR="001D080D" w:rsidRPr="0085452C" w:rsidRDefault="001D080D" w:rsidP="00FD354E">
            <w:pPr>
              <w:rPr>
                <w:noProof/>
              </w:rPr>
            </w:pPr>
            <w:r w:rsidRPr="0085452C">
              <w:rPr>
                <w:noProof/>
              </w:rPr>
              <w:t>NIE</w:t>
            </w:r>
          </w:p>
        </w:tc>
        <w:tc>
          <w:tcPr>
            <w:tcW w:w="3260" w:type="dxa"/>
            <w:noWrap/>
          </w:tcPr>
          <w:p w14:paraId="232889C9" w14:textId="3B82486E" w:rsidR="001D080D" w:rsidRPr="0085452C" w:rsidRDefault="001D080D" w:rsidP="00FD354E">
            <w:pPr>
              <w:rPr>
                <w:noProof/>
              </w:rPr>
            </w:pPr>
            <w:r w:rsidRPr="0085452C">
              <w:rPr>
                <w:noProof/>
              </w:rPr>
              <w:t xml:space="preserve">Pole informujące o </w:t>
            </w:r>
            <w:r w:rsidRPr="0085452C">
              <w:t xml:space="preserve"> </w:t>
            </w:r>
            <w:r w:rsidRPr="0085452C">
              <w:rPr>
                <w:noProof/>
              </w:rPr>
              <w:t>niestandardowym rozliczeniu punktu poboru</w:t>
            </w:r>
          </w:p>
        </w:tc>
        <w:tc>
          <w:tcPr>
            <w:tcW w:w="2552" w:type="dxa"/>
            <w:noWrap/>
          </w:tcPr>
          <w:p w14:paraId="653AAD73" w14:textId="3BEFB64B" w:rsidR="001D080D" w:rsidRPr="0085452C" w:rsidRDefault="001D080D" w:rsidP="00A214F4">
            <w:pPr>
              <w:rPr>
                <w:noProof/>
              </w:rPr>
            </w:pPr>
            <w:r w:rsidRPr="0085452C">
              <w:rPr>
                <w:noProof/>
              </w:rPr>
              <w:t>TAK</w:t>
            </w:r>
          </w:p>
        </w:tc>
        <w:tc>
          <w:tcPr>
            <w:tcW w:w="2693" w:type="dxa"/>
            <w:noWrap/>
          </w:tcPr>
          <w:p w14:paraId="171CEEEB" w14:textId="69A0B3F8" w:rsidR="001D080D" w:rsidRPr="0085452C" w:rsidRDefault="001D080D" w:rsidP="00A214F4">
            <w:pPr>
              <w:rPr>
                <w:noProof/>
              </w:rPr>
            </w:pPr>
            <w:r w:rsidRPr="0085452C">
              <w:rPr>
                <w:noProof/>
              </w:rPr>
              <w:t>Brak pola w komunikacie oznacza brak rozliczenia niestandardowego (rozliczenie standardowe)</w:t>
            </w:r>
          </w:p>
        </w:tc>
      </w:tr>
      <w:tr w:rsidR="00A34BA0" w:rsidRPr="009244DE" w14:paraId="182AE7CB" w14:textId="77777777" w:rsidTr="0043690E">
        <w:trPr>
          <w:trHeight w:val="315"/>
        </w:trPr>
        <w:tc>
          <w:tcPr>
            <w:tcW w:w="704" w:type="dxa"/>
          </w:tcPr>
          <w:p w14:paraId="39B406E6" w14:textId="77777777" w:rsidR="00A34BA0" w:rsidRPr="00316AE7" w:rsidRDefault="00A34BA0" w:rsidP="00FD354E">
            <w:pPr>
              <w:rPr>
                <w:noProof/>
              </w:rPr>
            </w:pPr>
          </w:p>
        </w:tc>
        <w:tc>
          <w:tcPr>
            <w:tcW w:w="1389" w:type="dxa"/>
          </w:tcPr>
          <w:p w14:paraId="4A797BA6" w14:textId="77777777" w:rsidR="00A34BA0" w:rsidRPr="00316AE7" w:rsidRDefault="00A34BA0" w:rsidP="00FD354E">
            <w:pPr>
              <w:rPr>
                <w:noProof/>
              </w:rPr>
            </w:pPr>
          </w:p>
        </w:tc>
        <w:tc>
          <w:tcPr>
            <w:tcW w:w="709" w:type="dxa"/>
            <w:noWrap/>
          </w:tcPr>
          <w:p w14:paraId="31895DD5" w14:textId="77777777" w:rsidR="00A34BA0" w:rsidRPr="00316AE7" w:rsidRDefault="00A34BA0" w:rsidP="00FD354E">
            <w:pPr>
              <w:rPr>
                <w:noProof/>
              </w:rPr>
            </w:pPr>
          </w:p>
        </w:tc>
        <w:tc>
          <w:tcPr>
            <w:tcW w:w="1559" w:type="dxa"/>
          </w:tcPr>
          <w:p w14:paraId="7DE175A3" w14:textId="4DDB24BD" w:rsidR="00A34BA0" w:rsidRPr="0085452C" w:rsidRDefault="00A34BA0" w:rsidP="00FD354E">
            <w:pPr>
              <w:rPr>
                <w:noProof/>
              </w:rPr>
            </w:pPr>
            <w:r>
              <w:rPr>
                <w:noProof/>
              </w:rPr>
              <w:t>Rodzaj niestandardowego rozliczenia</w:t>
            </w:r>
          </w:p>
        </w:tc>
        <w:tc>
          <w:tcPr>
            <w:tcW w:w="1417" w:type="dxa"/>
            <w:noWrap/>
          </w:tcPr>
          <w:p w14:paraId="4D6AF66F" w14:textId="7619625B" w:rsidR="00A34BA0" w:rsidRPr="0085452C" w:rsidRDefault="00A34BA0" w:rsidP="00FD354E">
            <w:pPr>
              <w:rPr>
                <w:noProof/>
              </w:rPr>
            </w:pPr>
            <w:r>
              <w:rPr>
                <w:noProof/>
              </w:rPr>
              <w:t>znakowy</w:t>
            </w:r>
          </w:p>
        </w:tc>
        <w:tc>
          <w:tcPr>
            <w:tcW w:w="709" w:type="dxa"/>
          </w:tcPr>
          <w:p w14:paraId="1B7CE2DC" w14:textId="0350911F" w:rsidR="00A34BA0" w:rsidRPr="0085452C" w:rsidRDefault="00A34BA0" w:rsidP="00FD354E">
            <w:pPr>
              <w:rPr>
                <w:noProof/>
              </w:rPr>
            </w:pPr>
            <w:r>
              <w:rPr>
                <w:noProof/>
              </w:rPr>
              <w:t>NIE</w:t>
            </w:r>
          </w:p>
        </w:tc>
        <w:tc>
          <w:tcPr>
            <w:tcW w:w="3260" w:type="dxa"/>
            <w:noWrap/>
          </w:tcPr>
          <w:p w14:paraId="2117BFEE" w14:textId="06973A64" w:rsidR="00A34BA0" w:rsidRPr="0085452C" w:rsidRDefault="00A34BA0" w:rsidP="00FD354E">
            <w:pPr>
              <w:rPr>
                <w:noProof/>
              </w:rPr>
            </w:pPr>
            <w:r>
              <w:rPr>
                <w:noProof/>
              </w:rPr>
              <w:t>Pole zawierające listę rozdzielonych średnikami wartości słownikowych dla rodzajów niestandardowego rozliczenia punktu poboru</w:t>
            </w:r>
          </w:p>
        </w:tc>
        <w:tc>
          <w:tcPr>
            <w:tcW w:w="2552" w:type="dxa"/>
            <w:noWrap/>
          </w:tcPr>
          <w:p w14:paraId="4CCF3108" w14:textId="77777777" w:rsidR="00215625" w:rsidRPr="004A0FB8" w:rsidRDefault="00215625" w:rsidP="00215625">
            <w:pPr>
              <w:rPr>
                <w:noProof/>
              </w:rPr>
            </w:pPr>
            <w:r w:rsidRPr="004A0FB8">
              <w:rPr>
                <w:noProof/>
              </w:rPr>
              <w:t>ECP-ECO</w:t>
            </w:r>
            <w:r>
              <w:rPr>
                <w:noProof/>
              </w:rPr>
              <w:t>;</w:t>
            </w:r>
            <w:r w:rsidRPr="004A0FB8">
              <w:rPr>
                <w:noProof/>
              </w:rPr>
              <w:t xml:space="preserve"> </w:t>
            </w:r>
          </w:p>
          <w:p w14:paraId="4398DE3E" w14:textId="77777777" w:rsidR="00215625" w:rsidRPr="004A0FB8" w:rsidRDefault="00215625" w:rsidP="00215625">
            <w:pPr>
              <w:rPr>
                <w:noProof/>
              </w:rPr>
            </w:pPr>
            <w:r w:rsidRPr="004A0FB8">
              <w:rPr>
                <w:noProof/>
              </w:rPr>
              <w:t>EBQ4TG</w:t>
            </w:r>
            <w:r>
              <w:rPr>
                <w:noProof/>
              </w:rPr>
              <w:t>;</w:t>
            </w:r>
            <w:r w:rsidRPr="004A0FB8">
              <w:rPr>
                <w:noProof/>
              </w:rPr>
              <w:t xml:space="preserve">  </w:t>
            </w:r>
          </w:p>
          <w:p w14:paraId="5A92BE4C" w14:textId="77777777" w:rsidR="00215625" w:rsidRPr="004A0FB8" w:rsidRDefault="00215625" w:rsidP="00215625">
            <w:pPr>
              <w:rPr>
                <w:noProof/>
              </w:rPr>
            </w:pPr>
            <w:r w:rsidRPr="004A0FB8">
              <w:rPr>
                <w:noProof/>
              </w:rPr>
              <w:t>EBSPEC</w:t>
            </w:r>
            <w:r>
              <w:rPr>
                <w:noProof/>
              </w:rPr>
              <w:t>;</w:t>
            </w:r>
            <w:r w:rsidRPr="004A0FB8">
              <w:rPr>
                <w:noProof/>
              </w:rPr>
              <w:t xml:space="preserve">  </w:t>
            </w:r>
          </w:p>
          <w:p w14:paraId="4A9B5847" w14:textId="77777777" w:rsidR="00215625" w:rsidRPr="004A0FB8" w:rsidRDefault="00215625" w:rsidP="00215625">
            <w:pPr>
              <w:rPr>
                <w:noProof/>
              </w:rPr>
            </w:pPr>
            <w:r w:rsidRPr="004A0FB8">
              <w:rPr>
                <w:noProof/>
              </w:rPr>
              <w:t>ECBILANS</w:t>
            </w:r>
            <w:r>
              <w:rPr>
                <w:noProof/>
              </w:rPr>
              <w:t>;</w:t>
            </w:r>
          </w:p>
          <w:p w14:paraId="4496807F" w14:textId="77777777" w:rsidR="00215625" w:rsidRPr="004A0FB8" w:rsidRDefault="00215625" w:rsidP="00215625">
            <w:pPr>
              <w:rPr>
                <w:noProof/>
              </w:rPr>
            </w:pPr>
            <w:r w:rsidRPr="004A0FB8">
              <w:rPr>
                <w:noProof/>
              </w:rPr>
              <w:t>EBQ1WYL</w:t>
            </w:r>
            <w:r>
              <w:rPr>
                <w:noProof/>
              </w:rPr>
              <w:t>;</w:t>
            </w:r>
            <w:r w:rsidRPr="004A0FB8">
              <w:rPr>
                <w:noProof/>
              </w:rPr>
              <w:t xml:space="preserve"> </w:t>
            </w:r>
          </w:p>
          <w:p w14:paraId="5CCC66C5" w14:textId="77777777" w:rsidR="00215625" w:rsidRPr="004A0FB8" w:rsidRDefault="00215625" w:rsidP="00215625">
            <w:pPr>
              <w:rPr>
                <w:noProof/>
              </w:rPr>
            </w:pPr>
            <w:r w:rsidRPr="004A0FB8">
              <w:rPr>
                <w:noProof/>
              </w:rPr>
              <w:t>EBQ2WYL</w:t>
            </w:r>
            <w:r>
              <w:rPr>
                <w:noProof/>
              </w:rPr>
              <w:t>;</w:t>
            </w:r>
            <w:r w:rsidRPr="004A0FB8">
              <w:rPr>
                <w:noProof/>
              </w:rPr>
              <w:t xml:space="preserve"> </w:t>
            </w:r>
          </w:p>
          <w:p w14:paraId="288F7D38" w14:textId="77777777" w:rsidR="00215625" w:rsidRPr="004A0FB8" w:rsidRDefault="00215625" w:rsidP="00215625">
            <w:pPr>
              <w:rPr>
                <w:noProof/>
              </w:rPr>
            </w:pPr>
            <w:r w:rsidRPr="004A0FB8">
              <w:rPr>
                <w:noProof/>
              </w:rPr>
              <w:t>EBQ3WYL</w:t>
            </w:r>
            <w:r>
              <w:rPr>
                <w:noProof/>
              </w:rPr>
              <w:t>;</w:t>
            </w:r>
            <w:r w:rsidRPr="004A0FB8">
              <w:rPr>
                <w:noProof/>
              </w:rPr>
              <w:t xml:space="preserve"> </w:t>
            </w:r>
          </w:p>
          <w:p w14:paraId="23C3852B" w14:textId="77777777" w:rsidR="00215625" w:rsidRPr="004A0FB8" w:rsidRDefault="00215625" w:rsidP="00215625">
            <w:pPr>
              <w:rPr>
                <w:noProof/>
              </w:rPr>
            </w:pPr>
            <w:r w:rsidRPr="004A0FB8">
              <w:rPr>
                <w:noProof/>
              </w:rPr>
              <w:t>EBQ4WYL</w:t>
            </w:r>
            <w:r>
              <w:rPr>
                <w:noProof/>
              </w:rPr>
              <w:t>;</w:t>
            </w:r>
            <w:r w:rsidRPr="004A0FB8">
              <w:rPr>
                <w:noProof/>
              </w:rPr>
              <w:t xml:space="preserve"> </w:t>
            </w:r>
          </w:p>
          <w:p w14:paraId="1ED88276" w14:textId="77777777" w:rsidR="00215625" w:rsidRPr="004A0FB8" w:rsidRDefault="00215625" w:rsidP="00215625">
            <w:pPr>
              <w:rPr>
                <w:noProof/>
              </w:rPr>
            </w:pPr>
            <w:r w:rsidRPr="004A0FB8">
              <w:rPr>
                <w:noProof/>
              </w:rPr>
              <w:t>EBQ1_ECO</w:t>
            </w:r>
            <w:r>
              <w:rPr>
                <w:noProof/>
              </w:rPr>
              <w:t>;</w:t>
            </w:r>
          </w:p>
          <w:p w14:paraId="272AD52B" w14:textId="7311B96A" w:rsidR="00A34BA0" w:rsidRPr="0085452C" w:rsidRDefault="00215625" w:rsidP="00215625">
            <w:pPr>
              <w:rPr>
                <w:noProof/>
              </w:rPr>
            </w:pPr>
            <w:r w:rsidRPr="004A0FB8">
              <w:rPr>
                <w:noProof/>
              </w:rPr>
              <w:t>EBQ4_ECO</w:t>
            </w:r>
            <w:r>
              <w:rPr>
                <w:noProof/>
              </w:rPr>
              <w:t>;</w:t>
            </w:r>
          </w:p>
        </w:tc>
        <w:tc>
          <w:tcPr>
            <w:tcW w:w="2693" w:type="dxa"/>
            <w:noWrap/>
          </w:tcPr>
          <w:p w14:paraId="677E72E3" w14:textId="77777777" w:rsidR="00215625" w:rsidRDefault="00215625" w:rsidP="00215625">
            <w:pPr>
              <w:rPr>
                <w:noProof/>
              </w:rPr>
            </w:pPr>
            <w:r>
              <w:rPr>
                <w:noProof/>
              </w:rPr>
              <w:t>ECP-ECO - energia czynna oddana odejmowana od czynnej pobranej;</w:t>
            </w:r>
          </w:p>
          <w:p w14:paraId="790A696B" w14:textId="77777777" w:rsidR="00215625" w:rsidRDefault="00215625" w:rsidP="00215625">
            <w:pPr>
              <w:rPr>
                <w:noProof/>
              </w:rPr>
            </w:pPr>
            <w:r>
              <w:rPr>
                <w:noProof/>
              </w:rPr>
              <w:t xml:space="preserve">EBQ4TG - rozliczenie energii biernej oddanej w Q4 liczony z tg; </w:t>
            </w:r>
          </w:p>
          <w:p w14:paraId="1F7B30D9" w14:textId="77777777" w:rsidR="00215625" w:rsidRDefault="00215625" w:rsidP="00215625">
            <w:pPr>
              <w:rPr>
                <w:noProof/>
              </w:rPr>
            </w:pPr>
            <w:r>
              <w:rPr>
                <w:noProof/>
              </w:rPr>
              <w:t>EBSPEC - specyficzne rozliczenie energii biernej;</w:t>
            </w:r>
          </w:p>
          <w:p w14:paraId="540DBBCA" w14:textId="77777777" w:rsidR="00215625" w:rsidRDefault="00215625" w:rsidP="00215625">
            <w:pPr>
              <w:rPr>
                <w:noProof/>
              </w:rPr>
            </w:pPr>
            <w:r>
              <w:rPr>
                <w:noProof/>
              </w:rPr>
              <w:t>ECBILANS - nadwyżka energii czynnej oddanej na przyłączu odejmowana z jednego z pozostałych przyłączy;</w:t>
            </w:r>
          </w:p>
          <w:p w14:paraId="2DEA0EBF" w14:textId="77777777" w:rsidR="00215625" w:rsidRDefault="00215625" w:rsidP="00215625">
            <w:pPr>
              <w:rPr>
                <w:noProof/>
              </w:rPr>
            </w:pPr>
            <w:r>
              <w:rPr>
                <w:noProof/>
              </w:rPr>
              <w:t>EBQ1WYL - nie naliczaj energii biernej Q1;</w:t>
            </w:r>
          </w:p>
          <w:p w14:paraId="0744917A" w14:textId="77777777" w:rsidR="00215625" w:rsidRDefault="00215625" w:rsidP="00215625">
            <w:pPr>
              <w:rPr>
                <w:noProof/>
              </w:rPr>
            </w:pPr>
            <w:r>
              <w:rPr>
                <w:noProof/>
              </w:rPr>
              <w:t>EBQ2WYL – nie naliczaj energii biernej Q2;</w:t>
            </w:r>
          </w:p>
          <w:p w14:paraId="6C8DB1DC" w14:textId="77777777" w:rsidR="00215625" w:rsidRDefault="00215625" w:rsidP="00215625">
            <w:pPr>
              <w:rPr>
                <w:noProof/>
              </w:rPr>
            </w:pPr>
            <w:r>
              <w:rPr>
                <w:noProof/>
              </w:rPr>
              <w:t>EBQ3WYL - nie naliczaj energii biernej Q3;</w:t>
            </w:r>
          </w:p>
          <w:p w14:paraId="12ED3C23" w14:textId="77777777" w:rsidR="00215625" w:rsidRDefault="00215625" w:rsidP="00215625">
            <w:pPr>
              <w:rPr>
                <w:noProof/>
              </w:rPr>
            </w:pPr>
            <w:r>
              <w:rPr>
                <w:noProof/>
              </w:rPr>
              <w:t>EBQ4WYL – nie naliczaj energii biernej Q4;</w:t>
            </w:r>
          </w:p>
          <w:p w14:paraId="3228BDE4" w14:textId="77777777" w:rsidR="00215625" w:rsidRDefault="00215625" w:rsidP="00215625">
            <w:pPr>
              <w:rPr>
                <w:noProof/>
              </w:rPr>
            </w:pPr>
            <w:r>
              <w:rPr>
                <w:noProof/>
              </w:rPr>
              <w:t xml:space="preserve">EBQ1_ECO - wyzeruj energię bierną Q1, gdy wolumen energii czynnej </w:t>
            </w:r>
            <w:r>
              <w:rPr>
                <w:noProof/>
              </w:rPr>
              <w:lastRenderedPageBreak/>
              <w:t>oddanej do sieci jest odejmowany od energii czynnej pobranej z sieci;</w:t>
            </w:r>
          </w:p>
          <w:p w14:paraId="3140A5F1" w14:textId="6009AFFD" w:rsidR="00A34BA0" w:rsidRPr="0085452C" w:rsidRDefault="00215625" w:rsidP="00215625">
            <w:pPr>
              <w:rPr>
                <w:noProof/>
              </w:rPr>
            </w:pPr>
            <w:r>
              <w:rPr>
                <w:noProof/>
              </w:rPr>
              <w:t>EBQ4_ECO - wyzeruj energię bierną Q4, gdy wolumen energii czynnej oddanej do sieci jest odejmowany od energii czynnej pobranej z sieci;</w:t>
            </w:r>
          </w:p>
        </w:tc>
      </w:tr>
      <w:tr w:rsidR="00A34BA0" w:rsidRPr="009244DE" w14:paraId="0E992E33" w14:textId="77777777" w:rsidTr="0043690E">
        <w:trPr>
          <w:trHeight w:val="315"/>
        </w:trPr>
        <w:tc>
          <w:tcPr>
            <w:tcW w:w="704" w:type="dxa"/>
          </w:tcPr>
          <w:p w14:paraId="54CB51DF" w14:textId="77777777" w:rsidR="00A34BA0" w:rsidRPr="00316AE7" w:rsidRDefault="00A34BA0" w:rsidP="00FD354E">
            <w:pPr>
              <w:rPr>
                <w:noProof/>
              </w:rPr>
            </w:pPr>
          </w:p>
        </w:tc>
        <w:tc>
          <w:tcPr>
            <w:tcW w:w="1389" w:type="dxa"/>
          </w:tcPr>
          <w:p w14:paraId="1710B30D" w14:textId="77777777" w:rsidR="00A34BA0" w:rsidRPr="00316AE7" w:rsidRDefault="00A34BA0" w:rsidP="00FD354E">
            <w:pPr>
              <w:rPr>
                <w:noProof/>
              </w:rPr>
            </w:pPr>
          </w:p>
        </w:tc>
        <w:tc>
          <w:tcPr>
            <w:tcW w:w="709" w:type="dxa"/>
            <w:noWrap/>
          </w:tcPr>
          <w:p w14:paraId="76B1C7CC" w14:textId="77777777" w:rsidR="00A34BA0" w:rsidRPr="00316AE7" w:rsidRDefault="00A34BA0" w:rsidP="00FD354E">
            <w:pPr>
              <w:rPr>
                <w:noProof/>
              </w:rPr>
            </w:pPr>
          </w:p>
        </w:tc>
        <w:tc>
          <w:tcPr>
            <w:tcW w:w="1559" w:type="dxa"/>
          </w:tcPr>
          <w:p w14:paraId="1D4AC14A" w14:textId="7331CD53" w:rsidR="00A34BA0" w:rsidRPr="0085452C" w:rsidRDefault="00AC7795" w:rsidP="00FD354E">
            <w:pPr>
              <w:rPr>
                <w:noProof/>
              </w:rPr>
            </w:pPr>
            <w:r>
              <w:rPr>
                <w:noProof/>
              </w:rPr>
              <w:t xml:space="preserve">Kod PPE </w:t>
            </w:r>
            <w:r>
              <w:t xml:space="preserve">potrzeb własnych, </w:t>
            </w:r>
            <w:r>
              <w:rPr>
                <w:noProof/>
              </w:rPr>
              <w:t>znajdującego się wewnątrz instalacji klienta</w:t>
            </w:r>
          </w:p>
        </w:tc>
        <w:tc>
          <w:tcPr>
            <w:tcW w:w="1417" w:type="dxa"/>
            <w:noWrap/>
          </w:tcPr>
          <w:p w14:paraId="57E6082D" w14:textId="397EDD75" w:rsidR="00A34BA0" w:rsidRPr="0085452C" w:rsidRDefault="00AC7795" w:rsidP="00FD354E">
            <w:pPr>
              <w:rPr>
                <w:noProof/>
              </w:rPr>
            </w:pPr>
            <w:r>
              <w:rPr>
                <w:noProof/>
              </w:rPr>
              <w:t>znakowy</w:t>
            </w:r>
          </w:p>
        </w:tc>
        <w:tc>
          <w:tcPr>
            <w:tcW w:w="709" w:type="dxa"/>
          </w:tcPr>
          <w:p w14:paraId="2ED48D73" w14:textId="3608B9A0" w:rsidR="00A34BA0" w:rsidRPr="0085452C" w:rsidRDefault="00AC7795" w:rsidP="00FD354E">
            <w:pPr>
              <w:rPr>
                <w:noProof/>
              </w:rPr>
            </w:pPr>
            <w:r>
              <w:rPr>
                <w:noProof/>
              </w:rPr>
              <w:t>NIE</w:t>
            </w:r>
          </w:p>
        </w:tc>
        <w:tc>
          <w:tcPr>
            <w:tcW w:w="3260" w:type="dxa"/>
            <w:noWrap/>
          </w:tcPr>
          <w:p w14:paraId="2B434C38" w14:textId="468AD8F4" w:rsidR="00A34BA0" w:rsidRPr="0085452C" w:rsidRDefault="00AC7795" w:rsidP="00FD354E">
            <w:pPr>
              <w:rPr>
                <w:noProof/>
              </w:rPr>
            </w:pPr>
            <w:r>
              <w:rPr>
                <w:noProof/>
              </w:rPr>
              <w:t>Kod PPE, znajdującego się wewnątrz instalacji Klienta, na którym są rozliczane potrzeby własne Operatora, biorącego udział w niestandardowym rozliczeniu</w:t>
            </w:r>
          </w:p>
        </w:tc>
        <w:tc>
          <w:tcPr>
            <w:tcW w:w="2552" w:type="dxa"/>
            <w:noWrap/>
          </w:tcPr>
          <w:p w14:paraId="4FCFD935" w14:textId="77777777" w:rsidR="00A34BA0" w:rsidRPr="0085452C" w:rsidRDefault="00A34BA0" w:rsidP="00A214F4">
            <w:pPr>
              <w:rPr>
                <w:noProof/>
              </w:rPr>
            </w:pPr>
          </w:p>
        </w:tc>
        <w:tc>
          <w:tcPr>
            <w:tcW w:w="2693" w:type="dxa"/>
            <w:noWrap/>
          </w:tcPr>
          <w:p w14:paraId="73CCB06D" w14:textId="77777777" w:rsidR="00A34BA0" w:rsidRPr="0085452C" w:rsidRDefault="00A34BA0" w:rsidP="00A214F4">
            <w:pPr>
              <w:rPr>
                <w:noProof/>
              </w:rPr>
            </w:pPr>
          </w:p>
        </w:tc>
      </w:tr>
      <w:tr w:rsidR="00FD354E" w:rsidRPr="009244DE" w14:paraId="201605F7" w14:textId="77777777" w:rsidTr="0043690E">
        <w:trPr>
          <w:trHeight w:val="315"/>
        </w:trPr>
        <w:tc>
          <w:tcPr>
            <w:tcW w:w="704" w:type="dxa"/>
          </w:tcPr>
          <w:p w14:paraId="59C58086" w14:textId="77777777" w:rsidR="00FD354E" w:rsidRPr="00316AE7" w:rsidRDefault="00FD354E" w:rsidP="00FD354E">
            <w:pPr>
              <w:rPr>
                <w:noProof/>
              </w:rPr>
            </w:pPr>
            <w:r w:rsidRPr="00316AE7">
              <w:rPr>
                <w:noProof/>
              </w:rPr>
              <w:t>1.3.1</w:t>
            </w:r>
          </w:p>
        </w:tc>
        <w:tc>
          <w:tcPr>
            <w:tcW w:w="1389" w:type="dxa"/>
          </w:tcPr>
          <w:p w14:paraId="08E07D49" w14:textId="77777777" w:rsidR="00FD354E" w:rsidRPr="00316AE7" w:rsidRDefault="00FD354E" w:rsidP="00FD354E">
            <w:pPr>
              <w:rPr>
                <w:noProof/>
              </w:rPr>
            </w:pPr>
            <w:r w:rsidRPr="00316AE7">
              <w:rPr>
                <w:noProof/>
              </w:rPr>
              <w:t>Moc umowna w rozbiciu na miesiące</w:t>
            </w:r>
          </w:p>
        </w:tc>
        <w:tc>
          <w:tcPr>
            <w:tcW w:w="709"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43690E">
        <w:trPr>
          <w:trHeight w:val="315"/>
        </w:trPr>
        <w:tc>
          <w:tcPr>
            <w:tcW w:w="704" w:type="dxa"/>
          </w:tcPr>
          <w:p w14:paraId="07EFA1E9" w14:textId="77777777" w:rsidR="00FD354E" w:rsidRPr="00316AE7" w:rsidRDefault="00FD354E" w:rsidP="00FD354E">
            <w:pPr>
              <w:rPr>
                <w:noProof/>
              </w:rPr>
            </w:pPr>
          </w:p>
        </w:tc>
        <w:tc>
          <w:tcPr>
            <w:tcW w:w="1389" w:type="dxa"/>
          </w:tcPr>
          <w:p w14:paraId="0F231E92" w14:textId="77777777" w:rsidR="00FD354E" w:rsidRPr="00316AE7" w:rsidRDefault="00FD354E" w:rsidP="00FD354E">
            <w:pPr>
              <w:rPr>
                <w:noProof/>
              </w:rPr>
            </w:pPr>
          </w:p>
        </w:tc>
        <w:tc>
          <w:tcPr>
            <w:tcW w:w="709"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43690E">
        <w:trPr>
          <w:trHeight w:val="315"/>
        </w:trPr>
        <w:tc>
          <w:tcPr>
            <w:tcW w:w="704" w:type="dxa"/>
          </w:tcPr>
          <w:p w14:paraId="4B11900D" w14:textId="77777777" w:rsidR="00FD354E" w:rsidRPr="00316AE7" w:rsidRDefault="00FD354E" w:rsidP="00FD354E">
            <w:pPr>
              <w:rPr>
                <w:noProof/>
              </w:rPr>
            </w:pPr>
          </w:p>
        </w:tc>
        <w:tc>
          <w:tcPr>
            <w:tcW w:w="1389" w:type="dxa"/>
          </w:tcPr>
          <w:p w14:paraId="7BD018BD" w14:textId="77777777" w:rsidR="00FD354E" w:rsidRPr="00316AE7" w:rsidRDefault="00FD354E" w:rsidP="00FD354E">
            <w:pPr>
              <w:rPr>
                <w:noProof/>
              </w:rPr>
            </w:pPr>
          </w:p>
        </w:tc>
        <w:tc>
          <w:tcPr>
            <w:tcW w:w="709"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43690E">
        <w:trPr>
          <w:trHeight w:val="315"/>
        </w:trPr>
        <w:tc>
          <w:tcPr>
            <w:tcW w:w="704" w:type="dxa"/>
          </w:tcPr>
          <w:p w14:paraId="1881066E" w14:textId="77777777" w:rsidR="00FD354E" w:rsidRPr="00316AE7" w:rsidRDefault="00FD354E" w:rsidP="00FD354E">
            <w:pPr>
              <w:rPr>
                <w:noProof/>
              </w:rPr>
            </w:pPr>
          </w:p>
        </w:tc>
        <w:tc>
          <w:tcPr>
            <w:tcW w:w="1389" w:type="dxa"/>
          </w:tcPr>
          <w:p w14:paraId="28E07903" w14:textId="77777777" w:rsidR="00FD354E" w:rsidRPr="00316AE7" w:rsidRDefault="00FD354E" w:rsidP="00FD354E">
            <w:pPr>
              <w:rPr>
                <w:noProof/>
              </w:rPr>
            </w:pPr>
          </w:p>
        </w:tc>
        <w:tc>
          <w:tcPr>
            <w:tcW w:w="709"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43690E">
        <w:trPr>
          <w:trHeight w:val="315"/>
        </w:trPr>
        <w:tc>
          <w:tcPr>
            <w:tcW w:w="704" w:type="dxa"/>
          </w:tcPr>
          <w:p w14:paraId="521A0E9D" w14:textId="77777777" w:rsidR="00FD354E" w:rsidRPr="00316AE7" w:rsidRDefault="00FD354E" w:rsidP="00FD354E">
            <w:pPr>
              <w:rPr>
                <w:noProof/>
              </w:rPr>
            </w:pPr>
          </w:p>
        </w:tc>
        <w:tc>
          <w:tcPr>
            <w:tcW w:w="1389" w:type="dxa"/>
          </w:tcPr>
          <w:p w14:paraId="4CAF8316" w14:textId="77777777" w:rsidR="00FD354E" w:rsidRPr="00316AE7" w:rsidRDefault="00FD354E" w:rsidP="00FD354E">
            <w:pPr>
              <w:rPr>
                <w:noProof/>
              </w:rPr>
            </w:pPr>
          </w:p>
        </w:tc>
        <w:tc>
          <w:tcPr>
            <w:tcW w:w="709"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43690E">
        <w:trPr>
          <w:trHeight w:val="315"/>
        </w:trPr>
        <w:tc>
          <w:tcPr>
            <w:tcW w:w="704" w:type="dxa"/>
          </w:tcPr>
          <w:p w14:paraId="30C21410" w14:textId="77777777" w:rsidR="00FD354E" w:rsidRPr="00316AE7" w:rsidRDefault="00FD354E" w:rsidP="00FD354E">
            <w:pPr>
              <w:rPr>
                <w:noProof/>
              </w:rPr>
            </w:pPr>
          </w:p>
        </w:tc>
        <w:tc>
          <w:tcPr>
            <w:tcW w:w="1389" w:type="dxa"/>
          </w:tcPr>
          <w:p w14:paraId="20887EEF" w14:textId="77777777" w:rsidR="00FD354E" w:rsidRPr="00316AE7" w:rsidRDefault="00FD354E" w:rsidP="00FD354E">
            <w:pPr>
              <w:rPr>
                <w:noProof/>
              </w:rPr>
            </w:pPr>
          </w:p>
        </w:tc>
        <w:tc>
          <w:tcPr>
            <w:tcW w:w="709"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43690E">
        <w:trPr>
          <w:trHeight w:val="315"/>
        </w:trPr>
        <w:tc>
          <w:tcPr>
            <w:tcW w:w="704" w:type="dxa"/>
          </w:tcPr>
          <w:p w14:paraId="63998336" w14:textId="77777777" w:rsidR="00FD354E" w:rsidRPr="00316AE7" w:rsidRDefault="00FD354E" w:rsidP="00FD354E">
            <w:pPr>
              <w:rPr>
                <w:noProof/>
              </w:rPr>
            </w:pPr>
          </w:p>
        </w:tc>
        <w:tc>
          <w:tcPr>
            <w:tcW w:w="1389" w:type="dxa"/>
          </w:tcPr>
          <w:p w14:paraId="134B931A" w14:textId="77777777" w:rsidR="00FD354E" w:rsidRPr="00316AE7" w:rsidRDefault="00FD354E" w:rsidP="00FD354E">
            <w:pPr>
              <w:rPr>
                <w:noProof/>
              </w:rPr>
            </w:pPr>
          </w:p>
        </w:tc>
        <w:tc>
          <w:tcPr>
            <w:tcW w:w="709"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43690E">
        <w:trPr>
          <w:trHeight w:val="315"/>
        </w:trPr>
        <w:tc>
          <w:tcPr>
            <w:tcW w:w="704" w:type="dxa"/>
          </w:tcPr>
          <w:p w14:paraId="283D3062" w14:textId="77777777" w:rsidR="00FD354E" w:rsidRPr="00316AE7" w:rsidRDefault="00FD354E" w:rsidP="00FD354E">
            <w:pPr>
              <w:rPr>
                <w:noProof/>
              </w:rPr>
            </w:pPr>
          </w:p>
        </w:tc>
        <w:tc>
          <w:tcPr>
            <w:tcW w:w="1389" w:type="dxa"/>
          </w:tcPr>
          <w:p w14:paraId="4E75E56F" w14:textId="77777777" w:rsidR="00FD354E" w:rsidRPr="00316AE7" w:rsidRDefault="00FD354E" w:rsidP="00FD354E">
            <w:pPr>
              <w:rPr>
                <w:noProof/>
              </w:rPr>
            </w:pPr>
          </w:p>
        </w:tc>
        <w:tc>
          <w:tcPr>
            <w:tcW w:w="709"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43690E">
        <w:trPr>
          <w:trHeight w:val="315"/>
        </w:trPr>
        <w:tc>
          <w:tcPr>
            <w:tcW w:w="704" w:type="dxa"/>
          </w:tcPr>
          <w:p w14:paraId="1933D5CA" w14:textId="77777777" w:rsidR="00FD354E" w:rsidRPr="00316AE7" w:rsidRDefault="00FD354E" w:rsidP="00FD354E">
            <w:pPr>
              <w:rPr>
                <w:noProof/>
              </w:rPr>
            </w:pPr>
          </w:p>
        </w:tc>
        <w:tc>
          <w:tcPr>
            <w:tcW w:w="1389" w:type="dxa"/>
          </w:tcPr>
          <w:p w14:paraId="749D726F" w14:textId="77777777" w:rsidR="00FD354E" w:rsidRPr="00316AE7" w:rsidRDefault="00FD354E" w:rsidP="00FD354E">
            <w:pPr>
              <w:rPr>
                <w:noProof/>
              </w:rPr>
            </w:pPr>
          </w:p>
        </w:tc>
        <w:tc>
          <w:tcPr>
            <w:tcW w:w="709"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43690E">
        <w:trPr>
          <w:trHeight w:val="315"/>
        </w:trPr>
        <w:tc>
          <w:tcPr>
            <w:tcW w:w="704" w:type="dxa"/>
          </w:tcPr>
          <w:p w14:paraId="517F2AE1" w14:textId="77777777" w:rsidR="00FD354E" w:rsidRPr="00316AE7" w:rsidRDefault="00FD354E" w:rsidP="00FD354E">
            <w:pPr>
              <w:rPr>
                <w:noProof/>
              </w:rPr>
            </w:pPr>
          </w:p>
        </w:tc>
        <w:tc>
          <w:tcPr>
            <w:tcW w:w="1389" w:type="dxa"/>
          </w:tcPr>
          <w:p w14:paraId="169CCFAF" w14:textId="77777777" w:rsidR="00FD354E" w:rsidRPr="00316AE7" w:rsidRDefault="00FD354E" w:rsidP="00FD354E">
            <w:pPr>
              <w:rPr>
                <w:noProof/>
              </w:rPr>
            </w:pPr>
          </w:p>
        </w:tc>
        <w:tc>
          <w:tcPr>
            <w:tcW w:w="709"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43690E">
        <w:trPr>
          <w:trHeight w:val="315"/>
        </w:trPr>
        <w:tc>
          <w:tcPr>
            <w:tcW w:w="704" w:type="dxa"/>
          </w:tcPr>
          <w:p w14:paraId="51F522CB" w14:textId="77777777" w:rsidR="00FD354E" w:rsidRPr="00316AE7" w:rsidRDefault="00FD354E" w:rsidP="00FD354E">
            <w:pPr>
              <w:rPr>
                <w:noProof/>
              </w:rPr>
            </w:pPr>
          </w:p>
        </w:tc>
        <w:tc>
          <w:tcPr>
            <w:tcW w:w="1389" w:type="dxa"/>
          </w:tcPr>
          <w:p w14:paraId="4444947F" w14:textId="77777777" w:rsidR="00FD354E" w:rsidRPr="00316AE7" w:rsidRDefault="00FD354E" w:rsidP="00FD354E">
            <w:pPr>
              <w:rPr>
                <w:noProof/>
              </w:rPr>
            </w:pPr>
          </w:p>
        </w:tc>
        <w:tc>
          <w:tcPr>
            <w:tcW w:w="709"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43690E">
        <w:trPr>
          <w:trHeight w:val="315"/>
        </w:trPr>
        <w:tc>
          <w:tcPr>
            <w:tcW w:w="704" w:type="dxa"/>
          </w:tcPr>
          <w:p w14:paraId="032E4235" w14:textId="77777777" w:rsidR="00FD354E" w:rsidRPr="00316AE7" w:rsidRDefault="00FD354E" w:rsidP="00FD354E">
            <w:pPr>
              <w:rPr>
                <w:noProof/>
              </w:rPr>
            </w:pPr>
          </w:p>
        </w:tc>
        <w:tc>
          <w:tcPr>
            <w:tcW w:w="1389" w:type="dxa"/>
          </w:tcPr>
          <w:p w14:paraId="20AEA699" w14:textId="77777777" w:rsidR="00FD354E" w:rsidRPr="00316AE7" w:rsidRDefault="00FD354E" w:rsidP="00FD354E">
            <w:pPr>
              <w:rPr>
                <w:noProof/>
              </w:rPr>
            </w:pPr>
          </w:p>
        </w:tc>
        <w:tc>
          <w:tcPr>
            <w:tcW w:w="709"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43690E">
        <w:trPr>
          <w:trHeight w:val="315"/>
        </w:trPr>
        <w:tc>
          <w:tcPr>
            <w:tcW w:w="704" w:type="dxa"/>
          </w:tcPr>
          <w:p w14:paraId="0BDD1B4C" w14:textId="77777777" w:rsidR="00FD354E" w:rsidRPr="00316AE7" w:rsidRDefault="00FD354E" w:rsidP="00FD354E">
            <w:pPr>
              <w:rPr>
                <w:noProof/>
              </w:rPr>
            </w:pPr>
          </w:p>
        </w:tc>
        <w:tc>
          <w:tcPr>
            <w:tcW w:w="1389" w:type="dxa"/>
          </w:tcPr>
          <w:p w14:paraId="3C6CFC1D" w14:textId="77777777" w:rsidR="00FD354E" w:rsidRPr="00316AE7" w:rsidRDefault="00FD354E" w:rsidP="00FD354E">
            <w:pPr>
              <w:rPr>
                <w:noProof/>
              </w:rPr>
            </w:pPr>
          </w:p>
        </w:tc>
        <w:tc>
          <w:tcPr>
            <w:tcW w:w="709"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43690E">
        <w:trPr>
          <w:trHeight w:val="315"/>
        </w:trPr>
        <w:tc>
          <w:tcPr>
            <w:tcW w:w="704" w:type="dxa"/>
          </w:tcPr>
          <w:p w14:paraId="5FCC50EE" w14:textId="77777777" w:rsidR="00FD354E" w:rsidRPr="00316AE7" w:rsidRDefault="00FD354E" w:rsidP="00FD354E">
            <w:pPr>
              <w:rPr>
                <w:noProof/>
              </w:rPr>
            </w:pPr>
          </w:p>
        </w:tc>
        <w:tc>
          <w:tcPr>
            <w:tcW w:w="1389" w:type="dxa"/>
          </w:tcPr>
          <w:p w14:paraId="3C499799" w14:textId="77777777" w:rsidR="00FD354E" w:rsidRPr="00316AE7" w:rsidRDefault="00FD354E" w:rsidP="00FD354E">
            <w:pPr>
              <w:rPr>
                <w:noProof/>
              </w:rPr>
            </w:pPr>
          </w:p>
        </w:tc>
        <w:tc>
          <w:tcPr>
            <w:tcW w:w="709"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03BFFF1" w14:textId="77777777" w:rsidTr="0043690E">
        <w:trPr>
          <w:trHeight w:val="315"/>
        </w:trPr>
        <w:tc>
          <w:tcPr>
            <w:tcW w:w="704" w:type="dxa"/>
          </w:tcPr>
          <w:p w14:paraId="5933BC45" w14:textId="77777777" w:rsidR="00FD354E" w:rsidRPr="00316AE7" w:rsidRDefault="00FD354E" w:rsidP="00FD354E">
            <w:pPr>
              <w:rPr>
                <w:noProof/>
              </w:rPr>
            </w:pPr>
            <w:r w:rsidRPr="00316AE7">
              <w:rPr>
                <w:noProof/>
              </w:rPr>
              <w:t>1.3.3</w:t>
            </w:r>
          </w:p>
        </w:tc>
        <w:tc>
          <w:tcPr>
            <w:tcW w:w="1389" w:type="dxa"/>
          </w:tcPr>
          <w:p w14:paraId="30CA75A3" w14:textId="77777777" w:rsidR="00FD354E" w:rsidRPr="00316AE7" w:rsidRDefault="00FD354E" w:rsidP="00FD354E">
            <w:pPr>
              <w:rPr>
                <w:noProof/>
              </w:rPr>
            </w:pPr>
            <w:r w:rsidRPr="00316AE7">
              <w:rPr>
                <w:noProof/>
              </w:rPr>
              <w:t>Układ podstawowy</w:t>
            </w:r>
          </w:p>
        </w:tc>
        <w:tc>
          <w:tcPr>
            <w:tcW w:w="709"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43690E">
        <w:trPr>
          <w:trHeight w:val="315"/>
        </w:trPr>
        <w:tc>
          <w:tcPr>
            <w:tcW w:w="704" w:type="dxa"/>
          </w:tcPr>
          <w:p w14:paraId="58D697D8" w14:textId="77777777" w:rsidR="00FD354E" w:rsidRPr="00316AE7" w:rsidRDefault="00FD354E" w:rsidP="00FD354E">
            <w:pPr>
              <w:rPr>
                <w:noProof/>
              </w:rPr>
            </w:pPr>
          </w:p>
        </w:tc>
        <w:tc>
          <w:tcPr>
            <w:tcW w:w="1389" w:type="dxa"/>
          </w:tcPr>
          <w:p w14:paraId="3B8C1B67" w14:textId="77777777" w:rsidR="00FD354E" w:rsidRPr="00316AE7" w:rsidRDefault="00FD354E" w:rsidP="00FD354E">
            <w:pPr>
              <w:rPr>
                <w:noProof/>
              </w:rPr>
            </w:pPr>
          </w:p>
        </w:tc>
        <w:tc>
          <w:tcPr>
            <w:tcW w:w="709" w:type="dxa"/>
            <w:noWrap/>
          </w:tcPr>
          <w:p w14:paraId="09040168" w14:textId="77777777" w:rsidR="00FD354E" w:rsidRPr="00316AE7" w:rsidRDefault="00FD354E" w:rsidP="00FD354E">
            <w:pPr>
              <w:rPr>
                <w:noProof/>
              </w:rPr>
            </w:pPr>
          </w:p>
        </w:tc>
        <w:tc>
          <w:tcPr>
            <w:tcW w:w="1559" w:type="dxa"/>
          </w:tcPr>
          <w:p w14:paraId="79B6B517" w14:textId="726D2932"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24E29893" w:rsidR="00FD354E" w:rsidRPr="00316AE7" w:rsidRDefault="00385D72" w:rsidP="00FD354E">
            <w:pPr>
              <w:rPr>
                <w:noProof/>
              </w:rPr>
            </w:pPr>
            <w:r w:rsidRPr="00385D72">
              <w:rPr>
                <w:noProof/>
              </w:rPr>
              <w:t>Własność licznika</w:t>
            </w:r>
            <w:r>
              <w:rPr>
                <w:noProof/>
              </w:rPr>
              <w:t xml:space="preserve"> układu podstawowego</w:t>
            </w: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43690E">
        <w:trPr>
          <w:trHeight w:val="315"/>
        </w:trPr>
        <w:tc>
          <w:tcPr>
            <w:tcW w:w="704" w:type="dxa"/>
          </w:tcPr>
          <w:p w14:paraId="4E6F9956" w14:textId="77777777" w:rsidR="00FD354E" w:rsidRPr="00316AE7" w:rsidRDefault="00FD354E" w:rsidP="00FD354E">
            <w:pPr>
              <w:rPr>
                <w:noProof/>
              </w:rPr>
            </w:pPr>
          </w:p>
        </w:tc>
        <w:tc>
          <w:tcPr>
            <w:tcW w:w="1389" w:type="dxa"/>
          </w:tcPr>
          <w:p w14:paraId="2A5A65CA" w14:textId="77777777" w:rsidR="00FD354E" w:rsidRPr="00316AE7" w:rsidRDefault="00FD354E" w:rsidP="00FD354E">
            <w:pPr>
              <w:rPr>
                <w:noProof/>
              </w:rPr>
            </w:pPr>
          </w:p>
        </w:tc>
        <w:tc>
          <w:tcPr>
            <w:tcW w:w="709"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43690E">
        <w:trPr>
          <w:trHeight w:val="315"/>
        </w:trPr>
        <w:tc>
          <w:tcPr>
            <w:tcW w:w="704" w:type="dxa"/>
          </w:tcPr>
          <w:p w14:paraId="26F04908" w14:textId="77777777" w:rsidR="00FD354E" w:rsidRPr="00316AE7" w:rsidRDefault="00FD354E" w:rsidP="00FD354E">
            <w:pPr>
              <w:rPr>
                <w:noProof/>
              </w:rPr>
            </w:pPr>
          </w:p>
        </w:tc>
        <w:tc>
          <w:tcPr>
            <w:tcW w:w="1389" w:type="dxa"/>
          </w:tcPr>
          <w:p w14:paraId="6B2E89CD" w14:textId="77777777" w:rsidR="00FD354E" w:rsidRPr="00316AE7" w:rsidRDefault="00FD354E" w:rsidP="00FD354E">
            <w:pPr>
              <w:rPr>
                <w:noProof/>
              </w:rPr>
            </w:pPr>
          </w:p>
        </w:tc>
        <w:tc>
          <w:tcPr>
            <w:tcW w:w="709"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209B4DC" w:rsidR="00FD354E" w:rsidRPr="00316AE7" w:rsidRDefault="00385D72" w:rsidP="00FD354E">
            <w:pPr>
              <w:rPr>
                <w:noProof/>
              </w:rPr>
            </w:pPr>
            <w:r>
              <w:rPr>
                <w:noProof/>
              </w:rPr>
              <w:t>W</w:t>
            </w:r>
            <w:r w:rsidR="00FD354E" w:rsidRPr="00316AE7">
              <w:rPr>
                <w:noProof/>
              </w:rPr>
              <w:t>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43690E">
        <w:trPr>
          <w:trHeight w:val="315"/>
        </w:trPr>
        <w:tc>
          <w:tcPr>
            <w:tcW w:w="704" w:type="dxa"/>
          </w:tcPr>
          <w:p w14:paraId="0FEA9538" w14:textId="77777777" w:rsidR="00FD354E" w:rsidRPr="00316AE7" w:rsidRDefault="00FD354E" w:rsidP="00FD354E">
            <w:pPr>
              <w:rPr>
                <w:noProof/>
              </w:rPr>
            </w:pPr>
          </w:p>
        </w:tc>
        <w:tc>
          <w:tcPr>
            <w:tcW w:w="1389" w:type="dxa"/>
          </w:tcPr>
          <w:p w14:paraId="356B4D93" w14:textId="77777777" w:rsidR="00FD354E" w:rsidRPr="00316AE7" w:rsidRDefault="00FD354E" w:rsidP="00FD354E">
            <w:pPr>
              <w:rPr>
                <w:noProof/>
              </w:rPr>
            </w:pPr>
          </w:p>
        </w:tc>
        <w:tc>
          <w:tcPr>
            <w:tcW w:w="709"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43690E">
        <w:trPr>
          <w:trHeight w:val="315"/>
        </w:trPr>
        <w:tc>
          <w:tcPr>
            <w:tcW w:w="704" w:type="dxa"/>
          </w:tcPr>
          <w:p w14:paraId="00B98337" w14:textId="77777777" w:rsidR="00FD354E" w:rsidRPr="00316AE7" w:rsidRDefault="00FD354E" w:rsidP="00FD354E">
            <w:pPr>
              <w:rPr>
                <w:noProof/>
              </w:rPr>
            </w:pPr>
          </w:p>
        </w:tc>
        <w:tc>
          <w:tcPr>
            <w:tcW w:w="1389" w:type="dxa"/>
          </w:tcPr>
          <w:p w14:paraId="67EB9784" w14:textId="77777777" w:rsidR="00FD354E" w:rsidRPr="00316AE7" w:rsidRDefault="00FD354E" w:rsidP="00FD354E">
            <w:pPr>
              <w:rPr>
                <w:noProof/>
              </w:rPr>
            </w:pPr>
          </w:p>
        </w:tc>
        <w:tc>
          <w:tcPr>
            <w:tcW w:w="709"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Własność przekładników napięciowych</w:t>
            </w:r>
          </w:p>
        </w:tc>
        <w:tc>
          <w:tcPr>
            <w:tcW w:w="1417" w:type="dxa"/>
            <w:noWrap/>
          </w:tcPr>
          <w:p w14:paraId="6D7412DA" w14:textId="77777777" w:rsidR="00FD354E" w:rsidRPr="00316AE7" w:rsidRDefault="00FD354E" w:rsidP="00FD354E">
            <w:pPr>
              <w:rPr>
                <w:noProof/>
              </w:rPr>
            </w:pPr>
            <w:r w:rsidRPr="00316AE7">
              <w:rPr>
                <w:noProof/>
              </w:rPr>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1F78FE97" w:rsidR="00FD354E" w:rsidRPr="00316AE7" w:rsidRDefault="00385D72" w:rsidP="00FD354E">
            <w:pPr>
              <w:rPr>
                <w:noProof/>
              </w:rPr>
            </w:pPr>
            <w:r>
              <w:rPr>
                <w:noProof/>
              </w:rPr>
              <w:t>W</w:t>
            </w:r>
            <w:r w:rsidR="00FD354E" w:rsidRPr="00316AE7">
              <w:rPr>
                <w:noProof/>
              </w:rPr>
              <w:t>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OSD – Operator Systemu Dystrybucyjnego</w:t>
            </w:r>
          </w:p>
        </w:tc>
      </w:tr>
      <w:tr w:rsidR="00FD354E" w:rsidRPr="009244DE" w14:paraId="6D225410" w14:textId="77777777" w:rsidTr="0043690E">
        <w:trPr>
          <w:trHeight w:val="315"/>
        </w:trPr>
        <w:tc>
          <w:tcPr>
            <w:tcW w:w="704" w:type="dxa"/>
          </w:tcPr>
          <w:p w14:paraId="300152C6" w14:textId="77777777" w:rsidR="00FD354E" w:rsidRPr="00316AE7" w:rsidRDefault="00FD354E" w:rsidP="00FD354E">
            <w:pPr>
              <w:rPr>
                <w:noProof/>
              </w:rPr>
            </w:pPr>
          </w:p>
        </w:tc>
        <w:tc>
          <w:tcPr>
            <w:tcW w:w="1389" w:type="dxa"/>
          </w:tcPr>
          <w:p w14:paraId="3DD13060" w14:textId="77777777" w:rsidR="00FD354E" w:rsidRPr="00316AE7" w:rsidRDefault="00FD354E" w:rsidP="00FD354E">
            <w:pPr>
              <w:rPr>
                <w:noProof/>
              </w:rPr>
            </w:pPr>
          </w:p>
        </w:tc>
        <w:tc>
          <w:tcPr>
            <w:tcW w:w="709"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 xml:space="preserve">Własność układu transmisji </w:t>
            </w:r>
            <w:r w:rsidRPr="00316AE7">
              <w:rPr>
                <w:noProof/>
              </w:rPr>
              <w:lastRenderedPageBreak/>
              <w:t>danych</w:t>
            </w:r>
          </w:p>
        </w:tc>
        <w:tc>
          <w:tcPr>
            <w:tcW w:w="1417" w:type="dxa"/>
            <w:noWrap/>
          </w:tcPr>
          <w:p w14:paraId="270D6D7E" w14:textId="77777777" w:rsidR="00FD354E" w:rsidRPr="00316AE7" w:rsidRDefault="00FD354E" w:rsidP="00FD354E">
            <w:pPr>
              <w:rPr>
                <w:noProof/>
              </w:rPr>
            </w:pPr>
            <w:r w:rsidRPr="00316AE7">
              <w:rPr>
                <w:noProof/>
              </w:rPr>
              <w:lastRenderedPageBreak/>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A85068A" w:rsidR="00FD354E" w:rsidRPr="00316AE7" w:rsidRDefault="00385D72" w:rsidP="00FD354E">
            <w:pPr>
              <w:rPr>
                <w:noProof/>
              </w:rPr>
            </w:pPr>
            <w:r w:rsidRPr="00316AE7">
              <w:rPr>
                <w:noProof/>
              </w:rPr>
              <w:t>Własność układu transmisji danych</w:t>
            </w: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43690E">
        <w:trPr>
          <w:trHeight w:val="315"/>
        </w:trPr>
        <w:tc>
          <w:tcPr>
            <w:tcW w:w="704" w:type="dxa"/>
          </w:tcPr>
          <w:p w14:paraId="58FFD1E3" w14:textId="77777777" w:rsidR="00FD354E" w:rsidRPr="00316AE7" w:rsidRDefault="00FD354E" w:rsidP="00FD354E">
            <w:pPr>
              <w:rPr>
                <w:noProof/>
              </w:rPr>
            </w:pPr>
            <w:r w:rsidRPr="00316AE7">
              <w:rPr>
                <w:noProof/>
              </w:rPr>
              <w:t>1.3.4</w:t>
            </w:r>
          </w:p>
        </w:tc>
        <w:tc>
          <w:tcPr>
            <w:tcW w:w="1389" w:type="dxa"/>
          </w:tcPr>
          <w:p w14:paraId="6923D6D7" w14:textId="77777777" w:rsidR="00FD354E" w:rsidRPr="00316AE7" w:rsidRDefault="00FD354E" w:rsidP="00FD354E">
            <w:pPr>
              <w:rPr>
                <w:noProof/>
              </w:rPr>
            </w:pPr>
            <w:r w:rsidRPr="00316AE7">
              <w:rPr>
                <w:noProof/>
              </w:rPr>
              <w:t>Układ rezerwowy</w:t>
            </w:r>
          </w:p>
        </w:tc>
        <w:tc>
          <w:tcPr>
            <w:tcW w:w="709"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43690E">
        <w:trPr>
          <w:trHeight w:val="315"/>
        </w:trPr>
        <w:tc>
          <w:tcPr>
            <w:tcW w:w="704" w:type="dxa"/>
          </w:tcPr>
          <w:p w14:paraId="6C61EAF9" w14:textId="77777777" w:rsidR="00FD354E" w:rsidRPr="00316AE7" w:rsidRDefault="00FD354E" w:rsidP="00FD354E">
            <w:pPr>
              <w:rPr>
                <w:noProof/>
              </w:rPr>
            </w:pPr>
          </w:p>
        </w:tc>
        <w:tc>
          <w:tcPr>
            <w:tcW w:w="1389" w:type="dxa"/>
          </w:tcPr>
          <w:p w14:paraId="038042C7" w14:textId="77777777" w:rsidR="00FD354E" w:rsidRPr="00316AE7" w:rsidRDefault="00FD354E" w:rsidP="00FD354E">
            <w:pPr>
              <w:rPr>
                <w:noProof/>
              </w:rPr>
            </w:pPr>
          </w:p>
        </w:tc>
        <w:tc>
          <w:tcPr>
            <w:tcW w:w="709" w:type="dxa"/>
            <w:noWrap/>
          </w:tcPr>
          <w:p w14:paraId="6A8E8A8E" w14:textId="77777777" w:rsidR="00FD354E" w:rsidRPr="00316AE7" w:rsidRDefault="00FD354E" w:rsidP="00FD354E">
            <w:pPr>
              <w:rPr>
                <w:noProof/>
              </w:rPr>
            </w:pPr>
          </w:p>
        </w:tc>
        <w:tc>
          <w:tcPr>
            <w:tcW w:w="1559" w:type="dxa"/>
          </w:tcPr>
          <w:p w14:paraId="7966679D" w14:textId="44AF753A"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18F4A7CF" w:rsidR="00FD354E" w:rsidRPr="00316AE7" w:rsidRDefault="00385D72" w:rsidP="00FD354E">
            <w:pPr>
              <w:rPr>
                <w:noProof/>
              </w:rPr>
            </w:pPr>
            <w:r w:rsidRPr="00385D72">
              <w:rPr>
                <w:noProof/>
              </w:rPr>
              <w:t>Własność licznika</w:t>
            </w:r>
            <w:r>
              <w:rPr>
                <w:noProof/>
              </w:rPr>
              <w:t xml:space="preserve"> układu rezerwowego</w:t>
            </w: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43690E">
        <w:trPr>
          <w:trHeight w:val="315"/>
        </w:trPr>
        <w:tc>
          <w:tcPr>
            <w:tcW w:w="704" w:type="dxa"/>
          </w:tcPr>
          <w:p w14:paraId="50CB9DD8" w14:textId="77777777" w:rsidR="00FD354E" w:rsidRPr="00316AE7" w:rsidRDefault="00FD354E" w:rsidP="00FD354E">
            <w:pPr>
              <w:rPr>
                <w:noProof/>
              </w:rPr>
            </w:pPr>
          </w:p>
        </w:tc>
        <w:tc>
          <w:tcPr>
            <w:tcW w:w="1389" w:type="dxa"/>
          </w:tcPr>
          <w:p w14:paraId="2E734355" w14:textId="77777777" w:rsidR="00FD354E" w:rsidRPr="00316AE7" w:rsidRDefault="00FD354E" w:rsidP="00FD354E">
            <w:pPr>
              <w:rPr>
                <w:noProof/>
              </w:rPr>
            </w:pPr>
          </w:p>
        </w:tc>
        <w:tc>
          <w:tcPr>
            <w:tcW w:w="709"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Przekładnia przekładników prądowych</w:t>
            </w:r>
          </w:p>
        </w:tc>
        <w:tc>
          <w:tcPr>
            <w:tcW w:w="1417" w:type="dxa"/>
            <w:noWrap/>
          </w:tcPr>
          <w:p w14:paraId="2A9CAF9F" w14:textId="77777777" w:rsidR="00FD354E" w:rsidRPr="00316AE7" w:rsidRDefault="00FD354E" w:rsidP="00FD354E">
            <w:pPr>
              <w:rPr>
                <w:noProof/>
              </w:rPr>
            </w:pPr>
            <w:r w:rsidRPr="00316AE7">
              <w:rPr>
                <w:noProof/>
              </w:rPr>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43690E">
        <w:trPr>
          <w:trHeight w:val="315"/>
        </w:trPr>
        <w:tc>
          <w:tcPr>
            <w:tcW w:w="704" w:type="dxa"/>
          </w:tcPr>
          <w:p w14:paraId="73FFB13C" w14:textId="77777777" w:rsidR="00FD354E" w:rsidRPr="00316AE7" w:rsidRDefault="00FD354E" w:rsidP="00FD354E">
            <w:pPr>
              <w:rPr>
                <w:noProof/>
              </w:rPr>
            </w:pPr>
          </w:p>
        </w:tc>
        <w:tc>
          <w:tcPr>
            <w:tcW w:w="1389" w:type="dxa"/>
          </w:tcPr>
          <w:p w14:paraId="333F3426" w14:textId="77777777" w:rsidR="00FD354E" w:rsidRPr="00316AE7" w:rsidRDefault="00FD354E" w:rsidP="00FD354E">
            <w:pPr>
              <w:rPr>
                <w:noProof/>
              </w:rPr>
            </w:pPr>
          </w:p>
        </w:tc>
        <w:tc>
          <w:tcPr>
            <w:tcW w:w="709"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5B710F16" w:rsidR="00FD354E" w:rsidRPr="00316AE7" w:rsidRDefault="00385D72" w:rsidP="00FD354E">
            <w:pPr>
              <w:rPr>
                <w:noProof/>
              </w:rPr>
            </w:pPr>
            <w:r>
              <w:rPr>
                <w:noProof/>
              </w:rPr>
              <w:t>W</w:t>
            </w:r>
            <w:r w:rsidR="00FD354E" w:rsidRPr="00316AE7">
              <w:rPr>
                <w:noProof/>
              </w:rPr>
              <w:t>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43690E">
        <w:trPr>
          <w:trHeight w:val="315"/>
        </w:trPr>
        <w:tc>
          <w:tcPr>
            <w:tcW w:w="704" w:type="dxa"/>
          </w:tcPr>
          <w:p w14:paraId="44ED1DE8" w14:textId="77777777" w:rsidR="00FD354E" w:rsidRPr="00316AE7" w:rsidRDefault="00FD354E" w:rsidP="00FD354E">
            <w:pPr>
              <w:rPr>
                <w:noProof/>
              </w:rPr>
            </w:pPr>
          </w:p>
        </w:tc>
        <w:tc>
          <w:tcPr>
            <w:tcW w:w="1389" w:type="dxa"/>
          </w:tcPr>
          <w:p w14:paraId="57A1391A" w14:textId="77777777" w:rsidR="00FD354E" w:rsidRPr="00316AE7" w:rsidRDefault="00FD354E" w:rsidP="00FD354E">
            <w:pPr>
              <w:rPr>
                <w:noProof/>
              </w:rPr>
            </w:pPr>
          </w:p>
        </w:tc>
        <w:tc>
          <w:tcPr>
            <w:tcW w:w="709"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43690E">
        <w:trPr>
          <w:trHeight w:val="315"/>
        </w:trPr>
        <w:tc>
          <w:tcPr>
            <w:tcW w:w="704" w:type="dxa"/>
          </w:tcPr>
          <w:p w14:paraId="31AD88EA" w14:textId="77777777" w:rsidR="00FD354E" w:rsidRPr="00316AE7" w:rsidRDefault="00FD354E" w:rsidP="00FD354E">
            <w:pPr>
              <w:rPr>
                <w:noProof/>
              </w:rPr>
            </w:pPr>
          </w:p>
        </w:tc>
        <w:tc>
          <w:tcPr>
            <w:tcW w:w="1389" w:type="dxa"/>
          </w:tcPr>
          <w:p w14:paraId="696A3506" w14:textId="77777777" w:rsidR="00FD354E" w:rsidRPr="00316AE7" w:rsidRDefault="00FD354E" w:rsidP="00FD354E">
            <w:pPr>
              <w:rPr>
                <w:noProof/>
              </w:rPr>
            </w:pPr>
          </w:p>
        </w:tc>
        <w:tc>
          <w:tcPr>
            <w:tcW w:w="709"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1C37CEA1" w:rsidR="00FD354E" w:rsidRPr="00316AE7" w:rsidRDefault="00385D72" w:rsidP="00FD354E">
            <w:pPr>
              <w:rPr>
                <w:noProof/>
              </w:rPr>
            </w:pPr>
            <w:r>
              <w:rPr>
                <w:noProof/>
              </w:rPr>
              <w:t>W</w:t>
            </w:r>
            <w:r w:rsidR="00FD354E" w:rsidRPr="00316AE7">
              <w:rPr>
                <w:noProof/>
              </w:rPr>
              <w:t>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43690E">
        <w:trPr>
          <w:trHeight w:val="315"/>
        </w:trPr>
        <w:tc>
          <w:tcPr>
            <w:tcW w:w="704" w:type="dxa"/>
          </w:tcPr>
          <w:p w14:paraId="31D40BD9" w14:textId="77777777" w:rsidR="00FD354E" w:rsidRPr="00316AE7" w:rsidRDefault="00FD354E" w:rsidP="00FD354E">
            <w:pPr>
              <w:rPr>
                <w:noProof/>
              </w:rPr>
            </w:pPr>
          </w:p>
        </w:tc>
        <w:tc>
          <w:tcPr>
            <w:tcW w:w="1389" w:type="dxa"/>
          </w:tcPr>
          <w:p w14:paraId="2ED75415" w14:textId="77777777" w:rsidR="00FD354E" w:rsidRPr="00316AE7" w:rsidRDefault="00FD354E" w:rsidP="00FD354E">
            <w:pPr>
              <w:rPr>
                <w:noProof/>
              </w:rPr>
            </w:pPr>
          </w:p>
        </w:tc>
        <w:tc>
          <w:tcPr>
            <w:tcW w:w="709"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5C58CB2D" w:rsidR="00FD354E" w:rsidRPr="00316AE7" w:rsidRDefault="00385D72" w:rsidP="00FD354E">
            <w:pPr>
              <w:rPr>
                <w:noProof/>
              </w:rPr>
            </w:pPr>
            <w:r w:rsidRPr="00316AE7">
              <w:rPr>
                <w:noProof/>
              </w:rPr>
              <w:t>Własność układu transmisji danych</w:t>
            </w: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43690E">
        <w:trPr>
          <w:trHeight w:val="315"/>
        </w:trPr>
        <w:tc>
          <w:tcPr>
            <w:tcW w:w="704" w:type="dxa"/>
          </w:tcPr>
          <w:p w14:paraId="08F630E6" w14:textId="77777777" w:rsidR="00FD354E" w:rsidRPr="00316AE7" w:rsidRDefault="00FD354E" w:rsidP="00FD354E">
            <w:pPr>
              <w:rPr>
                <w:noProof/>
              </w:rPr>
            </w:pPr>
            <w:r w:rsidRPr="00316AE7">
              <w:rPr>
                <w:noProof/>
              </w:rPr>
              <w:t>1.3.5</w:t>
            </w:r>
          </w:p>
        </w:tc>
        <w:tc>
          <w:tcPr>
            <w:tcW w:w="1389"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709"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43690E">
        <w:trPr>
          <w:trHeight w:val="315"/>
        </w:trPr>
        <w:tc>
          <w:tcPr>
            <w:tcW w:w="704" w:type="dxa"/>
          </w:tcPr>
          <w:p w14:paraId="6042D696" w14:textId="77777777" w:rsidR="00FD354E" w:rsidRPr="00316AE7" w:rsidRDefault="00FD354E" w:rsidP="00FD354E">
            <w:pPr>
              <w:rPr>
                <w:noProof/>
              </w:rPr>
            </w:pPr>
          </w:p>
        </w:tc>
        <w:tc>
          <w:tcPr>
            <w:tcW w:w="1389" w:type="dxa"/>
          </w:tcPr>
          <w:p w14:paraId="7F2F230A" w14:textId="77777777" w:rsidR="00FD354E" w:rsidRPr="00316AE7" w:rsidRDefault="00FD354E" w:rsidP="00FD354E">
            <w:pPr>
              <w:rPr>
                <w:noProof/>
              </w:rPr>
            </w:pPr>
          </w:p>
        </w:tc>
        <w:tc>
          <w:tcPr>
            <w:tcW w:w="709"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0A226038" w:rsidR="00FD354E" w:rsidRPr="00316AE7" w:rsidRDefault="00F700EB" w:rsidP="00FD354E">
            <w:pPr>
              <w:rPr>
                <w:noProof/>
              </w:rPr>
            </w:pPr>
            <w:r>
              <w:rPr>
                <w:noProof/>
              </w:rPr>
              <w:t>NIE</w:t>
            </w:r>
          </w:p>
        </w:tc>
        <w:tc>
          <w:tcPr>
            <w:tcW w:w="3260" w:type="dxa"/>
            <w:noWrap/>
          </w:tcPr>
          <w:p w14:paraId="3C22E81D" w14:textId="338972B7" w:rsidR="00FD354E" w:rsidRPr="00316AE7" w:rsidRDefault="00F700EB" w:rsidP="00FD354E">
            <w:pPr>
              <w:rPr>
                <w:noProof/>
              </w:rPr>
            </w:pPr>
            <w:r w:rsidRPr="00316AE7">
              <w:rPr>
                <w:rFonts w:ascii="Arial" w:hAnsi="Arial" w:cs="Arial"/>
                <w:noProof/>
                <w:sz w:val="20"/>
                <w:szCs w:val="20"/>
              </w:rPr>
              <w:t>tg φ kwadrant I</w:t>
            </w:r>
            <w:r>
              <w:rPr>
                <w:noProof/>
              </w:rPr>
              <w:t xml:space="preserve">.  </w:t>
            </w:r>
            <w:r w:rsidRPr="007F64D9">
              <w:rPr>
                <w:noProof/>
              </w:rPr>
              <w:t>Atrybut niewymagany wyłącznie dla PPE obiektów wirtualnych. Dla pozostałych PPE atrybut obowiązkowy.</w:t>
            </w: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FD354E" w:rsidRPr="009244DE" w14:paraId="731397BB" w14:textId="77777777" w:rsidTr="0043690E">
        <w:trPr>
          <w:trHeight w:val="315"/>
        </w:trPr>
        <w:tc>
          <w:tcPr>
            <w:tcW w:w="704" w:type="dxa"/>
          </w:tcPr>
          <w:p w14:paraId="25427222" w14:textId="77777777" w:rsidR="00FD354E" w:rsidRPr="00316AE7" w:rsidRDefault="00FD354E" w:rsidP="00FD354E">
            <w:pPr>
              <w:rPr>
                <w:noProof/>
              </w:rPr>
            </w:pPr>
          </w:p>
        </w:tc>
        <w:tc>
          <w:tcPr>
            <w:tcW w:w="1389" w:type="dxa"/>
          </w:tcPr>
          <w:p w14:paraId="01213D06" w14:textId="77777777" w:rsidR="00FD354E" w:rsidRPr="00316AE7" w:rsidRDefault="00FD354E" w:rsidP="00FD354E">
            <w:pPr>
              <w:rPr>
                <w:noProof/>
              </w:rPr>
            </w:pPr>
          </w:p>
        </w:tc>
        <w:tc>
          <w:tcPr>
            <w:tcW w:w="709"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1F8E1FC4" w:rsidR="00FD354E" w:rsidRPr="00316AE7" w:rsidRDefault="00F700EB" w:rsidP="00FD354E">
            <w:pPr>
              <w:rPr>
                <w:noProof/>
              </w:rPr>
            </w:pPr>
            <w:r w:rsidRPr="00316AE7">
              <w:rPr>
                <w:rFonts w:ascii="Arial" w:hAnsi="Arial" w:cs="Arial"/>
                <w:noProof/>
                <w:sz w:val="20"/>
                <w:szCs w:val="20"/>
              </w:rPr>
              <w:t>tg φ kwadrant II</w:t>
            </w: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43690E">
        <w:trPr>
          <w:trHeight w:val="315"/>
        </w:trPr>
        <w:tc>
          <w:tcPr>
            <w:tcW w:w="704" w:type="dxa"/>
          </w:tcPr>
          <w:p w14:paraId="51B0D2F9" w14:textId="77777777" w:rsidR="00FD354E" w:rsidRPr="00316AE7" w:rsidRDefault="00FD354E" w:rsidP="00FD354E">
            <w:pPr>
              <w:rPr>
                <w:noProof/>
              </w:rPr>
            </w:pPr>
          </w:p>
        </w:tc>
        <w:tc>
          <w:tcPr>
            <w:tcW w:w="1389" w:type="dxa"/>
          </w:tcPr>
          <w:p w14:paraId="079A85FC" w14:textId="77777777" w:rsidR="00FD354E" w:rsidRPr="00316AE7" w:rsidRDefault="00FD354E" w:rsidP="00FD354E">
            <w:pPr>
              <w:rPr>
                <w:noProof/>
              </w:rPr>
            </w:pPr>
          </w:p>
        </w:tc>
        <w:tc>
          <w:tcPr>
            <w:tcW w:w="709"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172B51CE" w:rsidR="00FD354E" w:rsidRPr="00316AE7" w:rsidRDefault="00F700EB" w:rsidP="00FD354E">
            <w:pPr>
              <w:rPr>
                <w:noProof/>
              </w:rPr>
            </w:pPr>
            <w:r w:rsidRPr="00316AE7">
              <w:rPr>
                <w:rFonts w:ascii="Arial" w:hAnsi="Arial" w:cs="Arial"/>
                <w:noProof/>
                <w:sz w:val="20"/>
                <w:szCs w:val="20"/>
              </w:rPr>
              <w:t>tg φ kwadrant III</w:t>
            </w: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43690E">
        <w:trPr>
          <w:trHeight w:val="315"/>
        </w:trPr>
        <w:tc>
          <w:tcPr>
            <w:tcW w:w="704" w:type="dxa"/>
          </w:tcPr>
          <w:p w14:paraId="4C7ABDFB" w14:textId="77777777" w:rsidR="00FD354E" w:rsidRPr="00316AE7" w:rsidRDefault="00FD354E" w:rsidP="00FD354E">
            <w:pPr>
              <w:rPr>
                <w:noProof/>
              </w:rPr>
            </w:pPr>
          </w:p>
        </w:tc>
        <w:tc>
          <w:tcPr>
            <w:tcW w:w="1389" w:type="dxa"/>
          </w:tcPr>
          <w:p w14:paraId="1BD72F76" w14:textId="77777777" w:rsidR="00FD354E" w:rsidRPr="00316AE7" w:rsidRDefault="00FD354E" w:rsidP="00FD354E">
            <w:pPr>
              <w:rPr>
                <w:noProof/>
              </w:rPr>
            </w:pPr>
          </w:p>
        </w:tc>
        <w:tc>
          <w:tcPr>
            <w:tcW w:w="709"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383B357E" w:rsidR="00FD354E" w:rsidRPr="00316AE7" w:rsidRDefault="00F700EB" w:rsidP="00FD354E">
            <w:pPr>
              <w:rPr>
                <w:noProof/>
              </w:rPr>
            </w:pPr>
            <w:r w:rsidRPr="00316AE7">
              <w:rPr>
                <w:rFonts w:ascii="Arial" w:hAnsi="Arial" w:cs="Arial"/>
                <w:noProof/>
                <w:sz w:val="20"/>
                <w:szCs w:val="20"/>
              </w:rPr>
              <w:t>tg φ kwadrant IV</w:t>
            </w: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43690E">
        <w:trPr>
          <w:trHeight w:val="315"/>
        </w:trPr>
        <w:tc>
          <w:tcPr>
            <w:tcW w:w="704" w:type="dxa"/>
          </w:tcPr>
          <w:p w14:paraId="16CD118B" w14:textId="77777777" w:rsidR="00FD354E" w:rsidRPr="00316AE7" w:rsidRDefault="00FD354E" w:rsidP="00FD354E">
            <w:pPr>
              <w:rPr>
                <w:noProof/>
              </w:rPr>
            </w:pPr>
            <w:r w:rsidRPr="00316AE7">
              <w:rPr>
                <w:noProof/>
              </w:rPr>
              <w:t>1.3.6</w:t>
            </w:r>
          </w:p>
        </w:tc>
        <w:tc>
          <w:tcPr>
            <w:tcW w:w="1389" w:type="dxa"/>
          </w:tcPr>
          <w:p w14:paraId="5426BE90" w14:textId="77777777" w:rsidR="00FD354E" w:rsidRPr="00316AE7" w:rsidRDefault="00FD354E" w:rsidP="00FD354E">
            <w:pPr>
              <w:rPr>
                <w:noProof/>
              </w:rPr>
            </w:pPr>
            <w:r w:rsidRPr="00316AE7">
              <w:rPr>
                <w:noProof/>
              </w:rPr>
              <w:t>Czasy przerw</w:t>
            </w:r>
          </w:p>
        </w:tc>
        <w:tc>
          <w:tcPr>
            <w:tcW w:w="709"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Określone w przepisach lub warunkach technicznych czasy dopuszczalnych przerw – pola 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W przypadku braku określonych wartości czasów przerw, obowiązują wartości standardowe</w:t>
            </w:r>
          </w:p>
        </w:tc>
      </w:tr>
      <w:tr w:rsidR="00FD354E" w:rsidRPr="009244DE" w14:paraId="7DF9487E" w14:textId="77777777" w:rsidTr="0043690E">
        <w:trPr>
          <w:trHeight w:val="315"/>
        </w:trPr>
        <w:tc>
          <w:tcPr>
            <w:tcW w:w="704" w:type="dxa"/>
          </w:tcPr>
          <w:p w14:paraId="0EC8CD8D" w14:textId="77777777" w:rsidR="00FD354E" w:rsidRPr="00316AE7" w:rsidRDefault="00FD354E" w:rsidP="00FD354E">
            <w:pPr>
              <w:rPr>
                <w:noProof/>
              </w:rPr>
            </w:pPr>
          </w:p>
        </w:tc>
        <w:tc>
          <w:tcPr>
            <w:tcW w:w="1389" w:type="dxa"/>
          </w:tcPr>
          <w:p w14:paraId="488249F4" w14:textId="77777777" w:rsidR="00FD354E" w:rsidRPr="00316AE7" w:rsidRDefault="00FD354E" w:rsidP="00FD354E">
            <w:pPr>
              <w:rPr>
                <w:noProof/>
              </w:rPr>
            </w:pPr>
          </w:p>
        </w:tc>
        <w:tc>
          <w:tcPr>
            <w:tcW w:w="709"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43690E">
        <w:trPr>
          <w:trHeight w:val="315"/>
        </w:trPr>
        <w:tc>
          <w:tcPr>
            <w:tcW w:w="704" w:type="dxa"/>
          </w:tcPr>
          <w:p w14:paraId="5F5F1178" w14:textId="77777777" w:rsidR="00FD354E" w:rsidRPr="00316AE7" w:rsidRDefault="00FD354E" w:rsidP="00FD354E">
            <w:pPr>
              <w:rPr>
                <w:noProof/>
              </w:rPr>
            </w:pPr>
          </w:p>
        </w:tc>
        <w:tc>
          <w:tcPr>
            <w:tcW w:w="1389" w:type="dxa"/>
          </w:tcPr>
          <w:p w14:paraId="5D2E00A2" w14:textId="77777777" w:rsidR="00FD354E" w:rsidRPr="00316AE7" w:rsidRDefault="00FD354E" w:rsidP="00FD354E">
            <w:pPr>
              <w:rPr>
                <w:noProof/>
              </w:rPr>
            </w:pPr>
          </w:p>
        </w:tc>
        <w:tc>
          <w:tcPr>
            <w:tcW w:w="709"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Dopuszczalny łączny czasu trwania w ciągu roku kalendarzowego wyłączeń nieplanowanych</w:t>
            </w:r>
          </w:p>
        </w:tc>
        <w:tc>
          <w:tcPr>
            <w:tcW w:w="1417" w:type="dxa"/>
            <w:noWrap/>
          </w:tcPr>
          <w:p w14:paraId="004F7AE8" w14:textId="77777777" w:rsidR="00FD354E" w:rsidRPr="00316AE7" w:rsidRDefault="00FD354E" w:rsidP="00FD354E">
            <w:pPr>
              <w:rPr>
                <w:noProof/>
              </w:rPr>
            </w:pPr>
            <w:r w:rsidRPr="00316AE7">
              <w:rPr>
                <w:noProof/>
              </w:rPr>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43690E">
        <w:trPr>
          <w:trHeight w:val="315"/>
        </w:trPr>
        <w:tc>
          <w:tcPr>
            <w:tcW w:w="704" w:type="dxa"/>
          </w:tcPr>
          <w:p w14:paraId="384DE7B0" w14:textId="77777777" w:rsidR="00FD354E" w:rsidRPr="00316AE7" w:rsidRDefault="00FD354E" w:rsidP="00FD354E">
            <w:pPr>
              <w:rPr>
                <w:noProof/>
              </w:rPr>
            </w:pPr>
          </w:p>
        </w:tc>
        <w:tc>
          <w:tcPr>
            <w:tcW w:w="1389" w:type="dxa"/>
          </w:tcPr>
          <w:p w14:paraId="1FBE10D9" w14:textId="77777777" w:rsidR="00FD354E" w:rsidRPr="00316AE7" w:rsidRDefault="00FD354E" w:rsidP="00FD354E">
            <w:pPr>
              <w:rPr>
                <w:noProof/>
              </w:rPr>
            </w:pPr>
          </w:p>
        </w:tc>
        <w:tc>
          <w:tcPr>
            <w:tcW w:w="709"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43690E">
        <w:trPr>
          <w:trHeight w:val="315"/>
        </w:trPr>
        <w:tc>
          <w:tcPr>
            <w:tcW w:w="704" w:type="dxa"/>
          </w:tcPr>
          <w:p w14:paraId="4A36FB62" w14:textId="77777777" w:rsidR="00FD354E" w:rsidRPr="00316AE7" w:rsidRDefault="00FD354E" w:rsidP="00FD354E">
            <w:pPr>
              <w:rPr>
                <w:noProof/>
              </w:rPr>
            </w:pPr>
          </w:p>
        </w:tc>
        <w:tc>
          <w:tcPr>
            <w:tcW w:w="1389" w:type="dxa"/>
          </w:tcPr>
          <w:p w14:paraId="3A56C9D3" w14:textId="77777777" w:rsidR="00FD354E" w:rsidRPr="00316AE7" w:rsidRDefault="00FD354E" w:rsidP="00FD354E">
            <w:pPr>
              <w:rPr>
                <w:noProof/>
              </w:rPr>
            </w:pPr>
          </w:p>
        </w:tc>
        <w:tc>
          <w:tcPr>
            <w:tcW w:w="709"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kalendarzowego wyłączeń planowanych </w:t>
            </w:r>
          </w:p>
        </w:tc>
        <w:tc>
          <w:tcPr>
            <w:tcW w:w="1417" w:type="dxa"/>
            <w:noWrap/>
          </w:tcPr>
          <w:p w14:paraId="0842CCDA" w14:textId="77777777" w:rsidR="00FD354E" w:rsidRPr="00316AE7" w:rsidRDefault="00FD354E" w:rsidP="00FD354E">
            <w:pPr>
              <w:rPr>
                <w:noProof/>
              </w:rPr>
            </w:pPr>
            <w:r w:rsidRPr="00316AE7">
              <w:rPr>
                <w:noProof/>
              </w:rPr>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43690E">
        <w:trPr>
          <w:trHeight w:val="315"/>
        </w:trPr>
        <w:tc>
          <w:tcPr>
            <w:tcW w:w="704" w:type="dxa"/>
          </w:tcPr>
          <w:p w14:paraId="11C5CA26" w14:textId="77777777" w:rsidR="00FD354E" w:rsidRPr="00316AE7" w:rsidRDefault="00FD354E" w:rsidP="00FD354E">
            <w:pPr>
              <w:rPr>
                <w:noProof/>
              </w:rPr>
            </w:pPr>
            <w:r w:rsidRPr="00316AE7">
              <w:lastRenderedPageBreak/>
              <w:t>1.4</w:t>
            </w:r>
          </w:p>
        </w:tc>
        <w:tc>
          <w:tcPr>
            <w:tcW w:w="1389" w:type="dxa"/>
          </w:tcPr>
          <w:p w14:paraId="6BE8DD9B" w14:textId="1E57EB1B" w:rsidR="00FD354E" w:rsidRPr="00316AE7" w:rsidRDefault="00FD354E" w:rsidP="00385D72">
            <w:pPr>
              <w:rPr>
                <w:noProof/>
              </w:rPr>
            </w:pPr>
            <w:r w:rsidRPr="00316AE7">
              <w:t xml:space="preserve">Dane </w:t>
            </w:r>
            <w:r w:rsidR="00385D72">
              <w:t>źródeł wytwórczych</w:t>
            </w:r>
          </w:p>
        </w:tc>
        <w:tc>
          <w:tcPr>
            <w:tcW w:w="709"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385D72" w:rsidRPr="009244DE" w14:paraId="1601051B" w14:textId="77777777" w:rsidTr="0043690E">
        <w:trPr>
          <w:trHeight w:val="315"/>
        </w:trPr>
        <w:tc>
          <w:tcPr>
            <w:tcW w:w="704" w:type="dxa"/>
          </w:tcPr>
          <w:p w14:paraId="610E6881" w14:textId="77777777" w:rsidR="00385D72" w:rsidRPr="00316AE7" w:rsidRDefault="00385D72" w:rsidP="00385D72"/>
        </w:tc>
        <w:tc>
          <w:tcPr>
            <w:tcW w:w="1389" w:type="dxa"/>
          </w:tcPr>
          <w:p w14:paraId="00CBFB34" w14:textId="77777777" w:rsidR="00385D72" w:rsidRPr="00316AE7" w:rsidRDefault="00385D72" w:rsidP="00385D72"/>
        </w:tc>
        <w:tc>
          <w:tcPr>
            <w:tcW w:w="709" w:type="dxa"/>
            <w:noWrap/>
          </w:tcPr>
          <w:p w14:paraId="2C70A14E" w14:textId="77777777" w:rsidR="00385D72" w:rsidRPr="00316AE7" w:rsidRDefault="00385D72" w:rsidP="00385D72"/>
        </w:tc>
        <w:tc>
          <w:tcPr>
            <w:tcW w:w="1559" w:type="dxa"/>
          </w:tcPr>
          <w:p w14:paraId="77E8F5A4" w14:textId="791267A4" w:rsidR="00385D72" w:rsidRPr="00316AE7" w:rsidRDefault="00385D72" w:rsidP="00385D72">
            <w:r w:rsidRPr="00342CBD">
              <w:rPr>
                <w:rFonts w:asciiTheme="minorHAnsi" w:hAnsiTheme="minorHAnsi" w:cstheme="minorHAnsi"/>
              </w:rPr>
              <w:t>Łączna moc elektryczna zainstalowana</w:t>
            </w:r>
          </w:p>
        </w:tc>
        <w:tc>
          <w:tcPr>
            <w:tcW w:w="1417" w:type="dxa"/>
            <w:noWrap/>
          </w:tcPr>
          <w:p w14:paraId="3F2484C9" w14:textId="521EFB8F" w:rsidR="00385D72" w:rsidRPr="00316AE7" w:rsidRDefault="00385D72" w:rsidP="00385D72">
            <w:r w:rsidRPr="00342CBD">
              <w:rPr>
                <w:rFonts w:asciiTheme="minorHAnsi" w:hAnsiTheme="minorHAnsi" w:cstheme="minorHAnsi"/>
              </w:rPr>
              <w:t>numeryczny</w:t>
            </w:r>
          </w:p>
        </w:tc>
        <w:tc>
          <w:tcPr>
            <w:tcW w:w="709" w:type="dxa"/>
          </w:tcPr>
          <w:p w14:paraId="7706D9F9" w14:textId="09A575E5" w:rsidR="00385D72" w:rsidRPr="00316AE7" w:rsidRDefault="00385D72" w:rsidP="00385D72">
            <w:r w:rsidRPr="00342CBD">
              <w:rPr>
                <w:rFonts w:asciiTheme="minorHAnsi" w:hAnsiTheme="minorHAnsi" w:cstheme="minorHAnsi"/>
              </w:rPr>
              <w:t>TAK</w:t>
            </w:r>
          </w:p>
        </w:tc>
        <w:tc>
          <w:tcPr>
            <w:tcW w:w="3260" w:type="dxa"/>
            <w:noWrap/>
          </w:tcPr>
          <w:p w14:paraId="5CE5262F" w14:textId="4EC48B2D" w:rsidR="00385D72" w:rsidRPr="00316AE7" w:rsidRDefault="00385D72" w:rsidP="001D2FF6">
            <w:r w:rsidRPr="00342CBD">
              <w:rPr>
                <w:rFonts w:asciiTheme="minorHAnsi" w:hAnsiTheme="minorHAnsi" w:cstheme="minorHAnsi"/>
              </w:rPr>
              <w:t>Łączna wartość mocy elektrycznej zainstalowanej w źródłach  energii odnawialnej i nieodnawialnej (</w:t>
            </w:r>
            <w:r w:rsidR="001D2FF6">
              <w:rPr>
                <w:rFonts w:asciiTheme="minorHAnsi" w:hAnsiTheme="minorHAnsi" w:cstheme="minorHAnsi"/>
              </w:rPr>
              <w:t>włącznie z magazynem</w:t>
            </w:r>
            <w:r w:rsidRPr="00342CBD">
              <w:rPr>
                <w:rFonts w:asciiTheme="minorHAnsi" w:hAnsiTheme="minorHAnsi" w:cstheme="minorHAnsi"/>
              </w:rPr>
              <w:t xml:space="preserve"> energii)</w:t>
            </w:r>
          </w:p>
        </w:tc>
        <w:tc>
          <w:tcPr>
            <w:tcW w:w="2552" w:type="dxa"/>
            <w:noWrap/>
          </w:tcPr>
          <w:p w14:paraId="5DF6B54F" w14:textId="77777777" w:rsidR="00385D72" w:rsidRPr="00316AE7" w:rsidRDefault="00385D72" w:rsidP="00385D72"/>
        </w:tc>
        <w:tc>
          <w:tcPr>
            <w:tcW w:w="2693" w:type="dxa"/>
            <w:noWrap/>
          </w:tcPr>
          <w:p w14:paraId="5C96888A" w14:textId="77777777" w:rsidR="00385D72" w:rsidRPr="009244DE" w:rsidRDefault="00385D72" w:rsidP="00385D72"/>
        </w:tc>
      </w:tr>
      <w:tr w:rsidR="00385D72" w:rsidRPr="009244DE" w14:paraId="585227C9" w14:textId="77777777" w:rsidTr="0043690E">
        <w:trPr>
          <w:trHeight w:val="315"/>
        </w:trPr>
        <w:tc>
          <w:tcPr>
            <w:tcW w:w="704" w:type="dxa"/>
          </w:tcPr>
          <w:p w14:paraId="402D90A9" w14:textId="77777777" w:rsidR="00385D72" w:rsidRPr="00316AE7" w:rsidRDefault="00385D72" w:rsidP="00385D72"/>
        </w:tc>
        <w:tc>
          <w:tcPr>
            <w:tcW w:w="1389" w:type="dxa"/>
          </w:tcPr>
          <w:p w14:paraId="2F13718C" w14:textId="77777777" w:rsidR="00385D72" w:rsidRPr="00316AE7" w:rsidRDefault="00385D72" w:rsidP="00385D72"/>
        </w:tc>
        <w:tc>
          <w:tcPr>
            <w:tcW w:w="709" w:type="dxa"/>
            <w:noWrap/>
          </w:tcPr>
          <w:p w14:paraId="17F7CCA5" w14:textId="77777777" w:rsidR="00385D72" w:rsidRPr="00316AE7" w:rsidRDefault="00385D72" w:rsidP="00385D72"/>
        </w:tc>
        <w:tc>
          <w:tcPr>
            <w:tcW w:w="1559" w:type="dxa"/>
          </w:tcPr>
          <w:p w14:paraId="1872A60B" w14:textId="78DAFCC9" w:rsidR="00385D72" w:rsidRPr="00316AE7" w:rsidRDefault="00385D72" w:rsidP="00385D72">
            <w:r w:rsidRPr="00342CBD">
              <w:rPr>
                <w:rFonts w:asciiTheme="minorHAnsi" w:hAnsiTheme="minorHAnsi" w:cstheme="minorHAnsi"/>
              </w:rPr>
              <w:t>Jednostka łącznej mocy zainstalowanej</w:t>
            </w:r>
          </w:p>
        </w:tc>
        <w:tc>
          <w:tcPr>
            <w:tcW w:w="1417" w:type="dxa"/>
            <w:noWrap/>
          </w:tcPr>
          <w:p w14:paraId="0158AE25" w14:textId="04209B1E" w:rsidR="00385D72" w:rsidRPr="00316AE7" w:rsidRDefault="00385D72" w:rsidP="00385D72">
            <w:r w:rsidRPr="00342CBD">
              <w:rPr>
                <w:rFonts w:asciiTheme="minorHAnsi" w:hAnsiTheme="minorHAnsi" w:cstheme="minorHAnsi"/>
              </w:rPr>
              <w:t>Słownikowy</w:t>
            </w:r>
          </w:p>
        </w:tc>
        <w:tc>
          <w:tcPr>
            <w:tcW w:w="709" w:type="dxa"/>
          </w:tcPr>
          <w:p w14:paraId="421D731E" w14:textId="71EB772E" w:rsidR="00385D72" w:rsidRPr="00316AE7" w:rsidRDefault="00385D72" w:rsidP="00385D72">
            <w:r w:rsidRPr="00342CBD">
              <w:rPr>
                <w:rFonts w:asciiTheme="minorHAnsi" w:hAnsiTheme="minorHAnsi" w:cstheme="minorHAnsi"/>
              </w:rPr>
              <w:t>TAK</w:t>
            </w:r>
          </w:p>
        </w:tc>
        <w:tc>
          <w:tcPr>
            <w:tcW w:w="3260" w:type="dxa"/>
            <w:noWrap/>
          </w:tcPr>
          <w:p w14:paraId="7ED63025" w14:textId="71482322" w:rsidR="00385D72" w:rsidRPr="00316AE7" w:rsidRDefault="00385D72" w:rsidP="00385D72">
            <w:r w:rsidRPr="00342CBD">
              <w:rPr>
                <w:rFonts w:asciiTheme="minorHAnsi" w:hAnsiTheme="minorHAnsi" w:cstheme="minorHAnsi"/>
              </w:rPr>
              <w:t>Jednostka łącznej mocy zainstalowanej</w:t>
            </w:r>
          </w:p>
        </w:tc>
        <w:tc>
          <w:tcPr>
            <w:tcW w:w="2552" w:type="dxa"/>
            <w:noWrap/>
          </w:tcPr>
          <w:p w14:paraId="7A01F678" w14:textId="7778C044" w:rsidR="00385D72" w:rsidRPr="00316AE7" w:rsidRDefault="00385D72" w:rsidP="00385D72">
            <w:r w:rsidRPr="00342CBD">
              <w:rPr>
                <w:rFonts w:asciiTheme="minorHAnsi" w:hAnsiTheme="minorHAnsi" w:cstheme="minorHAnsi"/>
                <w:noProof/>
              </w:rPr>
              <w:t>kW</w:t>
            </w:r>
          </w:p>
        </w:tc>
        <w:tc>
          <w:tcPr>
            <w:tcW w:w="2693" w:type="dxa"/>
            <w:noWrap/>
          </w:tcPr>
          <w:p w14:paraId="385963B0" w14:textId="6E74E6B6" w:rsidR="00385D72" w:rsidRPr="009244DE" w:rsidRDefault="00385D72" w:rsidP="00385D72">
            <w:r w:rsidRPr="00342CBD">
              <w:rPr>
                <w:rFonts w:asciiTheme="minorHAnsi" w:hAnsiTheme="minorHAnsi" w:cstheme="minorHAnsi"/>
                <w:noProof/>
              </w:rPr>
              <w:t>kW - kilowat</w:t>
            </w:r>
          </w:p>
        </w:tc>
      </w:tr>
      <w:tr w:rsidR="00385D72" w:rsidRPr="009244DE" w14:paraId="71BC78DE" w14:textId="77777777" w:rsidTr="0043690E">
        <w:trPr>
          <w:trHeight w:val="315"/>
        </w:trPr>
        <w:tc>
          <w:tcPr>
            <w:tcW w:w="704" w:type="dxa"/>
          </w:tcPr>
          <w:p w14:paraId="62CD237B" w14:textId="77777777" w:rsidR="00385D72" w:rsidRPr="00316AE7" w:rsidRDefault="00385D72" w:rsidP="00385D72"/>
        </w:tc>
        <w:tc>
          <w:tcPr>
            <w:tcW w:w="1389" w:type="dxa"/>
          </w:tcPr>
          <w:p w14:paraId="72D7213D" w14:textId="77777777" w:rsidR="00385D72" w:rsidRPr="00316AE7" w:rsidRDefault="00385D72" w:rsidP="00385D72"/>
        </w:tc>
        <w:tc>
          <w:tcPr>
            <w:tcW w:w="709" w:type="dxa"/>
            <w:noWrap/>
          </w:tcPr>
          <w:p w14:paraId="42230F28" w14:textId="77777777" w:rsidR="00385D72" w:rsidRPr="00316AE7" w:rsidRDefault="00385D72" w:rsidP="00385D72"/>
        </w:tc>
        <w:tc>
          <w:tcPr>
            <w:tcW w:w="1559" w:type="dxa"/>
          </w:tcPr>
          <w:p w14:paraId="56093DE2" w14:textId="15C3D79F" w:rsidR="00385D72" w:rsidRPr="00316AE7" w:rsidRDefault="00385D72" w:rsidP="00385D72">
            <w:r w:rsidRPr="00342CBD">
              <w:rPr>
                <w:rFonts w:asciiTheme="minorHAnsi" w:hAnsiTheme="minorHAnsi" w:cstheme="minorHAnsi"/>
              </w:rPr>
              <w:t>Data pierwszego wprowadzenia  energii wytworzonej</w:t>
            </w:r>
          </w:p>
        </w:tc>
        <w:tc>
          <w:tcPr>
            <w:tcW w:w="1417" w:type="dxa"/>
            <w:noWrap/>
          </w:tcPr>
          <w:p w14:paraId="3B97E476" w14:textId="153399D9" w:rsidR="00385D72" w:rsidRPr="00316AE7" w:rsidRDefault="00385D72" w:rsidP="00385D72">
            <w:r w:rsidRPr="00342CBD">
              <w:rPr>
                <w:rFonts w:asciiTheme="minorHAnsi" w:hAnsiTheme="minorHAnsi" w:cstheme="minorHAnsi"/>
              </w:rPr>
              <w:t>data</w:t>
            </w:r>
          </w:p>
        </w:tc>
        <w:tc>
          <w:tcPr>
            <w:tcW w:w="709" w:type="dxa"/>
          </w:tcPr>
          <w:p w14:paraId="4D246925" w14:textId="77A1DE50" w:rsidR="00385D72" w:rsidRPr="00316AE7" w:rsidRDefault="00385D72" w:rsidP="00385D72">
            <w:r w:rsidRPr="00342CBD">
              <w:rPr>
                <w:rFonts w:asciiTheme="minorHAnsi" w:hAnsiTheme="minorHAnsi" w:cstheme="minorHAnsi"/>
              </w:rPr>
              <w:t>NIE</w:t>
            </w:r>
          </w:p>
        </w:tc>
        <w:tc>
          <w:tcPr>
            <w:tcW w:w="3260" w:type="dxa"/>
            <w:noWrap/>
          </w:tcPr>
          <w:p w14:paraId="08E287F6" w14:textId="17DAA404" w:rsidR="00385D72" w:rsidRPr="00316AE7" w:rsidRDefault="00385D72" w:rsidP="00385D72">
            <w:r w:rsidRPr="00342CBD">
              <w:rPr>
                <w:rFonts w:asciiTheme="minorHAnsi" w:hAnsiTheme="minorHAnsi" w:cstheme="minorHAnsi"/>
              </w:rPr>
              <w:t xml:space="preserve">Data pierwszego wprowadzenia  do sieci OSD  energii wytworzonej </w:t>
            </w:r>
          </w:p>
        </w:tc>
        <w:tc>
          <w:tcPr>
            <w:tcW w:w="2552" w:type="dxa"/>
            <w:noWrap/>
          </w:tcPr>
          <w:p w14:paraId="7586A1D6" w14:textId="77777777" w:rsidR="00385D72" w:rsidRPr="00316AE7" w:rsidRDefault="00385D72" w:rsidP="00385D72"/>
        </w:tc>
        <w:tc>
          <w:tcPr>
            <w:tcW w:w="2693" w:type="dxa"/>
            <w:noWrap/>
          </w:tcPr>
          <w:p w14:paraId="48FB74CB" w14:textId="77777777" w:rsidR="00385D72" w:rsidRPr="009244DE" w:rsidRDefault="00385D72" w:rsidP="00385D72"/>
        </w:tc>
      </w:tr>
      <w:tr w:rsidR="00385D72" w:rsidRPr="009244DE" w14:paraId="02E2AE5C" w14:textId="77777777" w:rsidTr="0043690E">
        <w:trPr>
          <w:trHeight w:val="315"/>
        </w:trPr>
        <w:tc>
          <w:tcPr>
            <w:tcW w:w="704" w:type="dxa"/>
          </w:tcPr>
          <w:p w14:paraId="6675D6C8" w14:textId="02718AB9" w:rsidR="00385D72" w:rsidRPr="009244DE" w:rsidRDefault="00385D72" w:rsidP="00385D72">
            <w:r w:rsidRPr="00342CBD">
              <w:rPr>
                <w:rFonts w:asciiTheme="minorHAnsi" w:hAnsiTheme="minorHAnsi" w:cstheme="minorHAnsi"/>
              </w:rPr>
              <w:t>1.4.1</w:t>
            </w:r>
          </w:p>
        </w:tc>
        <w:tc>
          <w:tcPr>
            <w:tcW w:w="1389" w:type="dxa"/>
          </w:tcPr>
          <w:p w14:paraId="51BD937E" w14:textId="58E398CC" w:rsidR="00385D72" w:rsidRPr="009244DE" w:rsidRDefault="00385D72" w:rsidP="00385D72">
            <w:r w:rsidRPr="00342CBD">
              <w:rPr>
                <w:rFonts w:asciiTheme="minorHAnsi" w:hAnsiTheme="minorHAnsi" w:cstheme="minorHAnsi"/>
              </w:rPr>
              <w:t>Dane źródeł energii odnawialnej</w:t>
            </w:r>
          </w:p>
        </w:tc>
        <w:tc>
          <w:tcPr>
            <w:tcW w:w="709" w:type="dxa"/>
            <w:noWrap/>
          </w:tcPr>
          <w:p w14:paraId="70D024A2" w14:textId="2E69AFCA" w:rsidR="00385D72" w:rsidRPr="009244DE" w:rsidRDefault="00385D72" w:rsidP="00385D72">
            <w:r w:rsidRPr="00342CBD">
              <w:rPr>
                <w:rFonts w:asciiTheme="minorHAnsi" w:hAnsiTheme="minorHAnsi" w:cstheme="minorHAnsi"/>
              </w:rPr>
              <w:t>0..1</w:t>
            </w:r>
          </w:p>
        </w:tc>
        <w:tc>
          <w:tcPr>
            <w:tcW w:w="1559" w:type="dxa"/>
          </w:tcPr>
          <w:p w14:paraId="7C1A4F36" w14:textId="77777777" w:rsidR="00385D72" w:rsidRPr="009244DE" w:rsidRDefault="00385D72" w:rsidP="00385D72"/>
        </w:tc>
        <w:tc>
          <w:tcPr>
            <w:tcW w:w="1417" w:type="dxa"/>
            <w:noWrap/>
          </w:tcPr>
          <w:p w14:paraId="185DCE45" w14:textId="77777777" w:rsidR="00385D72" w:rsidRPr="009244DE" w:rsidRDefault="00385D72" w:rsidP="00385D72"/>
        </w:tc>
        <w:tc>
          <w:tcPr>
            <w:tcW w:w="709" w:type="dxa"/>
          </w:tcPr>
          <w:p w14:paraId="61BEE616" w14:textId="77777777" w:rsidR="00385D72" w:rsidRPr="009244DE" w:rsidRDefault="00385D72" w:rsidP="00385D72"/>
        </w:tc>
        <w:tc>
          <w:tcPr>
            <w:tcW w:w="3260" w:type="dxa"/>
            <w:noWrap/>
          </w:tcPr>
          <w:p w14:paraId="738DBC98" w14:textId="77777777" w:rsidR="00385D72" w:rsidRPr="009244DE" w:rsidRDefault="00385D72" w:rsidP="00385D72"/>
        </w:tc>
        <w:tc>
          <w:tcPr>
            <w:tcW w:w="2552" w:type="dxa"/>
            <w:noWrap/>
          </w:tcPr>
          <w:p w14:paraId="1F8914EC" w14:textId="77777777" w:rsidR="00385D72" w:rsidRPr="009244DE" w:rsidRDefault="00385D72" w:rsidP="00385D72"/>
        </w:tc>
        <w:tc>
          <w:tcPr>
            <w:tcW w:w="2693" w:type="dxa"/>
            <w:noWrap/>
          </w:tcPr>
          <w:p w14:paraId="68F46564" w14:textId="77777777" w:rsidR="00385D72" w:rsidRPr="009244DE" w:rsidRDefault="00385D72" w:rsidP="00385D72">
            <w:pPr>
              <w:rPr>
                <w:color w:val="0070C0"/>
              </w:rPr>
            </w:pPr>
          </w:p>
        </w:tc>
      </w:tr>
      <w:tr w:rsidR="00385D72" w:rsidRPr="009244DE" w14:paraId="54244482" w14:textId="77777777" w:rsidTr="0043690E">
        <w:trPr>
          <w:trHeight w:val="315"/>
        </w:trPr>
        <w:tc>
          <w:tcPr>
            <w:tcW w:w="704" w:type="dxa"/>
          </w:tcPr>
          <w:p w14:paraId="09D5B2C7" w14:textId="2789B585" w:rsidR="00385D72" w:rsidRPr="009244DE" w:rsidRDefault="00385D72" w:rsidP="00385D72">
            <w:r w:rsidRPr="00342CBD">
              <w:rPr>
                <w:rFonts w:asciiTheme="minorHAnsi" w:hAnsiTheme="minorHAnsi" w:cstheme="minorHAnsi"/>
              </w:rPr>
              <w:t>1.4.1.1</w:t>
            </w:r>
          </w:p>
        </w:tc>
        <w:tc>
          <w:tcPr>
            <w:tcW w:w="1389" w:type="dxa"/>
          </w:tcPr>
          <w:p w14:paraId="663844D2" w14:textId="77777777" w:rsidR="00385D72" w:rsidRPr="009244DE" w:rsidRDefault="00385D72" w:rsidP="00385D72"/>
        </w:tc>
        <w:tc>
          <w:tcPr>
            <w:tcW w:w="709" w:type="dxa"/>
            <w:noWrap/>
          </w:tcPr>
          <w:p w14:paraId="17B525E7" w14:textId="77777777" w:rsidR="00385D72" w:rsidRPr="009244DE" w:rsidRDefault="00385D72" w:rsidP="00385D72"/>
        </w:tc>
        <w:tc>
          <w:tcPr>
            <w:tcW w:w="1559" w:type="dxa"/>
          </w:tcPr>
          <w:p w14:paraId="1B7BBAD4" w14:textId="690580B0" w:rsidR="00385D72" w:rsidRPr="009244DE" w:rsidRDefault="00385D72" w:rsidP="00385D72">
            <w:r w:rsidRPr="00342CBD">
              <w:rPr>
                <w:rFonts w:asciiTheme="minorHAnsi" w:hAnsiTheme="minorHAnsi" w:cstheme="minorHAnsi"/>
              </w:rPr>
              <w:t>Moc źródeł energii odnawialnej</w:t>
            </w:r>
          </w:p>
        </w:tc>
        <w:tc>
          <w:tcPr>
            <w:tcW w:w="1417" w:type="dxa"/>
            <w:noWrap/>
          </w:tcPr>
          <w:p w14:paraId="74BB1B6C" w14:textId="1326C3D2" w:rsidR="00385D72" w:rsidRPr="009244DE" w:rsidRDefault="00385D72" w:rsidP="00385D72">
            <w:r w:rsidRPr="00342CBD">
              <w:rPr>
                <w:rFonts w:asciiTheme="minorHAnsi" w:hAnsiTheme="minorHAnsi" w:cstheme="minorHAnsi"/>
              </w:rPr>
              <w:t>numeryczny</w:t>
            </w:r>
          </w:p>
        </w:tc>
        <w:tc>
          <w:tcPr>
            <w:tcW w:w="709" w:type="dxa"/>
          </w:tcPr>
          <w:p w14:paraId="4917F838" w14:textId="513307A2" w:rsidR="00385D72" w:rsidRPr="009244DE" w:rsidRDefault="00385D72" w:rsidP="00385D72">
            <w:r w:rsidRPr="00342CBD">
              <w:rPr>
                <w:rFonts w:asciiTheme="minorHAnsi" w:hAnsiTheme="minorHAnsi" w:cstheme="minorHAnsi"/>
              </w:rPr>
              <w:t>TAK</w:t>
            </w:r>
          </w:p>
        </w:tc>
        <w:tc>
          <w:tcPr>
            <w:tcW w:w="3260" w:type="dxa"/>
            <w:noWrap/>
          </w:tcPr>
          <w:p w14:paraId="379A4B18" w14:textId="2DB8C278" w:rsidR="00385D72" w:rsidRPr="009244DE" w:rsidRDefault="00385D72" w:rsidP="00385D72">
            <w:r w:rsidRPr="00342CBD">
              <w:rPr>
                <w:rFonts w:asciiTheme="minorHAnsi" w:hAnsiTheme="minorHAnsi" w:cstheme="minorHAnsi"/>
              </w:rPr>
              <w:t>Moc urządzeń znajdujących się w tej samej kategorii źródła</w:t>
            </w:r>
          </w:p>
        </w:tc>
        <w:tc>
          <w:tcPr>
            <w:tcW w:w="2552" w:type="dxa"/>
            <w:noWrap/>
          </w:tcPr>
          <w:p w14:paraId="353FADE3" w14:textId="77777777" w:rsidR="00385D72" w:rsidRPr="009244DE" w:rsidRDefault="00385D72" w:rsidP="00385D72"/>
        </w:tc>
        <w:tc>
          <w:tcPr>
            <w:tcW w:w="2693" w:type="dxa"/>
            <w:noWrap/>
          </w:tcPr>
          <w:p w14:paraId="66FEB2F5" w14:textId="77777777" w:rsidR="00385D72" w:rsidRPr="009244DE" w:rsidRDefault="00385D72" w:rsidP="00385D72">
            <w:pPr>
              <w:rPr>
                <w:color w:val="0070C0"/>
              </w:rPr>
            </w:pPr>
          </w:p>
        </w:tc>
      </w:tr>
      <w:tr w:rsidR="00385D72" w:rsidRPr="009244DE" w14:paraId="2A15C214" w14:textId="77777777" w:rsidTr="0043690E">
        <w:trPr>
          <w:trHeight w:val="315"/>
        </w:trPr>
        <w:tc>
          <w:tcPr>
            <w:tcW w:w="704" w:type="dxa"/>
          </w:tcPr>
          <w:p w14:paraId="4D47AAA8" w14:textId="24094FA9" w:rsidR="00385D72" w:rsidRPr="00316AE7" w:rsidRDefault="00385D72" w:rsidP="00385D72">
            <w:r w:rsidRPr="00342CBD">
              <w:rPr>
                <w:rFonts w:asciiTheme="minorHAnsi" w:hAnsiTheme="minorHAnsi" w:cstheme="minorHAnsi"/>
              </w:rPr>
              <w:t>1.4.1.1.2</w:t>
            </w:r>
          </w:p>
        </w:tc>
        <w:tc>
          <w:tcPr>
            <w:tcW w:w="1389" w:type="dxa"/>
          </w:tcPr>
          <w:p w14:paraId="516AC174" w14:textId="19855F57" w:rsidR="00385D72" w:rsidRPr="00316AE7" w:rsidRDefault="00385D72" w:rsidP="00385D72"/>
        </w:tc>
        <w:tc>
          <w:tcPr>
            <w:tcW w:w="709" w:type="dxa"/>
            <w:noWrap/>
          </w:tcPr>
          <w:p w14:paraId="078C687E" w14:textId="4198AF2E" w:rsidR="00385D72" w:rsidRPr="00316AE7" w:rsidRDefault="00385D72" w:rsidP="00385D72"/>
        </w:tc>
        <w:tc>
          <w:tcPr>
            <w:tcW w:w="1559" w:type="dxa"/>
          </w:tcPr>
          <w:p w14:paraId="30916C16" w14:textId="1441C69C" w:rsidR="00385D72" w:rsidRPr="00316AE7" w:rsidRDefault="00385D72" w:rsidP="00385D72">
            <w:pPr>
              <w:rPr>
                <w:noProof/>
              </w:rPr>
            </w:pPr>
            <w:r w:rsidRPr="00342CBD">
              <w:rPr>
                <w:rFonts w:asciiTheme="minorHAnsi" w:hAnsiTheme="minorHAnsi" w:cstheme="minorHAnsi"/>
              </w:rPr>
              <w:t>Jednostka miary mocy energii odnawialnej</w:t>
            </w:r>
          </w:p>
        </w:tc>
        <w:tc>
          <w:tcPr>
            <w:tcW w:w="1417" w:type="dxa"/>
            <w:noWrap/>
          </w:tcPr>
          <w:p w14:paraId="55EC5850" w14:textId="3A6D1BB3" w:rsidR="00385D72" w:rsidRPr="00316AE7" w:rsidRDefault="00385D72" w:rsidP="00385D72">
            <w:r w:rsidRPr="00342CBD">
              <w:rPr>
                <w:rFonts w:asciiTheme="minorHAnsi" w:hAnsiTheme="minorHAnsi" w:cstheme="minorHAnsi"/>
              </w:rPr>
              <w:t>słownikowy</w:t>
            </w:r>
          </w:p>
        </w:tc>
        <w:tc>
          <w:tcPr>
            <w:tcW w:w="709" w:type="dxa"/>
          </w:tcPr>
          <w:p w14:paraId="6704EA79" w14:textId="06CC7161" w:rsidR="00385D72" w:rsidRPr="00316AE7" w:rsidRDefault="00385D72" w:rsidP="00385D72">
            <w:r w:rsidRPr="00342CBD">
              <w:rPr>
                <w:rFonts w:asciiTheme="minorHAnsi" w:hAnsiTheme="minorHAnsi" w:cstheme="minorHAnsi"/>
              </w:rPr>
              <w:t>TAK</w:t>
            </w:r>
          </w:p>
        </w:tc>
        <w:tc>
          <w:tcPr>
            <w:tcW w:w="3260" w:type="dxa"/>
            <w:noWrap/>
          </w:tcPr>
          <w:p w14:paraId="42A41600" w14:textId="6C26576C" w:rsidR="00385D72" w:rsidRPr="00316AE7" w:rsidRDefault="00385D72" w:rsidP="00385D72">
            <w:r w:rsidRPr="00342CBD">
              <w:rPr>
                <w:rFonts w:asciiTheme="minorHAnsi" w:hAnsiTheme="minorHAnsi" w:cstheme="minorHAnsi"/>
              </w:rPr>
              <w:t>Jednostka miary mocy  źródeł energii odnawialnej</w:t>
            </w:r>
          </w:p>
        </w:tc>
        <w:tc>
          <w:tcPr>
            <w:tcW w:w="2552" w:type="dxa"/>
            <w:noWrap/>
          </w:tcPr>
          <w:p w14:paraId="2BECC303" w14:textId="15F4CB7D" w:rsidR="00385D72" w:rsidRPr="00316AE7" w:rsidRDefault="00385D72" w:rsidP="00385D72">
            <w:r w:rsidRPr="00342CBD">
              <w:rPr>
                <w:rFonts w:asciiTheme="minorHAnsi" w:hAnsiTheme="minorHAnsi" w:cstheme="minorHAnsi"/>
                <w:noProof/>
              </w:rPr>
              <w:t>kW</w:t>
            </w:r>
          </w:p>
        </w:tc>
        <w:tc>
          <w:tcPr>
            <w:tcW w:w="2693" w:type="dxa"/>
            <w:noWrap/>
          </w:tcPr>
          <w:p w14:paraId="350208BB" w14:textId="6B2F3A9F" w:rsidR="00385D72" w:rsidRPr="00316AE7" w:rsidRDefault="00385D72" w:rsidP="00385D72">
            <w:r w:rsidRPr="00342CBD">
              <w:rPr>
                <w:rFonts w:asciiTheme="minorHAnsi" w:hAnsiTheme="minorHAnsi" w:cstheme="minorHAnsi"/>
                <w:noProof/>
              </w:rPr>
              <w:t>kW - kilowat</w:t>
            </w:r>
          </w:p>
        </w:tc>
      </w:tr>
      <w:tr w:rsidR="00385D72" w:rsidRPr="009244DE" w14:paraId="06BB2A7A" w14:textId="77777777" w:rsidTr="0043690E">
        <w:trPr>
          <w:trHeight w:val="315"/>
        </w:trPr>
        <w:tc>
          <w:tcPr>
            <w:tcW w:w="704" w:type="dxa"/>
          </w:tcPr>
          <w:p w14:paraId="60FEB61B" w14:textId="0DE8D928" w:rsidR="00385D72" w:rsidRPr="00316AE7" w:rsidRDefault="00385D72" w:rsidP="00385D72">
            <w:r w:rsidRPr="00342CBD">
              <w:rPr>
                <w:rFonts w:asciiTheme="minorHAnsi" w:hAnsiTheme="minorHAnsi" w:cstheme="minorHAnsi"/>
              </w:rPr>
              <w:t>1.4.1.1.3</w:t>
            </w:r>
          </w:p>
        </w:tc>
        <w:tc>
          <w:tcPr>
            <w:tcW w:w="1389" w:type="dxa"/>
          </w:tcPr>
          <w:p w14:paraId="269D1256" w14:textId="38DF7C85" w:rsidR="00385D72" w:rsidRPr="00316AE7" w:rsidRDefault="00385D72" w:rsidP="00385D72">
            <w:r w:rsidRPr="00342CBD">
              <w:rPr>
                <w:rFonts w:asciiTheme="minorHAnsi" w:hAnsiTheme="minorHAnsi" w:cstheme="minorHAnsi"/>
              </w:rPr>
              <w:t>Źródła energii odnawialnej</w:t>
            </w:r>
          </w:p>
        </w:tc>
        <w:tc>
          <w:tcPr>
            <w:tcW w:w="709" w:type="dxa"/>
            <w:noWrap/>
          </w:tcPr>
          <w:p w14:paraId="72D52FA0" w14:textId="70B8BB80" w:rsidR="00385D72" w:rsidRPr="00316AE7" w:rsidRDefault="00385D72" w:rsidP="00385D72">
            <w:r w:rsidRPr="00342CBD">
              <w:rPr>
                <w:rFonts w:asciiTheme="minorHAnsi" w:hAnsiTheme="minorHAnsi" w:cstheme="minorHAnsi"/>
              </w:rPr>
              <w:t>1</w:t>
            </w:r>
          </w:p>
        </w:tc>
        <w:tc>
          <w:tcPr>
            <w:tcW w:w="1559" w:type="dxa"/>
          </w:tcPr>
          <w:p w14:paraId="77910AC7" w14:textId="77777777" w:rsidR="00385D72" w:rsidRPr="00316AE7" w:rsidRDefault="00385D72" w:rsidP="00385D72">
            <w:pPr>
              <w:rPr>
                <w:noProof/>
              </w:rPr>
            </w:pPr>
          </w:p>
        </w:tc>
        <w:tc>
          <w:tcPr>
            <w:tcW w:w="1417" w:type="dxa"/>
            <w:noWrap/>
          </w:tcPr>
          <w:p w14:paraId="125765AA" w14:textId="77777777" w:rsidR="00385D72" w:rsidRPr="00316AE7" w:rsidRDefault="00385D72" w:rsidP="00385D72"/>
        </w:tc>
        <w:tc>
          <w:tcPr>
            <w:tcW w:w="709" w:type="dxa"/>
          </w:tcPr>
          <w:p w14:paraId="3DE3D77E" w14:textId="77777777" w:rsidR="00385D72" w:rsidRPr="00316AE7" w:rsidRDefault="00385D72" w:rsidP="00385D72"/>
        </w:tc>
        <w:tc>
          <w:tcPr>
            <w:tcW w:w="3260" w:type="dxa"/>
            <w:noWrap/>
          </w:tcPr>
          <w:p w14:paraId="68CEC11B" w14:textId="77777777" w:rsidR="00385D72" w:rsidRPr="00316AE7" w:rsidRDefault="00385D72" w:rsidP="00385D72"/>
        </w:tc>
        <w:tc>
          <w:tcPr>
            <w:tcW w:w="2552" w:type="dxa"/>
            <w:noWrap/>
          </w:tcPr>
          <w:p w14:paraId="5ED31BD2" w14:textId="77777777" w:rsidR="00385D72" w:rsidRPr="00316AE7" w:rsidRDefault="00385D72" w:rsidP="00385D72"/>
        </w:tc>
        <w:tc>
          <w:tcPr>
            <w:tcW w:w="2693" w:type="dxa"/>
            <w:noWrap/>
          </w:tcPr>
          <w:p w14:paraId="63DF4085" w14:textId="77777777" w:rsidR="00385D72" w:rsidRPr="00316AE7" w:rsidRDefault="00385D72" w:rsidP="00385D72"/>
        </w:tc>
      </w:tr>
      <w:tr w:rsidR="00385D72" w:rsidRPr="009244DE" w14:paraId="39B4D80E" w14:textId="77777777" w:rsidTr="0043690E">
        <w:trPr>
          <w:trHeight w:val="315"/>
        </w:trPr>
        <w:tc>
          <w:tcPr>
            <w:tcW w:w="704" w:type="dxa"/>
          </w:tcPr>
          <w:p w14:paraId="55593CF9" w14:textId="79FE1EC0" w:rsidR="00385D72" w:rsidRPr="00316AE7" w:rsidRDefault="00385D72" w:rsidP="00385D72">
            <w:r w:rsidRPr="00342CBD">
              <w:rPr>
                <w:rFonts w:asciiTheme="minorHAnsi" w:hAnsiTheme="minorHAnsi" w:cstheme="minorHAnsi"/>
              </w:rPr>
              <w:t>1.4.1.1.3.1</w:t>
            </w:r>
          </w:p>
        </w:tc>
        <w:tc>
          <w:tcPr>
            <w:tcW w:w="1389" w:type="dxa"/>
          </w:tcPr>
          <w:p w14:paraId="5B84EE34" w14:textId="24EE9254" w:rsidR="00385D72" w:rsidRPr="00316AE7" w:rsidRDefault="00385D72" w:rsidP="00385D72">
            <w:r w:rsidRPr="00342CBD">
              <w:rPr>
                <w:rFonts w:asciiTheme="minorHAnsi" w:hAnsiTheme="minorHAnsi" w:cstheme="minorHAnsi"/>
              </w:rPr>
              <w:t>Źródło energii odnawialnej</w:t>
            </w:r>
          </w:p>
        </w:tc>
        <w:tc>
          <w:tcPr>
            <w:tcW w:w="709" w:type="dxa"/>
            <w:noWrap/>
          </w:tcPr>
          <w:p w14:paraId="15B32140" w14:textId="6F706D9D" w:rsidR="00385D72" w:rsidRPr="00316AE7" w:rsidRDefault="00385D72" w:rsidP="00385D72">
            <w:r w:rsidRPr="00342CBD">
              <w:rPr>
                <w:rFonts w:asciiTheme="minorHAnsi" w:hAnsiTheme="minorHAnsi" w:cstheme="minorHAnsi"/>
              </w:rPr>
              <w:t>1..*</w:t>
            </w:r>
          </w:p>
        </w:tc>
        <w:tc>
          <w:tcPr>
            <w:tcW w:w="1559" w:type="dxa"/>
          </w:tcPr>
          <w:p w14:paraId="140F5E5B" w14:textId="77777777" w:rsidR="00385D72" w:rsidRPr="00316AE7" w:rsidRDefault="00385D72" w:rsidP="00385D72">
            <w:pPr>
              <w:rPr>
                <w:noProof/>
              </w:rPr>
            </w:pPr>
          </w:p>
        </w:tc>
        <w:tc>
          <w:tcPr>
            <w:tcW w:w="1417" w:type="dxa"/>
            <w:noWrap/>
          </w:tcPr>
          <w:p w14:paraId="2CA39530" w14:textId="77777777" w:rsidR="00385D72" w:rsidRPr="00316AE7" w:rsidRDefault="00385D72" w:rsidP="00385D72"/>
        </w:tc>
        <w:tc>
          <w:tcPr>
            <w:tcW w:w="709" w:type="dxa"/>
          </w:tcPr>
          <w:p w14:paraId="1A9F1AE5" w14:textId="77777777" w:rsidR="00385D72" w:rsidRPr="00316AE7" w:rsidRDefault="00385D72" w:rsidP="00385D72"/>
        </w:tc>
        <w:tc>
          <w:tcPr>
            <w:tcW w:w="3260" w:type="dxa"/>
            <w:noWrap/>
          </w:tcPr>
          <w:p w14:paraId="64D78F77" w14:textId="77777777" w:rsidR="00385D72" w:rsidRPr="00316AE7" w:rsidRDefault="00385D72" w:rsidP="00385D72"/>
        </w:tc>
        <w:tc>
          <w:tcPr>
            <w:tcW w:w="2552" w:type="dxa"/>
            <w:noWrap/>
          </w:tcPr>
          <w:p w14:paraId="3CA7C4FD" w14:textId="77777777" w:rsidR="00385D72" w:rsidRPr="00316AE7" w:rsidRDefault="00385D72" w:rsidP="00385D72"/>
        </w:tc>
        <w:tc>
          <w:tcPr>
            <w:tcW w:w="2693" w:type="dxa"/>
            <w:noWrap/>
          </w:tcPr>
          <w:p w14:paraId="0B3CE1F3" w14:textId="77777777" w:rsidR="00385D72" w:rsidRPr="00316AE7" w:rsidRDefault="00385D72" w:rsidP="00385D72"/>
        </w:tc>
      </w:tr>
      <w:tr w:rsidR="00FD354E" w:rsidRPr="009244DE" w14:paraId="032FC686" w14:textId="77777777" w:rsidTr="0043690E">
        <w:trPr>
          <w:trHeight w:val="315"/>
        </w:trPr>
        <w:tc>
          <w:tcPr>
            <w:tcW w:w="704" w:type="dxa"/>
          </w:tcPr>
          <w:p w14:paraId="1FC3526F" w14:textId="77777777" w:rsidR="00FD354E" w:rsidRPr="00316AE7" w:rsidRDefault="00FD354E" w:rsidP="00FD354E"/>
        </w:tc>
        <w:tc>
          <w:tcPr>
            <w:tcW w:w="1389" w:type="dxa"/>
          </w:tcPr>
          <w:p w14:paraId="233E25A5" w14:textId="77777777" w:rsidR="00FD354E" w:rsidRPr="00316AE7" w:rsidRDefault="00FD354E" w:rsidP="00FD354E"/>
        </w:tc>
        <w:tc>
          <w:tcPr>
            <w:tcW w:w="709" w:type="dxa"/>
            <w:noWrap/>
          </w:tcPr>
          <w:p w14:paraId="2237030F" w14:textId="77777777" w:rsidR="00FD354E" w:rsidRPr="00316AE7" w:rsidRDefault="00FD354E" w:rsidP="00FD354E"/>
        </w:tc>
        <w:tc>
          <w:tcPr>
            <w:tcW w:w="1559" w:type="dxa"/>
          </w:tcPr>
          <w:p w14:paraId="337D214E" w14:textId="692D08D5" w:rsidR="00FD354E" w:rsidRPr="00316AE7" w:rsidRDefault="00831610" w:rsidP="00FD354E">
            <w:r w:rsidRPr="00831610">
              <w:t xml:space="preserve">Technologia  dla energii </w:t>
            </w:r>
            <w:r w:rsidRPr="00831610">
              <w:lastRenderedPageBreak/>
              <w:t>odnawialnej</w:t>
            </w:r>
          </w:p>
        </w:tc>
        <w:tc>
          <w:tcPr>
            <w:tcW w:w="1417" w:type="dxa"/>
            <w:noWrap/>
          </w:tcPr>
          <w:p w14:paraId="6273726B" w14:textId="77777777" w:rsidR="00FD354E" w:rsidRPr="00316AE7" w:rsidRDefault="00FD354E" w:rsidP="00FD354E">
            <w:r w:rsidRPr="00316AE7">
              <w:lastRenderedPageBreak/>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 xml:space="preserve">Urządzenia wytwarzające i przetwarzające energię </w:t>
            </w:r>
            <w:r w:rsidRPr="00316AE7">
              <w:lastRenderedPageBreak/>
              <w:t>elektryczną</w:t>
            </w:r>
          </w:p>
        </w:tc>
        <w:tc>
          <w:tcPr>
            <w:tcW w:w="2552" w:type="dxa"/>
            <w:noWrap/>
          </w:tcPr>
          <w:p w14:paraId="788E3F50" w14:textId="77777777" w:rsidR="00FD354E" w:rsidRPr="00316AE7" w:rsidRDefault="00FD354E" w:rsidP="00FD354E">
            <w:r w:rsidRPr="00316AE7">
              <w:lastRenderedPageBreak/>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lastRenderedPageBreak/>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lastRenderedPageBreak/>
              <w:t>SYN – generator synchroniczny</w:t>
            </w:r>
          </w:p>
          <w:p w14:paraId="5E0FB036" w14:textId="77777777" w:rsidR="00FD354E" w:rsidRPr="00316AE7" w:rsidRDefault="00FD354E" w:rsidP="00FD354E">
            <w:r w:rsidRPr="00316AE7">
              <w:lastRenderedPageBreak/>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43690E">
        <w:trPr>
          <w:trHeight w:val="315"/>
        </w:trPr>
        <w:tc>
          <w:tcPr>
            <w:tcW w:w="704" w:type="dxa"/>
          </w:tcPr>
          <w:p w14:paraId="5ADFAB4A" w14:textId="77777777" w:rsidR="00FD354E" w:rsidRPr="009244DE" w:rsidRDefault="00FD354E" w:rsidP="00FD354E"/>
        </w:tc>
        <w:tc>
          <w:tcPr>
            <w:tcW w:w="1389" w:type="dxa"/>
          </w:tcPr>
          <w:p w14:paraId="51BB20F5" w14:textId="77777777" w:rsidR="00FD354E" w:rsidRPr="009244DE" w:rsidRDefault="00FD354E" w:rsidP="00FD354E"/>
        </w:tc>
        <w:tc>
          <w:tcPr>
            <w:tcW w:w="709" w:type="dxa"/>
            <w:noWrap/>
          </w:tcPr>
          <w:p w14:paraId="12EC3724" w14:textId="77777777" w:rsidR="00FD354E" w:rsidRPr="009244DE" w:rsidRDefault="00FD354E" w:rsidP="00FD354E"/>
        </w:tc>
        <w:tc>
          <w:tcPr>
            <w:tcW w:w="1559" w:type="dxa"/>
          </w:tcPr>
          <w:p w14:paraId="0B0C1548" w14:textId="54879F1F" w:rsidR="00FD354E" w:rsidRPr="009244DE" w:rsidRDefault="00831610" w:rsidP="00FD354E">
            <w:r w:rsidRPr="00831610">
              <w:t>Rodzaj energii pierwotnej, odnawialnej</w:t>
            </w:r>
          </w:p>
        </w:tc>
        <w:tc>
          <w:tcPr>
            <w:tcW w:w="1417" w:type="dxa"/>
            <w:noWrap/>
          </w:tcPr>
          <w:p w14:paraId="69991D48" w14:textId="77777777" w:rsidR="00FD354E" w:rsidRPr="009244DE" w:rsidRDefault="00FD354E" w:rsidP="00FD354E">
            <w:r w:rsidRPr="009244DE">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00BA5019" w:rsidR="00FD354E" w:rsidRPr="009244DE" w:rsidRDefault="00831610" w:rsidP="00FD354E">
            <w:r w:rsidRPr="00831610">
              <w:t>Rodzaj e</w:t>
            </w:r>
            <w:r>
              <w:t>nergii pierwotnej odnawialnej</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t>WI - energia wiatru</w:t>
            </w:r>
            <w:r w:rsidRPr="009244DE">
              <w:br/>
              <w:t>PV - energia promieniowania słonecznego</w:t>
            </w:r>
            <w:r w:rsidRPr="009244DE">
              <w:br/>
              <w:t xml:space="preserve">AE - energia </w:t>
            </w:r>
            <w:proofErr w:type="spellStart"/>
            <w:r w:rsidRPr="009244DE">
              <w:t>aerotermalna</w:t>
            </w:r>
            <w:proofErr w:type="spellEnd"/>
            <w:r w:rsidRPr="009244DE">
              <w:br/>
              <w:t>GE - energia geotermalna</w:t>
            </w:r>
            <w:r w:rsidRPr="009244DE">
              <w:br/>
              <w:t>HE - energia hydrotermalna</w:t>
            </w:r>
            <w:r w:rsidRPr="009244DE">
              <w:br/>
              <w:t>WO - hydroenergia</w:t>
            </w:r>
            <w:r w:rsidRPr="009244DE">
              <w:br/>
              <w:t>WM - energia fal, prądów i pływów morskich</w:t>
            </w:r>
            <w:r w:rsidRPr="009244DE">
              <w:br/>
              <w:t>BM - biomasa</w:t>
            </w:r>
            <w:r w:rsidRPr="009244DE">
              <w:br/>
              <w:t>BG - biogazu</w:t>
            </w:r>
            <w:r w:rsidRPr="009244DE">
              <w:br/>
              <w:t>BGR - biogaz rolniczy</w:t>
            </w:r>
            <w:r w:rsidRPr="009244DE">
              <w:br/>
              <w:t xml:space="preserve">BP – </w:t>
            </w:r>
            <w:proofErr w:type="spellStart"/>
            <w:r w:rsidRPr="009244DE">
              <w:t>biopłyny</w:t>
            </w:r>
            <w:proofErr w:type="spellEnd"/>
          </w:p>
        </w:tc>
      </w:tr>
      <w:tr w:rsidR="0043690E" w:rsidRPr="009244DE" w14:paraId="392698DB" w14:textId="77777777" w:rsidTr="0043690E">
        <w:trPr>
          <w:trHeight w:val="315"/>
        </w:trPr>
        <w:tc>
          <w:tcPr>
            <w:tcW w:w="704" w:type="dxa"/>
          </w:tcPr>
          <w:p w14:paraId="2E76C0FC" w14:textId="0A3A68AE" w:rsidR="0043690E" w:rsidRPr="009244DE" w:rsidRDefault="0043690E" w:rsidP="0043690E">
            <w:r w:rsidRPr="00342CBD">
              <w:rPr>
                <w:rFonts w:asciiTheme="minorHAnsi" w:hAnsiTheme="minorHAnsi" w:cstheme="minorHAnsi"/>
              </w:rPr>
              <w:t>1.4.2</w:t>
            </w:r>
          </w:p>
        </w:tc>
        <w:tc>
          <w:tcPr>
            <w:tcW w:w="1389" w:type="dxa"/>
          </w:tcPr>
          <w:p w14:paraId="1CD65E70" w14:textId="7DCE7E80" w:rsidR="0043690E" w:rsidRPr="009244DE" w:rsidRDefault="0043690E" w:rsidP="0043690E">
            <w:r w:rsidRPr="00342CBD">
              <w:rPr>
                <w:rFonts w:asciiTheme="minorHAnsi" w:hAnsiTheme="minorHAnsi" w:cstheme="minorHAnsi"/>
              </w:rPr>
              <w:t>Dane źródeł energii nieodnawialnej</w:t>
            </w:r>
          </w:p>
        </w:tc>
        <w:tc>
          <w:tcPr>
            <w:tcW w:w="709" w:type="dxa"/>
            <w:noWrap/>
          </w:tcPr>
          <w:p w14:paraId="66F1AED3" w14:textId="75D7E38A" w:rsidR="0043690E" w:rsidRPr="009244DE" w:rsidRDefault="0043690E" w:rsidP="0043690E">
            <w:r w:rsidRPr="00342CBD">
              <w:rPr>
                <w:rFonts w:asciiTheme="minorHAnsi" w:hAnsiTheme="minorHAnsi" w:cstheme="minorHAnsi"/>
              </w:rPr>
              <w:t>0..1</w:t>
            </w:r>
          </w:p>
        </w:tc>
        <w:tc>
          <w:tcPr>
            <w:tcW w:w="1559" w:type="dxa"/>
          </w:tcPr>
          <w:p w14:paraId="60CCC112" w14:textId="77777777" w:rsidR="0043690E" w:rsidRPr="00831610" w:rsidRDefault="0043690E" w:rsidP="0043690E"/>
        </w:tc>
        <w:tc>
          <w:tcPr>
            <w:tcW w:w="1417" w:type="dxa"/>
            <w:noWrap/>
          </w:tcPr>
          <w:p w14:paraId="2A17C960" w14:textId="77777777" w:rsidR="0043690E" w:rsidRPr="009244DE" w:rsidRDefault="0043690E" w:rsidP="0043690E"/>
        </w:tc>
        <w:tc>
          <w:tcPr>
            <w:tcW w:w="709" w:type="dxa"/>
          </w:tcPr>
          <w:p w14:paraId="6D9528AF" w14:textId="77777777" w:rsidR="0043690E" w:rsidRPr="009244DE" w:rsidRDefault="0043690E" w:rsidP="0043690E"/>
        </w:tc>
        <w:tc>
          <w:tcPr>
            <w:tcW w:w="3260" w:type="dxa"/>
            <w:noWrap/>
          </w:tcPr>
          <w:p w14:paraId="0E46C65A" w14:textId="77777777" w:rsidR="0043690E" w:rsidRPr="00831610" w:rsidRDefault="0043690E" w:rsidP="0043690E"/>
        </w:tc>
        <w:tc>
          <w:tcPr>
            <w:tcW w:w="2552" w:type="dxa"/>
            <w:noWrap/>
          </w:tcPr>
          <w:p w14:paraId="4C341913" w14:textId="77777777" w:rsidR="0043690E" w:rsidRPr="009244DE" w:rsidRDefault="0043690E" w:rsidP="0043690E">
            <w:pPr>
              <w:rPr>
                <w:lang w:val="en-GB"/>
              </w:rPr>
            </w:pPr>
          </w:p>
        </w:tc>
        <w:tc>
          <w:tcPr>
            <w:tcW w:w="2693" w:type="dxa"/>
            <w:noWrap/>
          </w:tcPr>
          <w:p w14:paraId="05B2D874" w14:textId="77777777" w:rsidR="0043690E" w:rsidRPr="009244DE" w:rsidRDefault="0043690E" w:rsidP="0043690E"/>
        </w:tc>
      </w:tr>
      <w:tr w:rsidR="0043690E" w:rsidRPr="009244DE" w14:paraId="7F5FC5FE" w14:textId="77777777" w:rsidTr="0043690E">
        <w:trPr>
          <w:trHeight w:val="315"/>
        </w:trPr>
        <w:tc>
          <w:tcPr>
            <w:tcW w:w="704" w:type="dxa"/>
          </w:tcPr>
          <w:p w14:paraId="5E627096" w14:textId="76412CD3" w:rsidR="0043690E" w:rsidRPr="009244DE" w:rsidRDefault="0043690E" w:rsidP="0043690E">
            <w:r w:rsidRPr="00342CBD">
              <w:rPr>
                <w:rFonts w:asciiTheme="minorHAnsi" w:hAnsiTheme="minorHAnsi" w:cstheme="minorHAnsi"/>
              </w:rPr>
              <w:t>1.4.2.1</w:t>
            </w:r>
          </w:p>
        </w:tc>
        <w:tc>
          <w:tcPr>
            <w:tcW w:w="1389" w:type="dxa"/>
          </w:tcPr>
          <w:p w14:paraId="0186023D" w14:textId="77777777" w:rsidR="0043690E" w:rsidRPr="009244DE" w:rsidRDefault="0043690E" w:rsidP="0043690E"/>
        </w:tc>
        <w:tc>
          <w:tcPr>
            <w:tcW w:w="709" w:type="dxa"/>
            <w:noWrap/>
          </w:tcPr>
          <w:p w14:paraId="0D10862D" w14:textId="77777777" w:rsidR="0043690E" w:rsidRPr="009244DE" w:rsidRDefault="0043690E" w:rsidP="0043690E"/>
        </w:tc>
        <w:tc>
          <w:tcPr>
            <w:tcW w:w="1559" w:type="dxa"/>
          </w:tcPr>
          <w:p w14:paraId="4DF81FAD" w14:textId="3D61990F" w:rsidR="0043690E" w:rsidRPr="00831610" w:rsidRDefault="0043690E" w:rsidP="0043690E">
            <w:r w:rsidRPr="00342CBD">
              <w:rPr>
                <w:rFonts w:asciiTheme="minorHAnsi" w:hAnsiTheme="minorHAnsi" w:cstheme="minorHAnsi"/>
              </w:rPr>
              <w:t>Moc  źródeł energii nieodnawialnej</w:t>
            </w:r>
          </w:p>
        </w:tc>
        <w:tc>
          <w:tcPr>
            <w:tcW w:w="1417" w:type="dxa"/>
            <w:noWrap/>
          </w:tcPr>
          <w:p w14:paraId="42E3FF16" w14:textId="64399868" w:rsidR="0043690E" w:rsidRPr="009244DE" w:rsidRDefault="0043690E" w:rsidP="0043690E">
            <w:r w:rsidRPr="00342CBD">
              <w:rPr>
                <w:rFonts w:asciiTheme="minorHAnsi" w:hAnsiTheme="minorHAnsi" w:cstheme="minorHAnsi"/>
              </w:rPr>
              <w:t>numeryczny</w:t>
            </w:r>
          </w:p>
        </w:tc>
        <w:tc>
          <w:tcPr>
            <w:tcW w:w="709" w:type="dxa"/>
          </w:tcPr>
          <w:p w14:paraId="3FBDB8DF" w14:textId="1098C452" w:rsidR="0043690E" w:rsidRPr="009244DE" w:rsidRDefault="0043690E" w:rsidP="0043690E">
            <w:r w:rsidRPr="00342CBD">
              <w:rPr>
                <w:rFonts w:asciiTheme="minorHAnsi" w:hAnsiTheme="minorHAnsi" w:cstheme="minorHAnsi"/>
              </w:rPr>
              <w:t>TAK</w:t>
            </w:r>
          </w:p>
        </w:tc>
        <w:tc>
          <w:tcPr>
            <w:tcW w:w="3260" w:type="dxa"/>
            <w:noWrap/>
          </w:tcPr>
          <w:p w14:paraId="6C6A2098" w14:textId="4FB03EE7"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3E716267" w14:textId="77777777" w:rsidR="0043690E" w:rsidRPr="009244DE" w:rsidRDefault="0043690E" w:rsidP="0043690E">
            <w:pPr>
              <w:rPr>
                <w:lang w:val="en-GB"/>
              </w:rPr>
            </w:pPr>
          </w:p>
        </w:tc>
        <w:tc>
          <w:tcPr>
            <w:tcW w:w="2693" w:type="dxa"/>
            <w:noWrap/>
          </w:tcPr>
          <w:p w14:paraId="1ED8D493" w14:textId="77777777" w:rsidR="0043690E" w:rsidRPr="009244DE" w:rsidRDefault="0043690E" w:rsidP="0043690E"/>
        </w:tc>
      </w:tr>
      <w:tr w:rsidR="0043690E" w:rsidRPr="009244DE" w14:paraId="749A02A5" w14:textId="77777777" w:rsidTr="0043690E">
        <w:trPr>
          <w:trHeight w:val="315"/>
        </w:trPr>
        <w:tc>
          <w:tcPr>
            <w:tcW w:w="704" w:type="dxa"/>
          </w:tcPr>
          <w:p w14:paraId="5B5FA41C" w14:textId="3769F7D7" w:rsidR="0043690E" w:rsidRPr="009244DE" w:rsidRDefault="0043690E" w:rsidP="0043690E">
            <w:r w:rsidRPr="00342CBD">
              <w:rPr>
                <w:rFonts w:asciiTheme="minorHAnsi" w:hAnsiTheme="minorHAnsi" w:cstheme="minorHAnsi"/>
              </w:rPr>
              <w:t>1.4.2.2</w:t>
            </w:r>
          </w:p>
        </w:tc>
        <w:tc>
          <w:tcPr>
            <w:tcW w:w="1389" w:type="dxa"/>
          </w:tcPr>
          <w:p w14:paraId="7F27B630" w14:textId="77777777" w:rsidR="0043690E" w:rsidRPr="009244DE" w:rsidRDefault="0043690E" w:rsidP="0043690E"/>
        </w:tc>
        <w:tc>
          <w:tcPr>
            <w:tcW w:w="709" w:type="dxa"/>
            <w:noWrap/>
          </w:tcPr>
          <w:p w14:paraId="31853E7C" w14:textId="77777777" w:rsidR="0043690E" w:rsidRPr="009244DE" w:rsidRDefault="0043690E" w:rsidP="0043690E"/>
        </w:tc>
        <w:tc>
          <w:tcPr>
            <w:tcW w:w="1559" w:type="dxa"/>
          </w:tcPr>
          <w:p w14:paraId="5FBAD604" w14:textId="7755B75D" w:rsidR="0043690E" w:rsidRPr="00831610" w:rsidRDefault="0043690E" w:rsidP="0043690E">
            <w:r w:rsidRPr="00342CBD">
              <w:rPr>
                <w:rFonts w:asciiTheme="minorHAnsi" w:hAnsiTheme="minorHAnsi" w:cstheme="minorHAnsi"/>
              </w:rPr>
              <w:t>Jednostka miary mocy  źródeł energii nieodnawialnej</w:t>
            </w:r>
          </w:p>
        </w:tc>
        <w:tc>
          <w:tcPr>
            <w:tcW w:w="1417" w:type="dxa"/>
            <w:noWrap/>
          </w:tcPr>
          <w:p w14:paraId="1DB12F6C" w14:textId="2E6856D5" w:rsidR="0043690E" w:rsidRPr="009244DE" w:rsidRDefault="0043690E" w:rsidP="0043690E">
            <w:r w:rsidRPr="00342CBD">
              <w:rPr>
                <w:rFonts w:asciiTheme="minorHAnsi" w:hAnsiTheme="minorHAnsi" w:cstheme="minorHAnsi"/>
              </w:rPr>
              <w:t>słownikowy</w:t>
            </w:r>
          </w:p>
        </w:tc>
        <w:tc>
          <w:tcPr>
            <w:tcW w:w="709" w:type="dxa"/>
          </w:tcPr>
          <w:p w14:paraId="3174FF27" w14:textId="73D80085" w:rsidR="0043690E" w:rsidRPr="009244DE" w:rsidRDefault="0043690E" w:rsidP="0043690E">
            <w:r w:rsidRPr="00342CBD">
              <w:rPr>
                <w:rFonts w:asciiTheme="minorHAnsi" w:hAnsiTheme="minorHAnsi" w:cstheme="minorHAnsi"/>
              </w:rPr>
              <w:t>TAK</w:t>
            </w:r>
          </w:p>
        </w:tc>
        <w:tc>
          <w:tcPr>
            <w:tcW w:w="3260" w:type="dxa"/>
            <w:noWrap/>
          </w:tcPr>
          <w:p w14:paraId="706D487E" w14:textId="4098D1AC"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2B82F4FF" w14:textId="41B087EE"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59FDB1C7" w14:textId="2C5B8423" w:rsidR="0043690E" w:rsidRPr="009244DE" w:rsidRDefault="0043690E" w:rsidP="0043690E">
            <w:r w:rsidRPr="00342CBD">
              <w:rPr>
                <w:rFonts w:asciiTheme="minorHAnsi" w:hAnsiTheme="minorHAnsi" w:cstheme="minorHAnsi"/>
              </w:rPr>
              <w:t>kW - kilowat</w:t>
            </w:r>
          </w:p>
        </w:tc>
      </w:tr>
      <w:tr w:rsidR="0043690E" w:rsidRPr="009244DE" w14:paraId="64B21057" w14:textId="77777777" w:rsidTr="0043690E">
        <w:trPr>
          <w:trHeight w:val="315"/>
        </w:trPr>
        <w:tc>
          <w:tcPr>
            <w:tcW w:w="704" w:type="dxa"/>
          </w:tcPr>
          <w:p w14:paraId="53646E99" w14:textId="4DE901EA" w:rsidR="0043690E" w:rsidRPr="009244DE" w:rsidRDefault="0043690E" w:rsidP="0043690E">
            <w:r w:rsidRPr="00342CBD">
              <w:rPr>
                <w:rFonts w:asciiTheme="minorHAnsi" w:hAnsiTheme="minorHAnsi" w:cstheme="minorHAnsi"/>
              </w:rPr>
              <w:lastRenderedPageBreak/>
              <w:t>1.4.2.3</w:t>
            </w:r>
          </w:p>
        </w:tc>
        <w:tc>
          <w:tcPr>
            <w:tcW w:w="1389" w:type="dxa"/>
          </w:tcPr>
          <w:p w14:paraId="4EF3CAC2" w14:textId="7EFB479E" w:rsidR="0043690E" w:rsidRPr="009244DE" w:rsidRDefault="0043690E" w:rsidP="0043690E">
            <w:r w:rsidRPr="00342CBD">
              <w:rPr>
                <w:rFonts w:asciiTheme="minorHAnsi" w:hAnsiTheme="minorHAnsi" w:cstheme="minorHAnsi"/>
              </w:rPr>
              <w:t>Źródła energii nieodnawialnej</w:t>
            </w:r>
          </w:p>
        </w:tc>
        <w:tc>
          <w:tcPr>
            <w:tcW w:w="709" w:type="dxa"/>
            <w:noWrap/>
          </w:tcPr>
          <w:p w14:paraId="79B652E2" w14:textId="08F781E5" w:rsidR="0043690E" w:rsidRPr="009244DE" w:rsidRDefault="0043690E" w:rsidP="0043690E">
            <w:r w:rsidRPr="00342CBD">
              <w:rPr>
                <w:rFonts w:asciiTheme="minorHAnsi" w:hAnsiTheme="minorHAnsi" w:cstheme="minorHAnsi"/>
              </w:rPr>
              <w:t>1</w:t>
            </w:r>
          </w:p>
        </w:tc>
        <w:tc>
          <w:tcPr>
            <w:tcW w:w="1559" w:type="dxa"/>
          </w:tcPr>
          <w:p w14:paraId="6296A335" w14:textId="77777777" w:rsidR="0043690E" w:rsidRPr="00831610" w:rsidRDefault="0043690E" w:rsidP="0043690E"/>
        </w:tc>
        <w:tc>
          <w:tcPr>
            <w:tcW w:w="1417" w:type="dxa"/>
            <w:noWrap/>
          </w:tcPr>
          <w:p w14:paraId="480012E0" w14:textId="77777777" w:rsidR="0043690E" w:rsidRPr="009244DE" w:rsidRDefault="0043690E" w:rsidP="0043690E"/>
        </w:tc>
        <w:tc>
          <w:tcPr>
            <w:tcW w:w="709" w:type="dxa"/>
          </w:tcPr>
          <w:p w14:paraId="45E1076C" w14:textId="77777777" w:rsidR="0043690E" w:rsidRPr="009244DE" w:rsidRDefault="0043690E" w:rsidP="0043690E"/>
        </w:tc>
        <w:tc>
          <w:tcPr>
            <w:tcW w:w="3260" w:type="dxa"/>
            <w:noWrap/>
          </w:tcPr>
          <w:p w14:paraId="64E69139" w14:textId="77777777" w:rsidR="0043690E" w:rsidRPr="00831610" w:rsidRDefault="0043690E" w:rsidP="0043690E"/>
        </w:tc>
        <w:tc>
          <w:tcPr>
            <w:tcW w:w="2552" w:type="dxa"/>
            <w:noWrap/>
          </w:tcPr>
          <w:p w14:paraId="7C5E337C" w14:textId="77777777" w:rsidR="0043690E" w:rsidRPr="009244DE" w:rsidRDefault="0043690E" w:rsidP="0043690E">
            <w:pPr>
              <w:rPr>
                <w:lang w:val="en-GB"/>
              </w:rPr>
            </w:pPr>
          </w:p>
        </w:tc>
        <w:tc>
          <w:tcPr>
            <w:tcW w:w="2693" w:type="dxa"/>
            <w:noWrap/>
          </w:tcPr>
          <w:p w14:paraId="44EA1EF2" w14:textId="77777777" w:rsidR="0043690E" w:rsidRPr="009244DE" w:rsidRDefault="0043690E" w:rsidP="0043690E"/>
        </w:tc>
      </w:tr>
      <w:tr w:rsidR="0043690E" w:rsidRPr="009244DE" w14:paraId="5B9B44EF" w14:textId="77777777" w:rsidTr="0043690E">
        <w:trPr>
          <w:trHeight w:val="315"/>
        </w:trPr>
        <w:tc>
          <w:tcPr>
            <w:tcW w:w="704" w:type="dxa"/>
          </w:tcPr>
          <w:p w14:paraId="0E817108" w14:textId="1A3EEDA9" w:rsidR="0043690E" w:rsidRPr="009244DE" w:rsidRDefault="0043690E" w:rsidP="0043690E">
            <w:r w:rsidRPr="00342CBD">
              <w:rPr>
                <w:rFonts w:asciiTheme="minorHAnsi" w:hAnsiTheme="minorHAnsi" w:cstheme="minorHAnsi"/>
              </w:rPr>
              <w:t>1.4.2.3.1</w:t>
            </w:r>
          </w:p>
        </w:tc>
        <w:tc>
          <w:tcPr>
            <w:tcW w:w="1389" w:type="dxa"/>
          </w:tcPr>
          <w:p w14:paraId="16D9FE8D" w14:textId="7B301A19" w:rsidR="0043690E" w:rsidRPr="009244DE" w:rsidRDefault="0043690E" w:rsidP="0043690E">
            <w:r w:rsidRPr="00342CBD">
              <w:rPr>
                <w:rFonts w:asciiTheme="minorHAnsi" w:hAnsiTheme="minorHAnsi" w:cstheme="minorHAnsi"/>
              </w:rPr>
              <w:t>Źródło energii nieodnawialnej</w:t>
            </w:r>
          </w:p>
        </w:tc>
        <w:tc>
          <w:tcPr>
            <w:tcW w:w="709" w:type="dxa"/>
            <w:noWrap/>
          </w:tcPr>
          <w:p w14:paraId="44071501" w14:textId="7F6629A3" w:rsidR="0043690E" w:rsidRPr="009244DE" w:rsidRDefault="0043690E" w:rsidP="0043690E">
            <w:r w:rsidRPr="00342CBD">
              <w:rPr>
                <w:rFonts w:asciiTheme="minorHAnsi" w:hAnsiTheme="minorHAnsi" w:cstheme="minorHAnsi"/>
              </w:rPr>
              <w:t>1..*</w:t>
            </w:r>
          </w:p>
        </w:tc>
        <w:tc>
          <w:tcPr>
            <w:tcW w:w="1559" w:type="dxa"/>
          </w:tcPr>
          <w:p w14:paraId="5EBDA087" w14:textId="77777777" w:rsidR="0043690E" w:rsidRPr="00831610" w:rsidRDefault="0043690E" w:rsidP="0043690E"/>
        </w:tc>
        <w:tc>
          <w:tcPr>
            <w:tcW w:w="1417" w:type="dxa"/>
            <w:noWrap/>
          </w:tcPr>
          <w:p w14:paraId="2BC43ABA" w14:textId="77777777" w:rsidR="0043690E" w:rsidRPr="009244DE" w:rsidRDefault="0043690E" w:rsidP="0043690E"/>
        </w:tc>
        <w:tc>
          <w:tcPr>
            <w:tcW w:w="709" w:type="dxa"/>
          </w:tcPr>
          <w:p w14:paraId="220DC9B0" w14:textId="77777777" w:rsidR="0043690E" w:rsidRPr="009244DE" w:rsidRDefault="0043690E" w:rsidP="0043690E"/>
        </w:tc>
        <w:tc>
          <w:tcPr>
            <w:tcW w:w="3260" w:type="dxa"/>
            <w:noWrap/>
          </w:tcPr>
          <w:p w14:paraId="05FF2FCB" w14:textId="77777777" w:rsidR="0043690E" w:rsidRPr="00831610" w:rsidRDefault="0043690E" w:rsidP="0043690E"/>
        </w:tc>
        <w:tc>
          <w:tcPr>
            <w:tcW w:w="2552" w:type="dxa"/>
            <w:noWrap/>
          </w:tcPr>
          <w:p w14:paraId="29D943D5" w14:textId="77777777" w:rsidR="0043690E" w:rsidRPr="009244DE" w:rsidRDefault="0043690E" w:rsidP="0043690E">
            <w:pPr>
              <w:rPr>
                <w:lang w:val="en-GB"/>
              </w:rPr>
            </w:pPr>
          </w:p>
        </w:tc>
        <w:tc>
          <w:tcPr>
            <w:tcW w:w="2693" w:type="dxa"/>
            <w:noWrap/>
          </w:tcPr>
          <w:p w14:paraId="0F0C07FE" w14:textId="77777777" w:rsidR="0043690E" w:rsidRPr="009244DE" w:rsidRDefault="0043690E" w:rsidP="0043690E"/>
        </w:tc>
      </w:tr>
      <w:tr w:rsidR="0043690E" w:rsidRPr="009244DE" w14:paraId="5F0465C8" w14:textId="77777777" w:rsidTr="0043690E">
        <w:trPr>
          <w:trHeight w:val="315"/>
        </w:trPr>
        <w:tc>
          <w:tcPr>
            <w:tcW w:w="704" w:type="dxa"/>
          </w:tcPr>
          <w:p w14:paraId="6EB05E5C" w14:textId="77777777" w:rsidR="0043690E" w:rsidRPr="009244DE" w:rsidRDefault="0043690E" w:rsidP="0043690E"/>
        </w:tc>
        <w:tc>
          <w:tcPr>
            <w:tcW w:w="1389" w:type="dxa"/>
          </w:tcPr>
          <w:p w14:paraId="7F20F1F2" w14:textId="77777777" w:rsidR="0043690E" w:rsidRPr="009244DE" w:rsidRDefault="0043690E" w:rsidP="0043690E"/>
        </w:tc>
        <w:tc>
          <w:tcPr>
            <w:tcW w:w="709" w:type="dxa"/>
            <w:noWrap/>
          </w:tcPr>
          <w:p w14:paraId="2DEEBAF0" w14:textId="77777777" w:rsidR="0043690E" w:rsidRPr="009244DE" w:rsidRDefault="0043690E" w:rsidP="0043690E"/>
        </w:tc>
        <w:tc>
          <w:tcPr>
            <w:tcW w:w="1559" w:type="dxa"/>
          </w:tcPr>
          <w:p w14:paraId="3A8663ED" w14:textId="36C5D464" w:rsidR="0043690E" w:rsidRPr="00831610" w:rsidRDefault="0043690E" w:rsidP="0043690E">
            <w:r w:rsidRPr="00342CBD">
              <w:rPr>
                <w:rFonts w:asciiTheme="minorHAnsi" w:hAnsiTheme="minorHAnsi" w:cstheme="minorHAnsi"/>
              </w:rPr>
              <w:t>Technologia</w:t>
            </w:r>
            <w:r w:rsidRPr="00342CBD">
              <w:rPr>
                <w:rFonts w:asciiTheme="minorHAnsi" w:hAnsiTheme="minorHAnsi" w:cstheme="minorHAnsi"/>
                <w:noProof/>
              </w:rPr>
              <w:t xml:space="preserve"> dla energii nieodnawialnej</w:t>
            </w:r>
          </w:p>
        </w:tc>
        <w:tc>
          <w:tcPr>
            <w:tcW w:w="1417" w:type="dxa"/>
            <w:noWrap/>
          </w:tcPr>
          <w:p w14:paraId="50B453AA" w14:textId="5E71DD3D" w:rsidR="0043690E" w:rsidRPr="009244DE" w:rsidRDefault="0043690E" w:rsidP="0043690E">
            <w:r w:rsidRPr="00342CBD">
              <w:rPr>
                <w:rFonts w:asciiTheme="minorHAnsi" w:hAnsiTheme="minorHAnsi" w:cstheme="minorHAnsi"/>
              </w:rPr>
              <w:t>słownikowy</w:t>
            </w:r>
          </w:p>
        </w:tc>
        <w:tc>
          <w:tcPr>
            <w:tcW w:w="709" w:type="dxa"/>
          </w:tcPr>
          <w:p w14:paraId="30FA6F0F" w14:textId="51414FFD" w:rsidR="0043690E" w:rsidRPr="009244DE" w:rsidRDefault="0043690E" w:rsidP="0043690E">
            <w:r w:rsidRPr="00342CBD">
              <w:rPr>
                <w:rFonts w:asciiTheme="minorHAnsi" w:hAnsiTheme="minorHAnsi" w:cstheme="minorHAnsi"/>
              </w:rPr>
              <w:t>NIE</w:t>
            </w:r>
          </w:p>
        </w:tc>
        <w:tc>
          <w:tcPr>
            <w:tcW w:w="3260" w:type="dxa"/>
            <w:noWrap/>
          </w:tcPr>
          <w:p w14:paraId="1283652C" w14:textId="51A68D27"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D81EEC0"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w:t>
            </w:r>
          </w:p>
          <w:p w14:paraId="7CB136EE"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w:t>
            </w:r>
          </w:p>
          <w:p w14:paraId="55CD10D7" w14:textId="359539FA" w:rsidR="0043690E" w:rsidRPr="009244DE" w:rsidRDefault="0043690E" w:rsidP="0043690E">
            <w:pPr>
              <w:rPr>
                <w:lang w:val="en-GB"/>
              </w:rPr>
            </w:pPr>
            <w:r w:rsidRPr="00342CBD">
              <w:rPr>
                <w:rFonts w:asciiTheme="minorHAnsi" w:hAnsiTheme="minorHAnsi" w:cstheme="minorHAnsi"/>
              </w:rPr>
              <w:t>INW</w:t>
            </w:r>
          </w:p>
        </w:tc>
        <w:tc>
          <w:tcPr>
            <w:tcW w:w="2693" w:type="dxa"/>
            <w:noWrap/>
          </w:tcPr>
          <w:p w14:paraId="38DE0CDA"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 – generator synchroniczny</w:t>
            </w:r>
          </w:p>
          <w:p w14:paraId="399FE9A7"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 – generator asynchroniczny</w:t>
            </w:r>
          </w:p>
          <w:p w14:paraId="370BE95D" w14:textId="46D37912" w:rsidR="0043690E" w:rsidRPr="009244DE" w:rsidRDefault="0043690E" w:rsidP="0043690E">
            <w:r w:rsidRPr="00342CBD">
              <w:rPr>
                <w:rFonts w:asciiTheme="minorHAnsi" w:hAnsiTheme="minorHAnsi" w:cstheme="minorHAnsi"/>
              </w:rPr>
              <w:t>INW – inwerter / falownik</w:t>
            </w:r>
          </w:p>
        </w:tc>
      </w:tr>
      <w:tr w:rsidR="0043690E" w:rsidRPr="009244DE" w14:paraId="07CB83BE" w14:textId="77777777" w:rsidTr="0043690E">
        <w:trPr>
          <w:trHeight w:val="315"/>
        </w:trPr>
        <w:tc>
          <w:tcPr>
            <w:tcW w:w="704" w:type="dxa"/>
          </w:tcPr>
          <w:p w14:paraId="46C1910F" w14:textId="77777777" w:rsidR="0043690E" w:rsidRPr="009244DE" w:rsidRDefault="0043690E" w:rsidP="0043690E"/>
        </w:tc>
        <w:tc>
          <w:tcPr>
            <w:tcW w:w="1389" w:type="dxa"/>
          </w:tcPr>
          <w:p w14:paraId="0AE6B967" w14:textId="77777777" w:rsidR="0043690E" w:rsidRPr="009244DE" w:rsidRDefault="0043690E" w:rsidP="0043690E"/>
        </w:tc>
        <w:tc>
          <w:tcPr>
            <w:tcW w:w="709" w:type="dxa"/>
            <w:noWrap/>
          </w:tcPr>
          <w:p w14:paraId="50636CCC" w14:textId="77777777" w:rsidR="0043690E" w:rsidRPr="009244DE" w:rsidRDefault="0043690E" w:rsidP="0043690E"/>
        </w:tc>
        <w:tc>
          <w:tcPr>
            <w:tcW w:w="1559" w:type="dxa"/>
          </w:tcPr>
          <w:p w14:paraId="1151B9C9" w14:textId="39D8735E" w:rsidR="0043690E" w:rsidRPr="00831610" w:rsidRDefault="0043690E" w:rsidP="0043690E">
            <w:r w:rsidRPr="00342CBD">
              <w:rPr>
                <w:rFonts w:asciiTheme="minorHAnsi" w:hAnsiTheme="minorHAnsi" w:cstheme="minorHAnsi"/>
              </w:rPr>
              <w:t>Rodzaj energii pierwotnej, nieodnawialnej</w:t>
            </w:r>
          </w:p>
        </w:tc>
        <w:tc>
          <w:tcPr>
            <w:tcW w:w="1417" w:type="dxa"/>
            <w:noWrap/>
          </w:tcPr>
          <w:p w14:paraId="0751082C" w14:textId="3FCEB018" w:rsidR="0043690E" w:rsidRPr="009244DE" w:rsidRDefault="0043690E" w:rsidP="0043690E">
            <w:r w:rsidRPr="00342CBD">
              <w:rPr>
                <w:rFonts w:asciiTheme="minorHAnsi" w:hAnsiTheme="minorHAnsi" w:cstheme="minorHAnsi"/>
              </w:rPr>
              <w:t>słownikowy</w:t>
            </w:r>
          </w:p>
        </w:tc>
        <w:tc>
          <w:tcPr>
            <w:tcW w:w="709" w:type="dxa"/>
          </w:tcPr>
          <w:p w14:paraId="4AB343A5" w14:textId="7746657A" w:rsidR="0043690E" w:rsidRPr="009244DE" w:rsidRDefault="0043690E" w:rsidP="0043690E">
            <w:r w:rsidRPr="00342CBD">
              <w:rPr>
                <w:rFonts w:asciiTheme="minorHAnsi" w:hAnsiTheme="minorHAnsi" w:cstheme="minorHAnsi"/>
              </w:rPr>
              <w:t>TAK</w:t>
            </w:r>
          </w:p>
        </w:tc>
        <w:tc>
          <w:tcPr>
            <w:tcW w:w="3260" w:type="dxa"/>
            <w:noWrap/>
          </w:tcPr>
          <w:p w14:paraId="5A36EB9A" w14:textId="62AFF493" w:rsidR="0043690E" w:rsidRPr="00831610" w:rsidRDefault="0043690E" w:rsidP="0043690E">
            <w:r w:rsidRPr="00342CBD">
              <w:rPr>
                <w:rFonts w:asciiTheme="minorHAnsi" w:hAnsiTheme="minorHAnsi" w:cstheme="minorHAnsi"/>
              </w:rPr>
              <w:t>Rodzaj energii pierwotnej, nieodnawialnej</w:t>
            </w:r>
          </w:p>
        </w:tc>
        <w:tc>
          <w:tcPr>
            <w:tcW w:w="2552" w:type="dxa"/>
            <w:noWrap/>
          </w:tcPr>
          <w:p w14:paraId="1346A3F7"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w:t>
            </w:r>
          </w:p>
          <w:p w14:paraId="180CF82D"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EC;</w:t>
            </w:r>
          </w:p>
          <w:p w14:paraId="07F96AE9" w14:textId="449987BA" w:rsidR="0043690E" w:rsidRPr="009244DE" w:rsidRDefault="0043690E" w:rsidP="0043690E">
            <w:pPr>
              <w:rPr>
                <w:lang w:val="en-GB"/>
              </w:rPr>
            </w:pPr>
            <w:r w:rsidRPr="00342CBD">
              <w:rPr>
                <w:rFonts w:asciiTheme="minorHAnsi" w:hAnsiTheme="minorHAnsi" w:cstheme="minorHAnsi"/>
                <w:lang w:val="en-US"/>
              </w:rPr>
              <w:t>EG;</w:t>
            </w:r>
          </w:p>
        </w:tc>
        <w:tc>
          <w:tcPr>
            <w:tcW w:w="2693" w:type="dxa"/>
            <w:noWrap/>
          </w:tcPr>
          <w:p w14:paraId="50F8B8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 - elektrownia konwencjonalna</w:t>
            </w:r>
          </w:p>
          <w:p w14:paraId="70DBF59A"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EC - elektrociepłownia</w:t>
            </w:r>
          </w:p>
          <w:p w14:paraId="4169FF0B"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EG - elektrownia gazowa</w:t>
            </w:r>
          </w:p>
          <w:p w14:paraId="068718B5" w14:textId="77777777" w:rsidR="0043690E" w:rsidRPr="009244DE" w:rsidRDefault="0043690E" w:rsidP="0043690E"/>
        </w:tc>
      </w:tr>
      <w:tr w:rsidR="0043690E" w:rsidRPr="009244DE" w14:paraId="4C41A26C" w14:textId="77777777" w:rsidTr="0043690E">
        <w:trPr>
          <w:trHeight w:val="315"/>
        </w:trPr>
        <w:tc>
          <w:tcPr>
            <w:tcW w:w="704" w:type="dxa"/>
          </w:tcPr>
          <w:p w14:paraId="2589B50A" w14:textId="1A6A2AA1" w:rsidR="0043690E" w:rsidRPr="009244DE" w:rsidRDefault="0043690E" w:rsidP="0043690E">
            <w:r w:rsidRPr="00342CBD">
              <w:rPr>
                <w:rFonts w:asciiTheme="minorHAnsi" w:hAnsiTheme="minorHAnsi" w:cstheme="minorHAnsi"/>
              </w:rPr>
              <w:t>1.4.3</w:t>
            </w:r>
          </w:p>
        </w:tc>
        <w:tc>
          <w:tcPr>
            <w:tcW w:w="1389" w:type="dxa"/>
          </w:tcPr>
          <w:p w14:paraId="2EF31022" w14:textId="75F22FF6" w:rsidR="0043690E" w:rsidRPr="009244DE" w:rsidRDefault="0043690E" w:rsidP="0043690E">
            <w:r w:rsidRPr="00342CBD">
              <w:rPr>
                <w:rFonts w:asciiTheme="minorHAnsi" w:hAnsiTheme="minorHAnsi" w:cstheme="minorHAnsi"/>
              </w:rPr>
              <w:t>Dane magazynów energii</w:t>
            </w:r>
          </w:p>
        </w:tc>
        <w:tc>
          <w:tcPr>
            <w:tcW w:w="709" w:type="dxa"/>
            <w:noWrap/>
          </w:tcPr>
          <w:p w14:paraId="3DBEB77A" w14:textId="6726E986" w:rsidR="0043690E" w:rsidRPr="009244DE" w:rsidRDefault="0043690E" w:rsidP="0043690E">
            <w:r w:rsidRPr="00342CBD">
              <w:rPr>
                <w:rFonts w:asciiTheme="minorHAnsi" w:hAnsiTheme="minorHAnsi" w:cstheme="minorHAnsi"/>
              </w:rPr>
              <w:t>0..1</w:t>
            </w:r>
          </w:p>
        </w:tc>
        <w:tc>
          <w:tcPr>
            <w:tcW w:w="1559" w:type="dxa"/>
          </w:tcPr>
          <w:p w14:paraId="589195F7" w14:textId="77777777" w:rsidR="0043690E" w:rsidRPr="00831610" w:rsidRDefault="0043690E" w:rsidP="0043690E"/>
        </w:tc>
        <w:tc>
          <w:tcPr>
            <w:tcW w:w="1417" w:type="dxa"/>
            <w:noWrap/>
          </w:tcPr>
          <w:p w14:paraId="64330BFB" w14:textId="77777777" w:rsidR="0043690E" w:rsidRPr="009244DE" w:rsidRDefault="0043690E" w:rsidP="0043690E"/>
        </w:tc>
        <w:tc>
          <w:tcPr>
            <w:tcW w:w="709" w:type="dxa"/>
          </w:tcPr>
          <w:p w14:paraId="155F8191" w14:textId="77777777" w:rsidR="0043690E" w:rsidRPr="009244DE" w:rsidRDefault="0043690E" w:rsidP="0043690E"/>
        </w:tc>
        <w:tc>
          <w:tcPr>
            <w:tcW w:w="3260" w:type="dxa"/>
            <w:noWrap/>
          </w:tcPr>
          <w:p w14:paraId="0BFA41F0" w14:textId="77777777" w:rsidR="0043690E" w:rsidRPr="00831610" w:rsidRDefault="0043690E" w:rsidP="0043690E"/>
        </w:tc>
        <w:tc>
          <w:tcPr>
            <w:tcW w:w="2552" w:type="dxa"/>
            <w:noWrap/>
          </w:tcPr>
          <w:p w14:paraId="1AC058C0" w14:textId="77777777" w:rsidR="0043690E" w:rsidRPr="009244DE" w:rsidRDefault="0043690E" w:rsidP="0043690E">
            <w:pPr>
              <w:rPr>
                <w:lang w:val="en-GB"/>
              </w:rPr>
            </w:pPr>
          </w:p>
        </w:tc>
        <w:tc>
          <w:tcPr>
            <w:tcW w:w="2693" w:type="dxa"/>
            <w:noWrap/>
          </w:tcPr>
          <w:p w14:paraId="601978F1" w14:textId="77777777" w:rsidR="0043690E" w:rsidRPr="009244DE" w:rsidRDefault="0043690E" w:rsidP="0043690E"/>
        </w:tc>
      </w:tr>
      <w:tr w:rsidR="0043690E" w:rsidRPr="009244DE" w14:paraId="5AB75B6D" w14:textId="77777777" w:rsidTr="0043690E">
        <w:trPr>
          <w:trHeight w:val="315"/>
        </w:trPr>
        <w:tc>
          <w:tcPr>
            <w:tcW w:w="704" w:type="dxa"/>
          </w:tcPr>
          <w:p w14:paraId="591ED6B8" w14:textId="5B864C37" w:rsidR="0043690E" w:rsidRPr="009244DE" w:rsidRDefault="0043690E" w:rsidP="0043690E">
            <w:r w:rsidRPr="00342CBD">
              <w:rPr>
                <w:rFonts w:asciiTheme="minorHAnsi" w:hAnsiTheme="minorHAnsi" w:cstheme="minorHAnsi"/>
              </w:rPr>
              <w:t>1.4.3.1</w:t>
            </w:r>
          </w:p>
        </w:tc>
        <w:tc>
          <w:tcPr>
            <w:tcW w:w="1389" w:type="dxa"/>
          </w:tcPr>
          <w:p w14:paraId="0F204150" w14:textId="77777777" w:rsidR="0043690E" w:rsidRPr="009244DE" w:rsidRDefault="0043690E" w:rsidP="0043690E"/>
        </w:tc>
        <w:tc>
          <w:tcPr>
            <w:tcW w:w="709" w:type="dxa"/>
            <w:noWrap/>
          </w:tcPr>
          <w:p w14:paraId="63766630" w14:textId="77777777" w:rsidR="0043690E" w:rsidRPr="009244DE" w:rsidRDefault="0043690E" w:rsidP="0043690E"/>
        </w:tc>
        <w:tc>
          <w:tcPr>
            <w:tcW w:w="1559" w:type="dxa"/>
          </w:tcPr>
          <w:p w14:paraId="503B2E41" w14:textId="4A26B6BE" w:rsidR="0043690E" w:rsidRPr="00831610" w:rsidRDefault="0043690E" w:rsidP="0043690E">
            <w:r w:rsidRPr="00342CBD">
              <w:rPr>
                <w:rFonts w:asciiTheme="minorHAnsi" w:hAnsiTheme="minorHAnsi" w:cstheme="minorHAnsi"/>
              </w:rPr>
              <w:t>Moc  magazynów energii</w:t>
            </w:r>
          </w:p>
        </w:tc>
        <w:tc>
          <w:tcPr>
            <w:tcW w:w="1417" w:type="dxa"/>
            <w:noWrap/>
          </w:tcPr>
          <w:p w14:paraId="096A6642" w14:textId="4A3D6BEB" w:rsidR="0043690E" w:rsidRPr="009244DE" w:rsidRDefault="0043690E" w:rsidP="0043690E">
            <w:r w:rsidRPr="00342CBD">
              <w:rPr>
                <w:rFonts w:asciiTheme="minorHAnsi" w:hAnsiTheme="minorHAnsi" w:cstheme="minorHAnsi"/>
              </w:rPr>
              <w:t>numeryczny</w:t>
            </w:r>
          </w:p>
        </w:tc>
        <w:tc>
          <w:tcPr>
            <w:tcW w:w="709" w:type="dxa"/>
          </w:tcPr>
          <w:p w14:paraId="51E1A201" w14:textId="3161E87E" w:rsidR="0043690E" w:rsidRPr="009244DE" w:rsidRDefault="0043690E" w:rsidP="0043690E">
            <w:r w:rsidRPr="00342CBD">
              <w:rPr>
                <w:rFonts w:asciiTheme="minorHAnsi" w:hAnsiTheme="minorHAnsi" w:cstheme="minorHAnsi"/>
              </w:rPr>
              <w:t>TAK</w:t>
            </w:r>
          </w:p>
        </w:tc>
        <w:tc>
          <w:tcPr>
            <w:tcW w:w="3260" w:type="dxa"/>
            <w:noWrap/>
          </w:tcPr>
          <w:p w14:paraId="5810EAC3" w14:textId="1421069D"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1C0B11FC" w14:textId="77777777" w:rsidR="0043690E" w:rsidRPr="009244DE" w:rsidRDefault="0043690E" w:rsidP="0043690E">
            <w:pPr>
              <w:rPr>
                <w:lang w:val="en-GB"/>
              </w:rPr>
            </w:pPr>
          </w:p>
        </w:tc>
        <w:tc>
          <w:tcPr>
            <w:tcW w:w="2693" w:type="dxa"/>
            <w:noWrap/>
          </w:tcPr>
          <w:p w14:paraId="6FBDAD89" w14:textId="77777777" w:rsidR="0043690E" w:rsidRPr="009244DE" w:rsidRDefault="0043690E" w:rsidP="0043690E"/>
        </w:tc>
      </w:tr>
      <w:tr w:rsidR="0043690E" w:rsidRPr="009244DE" w14:paraId="158F03CD" w14:textId="77777777" w:rsidTr="0043690E">
        <w:trPr>
          <w:trHeight w:val="315"/>
        </w:trPr>
        <w:tc>
          <w:tcPr>
            <w:tcW w:w="704" w:type="dxa"/>
          </w:tcPr>
          <w:p w14:paraId="473B4BC6" w14:textId="52076A88" w:rsidR="0043690E" w:rsidRPr="009244DE" w:rsidRDefault="0043690E" w:rsidP="0043690E">
            <w:r w:rsidRPr="00342CBD">
              <w:rPr>
                <w:rFonts w:asciiTheme="minorHAnsi" w:hAnsiTheme="minorHAnsi" w:cstheme="minorHAnsi"/>
              </w:rPr>
              <w:t>1.4.3.2</w:t>
            </w:r>
          </w:p>
        </w:tc>
        <w:tc>
          <w:tcPr>
            <w:tcW w:w="1389" w:type="dxa"/>
          </w:tcPr>
          <w:p w14:paraId="48D6C957" w14:textId="77777777" w:rsidR="0043690E" w:rsidRPr="009244DE" w:rsidRDefault="0043690E" w:rsidP="0043690E"/>
        </w:tc>
        <w:tc>
          <w:tcPr>
            <w:tcW w:w="709" w:type="dxa"/>
            <w:noWrap/>
          </w:tcPr>
          <w:p w14:paraId="72F6E359" w14:textId="77777777" w:rsidR="0043690E" w:rsidRPr="009244DE" w:rsidRDefault="0043690E" w:rsidP="0043690E"/>
        </w:tc>
        <w:tc>
          <w:tcPr>
            <w:tcW w:w="1559" w:type="dxa"/>
          </w:tcPr>
          <w:p w14:paraId="047CB7E2" w14:textId="018ED7C6" w:rsidR="0043690E" w:rsidRPr="00831610" w:rsidRDefault="0043690E" w:rsidP="0043690E">
            <w:r w:rsidRPr="00342CBD">
              <w:rPr>
                <w:rFonts w:asciiTheme="minorHAnsi" w:hAnsiTheme="minorHAnsi" w:cstheme="minorHAnsi"/>
              </w:rPr>
              <w:t>Jednostka miary mocy  magazynów energii</w:t>
            </w:r>
          </w:p>
        </w:tc>
        <w:tc>
          <w:tcPr>
            <w:tcW w:w="1417" w:type="dxa"/>
            <w:noWrap/>
          </w:tcPr>
          <w:p w14:paraId="3FA717F7" w14:textId="5FF87DC7" w:rsidR="0043690E" w:rsidRPr="009244DE" w:rsidRDefault="0043690E" w:rsidP="0043690E">
            <w:r w:rsidRPr="00342CBD">
              <w:rPr>
                <w:rFonts w:asciiTheme="minorHAnsi" w:hAnsiTheme="minorHAnsi" w:cstheme="minorHAnsi"/>
              </w:rPr>
              <w:t>słownikowy</w:t>
            </w:r>
          </w:p>
        </w:tc>
        <w:tc>
          <w:tcPr>
            <w:tcW w:w="709" w:type="dxa"/>
          </w:tcPr>
          <w:p w14:paraId="084F47C9" w14:textId="5AFE13A2" w:rsidR="0043690E" w:rsidRPr="009244DE" w:rsidRDefault="0043690E" w:rsidP="0043690E">
            <w:r w:rsidRPr="00342CBD">
              <w:rPr>
                <w:rFonts w:asciiTheme="minorHAnsi" w:hAnsiTheme="minorHAnsi" w:cstheme="minorHAnsi"/>
              </w:rPr>
              <w:t>TAK</w:t>
            </w:r>
          </w:p>
        </w:tc>
        <w:tc>
          <w:tcPr>
            <w:tcW w:w="3260" w:type="dxa"/>
            <w:noWrap/>
          </w:tcPr>
          <w:p w14:paraId="64819075" w14:textId="60441913"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598FB94F" w14:textId="2F82C4F8"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79C4FF9C" w14:textId="46CB3A7B" w:rsidR="0043690E" w:rsidRPr="009244DE" w:rsidRDefault="0043690E" w:rsidP="0043690E">
            <w:r w:rsidRPr="00342CBD">
              <w:rPr>
                <w:rFonts w:asciiTheme="minorHAnsi" w:hAnsiTheme="minorHAnsi" w:cstheme="minorHAnsi"/>
              </w:rPr>
              <w:t>kW - kilowat</w:t>
            </w:r>
          </w:p>
        </w:tc>
      </w:tr>
      <w:tr w:rsidR="0043690E" w:rsidRPr="009244DE" w14:paraId="027DC1A9" w14:textId="77777777" w:rsidTr="0043690E">
        <w:trPr>
          <w:trHeight w:val="315"/>
        </w:trPr>
        <w:tc>
          <w:tcPr>
            <w:tcW w:w="704" w:type="dxa"/>
          </w:tcPr>
          <w:p w14:paraId="2A919A54" w14:textId="7D8F5918" w:rsidR="0043690E" w:rsidRPr="009244DE" w:rsidRDefault="0043690E" w:rsidP="0043690E">
            <w:r w:rsidRPr="00342CBD">
              <w:rPr>
                <w:rFonts w:asciiTheme="minorHAnsi" w:hAnsiTheme="minorHAnsi" w:cstheme="minorHAnsi"/>
              </w:rPr>
              <w:t>1.4.3.3</w:t>
            </w:r>
          </w:p>
        </w:tc>
        <w:tc>
          <w:tcPr>
            <w:tcW w:w="1389" w:type="dxa"/>
          </w:tcPr>
          <w:p w14:paraId="2EDA4D9A" w14:textId="7F59FACE" w:rsidR="0043690E" w:rsidRPr="009244DE" w:rsidRDefault="0043690E" w:rsidP="0043690E">
            <w:r w:rsidRPr="00342CBD">
              <w:rPr>
                <w:rFonts w:asciiTheme="minorHAnsi" w:hAnsiTheme="minorHAnsi" w:cstheme="minorHAnsi"/>
              </w:rPr>
              <w:t>Magazyny energii</w:t>
            </w:r>
          </w:p>
        </w:tc>
        <w:tc>
          <w:tcPr>
            <w:tcW w:w="709" w:type="dxa"/>
            <w:noWrap/>
          </w:tcPr>
          <w:p w14:paraId="07DFD28F" w14:textId="39F7B23D" w:rsidR="0043690E" w:rsidRPr="009244DE" w:rsidRDefault="0043690E" w:rsidP="0043690E">
            <w:r w:rsidRPr="00342CBD">
              <w:rPr>
                <w:rFonts w:asciiTheme="minorHAnsi" w:hAnsiTheme="minorHAnsi" w:cstheme="minorHAnsi"/>
              </w:rPr>
              <w:t>1</w:t>
            </w:r>
          </w:p>
        </w:tc>
        <w:tc>
          <w:tcPr>
            <w:tcW w:w="1559" w:type="dxa"/>
          </w:tcPr>
          <w:p w14:paraId="309D619C" w14:textId="77777777" w:rsidR="0043690E" w:rsidRPr="00831610" w:rsidRDefault="0043690E" w:rsidP="0043690E"/>
        </w:tc>
        <w:tc>
          <w:tcPr>
            <w:tcW w:w="1417" w:type="dxa"/>
            <w:noWrap/>
          </w:tcPr>
          <w:p w14:paraId="20B67737" w14:textId="77777777" w:rsidR="0043690E" w:rsidRPr="009244DE" w:rsidRDefault="0043690E" w:rsidP="0043690E"/>
        </w:tc>
        <w:tc>
          <w:tcPr>
            <w:tcW w:w="709" w:type="dxa"/>
          </w:tcPr>
          <w:p w14:paraId="13082EC8" w14:textId="77777777" w:rsidR="0043690E" w:rsidRPr="009244DE" w:rsidRDefault="0043690E" w:rsidP="0043690E"/>
        </w:tc>
        <w:tc>
          <w:tcPr>
            <w:tcW w:w="3260" w:type="dxa"/>
            <w:noWrap/>
          </w:tcPr>
          <w:p w14:paraId="3BF7722B" w14:textId="77777777" w:rsidR="0043690E" w:rsidRPr="00831610" w:rsidRDefault="0043690E" w:rsidP="0043690E"/>
        </w:tc>
        <w:tc>
          <w:tcPr>
            <w:tcW w:w="2552" w:type="dxa"/>
            <w:noWrap/>
          </w:tcPr>
          <w:p w14:paraId="1EE3A85A" w14:textId="77777777" w:rsidR="0043690E" w:rsidRPr="009244DE" w:rsidRDefault="0043690E" w:rsidP="0043690E">
            <w:pPr>
              <w:rPr>
                <w:lang w:val="en-GB"/>
              </w:rPr>
            </w:pPr>
          </w:p>
        </w:tc>
        <w:tc>
          <w:tcPr>
            <w:tcW w:w="2693" w:type="dxa"/>
            <w:noWrap/>
          </w:tcPr>
          <w:p w14:paraId="1EBE382C" w14:textId="77777777" w:rsidR="0043690E" w:rsidRPr="009244DE" w:rsidRDefault="0043690E" w:rsidP="0043690E"/>
        </w:tc>
      </w:tr>
      <w:tr w:rsidR="0043690E" w:rsidRPr="009244DE" w14:paraId="0E71D7C1" w14:textId="77777777" w:rsidTr="0043690E">
        <w:trPr>
          <w:trHeight w:val="315"/>
        </w:trPr>
        <w:tc>
          <w:tcPr>
            <w:tcW w:w="704" w:type="dxa"/>
          </w:tcPr>
          <w:p w14:paraId="2D7B236C" w14:textId="6E7D9C4F" w:rsidR="0043690E" w:rsidRPr="009244DE" w:rsidRDefault="0043690E" w:rsidP="0043690E">
            <w:r w:rsidRPr="00342CBD">
              <w:rPr>
                <w:rFonts w:asciiTheme="minorHAnsi" w:hAnsiTheme="minorHAnsi" w:cstheme="minorHAnsi"/>
              </w:rPr>
              <w:t>1.4.3.3.1</w:t>
            </w:r>
          </w:p>
        </w:tc>
        <w:tc>
          <w:tcPr>
            <w:tcW w:w="1389" w:type="dxa"/>
          </w:tcPr>
          <w:p w14:paraId="680AB476" w14:textId="63E26DD8" w:rsidR="0043690E" w:rsidRPr="009244DE" w:rsidRDefault="0043690E" w:rsidP="0043690E">
            <w:r w:rsidRPr="00342CBD">
              <w:rPr>
                <w:rFonts w:asciiTheme="minorHAnsi" w:hAnsiTheme="minorHAnsi" w:cstheme="minorHAnsi"/>
              </w:rPr>
              <w:t>Magazyn energii</w:t>
            </w:r>
          </w:p>
        </w:tc>
        <w:tc>
          <w:tcPr>
            <w:tcW w:w="709" w:type="dxa"/>
            <w:noWrap/>
          </w:tcPr>
          <w:p w14:paraId="7DB9F59F" w14:textId="009CEE16" w:rsidR="0043690E" w:rsidRPr="009244DE" w:rsidRDefault="0043690E" w:rsidP="0043690E">
            <w:r w:rsidRPr="00342CBD">
              <w:rPr>
                <w:rFonts w:asciiTheme="minorHAnsi" w:hAnsiTheme="minorHAnsi" w:cstheme="minorHAnsi"/>
              </w:rPr>
              <w:t>1..*</w:t>
            </w:r>
          </w:p>
        </w:tc>
        <w:tc>
          <w:tcPr>
            <w:tcW w:w="1559" w:type="dxa"/>
          </w:tcPr>
          <w:p w14:paraId="6210BE09" w14:textId="77777777" w:rsidR="0043690E" w:rsidRPr="00831610" w:rsidRDefault="0043690E" w:rsidP="0043690E"/>
        </w:tc>
        <w:tc>
          <w:tcPr>
            <w:tcW w:w="1417" w:type="dxa"/>
            <w:noWrap/>
          </w:tcPr>
          <w:p w14:paraId="3757410D" w14:textId="77777777" w:rsidR="0043690E" w:rsidRPr="009244DE" w:rsidRDefault="0043690E" w:rsidP="0043690E"/>
        </w:tc>
        <w:tc>
          <w:tcPr>
            <w:tcW w:w="709" w:type="dxa"/>
          </w:tcPr>
          <w:p w14:paraId="29676B23" w14:textId="77777777" w:rsidR="0043690E" w:rsidRPr="009244DE" w:rsidRDefault="0043690E" w:rsidP="0043690E"/>
        </w:tc>
        <w:tc>
          <w:tcPr>
            <w:tcW w:w="3260" w:type="dxa"/>
            <w:noWrap/>
          </w:tcPr>
          <w:p w14:paraId="7F85E844" w14:textId="77777777" w:rsidR="0043690E" w:rsidRPr="00831610" w:rsidRDefault="0043690E" w:rsidP="0043690E"/>
        </w:tc>
        <w:tc>
          <w:tcPr>
            <w:tcW w:w="2552" w:type="dxa"/>
            <w:noWrap/>
          </w:tcPr>
          <w:p w14:paraId="4F2C6EA4" w14:textId="77777777" w:rsidR="0043690E" w:rsidRPr="009244DE" w:rsidRDefault="0043690E" w:rsidP="0043690E">
            <w:pPr>
              <w:rPr>
                <w:lang w:val="en-GB"/>
              </w:rPr>
            </w:pPr>
          </w:p>
        </w:tc>
        <w:tc>
          <w:tcPr>
            <w:tcW w:w="2693" w:type="dxa"/>
            <w:noWrap/>
          </w:tcPr>
          <w:p w14:paraId="769D5FD1" w14:textId="77777777" w:rsidR="0043690E" w:rsidRPr="009244DE" w:rsidRDefault="0043690E" w:rsidP="0043690E"/>
        </w:tc>
      </w:tr>
      <w:tr w:rsidR="0043690E" w:rsidRPr="009244DE" w14:paraId="2C1DFC47" w14:textId="77777777" w:rsidTr="0043690E">
        <w:trPr>
          <w:trHeight w:val="315"/>
        </w:trPr>
        <w:tc>
          <w:tcPr>
            <w:tcW w:w="704" w:type="dxa"/>
          </w:tcPr>
          <w:p w14:paraId="2E71086D" w14:textId="77777777" w:rsidR="0043690E" w:rsidRPr="009244DE" w:rsidRDefault="0043690E" w:rsidP="0043690E"/>
        </w:tc>
        <w:tc>
          <w:tcPr>
            <w:tcW w:w="1389" w:type="dxa"/>
          </w:tcPr>
          <w:p w14:paraId="415D0D06" w14:textId="77777777" w:rsidR="0043690E" w:rsidRPr="009244DE" w:rsidRDefault="0043690E" w:rsidP="0043690E"/>
        </w:tc>
        <w:tc>
          <w:tcPr>
            <w:tcW w:w="709" w:type="dxa"/>
            <w:noWrap/>
          </w:tcPr>
          <w:p w14:paraId="29C97529" w14:textId="77777777" w:rsidR="0043690E" w:rsidRPr="009244DE" w:rsidRDefault="0043690E" w:rsidP="0043690E"/>
        </w:tc>
        <w:tc>
          <w:tcPr>
            <w:tcW w:w="1559" w:type="dxa"/>
          </w:tcPr>
          <w:p w14:paraId="30A07D1D" w14:textId="1F6663B6" w:rsidR="0043690E" w:rsidRPr="00831610" w:rsidRDefault="0043690E" w:rsidP="0043690E">
            <w:r w:rsidRPr="00342CBD">
              <w:rPr>
                <w:rFonts w:asciiTheme="minorHAnsi" w:hAnsiTheme="minorHAnsi" w:cstheme="minorHAnsi"/>
              </w:rPr>
              <w:t xml:space="preserve">Technologia </w:t>
            </w:r>
            <w:r w:rsidRPr="00342CBD">
              <w:rPr>
                <w:rFonts w:asciiTheme="minorHAnsi" w:hAnsiTheme="minorHAnsi" w:cstheme="minorHAnsi"/>
              </w:rPr>
              <w:lastRenderedPageBreak/>
              <w:t>magazynu energii</w:t>
            </w:r>
          </w:p>
        </w:tc>
        <w:tc>
          <w:tcPr>
            <w:tcW w:w="1417" w:type="dxa"/>
            <w:noWrap/>
          </w:tcPr>
          <w:p w14:paraId="17EC857F" w14:textId="360C0CEB" w:rsidR="0043690E" w:rsidRPr="009244DE" w:rsidRDefault="0043690E" w:rsidP="0043690E">
            <w:r w:rsidRPr="00342CBD">
              <w:rPr>
                <w:rFonts w:asciiTheme="minorHAnsi" w:hAnsiTheme="minorHAnsi" w:cstheme="minorHAnsi"/>
              </w:rPr>
              <w:lastRenderedPageBreak/>
              <w:t>słownikowy</w:t>
            </w:r>
          </w:p>
        </w:tc>
        <w:tc>
          <w:tcPr>
            <w:tcW w:w="709" w:type="dxa"/>
          </w:tcPr>
          <w:p w14:paraId="67CA294F" w14:textId="07586383" w:rsidR="0043690E" w:rsidRPr="009244DE" w:rsidRDefault="0043690E" w:rsidP="0043690E">
            <w:r w:rsidRPr="00342CBD">
              <w:rPr>
                <w:rFonts w:asciiTheme="minorHAnsi" w:hAnsiTheme="minorHAnsi" w:cstheme="minorHAnsi"/>
              </w:rPr>
              <w:t>NIE</w:t>
            </w:r>
          </w:p>
        </w:tc>
        <w:tc>
          <w:tcPr>
            <w:tcW w:w="3260" w:type="dxa"/>
            <w:noWrap/>
          </w:tcPr>
          <w:p w14:paraId="519FA32D" w14:textId="64EE42FF" w:rsidR="0043690E" w:rsidRPr="00831610" w:rsidRDefault="0043690E" w:rsidP="0043690E">
            <w:r w:rsidRPr="00342CBD">
              <w:rPr>
                <w:rFonts w:asciiTheme="minorHAnsi" w:hAnsiTheme="minorHAnsi" w:cstheme="minorHAnsi"/>
              </w:rPr>
              <w:t xml:space="preserve">Urządzenia wytwarzające i </w:t>
            </w:r>
            <w:r w:rsidRPr="00342CBD">
              <w:rPr>
                <w:rFonts w:asciiTheme="minorHAnsi" w:hAnsiTheme="minorHAnsi" w:cstheme="minorHAnsi"/>
              </w:rPr>
              <w:lastRenderedPageBreak/>
              <w:t>przetwarzające energię elektryczną.</w:t>
            </w:r>
          </w:p>
        </w:tc>
        <w:tc>
          <w:tcPr>
            <w:tcW w:w="2552" w:type="dxa"/>
            <w:noWrap/>
          </w:tcPr>
          <w:p w14:paraId="7443C944" w14:textId="238D2980" w:rsidR="0043690E" w:rsidRPr="009244DE" w:rsidRDefault="0043690E" w:rsidP="0043690E">
            <w:pPr>
              <w:rPr>
                <w:lang w:val="en-GB"/>
              </w:rPr>
            </w:pPr>
            <w:r w:rsidRPr="00342CBD">
              <w:rPr>
                <w:rFonts w:asciiTheme="minorHAnsi" w:hAnsiTheme="minorHAnsi" w:cstheme="minorHAnsi"/>
              </w:rPr>
              <w:lastRenderedPageBreak/>
              <w:t>ZS</w:t>
            </w:r>
          </w:p>
        </w:tc>
        <w:tc>
          <w:tcPr>
            <w:tcW w:w="2693" w:type="dxa"/>
            <w:noWrap/>
          </w:tcPr>
          <w:p w14:paraId="678D2053" w14:textId="797DC673" w:rsidR="0043690E" w:rsidRPr="009244DE" w:rsidRDefault="0043690E" w:rsidP="0043690E">
            <w:r w:rsidRPr="00342CBD">
              <w:rPr>
                <w:rFonts w:asciiTheme="minorHAnsi" w:hAnsiTheme="minorHAnsi" w:cstheme="minorHAnsi"/>
              </w:rPr>
              <w:t>ZS – Zasobnik energii</w:t>
            </w:r>
          </w:p>
        </w:tc>
      </w:tr>
      <w:tr w:rsidR="0043690E" w:rsidRPr="009244DE" w14:paraId="002B766D" w14:textId="77777777" w:rsidTr="0043690E">
        <w:trPr>
          <w:trHeight w:val="315"/>
        </w:trPr>
        <w:tc>
          <w:tcPr>
            <w:tcW w:w="704" w:type="dxa"/>
          </w:tcPr>
          <w:p w14:paraId="1563E765" w14:textId="77777777" w:rsidR="0043690E" w:rsidRPr="009244DE" w:rsidRDefault="0043690E" w:rsidP="0043690E"/>
        </w:tc>
        <w:tc>
          <w:tcPr>
            <w:tcW w:w="1389" w:type="dxa"/>
          </w:tcPr>
          <w:p w14:paraId="34B0B8A0" w14:textId="77777777" w:rsidR="0043690E" w:rsidRPr="009244DE" w:rsidRDefault="0043690E" w:rsidP="0043690E"/>
        </w:tc>
        <w:tc>
          <w:tcPr>
            <w:tcW w:w="709" w:type="dxa"/>
            <w:noWrap/>
          </w:tcPr>
          <w:p w14:paraId="7AA7AF08" w14:textId="77777777" w:rsidR="0043690E" w:rsidRPr="009244DE" w:rsidRDefault="0043690E" w:rsidP="0043690E"/>
        </w:tc>
        <w:tc>
          <w:tcPr>
            <w:tcW w:w="1559" w:type="dxa"/>
          </w:tcPr>
          <w:p w14:paraId="0DF2CF1A" w14:textId="69331765" w:rsidR="0043690E" w:rsidRPr="00831610" w:rsidRDefault="0043690E" w:rsidP="0043690E">
            <w:r w:rsidRPr="00342CBD">
              <w:rPr>
                <w:rFonts w:asciiTheme="minorHAnsi" w:hAnsiTheme="minorHAnsi" w:cstheme="minorHAnsi"/>
              </w:rPr>
              <w:t>Rodzaj energii pierwotnej dla magazynów energii</w:t>
            </w:r>
          </w:p>
        </w:tc>
        <w:tc>
          <w:tcPr>
            <w:tcW w:w="1417" w:type="dxa"/>
            <w:noWrap/>
          </w:tcPr>
          <w:p w14:paraId="36FFE267" w14:textId="68157400" w:rsidR="0043690E" w:rsidRPr="009244DE" w:rsidRDefault="0043690E" w:rsidP="0043690E">
            <w:r w:rsidRPr="00342CBD">
              <w:rPr>
                <w:rFonts w:asciiTheme="minorHAnsi" w:hAnsiTheme="minorHAnsi" w:cstheme="minorHAnsi"/>
              </w:rPr>
              <w:t>słownikowy</w:t>
            </w:r>
          </w:p>
        </w:tc>
        <w:tc>
          <w:tcPr>
            <w:tcW w:w="709" w:type="dxa"/>
          </w:tcPr>
          <w:p w14:paraId="119D479D" w14:textId="1A101CF0" w:rsidR="0043690E" w:rsidRPr="009244DE" w:rsidRDefault="0043690E" w:rsidP="0043690E">
            <w:r w:rsidRPr="00342CBD">
              <w:rPr>
                <w:rFonts w:asciiTheme="minorHAnsi" w:hAnsiTheme="minorHAnsi" w:cstheme="minorHAnsi"/>
              </w:rPr>
              <w:t>TAK</w:t>
            </w:r>
          </w:p>
        </w:tc>
        <w:tc>
          <w:tcPr>
            <w:tcW w:w="3260" w:type="dxa"/>
            <w:noWrap/>
          </w:tcPr>
          <w:p w14:paraId="59D0FC5E" w14:textId="7732DD1B" w:rsidR="0043690E" w:rsidRPr="00831610" w:rsidRDefault="0043690E" w:rsidP="0043690E">
            <w:r w:rsidRPr="00342CBD">
              <w:rPr>
                <w:rFonts w:asciiTheme="minorHAnsi" w:hAnsiTheme="minorHAnsi" w:cstheme="minorHAnsi"/>
              </w:rPr>
              <w:t>Rodzaj energii pierwotnej dla magazynów energii</w:t>
            </w:r>
          </w:p>
        </w:tc>
        <w:tc>
          <w:tcPr>
            <w:tcW w:w="2552" w:type="dxa"/>
            <w:noWrap/>
          </w:tcPr>
          <w:p w14:paraId="416E940A" w14:textId="75593E4E" w:rsidR="0043690E" w:rsidRPr="009244DE" w:rsidRDefault="0043690E" w:rsidP="0043690E">
            <w:pPr>
              <w:rPr>
                <w:lang w:val="en-GB"/>
              </w:rPr>
            </w:pPr>
            <w:r w:rsidRPr="00342CBD">
              <w:rPr>
                <w:rFonts w:asciiTheme="minorHAnsi" w:hAnsiTheme="minorHAnsi" w:cstheme="minorHAnsi"/>
                <w:lang w:val="en-US"/>
              </w:rPr>
              <w:t>ME</w:t>
            </w:r>
          </w:p>
        </w:tc>
        <w:tc>
          <w:tcPr>
            <w:tcW w:w="2693" w:type="dxa"/>
            <w:noWrap/>
          </w:tcPr>
          <w:p w14:paraId="7BB82C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ME – magazyn energii</w:t>
            </w:r>
          </w:p>
          <w:p w14:paraId="4A322111" w14:textId="77777777" w:rsidR="0043690E" w:rsidRPr="009244DE" w:rsidRDefault="0043690E" w:rsidP="0043690E"/>
        </w:tc>
      </w:tr>
      <w:tr w:rsidR="0043690E" w:rsidRPr="009244DE" w14:paraId="2BC5CF88" w14:textId="77777777" w:rsidTr="0043690E">
        <w:trPr>
          <w:trHeight w:val="315"/>
        </w:trPr>
        <w:tc>
          <w:tcPr>
            <w:tcW w:w="704" w:type="dxa"/>
          </w:tcPr>
          <w:p w14:paraId="1408BAFA" w14:textId="61B8FF76" w:rsidR="0043690E" w:rsidRPr="009244DE" w:rsidRDefault="0043690E" w:rsidP="0043690E">
            <w:r>
              <w:rPr>
                <w:rFonts w:asciiTheme="minorHAnsi" w:hAnsiTheme="minorHAnsi" w:cstheme="minorHAnsi"/>
              </w:rPr>
              <w:t>1.5</w:t>
            </w:r>
          </w:p>
        </w:tc>
        <w:tc>
          <w:tcPr>
            <w:tcW w:w="1389" w:type="dxa"/>
          </w:tcPr>
          <w:p w14:paraId="2DF9CFEE" w14:textId="112D34C7" w:rsidR="0043690E" w:rsidRPr="009244DE" w:rsidRDefault="0043690E" w:rsidP="0043690E">
            <w:r w:rsidRPr="00BD7977">
              <w:rPr>
                <w:rFonts w:asciiTheme="minorHAnsi" w:hAnsiTheme="minorHAnsi" w:cstheme="minorHAnsi"/>
              </w:rPr>
              <w:t>Grupowanie PPE</w:t>
            </w:r>
          </w:p>
        </w:tc>
        <w:tc>
          <w:tcPr>
            <w:tcW w:w="709" w:type="dxa"/>
            <w:noWrap/>
          </w:tcPr>
          <w:p w14:paraId="63AA9F65" w14:textId="0E4E60C8" w:rsidR="0043690E" w:rsidRPr="009244DE" w:rsidRDefault="0043690E" w:rsidP="0043690E">
            <w:r>
              <w:rPr>
                <w:rFonts w:asciiTheme="minorHAnsi" w:hAnsiTheme="minorHAnsi" w:cstheme="minorHAnsi"/>
              </w:rPr>
              <w:t>0..1</w:t>
            </w:r>
          </w:p>
        </w:tc>
        <w:tc>
          <w:tcPr>
            <w:tcW w:w="1559" w:type="dxa"/>
          </w:tcPr>
          <w:p w14:paraId="23B1DFE7" w14:textId="77777777" w:rsidR="0043690E" w:rsidRPr="00831610" w:rsidRDefault="0043690E" w:rsidP="0043690E"/>
        </w:tc>
        <w:tc>
          <w:tcPr>
            <w:tcW w:w="1417" w:type="dxa"/>
            <w:noWrap/>
          </w:tcPr>
          <w:p w14:paraId="79E75E35" w14:textId="77777777" w:rsidR="0043690E" w:rsidRPr="009244DE" w:rsidRDefault="0043690E" w:rsidP="0043690E"/>
        </w:tc>
        <w:tc>
          <w:tcPr>
            <w:tcW w:w="709" w:type="dxa"/>
          </w:tcPr>
          <w:p w14:paraId="3C16076C" w14:textId="77777777" w:rsidR="0043690E" w:rsidRPr="009244DE" w:rsidRDefault="0043690E" w:rsidP="0043690E"/>
        </w:tc>
        <w:tc>
          <w:tcPr>
            <w:tcW w:w="3260" w:type="dxa"/>
            <w:noWrap/>
          </w:tcPr>
          <w:p w14:paraId="342790ED" w14:textId="77777777" w:rsidR="0043690E" w:rsidRPr="00831610" w:rsidRDefault="0043690E" w:rsidP="0043690E"/>
        </w:tc>
        <w:tc>
          <w:tcPr>
            <w:tcW w:w="2552" w:type="dxa"/>
            <w:noWrap/>
          </w:tcPr>
          <w:p w14:paraId="6CEFB401" w14:textId="77777777" w:rsidR="0043690E" w:rsidRPr="009244DE" w:rsidRDefault="0043690E" w:rsidP="0043690E">
            <w:pPr>
              <w:rPr>
                <w:lang w:val="en-GB"/>
              </w:rPr>
            </w:pPr>
          </w:p>
        </w:tc>
        <w:tc>
          <w:tcPr>
            <w:tcW w:w="2693" w:type="dxa"/>
            <w:noWrap/>
          </w:tcPr>
          <w:p w14:paraId="42D97762" w14:textId="77777777" w:rsidR="0043690E" w:rsidRPr="009244DE" w:rsidRDefault="0043690E" w:rsidP="0043690E"/>
        </w:tc>
      </w:tr>
      <w:tr w:rsidR="0043690E" w:rsidRPr="009244DE" w14:paraId="1DFF9518" w14:textId="77777777" w:rsidTr="0043690E">
        <w:trPr>
          <w:trHeight w:val="315"/>
        </w:trPr>
        <w:tc>
          <w:tcPr>
            <w:tcW w:w="704" w:type="dxa"/>
          </w:tcPr>
          <w:p w14:paraId="5EB76195" w14:textId="6FE38BC1" w:rsidR="0043690E" w:rsidRPr="009244DE" w:rsidRDefault="0043690E" w:rsidP="0043690E">
            <w:r w:rsidRPr="001736D2">
              <w:rPr>
                <w:rFonts w:asciiTheme="minorHAnsi" w:hAnsiTheme="minorHAnsi" w:cstheme="minorHAnsi"/>
              </w:rPr>
              <w:t>1.5.</w:t>
            </w:r>
            <w:r>
              <w:rPr>
                <w:rFonts w:asciiTheme="minorHAnsi" w:hAnsiTheme="minorHAnsi" w:cstheme="minorHAnsi"/>
              </w:rPr>
              <w:t>1</w:t>
            </w:r>
          </w:p>
        </w:tc>
        <w:tc>
          <w:tcPr>
            <w:tcW w:w="1389" w:type="dxa"/>
          </w:tcPr>
          <w:p w14:paraId="3C276E6A" w14:textId="077566AC" w:rsidR="0043690E" w:rsidRPr="009244DE" w:rsidRDefault="0043690E" w:rsidP="0043690E">
            <w:r w:rsidRPr="001736D2">
              <w:rPr>
                <w:rFonts w:asciiTheme="minorHAnsi" w:hAnsiTheme="minorHAnsi" w:cstheme="minorHAnsi"/>
              </w:rPr>
              <w:t>Grupowanie Prosumenta zbiorowego</w:t>
            </w:r>
          </w:p>
        </w:tc>
        <w:tc>
          <w:tcPr>
            <w:tcW w:w="709" w:type="dxa"/>
            <w:noWrap/>
          </w:tcPr>
          <w:p w14:paraId="4FC3B7D1" w14:textId="3DF09C31" w:rsidR="0043690E" w:rsidRPr="009244DE" w:rsidRDefault="0043690E" w:rsidP="0043690E">
            <w:r w:rsidRPr="001302F2">
              <w:rPr>
                <w:rFonts w:asciiTheme="minorHAnsi" w:hAnsiTheme="minorHAnsi" w:cstheme="minorHAnsi"/>
              </w:rPr>
              <w:t>0..1</w:t>
            </w:r>
          </w:p>
        </w:tc>
        <w:tc>
          <w:tcPr>
            <w:tcW w:w="1559" w:type="dxa"/>
          </w:tcPr>
          <w:p w14:paraId="226FA891" w14:textId="77777777" w:rsidR="0043690E" w:rsidRPr="00831610" w:rsidRDefault="0043690E" w:rsidP="0043690E"/>
        </w:tc>
        <w:tc>
          <w:tcPr>
            <w:tcW w:w="1417" w:type="dxa"/>
            <w:noWrap/>
          </w:tcPr>
          <w:p w14:paraId="30A27BC6" w14:textId="77777777" w:rsidR="0043690E" w:rsidRPr="009244DE" w:rsidRDefault="0043690E" w:rsidP="0043690E"/>
        </w:tc>
        <w:tc>
          <w:tcPr>
            <w:tcW w:w="709" w:type="dxa"/>
          </w:tcPr>
          <w:p w14:paraId="64731E23" w14:textId="77777777" w:rsidR="0043690E" w:rsidRPr="009244DE" w:rsidRDefault="0043690E" w:rsidP="0043690E"/>
        </w:tc>
        <w:tc>
          <w:tcPr>
            <w:tcW w:w="3260" w:type="dxa"/>
            <w:noWrap/>
          </w:tcPr>
          <w:p w14:paraId="2F58224C" w14:textId="77777777" w:rsidR="0043690E" w:rsidRPr="00831610" w:rsidRDefault="0043690E" w:rsidP="0043690E"/>
        </w:tc>
        <w:tc>
          <w:tcPr>
            <w:tcW w:w="2552" w:type="dxa"/>
            <w:noWrap/>
          </w:tcPr>
          <w:p w14:paraId="63288191" w14:textId="77777777" w:rsidR="0043690E" w:rsidRPr="009244DE" w:rsidRDefault="0043690E" w:rsidP="0043690E">
            <w:pPr>
              <w:rPr>
                <w:lang w:val="en-GB"/>
              </w:rPr>
            </w:pPr>
          </w:p>
        </w:tc>
        <w:tc>
          <w:tcPr>
            <w:tcW w:w="2693" w:type="dxa"/>
            <w:noWrap/>
          </w:tcPr>
          <w:p w14:paraId="23FF8E37" w14:textId="77777777" w:rsidR="0043690E" w:rsidRPr="009244DE" w:rsidRDefault="0043690E" w:rsidP="0043690E"/>
        </w:tc>
      </w:tr>
      <w:tr w:rsidR="0043690E" w:rsidRPr="009244DE" w14:paraId="720EDCDD" w14:textId="77777777" w:rsidTr="0043690E">
        <w:trPr>
          <w:trHeight w:val="315"/>
        </w:trPr>
        <w:tc>
          <w:tcPr>
            <w:tcW w:w="704" w:type="dxa"/>
          </w:tcPr>
          <w:p w14:paraId="71078DA3" w14:textId="77777777" w:rsidR="0043690E" w:rsidRPr="009244DE" w:rsidRDefault="0043690E" w:rsidP="0043690E"/>
        </w:tc>
        <w:tc>
          <w:tcPr>
            <w:tcW w:w="1389" w:type="dxa"/>
          </w:tcPr>
          <w:p w14:paraId="49D190D6" w14:textId="77777777" w:rsidR="0043690E" w:rsidRPr="009244DE" w:rsidRDefault="0043690E" w:rsidP="0043690E"/>
        </w:tc>
        <w:tc>
          <w:tcPr>
            <w:tcW w:w="709" w:type="dxa"/>
            <w:noWrap/>
          </w:tcPr>
          <w:p w14:paraId="07AE4DDE" w14:textId="77777777" w:rsidR="0043690E" w:rsidRPr="009244DE" w:rsidRDefault="0043690E" w:rsidP="0043690E"/>
        </w:tc>
        <w:tc>
          <w:tcPr>
            <w:tcW w:w="1559" w:type="dxa"/>
          </w:tcPr>
          <w:p w14:paraId="44EDF53F" w14:textId="52A4D71F" w:rsidR="0043690E" w:rsidRPr="00831610" w:rsidRDefault="0043690E" w:rsidP="0043690E">
            <w:r w:rsidRPr="001302F2">
              <w:rPr>
                <w:rFonts w:asciiTheme="minorHAnsi" w:hAnsiTheme="minorHAnsi" w:cstheme="minorHAnsi"/>
              </w:rPr>
              <w:t>Oznaczenie PPE w ramach Prosumenta zbiorowego</w:t>
            </w:r>
          </w:p>
        </w:tc>
        <w:tc>
          <w:tcPr>
            <w:tcW w:w="1417" w:type="dxa"/>
            <w:noWrap/>
          </w:tcPr>
          <w:p w14:paraId="77E6432E" w14:textId="18DD9981" w:rsidR="0043690E" w:rsidRPr="009244DE" w:rsidRDefault="0043690E" w:rsidP="0043690E">
            <w:r w:rsidRPr="001302F2">
              <w:rPr>
                <w:rFonts w:asciiTheme="minorHAnsi" w:hAnsiTheme="minorHAnsi" w:cstheme="minorHAnsi"/>
              </w:rPr>
              <w:t>słownikowy</w:t>
            </w:r>
          </w:p>
        </w:tc>
        <w:tc>
          <w:tcPr>
            <w:tcW w:w="709" w:type="dxa"/>
          </w:tcPr>
          <w:p w14:paraId="57AC3EFC" w14:textId="0856AA28" w:rsidR="0043690E" w:rsidRPr="009244DE" w:rsidRDefault="0043690E" w:rsidP="0043690E">
            <w:r w:rsidRPr="001302F2">
              <w:rPr>
                <w:rFonts w:asciiTheme="minorHAnsi" w:hAnsiTheme="minorHAnsi" w:cstheme="minorHAnsi"/>
              </w:rPr>
              <w:t>NIE</w:t>
            </w:r>
          </w:p>
        </w:tc>
        <w:tc>
          <w:tcPr>
            <w:tcW w:w="3260" w:type="dxa"/>
            <w:noWrap/>
          </w:tcPr>
          <w:p w14:paraId="05F92C62" w14:textId="7FCA6E29" w:rsidR="0043690E" w:rsidRPr="00831610" w:rsidRDefault="0043690E" w:rsidP="0043690E">
            <w:r w:rsidRPr="001302F2">
              <w:rPr>
                <w:rFonts w:asciiTheme="minorHAnsi" w:hAnsiTheme="minorHAnsi" w:cstheme="minorHAnsi"/>
              </w:rPr>
              <w:t>Punkty pobory wchodzące w skład obiektu grupującego Prosument zbiorowy</w:t>
            </w:r>
          </w:p>
        </w:tc>
        <w:tc>
          <w:tcPr>
            <w:tcW w:w="2552" w:type="dxa"/>
            <w:noWrap/>
          </w:tcPr>
          <w:p w14:paraId="13F10C7D"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w:t>
            </w:r>
          </w:p>
          <w:p w14:paraId="43284F1E" w14:textId="2178D8F9" w:rsidR="0043690E" w:rsidRPr="009244DE" w:rsidRDefault="0043690E" w:rsidP="0043690E">
            <w:pPr>
              <w:rPr>
                <w:lang w:val="en-GB"/>
              </w:rPr>
            </w:pPr>
            <w:r w:rsidRPr="001302F2">
              <w:rPr>
                <w:rFonts w:asciiTheme="minorHAnsi" w:hAnsiTheme="minorHAnsi" w:cstheme="minorHAnsi"/>
              </w:rPr>
              <w:t>PWZB</w:t>
            </w:r>
          </w:p>
        </w:tc>
        <w:tc>
          <w:tcPr>
            <w:tcW w:w="2693" w:type="dxa"/>
            <w:noWrap/>
          </w:tcPr>
          <w:p w14:paraId="34289FD3"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 - Prosument zbiorowy</w:t>
            </w:r>
          </w:p>
          <w:p w14:paraId="7C700F7B" w14:textId="1588338D" w:rsidR="0043690E" w:rsidRPr="009244DE" w:rsidRDefault="0043690E" w:rsidP="0043690E">
            <w:r w:rsidRPr="001302F2">
              <w:rPr>
                <w:rFonts w:asciiTheme="minorHAnsi" w:hAnsiTheme="minorHAnsi" w:cstheme="minorHAnsi"/>
              </w:rPr>
              <w:t>PWZB - Punkt wytwarzający na potrzeby Prosumentów zbiorowych</w:t>
            </w:r>
          </w:p>
        </w:tc>
      </w:tr>
      <w:tr w:rsidR="0043690E" w:rsidRPr="009244DE" w14:paraId="750684A2" w14:textId="77777777" w:rsidTr="0043690E">
        <w:trPr>
          <w:trHeight w:val="315"/>
        </w:trPr>
        <w:tc>
          <w:tcPr>
            <w:tcW w:w="704" w:type="dxa"/>
          </w:tcPr>
          <w:p w14:paraId="3F3BFBCD" w14:textId="77777777" w:rsidR="0043690E" w:rsidRPr="009244DE" w:rsidRDefault="0043690E" w:rsidP="0043690E"/>
        </w:tc>
        <w:tc>
          <w:tcPr>
            <w:tcW w:w="1389" w:type="dxa"/>
          </w:tcPr>
          <w:p w14:paraId="7B37C880" w14:textId="77777777" w:rsidR="0043690E" w:rsidRPr="009244DE" w:rsidRDefault="0043690E" w:rsidP="0043690E"/>
        </w:tc>
        <w:tc>
          <w:tcPr>
            <w:tcW w:w="709" w:type="dxa"/>
            <w:noWrap/>
          </w:tcPr>
          <w:p w14:paraId="2613DF52" w14:textId="77777777" w:rsidR="0043690E" w:rsidRPr="009244DE" w:rsidRDefault="0043690E" w:rsidP="0043690E"/>
        </w:tc>
        <w:tc>
          <w:tcPr>
            <w:tcW w:w="1559" w:type="dxa"/>
          </w:tcPr>
          <w:p w14:paraId="636B1A57" w14:textId="252E7028" w:rsidR="0043690E" w:rsidRPr="00831610" w:rsidRDefault="0043690E" w:rsidP="0043690E">
            <w:r w:rsidRPr="001302F2">
              <w:rPr>
                <w:rFonts w:asciiTheme="minorHAnsi" w:hAnsiTheme="minorHAnsi" w:cstheme="minorHAnsi"/>
              </w:rPr>
              <w:t>Udział procentowy</w:t>
            </w:r>
          </w:p>
        </w:tc>
        <w:tc>
          <w:tcPr>
            <w:tcW w:w="1417" w:type="dxa"/>
            <w:noWrap/>
          </w:tcPr>
          <w:p w14:paraId="1EDE555F" w14:textId="01917066" w:rsidR="0043690E" w:rsidRPr="009244DE" w:rsidRDefault="0043690E" w:rsidP="0043690E">
            <w:r w:rsidRPr="001302F2">
              <w:rPr>
                <w:rFonts w:asciiTheme="minorHAnsi" w:hAnsiTheme="minorHAnsi" w:cstheme="minorHAnsi"/>
              </w:rPr>
              <w:t>numeryczny</w:t>
            </w:r>
          </w:p>
        </w:tc>
        <w:tc>
          <w:tcPr>
            <w:tcW w:w="709" w:type="dxa"/>
          </w:tcPr>
          <w:p w14:paraId="527DE837" w14:textId="43919F91" w:rsidR="0043690E" w:rsidRPr="009244DE" w:rsidRDefault="0043690E" w:rsidP="0043690E">
            <w:r w:rsidRPr="001302F2">
              <w:rPr>
                <w:rFonts w:asciiTheme="minorHAnsi" w:hAnsiTheme="minorHAnsi" w:cstheme="minorHAnsi"/>
              </w:rPr>
              <w:t>NIE</w:t>
            </w:r>
          </w:p>
        </w:tc>
        <w:tc>
          <w:tcPr>
            <w:tcW w:w="3260" w:type="dxa"/>
            <w:noWrap/>
          </w:tcPr>
          <w:p w14:paraId="4342637E" w14:textId="44A36574" w:rsidR="0043690E" w:rsidRPr="00831610" w:rsidRDefault="0043690E" w:rsidP="0043690E">
            <w:r w:rsidRPr="001302F2">
              <w:rPr>
                <w:rFonts w:asciiTheme="minorHAnsi" w:hAnsiTheme="minorHAnsi" w:cstheme="minorHAnsi"/>
              </w:rPr>
              <w:t>Udział procentowy Prosumenta zbiorowego w instalacji wytwarzającej na jego potrzeby</w:t>
            </w:r>
          </w:p>
        </w:tc>
        <w:tc>
          <w:tcPr>
            <w:tcW w:w="2552" w:type="dxa"/>
            <w:noWrap/>
          </w:tcPr>
          <w:p w14:paraId="64EFA69F" w14:textId="77777777" w:rsidR="0043690E" w:rsidRPr="009244DE" w:rsidRDefault="0043690E" w:rsidP="0043690E">
            <w:pPr>
              <w:rPr>
                <w:lang w:val="en-GB"/>
              </w:rPr>
            </w:pPr>
          </w:p>
        </w:tc>
        <w:tc>
          <w:tcPr>
            <w:tcW w:w="2693" w:type="dxa"/>
            <w:noWrap/>
          </w:tcPr>
          <w:p w14:paraId="58D81766" w14:textId="4B77E809" w:rsidR="0043690E" w:rsidRPr="009244DE" w:rsidRDefault="0043690E" w:rsidP="0043690E">
            <w:r w:rsidRPr="001302F2">
              <w:rPr>
                <w:rFonts w:asciiTheme="minorHAnsi" w:hAnsiTheme="minorHAnsi" w:cstheme="minorHAnsi"/>
              </w:rPr>
              <w:t xml:space="preserve">Wartość podawana w %. </w:t>
            </w:r>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08" w:name="_Toc147296660"/>
      <w:r w:rsidRPr="00C22E30">
        <w:lastRenderedPageBreak/>
        <w:t>Zapytanie o dane PP</w:t>
      </w:r>
      <w:r w:rsidRPr="00F45011">
        <w:rPr>
          <w:noProof/>
          <w:lang w:eastAsia="pl-PL"/>
        </w:rPr>
        <w:drawing>
          <wp:anchor distT="0" distB="0" distL="114300" distR="114300" simplePos="0" relativeHeight="251646976"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08"/>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09" w:name="_Toc512856549"/>
      <w:bookmarkStart w:id="110" w:name="_Toc512856682"/>
      <w:bookmarkStart w:id="111" w:name="_Toc512856816"/>
      <w:bookmarkStart w:id="112" w:name="_Toc512857117"/>
      <w:bookmarkStart w:id="113" w:name="_Toc512857256"/>
      <w:bookmarkStart w:id="114" w:name="_Toc512857393"/>
      <w:bookmarkStart w:id="115" w:name="_Toc512857665"/>
      <w:bookmarkStart w:id="116" w:name="_Toc512857803"/>
      <w:bookmarkStart w:id="117" w:name="_Toc147296661"/>
      <w:bookmarkEnd w:id="109"/>
      <w:bookmarkEnd w:id="110"/>
      <w:bookmarkEnd w:id="111"/>
      <w:bookmarkEnd w:id="112"/>
      <w:bookmarkEnd w:id="113"/>
      <w:bookmarkEnd w:id="114"/>
      <w:bookmarkEnd w:id="115"/>
      <w:bookmarkEnd w:id="116"/>
      <w:r w:rsidRPr="00C22E30">
        <w:rPr>
          <w:noProof/>
          <w:lang w:eastAsia="pl-PL"/>
        </w:rPr>
        <w:lastRenderedPageBreak/>
        <w:t>Zapytanie o dane PPE</w:t>
      </w:r>
      <w:bookmarkEnd w:id="117"/>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B275FF">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B275FF">
            <w:pPr>
              <w:pStyle w:val="tabelanaglowek"/>
              <w:framePr w:hSpace="0" w:wrap="auto" w:vAnchor="margin" w:yAlign="inline"/>
              <w:suppressOverlap w:val="0"/>
            </w:pPr>
            <w:r w:rsidRPr="00C22E30">
              <w:t>Poziom</w:t>
            </w:r>
          </w:p>
          <w:p w14:paraId="29975C4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18" w:name="_Toc147296662"/>
      <w:r w:rsidRPr="00C22E30">
        <w:rPr>
          <w:noProof/>
          <w:lang w:eastAsia="pl-PL"/>
        </w:rPr>
        <w:lastRenderedPageBreak/>
        <w:t>Odmowa udostępnienia danych PPE</w:t>
      </w:r>
      <w:bookmarkEnd w:id="118"/>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B275FF">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B275FF">
            <w:pPr>
              <w:pStyle w:val="tabelanaglowek"/>
              <w:framePr w:hSpace="0" w:wrap="auto" w:vAnchor="margin" w:yAlign="inline"/>
              <w:suppressOverlap w:val="0"/>
            </w:pPr>
            <w:r w:rsidRPr="00C22E30">
              <w:t>Poziom</w:t>
            </w:r>
          </w:p>
          <w:p w14:paraId="0D5593EB"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B275FF">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19" w:name="_Toc147296663"/>
      <w:r w:rsidRPr="00C22E30">
        <w:rPr>
          <w:noProof/>
          <w:lang w:eastAsia="pl-PL"/>
        </w:rPr>
        <w:lastRenderedPageBreak/>
        <w:t>Udostępnione dane PPE</w:t>
      </w:r>
      <w:bookmarkEnd w:id="119"/>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6231343E" w:rsidR="005670AF" w:rsidRPr="00316AE7" w:rsidRDefault="0045262F" w:rsidP="005670AF">
            <w:pPr>
              <w:rPr>
                <w:noProof/>
              </w:rPr>
            </w:pPr>
            <w:r w:rsidRPr="00210B78">
              <w:rPr>
                <w:rFonts w:asciiTheme="minorHAnsi" w:hAnsiTheme="minorHAnsi" w:cstheme="minorHAnsi"/>
                <w:noProof/>
              </w:rPr>
              <w:t>Kod PPE przyłącza  albo kod PPE obiektu wirtualnego</w:t>
            </w:r>
          </w:p>
        </w:tc>
      </w:tr>
      <w:tr w:rsidR="0045262F" w:rsidRPr="005670AF" w14:paraId="147060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8C0B69" w14:textId="77777777" w:rsidR="0045262F" w:rsidRPr="00316AE7" w:rsidRDefault="0045262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7D9E725D" w14:textId="77777777" w:rsidR="0045262F" w:rsidRPr="00316AE7" w:rsidRDefault="0045262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9654F8" w14:textId="43D8FCF9" w:rsidR="0045262F" w:rsidRPr="00316AE7" w:rsidRDefault="007C52A5" w:rsidP="005670AF">
            <w:pPr>
              <w:rPr>
                <w:noProof/>
              </w:rPr>
            </w:pPr>
            <w:r>
              <w:rPr>
                <w:noProof/>
              </w:rPr>
              <w:t>0..*</w:t>
            </w:r>
          </w:p>
        </w:tc>
        <w:tc>
          <w:tcPr>
            <w:tcW w:w="1559" w:type="dxa"/>
            <w:tcBorders>
              <w:top w:val="single" w:sz="4" w:space="0" w:color="auto"/>
              <w:left w:val="single" w:sz="4" w:space="0" w:color="auto"/>
              <w:bottom w:val="single" w:sz="4" w:space="0" w:color="auto"/>
              <w:right w:val="single" w:sz="4" w:space="0" w:color="auto"/>
            </w:tcBorders>
          </w:tcPr>
          <w:p w14:paraId="1C467940" w14:textId="146FDB15" w:rsidR="0045262F" w:rsidRPr="00316AE7" w:rsidRDefault="0045262F" w:rsidP="005670AF">
            <w:pPr>
              <w:rPr>
                <w:noProof/>
              </w:rPr>
            </w:pPr>
            <w:r w:rsidRPr="008744CE">
              <w:rPr>
                <w:rFonts w:asciiTheme="minorHAnsi" w:hAnsiTheme="minorHAnsi" w:cstheme="minorHAnsi"/>
                <w:noProof/>
              </w:rPr>
              <w:t xml:space="preserve">Kod PPE punktu </w:t>
            </w:r>
            <w:r w:rsidRPr="008744CE">
              <w:rPr>
                <w:rFonts w:asciiTheme="minorHAnsi" w:hAnsiTheme="minorHAnsi" w:cstheme="minorHAnsi"/>
                <w:noProof/>
              </w:rPr>
              <w:lastRenderedPageBreak/>
              <w:t>pomiarowego wchodzącego w skład obiektu wirtualnego</w:t>
            </w:r>
          </w:p>
        </w:tc>
        <w:tc>
          <w:tcPr>
            <w:tcW w:w="1418" w:type="dxa"/>
            <w:tcBorders>
              <w:top w:val="single" w:sz="4" w:space="0" w:color="auto"/>
              <w:left w:val="single" w:sz="4" w:space="0" w:color="auto"/>
              <w:bottom w:val="single" w:sz="4" w:space="0" w:color="auto"/>
              <w:right w:val="single" w:sz="4" w:space="0" w:color="auto"/>
            </w:tcBorders>
            <w:noWrap/>
          </w:tcPr>
          <w:p w14:paraId="56A646D8" w14:textId="463B162B" w:rsidR="0045262F" w:rsidRPr="00316AE7" w:rsidRDefault="0045262F" w:rsidP="005670AF">
            <w:pPr>
              <w:rPr>
                <w:noProof/>
              </w:rPr>
            </w:pPr>
            <w:r w:rsidRPr="00316AE7">
              <w:rPr>
                <w:noProof/>
              </w:rPr>
              <w:lastRenderedPageBreak/>
              <w:t>znakowy</w:t>
            </w:r>
          </w:p>
        </w:tc>
        <w:tc>
          <w:tcPr>
            <w:tcW w:w="992" w:type="dxa"/>
            <w:tcBorders>
              <w:top w:val="single" w:sz="4" w:space="0" w:color="auto"/>
              <w:left w:val="single" w:sz="4" w:space="0" w:color="auto"/>
              <w:bottom w:val="single" w:sz="4" w:space="0" w:color="auto"/>
              <w:right w:val="single" w:sz="4" w:space="0" w:color="auto"/>
            </w:tcBorders>
          </w:tcPr>
          <w:p w14:paraId="43F8A7F5" w14:textId="63CE3A19" w:rsidR="0045262F" w:rsidRPr="00316AE7" w:rsidRDefault="0045262F" w:rsidP="005670AF">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5503387" w14:textId="2B990B6E" w:rsidR="0045262F" w:rsidRPr="00316AE7" w:rsidRDefault="0045262F" w:rsidP="005670AF">
            <w:pPr>
              <w:rPr>
                <w:noProof/>
              </w:rPr>
            </w:pPr>
            <w:r w:rsidRPr="008744CE">
              <w:rPr>
                <w:rFonts w:asciiTheme="minorHAnsi" w:hAnsiTheme="minorHAnsi" w:cstheme="minorHAnsi"/>
                <w:noProof/>
              </w:rPr>
              <w:t xml:space="preserve">Unikalny numer identyfikujący punkt poboru energii wchodzący </w:t>
            </w:r>
            <w:r w:rsidRPr="008744CE">
              <w:rPr>
                <w:rFonts w:asciiTheme="minorHAnsi" w:hAnsiTheme="minorHAnsi" w:cstheme="minorHAnsi"/>
                <w:noProof/>
              </w:rPr>
              <w:lastRenderedPageBreak/>
              <w:t>w skład obiektu wirtualnego</w:t>
            </w:r>
          </w:p>
        </w:tc>
        <w:tc>
          <w:tcPr>
            <w:tcW w:w="2546" w:type="dxa"/>
            <w:tcBorders>
              <w:top w:val="single" w:sz="4" w:space="0" w:color="auto"/>
              <w:left w:val="single" w:sz="4" w:space="0" w:color="auto"/>
              <w:bottom w:val="single" w:sz="4" w:space="0" w:color="auto"/>
              <w:right w:val="single" w:sz="4" w:space="0" w:color="auto"/>
            </w:tcBorders>
            <w:noWrap/>
          </w:tcPr>
          <w:p w14:paraId="60D58D7E" w14:textId="77777777" w:rsidR="0045262F" w:rsidRPr="00316AE7" w:rsidRDefault="0045262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A2179A" w14:textId="12648315" w:rsidR="0045262F" w:rsidRPr="00210B78" w:rsidRDefault="0045262F" w:rsidP="005670AF">
            <w:pPr>
              <w:rPr>
                <w:rFonts w:asciiTheme="minorHAnsi" w:hAnsiTheme="minorHAnsi" w:cstheme="minorHAnsi"/>
                <w:noProof/>
              </w:rPr>
            </w:pPr>
            <w:r w:rsidRPr="008744CE">
              <w:rPr>
                <w:rFonts w:asciiTheme="minorHAnsi" w:hAnsiTheme="minorHAnsi" w:cstheme="minorHAnsi"/>
                <w:noProof/>
              </w:rPr>
              <w:t xml:space="preserve">Kod PPE punktu pomiarowego wchodzący </w:t>
            </w:r>
            <w:r w:rsidRPr="008744CE">
              <w:rPr>
                <w:rFonts w:asciiTheme="minorHAnsi" w:hAnsiTheme="minorHAnsi" w:cstheme="minorHAnsi"/>
                <w:noProof/>
              </w:rPr>
              <w:lastRenderedPageBreak/>
              <w:t>w skład obiektu wirtualnego OV1. Pole w komunikacie może występować wielokrotnie.</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lastRenderedPageBreak/>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w:t>
            </w:r>
            <w:r w:rsidRPr="00316AE7">
              <w:rPr>
                <w:noProof/>
              </w:rPr>
              <w:lastRenderedPageBreak/>
              <w:t xml:space="preserve">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 xml:space="preserve">Imię i nazwisko / nazwa odbiorcy </w:t>
            </w:r>
            <w:r w:rsidRPr="00316AE7">
              <w:rPr>
                <w:noProof/>
              </w:rPr>
              <w:lastRenderedPageBreak/>
              <w:t>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 xml:space="preserve">Dla Klienta indywidualnego </w:t>
            </w:r>
            <w:r w:rsidRPr="00316AE7">
              <w:rPr>
                <w:noProof/>
              </w:rPr>
              <w:lastRenderedPageBreak/>
              <w:t>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Default="005670AF" w:rsidP="005670AF">
            <w:pPr>
              <w:rPr>
                <w:noProof/>
              </w:rPr>
            </w:pPr>
            <w:r w:rsidRPr="005670AF">
              <w:rPr>
                <w:noProof/>
              </w:rPr>
              <w:t>8716867000016;</w:t>
            </w:r>
          </w:p>
          <w:p w14:paraId="4381E69E" w14:textId="69791D1A" w:rsidR="00116902" w:rsidRPr="0085452C" w:rsidRDefault="00116902" w:rsidP="005670AF">
            <w:pPr>
              <w:rPr>
                <w:noProof/>
              </w:rPr>
            </w:pPr>
            <w:r w:rsidRPr="0085452C">
              <w:rPr>
                <w:noProof/>
              </w:rPr>
              <w:t>83.8</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665E6940" w14:textId="77777777" w:rsidR="005670AF" w:rsidRDefault="005670AF" w:rsidP="005670AF">
            <w:pPr>
              <w:rPr>
                <w:noProof/>
              </w:rPr>
            </w:pPr>
            <w:r w:rsidRPr="005670AF">
              <w:rPr>
                <w:noProof/>
              </w:rPr>
              <w:t>8716867000016 - moc pobrana (energia czynna)</w:t>
            </w:r>
          </w:p>
          <w:p w14:paraId="4A9FBFC9" w14:textId="0C74DBA8" w:rsidR="00116902" w:rsidRPr="005670AF" w:rsidRDefault="00116902" w:rsidP="005670AF">
            <w:pPr>
              <w:rPr>
                <w:noProof/>
              </w:rPr>
            </w:pPr>
            <w:r w:rsidRPr="0085452C">
              <w:rPr>
                <w:noProof/>
              </w:rPr>
              <w:t>83.8 – straty mierzone</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w:t>
            </w:r>
            <w:r w:rsidRPr="005670AF">
              <w:rPr>
                <w:noProof/>
              </w:rPr>
              <w:lastRenderedPageBreak/>
              <w:t xml:space="preserve">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lastRenderedPageBreak/>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780E04"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17E93DBE" w:rsidR="00780E04" w:rsidRPr="00316AE7" w:rsidRDefault="00780E04" w:rsidP="00AB1EF7">
            <w:pPr>
              <w:rPr>
                <w:noProof/>
              </w:rPr>
            </w:pPr>
            <w:r w:rsidRPr="0053560B">
              <w:t>Procent strat Energia czynna pobrana</w:t>
            </w:r>
          </w:p>
        </w:tc>
        <w:tc>
          <w:tcPr>
            <w:tcW w:w="1418" w:type="dxa"/>
            <w:tcBorders>
              <w:top w:val="single" w:sz="4" w:space="0" w:color="auto"/>
              <w:left w:val="single" w:sz="4" w:space="0" w:color="auto"/>
              <w:bottom w:val="single" w:sz="4" w:space="0" w:color="auto"/>
              <w:right w:val="single" w:sz="4" w:space="0" w:color="auto"/>
            </w:tcBorders>
            <w:noWrap/>
          </w:tcPr>
          <w:p w14:paraId="0E339E24" w14:textId="69F26F46"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6D46964E" w14:textId="14A3B4B0"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675778C3" w:rsidR="00780E04" w:rsidRPr="00EE02F0" w:rsidRDefault="00780E04" w:rsidP="00E148FB">
            <w:r w:rsidRPr="0053560B">
              <w:t>Wartość współczynnika strat dla energii czynnej pobranej</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780E04" w:rsidRPr="00316AE7" w:rsidRDefault="00780E04" w:rsidP="00AB1EF7">
            <w:pPr>
              <w:rPr>
                <w:noProof/>
              </w:rPr>
            </w:pPr>
          </w:p>
        </w:tc>
      </w:tr>
      <w:tr w:rsidR="00780E04"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21C0ACDB" w:rsidR="00780E04" w:rsidRPr="00316AE7" w:rsidRDefault="00780E04" w:rsidP="00AB1EF7">
            <w:pPr>
              <w:rPr>
                <w:noProof/>
              </w:rPr>
            </w:pPr>
            <w:r w:rsidRPr="0053560B">
              <w:t>Procent strat Energia czynna oddana</w:t>
            </w:r>
          </w:p>
        </w:tc>
        <w:tc>
          <w:tcPr>
            <w:tcW w:w="1418" w:type="dxa"/>
            <w:tcBorders>
              <w:top w:val="single" w:sz="4" w:space="0" w:color="auto"/>
              <w:left w:val="single" w:sz="4" w:space="0" w:color="auto"/>
              <w:bottom w:val="single" w:sz="4" w:space="0" w:color="auto"/>
              <w:right w:val="single" w:sz="4" w:space="0" w:color="auto"/>
            </w:tcBorders>
            <w:noWrap/>
          </w:tcPr>
          <w:p w14:paraId="2050D575" w14:textId="77B40321"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8199A22" w14:textId="4FE9045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39579708" w:rsidR="00780E04" w:rsidRPr="00EE02F0" w:rsidRDefault="00780E04" w:rsidP="00E148FB">
            <w:r w:rsidRPr="0053560B">
              <w:t>Wartość współczynnika strat dla energii czynnej oddanej</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780E04" w:rsidRPr="00316AE7" w:rsidRDefault="00780E04" w:rsidP="00AB1EF7">
            <w:pPr>
              <w:rPr>
                <w:noProof/>
              </w:rPr>
            </w:pPr>
          </w:p>
        </w:tc>
      </w:tr>
      <w:tr w:rsidR="00780E04" w:rsidRPr="005670AF" w14:paraId="12C2B80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8B815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1078B2"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F3245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5C64272" w14:textId="7049CE31" w:rsidR="00780E04" w:rsidRPr="00316AE7" w:rsidRDefault="00780E04" w:rsidP="00AB1EF7">
            <w:pPr>
              <w:rPr>
                <w:noProof/>
              </w:rPr>
            </w:pPr>
            <w:r w:rsidRPr="0053560B">
              <w:t>Procent strat Energia bierna Q1</w:t>
            </w:r>
          </w:p>
        </w:tc>
        <w:tc>
          <w:tcPr>
            <w:tcW w:w="1418" w:type="dxa"/>
            <w:tcBorders>
              <w:top w:val="single" w:sz="4" w:space="0" w:color="auto"/>
              <w:left w:val="single" w:sz="4" w:space="0" w:color="auto"/>
              <w:bottom w:val="single" w:sz="4" w:space="0" w:color="auto"/>
              <w:right w:val="single" w:sz="4" w:space="0" w:color="auto"/>
            </w:tcBorders>
            <w:noWrap/>
          </w:tcPr>
          <w:p w14:paraId="51F000A1" w14:textId="5A782828"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7F550C02" w14:textId="4EA9783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7CBA9BAA" w14:textId="5675050F" w:rsidR="00780E04" w:rsidRPr="00EE02F0" w:rsidRDefault="00780E04" w:rsidP="00E148FB">
            <w:r w:rsidRPr="0053560B">
              <w:t>Wartość współczynnika strat dla energii biernej Q1</w:t>
            </w:r>
          </w:p>
        </w:tc>
        <w:tc>
          <w:tcPr>
            <w:tcW w:w="2546" w:type="dxa"/>
            <w:tcBorders>
              <w:top w:val="single" w:sz="4" w:space="0" w:color="auto"/>
              <w:left w:val="single" w:sz="4" w:space="0" w:color="auto"/>
              <w:bottom w:val="single" w:sz="4" w:space="0" w:color="auto"/>
              <w:right w:val="single" w:sz="4" w:space="0" w:color="auto"/>
            </w:tcBorders>
            <w:noWrap/>
          </w:tcPr>
          <w:p w14:paraId="1DF2BB2D"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036EEA" w14:textId="77777777" w:rsidR="00780E04" w:rsidRPr="00316AE7" w:rsidRDefault="00780E04" w:rsidP="00AB1EF7">
            <w:pPr>
              <w:rPr>
                <w:noProof/>
              </w:rPr>
            </w:pPr>
          </w:p>
        </w:tc>
      </w:tr>
      <w:tr w:rsidR="00780E04" w:rsidRPr="005670AF" w14:paraId="4653884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31A1CFC"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D6DDD8"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096954"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AAEC2" w14:textId="624FE3B1" w:rsidR="00780E04" w:rsidRPr="00316AE7" w:rsidRDefault="00780E04" w:rsidP="00AB1EF7">
            <w:pPr>
              <w:rPr>
                <w:noProof/>
              </w:rPr>
            </w:pPr>
            <w:r w:rsidRPr="0053560B">
              <w:t>Procent strat Energia bierna Q2</w:t>
            </w:r>
          </w:p>
        </w:tc>
        <w:tc>
          <w:tcPr>
            <w:tcW w:w="1418" w:type="dxa"/>
            <w:tcBorders>
              <w:top w:val="single" w:sz="4" w:space="0" w:color="auto"/>
              <w:left w:val="single" w:sz="4" w:space="0" w:color="auto"/>
              <w:bottom w:val="single" w:sz="4" w:space="0" w:color="auto"/>
              <w:right w:val="single" w:sz="4" w:space="0" w:color="auto"/>
            </w:tcBorders>
            <w:noWrap/>
          </w:tcPr>
          <w:p w14:paraId="23AF0A0A" w14:textId="2DDEF5F0"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0D20F901" w14:textId="5D8DBC98"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4FD46E6" w14:textId="21890D34" w:rsidR="00780E04" w:rsidRPr="00EE02F0" w:rsidRDefault="00780E04" w:rsidP="00E148FB">
            <w:r w:rsidRPr="0053560B">
              <w:t>Wartość współczynnika strat dla energii biernej Q2</w:t>
            </w:r>
          </w:p>
        </w:tc>
        <w:tc>
          <w:tcPr>
            <w:tcW w:w="2546" w:type="dxa"/>
            <w:tcBorders>
              <w:top w:val="single" w:sz="4" w:space="0" w:color="auto"/>
              <w:left w:val="single" w:sz="4" w:space="0" w:color="auto"/>
              <w:bottom w:val="single" w:sz="4" w:space="0" w:color="auto"/>
              <w:right w:val="single" w:sz="4" w:space="0" w:color="auto"/>
            </w:tcBorders>
            <w:noWrap/>
          </w:tcPr>
          <w:p w14:paraId="4395AD7C"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2D5645" w14:textId="77777777" w:rsidR="00780E04" w:rsidRPr="00316AE7" w:rsidRDefault="00780E04" w:rsidP="00AB1EF7">
            <w:pPr>
              <w:rPr>
                <w:noProof/>
              </w:rPr>
            </w:pPr>
          </w:p>
        </w:tc>
      </w:tr>
      <w:tr w:rsidR="00780E04" w:rsidRPr="005670AF" w14:paraId="0690994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A374BF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6A3440"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36335D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0157AF6" w14:textId="21CC52A4" w:rsidR="00780E04" w:rsidRPr="00316AE7" w:rsidRDefault="00780E04" w:rsidP="00AB1EF7">
            <w:pPr>
              <w:rPr>
                <w:noProof/>
              </w:rPr>
            </w:pPr>
            <w:r w:rsidRPr="0053560B">
              <w:t>Procent strat Energia bierna Q3</w:t>
            </w:r>
          </w:p>
        </w:tc>
        <w:tc>
          <w:tcPr>
            <w:tcW w:w="1418" w:type="dxa"/>
            <w:tcBorders>
              <w:top w:val="single" w:sz="4" w:space="0" w:color="auto"/>
              <w:left w:val="single" w:sz="4" w:space="0" w:color="auto"/>
              <w:bottom w:val="single" w:sz="4" w:space="0" w:color="auto"/>
              <w:right w:val="single" w:sz="4" w:space="0" w:color="auto"/>
            </w:tcBorders>
            <w:noWrap/>
          </w:tcPr>
          <w:p w14:paraId="531ADA86" w14:textId="368B33BF"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483E387F" w14:textId="154CFBE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160A443E" w14:textId="4567CA3E" w:rsidR="00780E04" w:rsidRPr="00EE02F0" w:rsidRDefault="00780E04" w:rsidP="00E148FB">
            <w:r w:rsidRPr="0053560B">
              <w:t>Wartość współczynnika strat dla energii biernej Q3</w:t>
            </w:r>
          </w:p>
        </w:tc>
        <w:tc>
          <w:tcPr>
            <w:tcW w:w="2546" w:type="dxa"/>
            <w:tcBorders>
              <w:top w:val="single" w:sz="4" w:space="0" w:color="auto"/>
              <w:left w:val="single" w:sz="4" w:space="0" w:color="auto"/>
              <w:bottom w:val="single" w:sz="4" w:space="0" w:color="auto"/>
              <w:right w:val="single" w:sz="4" w:space="0" w:color="auto"/>
            </w:tcBorders>
            <w:noWrap/>
          </w:tcPr>
          <w:p w14:paraId="22E8CB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7DE4F2F" w14:textId="77777777" w:rsidR="00780E04" w:rsidRPr="00316AE7" w:rsidRDefault="00780E04" w:rsidP="00AB1EF7">
            <w:pPr>
              <w:rPr>
                <w:noProof/>
              </w:rPr>
            </w:pPr>
          </w:p>
        </w:tc>
      </w:tr>
      <w:tr w:rsidR="00780E04" w:rsidRPr="005670AF" w14:paraId="4844D51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4547B5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D07A1"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6EAA6E5"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3117F41" w14:textId="39C68EC1" w:rsidR="00780E04" w:rsidRPr="00316AE7" w:rsidRDefault="00780E04" w:rsidP="00AB1EF7">
            <w:pPr>
              <w:rPr>
                <w:noProof/>
              </w:rPr>
            </w:pPr>
            <w:r w:rsidRPr="0053560B">
              <w:t>Procent strat Energia bierna Q4</w:t>
            </w:r>
          </w:p>
        </w:tc>
        <w:tc>
          <w:tcPr>
            <w:tcW w:w="1418" w:type="dxa"/>
            <w:tcBorders>
              <w:top w:val="single" w:sz="4" w:space="0" w:color="auto"/>
              <w:left w:val="single" w:sz="4" w:space="0" w:color="auto"/>
              <w:bottom w:val="single" w:sz="4" w:space="0" w:color="auto"/>
              <w:right w:val="single" w:sz="4" w:space="0" w:color="auto"/>
            </w:tcBorders>
            <w:noWrap/>
          </w:tcPr>
          <w:p w14:paraId="514B8ED8" w14:textId="115F60FA"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AB3D115" w14:textId="131808A7"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3F68F097" w14:textId="1C109A21" w:rsidR="00780E04" w:rsidRPr="00EE02F0" w:rsidRDefault="00780E04" w:rsidP="00E148FB">
            <w:r w:rsidRPr="0053560B">
              <w:t>Wartość współczynnika strat dla energii biernej Q4</w:t>
            </w:r>
          </w:p>
        </w:tc>
        <w:tc>
          <w:tcPr>
            <w:tcW w:w="2546" w:type="dxa"/>
            <w:tcBorders>
              <w:top w:val="single" w:sz="4" w:space="0" w:color="auto"/>
              <w:left w:val="single" w:sz="4" w:space="0" w:color="auto"/>
              <w:bottom w:val="single" w:sz="4" w:space="0" w:color="auto"/>
              <w:right w:val="single" w:sz="4" w:space="0" w:color="auto"/>
            </w:tcBorders>
            <w:noWrap/>
          </w:tcPr>
          <w:p w14:paraId="37E2A22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738F15" w14:textId="77777777" w:rsidR="00780E04" w:rsidRPr="00316AE7" w:rsidRDefault="00780E04"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4DB38AF" w14:textId="77777777" w:rsidR="00AB1EF7" w:rsidRDefault="00AB1EF7" w:rsidP="00AB1EF7">
            <w:pPr>
              <w:rPr>
                <w:noProof/>
              </w:rPr>
            </w:pPr>
            <w:r w:rsidRPr="00316AE7">
              <w:rPr>
                <w:noProof/>
              </w:rPr>
              <w:t>WYT</w:t>
            </w:r>
            <w:r w:rsidR="004824BB">
              <w:rPr>
                <w:noProof/>
              </w:rPr>
              <w:t>;</w:t>
            </w:r>
          </w:p>
          <w:p w14:paraId="4654C51E" w14:textId="7455A1A9" w:rsidR="004824BB" w:rsidRPr="00316AE7" w:rsidRDefault="004824BB"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1427D159" w14:textId="7C024CC7" w:rsidR="00AB1EF7" w:rsidRDefault="00AB1EF7" w:rsidP="00AB1EF7">
            <w:pPr>
              <w:rPr>
                <w:noProof/>
              </w:rPr>
            </w:pPr>
            <w:r w:rsidRPr="00316AE7">
              <w:rPr>
                <w:noProof/>
              </w:rPr>
              <w:t xml:space="preserve">WYT </w:t>
            </w:r>
            <w:r w:rsidR="004824BB">
              <w:rPr>
                <w:noProof/>
              </w:rPr>
              <w:t>–</w:t>
            </w:r>
            <w:r w:rsidRPr="00316AE7">
              <w:rPr>
                <w:noProof/>
              </w:rPr>
              <w:t xml:space="preserve"> Wytwórca</w:t>
            </w:r>
          </w:p>
          <w:p w14:paraId="24401D9A" w14:textId="71B70435" w:rsidR="004824BB" w:rsidRPr="00316AE7" w:rsidRDefault="004824BB" w:rsidP="00AB1EF7">
            <w:pPr>
              <w:rPr>
                <w:noProof/>
              </w:rPr>
            </w:pPr>
            <w:r>
              <w:rPr>
                <w:noProof/>
              </w:rPr>
              <w:t>MAG – Magazyn energii</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291A6306"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5F4CC787" w:rsidR="00AB1EF7" w:rsidRPr="00316AE7" w:rsidRDefault="008930FF"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10058BFD" w:rsidR="00AB1EF7" w:rsidRPr="00316AE7" w:rsidRDefault="00AB1EF7" w:rsidP="00AB1EF7">
            <w:pPr>
              <w:rPr>
                <w:noProof/>
              </w:rPr>
            </w:pPr>
            <w:r w:rsidRPr="00316AE7">
              <w:rPr>
                <w:noProof/>
              </w:rPr>
              <w:t>Poziom napięcia za</w:t>
            </w:r>
            <w:r w:rsidR="008930FF">
              <w:rPr>
                <w:noProof/>
              </w:rPr>
              <w:t xml:space="preserve">instalowania układu pomiarowego. </w:t>
            </w:r>
            <w:r w:rsidR="008930FF" w:rsidRPr="00742E43">
              <w:rPr>
                <w:rFonts w:asciiTheme="minorHAnsi" w:hAnsiTheme="minorHAnsi" w:cstheme="minorHAnsi"/>
                <w:noProof/>
              </w:rPr>
              <w:t xml:space="preserve"> Atrybut niewymagany wyłącznie dla PPE obiektów wirtualnych. Dla pozostałych PPE atrybut obowiązkowy.</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w:t>
            </w:r>
            <w:r w:rsidRPr="005670AF">
              <w:rPr>
                <w:noProof/>
              </w:rPr>
              <w:lastRenderedPageBreak/>
              <w:t xml:space="preserve">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t>E22;</w:t>
            </w:r>
          </w:p>
          <w:p w14:paraId="3E1FEFF3" w14:textId="77777777" w:rsidR="00AB1EF7" w:rsidRPr="005670AF" w:rsidRDefault="00AB1EF7" w:rsidP="00AB1EF7">
            <w:pPr>
              <w:rPr>
                <w:noProof/>
                <w:lang w:val="en-US"/>
              </w:rPr>
            </w:pPr>
            <w:r w:rsidRPr="005670AF">
              <w:rPr>
                <w:noProof/>
                <w:lang w:val="en-US"/>
              </w:rPr>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t>E22 – przyłączony (connected)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t>POTADM;</w:t>
            </w:r>
          </w:p>
          <w:p w14:paraId="52810090" w14:textId="77777777" w:rsidR="00AB1EF7" w:rsidRDefault="00AB1EF7" w:rsidP="00AB1EF7">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3A4F6649" w14:textId="7BF58C5E" w:rsidR="00F23E51" w:rsidRPr="0085452C" w:rsidRDefault="00F23E51" w:rsidP="00AB1EF7">
            <w:pPr>
              <w:rPr>
                <w:rFonts w:eastAsia="Times New Roman" w:cs="Calibri"/>
                <w:lang w:eastAsia="pl-PL"/>
              </w:rPr>
            </w:pPr>
            <w:r w:rsidRPr="0085452C">
              <w:rPr>
                <w:rFonts w:eastAsia="Times New Roman" w:cs="Calibri"/>
                <w:lang w:eastAsia="pl-PL"/>
              </w:rPr>
              <w:t>OSP</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1616DB6D" w14:textId="77777777" w:rsidR="00AB1EF7" w:rsidRDefault="00AB1EF7" w:rsidP="00AB1EF7">
            <w:pPr>
              <w:rPr>
                <w:rFonts w:eastAsia="Times New Roman" w:cs="Calibri"/>
                <w:lang w:eastAsia="pl-PL"/>
              </w:rPr>
            </w:pPr>
            <w:r w:rsidRPr="00316AE7">
              <w:rPr>
                <w:rFonts w:eastAsia="Times New Roman" w:cs="Calibri"/>
                <w:lang w:eastAsia="pl-PL"/>
              </w:rPr>
              <w:t>OBNM – lokal/obiekt niemieszkalny</w:t>
            </w:r>
          </w:p>
          <w:p w14:paraId="555183C6" w14:textId="743DDDDD" w:rsidR="00F23E51" w:rsidRPr="00316AE7" w:rsidRDefault="00F23E51" w:rsidP="00C80538">
            <w:pPr>
              <w:rPr>
                <w:rFonts w:eastAsia="Times New Roman" w:cs="Calibri"/>
                <w:lang w:eastAsia="pl-PL"/>
              </w:rPr>
            </w:pPr>
            <w:r w:rsidRPr="0085452C">
              <w:rPr>
                <w:rFonts w:eastAsia="Times New Roman" w:cs="Calibri"/>
                <w:lang w:eastAsia="pl-PL"/>
              </w:rPr>
              <w:t xml:space="preserve">OSP - </w:t>
            </w:r>
            <w:r w:rsidRPr="0085452C">
              <w:t xml:space="preserve"> </w:t>
            </w:r>
            <w:r w:rsidRPr="0085452C">
              <w:rPr>
                <w:rFonts w:eastAsia="Times New Roman" w:cs="Calibri"/>
                <w:lang w:eastAsia="pl-PL"/>
              </w:rPr>
              <w:t xml:space="preserve">jednostka </w:t>
            </w:r>
            <w:r w:rsidR="00C80538" w:rsidRPr="0085452C">
              <w:t xml:space="preserve"> </w:t>
            </w:r>
            <w:r w:rsidR="00C80538" w:rsidRPr="0085452C">
              <w:rPr>
                <w:rFonts w:eastAsia="Times New Roman" w:cs="Calibri"/>
                <w:lang w:eastAsia="pl-PL"/>
              </w:rPr>
              <w:t>ochrony przeciwpożarowej (OSP)</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1313DC42"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6FFFE40B" w:rsidR="004663C5" w:rsidRPr="00316AE7" w:rsidRDefault="00A86A19" w:rsidP="004663C5">
            <w:pPr>
              <w:rPr>
                <w:noProof/>
              </w:rPr>
            </w:pPr>
            <w:r>
              <w:rPr>
                <w:noProof/>
              </w:rPr>
              <w:t xml:space="preserve">Współczynnik obiektu </w:t>
            </w:r>
            <w:r>
              <w:rPr>
                <w:noProof/>
              </w:rPr>
              <w:lastRenderedPageBreak/>
              <w:t>wirtualnego OV1</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lastRenderedPageBreak/>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3AF154DE" w:rsidR="004663C5" w:rsidRPr="00316AE7" w:rsidRDefault="004663C5" w:rsidP="00A86A19">
            <w:pPr>
              <w:rPr>
                <w:noProof/>
              </w:rPr>
            </w:pPr>
            <w:r w:rsidRPr="00316AE7">
              <w:rPr>
                <w:noProof/>
              </w:rPr>
              <w:t xml:space="preserve">Wartość współczynnika </w:t>
            </w:r>
            <w:r w:rsidR="00A86A19">
              <w:rPr>
                <w:noProof/>
              </w:rPr>
              <w:t>obiektu wirtualnego OV1</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4A5A52"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26F87566" w:rsidR="004A5A52" w:rsidRPr="00316AE7" w:rsidRDefault="004A5A52" w:rsidP="00AB1EF7">
            <w:pPr>
              <w:rPr>
                <w:rFonts w:ascii="Arial" w:hAnsi="Arial" w:cs="Arial"/>
                <w:noProof/>
                <w:sz w:val="20"/>
                <w:szCs w:val="20"/>
              </w:rPr>
            </w:pPr>
            <w:r w:rsidRPr="00112DE3">
              <w:t>Moc przyłączeniowa wprowadzana do sieci</w:t>
            </w:r>
          </w:p>
        </w:tc>
        <w:tc>
          <w:tcPr>
            <w:tcW w:w="1418" w:type="dxa"/>
            <w:tcBorders>
              <w:top w:val="single" w:sz="4" w:space="0" w:color="auto"/>
              <w:left w:val="single" w:sz="4" w:space="0" w:color="auto"/>
              <w:bottom w:val="single" w:sz="4" w:space="0" w:color="auto"/>
              <w:right w:val="single" w:sz="4" w:space="0" w:color="auto"/>
            </w:tcBorders>
            <w:noWrap/>
          </w:tcPr>
          <w:p w14:paraId="2D04B849" w14:textId="24BC7F7B"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91E81B1" w14:textId="6E7358B7"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2622D7C" w14:textId="5A1F45D0" w:rsidR="004A5A52" w:rsidRPr="00316AE7" w:rsidRDefault="004A5A52" w:rsidP="00AB1EF7">
            <w:pPr>
              <w:rPr>
                <w:noProof/>
              </w:rPr>
            </w:pPr>
            <w:r w:rsidRPr="00112DE3">
              <w:t xml:space="preserve">Wartość mocy przyłączeniowej wprowadzanej do sieci </w:t>
            </w:r>
          </w:p>
        </w:tc>
        <w:tc>
          <w:tcPr>
            <w:tcW w:w="2546" w:type="dxa"/>
            <w:tcBorders>
              <w:top w:val="single" w:sz="4" w:space="0" w:color="auto"/>
              <w:left w:val="single" w:sz="4" w:space="0" w:color="auto"/>
              <w:bottom w:val="single" w:sz="4" w:space="0" w:color="auto"/>
              <w:right w:val="single" w:sz="4" w:space="0" w:color="auto"/>
            </w:tcBorders>
            <w:noWrap/>
          </w:tcPr>
          <w:p w14:paraId="5B779AC7" w14:textId="508FA2D1"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4A5A52" w:rsidRPr="00316AE7" w:rsidRDefault="004A5A52" w:rsidP="00AB1EF7">
            <w:pPr>
              <w:rPr>
                <w:noProof/>
              </w:rPr>
            </w:pPr>
          </w:p>
        </w:tc>
      </w:tr>
      <w:tr w:rsidR="004A5A52" w:rsidRPr="005670AF" w14:paraId="4B9B08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9DAD08"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03FCFA"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80CC56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CFEF928" w14:textId="7CC6149A" w:rsidR="004A5A52" w:rsidRPr="00316AE7" w:rsidRDefault="004A5A52" w:rsidP="00AB1EF7">
            <w:pPr>
              <w:rPr>
                <w:rFonts w:ascii="Arial" w:hAnsi="Arial" w:cs="Arial"/>
                <w:noProof/>
                <w:sz w:val="20"/>
                <w:szCs w:val="20"/>
              </w:rPr>
            </w:pPr>
            <w:r w:rsidRPr="00112DE3">
              <w:t>Moc przyłączeniowa pobierana z sieci</w:t>
            </w:r>
          </w:p>
        </w:tc>
        <w:tc>
          <w:tcPr>
            <w:tcW w:w="1418" w:type="dxa"/>
            <w:tcBorders>
              <w:top w:val="single" w:sz="4" w:space="0" w:color="auto"/>
              <w:left w:val="single" w:sz="4" w:space="0" w:color="auto"/>
              <w:bottom w:val="single" w:sz="4" w:space="0" w:color="auto"/>
              <w:right w:val="single" w:sz="4" w:space="0" w:color="auto"/>
            </w:tcBorders>
            <w:noWrap/>
          </w:tcPr>
          <w:p w14:paraId="1CA95876" w14:textId="56114231"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7B3740C" w14:textId="6F254184"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A77A749" w14:textId="034F5E7E" w:rsidR="004A5A52" w:rsidRPr="00316AE7" w:rsidRDefault="004A5A52" w:rsidP="00AB1EF7">
            <w:pPr>
              <w:rPr>
                <w:noProof/>
              </w:rPr>
            </w:pPr>
            <w:r w:rsidRPr="00112DE3">
              <w:t xml:space="preserve">Wartość mocy przyłączeniowej pobieranej z sieci </w:t>
            </w:r>
          </w:p>
        </w:tc>
        <w:tc>
          <w:tcPr>
            <w:tcW w:w="2546" w:type="dxa"/>
            <w:tcBorders>
              <w:top w:val="single" w:sz="4" w:space="0" w:color="auto"/>
              <w:left w:val="single" w:sz="4" w:space="0" w:color="auto"/>
              <w:bottom w:val="single" w:sz="4" w:space="0" w:color="auto"/>
              <w:right w:val="single" w:sz="4" w:space="0" w:color="auto"/>
            </w:tcBorders>
            <w:noWrap/>
          </w:tcPr>
          <w:p w14:paraId="4B595477"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D0A34DE" w14:textId="77777777" w:rsidR="004A5A52" w:rsidRPr="00316AE7" w:rsidRDefault="004A5A52" w:rsidP="00AB1EF7">
            <w:pPr>
              <w:rPr>
                <w:noProof/>
              </w:rPr>
            </w:pPr>
          </w:p>
        </w:tc>
      </w:tr>
      <w:tr w:rsidR="004A5A52" w:rsidRPr="005670AF" w14:paraId="5B4E5A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77E1EF"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237C32"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6052F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A5CC965" w14:textId="16E8ACDE" w:rsidR="004A5A52" w:rsidRPr="00316AE7" w:rsidRDefault="004A5A52" w:rsidP="00AB1EF7">
            <w:pPr>
              <w:rPr>
                <w:rFonts w:ascii="Arial" w:hAnsi="Arial" w:cs="Arial"/>
                <w:noProof/>
                <w:sz w:val="20"/>
                <w:szCs w:val="20"/>
              </w:rPr>
            </w:pPr>
            <w:r w:rsidRPr="00112DE3">
              <w:t>Moc minimalnego poboru</w:t>
            </w:r>
          </w:p>
        </w:tc>
        <w:tc>
          <w:tcPr>
            <w:tcW w:w="1418" w:type="dxa"/>
            <w:tcBorders>
              <w:top w:val="single" w:sz="4" w:space="0" w:color="auto"/>
              <w:left w:val="single" w:sz="4" w:space="0" w:color="auto"/>
              <w:bottom w:val="single" w:sz="4" w:space="0" w:color="auto"/>
              <w:right w:val="single" w:sz="4" w:space="0" w:color="auto"/>
            </w:tcBorders>
            <w:noWrap/>
          </w:tcPr>
          <w:p w14:paraId="44A6E97A" w14:textId="773C70C0"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5257D997" w14:textId="64BE7E1E"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F4361C1" w14:textId="7AF93536" w:rsidR="004A5A52" w:rsidRPr="00316AE7" w:rsidRDefault="004A5A52" w:rsidP="00AB1EF7">
            <w:pPr>
              <w:rPr>
                <w:noProof/>
              </w:rPr>
            </w:pPr>
            <w:r w:rsidRPr="00112DE3">
              <w:t xml:space="preserve">Wartość mocy minimalnego poboru </w:t>
            </w:r>
          </w:p>
        </w:tc>
        <w:tc>
          <w:tcPr>
            <w:tcW w:w="2546" w:type="dxa"/>
            <w:tcBorders>
              <w:top w:val="single" w:sz="4" w:space="0" w:color="auto"/>
              <w:left w:val="single" w:sz="4" w:space="0" w:color="auto"/>
              <w:bottom w:val="single" w:sz="4" w:space="0" w:color="auto"/>
              <w:right w:val="single" w:sz="4" w:space="0" w:color="auto"/>
            </w:tcBorders>
            <w:noWrap/>
          </w:tcPr>
          <w:p w14:paraId="2709F22C"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39C3948" w14:textId="77777777" w:rsidR="004A5A52" w:rsidRPr="00316AE7" w:rsidRDefault="004A5A52" w:rsidP="00AB1EF7">
            <w:pPr>
              <w:rPr>
                <w:noProof/>
              </w:rPr>
            </w:pPr>
          </w:p>
        </w:tc>
      </w:tr>
      <w:tr w:rsidR="004A5A52" w:rsidRPr="005670AF" w14:paraId="086EA5C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03BCF2" w14:textId="457B6389" w:rsidR="004A5A52" w:rsidRPr="00316AE7" w:rsidRDefault="004A5A52" w:rsidP="00AB1EF7">
            <w:pPr>
              <w:rPr>
                <w:noProof/>
              </w:rPr>
            </w:pPr>
            <w:r w:rsidRPr="00112DE3">
              <w:t xml:space="preserve"> </w:t>
            </w:r>
          </w:p>
        </w:tc>
        <w:tc>
          <w:tcPr>
            <w:tcW w:w="1105" w:type="dxa"/>
            <w:tcBorders>
              <w:top w:val="single" w:sz="4" w:space="0" w:color="auto"/>
              <w:left w:val="single" w:sz="4" w:space="0" w:color="auto"/>
              <w:bottom w:val="single" w:sz="4" w:space="0" w:color="auto"/>
              <w:right w:val="single" w:sz="4" w:space="0" w:color="auto"/>
            </w:tcBorders>
          </w:tcPr>
          <w:p w14:paraId="7274713E" w14:textId="29A64F9E" w:rsidR="004A5A52" w:rsidRPr="00316AE7" w:rsidRDefault="004A5A52" w:rsidP="00AB1EF7">
            <w:pPr>
              <w:rPr>
                <w:noProof/>
              </w:rPr>
            </w:pPr>
            <w:r w:rsidRPr="00112DE3">
              <w:t xml:space="preserve"> </w:t>
            </w:r>
          </w:p>
        </w:tc>
        <w:tc>
          <w:tcPr>
            <w:tcW w:w="710" w:type="dxa"/>
            <w:tcBorders>
              <w:top w:val="single" w:sz="4" w:space="0" w:color="auto"/>
              <w:left w:val="single" w:sz="4" w:space="0" w:color="auto"/>
              <w:bottom w:val="single" w:sz="4" w:space="0" w:color="auto"/>
              <w:right w:val="single" w:sz="4" w:space="0" w:color="auto"/>
            </w:tcBorders>
            <w:noWrap/>
          </w:tcPr>
          <w:p w14:paraId="782955D9" w14:textId="6C4939DC" w:rsidR="004A5A52" w:rsidRPr="00316AE7" w:rsidRDefault="004A5A52" w:rsidP="00AB1EF7">
            <w:pPr>
              <w:rPr>
                <w:noProof/>
              </w:rPr>
            </w:pPr>
            <w:r w:rsidRPr="00112DE3">
              <w:t xml:space="preserve"> </w:t>
            </w:r>
          </w:p>
        </w:tc>
        <w:tc>
          <w:tcPr>
            <w:tcW w:w="1559" w:type="dxa"/>
            <w:tcBorders>
              <w:top w:val="single" w:sz="4" w:space="0" w:color="auto"/>
              <w:left w:val="single" w:sz="4" w:space="0" w:color="auto"/>
              <w:bottom w:val="single" w:sz="4" w:space="0" w:color="auto"/>
              <w:right w:val="single" w:sz="4" w:space="0" w:color="auto"/>
            </w:tcBorders>
          </w:tcPr>
          <w:p w14:paraId="64CF6FA0" w14:textId="503DA87A" w:rsidR="004A5A52" w:rsidRPr="00316AE7" w:rsidRDefault="004A5A52" w:rsidP="00AB1EF7">
            <w:pPr>
              <w:rPr>
                <w:rFonts w:ascii="Arial" w:hAnsi="Arial" w:cs="Arial"/>
                <w:noProof/>
                <w:sz w:val="20"/>
                <w:szCs w:val="20"/>
              </w:rPr>
            </w:pPr>
            <w:r w:rsidRPr="00112DE3">
              <w:t>Jednostka mocy przyłączeniowych i mocy minimalnego poboru</w:t>
            </w:r>
          </w:p>
        </w:tc>
        <w:tc>
          <w:tcPr>
            <w:tcW w:w="1418" w:type="dxa"/>
            <w:tcBorders>
              <w:top w:val="single" w:sz="4" w:space="0" w:color="auto"/>
              <w:left w:val="single" w:sz="4" w:space="0" w:color="auto"/>
              <w:bottom w:val="single" w:sz="4" w:space="0" w:color="auto"/>
              <w:right w:val="single" w:sz="4" w:space="0" w:color="auto"/>
            </w:tcBorders>
            <w:noWrap/>
          </w:tcPr>
          <w:p w14:paraId="04FA2877" w14:textId="68753E63" w:rsidR="004A5A52" w:rsidRPr="00316AE7" w:rsidRDefault="004A5A52" w:rsidP="00AB1EF7">
            <w:pPr>
              <w:rPr>
                <w:noProof/>
              </w:rPr>
            </w:pPr>
            <w:r w:rsidRPr="00112DE3">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0BEF20D2" w14:textId="74E755A5"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6FCAC59E" w14:textId="69CD9A8B" w:rsidR="004A5A52" w:rsidRPr="00316AE7" w:rsidRDefault="004A5A52" w:rsidP="00AB1EF7">
            <w:pPr>
              <w:rPr>
                <w:noProof/>
              </w:rPr>
            </w:pPr>
            <w:r w:rsidRPr="00112DE3">
              <w:t xml:space="preserve">Jednostka mocy przyłączeniowej </w:t>
            </w:r>
          </w:p>
        </w:tc>
        <w:tc>
          <w:tcPr>
            <w:tcW w:w="2546" w:type="dxa"/>
            <w:tcBorders>
              <w:top w:val="single" w:sz="4" w:space="0" w:color="auto"/>
              <w:left w:val="single" w:sz="4" w:space="0" w:color="auto"/>
              <w:bottom w:val="single" w:sz="4" w:space="0" w:color="auto"/>
              <w:right w:val="single" w:sz="4" w:space="0" w:color="auto"/>
            </w:tcBorders>
            <w:noWrap/>
          </w:tcPr>
          <w:p w14:paraId="510C3A7B" w14:textId="0FAEAD3A" w:rsidR="004A5A52" w:rsidRPr="00316AE7" w:rsidRDefault="004A5A52" w:rsidP="00AB1EF7">
            <w:pPr>
              <w:rPr>
                <w:noProof/>
              </w:rPr>
            </w:pPr>
            <w:r w:rsidRPr="00112DE3">
              <w:t>kW;</w:t>
            </w:r>
          </w:p>
        </w:tc>
        <w:tc>
          <w:tcPr>
            <w:tcW w:w="2692" w:type="dxa"/>
            <w:tcBorders>
              <w:top w:val="single" w:sz="4" w:space="0" w:color="auto"/>
              <w:left w:val="single" w:sz="4" w:space="0" w:color="auto"/>
              <w:bottom w:val="single" w:sz="4" w:space="0" w:color="auto"/>
              <w:right w:val="single" w:sz="4" w:space="0" w:color="auto"/>
            </w:tcBorders>
            <w:noWrap/>
          </w:tcPr>
          <w:p w14:paraId="5D2C52BB" w14:textId="3B383EAC" w:rsidR="004A5A52" w:rsidRPr="00316AE7" w:rsidRDefault="004A5A52" w:rsidP="00AB1EF7">
            <w:pPr>
              <w:rPr>
                <w:noProof/>
              </w:rPr>
            </w:pPr>
            <w:r w:rsidRPr="00112DE3">
              <w:t xml:space="preserve"> </w:t>
            </w: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Wartość mocy umownej minimalnej,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EF02AB" w:rsidRPr="005670AF" w14:paraId="60EA46E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124E14" w14:textId="77777777" w:rsidR="00EF02AB" w:rsidRPr="00316AE7" w:rsidRDefault="00EF02AB"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04A5B34" w14:textId="77777777" w:rsidR="00EF02AB" w:rsidRPr="00316AE7" w:rsidRDefault="00EF02AB"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F999468" w14:textId="77777777" w:rsidR="00EF02AB" w:rsidRPr="00316AE7" w:rsidRDefault="00EF02AB"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1DF54AA" w14:textId="16AE5D8A" w:rsidR="00EF02AB" w:rsidRPr="00316AE7" w:rsidRDefault="00EF02AB" w:rsidP="00AB1EF7">
            <w:pPr>
              <w:rPr>
                <w:noProof/>
              </w:rPr>
            </w:pPr>
            <w:r>
              <w:rPr>
                <w:rFonts w:asciiTheme="minorHAnsi" w:hAnsiTheme="minorHAnsi" w:cstheme="minorHAnsi"/>
                <w:noProof/>
              </w:rPr>
              <w:t>Sposób zamawiania mocy</w:t>
            </w:r>
          </w:p>
        </w:tc>
        <w:tc>
          <w:tcPr>
            <w:tcW w:w="1418" w:type="dxa"/>
            <w:tcBorders>
              <w:top w:val="single" w:sz="4" w:space="0" w:color="auto"/>
              <w:left w:val="single" w:sz="4" w:space="0" w:color="auto"/>
              <w:bottom w:val="single" w:sz="4" w:space="0" w:color="auto"/>
              <w:right w:val="single" w:sz="4" w:space="0" w:color="auto"/>
            </w:tcBorders>
            <w:noWrap/>
          </w:tcPr>
          <w:p w14:paraId="0FBFD367" w14:textId="21EB572F" w:rsidR="00EF02AB" w:rsidRDefault="00EF02AB"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D1DE17F" w14:textId="5C7C737A" w:rsidR="00EF02AB" w:rsidRPr="00316AE7" w:rsidRDefault="00EF02AB"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E609F21" w14:textId="5C788597" w:rsidR="00EF02AB" w:rsidRPr="00316AE7" w:rsidRDefault="00EF02AB" w:rsidP="00AB1EF7">
            <w:pPr>
              <w:rPr>
                <w:noProof/>
              </w:rPr>
            </w:pPr>
            <w:r w:rsidRPr="00EA28B9">
              <w:rPr>
                <w:rFonts w:asciiTheme="minorHAnsi" w:hAnsiTheme="minorHAnsi" w:cstheme="minorHAnsi"/>
                <w:noProof/>
              </w:rPr>
              <w:t xml:space="preserve">Dotyczy mocy umownej </w:t>
            </w:r>
          </w:p>
        </w:tc>
        <w:tc>
          <w:tcPr>
            <w:tcW w:w="2546" w:type="dxa"/>
            <w:tcBorders>
              <w:top w:val="single" w:sz="4" w:space="0" w:color="auto"/>
              <w:left w:val="single" w:sz="4" w:space="0" w:color="auto"/>
              <w:bottom w:val="single" w:sz="4" w:space="0" w:color="auto"/>
              <w:right w:val="single" w:sz="4" w:space="0" w:color="auto"/>
            </w:tcBorders>
            <w:noWrap/>
          </w:tcPr>
          <w:p w14:paraId="43E869BC" w14:textId="77777777" w:rsidR="00EF02AB" w:rsidRDefault="00EF02AB" w:rsidP="00EF02AB">
            <w:pPr>
              <w:rPr>
                <w:rFonts w:asciiTheme="minorHAnsi" w:hAnsiTheme="minorHAnsi" w:cstheme="minorHAnsi"/>
                <w:noProof/>
              </w:rPr>
            </w:pPr>
            <w:r>
              <w:rPr>
                <w:rFonts w:asciiTheme="minorHAnsi" w:hAnsiTheme="minorHAnsi" w:cstheme="minorHAnsi"/>
                <w:noProof/>
              </w:rPr>
              <w:t>SUM;</w:t>
            </w:r>
          </w:p>
          <w:p w14:paraId="2BC56E3C" w14:textId="462D1C73" w:rsidR="00EF02AB" w:rsidRPr="00316AE7" w:rsidRDefault="00EF02AB" w:rsidP="00EF02AB">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424AB6F3" w14:textId="4F419F96" w:rsidR="00EF02AB" w:rsidRPr="00EA28B9" w:rsidRDefault="00EF02AB" w:rsidP="00EF02AB">
            <w:pPr>
              <w:rPr>
                <w:rFonts w:asciiTheme="minorHAnsi" w:hAnsiTheme="minorHAnsi" w:cstheme="minorHAnsi"/>
                <w:noProof/>
              </w:rPr>
            </w:pPr>
            <w:r>
              <w:rPr>
                <w:rFonts w:asciiTheme="minorHAnsi" w:hAnsiTheme="minorHAnsi" w:cstheme="minorHAnsi"/>
                <w:noProof/>
              </w:rPr>
              <w:t>SUM - n</w:t>
            </w:r>
            <w:r w:rsidRPr="00EA28B9">
              <w:rPr>
                <w:rFonts w:asciiTheme="minorHAnsi" w:hAnsiTheme="minorHAnsi" w:cstheme="minorHAnsi"/>
                <w:noProof/>
              </w:rPr>
              <w:t>a obiekt wirtualny OV1;</w:t>
            </w:r>
          </w:p>
          <w:p w14:paraId="5022C4F2" w14:textId="2E246465" w:rsidR="00EF02AB" w:rsidRPr="00316AE7" w:rsidRDefault="00EF02AB" w:rsidP="00EF02AB">
            <w:pPr>
              <w:rPr>
                <w:noProof/>
              </w:rPr>
            </w:pPr>
            <w:r>
              <w:rPr>
                <w:rFonts w:asciiTheme="minorHAnsi" w:hAnsiTheme="minorHAnsi" w:cstheme="minorHAnsi"/>
                <w:noProof/>
              </w:rPr>
              <w:t>SKL - n</w:t>
            </w:r>
            <w:r w:rsidRPr="00EA28B9">
              <w:rPr>
                <w:rFonts w:asciiTheme="minorHAnsi" w:hAnsiTheme="minorHAnsi" w:cstheme="minorHAnsi"/>
                <w:noProof/>
              </w:rPr>
              <w:t>a PPE składowe</w:t>
            </w:r>
          </w:p>
        </w:tc>
      </w:tr>
      <w:tr w:rsidR="00B74122" w:rsidRPr="005670AF" w14:paraId="45A3F56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30748" w14:textId="77777777" w:rsidR="00B74122" w:rsidRPr="00316AE7" w:rsidRDefault="00B7412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BB313F" w14:textId="77777777" w:rsidR="00B74122" w:rsidRPr="00316AE7" w:rsidRDefault="00B7412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5CFA6D" w14:textId="77777777" w:rsidR="00B74122" w:rsidRPr="00316AE7" w:rsidRDefault="00B7412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001ED0" w14:textId="2D6990F6" w:rsidR="00B74122" w:rsidRPr="0085452C" w:rsidRDefault="00B74122" w:rsidP="00AB1EF7">
            <w:pPr>
              <w:rPr>
                <w:rFonts w:asciiTheme="minorHAnsi" w:hAnsiTheme="minorHAnsi" w:cstheme="minorHAnsi"/>
                <w:noProof/>
              </w:rPr>
            </w:pPr>
            <w:r w:rsidRPr="0085452C">
              <w:rPr>
                <w:noProof/>
              </w:rPr>
              <w:t xml:space="preserve">Rozliczenie </w:t>
            </w:r>
            <w:r w:rsidRPr="0085452C">
              <w:rPr>
                <w:noProof/>
              </w:rPr>
              <w:lastRenderedPageBreak/>
              <w:t>niestandardowe na PPE</w:t>
            </w:r>
          </w:p>
        </w:tc>
        <w:tc>
          <w:tcPr>
            <w:tcW w:w="1418" w:type="dxa"/>
            <w:tcBorders>
              <w:top w:val="single" w:sz="4" w:space="0" w:color="auto"/>
              <w:left w:val="single" w:sz="4" w:space="0" w:color="auto"/>
              <w:bottom w:val="single" w:sz="4" w:space="0" w:color="auto"/>
              <w:right w:val="single" w:sz="4" w:space="0" w:color="auto"/>
            </w:tcBorders>
            <w:noWrap/>
          </w:tcPr>
          <w:p w14:paraId="56AAC4BD" w14:textId="082A82C3" w:rsidR="00B74122" w:rsidRPr="0085452C" w:rsidRDefault="00B74122" w:rsidP="00AB1EF7">
            <w:pPr>
              <w:rPr>
                <w:noProof/>
              </w:rPr>
            </w:pPr>
            <w:r w:rsidRPr="0085452C">
              <w:rPr>
                <w:noProof/>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704A62D2" w14:textId="61E73A9F" w:rsidR="00B74122" w:rsidRPr="0085452C" w:rsidRDefault="00B74122" w:rsidP="00AB1EF7">
            <w:pPr>
              <w:rPr>
                <w:noProof/>
              </w:rPr>
            </w:pPr>
            <w:r w:rsidRPr="0085452C">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BDFC29" w14:textId="1D592AD4" w:rsidR="00B74122" w:rsidRPr="0085452C" w:rsidRDefault="00B74122" w:rsidP="00AB1EF7">
            <w:pPr>
              <w:rPr>
                <w:rFonts w:asciiTheme="minorHAnsi" w:hAnsiTheme="minorHAnsi" w:cstheme="minorHAnsi"/>
                <w:noProof/>
              </w:rPr>
            </w:pPr>
            <w:r w:rsidRPr="0085452C">
              <w:rPr>
                <w:noProof/>
              </w:rPr>
              <w:t xml:space="preserve">Pole informujące o </w:t>
            </w:r>
            <w:r w:rsidRPr="0085452C">
              <w:t xml:space="preserve"> </w:t>
            </w:r>
            <w:r w:rsidRPr="0085452C">
              <w:rPr>
                <w:noProof/>
              </w:rPr>
              <w:lastRenderedPageBreak/>
              <w:t>niestandardowym rozliczeniu punktu poboru</w:t>
            </w:r>
          </w:p>
        </w:tc>
        <w:tc>
          <w:tcPr>
            <w:tcW w:w="2546" w:type="dxa"/>
            <w:tcBorders>
              <w:top w:val="single" w:sz="4" w:space="0" w:color="auto"/>
              <w:left w:val="single" w:sz="4" w:space="0" w:color="auto"/>
              <w:bottom w:val="single" w:sz="4" w:space="0" w:color="auto"/>
              <w:right w:val="single" w:sz="4" w:space="0" w:color="auto"/>
            </w:tcBorders>
            <w:noWrap/>
          </w:tcPr>
          <w:p w14:paraId="437FA40F" w14:textId="7EC0C00C" w:rsidR="00B74122" w:rsidRPr="0085452C" w:rsidRDefault="00B74122" w:rsidP="00EF02AB">
            <w:pPr>
              <w:rPr>
                <w:rFonts w:asciiTheme="minorHAnsi" w:hAnsiTheme="minorHAnsi" w:cstheme="minorHAnsi"/>
                <w:noProof/>
              </w:rPr>
            </w:pPr>
            <w:r w:rsidRPr="0085452C">
              <w:rPr>
                <w:rFonts w:asciiTheme="minorHAnsi" w:hAnsiTheme="minorHAnsi" w:cstheme="minorHAnsi"/>
                <w:noProof/>
              </w:rPr>
              <w:lastRenderedPageBreak/>
              <w:t>TAK</w:t>
            </w:r>
          </w:p>
        </w:tc>
        <w:tc>
          <w:tcPr>
            <w:tcW w:w="2692" w:type="dxa"/>
            <w:tcBorders>
              <w:top w:val="single" w:sz="4" w:space="0" w:color="auto"/>
              <w:left w:val="single" w:sz="4" w:space="0" w:color="auto"/>
              <w:bottom w:val="single" w:sz="4" w:space="0" w:color="auto"/>
              <w:right w:val="single" w:sz="4" w:space="0" w:color="auto"/>
            </w:tcBorders>
            <w:noWrap/>
          </w:tcPr>
          <w:p w14:paraId="12C5B456" w14:textId="1D5C6347" w:rsidR="00B74122" w:rsidRPr="0085452C" w:rsidRDefault="00B74122" w:rsidP="00EF02AB">
            <w:pPr>
              <w:rPr>
                <w:rFonts w:asciiTheme="minorHAnsi" w:hAnsiTheme="minorHAnsi" w:cstheme="minorHAnsi"/>
                <w:noProof/>
              </w:rPr>
            </w:pPr>
            <w:r w:rsidRPr="0085452C">
              <w:rPr>
                <w:noProof/>
              </w:rPr>
              <w:t xml:space="preserve">Brak pola w komunikacie </w:t>
            </w:r>
            <w:r w:rsidRPr="0085452C">
              <w:rPr>
                <w:noProof/>
              </w:rPr>
              <w:lastRenderedPageBreak/>
              <w:t>oznacza brak rozliczenia niestandardowego (rozliczenie standardowe)</w:t>
            </w:r>
          </w:p>
        </w:tc>
      </w:tr>
      <w:tr w:rsidR="0090171D" w:rsidRPr="005670AF" w14:paraId="6B8559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530CF8" w14:textId="77777777" w:rsidR="0090171D" w:rsidRPr="00316AE7" w:rsidRDefault="0090171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54914" w14:textId="77777777" w:rsidR="0090171D" w:rsidRPr="00316AE7" w:rsidRDefault="0090171D"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716CF0" w14:textId="77777777" w:rsidR="0090171D" w:rsidRPr="00316AE7" w:rsidRDefault="0090171D"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96D29E0" w14:textId="5D6E84FB" w:rsidR="0090171D" w:rsidRPr="0085452C" w:rsidRDefault="0090171D" w:rsidP="00AB1EF7">
            <w:pPr>
              <w:rPr>
                <w:noProof/>
              </w:rPr>
            </w:pPr>
            <w:r>
              <w:rPr>
                <w:noProof/>
              </w:rPr>
              <w:t>Rodzaj niestandardowego rozliczenia</w:t>
            </w:r>
          </w:p>
        </w:tc>
        <w:tc>
          <w:tcPr>
            <w:tcW w:w="1418" w:type="dxa"/>
            <w:tcBorders>
              <w:top w:val="single" w:sz="4" w:space="0" w:color="auto"/>
              <w:left w:val="single" w:sz="4" w:space="0" w:color="auto"/>
              <w:bottom w:val="single" w:sz="4" w:space="0" w:color="auto"/>
              <w:right w:val="single" w:sz="4" w:space="0" w:color="auto"/>
            </w:tcBorders>
            <w:noWrap/>
          </w:tcPr>
          <w:p w14:paraId="7BEC456C" w14:textId="6E434BBC" w:rsidR="0090171D" w:rsidRPr="0085452C" w:rsidRDefault="0090171D" w:rsidP="00AB1EF7">
            <w:pPr>
              <w:rPr>
                <w:noProof/>
              </w:rPr>
            </w:pPr>
            <w:r>
              <w:rPr>
                <w:noProof/>
              </w:rPr>
              <w:t>znakowy</w:t>
            </w:r>
          </w:p>
        </w:tc>
        <w:tc>
          <w:tcPr>
            <w:tcW w:w="992" w:type="dxa"/>
            <w:tcBorders>
              <w:top w:val="single" w:sz="4" w:space="0" w:color="auto"/>
              <w:left w:val="single" w:sz="4" w:space="0" w:color="auto"/>
              <w:bottom w:val="single" w:sz="4" w:space="0" w:color="auto"/>
              <w:right w:val="single" w:sz="4" w:space="0" w:color="auto"/>
            </w:tcBorders>
          </w:tcPr>
          <w:p w14:paraId="32303247" w14:textId="3F2BA71F" w:rsidR="0090171D" w:rsidRPr="0085452C" w:rsidRDefault="0090171D"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E0592F3" w14:textId="177C4DC4" w:rsidR="0090171D" w:rsidRPr="0085452C" w:rsidRDefault="0090171D" w:rsidP="00AB1EF7">
            <w:pPr>
              <w:rPr>
                <w:noProof/>
              </w:rPr>
            </w:pPr>
            <w:r>
              <w:rPr>
                <w:noProof/>
              </w:rPr>
              <w:t>Pole zawierające listę rozdzielonych średnikami wartości słownikowych dla rodzajów niestandardowego rozliczenia punktu poboru</w:t>
            </w:r>
          </w:p>
        </w:tc>
        <w:tc>
          <w:tcPr>
            <w:tcW w:w="2546" w:type="dxa"/>
            <w:tcBorders>
              <w:top w:val="single" w:sz="4" w:space="0" w:color="auto"/>
              <w:left w:val="single" w:sz="4" w:space="0" w:color="auto"/>
              <w:bottom w:val="single" w:sz="4" w:space="0" w:color="auto"/>
              <w:right w:val="single" w:sz="4" w:space="0" w:color="auto"/>
            </w:tcBorders>
            <w:noWrap/>
          </w:tcPr>
          <w:p w14:paraId="64B4CF1C" w14:textId="77777777" w:rsidR="0090171D" w:rsidRPr="004A0FB8" w:rsidRDefault="0090171D" w:rsidP="0090171D">
            <w:pPr>
              <w:rPr>
                <w:noProof/>
              </w:rPr>
            </w:pPr>
            <w:r w:rsidRPr="004A0FB8">
              <w:rPr>
                <w:noProof/>
              </w:rPr>
              <w:t>ECP-ECO</w:t>
            </w:r>
            <w:r>
              <w:rPr>
                <w:noProof/>
              </w:rPr>
              <w:t>;</w:t>
            </w:r>
            <w:r w:rsidRPr="004A0FB8">
              <w:rPr>
                <w:noProof/>
              </w:rPr>
              <w:t xml:space="preserve"> </w:t>
            </w:r>
          </w:p>
          <w:p w14:paraId="077A3EDD" w14:textId="77777777" w:rsidR="0090171D" w:rsidRPr="004A0FB8" w:rsidRDefault="0090171D" w:rsidP="0090171D">
            <w:pPr>
              <w:rPr>
                <w:noProof/>
              </w:rPr>
            </w:pPr>
            <w:r w:rsidRPr="004A0FB8">
              <w:rPr>
                <w:noProof/>
              </w:rPr>
              <w:t>EBQ4TG</w:t>
            </w:r>
            <w:r>
              <w:rPr>
                <w:noProof/>
              </w:rPr>
              <w:t>;</w:t>
            </w:r>
            <w:r w:rsidRPr="004A0FB8">
              <w:rPr>
                <w:noProof/>
              </w:rPr>
              <w:t xml:space="preserve">  </w:t>
            </w:r>
          </w:p>
          <w:p w14:paraId="77CA6804" w14:textId="77777777" w:rsidR="0090171D" w:rsidRPr="004A0FB8" w:rsidRDefault="0090171D" w:rsidP="0090171D">
            <w:pPr>
              <w:rPr>
                <w:noProof/>
              </w:rPr>
            </w:pPr>
            <w:r w:rsidRPr="004A0FB8">
              <w:rPr>
                <w:noProof/>
              </w:rPr>
              <w:t>EBSPEC</w:t>
            </w:r>
            <w:r>
              <w:rPr>
                <w:noProof/>
              </w:rPr>
              <w:t>;</w:t>
            </w:r>
            <w:r w:rsidRPr="004A0FB8">
              <w:rPr>
                <w:noProof/>
              </w:rPr>
              <w:t xml:space="preserve">  </w:t>
            </w:r>
          </w:p>
          <w:p w14:paraId="2B056973" w14:textId="77777777" w:rsidR="0090171D" w:rsidRPr="004A0FB8" w:rsidRDefault="0090171D" w:rsidP="0090171D">
            <w:pPr>
              <w:rPr>
                <w:noProof/>
              </w:rPr>
            </w:pPr>
            <w:r w:rsidRPr="004A0FB8">
              <w:rPr>
                <w:noProof/>
              </w:rPr>
              <w:t>ECBILANS</w:t>
            </w:r>
            <w:r>
              <w:rPr>
                <w:noProof/>
              </w:rPr>
              <w:t>;</w:t>
            </w:r>
          </w:p>
          <w:p w14:paraId="09AB2E55" w14:textId="77777777" w:rsidR="0090171D" w:rsidRPr="004A0FB8" w:rsidRDefault="0090171D" w:rsidP="0090171D">
            <w:pPr>
              <w:rPr>
                <w:noProof/>
              </w:rPr>
            </w:pPr>
            <w:r w:rsidRPr="004A0FB8">
              <w:rPr>
                <w:noProof/>
              </w:rPr>
              <w:t>EBQ1WYL</w:t>
            </w:r>
            <w:r>
              <w:rPr>
                <w:noProof/>
              </w:rPr>
              <w:t>;</w:t>
            </w:r>
            <w:r w:rsidRPr="004A0FB8">
              <w:rPr>
                <w:noProof/>
              </w:rPr>
              <w:t xml:space="preserve"> </w:t>
            </w:r>
          </w:p>
          <w:p w14:paraId="071D2649" w14:textId="77777777" w:rsidR="0090171D" w:rsidRPr="004A0FB8" w:rsidRDefault="0090171D" w:rsidP="0090171D">
            <w:pPr>
              <w:rPr>
                <w:noProof/>
              </w:rPr>
            </w:pPr>
            <w:r w:rsidRPr="004A0FB8">
              <w:rPr>
                <w:noProof/>
              </w:rPr>
              <w:t>EBQ2WYL</w:t>
            </w:r>
            <w:r>
              <w:rPr>
                <w:noProof/>
              </w:rPr>
              <w:t>;</w:t>
            </w:r>
            <w:r w:rsidRPr="004A0FB8">
              <w:rPr>
                <w:noProof/>
              </w:rPr>
              <w:t xml:space="preserve"> </w:t>
            </w:r>
          </w:p>
          <w:p w14:paraId="045262DD" w14:textId="77777777" w:rsidR="0090171D" w:rsidRPr="004A0FB8" w:rsidRDefault="0090171D" w:rsidP="0090171D">
            <w:pPr>
              <w:rPr>
                <w:noProof/>
              </w:rPr>
            </w:pPr>
            <w:r w:rsidRPr="004A0FB8">
              <w:rPr>
                <w:noProof/>
              </w:rPr>
              <w:t>EBQ3WYL</w:t>
            </w:r>
            <w:r>
              <w:rPr>
                <w:noProof/>
              </w:rPr>
              <w:t>;</w:t>
            </w:r>
            <w:r w:rsidRPr="004A0FB8">
              <w:rPr>
                <w:noProof/>
              </w:rPr>
              <w:t xml:space="preserve"> </w:t>
            </w:r>
          </w:p>
          <w:p w14:paraId="67A76F6E" w14:textId="77777777" w:rsidR="0090171D" w:rsidRPr="004A0FB8" w:rsidRDefault="0090171D" w:rsidP="0090171D">
            <w:pPr>
              <w:rPr>
                <w:noProof/>
              </w:rPr>
            </w:pPr>
            <w:r w:rsidRPr="004A0FB8">
              <w:rPr>
                <w:noProof/>
              </w:rPr>
              <w:t>EBQ4WYL</w:t>
            </w:r>
            <w:r>
              <w:rPr>
                <w:noProof/>
              </w:rPr>
              <w:t>;</w:t>
            </w:r>
            <w:r w:rsidRPr="004A0FB8">
              <w:rPr>
                <w:noProof/>
              </w:rPr>
              <w:t xml:space="preserve"> </w:t>
            </w:r>
          </w:p>
          <w:p w14:paraId="1D6AC32D" w14:textId="77777777" w:rsidR="0090171D" w:rsidRPr="004A0FB8" w:rsidRDefault="0090171D" w:rsidP="0090171D">
            <w:pPr>
              <w:rPr>
                <w:noProof/>
              </w:rPr>
            </w:pPr>
            <w:r w:rsidRPr="004A0FB8">
              <w:rPr>
                <w:noProof/>
              </w:rPr>
              <w:t>EBQ1_ECO</w:t>
            </w:r>
            <w:r>
              <w:rPr>
                <w:noProof/>
              </w:rPr>
              <w:t>;</w:t>
            </w:r>
          </w:p>
          <w:p w14:paraId="36E36738" w14:textId="23CE64A0" w:rsidR="0090171D" w:rsidRPr="0085452C" w:rsidRDefault="0090171D" w:rsidP="0090171D">
            <w:pPr>
              <w:rPr>
                <w:rFonts w:asciiTheme="minorHAnsi" w:hAnsiTheme="minorHAnsi" w:cstheme="minorHAnsi"/>
                <w:noProof/>
              </w:rPr>
            </w:pPr>
            <w:r w:rsidRPr="004A0FB8">
              <w:rPr>
                <w:noProof/>
              </w:rPr>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44051725" w14:textId="77777777" w:rsidR="0090171D" w:rsidRDefault="0090171D" w:rsidP="0090171D">
            <w:pPr>
              <w:rPr>
                <w:noProof/>
              </w:rPr>
            </w:pPr>
            <w:r>
              <w:rPr>
                <w:noProof/>
              </w:rPr>
              <w:t>ECP-ECO - energia czynna oddana odejmowana od czynnej pobranej;</w:t>
            </w:r>
          </w:p>
          <w:p w14:paraId="1255CDEC" w14:textId="77777777" w:rsidR="0090171D" w:rsidRDefault="0090171D" w:rsidP="0090171D">
            <w:pPr>
              <w:rPr>
                <w:noProof/>
              </w:rPr>
            </w:pPr>
            <w:r>
              <w:rPr>
                <w:noProof/>
              </w:rPr>
              <w:t xml:space="preserve">EBQ4TG - rozliczenie energii biernej oddanej w Q4 liczony z tg; </w:t>
            </w:r>
          </w:p>
          <w:p w14:paraId="00C9844C" w14:textId="77777777" w:rsidR="0090171D" w:rsidRDefault="0090171D" w:rsidP="0090171D">
            <w:pPr>
              <w:rPr>
                <w:noProof/>
              </w:rPr>
            </w:pPr>
            <w:r>
              <w:rPr>
                <w:noProof/>
              </w:rPr>
              <w:t>EBSPEC - specyficzne rozliczenie energii biernej;</w:t>
            </w:r>
          </w:p>
          <w:p w14:paraId="4DE4F581" w14:textId="77777777" w:rsidR="0090171D" w:rsidRDefault="0090171D" w:rsidP="0090171D">
            <w:pPr>
              <w:rPr>
                <w:noProof/>
              </w:rPr>
            </w:pPr>
            <w:r>
              <w:rPr>
                <w:noProof/>
              </w:rPr>
              <w:t>ECBILANS - nadwyżka energii czynnej oddanej na przyłączu odejmowana z jednego z pozostałych przyłączy;</w:t>
            </w:r>
          </w:p>
          <w:p w14:paraId="63AB41E9" w14:textId="77777777" w:rsidR="0090171D" w:rsidRDefault="0090171D" w:rsidP="0090171D">
            <w:pPr>
              <w:rPr>
                <w:noProof/>
              </w:rPr>
            </w:pPr>
            <w:r>
              <w:rPr>
                <w:noProof/>
              </w:rPr>
              <w:t>EBQ1WYL - nie naliczaj energii biernej Q1;</w:t>
            </w:r>
          </w:p>
          <w:p w14:paraId="3C0C6A1A" w14:textId="77777777" w:rsidR="0090171D" w:rsidRDefault="0090171D" w:rsidP="0090171D">
            <w:pPr>
              <w:rPr>
                <w:noProof/>
              </w:rPr>
            </w:pPr>
            <w:r>
              <w:rPr>
                <w:noProof/>
              </w:rPr>
              <w:t>EBQ2WYL – nie naliczaj energii biernej Q2;</w:t>
            </w:r>
          </w:p>
          <w:p w14:paraId="434F34D9" w14:textId="77777777" w:rsidR="0090171D" w:rsidRDefault="0090171D" w:rsidP="0090171D">
            <w:pPr>
              <w:rPr>
                <w:noProof/>
              </w:rPr>
            </w:pPr>
            <w:r>
              <w:rPr>
                <w:noProof/>
              </w:rPr>
              <w:t>EBQ3WYL - nie naliczaj energii biernej Q3;</w:t>
            </w:r>
          </w:p>
          <w:p w14:paraId="50AB34A9" w14:textId="77777777" w:rsidR="0090171D" w:rsidRDefault="0090171D" w:rsidP="0090171D">
            <w:pPr>
              <w:rPr>
                <w:noProof/>
              </w:rPr>
            </w:pPr>
            <w:r>
              <w:rPr>
                <w:noProof/>
              </w:rPr>
              <w:t>EBQ4WYL – nie naliczaj energii biernej Q4;</w:t>
            </w:r>
          </w:p>
          <w:p w14:paraId="53100A57" w14:textId="77777777" w:rsidR="0090171D" w:rsidRDefault="0090171D" w:rsidP="0090171D">
            <w:pPr>
              <w:rPr>
                <w:noProof/>
              </w:rPr>
            </w:pPr>
            <w:r>
              <w:rPr>
                <w:noProof/>
              </w:rPr>
              <w:t>EBQ1_ECO - wyzeruj energię bierną Q1, gdy wolumen energii czynnej oddanej do sieci jest odejmowany od energii czynnej pobranej z sieci;</w:t>
            </w:r>
          </w:p>
          <w:p w14:paraId="4CFB9B65" w14:textId="2969885E" w:rsidR="0090171D" w:rsidRPr="0085452C" w:rsidRDefault="0090171D" w:rsidP="0090171D">
            <w:pPr>
              <w:rPr>
                <w:noProof/>
              </w:rPr>
            </w:pPr>
            <w:r>
              <w:rPr>
                <w:noProof/>
              </w:rPr>
              <w:t xml:space="preserve">EBQ4_ECO - wyzeruj energię bierną Q4, gdy wolumen energii czynnej </w:t>
            </w:r>
            <w:r>
              <w:rPr>
                <w:noProof/>
              </w:rPr>
              <w:lastRenderedPageBreak/>
              <w:t>oddanej do sieci jest odejmowany od energii czynnej pobranej z sieci;</w:t>
            </w:r>
          </w:p>
        </w:tc>
      </w:tr>
      <w:tr w:rsidR="0090171D" w:rsidRPr="005670AF" w14:paraId="4935F8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AF54ACB" w14:textId="77777777" w:rsidR="0090171D" w:rsidRPr="00316AE7" w:rsidRDefault="0090171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4344E3" w14:textId="77777777" w:rsidR="0090171D" w:rsidRPr="00316AE7" w:rsidRDefault="0090171D"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B67BAD" w14:textId="77777777" w:rsidR="0090171D" w:rsidRPr="00316AE7" w:rsidRDefault="0090171D"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DB37310" w14:textId="365B4BEF" w:rsidR="0090171D" w:rsidRPr="0085452C" w:rsidRDefault="0090171D" w:rsidP="00AB1EF7">
            <w:pPr>
              <w:rPr>
                <w:noProof/>
              </w:rPr>
            </w:pPr>
            <w:r>
              <w:rPr>
                <w:noProof/>
              </w:rPr>
              <w:t xml:space="preserve">Kod PPE </w:t>
            </w:r>
            <w:r>
              <w:t xml:space="preserve">potrzeb własnych, </w:t>
            </w:r>
            <w:r>
              <w:rPr>
                <w:noProof/>
              </w:rPr>
              <w:t>znajdującego się wewnątrz instalacji klienta</w:t>
            </w:r>
          </w:p>
        </w:tc>
        <w:tc>
          <w:tcPr>
            <w:tcW w:w="1418" w:type="dxa"/>
            <w:tcBorders>
              <w:top w:val="single" w:sz="4" w:space="0" w:color="auto"/>
              <w:left w:val="single" w:sz="4" w:space="0" w:color="auto"/>
              <w:bottom w:val="single" w:sz="4" w:space="0" w:color="auto"/>
              <w:right w:val="single" w:sz="4" w:space="0" w:color="auto"/>
            </w:tcBorders>
            <w:noWrap/>
          </w:tcPr>
          <w:p w14:paraId="18521723" w14:textId="3F938C2C" w:rsidR="0090171D" w:rsidRPr="0085452C" w:rsidRDefault="0090171D" w:rsidP="00AB1EF7">
            <w:pPr>
              <w:rPr>
                <w:noProof/>
              </w:rPr>
            </w:pPr>
            <w:r>
              <w:rPr>
                <w:noProof/>
              </w:rPr>
              <w:t>znakowy</w:t>
            </w:r>
          </w:p>
        </w:tc>
        <w:tc>
          <w:tcPr>
            <w:tcW w:w="992" w:type="dxa"/>
            <w:tcBorders>
              <w:top w:val="single" w:sz="4" w:space="0" w:color="auto"/>
              <w:left w:val="single" w:sz="4" w:space="0" w:color="auto"/>
              <w:bottom w:val="single" w:sz="4" w:space="0" w:color="auto"/>
              <w:right w:val="single" w:sz="4" w:space="0" w:color="auto"/>
            </w:tcBorders>
          </w:tcPr>
          <w:p w14:paraId="204E69F7" w14:textId="26324056" w:rsidR="0090171D" w:rsidRPr="0085452C" w:rsidRDefault="0090171D"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43F0CF" w14:textId="2AFE76CE" w:rsidR="0090171D" w:rsidRPr="0085452C" w:rsidRDefault="0090171D" w:rsidP="00AB1EF7">
            <w:pPr>
              <w:rPr>
                <w:noProof/>
              </w:rPr>
            </w:pPr>
            <w:r>
              <w:rPr>
                <w:noProof/>
              </w:rPr>
              <w:t>Kod PPE, znajdującego się wewnątrz instalacji Klienta, na którym są rozliczane potrzeby własne Operatora, biorącego udział w niestandardowym rozliczeniu</w:t>
            </w:r>
          </w:p>
        </w:tc>
        <w:tc>
          <w:tcPr>
            <w:tcW w:w="2546" w:type="dxa"/>
            <w:tcBorders>
              <w:top w:val="single" w:sz="4" w:space="0" w:color="auto"/>
              <w:left w:val="single" w:sz="4" w:space="0" w:color="auto"/>
              <w:bottom w:val="single" w:sz="4" w:space="0" w:color="auto"/>
              <w:right w:val="single" w:sz="4" w:space="0" w:color="auto"/>
            </w:tcBorders>
            <w:noWrap/>
          </w:tcPr>
          <w:p w14:paraId="787A2B5C" w14:textId="77777777" w:rsidR="0090171D" w:rsidRPr="0085452C" w:rsidRDefault="0090171D" w:rsidP="00EF02AB">
            <w:pPr>
              <w:rPr>
                <w:rFonts w:asciiTheme="minorHAnsi" w:hAnsiTheme="minorHAnsi" w:cstheme="minorHAnsi"/>
                <w:noProof/>
              </w:rPr>
            </w:pPr>
          </w:p>
        </w:tc>
        <w:tc>
          <w:tcPr>
            <w:tcW w:w="2692" w:type="dxa"/>
            <w:tcBorders>
              <w:top w:val="single" w:sz="4" w:space="0" w:color="auto"/>
              <w:left w:val="single" w:sz="4" w:space="0" w:color="auto"/>
              <w:bottom w:val="single" w:sz="4" w:space="0" w:color="auto"/>
              <w:right w:val="single" w:sz="4" w:space="0" w:color="auto"/>
            </w:tcBorders>
            <w:noWrap/>
          </w:tcPr>
          <w:p w14:paraId="01DE5380" w14:textId="77777777" w:rsidR="0090171D" w:rsidRPr="0085452C" w:rsidRDefault="0090171D" w:rsidP="00EF02AB">
            <w:pPr>
              <w:rPr>
                <w:noProof/>
              </w:rPr>
            </w:pP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 xml:space="preserve">Wartość mocy umownej w danym </w:t>
            </w:r>
            <w:r w:rsidRPr="00316AE7">
              <w:rPr>
                <w:noProof/>
              </w:rPr>
              <w:lastRenderedPageBreak/>
              <w:t>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2E93841F"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23541523" w:rsidR="00AB1EF7" w:rsidRPr="00316AE7" w:rsidRDefault="005136CE" w:rsidP="00AB1EF7">
            <w:pPr>
              <w:rPr>
                <w:noProof/>
              </w:rPr>
            </w:pPr>
            <w:r w:rsidRPr="005136CE">
              <w:rPr>
                <w:noProof/>
              </w:rPr>
              <w:t>Własność licznika</w:t>
            </w:r>
            <w:r>
              <w:rPr>
                <w:noProof/>
              </w:rPr>
              <w:t xml:space="preserve"> układu podstawowego</w:t>
            </w: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05369440" w:rsidR="00AB1EF7" w:rsidRPr="00316AE7" w:rsidRDefault="005136CE" w:rsidP="00AB1EF7">
            <w:pPr>
              <w:rPr>
                <w:noProof/>
              </w:rPr>
            </w:pPr>
            <w:r>
              <w:rPr>
                <w:noProof/>
              </w:rPr>
              <w:t>W</w:t>
            </w:r>
            <w:r w:rsidR="00AB1EF7" w:rsidRPr="00316AE7">
              <w:rPr>
                <w:noProof/>
              </w:rPr>
              <w:t>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3AAE2363" w:rsidR="00AB1EF7" w:rsidRPr="00316AE7" w:rsidRDefault="005136CE" w:rsidP="00AB1EF7">
            <w:pPr>
              <w:rPr>
                <w:noProof/>
              </w:rPr>
            </w:pPr>
            <w:r>
              <w:rPr>
                <w:noProof/>
              </w:rPr>
              <w:t>W</w:t>
            </w:r>
            <w:r w:rsidR="00AB1EF7" w:rsidRPr="00316AE7">
              <w:rPr>
                <w:noProof/>
              </w:rPr>
              <w:t>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4F72CB0"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t>
            </w:r>
            <w:r w:rsidRPr="00316AE7">
              <w:rPr>
                <w:noProof/>
              </w:rPr>
              <w:lastRenderedPageBreak/>
              <w:t>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lastRenderedPageBreak/>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22E50DD"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43630205" w:rsidR="00AB1EF7" w:rsidRPr="00316AE7" w:rsidRDefault="005136CE" w:rsidP="00AB1EF7">
            <w:pPr>
              <w:rPr>
                <w:noProof/>
              </w:rPr>
            </w:pPr>
            <w:r>
              <w:rPr>
                <w:noProof/>
              </w:rPr>
              <w:t>Własność licznika układu rezerwowego</w:t>
            </w: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5396E68" w:rsidR="00AB1EF7" w:rsidRPr="00316AE7" w:rsidRDefault="005136CE" w:rsidP="00AB1EF7">
            <w:pPr>
              <w:rPr>
                <w:noProof/>
              </w:rPr>
            </w:pPr>
            <w:r>
              <w:rPr>
                <w:noProof/>
              </w:rPr>
              <w:t>W</w:t>
            </w:r>
            <w:r w:rsidR="00AB1EF7" w:rsidRPr="00316AE7">
              <w:rPr>
                <w:noProof/>
              </w:rPr>
              <w:t>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00656F8D" w:rsidR="00AB1EF7" w:rsidRPr="00316AE7" w:rsidRDefault="005136CE" w:rsidP="00AB1EF7">
            <w:pPr>
              <w:rPr>
                <w:noProof/>
              </w:rPr>
            </w:pPr>
            <w:r>
              <w:rPr>
                <w:noProof/>
              </w:rPr>
              <w:t>W</w:t>
            </w:r>
            <w:r w:rsidR="00AB1EF7" w:rsidRPr="00316AE7">
              <w:rPr>
                <w:noProof/>
              </w:rPr>
              <w:t>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1DEE8732"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349A319" w:rsidR="00AB1EF7" w:rsidRPr="00316AE7" w:rsidRDefault="009F31D6"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9F5DAA2" w14:textId="7F87E5B6" w:rsidR="00AB1EF7" w:rsidRPr="00316AE7" w:rsidRDefault="009F31D6" w:rsidP="009F31D6">
            <w:pPr>
              <w:rPr>
                <w:noProof/>
              </w:rPr>
            </w:pPr>
            <w:r w:rsidRPr="00E8366C">
              <w:rPr>
                <w:rFonts w:asciiTheme="minorHAnsi" w:hAnsiTheme="minorHAnsi" w:cstheme="minorHAnsi"/>
                <w:noProof/>
              </w:rPr>
              <w:t xml:space="preserve">tg </w:t>
            </w:r>
            <w:r w:rsidRPr="00316AE7">
              <w:rPr>
                <w:rFonts w:ascii="Arial" w:hAnsi="Arial" w:cs="Arial"/>
                <w:noProof/>
                <w:sz w:val="20"/>
                <w:szCs w:val="20"/>
              </w:rPr>
              <w:t xml:space="preserve"> φ</w:t>
            </w:r>
            <w:r w:rsidRPr="00E8366C">
              <w:rPr>
                <w:rFonts w:asciiTheme="minorHAnsi" w:hAnsiTheme="minorHAnsi" w:cstheme="minorHAnsi"/>
                <w:noProof/>
              </w:rPr>
              <w:t xml:space="preserve">  kwadrant I</w:t>
            </w:r>
            <w:r>
              <w:rPr>
                <w:rFonts w:asciiTheme="minorHAnsi" w:hAnsiTheme="minorHAnsi" w:cstheme="minorHAnsi"/>
                <w:noProof/>
              </w:rPr>
              <w:t xml:space="preserve">. </w:t>
            </w:r>
            <w:r>
              <w:t xml:space="preserve"> </w:t>
            </w:r>
            <w:r w:rsidRPr="00742E43">
              <w:rPr>
                <w:rFonts w:asciiTheme="minorHAnsi" w:hAnsiTheme="minorHAnsi" w:cstheme="minorHAnsi"/>
                <w:noProof/>
              </w:rPr>
              <w:t>Atrybut niewymagany wyłącznie dla PPE obiektów wirtualnych. Dla pozostałych PPE atrybut obowiązkowy.</w:t>
            </w:r>
            <w:r w:rsidR="00AB097C">
              <w:rPr>
                <w:rFonts w:asciiTheme="minorHAnsi" w:hAnsiTheme="minorHAnsi" w:cstheme="minorHAnsi"/>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FD21AE">
              <w:rPr>
                <w:noProof/>
              </w:rPr>
              <w:t>tg φ wypełniona jest tylko wartość dla I kwadrantu.</w:t>
            </w:r>
            <w:r w:rsidRPr="00316AE7">
              <w:rPr>
                <w:rFonts w:ascii="Arial" w:hAnsi="Arial" w:cs="Arial"/>
                <w:noProof/>
                <w:sz w:val="20"/>
                <w:szCs w:val="20"/>
              </w:rPr>
              <w:t xml:space="preserve">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67CB3460" w:rsidR="00AB1EF7" w:rsidRPr="00316AE7" w:rsidRDefault="009F31D6" w:rsidP="00AB1EF7">
            <w:pPr>
              <w:rPr>
                <w:noProof/>
              </w:rPr>
            </w:pPr>
            <w:r w:rsidRPr="00316AE7">
              <w:rPr>
                <w:rFonts w:ascii="Arial" w:hAnsi="Arial" w:cs="Arial"/>
                <w:noProof/>
                <w:sz w:val="20"/>
                <w:szCs w:val="20"/>
              </w:rPr>
              <w:t>tg φ kwadrant II</w:t>
            </w: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3864A6BA" w:rsidR="00AB1EF7" w:rsidRPr="00316AE7" w:rsidRDefault="009F31D6" w:rsidP="00AB1EF7">
            <w:pPr>
              <w:rPr>
                <w:noProof/>
              </w:rPr>
            </w:pPr>
            <w:r w:rsidRPr="00316AE7">
              <w:rPr>
                <w:rFonts w:ascii="Arial" w:hAnsi="Arial" w:cs="Arial"/>
                <w:noProof/>
                <w:sz w:val="20"/>
                <w:szCs w:val="20"/>
              </w:rPr>
              <w:t>tg φ kwadrant III</w:t>
            </w: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604F78C7" w:rsidR="00AB1EF7" w:rsidRPr="00316AE7" w:rsidRDefault="009F31D6" w:rsidP="00AB1EF7">
            <w:pPr>
              <w:rPr>
                <w:noProof/>
              </w:rPr>
            </w:pPr>
            <w:r w:rsidRPr="00316AE7">
              <w:rPr>
                <w:rFonts w:ascii="Arial" w:hAnsi="Arial" w:cs="Arial"/>
                <w:noProof/>
                <w:sz w:val="20"/>
                <w:szCs w:val="20"/>
              </w:rPr>
              <w:t>tg φ kwadrant IV</w:t>
            </w: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Określone w przepisach lub warunkach technicznych czasy dopuszczalnych przerw – pola 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W przypadku braku określonych wartości czasów przerw, obowiązują 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Dopuszczalny czas trwania 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 xml:space="preserve">Dopuszczalny łączny czas trwania w ciągu roku kalendarzowego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0C3EFA7C" w:rsidR="00AB1EF7" w:rsidRPr="00316AE7" w:rsidRDefault="00AB1EF7" w:rsidP="004E54C1">
            <w:pPr>
              <w:rPr>
                <w:noProof/>
              </w:rPr>
            </w:pPr>
            <w:r w:rsidRPr="00316AE7">
              <w:t xml:space="preserve">Dane </w:t>
            </w:r>
            <w:r w:rsidR="004E54C1">
              <w:t xml:space="preserve">źródeł </w:t>
            </w:r>
            <w:r w:rsidR="004E54C1">
              <w:lastRenderedPageBreak/>
              <w:t>wytwórczych</w:t>
            </w:r>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lastRenderedPageBreak/>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4E54C1"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0C158953" w:rsidR="004E54C1" w:rsidRPr="00316AE7" w:rsidRDefault="004E54C1" w:rsidP="00AB1EF7">
            <w:pPr>
              <w:rPr>
                <w:noProof/>
              </w:rPr>
            </w:pPr>
            <w:r w:rsidRPr="00414D64">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3141EED9" w:rsidR="004E54C1" w:rsidRPr="00316AE7" w:rsidRDefault="004E54C1" w:rsidP="00AB1EF7">
            <w:pPr>
              <w:rPr>
                <w:noProof/>
              </w:rPr>
            </w:pPr>
            <w:r w:rsidRPr="00414D64">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4974CF6D"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2A658A37" w:rsidR="004E54C1" w:rsidRPr="00316AE7" w:rsidRDefault="004E54C1" w:rsidP="00AB1EF7">
            <w:pPr>
              <w:rPr>
                <w:noProof/>
              </w:rPr>
            </w:pPr>
            <w:r w:rsidRPr="00414D64">
              <w:t xml:space="preserve">Łączna wartość mocy elektrycznej zainstalowanej w źródłach energii </w:t>
            </w:r>
            <w:r w:rsidR="00EC6A3D">
              <w:t>odnawialnej i nieodnawialnej (włącznie z magazynem</w:t>
            </w:r>
            <w:r w:rsidRPr="00414D64">
              <w:t xml:space="preserve"> energii)</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4E54C1" w:rsidRPr="00316AE7" w:rsidRDefault="004E54C1" w:rsidP="00AB1EF7">
            <w:pPr>
              <w:rPr>
                <w:noProof/>
              </w:rPr>
            </w:pPr>
          </w:p>
        </w:tc>
      </w:tr>
      <w:tr w:rsidR="004E54C1"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24A58F94" w:rsidR="004E54C1" w:rsidRPr="00316AE7" w:rsidRDefault="004E54C1" w:rsidP="00AB1EF7">
            <w:pPr>
              <w:rPr>
                <w:noProof/>
              </w:rPr>
            </w:pPr>
            <w:r w:rsidRPr="00414D64">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E81D4C3" w:rsidR="004E54C1" w:rsidRPr="00316AE7" w:rsidRDefault="004E54C1" w:rsidP="00AB1EF7">
            <w:pPr>
              <w:rPr>
                <w:noProof/>
              </w:rPr>
            </w:pPr>
            <w:r w:rsidRPr="00414D64">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55CC3F4A"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0C9B5FC9"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5A2C82C" w14:textId="17A4DCDE" w:rsidR="004E54C1" w:rsidRPr="00316AE7" w:rsidRDefault="004E54C1" w:rsidP="00AB1EF7">
            <w:pPr>
              <w:rPr>
                <w:noProof/>
              </w:rPr>
            </w:pPr>
            <w:r w:rsidRPr="00414D64">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2AB9E21A" w:rsidR="004E54C1" w:rsidRPr="00316AE7" w:rsidRDefault="004E54C1" w:rsidP="00AB1EF7">
            <w:pPr>
              <w:rPr>
                <w:noProof/>
              </w:rPr>
            </w:pPr>
            <w:r w:rsidRPr="00414D64">
              <w:t>kW - kilowat</w:t>
            </w:r>
          </w:p>
        </w:tc>
      </w:tr>
      <w:tr w:rsidR="004E54C1"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3823D4CA" w:rsidR="004E54C1" w:rsidRPr="00316AE7" w:rsidRDefault="004E54C1" w:rsidP="00AB1EF7">
            <w:pPr>
              <w:rPr>
                <w:noProof/>
              </w:rPr>
            </w:pPr>
            <w:r w:rsidRPr="00414D64">
              <w:t>Data pierwszego wprowadzenia  energii wytworzonej</w:t>
            </w:r>
          </w:p>
        </w:tc>
        <w:tc>
          <w:tcPr>
            <w:tcW w:w="1418" w:type="dxa"/>
            <w:tcBorders>
              <w:top w:val="single" w:sz="4" w:space="0" w:color="auto"/>
              <w:left w:val="single" w:sz="4" w:space="0" w:color="auto"/>
              <w:bottom w:val="single" w:sz="4" w:space="0" w:color="auto"/>
              <w:right w:val="single" w:sz="4" w:space="0" w:color="auto"/>
            </w:tcBorders>
            <w:noWrap/>
          </w:tcPr>
          <w:p w14:paraId="7271D8C7" w14:textId="51A71EF3" w:rsidR="004E54C1" w:rsidRPr="00316AE7" w:rsidRDefault="004E54C1" w:rsidP="00AB1EF7">
            <w:pPr>
              <w:rPr>
                <w:noProof/>
              </w:rPr>
            </w:pPr>
            <w:r w:rsidRPr="00414D64">
              <w:t>data</w:t>
            </w:r>
          </w:p>
        </w:tc>
        <w:tc>
          <w:tcPr>
            <w:tcW w:w="992" w:type="dxa"/>
            <w:tcBorders>
              <w:top w:val="single" w:sz="4" w:space="0" w:color="auto"/>
              <w:left w:val="single" w:sz="4" w:space="0" w:color="auto"/>
              <w:bottom w:val="single" w:sz="4" w:space="0" w:color="auto"/>
              <w:right w:val="single" w:sz="4" w:space="0" w:color="auto"/>
            </w:tcBorders>
          </w:tcPr>
          <w:p w14:paraId="14964B2C" w14:textId="135B3AC1" w:rsidR="004E54C1" w:rsidRPr="00316AE7" w:rsidRDefault="004E54C1" w:rsidP="00AB1EF7">
            <w:pPr>
              <w:rPr>
                <w:noProof/>
              </w:rPr>
            </w:pPr>
            <w:r w:rsidRPr="00414D64">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2DE9B5DD" w:rsidR="004E54C1" w:rsidRPr="00316AE7" w:rsidRDefault="004E54C1" w:rsidP="00AB1EF7">
            <w:pPr>
              <w:rPr>
                <w:noProof/>
              </w:rPr>
            </w:pPr>
            <w:r w:rsidRPr="00414D64">
              <w:t xml:space="preserve">Data pierwszego wprowadzenia  do sieci OSD  energii wytworzonej </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4E54C1" w:rsidRPr="00316AE7" w:rsidRDefault="004E54C1" w:rsidP="00AB1EF7">
            <w:pPr>
              <w:rPr>
                <w:noProof/>
              </w:rPr>
            </w:pPr>
          </w:p>
        </w:tc>
      </w:tr>
      <w:tr w:rsidR="004E54C1"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54107D02" w:rsidR="004E54C1" w:rsidRPr="00316AE7" w:rsidRDefault="004E54C1" w:rsidP="00AB1EF7">
            <w:pPr>
              <w:rPr>
                <w:noProof/>
              </w:rPr>
            </w:pPr>
            <w:r w:rsidRPr="008D0E09">
              <w:t>1.4.1</w:t>
            </w:r>
          </w:p>
        </w:tc>
        <w:tc>
          <w:tcPr>
            <w:tcW w:w="1105" w:type="dxa"/>
            <w:tcBorders>
              <w:top w:val="single" w:sz="4" w:space="0" w:color="auto"/>
              <w:left w:val="single" w:sz="4" w:space="0" w:color="auto"/>
              <w:bottom w:val="single" w:sz="4" w:space="0" w:color="auto"/>
              <w:right w:val="single" w:sz="4" w:space="0" w:color="auto"/>
            </w:tcBorders>
          </w:tcPr>
          <w:p w14:paraId="06BD400B" w14:textId="17989A82" w:rsidR="004E54C1" w:rsidRPr="00316AE7" w:rsidRDefault="004E54C1" w:rsidP="00AB1EF7">
            <w:pPr>
              <w:rPr>
                <w:noProof/>
              </w:rPr>
            </w:pPr>
            <w:r w:rsidRPr="008D0E09">
              <w:t>Dane źródeł energii odnawialnej</w:t>
            </w:r>
          </w:p>
        </w:tc>
        <w:tc>
          <w:tcPr>
            <w:tcW w:w="710" w:type="dxa"/>
            <w:tcBorders>
              <w:top w:val="single" w:sz="4" w:space="0" w:color="auto"/>
              <w:left w:val="single" w:sz="4" w:space="0" w:color="auto"/>
              <w:bottom w:val="single" w:sz="4" w:space="0" w:color="auto"/>
              <w:right w:val="single" w:sz="4" w:space="0" w:color="auto"/>
            </w:tcBorders>
            <w:noWrap/>
          </w:tcPr>
          <w:p w14:paraId="254E8F22" w14:textId="546C2C77" w:rsidR="004E54C1" w:rsidRPr="00316AE7" w:rsidRDefault="004E54C1" w:rsidP="00AB1EF7">
            <w:pPr>
              <w:rPr>
                <w:noProof/>
              </w:rPr>
            </w:pPr>
            <w:r w:rsidRPr="008D0E09">
              <w:t>0..1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4E54C1" w:rsidRPr="00316AE7" w:rsidRDefault="004E54C1"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4E54C1" w:rsidRPr="00316AE7" w:rsidRDefault="004E54C1"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4E54C1" w:rsidRPr="00316AE7" w:rsidRDefault="004E54C1" w:rsidP="00AB1EF7">
            <w:pPr>
              <w:rPr>
                <w:noProof/>
              </w:rPr>
            </w:pPr>
          </w:p>
        </w:tc>
      </w:tr>
      <w:tr w:rsidR="004E54C1" w:rsidRPr="005670AF" w14:paraId="3D9FD3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DD12CD" w14:textId="54F2B6C2" w:rsidR="004E54C1" w:rsidRPr="00316AE7" w:rsidRDefault="004E54C1" w:rsidP="00AB1EF7">
            <w:pPr>
              <w:rPr>
                <w:noProof/>
              </w:rPr>
            </w:pPr>
            <w:r w:rsidRPr="008D0E09">
              <w:t>1.4.1.1</w:t>
            </w:r>
          </w:p>
        </w:tc>
        <w:tc>
          <w:tcPr>
            <w:tcW w:w="1105" w:type="dxa"/>
            <w:tcBorders>
              <w:top w:val="single" w:sz="4" w:space="0" w:color="auto"/>
              <w:left w:val="single" w:sz="4" w:space="0" w:color="auto"/>
              <w:bottom w:val="single" w:sz="4" w:space="0" w:color="auto"/>
              <w:right w:val="single" w:sz="4" w:space="0" w:color="auto"/>
            </w:tcBorders>
          </w:tcPr>
          <w:p w14:paraId="412714AB"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350C7EE"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2A6D7" w14:textId="7E5A0F08" w:rsidR="004E54C1" w:rsidRPr="00316AE7" w:rsidRDefault="004E54C1" w:rsidP="00AB1EF7">
            <w:pPr>
              <w:rPr>
                <w:noProof/>
              </w:rPr>
            </w:pPr>
            <w:r w:rsidRPr="008D0E09">
              <w:t>Moc źródeł energii odnawialnej</w:t>
            </w:r>
          </w:p>
        </w:tc>
        <w:tc>
          <w:tcPr>
            <w:tcW w:w="1418" w:type="dxa"/>
            <w:tcBorders>
              <w:top w:val="single" w:sz="4" w:space="0" w:color="auto"/>
              <w:left w:val="single" w:sz="4" w:space="0" w:color="auto"/>
              <w:bottom w:val="single" w:sz="4" w:space="0" w:color="auto"/>
              <w:right w:val="single" w:sz="4" w:space="0" w:color="auto"/>
            </w:tcBorders>
            <w:noWrap/>
          </w:tcPr>
          <w:p w14:paraId="6F97547A" w14:textId="5FFFAEF3" w:rsidR="004E54C1" w:rsidRPr="00316AE7" w:rsidRDefault="004E54C1" w:rsidP="00AB1EF7">
            <w:pPr>
              <w:rPr>
                <w:noProof/>
              </w:rPr>
            </w:pPr>
            <w:r w:rsidRPr="008D0E09">
              <w:t>numeryczny</w:t>
            </w:r>
          </w:p>
        </w:tc>
        <w:tc>
          <w:tcPr>
            <w:tcW w:w="992" w:type="dxa"/>
            <w:tcBorders>
              <w:top w:val="single" w:sz="4" w:space="0" w:color="auto"/>
              <w:left w:val="single" w:sz="4" w:space="0" w:color="auto"/>
              <w:bottom w:val="single" w:sz="4" w:space="0" w:color="auto"/>
              <w:right w:val="single" w:sz="4" w:space="0" w:color="auto"/>
            </w:tcBorders>
          </w:tcPr>
          <w:p w14:paraId="1B90CC60" w14:textId="6EE782A8" w:rsidR="004E54C1" w:rsidRPr="00316AE7" w:rsidRDefault="004E54C1" w:rsidP="00AB1EF7">
            <w:pPr>
              <w:rPr>
                <w:noProof/>
              </w:rPr>
            </w:pPr>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1CFD42B0" w14:textId="428C53D4" w:rsidR="004E54C1" w:rsidRPr="00316AE7" w:rsidRDefault="004E54C1" w:rsidP="00AB1EF7">
            <w:pPr>
              <w:rPr>
                <w:noProof/>
              </w:rPr>
            </w:pPr>
            <w:r w:rsidRPr="008D0E09">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3AF41C2D"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E9B3B4" w14:textId="77777777" w:rsidR="004E54C1" w:rsidRPr="00316AE7" w:rsidRDefault="004E54C1" w:rsidP="00AB1EF7">
            <w:pPr>
              <w:rPr>
                <w:noProof/>
              </w:rPr>
            </w:pPr>
          </w:p>
        </w:tc>
      </w:tr>
      <w:tr w:rsidR="004E54C1"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1C78BBF7" w:rsidR="004E54C1" w:rsidRPr="00316AE7" w:rsidRDefault="004E54C1" w:rsidP="00AB1EF7">
            <w:pPr>
              <w:rPr>
                <w:noProof/>
              </w:rPr>
            </w:pPr>
            <w:r w:rsidRPr="008D0E09">
              <w:t>1.4.1.1.2</w:t>
            </w:r>
          </w:p>
        </w:tc>
        <w:tc>
          <w:tcPr>
            <w:tcW w:w="1105" w:type="dxa"/>
            <w:tcBorders>
              <w:top w:val="single" w:sz="4" w:space="0" w:color="auto"/>
              <w:left w:val="single" w:sz="4" w:space="0" w:color="auto"/>
              <w:bottom w:val="single" w:sz="4" w:space="0" w:color="auto"/>
              <w:right w:val="single" w:sz="4" w:space="0" w:color="auto"/>
            </w:tcBorders>
          </w:tcPr>
          <w:p w14:paraId="601BA2E4" w14:textId="6AC40B33" w:rsidR="004E54C1" w:rsidRPr="00316AE7" w:rsidRDefault="004E54C1" w:rsidP="00700ACB">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F44F167" w14:textId="79F29827" w:rsidR="004E54C1" w:rsidRPr="00316AE7" w:rsidRDefault="004E54C1" w:rsidP="00AB1EF7"/>
        </w:tc>
        <w:tc>
          <w:tcPr>
            <w:tcW w:w="1559" w:type="dxa"/>
            <w:tcBorders>
              <w:top w:val="single" w:sz="4" w:space="0" w:color="auto"/>
              <w:left w:val="single" w:sz="4" w:space="0" w:color="auto"/>
              <w:bottom w:val="single" w:sz="4" w:space="0" w:color="auto"/>
              <w:right w:val="single" w:sz="4" w:space="0" w:color="auto"/>
            </w:tcBorders>
          </w:tcPr>
          <w:p w14:paraId="32EDB776" w14:textId="5ECFC54D" w:rsidR="004E54C1" w:rsidRPr="00316AE7" w:rsidRDefault="004E54C1" w:rsidP="00AB1EF7">
            <w:pPr>
              <w:rPr>
                <w:noProof/>
              </w:rPr>
            </w:pPr>
            <w:r w:rsidRPr="008D0E09">
              <w:t>Jednostka miary mocy energii odnawialnej</w:t>
            </w:r>
          </w:p>
        </w:tc>
        <w:tc>
          <w:tcPr>
            <w:tcW w:w="1418" w:type="dxa"/>
            <w:tcBorders>
              <w:top w:val="single" w:sz="4" w:space="0" w:color="auto"/>
              <w:left w:val="single" w:sz="4" w:space="0" w:color="auto"/>
              <w:bottom w:val="single" w:sz="4" w:space="0" w:color="auto"/>
              <w:right w:val="single" w:sz="4" w:space="0" w:color="auto"/>
            </w:tcBorders>
            <w:noWrap/>
          </w:tcPr>
          <w:p w14:paraId="64A408CD" w14:textId="63D0FB41" w:rsidR="004E54C1" w:rsidRPr="00316AE7" w:rsidRDefault="004E54C1" w:rsidP="00AB1EF7">
            <w:r w:rsidRPr="008D0E09">
              <w:t>słownikowy</w:t>
            </w:r>
          </w:p>
        </w:tc>
        <w:tc>
          <w:tcPr>
            <w:tcW w:w="992" w:type="dxa"/>
            <w:tcBorders>
              <w:top w:val="single" w:sz="4" w:space="0" w:color="auto"/>
              <w:left w:val="single" w:sz="4" w:space="0" w:color="auto"/>
              <w:bottom w:val="single" w:sz="4" w:space="0" w:color="auto"/>
              <w:right w:val="single" w:sz="4" w:space="0" w:color="auto"/>
            </w:tcBorders>
          </w:tcPr>
          <w:p w14:paraId="03F27FA3" w14:textId="6343D61C" w:rsidR="004E54C1" w:rsidRPr="00316AE7" w:rsidRDefault="004E54C1" w:rsidP="00AB1EF7">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0917378E" w14:textId="3C79E6C9" w:rsidR="004E54C1" w:rsidRPr="00316AE7" w:rsidRDefault="004E54C1" w:rsidP="00AB1EF7">
            <w:r w:rsidRPr="008D0E09">
              <w:t>Jednostka miary mocy  źródeł energii odnawialnej</w:t>
            </w:r>
          </w:p>
        </w:tc>
        <w:tc>
          <w:tcPr>
            <w:tcW w:w="2546" w:type="dxa"/>
            <w:tcBorders>
              <w:top w:val="single" w:sz="4" w:space="0" w:color="auto"/>
              <w:left w:val="single" w:sz="4" w:space="0" w:color="auto"/>
              <w:bottom w:val="single" w:sz="4" w:space="0" w:color="auto"/>
              <w:right w:val="single" w:sz="4" w:space="0" w:color="auto"/>
            </w:tcBorders>
            <w:noWrap/>
          </w:tcPr>
          <w:p w14:paraId="5ABB03EC" w14:textId="2B97751A" w:rsidR="004E54C1" w:rsidRPr="00316AE7" w:rsidRDefault="004E54C1" w:rsidP="00AB1EF7">
            <w:r w:rsidRPr="008D0E09">
              <w:t>kW</w:t>
            </w:r>
          </w:p>
        </w:tc>
        <w:tc>
          <w:tcPr>
            <w:tcW w:w="2692" w:type="dxa"/>
            <w:tcBorders>
              <w:top w:val="single" w:sz="4" w:space="0" w:color="auto"/>
              <w:left w:val="single" w:sz="4" w:space="0" w:color="auto"/>
              <w:bottom w:val="single" w:sz="4" w:space="0" w:color="auto"/>
              <w:right w:val="single" w:sz="4" w:space="0" w:color="auto"/>
            </w:tcBorders>
            <w:noWrap/>
          </w:tcPr>
          <w:p w14:paraId="53925D8F" w14:textId="6C74363E" w:rsidR="004E54C1" w:rsidRPr="00316AE7" w:rsidRDefault="004E54C1" w:rsidP="00AB1EF7">
            <w:r w:rsidRPr="008D0E09">
              <w:t>kW - kilowat</w:t>
            </w:r>
          </w:p>
        </w:tc>
      </w:tr>
      <w:tr w:rsidR="004E54C1" w:rsidRPr="005670AF" w14:paraId="53B2E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6543975" w14:textId="4151D385" w:rsidR="004E54C1" w:rsidRPr="00316AE7" w:rsidRDefault="004E54C1" w:rsidP="00AB1EF7">
            <w:pPr>
              <w:rPr>
                <w:noProof/>
              </w:rPr>
            </w:pPr>
            <w:r w:rsidRPr="008D0E09">
              <w:t>1.4.1.1.3</w:t>
            </w:r>
          </w:p>
        </w:tc>
        <w:tc>
          <w:tcPr>
            <w:tcW w:w="1105" w:type="dxa"/>
            <w:tcBorders>
              <w:top w:val="single" w:sz="4" w:space="0" w:color="auto"/>
              <w:left w:val="single" w:sz="4" w:space="0" w:color="auto"/>
              <w:bottom w:val="single" w:sz="4" w:space="0" w:color="auto"/>
              <w:right w:val="single" w:sz="4" w:space="0" w:color="auto"/>
            </w:tcBorders>
          </w:tcPr>
          <w:p w14:paraId="182D2595" w14:textId="7B2C7DD7" w:rsidR="004E54C1" w:rsidRPr="00316AE7" w:rsidRDefault="004E54C1" w:rsidP="00700ACB">
            <w:pPr>
              <w:rPr>
                <w:noProof/>
              </w:rPr>
            </w:pPr>
            <w:r w:rsidRPr="008D0E09">
              <w:t>Źródła energii odnawialnej</w:t>
            </w:r>
          </w:p>
        </w:tc>
        <w:tc>
          <w:tcPr>
            <w:tcW w:w="710" w:type="dxa"/>
            <w:tcBorders>
              <w:top w:val="single" w:sz="4" w:space="0" w:color="auto"/>
              <w:left w:val="single" w:sz="4" w:space="0" w:color="auto"/>
              <w:bottom w:val="single" w:sz="4" w:space="0" w:color="auto"/>
              <w:right w:val="single" w:sz="4" w:space="0" w:color="auto"/>
            </w:tcBorders>
            <w:noWrap/>
          </w:tcPr>
          <w:p w14:paraId="17078425" w14:textId="74E489DA"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16655011"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BD6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4734EDDA"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5495B111"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0DB6B019"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348E572B" w14:textId="77777777" w:rsidR="004E54C1" w:rsidRPr="00316AE7" w:rsidRDefault="004E54C1" w:rsidP="00AB1EF7"/>
        </w:tc>
      </w:tr>
      <w:tr w:rsidR="004E54C1" w:rsidRPr="005670AF" w14:paraId="211676C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45A2C6" w14:textId="7E896DFF" w:rsidR="004E54C1" w:rsidRPr="00316AE7" w:rsidRDefault="004E54C1" w:rsidP="00AB1EF7">
            <w:pPr>
              <w:rPr>
                <w:noProof/>
              </w:rPr>
            </w:pPr>
            <w:r w:rsidRPr="008D0E09">
              <w:t>1.4.1.1.3.1</w:t>
            </w:r>
          </w:p>
        </w:tc>
        <w:tc>
          <w:tcPr>
            <w:tcW w:w="1105" w:type="dxa"/>
            <w:tcBorders>
              <w:top w:val="single" w:sz="4" w:space="0" w:color="auto"/>
              <w:left w:val="single" w:sz="4" w:space="0" w:color="auto"/>
              <w:bottom w:val="single" w:sz="4" w:space="0" w:color="auto"/>
              <w:right w:val="single" w:sz="4" w:space="0" w:color="auto"/>
            </w:tcBorders>
          </w:tcPr>
          <w:p w14:paraId="14824193" w14:textId="794DCEF0" w:rsidR="004E54C1" w:rsidRPr="00316AE7" w:rsidRDefault="004E54C1" w:rsidP="00700ACB">
            <w:pPr>
              <w:rPr>
                <w:noProof/>
              </w:rPr>
            </w:pPr>
            <w:r w:rsidRPr="008D0E09">
              <w:t>Źródło energii odnawial</w:t>
            </w:r>
            <w:r w:rsidRPr="008D0E09">
              <w:lastRenderedPageBreak/>
              <w:t>nej</w:t>
            </w:r>
          </w:p>
        </w:tc>
        <w:tc>
          <w:tcPr>
            <w:tcW w:w="710" w:type="dxa"/>
            <w:tcBorders>
              <w:top w:val="single" w:sz="4" w:space="0" w:color="auto"/>
              <w:left w:val="single" w:sz="4" w:space="0" w:color="auto"/>
              <w:bottom w:val="single" w:sz="4" w:space="0" w:color="auto"/>
              <w:right w:val="single" w:sz="4" w:space="0" w:color="auto"/>
            </w:tcBorders>
            <w:noWrap/>
          </w:tcPr>
          <w:p w14:paraId="641A6E5B" w14:textId="3908BE68" w:rsidR="004E54C1" w:rsidRPr="00316AE7" w:rsidRDefault="004E54C1" w:rsidP="00AB1EF7">
            <w:r w:rsidRPr="008D0E09">
              <w:lastRenderedPageBreak/>
              <w:t>1..*</w:t>
            </w:r>
          </w:p>
        </w:tc>
        <w:tc>
          <w:tcPr>
            <w:tcW w:w="1559" w:type="dxa"/>
            <w:tcBorders>
              <w:top w:val="single" w:sz="4" w:space="0" w:color="auto"/>
              <w:left w:val="single" w:sz="4" w:space="0" w:color="auto"/>
              <w:bottom w:val="single" w:sz="4" w:space="0" w:color="auto"/>
              <w:right w:val="single" w:sz="4" w:space="0" w:color="auto"/>
            </w:tcBorders>
          </w:tcPr>
          <w:p w14:paraId="65087D9C"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1C7C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3739B7D3"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3C4DF717"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160CF43E"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0A029B8F" w14:textId="77777777" w:rsidR="004E54C1" w:rsidRPr="00316AE7" w:rsidRDefault="004E54C1"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58B212A7" w:rsidR="00AB1EF7" w:rsidRPr="00316AE7" w:rsidRDefault="004E54C1" w:rsidP="00AB1EF7">
            <w:pPr>
              <w:rPr>
                <w:noProof/>
              </w:rPr>
            </w:pPr>
            <w:r w:rsidRPr="004E54C1">
              <w:rPr>
                <w:noProof/>
              </w:rPr>
              <w:t>Technologia  dla energii odnawialnej</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4C07800" w:rsidR="00AB1EF7" w:rsidRPr="005670AF" w:rsidRDefault="004E54C1" w:rsidP="00AB1EF7">
            <w:pPr>
              <w:rPr>
                <w:noProof/>
                <w:color w:val="FF0000"/>
              </w:rPr>
            </w:pPr>
            <w:r w:rsidRPr="004E54C1">
              <w:rPr>
                <w:noProof/>
              </w:rPr>
              <w:t>Rodzaj energii pierwotnej, odnawialnej</w:t>
            </w:r>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141DCAEC" w:rsidR="00AB1EF7" w:rsidRPr="005670AF" w:rsidRDefault="004E54C1" w:rsidP="004E54C1">
            <w:pPr>
              <w:rPr>
                <w:noProof/>
                <w:color w:val="FF0000"/>
              </w:rPr>
            </w:pPr>
            <w:r w:rsidRPr="004E54C1">
              <w:rPr>
                <w:noProof/>
              </w:rPr>
              <w:t>Rodzaj energii pierwotnej, odnawialnej</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5670AF" w:rsidRDefault="00AB1EF7" w:rsidP="00AB1EF7">
            <w:pPr>
              <w:rPr>
                <w:noProof/>
                <w:color w:val="FF0000"/>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t>BM;</w:t>
            </w:r>
            <w:r w:rsidRPr="005670AF">
              <w:rPr>
                <w:lang w:val="en-GB"/>
              </w:rPr>
              <w:br/>
              <w:t>BG;</w:t>
            </w:r>
            <w:r w:rsidRPr="005670AF">
              <w:rPr>
                <w:lang w:val="en-GB"/>
              </w:rPr>
              <w:br/>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t>WI - energia wiatru</w:t>
            </w:r>
            <w:r w:rsidRPr="005670AF">
              <w:br/>
              <w:t>PV - energia promieniowania słonecznego</w:t>
            </w:r>
            <w:r w:rsidRPr="005670AF">
              <w:br/>
              <w:t xml:space="preserve">AE - energia </w:t>
            </w:r>
            <w:proofErr w:type="spellStart"/>
            <w:r w:rsidRPr="005670AF">
              <w:t>aerotermalna</w:t>
            </w:r>
            <w:proofErr w:type="spellEnd"/>
            <w:r w:rsidRPr="005670AF">
              <w:br/>
              <w:t>GE - energia geotermalna</w:t>
            </w:r>
            <w:r w:rsidRPr="005670AF">
              <w:br/>
              <w:t>HE - energia hydrotermalna</w:t>
            </w:r>
            <w:r w:rsidRPr="005670AF">
              <w:br/>
              <w:t>WO - hydroenergia</w:t>
            </w:r>
            <w:r w:rsidRPr="005670AF">
              <w:br/>
              <w:t>WM - energia fal, prądów i pływów morskich</w:t>
            </w:r>
            <w:r w:rsidRPr="005670AF">
              <w:br/>
              <w:t>BM - biomasa</w:t>
            </w:r>
            <w:r w:rsidRPr="005670AF">
              <w:br/>
              <w:t>BG - biogazu</w:t>
            </w:r>
            <w:r w:rsidRPr="005670AF">
              <w:br/>
              <w:t>BGR - biogaz rolniczy</w:t>
            </w:r>
            <w:r w:rsidRPr="005670AF">
              <w:br/>
              <w:t xml:space="preserve">BP – </w:t>
            </w:r>
            <w:proofErr w:type="spellStart"/>
            <w:r w:rsidRPr="005670AF">
              <w:t>biopłyny</w:t>
            </w:r>
            <w:proofErr w:type="spellEnd"/>
          </w:p>
        </w:tc>
      </w:tr>
      <w:tr w:rsidR="00232FFF" w:rsidRPr="005670AF" w14:paraId="282756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FC2F771" w14:textId="57FFDC9E" w:rsidR="00232FFF" w:rsidRPr="005670AF" w:rsidRDefault="00232FFF" w:rsidP="00AB1EF7">
            <w:pPr>
              <w:rPr>
                <w:noProof/>
              </w:rPr>
            </w:pPr>
            <w:r w:rsidRPr="009644B7">
              <w:t>1.4.2</w:t>
            </w:r>
          </w:p>
        </w:tc>
        <w:tc>
          <w:tcPr>
            <w:tcW w:w="1105" w:type="dxa"/>
            <w:tcBorders>
              <w:top w:val="single" w:sz="4" w:space="0" w:color="auto"/>
              <w:left w:val="single" w:sz="4" w:space="0" w:color="auto"/>
              <w:bottom w:val="single" w:sz="4" w:space="0" w:color="auto"/>
              <w:right w:val="single" w:sz="4" w:space="0" w:color="auto"/>
            </w:tcBorders>
          </w:tcPr>
          <w:p w14:paraId="659B65B1" w14:textId="0DBF82D3" w:rsidR="00232FFF" w:rsidRPr="005670AF" w:rsidRDefault="00232FFF" w:rsidP="00AB1EF7">
            <w:pPr>
              <w:rPr>
                <w:noProof/>
              </w:rPr>
            </w:pPr>
            <w:r w:rsidRPr="009644B7">
              <w:t>Dane źródeł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1599279F" w14:textId="070AA1F0" w:rsidR="00232FFF" w:rsidRPr="005670AF" w:rsidRDefault="00232FFF" w:rsidP="00AB1EF7">
            <w:pPr>
              <w:rPr>
                <w:noProof/>
              </w:rPr>
            </w:pPr>
            <w:r w:rsidRPr="009644B7">
              <w:t>0..1</w:t>
            </w:r>
          </w:p>
        </w:tc>
        <w:tc>
          <w:tcPr>
            <w:tcW w:w="1559" w:type="dxa"/>
            <w:tcBorders>
              <w:top w:val="single" w:sz="4" w:space="0" w:color="auto"/>
              <w:left w:val="single" w:sz="4" w:space="0" w:color="auto"/>
              <w:bottom w:val="single" w:sz="4" w:space="0" w:color="auto"/>
              <w:right w:val="single" w:sz="4" w:space="0" w:color="auto"/>
            </w:tcBorders>
          </w:tcPr>
          <w:p w14:paraId="2F91BCF4"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50AAD58"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05A8AE23"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332D2BCA"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6F5AB43"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9B82318" w14:textId="77777777" w:rsidR="00232FFF" w:rsidRPr="005670AF" w:rsidRDefault="00232FFF" w:rsidP="00AB1EF7"/>
        </w:tc>
      </w:tr>
      <w:tr w:rsidR="00232FFF" w:rsidRPr="005670AF" w14:paraId="57236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72AFC" w14:textId="3DF31A07" w:rsidR="00232FFF" w:rsidRPr="005670AF" w:rsidRDefault="00232FFF" w:rsidP="00AB1EF7">
            <w:pPr>
              <w:rPr>
                <w:noProof/>
              </w:rPr>
            </w:pPr>
            <w:r w:rsidRPr="009644B7">
              <w:t>1.4.2.1</w:t>
            </w:r>
          </w:p>
        </w:tc>
        <w:tc>
          <w:tcPr>
            <w:tcW w:w="1105" w:type="dxa"/>
            <w:tcBorders>
              <w:top w:val="single" w:sz="4" w:space="0" w:color="auto"/>
              <w:left w:val="single" w:sz="4" w:space="0" w:color="auto"/>
              <w:bottom w:val="single" w:sz="4" w:space="0" w:color="auto"/>
              <w:right w:val="single" w:sz="4" w:space="0" w:color="auto"/>
            </w:tcBorders>
          </w:tcPr>
          <w:p w14:paraId="1428F45E"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233866E"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DB8D9FE" w14:textId="323A4DF8" w:rsidR="00232FFF" w:rsidRPr="004E54C1" w:rsidRDefault="00232FFF" w:rsidP="00AB1EF7">
            <w:pPr>
              <w:rPr>
                <w:noProof/>
              </w:rPr>
            </w:pPr>
            <w:r w:rsidRPr="009644B7">
              <w:t>Moc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078FA950" w14:textId="01CDEB41" w:rsidR="00232FFF" w:rsidRPr="005670AF" w:rsidRDefault="00232FFF" w:rsidP="00AB1EF7">
            <w:r w:rsidRPr="009644B7">
              <w:t>numeryczny</w:t>
            </w:r>
          </w:p>
        </w:tc>
        <w:tc>
          <w:tcPr>
            <w:tcW w:w="992" w:type="dxa"/>
            <w:tcBorders>
              <w:top w:val="single" w:sz="4" w:space="0" w:color="auto"/>
              <w:left w:val="single" w:sz="4" w:space="0" w:color="auto"/>
              <w:bottom w:val="single" w:sz="4" w:space="0" w:color="auto"/>
              <w:right w:val="single" w:sz="4" w:space="0" w:color="auto"/>
            </w:tcBorders>
          </w:tcPr>
          <w:p w14:paraId="2D5F29D8" w14:textId="53C6CD04"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36D51DC2" w14:textId="0CB3F956" w:rsidR="00232FFF" w:rsidRPr="004E54C1" w:rsidRDefault="00232FFF" w:rsidP="004E54C1">
            <w:pPr>
              <w:rPr>
                <w:noProof/>
              </w:rPr>
            </w:pPr>
            <w:r w:rsidRPr="009644B7">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28E37099"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635E3F" w14:textId="77777777" w:rsidR="00232FFF" w:rsidRPr="005670AF" w:rsidRDefault="00232FFF" w:rsidP="00AB1EF7"/>
        </w:tc>
      </w:tr>
      <w:tr w:rsidR="00232FFF" w:rsidRPr="005670AF" w14:paraId="05DE016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B39FD" w14:textId="6F710B6A" w:rsidR="00232FFF" w:rsidRPr="005670AF" w:rsidRDefault="00232FFF" w:rsidP="00AB1EF7">
            <w:pPr>
              <w:rPr>
                <w:noProof/>
              </w:rPr>
            </w:pPr>
            <w:r w:rsidRPr="009644B7">
              <w:t>1.4.2</w:t>
            </w:r>
            <w:r w:rsidRPr="009644B7">
              <w:lastRenderedPageBreak/>
              <w:t>.2</w:t>
            </w:r>
          </w:p>
        </w:tc>
        <w:tc>
          <w:tcPr>
            <w:tcW w:w="1105" w:type="dxa"/>
            <w:tcBorders>
              <w:top w:val="single" w:sz="4" w:space="0" w:color="auto"/>
              <w:left w:val="single" w:sz="4" w:space="0" w:color="auto"/>
              <w:bottom w:val="single" w:sz="4" w:space="0" w:color="auto"/>
              <w:right w:val="single" w:sz="4" w:space="0" w:color="auto"/>
            </w:tcBorders>
          </w:tcPr>
          <w:p w14:paraId="5F6C69C3"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224949"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762617F" w14:textId="5ECFE408" w:rsidR="00232FFF" w:rsidRPr="004E54C1" w:rsidRDefault="00232FFF" w:rsidP="00AB1EF7">
            <w:pPr>
              <w:rPr>
                <w:noProof/>
              </w:rPr>
            </w:pPr>
            <w:r w:rsidRPr="009644B7">
              <w:t xml:space="preserve">Jednostka </w:t>
            </w:r>
            <w:r w:rsidRPr="009644B7">
              <w:lastRenderedPageBreak/>
              <w:t>miary mocy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6442EECC" w14:textId="686BF0ED" w:rsidR="00232FFF" w:rsidRPr="005670AF" w:rsidRDefault="00232FFF" w:rsidP="00AB1EF7">
            <w:r w:rsidRPr="009644B7">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76CFE1A5" w14:textId="1006B521"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20107978" w14:textId="6C5F5E38" w:rsidR="00232FFF" w:rsidRPr="004E54C1" w:rsidRDefault="00232FFF" w:rsidP="004E54C1">
            <w:pPr>
              <w:rPr>
                <w:noProof/>
              </w:rPr>
            </w:pPr>
            <w:r w:rsidRPr="009644B7">
              <w:t xml:space="preserve">Jednostka miary mocy kategorii </w:t>
            </w:r>
            <w:r w:rsidRPr="009644B7">
              <w:lastRenderedPageBreak/>
              <w:t>źródła</w:t>
            </w:r>
          </w:p>
        </w:tc>
        <w:tc>
          <w:tcPr>
            <w:tcW w:w="2546" w:type="dxa"/>
            <w:tcBorders>
              <w:top w:val="single" w:sz="4" w:space="0" w:color="auto"/>
              <w:left w:val="single" w:sz="4" w:space="0" w:color="auto"/>
              <w:bottom w:val="single" w:sz="4" w:space="0" w:color="auto"/>
              <w:right w:val="single" w:sz="4" w:space="0" w:color="auto"/>
            </w:tcBorders>
            <w:noWrap/>
          </w:tcPr>
          <w:p w14:paraId="3310B441" w14:textId="21AE8321" w:rsidR="00232FFF" w:rsidRPr="005670AF" w:rsidRDefault="00232FFF" w:rsidP="00AB1EF7">
            <w:pPr>
              <w:rPr>
                <w:lang w:val="en-GB"/>
              </w:rPr>
            </w:pPr>
            <w:r w:rsidRPr="009644B7">
              <w:lastRenderedPageBreak/>
              <w:t>kW</w:t>
            </w:r>
          </w:p>
        </w:tc>
        <w:tc>
          <w:tcPr>
            <w:tcW w:w="2692" w:type="dxa"/>
            <w:tcBorders>
              <w:top w:val="single" w:sz="4" w:space="0" w:color="auto"/>
              <w:left w:val="single" w:sz="4" w:space="0" w:color="auto"/>
              <w:bottom w:val="single" w:sz="4" w:space="0" w:color="auto"/>
              <w:right w:val="single" w:sz="4" w:space="0" w:color="auto"/>
            </w:tcBorders>
            <w:noWrap/>
          </w:tcPr>
          <w:p w14:paraId="22DFFC47" w14:textId="3EE95B56" w:rsidR="00232FFF" w:rsidRPr="005670AF" w:rsidRDefault="00232FFF" w:rsidP="00AB1EF7">
            <w:r w:rsidRPr="009644B7">
              <w:t>kW - kilowat</w:t>
            </w:r>
          </w:p>
        </w:tc>
      </w:tr>
      <w:tr w:rsidR="00232FFF" w:rsidRPr="005670AF" w14:paraId="02CBA3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4615E2" w14:textId="1961BD9F" w:rsidR="00232FFF" w:rsidRPr="005670AF" w:rsidRDefault="00232FFF" w:rsidP="00AB1EF7">
            <w:pPr>
              <w:rPr>
                <w:noProof/>
              </w:rPr>
            </w:pPr>
            <w:r w:rsidRPr="009644B7">
              <w:t>1.4.2.3</w:t>
            </w:r>
          </w:p>
        </w:tc>
        <w:tc>
          <w:tcPr>
            <w:tcW w:w="1105" w:type="dxa"/>
            <w:tcBorders>
              <w:top w:val="single" w:sz="4" w:space="0" w:color="auto"/>
              <w:left w:val="single" w:sz="4" w:space="0" w:color="auto"/>
              <w:bottom w:val="single" w:sz="4" w:space="0" w:color="auto"/>
              <w:right w:val="single" w:sz="4" w:space="0" w:color="auto"/>
            </w:tcBorders>
          </w:tcPr>
          <w:p w14:paraId="50C2641B" w14:textId="55B44C42" w:rsidR="00232FFF" w:rsidRPr="005670AF" w:rsidRDefault="00232FFF" w:rsidP="00AB1EF7">
            <w:pPr>
              <w:rPr>
                <w:noProof/>
              </w:rPr>
            </w:pPr>
            <w:r w:rsidRPr="009644B7">
              <w:t>Źródła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4C8733F4" w14:textId="00DE7578"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79E0F0CD"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582EE85"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4B053C82"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22EF190D"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9A0C8AF"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3FCDEC" w14:textId="77777777" w:rsidR="00232FFF" w:rsidRPr="005670AF" w:rsidRDefault="00232FFF" w:rsidP="00AB1EF7"/>
        </w:tc>
      </w:tr>
      <w:tr w:rsidR="00232FFF" w:rsidRPr="005670AF" w14:paraId="092ABC6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422018" w14:textId="714D28E0" w:rsidR="00232FFF" w:rsidRPr="005670AF" w:rsidRDefault="00232FFF" w:rsidP="00AB1EF7">
            <w:pPr>
              <w:rPr>
                <w:noProof/>
              </w:rPr>
            </w:pPr>
            <w:r w:rsidRPr="009644B7">
              <w:t>1.4.2.3.1</w:t>
            </w:r>
          </w:p>
        </w:tc>
        <w:tc>
          <w:tcPr>
            <w:tcW w:w="1105" w:type="dxa"/>
            <w:tcBorders>
              <w:top w:val="single" w:sz="4" w:space="0" w:color="auto"/>
              <w:left w:val="single" w:sz="4" w:space="0" w:color="auto"/>
              <w:bottom w:val="single" w:sz="4" w:space="0" w:color="auto"/>
              <w:right w:val="single" w:sz="4" w:space="0" w:color="auto"/>
            </w:tcBorders>
          </w:tcPr>
          <w:p w14:paraId="58D616C1" w14:textId="382600A1" w:rsidR="00232FFF" w:rsidRPr="005670AF" w:rsidRDefault="00232FFF" w:rsidP="00AB1EF7">
            <w:pPr>
              <w:rPr>
                <w:noProof/>
              </w:rPr>
            </w:pPr>
            <w:r w:rsidRPr="009644B7">
              <w:t>Źródło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2833D962" w14:textId="24F2EB0B"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68275453"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DAD82E"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31A4495C"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069F1070"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F464D24"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0A173F" w14:textId="77777777" w:rsidR="00232FFF" w:rsidRPr="005670AF" w:rsidRDefault="00232FFF" w:rsidP="00AB1EF7"/>
        </w:tc>
      </w:tr>
      <w:tr w:rsidR="00232FFF" w:rsidRPr="005670AF" w14:paraId="64A2FC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905F2C"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03A00B3B"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DDB8DCF"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ADBFA97" w14:textId="5263F858" w:rsidR="00232FFF" w:rsidRPr="004E54C1" w:rsidRDefault="00232FFF" w:rsidP="00232FFF">
            <w:pPr>
              <w:rPr>
                <w:noProof/>
              </w:rPr>
            </w:pPr>
            <w:r w:rsidRPr="000A5A5F">
              <w:rPr>
                <w:rFonts w:asciiTheme="minorHAnsi" w:hAnsiTheme="minorHAnsi" w:cstheme="minorHAnsi"/>
              </w:rPr>
              <w:t>Technologia</w:t>
            </w:r>
            <w:r w:rsidRPr="000A5A5F">
              <w:rPr>
                <w:rFonts w:asciiTheme="minorHAnsi" w:hAnsiTheme="minorHAnsi" w:cstheme="minorHAnsi"/>
                <w:noProof/>
              </w:rPr>
              <w:t xml:space="preserve"> dla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44295C21" w14:textId="603B3B0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1C03FB3" w14:textId="5B55884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4758641C" w14:textId="7B5A508D"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2D130F9"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w:t>
            </w:r>
          </w:p>
          <w:p w14:paraId="3E50B51F"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w:t>
            </w:r>
          </w:p>
          <w:p w14:paraId="250554DA" w14:textId="394138FC" w:rsidR="00232FFF" w:rsidRPr="005670AF" w:rsidRDefault="00232FFF" w:rsidP="00232FFF">
            <w:pPr>
              <w:rPr>
                <w:lang w:val="en-GB"/>
              </w:rPr>
            </w:pPr>
            <w:r w:rsidRPr="000A5A5F">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1633E368"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 – generator synchroniczny</w:t>
            </w:r>
          </w:p>
          <w:p w14:paraId="5FA7C7AC"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 – generator asynchroniczny</w:t>
            </w:r>
          </w:p>
          <w:p w14:paraId="5894EF08" w14:textId="42A408D8" w:rsidR="00232FFF" w:rsidRPr="005670AF" w:rsidRDefault="00232FFF" w:rsidP="00232FFF">
            <w:r w:rsidRPr="000A5A5F">
              <w:rPr>
                <w:rFonts w:asciiTheme="minorHAnsi" w:hAnsiTheme="minorHAnsi" w:cstheme="minorHAnsi"/>
              </w:rPr>
              <w:t>INW – inwerter / falownik</w:t>
            </w:r>
          </w:p>
        </w:tc>
      </w:tr>
      <w:tr w:rsidR="00232FFF" w:rsidRPr="005670AF" w14:paraId="0D5A93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BC9C1E1"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661FBA6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A3F6100"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1C793DCE" w14:textId="29F42DDF" w:rsidR="00232FFF" w:rsidRPr="004E54C1" w:rsidRDefault="00232FFF" w:rsidP="00232FFF">
            <w:pPr>
              <w:rPr>
                <w:noProof/>
              </w:rPr>
            </w:pPr>
            <w:r w:rsidRPr="000A5A5F">
              <w:rPr>
                <w:rFonts w:asciiTheme="minorHAnsi" w:hAnsiTheme="minorHAnsi" w:cstheme="minorHAnsi"/>
              </w:rPr>
              <w:t>Rodzaj energii pierwotnej, nieodnawialnej</w:t>
            </w:r>
          </w:p>
        </w:tc>
        <w:tc>
          <w:tcPr>
            <w:tcW w:w="1418" w:type="dxa"/>
            <w:tcBorders>
              <w:top w:val="single" w:sz="4" w:space="0" w:color="auto"/>
              <w:left w:val="single" w:sz="4" w:space="0" w:color="auto"/>
              <w:bottom w:val="single" w:sz="4" w:space="0" w:color="auto"/>
              <w:right w:val="single" w:sz="4" w:space="0" w:color="auto"/>
            </w:tcBorders>
            <w:noWrap/>
          </w:tcPr>
          <w:p w14:paraId="7244C486" w14:textId="179090F7"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3344DD4" w14:textId="20161C1D"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189A8F51" w14:textId="0B4149D9" w:rsidR="00232FFF" w:rsidRPr="004E54C1" w:rsidRDefault="00232FFF" w:rsidP="00232FFF">
            <w:pPr>
              <w:rPr>
                <w:noProof/>
              </w:rPr>
            </w:pPr>
            <w:r w:rsidRPr="000A5A5F">
              <w:rPr>
                <w:rFonts w:asciiTheme="minorHAnsi" w:hAnsiTheme="minorHAnsi" w:cstheme="minorHAnsi"/>
              </w:rPr>
              <w:t>Rodzaj energii pierwotnej, nieodnawialnej</w:t>
            </w:r>
          </w:p>
        </w:tc>
        <w:tc>
          <w:tcPr>
            <w:tcW w:w="2546" w:type="dxa"/>
            <w:tcBorders>
              <w:top w:val="single" w:sz="4" w:space="0" w:color="auto"/>
              <w:left w:val="single" w:sz="4" w:space="0" w:color="auto"/>
              <w:bottom w:val="single" w:sz="4" w:space="0" w:color="auto"/>
              <w:right w:val="single" w:sz="4" w:space="0" w:color="auto"/>
            </w:tcBorders>
            <w:noWrap/>
          </w:tcPr>
          <w:p w14:paraId="62BABDFB"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w:t>
            </w:r>
          </w:p>
          <w:p w14:paraId="31173035"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EC;</w:t>
            </w:r>
          </w:p>
          <w:p w14:paraId="7C78CCF8" w14:textId="61A13BEA" w:rsidR="00232FFF" w:rsidRPr="005670AF" w:rsidRDefault="00232FFF" w:rsidP="00232FFF">
            <w:pPr>
              <w:rPr>
                <w:lang w:val="en-GB"/>
              </w:rPr>
            </w:pPr>
            <w:r w:rsidRPr="000A5A5F">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018477F9"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 - elektrownia konwencjonalna</w:t>
            </w:r>
          </w:p>
          <w:p w14:paraId="51FB3784"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EC - elektrociepłownia</w:t>
            </w:r>
          </w:p>
          <w:p w14:paraId="2D8D954D"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EG - elektrownia gazowa</w:t>
            </w:r>
          </w:p>
          <w:p w14:paraId="415C4F4A" w14:textId="77777777" w:rsidR="00232FFF" w:rsidRPr="005670AF" w:rsidRDefault="00232FFF" w:rsidP="00232FFF"/>
        </w:tc>
      </w:tr>
      <w:tr w:rsidR="00232FFF" w:rsidRPr="005670AF" w14:paraId="5E8B57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E65D4B" w14:textId="54E6B79B" w:rsidR="00232FFF" w:rsidRPr="005670AF" w:rsidRDefault="00232FFF" w:rsidP="00232FFF">
            <w:pPr>
              <w:rPr>
                <w:noProof/>
              </w:rPr>
            </w:pPr>
            <w:r w:rsidRPr="000A5A5F">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2E95FD4F" w14:textId="321EAB79" w:rsidR="00232FFF" w:rsidRPr="005670AF" w:rsidRDefault="00232FFF" w:rsidP="00232FFF">
            <w:pPr>
              <w:rPr>
                <w:noProof/>
              </w:rPr>
            </w:pPr>
            <w:r w:rsidRPr="000A5A5F">
              <w:rPr>
                <w:rFonts w:asciiTheme="minorHAnsi" w:hAnsiTheme="minorHAnsi" w:cstheme="minorHAnsi"/>
              </w:rPr>
              <w:t>Dane magazynów energii</w:t>
            </w:r>
          </w:p>
        </w:tc>
        <w:tc>
          <w:tcPr>
            <w:tcW w:w="710" w:type="dxa"/>
            <w:tcBorders>
              <w:top w:val="single" w:sz="4" w:space="0" w:color="auto"/>
              <w:left w:val="single" w:sz="4" w:space="0" w:color="auto"/>
              <w:bottom w:val="single" w:sz="4" w:space="0" w:color="auto"/>
              <w:right w:val="single" w:sz="4" w:space="0" w:color="auto"/>
            </w:tcBorders>
            <w:noWrap/>
          </w:tcPr>
          <w:p w14:paraId="4B238B3A" w14:textId="5DA50597" w:rsidR="00232FFF" w:rsidRPr="005670AF" w:rsidRDefault="00232FFF" w:rsidP="00232FFF">
            <w:pPr>
              <w:rPr>
                <w:noProof/>
              </w:rPr>
            </w:pPr>
            <w:r w:rsidRPr="000A5A5F">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DA10D82"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68FFB1D"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A13492"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3F6A7EE2"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39286A1"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743C938" w14:textId="77777777" w:rsidR="00232FFF" w:rsidRPr="005670AF" w:rsidRDefault="00232FFF" w:rsidP="00232FFF"/>
        </w:tc>
      </w:tr>
      <w:tr w:rsidR="00232FFF" w:rsidRPr="005670AF" w14:paraId="7800E7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AB1092" w14:textId="1ED45A62" w:rsidR="00232FFF" w:rsidRPr="005670AF" w:rsidRDefault="00232FFF" w:rsidP="00232FFF">
            <w:pPr>
              <w:rPr>
                <w:noProof/>
              </w:rPr>
            </w:pPr>
            <w:r w:rsidRPr="000A5A5F">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17A7820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0347A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52E570" w14:textId="539C23FD" w:rsidR="00232FFF" w:rsidRPr="004E54C1" w:rsidRDefault="00232FFF" w:rsidP="00232FFF">
            <w:pPr>
              <w:rPr>
                <w:noProof/>
              </w:rPr>
            </w:pPr>
            <w:r w:rsidRPr="000A5A5F">
              <w:rPr>
                <w:rFonts w:asciiTheme="minorHAnsi" w:hAnsiTheme="minorHAnsi" w:cstheme="minorHAnsi"/>
              </w:rPr>
              <w:t>Moc  magazynów energii</w:t>
            </w:r>
          </w:p>
        </w:tc>
        <w:tc>
          <w:tcPr>
            <w:tcW w:w="1418" w:type="dxa"/>
            <w:tcBorders>
              <w:top w:val="single" w:sz="4" w:space="0" w:color="auto"/>
              <w:left w:val="single" w:sz="4" w:space="0" w:color="auto"/>
              <w:bottom w:val="single" w:sz="4" w:space="0" w:color="auto"/>
              <w:right w:val="single" w:sz="4" w:space="0" w:color="auto"/>
            </w:tcBorders>
            <w:noWrap/>
          </w:tcPr>
          <w:p w14:paraId="2F38C212" w14:textId="281D7834" w:rsidR="00232FFF" w:rsidRPr="005670AF" w:rsidRDefault="00232FFF" w:rsidP="00232FFF">
            <w:r w:rsidRPr="000A5A5F">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2F79F1D9" w14:textId="0D992DD3"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743FEC58" w14:textId="487F9D57" w:rsidR="00232FFF" w:rsidRPr="004E54C1" w:rsidRDefault="00232FFF" w:rsidP="00232FFF">
            <w:pPr>
              <w:rPr>
                <w:noProof/>
              </w:rPr>
            </w:pPr>
            <w:r w:rsidRPr="000A5A5F">
              <w:rPr>
                <w:rFonts w:asciiTheme="minorHAnsi" w:hAnsiTheme="minorHAnsi" w:cstheme="minorHAnsi"/>
              </w:rPr>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535AD5FE"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ED04C03" w14:textId="77777777" w:rsidR="00232FFF" w:rsidRPr="005670AF" w:rsidRDefault="00232FFF" w:rsidP="00232FFF"/>
        </w:tc>
      </w:tr>
      <w:tr w:rsidR="00232FFF" w:rsidRPr="005670AF" w14:paraId="5F60BB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C3E655" w14:textId="62C3FA74" w:rsidR="00232FFF" w:rsidRPr="005670AF" w:rsidRDefault="00232FFF" w:rsidP="00232FFF">
            <w:pPr>
              <w:rPr>
                <w:noProof/>
              </w:rPr>
            </w:pPr>
            <w:r w:rsidRPr="000A5A5F">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57681DA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4744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922579E" w14:textId="136C2AE8" w:rsidR="00232FFF" w:rsidRPr="004E54C1" w:rsidRDefault="00232FFF" w:rsidP="00232FFF">
            <w:pPr>
              <w:rPr>
                <w:noProof/>
              </w:rPr>
            </w:pPr>
            <w:r w:rsidRPr="000A5A5F">
              <w:rPr>
                <w:rFonts w:asciiTheme="minorHAnsi" w:hAnsiTheme="minorHAnsi" w:cstheme="minorHAnsi"/>
              </w:rPr>
              <w:t>Jednostka miary mocy  magazynów energii</w:t>
            </w:r>
          </w:p>
        </w:tc>
        <w:tc>
          <w:tcPr>
            <w:tcW w:w="1418" w:type="dxa"/>
            <w:tcBorders>
              <w:top w:val="single" w:sz="4" w:space="0" w:color="auto"/>
              <w:left w:val="single" w:sz="4" w:space="0" w:color="auto"/>
              <w:bottom w:val="single" w:sz="4" w:space="0" w:color="auto"/>
              <w:right w:val="single" w:sz="4" w:space="0" w:color="auto"/>
            </w:tcBorders>
            <w:noWrap/>
          </w:tcPr>
          <w:p w14:paraId="15884023" w14:textId="37B6B5F0"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27113C3C" w14:textId="776E7FBE"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B408224" w14:textId="652787C5" w:rsidR="00232FFF" w:rsidRPr="004E54C1" w:rsidRDefault="00232FFF" w:rsidP="00232FFF">
            <w:pPr>
              <w:rPr>
                <w:noProof/>
              </w:rPr>
            </w:pPr>
            <w:r w:rsidRPr="000A5A5F">
              <w:rPr>
                <w:rFonts w:asciiTheme="minorHAnsi" w:hAnsiTheme="minorHAnsi" w:cstheme="minorHAnsi"/>
              </w:rPr>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54CD8FB2" w14:textId="38907233" w:rsidR="00232FFF" w:rsidRPr="005670AF" w:rsidRDefault="00232FFF" w:rsidP="00232FFF">
            <w:pPr>
              <w:rPr>
                <w:lang w:val="en-GB"/>
              </w:rPr>
            </w:pPr>
            <w:r w:rsidRPr="000A5A5F">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D0E79BA" w14:textId="1879DC02" w:rsidR="00232FFF" w:rsidRPr="005670AF" w:rsidRDefault="00232FFF" w:rsidP="00232FFF">
            <w:r w:rsidRPr="000A5A5F">
              <w:rPr>
                <w:rFonts w:asciiTheme="minorHAnsi" w:hAnsiTheme="minorHAnsi" w:cstheme="minorHAnsi"/>
              </w:rPr>
              <w:t>kW - kilowat</w:t>
            </w:r>
          </w:p>
        </w:tc>
      </w:tr>
      <w:tr w:rsidR="00232FFF" w:rsidRPr="005670AF" w14:paraId="2DBA6B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DEC630" w14:textId="15F9E529" w:rsidR="00232FFF" w:rsidRPr="005670AF" w:rsidRDefault="00232FFF" w:rsidP="00232FFF">
            <w:pPr>
              <w:rPr>
                <w:noProof/>
              </w:rPr>
            </w:pPr>
            <w:r w:rsidRPr="000A5A5F">
              <w:rPr>
                <w:rFonts w:asciiTheme="minorHAnsi" w:hAnsiTheme="minorHAnsi" w:cstheme="minorHAnsi"/>
              </w:rPr>
              <w:lastRenderedPageBreak/>
              <w:t>1.4.3.3</w:t>
            </w:r>
          </w:p>
        </w:tc>
        <w:tc>
          <w:tcPr>
            <w:tcW w:w="1105" w:type="dxa"/>
            <w:tcBorders>
              <w:top w:val="single" w:sz="4" w:space="0" w:color="auto"/>
              <w:left w:val="single" w:sz="4" w:space="0" w:color="auto"/>
              <w:bottom w:val="single" w:sz="4" w:space="0" w:color="auto"/>
              <w:right w:val="single" w:sz="4" w:space="0" w:color="auto"/>
            </w:tcBorders>
          </w:tcPr>
          <w:p w14:paraId="3565F083" w14:textId="2ED924B8" w:rsidR="00232FFF" w:rsidRPr="005670AF" w:rsidRDefault="00232FFF" w:rsidP="00232FFF">
            <w:pPr>
              <w:rPr>
                <w:noProof/>
              </w:rPr>
            </w:pPr>
            <w:r w:rsidRPr="000A5A5F">
              <w:rPr>
                <w:rFonts w:asciiTheme="minorHAnsi" w:hAnsiTheme="minorHAnsi" w:cstheme="minorHAnsi"/>
              </w:rPr>
              <w:t>Magazyny energii</w:t>
            </w:r>
          </w:p>
        </w:tc>
        <w:tc>
          <w:tcPr>
            <w:tcW w:w="710" w:type="dxa"/>
            <w:tcBorders>
              <w:top w:val="single" w:sz="4" w:space="0" w:color="auto"/>
              <w:left w:val="single" w:sz="4" w:space="0" w:color="auto"/>
              <w:bottom w:val="single" w:sz="4" w:space="0" w:color="auto"/>
              <w:right w:val="single" w:sz="4" w:space="0" w:color="auto"/>
            </w:tcBorders>
            <w:noWrap/>
          </w:tcPr>
          <w:p w14:paraId="22C89999" w14:textId="5B6283FA"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04B94B6B"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38EEA43"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BDF47E"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0E594BAF"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B93E1C"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90813A" w14:textId="77777777" w:rsidR="00232FFF" w:rsidRPr="005670AF" w:rsidRDefault="00232FFF" w:rsidP="00232FFF"/>
        </w:tc>
      </w:tr>
      <w:tr w:rsidR="00232FFF" w:rsidRPr="005670AF" w14:paraId="1F4CCF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3C0B8" w14:textId="6D6E058E" w:rsidR="00232FFF" w:rsidRPr="005670AF" w:rsidRDefault="00232FFF" w:rsidP="00232FFF">
            <w:pPr>
              <w:rPr>
                <w:noProof/>
              </w:rPr>
            </w:pPr>
            <w:r w:rsidRPr="000A5A5F">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67C5403D" w14:textId="30D7FC77" w:rsidR="00232FFF" w:rsidRPr="005670AF" w:rsidRDefault="00232FFF" w:rsidP="00232FFF">
            <w:pPr>
              <w:rPr>
                <w:noProof/>
              </w:rPr>
            </w:pPr>
            <w:r w:rsidRPr="000A5A5F">
              <w:rPr>
                <w:rFonts w:asciiTheme="minorHAnsi" w:hAnsiTheme="minorHAnsi" w:cstheme="minorHAnsi"/>
              </w:rPr>
              <w:t>Magazyn energii</w:t>
            </w:r>
          </w:p>
        </w:tc>
        <w:tc>
          <w:tcPr>
            <w:tcW w:w="710" w:type="dxa"/>
            <w:tcBorders>
              <w:top w:val="single" w:sz="4" w:space="0" w:color="auto"/>
              <w:left w:val="single" w:sz="4" w:space="0" w:color="auto"/>
              <w:bottom w:val="single" w:sz="4" w:space="0" w:color="auto"/>
              <w:right w:val="single" w:sz="4" w:space="0" w:color="auto"/>
            </w:tcBorders>
            <w:noWrap/>
          </w:tcPr>
          <w:p w14:paraId="153E457F" w14:textId="68FD4003"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0FCCABE"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FA97F1"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44A3C5E0"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59EB0D99"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9757DA7"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B6225B2" w14:textId="77777777" w:rsidR="00232FFF" w:rsidRPr="005670AF" w:rsidRDefault="00232FFF" w:rsidP="00232FFF"/>
        </w:tc>
      </w:tr>
      <w:tr w:rsidR="00232FFF" w:rsidRPr="005670AF" w14:paraId="1E3AA3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C98635"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2E2E7A38"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137D73"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2EC08D14" w14:textId="590A8D56" w:rsidR="00232FFF" w:rsidRPr="004E54C1" w:rsidRDefault="00232FFF" w:rsidP="00232FFF">
            <w:pPr>
              <w:rPr>
                <w:noProof/>
              </w:rPr>
            </w:pPr>
            <w:r w:rsidRPr="000A5A5F">
              <w:rPr>
                <w:rFonts w:asciiTheme="minorHAnsi" w:hAnsiTheme="minorHAnsi" w:cstheme="minorHAnsi"/>
              </w:rPr>
              <w:t>Technologia magazynu energii</w:t>
            </w:r>
          </w:p>
        </w:tc>
        <w:tc>
          <w:tcPr>
            <w:tcW w:w="1418" w:type="dxa"/>
            <w:tcBorders>
              <w:top w:val="single" w:sz="4" w:space="0" w:color="auto"/>
              <w:left w:val="single" w:sz="4" w:space="0" w:color="auto"/>
              <w:bottom w:val="single" w:sz="4" w:space="0" w:color="auto"/>
              <w:right w:val="single" w:sz="4" w:space="0" w:color="auto"/>
            </w:tcBorders>
            <w:noWrap/>
          </w:tcPr>
          <w:p w14:paraId="2BF10C1D" w14:textId="04DCF99B"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96A71D3" w14:textId="2C606F3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639D9BD1" w14:textId="0A97B53A"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306F9DE8" w14:textId="79102B8A" w:rsidR="00232FFF" w:rsidRPr="005670AF" w:rsidRDefault="00232FFF" w:rsidP="00232FFF">
            <w:pPr>
              <w:rPr>
                <w:lang w:val="en-GB"/>
              </w:rPr>
            </w:pPr>
            <w:r w:rsidRPr="000A5A5F">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4509A639" w14:textId="7C63332F" w:rsidR="00232FFF" w:rsidRPr="005670AF" w:rsidRDefault="00232FFF" w:rsidP="00232FFF">
            <w:r w:rsidRPr="000A5A5F">
              <w:rPr>
                <w:rFonts w:asciiTheme="minorHAnsi" w:hAnsiTheme="minorHAnsi" w:cstheme="minorHAnsi"/>
              </w:rPr>
              <w:t>ZS – Zasobnik energii</w:t>
            </w:r>
          </w:p>
        </w:tc>
      </w:tr>
      <w:tr w:rsidR="00232FFF" w:rsidRPr="005670AF" w14:paraId="43C5A8B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C6168"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5A01AA4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CEF0572"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B0A61A" w14:textId="04AF7B34"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1418" w:type="dxa"/>
            <w:tcBorders>
              <w:top w:val="single" w:sz="4" w:space="0" w:color="auto"/>
              <w:left w:val="single" w:sz="4" w:space="0" w:color="auto"/>
              <w:bottom w:val="single" w:sz="4" w:space="0" w:color="auto"/>
              <w:right w:val="single" w:sz="4" w:space="0" w:color="auto"/>
            </w:tcBorders>
            <w:noWrap/>
          </w:tcPr>
          <w:p w14:paraId="3BE11C6C" w14:textId="5B16275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460C2111" w14:textId="7BF14B2A"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A5D6E1A" w14:textId="72DD7A6C"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2546" w:type="dxa"/>
            <w:tcBorders>
              <w:top w:val="single" w:sz="4" w:space="0" w:color="auto"/>
              <w:left w:val="single" w:sz="4" w:space="0" w:color="auto"/>
              <w:bottom w:val="single" w:sz="4" w:space="0" w:color="auto"/>
              <w:right w:val="single" w:sz="4" w:space="0" w:color="auto"/>
            </w:tcBorders>
            <w:noWrap/>
          </w:tcPr>
          <w:p w14:paraId="4D55CEFC" w14:textId="35AE7E4A" w:rsidR="00232FFF" w:rsidRPr="005670AF" w:rsidRDefault="00232FFF" w:rsidP="00232FFF">
            <w:pPr>
              <w:rPr>
                <w:lang w:val="en-GB"/>
              </w:rPr>
            </w:pPr>
            <w:r w:rsidRPr="000A5A5F">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022FBCDF"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ME – magazyn energii</w:t>
            </w:r>
          </w:p>
          <w:p w14:paraId="6FF276D4" w14:textId="77777777" w:rsidR="00232FFF" w:rsidRPr="005670AF" w:rsidRDefault="00232FFF" w:rsidP="00232FFF"/>
        </w:tc>
      </w:tr>
      <w:tr w:rsidR="00731962" w:rsidRPr="005670AF" w14:paraId="2CCCFAB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211823" w14:textId="05AC5AE0" w:rsidR="00731962" w:rsidRDefault="00731962" w:rsidP="00AB1EF7">
            <w:pPr>
              <w:rPr>
                <w:noProof/>
              </w:rPr>
            </w:pPr>
            <w:r>
              <w:rPr>
                <w:noProof/>
              </w:rPr>
              <w:t>1.5</w:t>
            </w:r>
          </w:p>
        </w:tc>
        <w:tc>
          <w:tcPr>
            <w:tcW w:w="1105" w:type="dxa"/>
            <w:tcBorders>
              <w:top w:val="single" w:sz="4" w:space="0" w:color="auto"/>
              <w:left w:val="single" w:sz="4" w:space="0" w:color="auto"/>
              <w:bottom w:val="single" w:sz="4" w:space="0" w:color="auto"/>
              <w:right w:val="single" w:sz="4" w:space="0" w:color="auto"/>
            </w:tcBorders>
          </w:tcPr>
          <w:p w14:paraId="22A7DC18" w14:textId="61226E5E" w:rsidR="00731962" w:rsidRPr="0050090A" w:rsidRDefault="00731962" w:rsidP="00AB1EF7">
            <w:pPr>
              <w:rPr>
                <w:rFonts w:asciiTheme="minorHAnsi" w:hAnsiTheme="minorHAnsi" w:cstheme="minorHAnsi"/>
              </w:rPr>
            </w:pPr>
            <w:r>
              <w:rPr>
                <w:rFonts w:asciiTheme="minorHAnsi" w:hAnsiTheme="minorHAnsi" w:cstheme="minorHAnsi"/>
              </w:rPr>
              <w:t>Grupowanie PPE</w:t>
            </w:r>
          </w:p>
        </w:tc>
        <w:tc>
          <w:tcPr>
            <w:tcW w:w="710" w:type="dxa"/>
            <w:tcBorders>
              <w:top w:val="single" w:sz="4" w:space="0" w:color="auto"/>
              <w:left w:val="single" w:sz="4" w:space="0" w:color="auto"/>
              <w:bottom w:val="single" w:sz="4" w:space="0" w:color="auto"/>
              <w:right w:val="single" w:sz="4" w:space="0" w:color="auto"/>
            </w:tcBorders>
            <w:noWrap/>
          </w:tcPr>
          <w:p w14:paraId="1CB35558" w14:textId="00F0E8D7" w:rsidR="00731962" w:rsidRDefault="00731962"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26DDD588" w14:textId="77777777" w:rsidR="00731962" w:rsidRPr="005670AF" w:rsidRDefault="00731962" w:rsidP="00AB1EF7"/>
        </w:tc>
        <w:tc>
          <w:tcPr>
            <w:tcW w:w="1418" w:type="dxa"/>
            <w:tcBorders>
              <w:top w:val="single" w:sz="4" w:space="0" w:color="auto"/>
              <w:left w:val="single" w:sz="4" w:space="0" w:color="auto"/>
              <w:bottom w:val="single" w:sz="4" w:space="0" w:color="auto"/>
              <w:right w:val="single" w:sz="4" w:space="0" w:color="auto"/>
            </w:tcBorders>
            <w:noWrap/>
          </w:tcPr>
          <w:p w14:paraId="27557D9A" w14:textId="77777777" w:rsidR="00731962" w:rsidRPr="005670AF" w:rsidRDefault="00731962" w:rsidP="00AB1EF7"/>
        </w:tc>
        <w:tc>
          <w:tcPr>
            <w:tcW w:w="992" w:type="dxa"/>
            <w:tcBorders>
              <w:top w:val="single" w:sz="4" w:space="0" w:color="auto"/>
              <w:left w:val="single" w:sz="4" w:space="0" w:color="auto"/>
              <w:bottom w:val="single" w:sz="4" w:space="0" w:color="auto"/>
              <w:right w:val="single" w:sz="4" w:space="0" w:color="auto"/>
            </w:tcBorders>
          </w:tcPr>
          <w:p w14:paraId="15C04375" w14:textId="77777777" w:rsidR="00731962" w:rsidRPr="005670AF" w:rsidRDefault="00731962" w:rsidP="00AB1EF7"/>
        </w:tc>
        <w:tc>
          <w:tcPr>
            <w:tcW w:w="3260" w:type="dxa"/>
            <w:tcBorders>
              <w:top w:val="single" w:sz="4" w:space="0" w:color="auto"/>
              <w:left w:val="single" w:sz="4" w:space="0" w:color="auto"/>
              <w:bottom w:val="single" w:sz="4" w:space="0" w:color="auto"/>
              <w:right w:val="single" w:sz="4" w:space="0" w:color="auto"/>
            </w:tcBorders>
            <w:noWrap/>
          </w:tcPr>
          <w:p w14:paraId="0BE89010" w14:textId="77777777" w:rsidR="00731962" w:rsidRPr="005670AF" w:rsidRDefault="00731962" w:rsidP="00AB1EF7"/>
        </w:tc>
        <w:tc>
          <w:tcPr>
            <w:tcW w:w="2546" w:type="dxa"/>
            <w:tcBorders>
              <w:top w:val="single" w:sz="4" w:space="0" w:color="auto"/>
              <w:left w:val="single" w:sz="4" w:space="0" w:color="auto"/>
              <w:bottom w:val="single" w:sz="4" w:space="0" w:color="auto"/>
              <w:right w:val="single" w:sz="4" w:space="0" w:color="auto"/>
            </w:tcBorders>
            <w:noWrap/>
          </w:tcPr>
          <w:p w14:paraId="73EB5DE5" w14:textId="77777777" w:rsidR="00731962" w:rsidRPr="005670AF" w:rsidRDefault="00731962"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77E2137" w14:textId="77777777" w:rsidR="00731962" w:rsidRPr="005670AF" w:rsidRDefault="00731962" w:rsidP="00AB1EF7"/>
        </w:tc>
      </w:tr>
      <w:tr w:rsidR="00FD6E11" w:rsidRPr="005670AF" w14:paraId="56AB46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94758A" w14:textId="352127AB" w:rsidR="00FD6E11" w:rsidRPr="005670AF" w:rsidRDefault="00731962" w:rsidP="00AB1EF7">
            <w:pPr>
              <w:rPr>
                <w:noProof/>
              </w:rPr>
            </w:pPr>
            <w:r>
              <w:rPr>
                <w:noProof/>
              </w:rPr>
              <w:t>1.5.1</w:t>
            </w:r>
          </w:p>
        </w:tc>
        <w:tc>
          <w:tcPr>
            <w:tcW w:w="1105" w:type="dxa"/>
            <w:tcBorders>
              <w:top w:val="single" w:sz="4" w:space="0" w:color="auto"/>
              <w:left w:val="single" w:sz="4" w:space="0" w:color="auto"/>
              <w:bottom w:val="single" w:sz="4" w:space="0" w:color="auto"/>
              <w:right w:val="single" w:sz="4" w:space="0" w:color="auto"/>
            </w:tcBorders>
          </w:tcPr>
          <w:p w14:paraId="046DFF89" w14:textId="1AF9C170" w:rsidR="00FD6E11" w:rsidRPr="005670AF" w:rsidRDefault="00FD6E11" w:rsidP="00AB1EF7">
            <w:pPr>
              <w:rPr>
                <w:noProof/>
              </w:rPr>
            </w:pPr>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0AF0DA6D" w14:textId="6E4E2DC3" w:rsidR="00FD6E11" w:rsidRPr="005670AF" w:rsidRDefault="00FD6E11"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54F84F27" w14:textId="77777777" w:rsidR="00FD6E11" w:rsidRPr="005670AF" w:rsidRDefault="00FD6E11" w:rsidP="00AB1EF7"/>
        </w:tc>
        <w:tc>
          <w:tcPr>
            <w:tcW w:w="1418" w:type="dxa"/>
            <w:tcBorders>
              <w:top w:val="single" w:sz="4" w:space="0" w:color="auto"/>
              <w:left w:val="single" w:sz="4" w:space="0" w:color="auto"/>
              <w:bottom w:val="single" w:sz="4" w:space="0" w:color="auto"/>
              <w:right w:val="single" w:sz="4" w:space="0" w:color="auto"/>
            </w:tcBorders>
            <w:noWrap/>
          </w:tcPr>
          <w:p w14:paraId="550176EA" w14:textId="77777777" w:rsidR="00FD6E11" w:rsidRPr="005670AF" w:rsidRDefault="00FD6E11" w:rsidP="00AB1EF7"/>
        </w:tc>
        <w:tc>
          <w:tcPr>
            <w:tcW w:w="992" w:type="dxa"/>
            <w:tcBorders>
              <w:top w:val="single" w:sz="4" w:space="0" w:color="auto"/>
              <w:left w:val="single" w:sz="4" w:space="0" w:color="auto"/>
              <w:bottom w:val="single" w:sz="4" w:space="0" w:color="auto"/>
              <w:right w:val="single" w:sz="4" w:space="0" w:color="auto"/>
            </w:tcBorders>
          </w:tcPr>
          <w:p w14:paraId="343BD07E" w14:textId="77777777" w:rsidR="00FD6E11" w:rsidRPr="005670AF" w:rsidRDefault="00FD6E11" w:rsidP="00AB1EF7"/>
        </w:tc>
        <w:tc>
          <w:tcPr>
            <w:tcW w:w="3260" w:type="dxa"/>
            <w:tcBorders>
              <w:top w:val="single" w:sz="4" w:space="0" w:color="auto"/>
              <w:left w:val="single" w:sz="4" w:space="0" w:color="auto"/>
              <w:bottom w:val="single" w:sz="4" w:space="0" w:color="auto"/>
              <w:right w:val="single" w:sz="4" w:space="0" w:color="auto"/>
            </w:tcBorders>
            <w:noWrap/>
          </w:tcPr>
          <w:p w14:paraId="75BA314F" w14:textId="77777777" w:rsidR="00FD6E11" w:rsidRPr="005670AF" w:rsidRDefault="00FD6E11" w:rsidP="00AB1EF7"/>
        </w:tc>
        <w:tc>
          <w:tcPr>
            <w:tcW w:w="2546" w:type="dxa"/>
            <w:tcBorders>
              <w:top w:val="single" w:sz="4" w:space="0" w:color="auto"/>
              <w:left w:val="single" w:sz="4" w:space="0" w:color="auto"/>
              <w:bottom w:val="single" w:sz="4" w:space="0" w:color="auto"/>
              <w:right w:val="single" w:sz="4" w:space="0" w:color="auto"/>
            </w:tcBorders>
            <w:noWrap/>
          </w:tcPr>
          <w:p w14:paraId="0302A51B"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784A499" w14:textId="77777777" w:rsidR="00FD6E11" w:rsidRPr="005670AF" w:rsidRDefault="00FD6E11" w:rsidP="00AB1EF7"/>
        </w:tc>
      </w:tr>
      <w:tr w:rsidR="00FD6E11" w:rsidRPr="005670AF" w14:paraId="6E00A2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78D40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6A1CA2"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D92667" w14:textId="77777777" w:rsidR="00FD6E11" w:rsidRPr="005670AF" w:rsidRDefault="00FD6E1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A3160E" w14:textId="2005E952" w:rsidR="00FD6E11" w:rsidRPr="005670AF" w:rsidRDefault="00FD6E11" w:rsidP="00AB1EF7">
            <w:r>
              <w:t>ID grupy</w:t>
            </w:r>
          </w:p>
        </w:tc>
        <w:tc>
          <w:tcPr>
            <w:tcW w:w="1418" w:type="dxa"/>
            <w:tcBorders>
              <w:top w:val="single" w:sz="4" w:space="0" w:color="auto"/>
              <w:left w:val="single" w:sz="4" w:space="0" w:color="auto"/>
              <w:bottom w:val="single" w:sz="4" w:space="0" w:color="auto"/>
              <w:right w:val="single" w:sz="4" w:space="0" w:color="auto"/>
            </w:tcBorders>
            <w:noWrap/>
          </w:tcPr>
          <w:p w14:paraId="019212B9" w14:textId="1DD4A3D7"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5BE4EB98" w14:textId="019E39AA"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82EFC62" w14:textId="5AF38E33" w:rsidR="00FD6E11" w:rsidRPr="005670AF" w:rsidRDefault="00FD6E11"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546" w:type="dxa"/>
            <w:tcBorders>
              <w:top w:val="single" w:sz="4" w:space="0" w:color="auto"/>
              <w:left w:val="single" w:sz="4" w:space="0" w:color="auto"/>
              <w:bottom w:val="single" w:sz="4" w:space="0" w:color="auto"/>
              <w:right w:val="single" w:sz="4" w:space="0" w:color="auto"/>
            </w:tcBorders>
            <w:noWrap/>
          </w:tcPr>
          <w:p w14:paraId="3D9542EC"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353360" w14:textId="77777777" w:rsidR="00FD6E11" w:rsidRPr="005670AF" w:rsidRDefault="00FD6E11" w:rsidP="00AB1EF7"/>
        </w:tc>
      </w:tr>
      <w:tr w:rsidR="00FD6E11" w:rsidRPr="005670AF" w14:paraId="465B67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1B1BE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3096884"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AFB91BB" w14:textId="76BC05FB" w:rsidR="00FD6E11" w:rsidRPr="005670AF" w:rsidRDefault="00FD6E11" w:rsidP="00AB1EF7">
            <w:pPr>
              <w:rPr>
                <w:noProof/>
              </w:rPr>
            </w:pPr>
            <w:r>
              <w:rPr>
                <w:noProof/>
              </w:rPr>
              <w:t>2..*</w:t>
            </w:r>
          </w:p>
        </w:tc>
        <w:tc>
          <w:tcPr>
            <w:tcW w:w="1559" w:type="dxa"/>
            <w:tcBorders>
              <w:top w:val="single" w:sz="4" w:space="0" w:color="auto"/>
              <w:left w:val="single" w:sz="4" w:space="0" w:color="auto"/>
              <w:bottom w:val="single" w:sz="4" w:space="0" w:color="auto"/>
              <w:right w:val="single" w:sz="4" w:space="0" w:color="auto"/>
            </w:tcBorders>
          </w:tcPr>
          <w:p w14:paraId="30127D7D" w14:textId="0EACF26A" w:rsidR="00FD6E11" w:rsidRPr="005670AF" w:rsidRDefault="00FD6E11" w:rsidP="00AB1EF7">
            <w:r>
              <w:rPr>
                <w:rFonts w:asciiTheme="minorHAnsi" w:hAnsiTheme="minorHAnsi" w:cstheme="minorHAnsi"/>
              </w:rPr>
              <w:t>Kod PPE wchodzącego w skład grupy</w:t>
            </w:r>
          </w:p>
        </w:tc>
        <w:tc>
          <w:tcPr>
            <w:tcW w:w="1418" w:type="dxa"/>
            <w:tcBorders>
              <w:top w:val="single" w:sz="4" w:space="0" w:color="auto"/>
              <w:left w:val="single" w:sz="4" w:space="0" w:color="auto"/>
              <w:bottom w:val="single" w:sz="4" w:space="0" w:color="auto"/>
              <w:right w:val="single" w:sz="4" w:space="0" w:color="auto"/>
            </w:tcBorders>
            <w:noWrap/>
          </w:tcPr>
          <w:p w14:paraId="5064F3FC" w14:textId="2E16D7F8"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4BF0E0A4" w14:textId="3D681B30"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2E6C21A" w14:textId="2BE522ED" w:rsidR="00FD6E11" w:rsidRPr="005670AF" w:rsidRDefault="00A22BD3" w:rsidP="00AB1EF7">
            <w:r>
              <w:rPr>
                <w:rFonts w:asciiTheme="minorHAnsi" w:hAnsiTheme="minorHAnsi" w:cstheme="minorHAnsi"/>
              </w:rPr>
              <w:t>Kod PPE wchodzącego w skład grupy</w:t>
            </w:r>
          </w:p>
        </w:tc>
        <w:tc>
          <w:tcPr>
            <w:tcW w:w="2546" w:type="dxa"/>
            <w:tcBorders>
              <w:top w:val="single" w:sz="4" w:space="0" w:color="auto"/>
              <w:left w:val="single" w:sz="4" w:space="0" w:color="auto"/>
              <w:bottom w:val="single" w:sz="4" w:space="0" w:color="auto"/>
              <w:right w:val="single" w:sz="4" w:space="0" w:color="auto"/>
            </w:tcBorders>
            <w:noWrap/>
          </w:tcPr>
          <w:p w14:paraId="19B14713"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1005F78" w14:textId="55E32F64" w:rsidR="00FD6E11" w:rsidRPr="005670AF" w:rsidRDefault="00A22BD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731962" w:rsidRPr="005670AF" w14:paraId="670DAD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8C1BA6" w14:textId="0E744BEF" w:rsidR="00731962" w:rsidRPr="005670AF" w:rsidRDefault="00731962" w:rsidP="00731962">
            <w:pPr>
              <w:rPr>
                <w:noProof/>
              </w:rPr>
            </w:pPr>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530D7729" w14:textId="1E91BDE8" w:rsidR="00731962" w:rsidRPr="005670AF" w:rsidRDefault="00731962" w:rsidP="00731962">
            <w:pPr>
              <w:rPr>
                <w:noProof/>
              </w:rPr>
            </w:pPr>
            <w:r w:rsidRPr="001736D2">
              <w:rPr>
                <w:rFonts w:asciiTheme="minorHAnsi" w:hAnsiTheme="minorHAnsi" w:cstheme="minorHAnsi"/>
              </w:rPr>
              <w:t>Grupowanie Prosumenta zbiorowego</w:t>
            </w:r>
          </w:p>
        </w:tc>
        <w:tc>
          <w:tcPr>
            <w:tcW w:w="710" w:type="dxa"/>
            <w:tcBorders>
              <w:top w:val="single" w:sz="4" w:space="0" w:color="auto"/>
              <w:left w:val="single" w:sz="4" w:space="0" w:color="auto"/>
              <w:bottom w:val="single" w:sz="4" w:space="0" w:color="auto"/>
              <w:right w:val="single" w:sz="4" w:space="0" w:color="auto"/>
            </w:tcBorders>
            <w:noWrap/>
          </w:tcPr>
          <w:p w14:paraId="46A14127" w14:textId="582F3BF4" w:rsidR="00731962" w:rsidRDefault="00731962" w:rsidP="00731962">
            <w:pPr>
              <w:rPr>
                <w:noProof/>
              </w:rPr>
            </w:pPr>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334D462B" w14:textId="77777777" w:rsidR="00731962" w:rsidRDefault="00731962" w:rsidP="00731962">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noWrap/>
          </w:tcPr>
          <w:p w14:paraId="3689A0A9" w14:textId="77777777" w:rsidR="00731962" w:rsidRDefault="00731962" w:rsidP="00731962"/>
        </w:tc>
        <w:tc>
          <w:tcPr>
            <w:tcW w:w="992" w:type="dxa"/>
            <w:tcBorders>
              <w:top w:val="single" w:sz="4" w:space="0" w:color="auto"/>
              <w:left w:val="single" w:sz="4" w:space="0" w:color="auto"/>
              <w:bottom w:val="single" w:sz="4" w:space="0" w:color="auto"/>
              <w:right w:val="single" w:sz="4" w:space="0" w:color="auto"/>
            </w:tcBorders>
          </w:tcPr>
          <w:p w14:paraId="58E54058" w14:textId="77777777" w:rsidR="00731962" w:rsidRDefault="00731962" w:rsidP="00731962"/>
        </w:tc>
        <w:tc>
          <w:tcPr>
            <w:tcW w:w="3260" w:type="dxa"/>
            <w:tcBorders>
              <w:top w:val="single" w:sz="4" w:space="0" w:color="auto"/>
              <w:left w:val="single" w:sz="4" w:space="0" w:color="auto"/>
              <w:bottom w:val="single" w:sz="4" w:space="0" w:color="auto"/>
              <w:right w:val="single" w:sz="4" w:space="0" w:color="auto"/>
            </w:tcBorders>
            <w:noWrap/>
          </w:tcPr>
          <w:p w14:paraId="6DE25EB6" w14:textId="77777777" w:rsidR="00731962" w:rsidRDefault="00731962" w:rsidP="00731962">
            <w:pPr>
              <w:rPr>
                <w:rFonts w:asciiTheme="minorHAnsi" w:hAnsiTheme="minorHAnsi" w:cstheme="minorHAnsi"/>
              </w:rPr>
            </w:pPr>
          </w:p>
        </w:tc>
        <w:tc>
          <w:tcPr>
            <w:tcW w:w="2546" w:type="dxa"/>
            <w:tcBorders>
              <w:top w:val="single" w:sz="4" w:space="0" w:color="auto"/>
              <w:left w:val="single" w:sz="4" w:space="0" w:color="auto"/>
              <w:bottom w:val="single" w:sz="4" w:space="0" w:color="auto"/>
              <w:right w:val="single" w:sz="4" w:space="0" w:color="auto"/>
            </w:tcBorders>
            <w:noWrap/>
          </w:tcPr>
          <w:p w14:paraId="205857CB"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82CBAF8" w14:textId="77777777" w:rsidR="00731962" w:rsidRDefault="00731962" w:rsidP="00731962">
            <w:pPr>
              <w:rPr>
                <w:rFonts w:asciiTheme="minorHAnsi" w:hAnsiTheme="minorHAnsi" w:cstheme="minorHAnsi"/>
              </w:rPr>
            </w:pPr>
          </w:p>
        </w:tc>
      </w:tr>
      <w:tr w:rsidR="00731962" w:rsidRPr="005670AF" w14:paraId="6A9936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FEFB027"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5945C213"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433411F"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1D562385" w14:textId="271BF534" w:rsidR="00731962" w:rsidRDefault="00731962" w:rsidP="00731962">
            <w:pPr>
              <w:rPr>
                <w:rFonts w:asciiTheme="minorHAnsi" w:hAnsiTheme="minorHAnsi" w:cstheme="minorHAnsi"/>
              </w:rPr>
            </w:pPr>
            <w:r w:rsidRPr="001302F2">
              <w:rPr>
                <w:rFonts w:asciiTheme="minorHAnsi" w:hAnsiTheme="minorHAnsi" w:cstheme="minorHAnsi"/>
              </w:rPr>
              <w:t xml:space="preserve">Oznaczenie PPE w ramach </w:t>
            </w:r>
            <w:r w:rsidRPr="001302F2">
              <w:rPr>
                <w:rFonts w:asciiTheme="minorHAnsi" w:hAnsiTheme="minorHAnsi" w:cstheme="minorHAnsi"/>
              </w:rPr>
              <w:lastRenderedPageBreak/>
              <w:t>Prosumenta zbiorowego</w:t>
            </w:r>
          </w:p>
        </w:tc>
        <w:tc>
          <w:tcPr>
            <w:tcW w:w="1418" w:type="dxa"/>
            <w:tcBorders>
              <w:top w:val="single" w:sz="4" w:space="0" w:color="auto"/>
              <w:left w:val="single" w:sz="4" w:space="0" w:color="auto"/>
              <w:bottom w:val="single" w:sz="4" w:space="0" w:color="auto"/>
              <w:right w:val="single" w:sz="4" w:space="0" w:color="auto"/>
            </w:tcBorders>
            <w:noWrap/>
          </w:tcPr>
          <w:p w14:paraId="0C9D7651" w14:textId="769AA580" w:rsidR="00731962" w:rsidRDefault="00731962" w:rsidP="00731962">
            <w:r w:rsidRPr="001302F2">
              <w:rPr>
                <w:rFonts w:asciiTheme="minorHAnsi" w:hAnsiTheme="minorHAnsi" w:cstheme="minorHAnsi"/>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0FD0C278" w14:textId="25CC28FF"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6C11C2E" w14:textId="244D7E1A" w:rsidR="00731962" w:rsidRDefault="00731962" w:rsidP="00731962">
            <w:pPr>
              <w:rPr>
                <w:rFonts w:asciiTheme="minorHAnsi" w:hAnsiTheme="minorHAnsi" w:cstheme="minorHAnsi"/>
              </w:rPr>
            </w:pPr>
            <w:r w:rsidRPr="001302F2">
              <w:rPr>
                <w:rFonts w:asciiTheme="minorHAnsi" w:hAnsiTheme="minorHAnsi" w:cstheme="minorHAnsi"/>
              </w:rPr>
              <w:t xml:space="preserve">Punkty pobory wchodzące w skład obiektu grupującego </w:t>
            </w:r>
            <w:r w:rsidRPr="001302F2">
              <w:rPr>
                <w:rFonts w:asciiTheme="minorHAnsi" w:hAnsiTheme="minorHAnsi" w:cstheme="minorHAnsi"/>
              </w:rPr>
              <w:lastRenderedPageBreak/>
              <w:t>Prosument zbiorowy</w:t>
            </w:r>
          </w:p>
        </w:tc>
        <w:tc>
          <w:tcPr>
            <w:tcW w:w="2546" w:type="dxa"/>
            <w:tcBorders>
              <w:top w:val="single" w:sz="4" w:space="0" w:color="auto"/>
              <w:left w:val="single" w:sz="4" w:space="0" w:color="auto"/>
              <w:bottom w:val="single" w:sz="4" w:space="0" w:color="auto"/>
              <w:right w:val="single" w:sz="4" w:space="0" w:color="auto"/>
            </w:tcBorders>
            <w:noWrap/>
          </w:tcPr>
          <w:p w14:paraId="4BEB7F84"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lastRenderedPageBreak/>
              <w:t>PRZB;</w:t>
            </w:r>
          </w:p>
          <w:p w14:paraId="4962FF74" w14:textId="2487BD27" w:rsidR="00731962" w:rsidRPr="005670AF" w:rsidRDefault="00731962" w:rsidP="00731962">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06703E9D"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 - Prosument zbiorowy</w:t>
            </w:r>
          </w:p>
          <w:p w14:paraId="75EEF0CF" w14:textId="1B1EBE6A" w:rsidR="00731962" w:rsidRDefault="00731962" w:rsidP="00731962">
            <w:pPr>
              <w:rPr>
                <w:rFonts w:asciiTheme="minorHAnsi" w:hAnsiTheme="minorHAnsi" w:cstheme="minorHAnsi"/>
              </w:rPr>
            </w:pPr>
            <w:r w:rsidRPr="001302F2">
              <w:rPr>
                <w:rFonts w:asciiTheme="minorHAnsi" w:hAnsiTheme="minorHAnsi" w:cstheme="minorHAnsi"/>
              </w:rPr>
              <w:t xml:space="preserve">PWZB - Punkt </w:t>
            </w:r>
            <w:r w:rsidRPr="001302F2">
              <w:rPr>
                <w:rFonts w:asciiTheme="minorHAnsi" w:hAnsiTheme="minorHAnsi" w:cstheme="minorHAnsi"/>
              </w:rPr>
              <w:lastRenderedPageBreak/>
              <w:t>wytwarzający na potrzeby Prosumentów zbiorowych</w:t>
            </w:r>
          </w:p>
        </w:tc>
      </w:tr>
      <w:tr w:rsidR="00731962" w:rsidRPr="005670AF" w14:paraId="4E84A96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6A15C3"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1ED1B315"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CFECEA"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5CC0C75D" w14:textId="057BB6E3" w:rsidR="00731962" w:rsidRDefault="00731962" w:rsidP="00731962">
            <w:pPr>
              <w:rPr>
                <w:rFonts w:asciiTheme="minorHAnsi" w:hAnsiTheme="minorHAnsi" w:cstheme="minorHAnsi"/>
              </w:rPr>
            </w:pPr>
            <w:r w:rsidRPr="001302F2">
              <w:rPr>
                <w:rFonts w:asciiTheme="minorHAnsi" w:hAnsiTheme="minorHAnsi" w:cstheme="minorHAnsi"/>
              </w:rPr>
              <w:t>Udział procentowy</w:t>
            </w:r>
          </w:p>
        </w:tc>
        <w:tc>
          <w:tcPr>
            <w:tcW w:w="1418" w:type="dxa"/>
            <w:tcBorders>
              <w:top w:val="single" w:sz="4" w:space="0" w:color="auto"/>
              <w:left w:val="single" w:sz="4" w:space="0" w:color="auto"/>
              <w:bottom w:val="single" w:sz="4" w:space="0" w:color="auto"/>
              <w:right w:val="single" w:sz="4" w:space="0" w:color="auto"/>
            </w:tcBorders>
            <w:noWrap/>
          </w:tcPr>
          <w:p w14:paraId="6AAD2C73" w14:textId="7623D5CA" w:rsidR="00731962" w:rsidRDefault="00731962" w:rsidP="00731962">
            <w:r w:rsidRPr="001302F2">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108F26AD" w14:textId="57CD907B"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ECB67BA" w14:textId="042CA052" w:rsidR="00731962" w:rsidRDefault="00731962" w:rsidP="00731962">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546" w:type="dxa"/>
            <w:tcBorders>
              <w:top w:val="single" w:sz="4" w:space="0" w:color="auto"/>
              <w:left w:val="single" w:sz="4" w:space="0" w:color="auto"/>
              <w:bottom w:val="single" w:sz="4" w:space="0" w:color="auto"/>
              <w:right w:val="single" w:sz="4" w:space="0" w:color="auto"/>
            </w:tcBorders>
            <w:noWrap/>
          </w:tcPr>
          <w:p w14:paraId="3C574335"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ABA0CA9" w14:textId="1A306859" w:rsidR="00731962" w:rsidRDefault="00731962" w:rsidP="00731962">
            <w:pPr>
              <w:rPr>
                <w:rFonts w:asciiTheme="minorHAnsi" w:hAnsiTheme="minorHAnsi" w:cstheme="minorHAnsi"/>
              </w:rPr>
            </w:pPr>
            <w:r w:rsidRPr="001302F2">
              <w:rPr>
                <w:rFonts w:asciiTheme="minorHAnsi" w:hAnsiTheme="minorHAnsi" w:cstheme="minorHAnsi"/>
              </w:rPr>
              <w:t xml:space="preserve">Wartość podawana w % </w:t>
            </w:r>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20" w:name="_Toc147296664"/>
      <w:r w:rsidRPr="00C22E30">
        <w:t>Zapytanie o zestaw PPE</w:t>
      </w:r>
      <w:bookmarkEnd w:id="120"/>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6CA5EE1F" w:rsidR="00F95DB1" w:rsidRDefault="00F95DB1" w:rsidP="007B4BC0">
      <w:pPr>
        <w:pStyle w:val="Styl3"/>
        <w:numPr>
          <w:ilvl w:val="2"/>
          <w:numId w:val="1"/>
        </w:numPr>
        <w:spacing w:after="240"/>
        <w:outlineLvl w:val="2"/>
      </w:pPr>
      <w:bookmarkStart w:id="121" w:name="_Toc147296665"/>
      <w:r w:rsidRPr="00C22E30">
        <w:rPr>
          <w:noProof/>
          <w:lang w:eastAsia="pl-PL"/>
        </w:rPr>
        <w:t>Zapytanie o zestaw PPE</w:t>
      </w:r>
      <w:bookmarkEnd w:id="121"/>
    </w:p>
    <w:p w14:paraId="34AD0A75" w14:textId="77777777" w:rsidR="009F6C32" w:rsidRPr="00C22E30" w:rsidRDefault="009F6C32" w:rsidP="009F6C32">
      <w:pPr>
        <w:pStyle w:val="Styl3"/>
        <w:numPr>
          <w:ilvl w:val="0"/>
          <w:numId w:val="0"/>
        </w:numPr>
        <w:spacing w:after="240"/>
        <w:ind w:left="1429"/>
        <w:outlineLvl w:val="2"/>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B275FF">
            <w:pPr>
              <w:pStyle w:val="tabelanaglowek"/>
              <w:framePr w:hSpace="0" w:wrap="auto" w:vAnchor="margin" w:yAlign="inline"/>
              <w:suppressOverlap w:val="0"/>
            </w:pPr>
            <w:r w:rsidRPr="00C22E30">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B275FF">
            <w:pPr>
              <w:pStyle w:val="tabelanaglowek"/>
              <w:framePr w:hSpace="0" w:wrap="auto" w:vAnchor="margin" w:yAlign="inline"/>
              <w:suppressOverlap w:val="0"/>
            </w:pPr>
            <w:r w:rsidRPr="00C22E30">
              <w:t>Poziom</w:t>
            </w:r>
          </w:p>
          <w:p w14:paraId="44BA7FE6"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 xml:space="preserve">Unikalny Identyfikator </w:t>
            </w:r>
            <w:r w:rsidRPr="00C22E30">
              <w:rPr>
                <w:noProof/>
              </w:rPr>
              <w:lastRenderedPageBreak/>
              <w:t>komunikatu</w:t>
            </w:r>
          </w:p>
        </w:tc>
        <w:tc>
          <w:tcPr>
            <w:tcW w:w="3260" w:type="dxa"/>
            <w:noWrap/>
          </w:tcPr>
          <w:p w14:paraId="46EE8C4B" w14:textId="77777777" w:rsidR="00F95DB1" w:rsidRPr="00C22E30" w:rsidRDefault="00F95DB1" w:rsidP="00F372AD">
            <w:pPr>
              <w:rPr>
                <w:noProof/>
              </w:rPr>
            </w:pPr>
            <w:r w:rsidRPr="00C22E30">
              <w:rPr>
                <w:noProof/>
              </w:rPr>
              <w:lastRenderedPageBreak/>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2" w:name="_Toc147296666"/>
      <w:r w:rsidRPr="00C22E30">
        <w:t>Odmowa wysyłki zestawu PPE</w:t>
      </w:r>
      <w:bookmarkEnd w:id="122"/>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B275FF">
            <w:pPr>
              <w:pStyle w:val="tabelanaglowek"/>
              <w:framePr w:hSpace="0" w:wrap="auto" w:vAnchor="margin" w:yAlign="inline"/>
              <w:suppressOverlap w:val="0"/>
            </w:pPr>
            <w:r w:rsidRPr="00C22E30">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B275FF">
            <w:pPr>
              <w:pStyle w:val="tabelanaglowek"/>
              <w:framePr w:hSpace="0" w:wrap="auto" w:vAnchor="margin" w:yAlign="inline"/>
              <w:suppressOverlap w:val="0"/>
            </w:pPr>
            <w:r w:rsidRPr="00C22E30">
              <w:t>Poziom</w:t>
            </w:r>
          </w:p>
          <w:p w14:paraId="22B8C7E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5DA6CC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78B98B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16E3B1C"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uzupełniająca do powodu odmowy</w:t>
            </w:r>
          </w:p>
        </w:tc>
        <w:tc>
          <w:tcPr>
            <w:tcW w:w="1276" w:type="dxa"/>
            <w:noWrap/>
          </w:tcPr>
          <w:p w14:paraId="5524B149" w14:textId="77777777" w:rsidR="009242C5" w:rsidRPr="00C22E30" w:rsidRDefault="009242C5" w:rsidP="00F372AD">
            <w:pPr>
              <w:rPr>
                <w:noProof/>
              </w:rPr>
            </w:pPr>
            <w:r w:rsidRPr="00500E59">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3" w:name="_Toc147296667"/>
      <w:r w:rsidRPr="00C22E30">
        <w:rPr>
          <w:noProof/>
          <w:lang w:eastAsia="pl-PL"/>
        </w:rPr>
        <w:lastRenderedPageBreak/>
        <w:t>Akceptacja wysyłki zestawu PPE</w:t>
      </w:r>
      <w:bookmarkEnd w:id="12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B275FF">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B275FF">
            <w:pPr>
              <w:pStyle w:val="tabelanaglowek"/>
              <w:framePr w:hSpace="0" w:wrap="auto" w:vAnchor="margin" w:yAlign="inline"/>
              <w:suppressOverlap w:val="0"/>
            </w:pPr>
            <w:r w:rsidRPr="00C22E30">
              <w:t>Poziom</w:t>
            </w:r>
          </w:p>
          <w:p w14:paraId="4CBA11D1"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 xml:space="preserve">Data zakończenia </w:t>
            </w:r>
            <w:r>
              <w:rPr>
                <w:noProof/>
              </w:rPr>
              <w:lastRenderedPageBreak/>
              <w:t>umowy</w:t>
            </w:r>
          </w:p>
        </w:tc>
        <w:tc>
          <w:tcPr>
            <w:tcW w:w="1276" w:type="dxa"/>
            <w:noWrap/>
          </w:tcPr>
          <w:p w14:paraId="1EF235CE" w14:textId="77777777" w:rsidR="008A5F06" w:rsidRPr="00C22E30" w:rsidRDefault="008A5F06" w:rsidP="00F372AD">
            <w:pPr>
              <w:rPr>
                <w:noProof/>
              </w:rPr>
            </w:pPr>
            <w:r>
              <w:rPr>
                <w:noProof/>
              </w:rPr>
              <w:lastRenderedPageBreak/>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2A7DA89F" w14:textId="77777777" w:rsidR="000B7C23" w:rsidRDefault="000B7C23" w:rsidP="00F95DB1">
      <w:pPr>
        <w:spacing w:after="200" w:line="276" w:lineRule="auto"/>
        <w:rPr>
          <w:b/>
          <w:sz w:val="28"/>
          <w:szCs w:val="28"/>
        </w:rPr>
      </w:pPr>
      <w:bookmarkStart w:id="124" w:name="_Toc512857818"/>
      <w:bookmarkEnd w:id="124"/>
    </w:p>
    <w:p w14:paraId="29B98562" w14:textId="77777777" w:rsidR="00F95DB1" w:rsidRPr="00C22E30" w:rsidRDefault="00F95DB1" w:rsidP="00F95DB1">
      <w:bookmarkStart w:id="125" w:name="_Toc512857823"/>
      <w:bookmarkEnd w:id="125"/>
    </w:p>
    <w:p w14:paraId="034B1E58" w14:textId="77777777" w:rsidR="00F95DB1" w:rsidRPr="00C22E30" w:rsidRDefault="00F95DB1" w:rsidP="007B4BC0">
      <w:pPr>
        <w:pStyle w:val="Styl2"/>
        <w:numPr>
          <w:ilvl w:val="1"/>
          <w:numId w:val="1"/>
        </w:numPr>
        <w:spacing w:after="240"/>
        <w:outlineLvl w:val="1"/>
      </w:pPr>
      <w:bookmarkStart w:id="126" w:name="_Toc512857826"/>
      <w:bookmarkStart w:id="127" w:name="_Toc147296668"/>
      <w:bookmarkEnd w:id="126"/>
      <w:r w:rsidRPr="00C22E30">
        <w:t>Zgłoszenie umowy sprzedaży/kompleksowej</w:t>
      </w:r>
      <w:bookmarkStart w:id="128" w:name="_Toc512857828"/>
      <w:bookmarkEnd w:id="127"/>
      <w:bookmarkEnd w:id="128"/>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6765FAAC" w:rsidR="00BA0DD4" w:rsidRPr="00BA0DD4" w:rsidRDefault="00BA0DD4" w:rsidP="00903A75">
      <w:pPr>
        <w:numPr>
          <w:ilvl w:val="0"/>
          <w:numId w:val="19"/>
        </w:numPr>
        <w:spacing w:after="200" w:line="276" w:lineRule="auto"/>
        <w:contextualSpacing/>
        <w:rPr>
          <w:sz w:val="24"/>
          <w:szCs w:val="24"/>
        </w:rPr>
      </w:pP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7C26DBA8" w:rsidR="008710E4" w:rsidRDefault="008710E4" w:rsidP="00903A75">
      <w:pPr>
        <w:numPr>
          <w:ilvl w:val="0"/>
          <w:numId w:val="19"/>
        </w:numPr>
        <w:spacing w:after="200" w:line="276" w:lineRule="auto"/>
        <w:contextualSpacing/>
        <w:rPr>
          <w:sz w:val="24"/>
          <w:szCs w:val="24"/>
        </w:rPr>
      </w:pPr>
      <w:r w:rsidRPr="002E4732">
        <w:rPr>
          <w:sz w:val="24"/>
          <w:szCs w:val="24"/>
        </w:rPr>
        <w:t>Zmiany statusu sprzedaży z umowy re</w:t>
      </w:r>
      <w:r w:rsidR="00187DED">
        <w:rPr>
          <w:sz w:val="24"/>
          <w:szCs w:val="24"/>
        </w:rPr>
        <w:t>zerwowej/z urzędu na podstawową,</w:t>
      </w:r>
    </w:p>
    <w:p w14:paraId="651DA131" w14:textId="4E4E92C4" w:rsidR="00187DED" w:rsidRDefault="00187DED" w:rsidP="00187DED">
      <w:pPr>
        <w:numPr>
          <w:ilvl w:val="0"/>
          <w:numId w:val="19"/>
        </w:numPr>
        <w:spacing w:after="200" w:line="276" w:lineRule="auto"/>
        <w:contextualSpacing/>
        <w:rPr>
          <w:sz w:val="24"/>
          <w:szCs w:val="24"/>
        </w:rPr>
      </w:pPr>
      <w:r w:rsidRPr="00187DED">
        <w:rPr>
          <w:sz w:val="24"/>
          <w:szCs w:val="24"/>
        </w:rPr>
        <w:t>Zmiany typu rozliczenia umowy w P</w:t>
      </w:r>
      <w:r>
        <w:rPr>
          <w:sz w:val="24"/>
          <w:szCs w:val="24"/>
        </w:rPr>
        <w:t>PE na „Prosumenta” lub „Odbiorcę</w:t>
      </w:r>
      <w:r w:rsidRPr="00187DED">
        <w:rPr>
          <w:sz w:val="24"/>
          <w:szCs w:val="24"/>
        </w:rPr>
        <w:t xml:space="preserve"> z </w:t>
      </w:r>
      <w:proofErr w:type="spellStart"/>
      <w:r w:rsidRPr="00187DED">
        <w:rPr>
          <w:sz w:val="24"/>
          <w:szCs w:val="24"/>
        </w:rPr>
        <w:t>mikroinstalacją</w:t>
      </w:r>
      <w:proofErr w:type="spellEnd"/>
      <w:r w:rsidRPr="00187DED">
        <w:rPr>
          <w:sz w:val="24"/>
          <w:szCs w:val="24"/>
        </w:rPr>
        <w:t>” dla punktów poboru spełniających warunki techniczne</w:t>
      </w:r>
      <w:r>
        <w:rPr>
          <w:sz w:val="24"/>
          <w:szCs w:val="24"/>
        </w:rPr>
        <w:t xml:space="preserve"> na umowach dystrybucyjnych. </w:t>
      </w:r>
    </w:p>
    <w:p w14:paraId="376153D4" w14:textId="498C0285" w:rsidR="001C4645" w:rsidRPr="002E4732" w:rsidRDefault="001C4645" w:rsidP="001C4645">
      <w:pPr>
        <w:spacing w:after="200" w:line="276" w:lineRule="auto"/>
        <w:contextualSpacing/>
        <w:rPr>
          <w:sz w:val="24"/>
          <w:szCs w:val="24"/>
        </w:rPr>
      </w:pPr>
      <w:r w:rsidRPr="00F45011">
        <w:rPr>
          <w:noProof/>
          <w:lang w:eastAsia="pl-PL"/>
        </w:rPr>
        <w:drawing>
          <wp:anchor distT="0" distB="0" distL="114300" distR="114300" simplePos="0" relativeHeight="251674624" behindDoc="0" locked="0" layoutInCell="1" allowOverlap="1" wp14:anchorId="1B498455" wp14:editId="6E666673">
            <wp:simplePos x="0" y="0"/>
            <wp:positionH relativeFrom="margin">
              <wp:posOffset>0</wp:posOffset>
            </wp:positionH>
            <wp:positionV relativeFrom="margin">
              <wp:posOffset>2516505</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6AFC0B" w14:textId="77777777" w:rsidR="00F95DB1" w:rsidRDefault="00F95DB1" w:rsidP="00F95DB1">
      <w:pPr>
        <w:pStyle w:val="Styl1"/>
        <w:numPr>
          <w:ilvl w:val="0"/>
          <w:numId w:val="0"/>
        </w:numPr>
        <w:ind w:left="720" w:hanging="360"/>
      </w:pPr>
    </w:p>
    <w:p w14:paraId="1B506742" w14:textId="77777777" w:rsidR="00187DED" w:rsidRPr="002E4732" w:rsidRDefault="00187DED" w:rsidP="00F95DB1">
      <w:pPr>
        <w:pStyle w:val="Styl1"/>
        <w:numPr>
          <w:ilvl w:val="0"/>
          <w:numId w:val="0"/>
        </w:numPr>
        <w:ind w:left="720" w:hanging="360"/>
        <w:sectPr w:rsidR="00187DED"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29" w:name="_Toc147296669"/>
      <w:r w:rsidRPr="00C22E30">
        <w:rPr>
          <w:noProof/>
          <w:lang w:eastAsia="pl-PL"/>
        </w:rPr>
        <w:lastRenderedPageBreak/>
        <w:t>Zgłoszenie umowy sprzedaży / kompleksowej</w:t>
      </w:r>
      <w:bookmarkEnd w:id="129"/>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B275FF">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B275FF">
            <w:pPr>
              <w:pStyle w:val="tabelanaglowek"/>
              <w:framePr w:hSpace="0" w:wrap="auto" w:vAnchor="margin" w:yAlign="inline"/>
              <w:suppressOverlap w:val="0"/>
            </w:pPr>
            <w:r w:rsidRPr="00C22E30">
              <w:t>Poziom</w:t>
            </w:r>
          </w:p>
          <w:p w14:paraId="1586B741" w14:textId="77777777" w:rsidR="00B90B9C" w:rsidRPr="00C22E30" w:rsidRDefault="00B90B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B275FF">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B275FF">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B275FF">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B275FF">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B275FF">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77777777" w:rsidR="00B90B9C" w:rsidRPr="00C22E30" w:rsidRDefault="00B90B9C" w:rsidP="00BA5DA8">
            <w:pPr>
              <w:rPr>
                <w:noProof/>
              </w:rPr>
            </w:pPr>
            <w:r w:rsidRPr="00C22E30">
              <w:rPr>
                <w:noProof/>
              </w:rPr>
              <w:t xml:space="preserve">Rodzaj umowy </w:t>
            </w:r>
          </w:p>
        </w:tc>
        <w:tc>
          <w:tcPr>
            <w:tcW w:w="2891" w:type="dxa"/>
            <w:noWrap/>
          </w:tcPr>
          <w:p w14:paraId="4F12068C" w14:textId="77777777" w:rsidR="00B90B9C" w:rsidRPr="00C22E30" w:rsidRDefault="00B90B9C" w:rsidP="00BA5DA8">
            <w:pPr>
              <w:rPr>
                <w:noProof/>
              </w:rPr>
            </w:pPr>
            <w:r w:rsidRPr="00C22E30">
              <w:rPr>
                <w:noProof/>
              </w:rPr>
              <w:t>E01;</w:t>
            </w:r>
          </w:p>
          <w:p w14:paraId="0191FB82" w14:textId="77777777" w:rsidR="00B90B9C" w:rsidRPr="00C22E30" w:rsidRDefault="00B90B9C" w:rsidP="00BA5DA8">
            <w:pPr>
              <w:rPr>
                <w:noProof/>
              </w:rPr>
            </w:pPr>
            <w:r w:rsidRPr="00C22E30">
              <w:rPr>
                <w:noProof/>
              </w:rPr>
              <w:t xml:space="preserve">E02 </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221B342A" w:rsidR="00B90B9C" w:rsidRPr="00C22E30" w:rsidRDefault="00BB233B" w:rsidP="00BA5DA8">
            <w:pPr>
              <w:rPr>
                <w:noProof/>
              </w:rPr>
            </w:pPr>
            <w:r w:rsidRPr="00DE6711">
              <w:rPr>
                <w:noProof/>
              </w:rPr>
              <w:t>Kod PPE przyłącza  albo kod PPE obiektu wirtualnego w przypadku zgłoszenia umowy na obiekt wirtualny</w:t>
            </w:r>
          </w:p>
        </w:tc>
      </w:tr>
      <w:tr w:rsidR="00BB233B" w:rsidRPr="00C22E30" w14:paraId="1657DA0D" w14:textId="77777777" w:rsidTr="00BA5DA8">
        <w:trPr>
          <w:trHeight w:val="315"/>
        </w:trPr>
        <w:tc>
          <w:tcPr>
            <w:tcW w:w="704" w:type="dxa"/>
          </w:tcPr>
          <w:p w14:paraId="5D188F8B" w14:textId="77777777" w:rsidR="00BB233B" w:rsidRPr="00C22E30" w:rsidRDefault="00BB233B" w:rsidP="00BA5DA8">
            <w:pPr>
              <w:rPr>
                <w:noProof/>
              </w:rPr>
            </w:pPr>
          </w:p>
        </w:tc>
        <w:tc>
          <w:tcPr>
            <w:tcW w:w="992" w:type="dxa"/>
          </w:tcPr>
          <w:p w14:paraId="1247B724" w14:textId="77777777" w:rsidR="00BB233B" w:rsidRPr="00C22E30" w:rsidRDefault="00BB233B" w:rsidP="00BA5DA8">
            <w:pPr>
              <w:rPr>
                <w:noProof/>
              </w:rPr>
            </w:pPr>
          </w:p>
        </w:tc>
        <w:tc>
          <w:tcPr>
            <w:tcW w:w="851" w:type="dxa"/>
            <w:noWrap/>
          </w:tcPr>
          <w:p w14:paraId="6449AC47" w14:textId="03C8EE4E" w:rsidR="00BB233B" w:rsidRPr="00C22E30" w:rsidRDefault="00B6588E" w:rsidP="00BA5DA8">
            <w:pPr>
              <w:rPr>
                <w:noProof/>
              </w:rPr>
            </w:pPr>
            <w:r>
              <w:rPr>
                <w:noProof/>
              </w:rPr>
              <w:t>0..*</w:t>
            </w:r>
          </w:p>
        </w:tc>
        <w:tc>
          <w:tcPr>
            <w:tcW w:w="1530" w:type="dxa"/>
          </w:tcPr>
          <w:p w14:paraId="79631594" w14:textId="47710307" w:rsidR="00BB233B" w:rsidRPr="00C22E30" w:rsidRDefault="00BB233B" w:rsidP="00BA5DA8">
            <w:pPr>
              <w:rPr>
                <w:noProof/>
              </w:rPr>
            </w:pPr>
            <w:r w:rsidRPr="00882FC8">
              <w:rPr>
                <w:noProof/>
              </w:rPr>
              <w:t>Kod PPE punktu pomiarowego wchodzącego w skład obiektu wirtualnego</w:t>
            </w:r>
          </w:p>
        </w:tc>
        <w:tc>
          <w:tcPr>
            <w:tcW w:w="1418" w:type="dxa"/>
            <w:noWrap/>
          </w:tcPr>
          <w:p w14:paraId="693FBD48" w14:textId="38820753" w:rsidR="00BB233B" w:rsidRPr="00C22E30" w:rsidRDefault="00BB233B" w:rsidP="00BA5DA8">
            <w:pPr>
              <w:rPr>
                <w:noProof/>
              </w:rPr>
            </w:pPr>
            <w:r w:rsidRPr="00C22E30">
              <w:rPr>
                <w:noProof/>
              </w:rPr>
              <w:t>znakowy</w:t>
            </w:r>
          </w:p>
        </w:tc>
        <w:tc>
          <w:tcPr>
            <w:tcW w:w="850" w:type="dxa"/>
          </w:tcPr>
          <w:p w14:paraId="4D4D705C" w14:textId="6F5FDEF4" w:rsidR="00BB233B" w:rsidRPr="00C22E30" w:rsidRDefault="00BB233B" w:rsidP="00BA5DA8">
            <w:pPr>
              <w:rPr>
                <w:noProof/>
              </w:rPr>
            </w:pPr>
            <w:r>
              <w:rPr>
                <w:noProof/>
              </w:rPr>
              <w:t>NIE</w:t>
            </w:r>
          </w:p>
        </w:tc>
        <w:tc>
          <w:tcPr>
            <w:tcW w:w="3261" w:type="dxa"/>
            <w:noWrap/>
          </w:tcPr>
          <w:p w14:paraId="2EDC6745" w14:textId="3C8FBEEA" w:rsidR="00BB233B" w:rsidRPr="00C22E30" w:rsidRDefault="00BB233B" w:rsidP="00BA5DA8">
            <w:pPr>
              <w:rPr>
                <w:noProof/>
              </w:rPr>
            </w:pPr>
            <w:r w:rsidRPr="00882FC8">
              <w:rPr>
                <w:noProof/>
              </w:rPr>
              <w:t>Unikalny numer identyfikujący punkt poboru energii wchodzący w skład obiektu wirtualnego</w:t>
            </w:r>
          </w:p>
        </w:tc>
        <w:tc>
          <w:tcPr>
            <w:tcW w:w="2891" w:type="dxa"/>
            <w:noWrap/>
          </w:tcPr>
          <w:p w14:paraId="5872807B" w14:textId="77777777" w:rsidR="00BB233B" w:rsidRPr="00C22E30" w:rsidRDefault="00BB233B" w:rsidP="00BA5DA8">
            <w:pPr>
              <w:rPr>
                <w:noProof/>
              </w:rPr>
            </w:pPr>
          </w:p>
        </w:tc>
        <w:tc>
          <w:tcPr>
            <w:tcW w:w="2835" w:type="dxa"/>
            <w:noWrap/>
          </w:tcPr>
          <w:p w14:paraId="3BB7D449" w14:textId="400367F0" w:rsidR="00BB233B" w:rsidRPr="00DE6711" w:rsidRDefault="00BB233B" w:rsidP="00BA5DA8">
            <w:pPr>
              <w:rPr>
                <w:noProof/>
              </w:rPr>
            </w:pPr>
            <w:r w:rsidRPr="00882FC8">
              <w:rPr>
                <w:noProof/>
              </w:rPr>
              <w:t>Kod PPE punktu pomiarowego wchodzący w skład obiektu wirtualnego OV1. Pole w komunikacie może występować wielokrotnie.</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0B1ABC88" w14:textId="77777777" w:rsidR="00B90B9C" w:rsidRDefault="00B90B9C" w:rsidP="00BA5DA8">
            <w:pPr>
              <w:rPr>
                <w:noProof/>
              </w:rPr>
            </w:pPr>
            <w:r w:rsidRPr="00971592">
              <w:rPr>
                <w:noProof/>
              </w:rPr>
              <w:t>WYT</w:t>
            </w:r>
            <w:r w:rsidR="00E5433C">
              <w:rPr>
                <w:noProof/>
              </w:rPr>
              <w:t>;</w:t>
            </w:r>
          </w:p>
          <w:p w14:paraId="3ACAD3C1" w14:textId="15CF887A" w:rsidR="00E5433C" w:rsidRPr="00971592" w:rsidRDefault="00E5433C" w:rsidP="00BA5DA8">
            <w:pPr>
              <w:rPr>
                <w:noProof/>
              </w:rPr>
            </w:pPr>
            <w:r>
              <w:rPr>
                <w:noProof/>
              </w:rPr>
              <w:lastRenderedPageBreak/>
              <w:t>MAG</w:t>
            </w:r>
          </w:p>
        </w:tc>
        <w:tc>
          <w:tcPr>
            <w:tcW w:w="2835" w:type="dxa"/>
            <w:noWrap/>
          </w:tcPr>
          <w:p w14:paraId="122A6982" w14:textId="77777777" w:rsidR="00B90B9C" w:rsidRPr="00971592" w:rsidRDefault="00B90B9C" w:rsidP="00BA5DA8">
            <w:pPr>
              <w:rPr>
                <w:noProof/>
              </w:rPr>
            </w:pPr>
            <w:r w:rsidRPr="00971592">
              <w:rPr>
                <w:noProof/>
              </w:rPr>
              <w:lastRenderedPageBreak/>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55B37734" w14:textId="12CCA5BB" w:rsidR="00B90B9C" w:rsidRDefault="00B90B9C" w:rsidP="00BA5DA8">
            <w:pPr>
              <w:rPr>
                <w:noProof/>
              </w:rPr>
            </w:pPr>
            <w:r w:rsidRPr="00971592">
              <w:rPr>
                <w:noProof/>
              </w:rPr>
              <w:lastRenderedPageBreak/>
              <w:t xml:space="preserve">WYT </w:t>
            </w:r>
            <w:r w:rsidR="00E5433C">
              <w:rPr>
                <w:noProof/>
              </w:rPr>
              <w:t>–</w:t>
            </w:r>
            <w:r w:rsidRPr="00971592">
              <w:rPr>
                <w:noProof/>
              </w:rPr>
              <w:t xml:space="preserve"> Wytwórca</w:t>
            </w:r>
          </w:p>
          <w:p w14:paraId="7B859309" w14:textId="63675E9E" w:rsidR="00E5433C" w:rsidRPr="00971592" w:rsidRDefault="00E5433C" w:rsidP="00BA5DA8">
            <w:pPr>
              <w:rPr>
                <w:noProof/>
              </w:rPr>
            </w:pPr>
            <w:r>
              <w:rPr>
                <w:noProof/>
              </w:rPr>
              <w:t>MAG – Magazyn energii</w:t>
            </w:r>
          </w:p>
        </w:tc>
      </w:tr>
      <w:tr w:rsidR="00B90B9C" w:rsidRPr="00C22E30" w14:paraId="09D9EAAB" w14:textId="77777777" w:rsidTr="00BA5DA8">
        <w:trPr>
          <w:trHeight w:val="315"/>
        </w:trPr>
        <w:tc>
          <w:tcPr>
            <w:tcW w:w="704" w:type="dxa"/>
          </w:tcPr>
          <w:p w14:paraId="5845E471" w14:textId="1BBF5293" w:rsidR="00B90B9C" w:rsidRPr="00C22E30" w:rsidRDefault="00B90B9C" w:rsidP="00BA5DA8">
            <w:pPr>
              <w:rPr>
                <w:noProof/>
              </w:rPr>
            </w:pPr>
            <w:r w:rsidRPr="00C22E30">
              <w:rPr>
                <w:noProof/>
              </w:rPr>
              <w:lastRenderedPageBreak/>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77777777" w:rsidR="00B90B9C" w:rsidRPr="00C22E30" w:rsidRDefault="00B90B9C" w:rsidP="00BA5DA8">
            <w:pPr>
              <w:rPr>
                <w:noProof/>
              </w:rPr>
            </w:pPr>
            <w:r w:rsidRPr="00C22E30">
              <w:rPr>
                <w:noProof/>
              </w:rPr>
              <w:t>TGD - gospodarstwo domowe</w:t>
            </w:r>
          </w:p>
          <w:p w14:paraId="2F1B9E58" w14:textId="77777777" w:rsidR="00B90B9C" w:rsidRPr="00C22E30" w:rsidRDefault="00B90B9C" w:rsidP="00BA5DA8">
            <w:pPr>
              <w:rPr>
                <w:noProof/>
              </w:rPr>
            </w:pPr>
            <w:r w:rsidRPr="00C22E30">
              <w:rPr>
                <w:noProof/>
              </w:rPr>
              <w:t>TPI - przedsiębiorstwo/instytucja</w:t>
            </w:r>
          </w:p>
          <w:p w14:paraId="5196640B" w14:textId="77777777" w:rsidR="00B90B9C" w:rsidRPr="00C22E30" w:rsidRDefault="00B90B9C" w:rsidP="00BA5DA8">
            <w:pPr>
              <w:rPr>
                <w:noProof/>
              </w:rPr>
            </w:pPr>
            <w:r w:rsidRPr="00C22E30">
              <w:rPr>
                <w:noProof/>
              </w:rPr>
              <w:t xml:space="preserve">TPOZ </w:t>
            </w:r>
            <w:r>
              <w:rPr>
                <w:noProof/>
              </w:rPr>
              <w:t>–</w:t>
            </w:r>
            <w:r w:rsidRPr="00C22E30">
              <w:rPr>
                <w:noProof/>
              </w:rPr>
              <w:t xml:space="preserve"> pozostali</w:t>
            </w:r>
            <w:r>
              <w:rPr>
                <w:noProof/>
              </w:rPr>
              <w:t xml:space="preserve"> -– odbiorcy nie posiadający nadanego PESEL ani NIP</w:t>
            </w:r>
          </w:p>
          <w:p w14:paraId="1188DE2E" w14:textId="77777777" w:rsidR="00B90B9C" w:rsidRPr="00C22E30" w:rsidRDefault="00B90B9C" w:rsidP="00BA5DA8">
            <w:pPr>
              <w:rPr>
                <w:noProof/>
              </w:rPr>
            </w:pPr>
            <w:r w:rsidRPr="00C22E30">
              <w:rPr>
                <w:noProof/>
              </w:rPr>
              <w:t xml:space="preserve"> </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Numer  Identyfikacyjny odbiorcy indywidualnego  (PESEL/Nr 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30" w:name="_Toc147296670"/>
      <w:r w:rsidRPr="00C22E30">
        <w:rPr>
          <w:noProof/>
          <w:lang w:eastAsia="pl-PL"/>
        </w:rPr>
        <w:t>Odmowa</w:t>
      </w:r>
      <w:r w:rsidR="00F95DB1" w:rsidRPr="00C22E30">
        <w:rPr>
          <w:noProof/>
          <w:lang w:eastAsia="pl-PL"/>
        </w:rPr>
        <w:t xml:space="preserve"> zgłoszenia umowy sprzedaży/kompleksowej</w:t>
      </w:r>
      <w:bookmarkEnd w:id="130"/>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B275FF">
            <w:pPr>
              <w:pStyle w:val="tabelanaglowek"/>
              <w:framePr w:hSpace="0" w:wrap="auto" w:vAnchor="margin" w:yAlign="inline"/>
              <w:suppressOverlap w:val="0"/>
            </w:pPr>
            <w:r w:rsidRPr="00C22E30">
              <w:lastRenderedPageBreak/>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B275FF">
            <w:pPr>
              <w:pStyle w:val="tabelanaglowek"/>
              <w:framePr w:hSpace="0" w:wrap="auto" w:vAnchor="margin" w:yAlign="inline"/>
              <w:suppressOverlap w:val="0"/>
            </w:pPr>
            <w:r w:rsidRPr="00C22E30">
              <w:t>Poziom</w:t>
            </w:r>
          </w:p>
          <w:p w14:paraId="0C4BF41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Default="0000450E" w:rsidP="0000450E">
            <w:pPr>
              <w:rPr>
                <w:noProof/>
              </w:rPr>
            </w:pPr>
            <w:r>
              <w:rPr>
                <w:noProof/>
              </w:rPr>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lastRenderedPageBreak/>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EREZ - nieprawidłowy 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31" w:name="_Toc147296671"/>
      <w:r w:rsidRPr="00C22E30">
        <w:rPr>
          <w:noProof/>
          <w:lang w:eastAsia="pl-PL"/>
        </w:rPr>
        <w:lastRenderedPageBreak/>
        <w:t>Akceptacja zgłoszenia umowy sprzedaży/kompleksowej</w:t>
      </w:r>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B275FF">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B275FF">
            <w:pPr>
              <w:pStyle w:val="tabelanaglowek"/>
              <w:framePr w:hSpace="0" w:wrap="auto" w:vAnchor="margin" w:yAlign="inline"/>
              <w:suppressOverlap w:val="0"/>
            </w:pPr>
            <w:r w:rsidRPr="00C22E30">
              <w:t>Poziom</w:t>
            </w:r>
          </w:p>
          <w:p w14:paraId="6019E09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32" w:name="_Toc147296672"/>
      <w:r w:rsidRPr="00C22E30">
        <w:lastRenderedPageBreak/>
        <w:t>Zawiadomienie o zakończeniu realizacji umowy sprzedaży/kompleksowej</w:t>
      </w:r>
      <w:r w:rsidRPr="00F45011">
        <w:rPr>
          <w:noProof/>
          <w:lang w:eastAsia="pl-PL"/>
        </w:rPr>
        <w:drawing>
          <wp:anchor distT="0" distB="0" distL="114300" distR="114300" simplePos="0" relativeHeight="25165926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32"/>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2461DF3B" w14:textId="77777777" w:rsidR="00EA34A7" w:rsidRDefault="00EA34A7" w:rsidP="00F95DB1">
      <w:pPr>
        <w:tabs>
          <w:tab w:val="left" w:pos="2145"/>
        </w:tabs>
      </w:pPr>
    </w:p>
    <w:p w14:paraId="04ADFF7F" w14:textId="77777777" w:rsidR="00EA34A7" w:rsidRDefault="00EA34A7" w:rsidP="00EA34A7">
      <w:r w:rsidRPr="00F4701B">
        <w:t>Komunikat jest</w:t>
      </w:r>
      <w:r>
        <w:t xml:space="preserve"> wysyłany do dotychczasowego Sprzedawcy po zakończeniu procesów:</w:t>
      </w:r>
    </w:p>
    <w:p w14:paraId="222F5FD0" w14:textId="77777777" w:rsidR="00EA34A7" w:rsidRDefault="00EA34A7">
      <w:pPr>
        <w:pStyle w:val="Akapitzlist"/>
        <w:numPr>
          <w:ilvl w:val="0"/>
          <w:numId w:val="34"/>
        </w:numPr>
      </w:pPr>
      <w:r>
        <w:t>Zgłoszenie umowy sprzedaży/kompleksowej</w:t>
      </w:r>
    </w:p>
    <w:p w14:paraId="0E7B7CA4" w14:textId="77777777" w:rsidR="00EA34A7" w:rsidRDefault="00EA34A7">
      <w:pPr>
        <w:pStyle w:val="Akapitzlist"/>
        <w:numPr>
          <w:ilvl w:val="0"/>
          <w:numId w:val="34"/>
        </w:numPr>
      </w:pPr>
      <w:r>
        <w:t>Zgłoszenie zmiany</w:t>
      </w:r>
      <w:r w:rsidRPr="00F4701B">
        <w:t xml:space="preserve"> Odb</w:t>
      </w:r>
      <w:r>
        <w:t>iorcy w PPE</w:t>
      </w:r>
    </w:p>
    <w:p w14:paraId="32695D65" w14:textId="77777777" w:rsidR="00EA34A7" w:rsidRDefault="00EA34A7">
      <w:pPr>
        <w:pStyle w:val="Akapitzlist"/>
        <w:numPr>
          <w:ilvl w:val="0"/>
          <w:numId w:val="34"/>
        </w:numPr>
      </w:pPr>
      <w:r>
        <w:t>Zgłoszenie zakończenia sprzedaży</w:t>
      </w:r>
    </w:p>
    <w:p w14:paraId="0F30BFEA" w14:textId="77777777" w:rsidR="00EA34A7" w:rsidRPr="00C5710A" w:rsidRDefault="00EA34A7">
      <w:pPr>
        <w:pStyle w:val="Akapitzlist"/>
        <w:numPr>
          <w:ilvl w:val="0"/>
          <w:numId w:val="34"/>
        </w:numPr>
      </w:pPr>
      <w:r>
        <w:t>Zgłoszenie zakończenia sprzedaży rezerwowej</w:t>
      </w:r>
    </w:p>
    <w:p w14:paraId="59BDA1FD" w14:textId="77777777" w:rsidR="00EA34A7" w:rsidRPr="00C22E30" w:rsidRDefault="00EA34A7" w:rsidP="00F95DB1">
      <w:pPr>
        <w:tabs>
          <w:tab w:val="left" w:pos="2145"/>
        </w:tabs>
        <w:sectPr w:rsidR="00EA34A7" w:rsidRPr="00C22E30" w:rsidSect="00D66415">
          <w:pgSz w:w="16838" w:h="11906" w:orient="landscape"/>
          <w:pgMar w:top="1418" w:right="1418" w:bottom="1418" w:left="1418" w:header="709" w:footer="709" w:gutter="0"/>
          <w:cols w:space="708"/>
          <w:titlePg/>
          <w:docGrid w:linePitch="360"/>
        </w:sectPr>
      </w:pPr>
    </w:p>
    <w:p w14:paraId="7C9468E2" w14:textId="77777777" w:rsidR="00F95DB1" w:rsidRPr="00C22E30" w:rsidRDefault="00F95DB1" w:rsidP="007B4BC0">
      <w:pPr>
        <w:pStyle w:val="Styl3"/>
        <w:numPr>
          <w:ilvl w:val="2"/>
          <w:numId w:val="1"/>
        </w:numPr>
        <w:spacing w:after="240"/>
        <w:outlineLvl w:val="2"/>
      </w:pPr>
      <w:bookmarkStart w:id="133" w:name="_Toc147296673"/>
      <w:r w:rsidRPr="00C22E30">
        <w:rPr>
          <w:noProof/>
          <w:lang w:eastAsia="pl-PL"/>
        </w:rPr>
        <w:lastRenderedPageBreak/>
        <w:t>Zawiadomienie o zakończeniu realizacji umowy sprzedaży/kompleksowej</w:t>
      </w:r>
      <w:bookmarkStart w:id="134" w:name="_Toc512857834"/>
      <w:bookmarkEnd w:id="133"/>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B275FF">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B275FF">
            <w:pPr>
              <w:pStyle w:val="tabelanaglowek"/>
              <w:framePr w:hSpace="0" w:wrap="auto" w:vAnchor="margin" w:yAlign="inline"/>
              <w:suppressOverlap w:val="0"/>
            </w:pPr>
            <w:r w:rsidRPr="00C22E30">
              <w:t>Poziom</w:t>
            </w:r>
          </w:p>
          <w:p w14:paraId="0D15FA4A"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3CD62D4E" w14:textId="77777777" w:rsidR="00F95DB1" w:rsidRPr="00C22E30" w:rsidRDefault="00E47D7A" w:rsidP="00F95DB1">
      <w:pPr>
        <w:pStyle w:val="Styl11"/>
      </w:pPr>
      <w:r w:rsidRPr="00C22E30">
        <w:lastRenderedPageBreak/>
        <w:t xml:space="preserve"> </w:t>
      </w:r>
    </w:p>
    <w:p w14:paraId="25927FB5" w14:textId="147B3294" w:rsidR="00F95DB1" w:rsidRPr="00C22E30" w:rsidRDefault="00F95DB1" w:rsidP="00D93B28">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bookmarkStart w:id="135" w:name="_Toc147296674"/>
      <w:r w:rsidRPr="00C22E30">
        <w:t xml:space="preserve">Zgłoszenie zakończenia sprzedaży </w:t>
      </w:r>
      <w:r w:rsidR="00015F01" w:rsidRPr="00C22E30">
        <w:t xml:space="preserve"> </w:t>
      </w:r>
      <w:r w:rsidR="00C6673A" w:rsidRPr="00F45011">
        <w:rPr>
          <w:noProof/>
          <w:lang w:eastAsia="pl-PL"/>
        </w:rPr>
        <w:drawing>
          <wp:anchor distT="0" distB="0" distL="114300" distR="114300" simplePos="0" relativeHeight="251672576" behindDoc="0" locked="0" layoutInCell="1" allowOverlap="1" wp14:anchorId="20F17FFC" wp14:editId="6BC7B9CA">
            <wp:simplePos x="0" y="0"/>
            <wp:positionH relativeFrom="margin">
              <wp:posOffset>0</wp:posOffset>
            </wp:positionH>
            <wp:positionV relativeFrom="margin">
              <wp:posOffset>1144905</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35"/>
    </w:p>
    <w:p w14:paraId="003A0957" w14:textId="77777777" w:rsidR="00F95DB1" w:rsidRPr="00C22E30" w:rsidRDefault="00F95DB1" w:rsidP="00655538">
      <w:pPr>
        <w:pStyle w:val="Styl3"/>
        <w:numPr>
          <w:ilvl w:val="0"/>
          <w:numId w:val="0"/>
        </w:numPr>
        <w:spacing w:after="240"/>
        <w:ind w:left="1429"/>
        <w:outlineLvl w:val="2"/>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655538">
      <w:pPr>
        <w:pStyle w:val="Styl3"/>
        <w:numPr>
          <w:ilvl w:val="2"/>
          <w:numId w:val="1"/>
        </w:numPr>
        <w:spacing w:after="240"/>
        <w:outlineLvl w:val="2"/>
        <w:rPr>
          <w:noProof/>
          <w:lang w:eastAsia="pl-PL"/>
        </w:rPr>
      </w:pPr>
      <w:bookmarkStart w:id="136" w:name="_Toc147296675"/>
      <w:r w:rsidRPr="00C22E30">
        <w:rPr>
          <w:noProof/>
          <w:lang w:eastAsia="pl-PL"/>
        </w:rPr>
        <w:lastRenderedPageBreak/>
        <w:t>Zgłoszenie zakończenia sprzedaży</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B275FF">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B275FF">
            <w:pPr>
              <w:pStyle w:val="tabelanaglowek"/>
              <w:framePr w:hSpace="0" w:wrap="auto" w:vAnchor="margin" w:yAlign="inline"/>
              <w:suppressOverlap w:val="0"/>
            </w:pPr>
            <w:r w:rsidRPr="00C22E30">
              <w:t>Poziom</w:t>
            </w:r>
          </w:p>
          <w:p w14:paraId="4D9E64C7"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15F44254" w:rsidR="00F95DB1" w:rsidRPr="00C22E30" w:rsidRDefault="00EF2B5F" w:rsidP="00F372AD">
            <w:pPr>
              <w:rPr>
                <w:noProof/>
              </w:rPr>
            </w:pPr>
            <w:r w:rsidRPr="00DE6711">
              <w:rPr>
                <w:noProof/>
              </w:rPr>
              <w:t>Kod PPE przyłącza  albo kod PPE obiektu wirtualnego w przypadku zgłoszenia  na obiekt wirtualny</w:t>
            </w:r>
          </w:p>
        </w:tc>
      </w:tr>
      <w:tr w:rsidR="00EF2B5F" w:rsidRPr="00C22E30" w14:paraId="57D497F6" w14:textId="77777777" w:rsidTr="00F372AD">
        <w:trPr>
          <w:trHeight w:val="315"/>
        </w:trPr>
        <w:tc>
          <w:tcPr>
            <w:tcW w:w="704" w:type="dxa"/>
          </w:tcPr>
          <w:p w14:paraId="62122B78" w14:textId="77777777" w:rsidR="00EF2B5F" w:rsidRPr="00C22E30" w:rsidRDefault="00EF2B5F" w:rsidP="00F372AD">
            <w:pPr>
              <w:rPr>
                <w:noProof/>
              </w:rPr>
            </w:pPr>
          </w:p>
        </w:tc>
        <w:tc>
          <w:tcPr>
            <w:tcW w:w="992" w:type="dxa"/>
          </w:tcPr>
          <w:p w14:paraId="6E1A7FD2" w14:textId="77777777" w:rsidR="00EF2B5F" w:rsidRPr="00C22E30" w:rsidRDefault="00EF2B5F" w:rsidP="00F372AD">
            <w:pPr>
              <w:rPr>
                <w:noProof/>
              </w:rPr>
            </w:pPr>
          </w:p>
        </w:tc>
        <w:tc>
          <w:tcPr>
            <w:tcW w:w="851" w:type="dxa"/>
            <w:noWrap/>
          </w:tcPr>
          <w:p w14:paraId="09A68458" w14:textId="1F1E3013" w:rsidR="00EF2B5F" w:rsidRPr="00C22E30" w:rsidRDefault="00EF2B5F" w:rsidP="00F372AD">
            <w:pPr>
              <w:rPr>
                <w:noProof/>
              </w:rPr>
            </w:pPr>
            <w:r>
              <w:rPr>
                <w:noProof/>
              </w:rPr>
              <w:t>0..*</w:t>
            </w:r>
          </w:p>
        </w:tc>
        <w:tc>
          <w:tcPr>
            <w:tcW w:w="1417" w:type="dxa"/>
          </w:tcPr>
          <w:p w14:paraId="542FCA8E" w14:textId="59B775F9" w:rsidR="00EF2B5F" w:rsidRPr="00C22E30" w:rsidRDefault="00EF2B5F" w:rsidP="00F372AD">
            <w:pPr>
              <w:rPr>
                <w:noProof/>
              </w:rPr>
            </w:pPr>
            <w:r w:rsidRPr="00E27D52">
              <w:rPr>
                <w:noProof/>
              </w:rPr>
              <w:t>Kod PPE punktu pomiarowego wchodzącego w skład obiektu wirtualnego</w:t>
            </w:r>
          </w:p>
        </w:tc>
        <w:tc>
          <w:tcPr>
            <w:tcW w:w="1276" w:type="dxa"/>
            <w:noWrap/>
          </w:tcPr>
          <w:p w14:paraId="487A9854" w14:textId="7E091ED7" w:rsidR="00EF2B5F" w:rsidRPr="00C22E30" w:rsidRDefault="00EF2B5F" w:rsidP="00F372AD">
            <w:pPr>
              <w:rPr>
                <w:noProof/>
              </w:rPr>
            </w:pPr>
            <w:r w:rsidRPr="00C22E30">
              <w:rPr>
                <w:noProof/>
              </w:rPr>
              <w:t>znakowy</w:t>
            </w:r>
          </w:p>
        </w:tc>
        <w:tc>
          <w:tcPr>
            <w:tcW w:w="737" w:type="dxa"/>
          </w:tcPr>
          <w:p w14:paraId="2232BA31" w14:textId="3EF12893" w:rsidR="00EF2B5F" w:rsidRPr="00C22E30" w:rsidRDefault="00EF2B5F" w:rsidP="00F372AD">
            <w:pPr>
              <w:rPr>
                <w:noProof/>
              </w:rPr>
            </w:pPr>
            <w:r>
              <w:rPr>
                <w:noProof/>
              </w:rPr>
              <w:t>NIE</w:t>
            </w:r>
          </w:p>
        </w:tc>
        <w:tc>
          <w:tcPr>
            <w:tcW w:w="3260" w:type="dxa"/>
            <w:noWrap/>
          </w:tcPr>
          <w:p w14:paraId="0F1D9DF4" w14:textId="638476EC" w:rsidR="00EF2B5F" w:rsidRPr="00C22E30" w:rsidRDefault="00EF2B5F" w:rsidP="00F372AD">
            <w:pPr>
              <w:rPr>
                <w:noProof/>
              </w:rPr>
            </w:pPr>
            <w:r w:rsidRPr="00E27D52">
              <w:rPr>
                <w:noProof/>
              </w:rPr>
              <w:t>Unikalny numer identyfikujący punkt poboru energii wchodzący w skład obiektu wirtualnego</w:t>
            </w:r>
          </w:p>
        </w:tc>
        <w:tc>
          <w:tcPr>
            <w:tcW w:w="3260" w:type="dxa"/>
            <w:noWrap/>
          </w:tcPr>
          <w:p w14:paraId="7E415D4C" w14:textId="77777777" w:rsidR="00EF2B5F" w:rsidRPr="00C22E30" w:rsidRDefault="00EF2B5F" w:rsidP="00F372AD">
            <w:pPr>
              <w:rPr>
                <w:noProof/>
              </w:rPr>
            </w:pPr>
          </w:p>
        </w:tc>
        <w:tc>
          <w:tcPr>
            <w:tcW w:w="2835" w:type="dxa"/>
            <w:noWrap/>
          </w:tcPr>
          <w:p w14:paraId="2CA52DA3" w14:textId="20104DC8" w:rsidR="00EF2B5F" w:rsidRPr="00DE6711" w:rsidRDefault="00EF2B5F" w:rsidP="00F372AD">
            <w:pPr>
              <w:rPr>
                <w:noProof/>
              </w:rPr>
            </w:pPr>
            <w:r w:rsidRPr="00882FC8">
              <w:rPr>
                <w:noProof/>
              </w:rPr>
              <w:t>Kod PPE punktu pomiarowego wchodzący w skład obiektu wirtualnego OV1. Pole w komunikacie może występować wielokrotnie.</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t xml:space="preserve">1.1.1 </w:t>
            </w:r>
          </w:p>
        </w:tc>
        <w:tc>
          <w:tcPr>
            <w:tcW w:w="992" w:type="dxa"/>
          </w:tcPr>
          <w:p w14:paraId="07B32294" w14:textId="77777777" w:rsidR="00F95DB1" w:rsidRPr="00C22E30" w:rsidRDefault="00F95DB1" w:rsidP="00F372AD">
            <w:pPr>
              <w:rPr>
                <w:noProof/>
              </w:rPr>
            </w:pPr>
            <w:r w:rsidRPr="00C22E30">
              <w:rPr>
                <w:noProof/>
              </w:rPr>
              <w:t>Odbiorc</w:t>
            </w:r>
            <w:r w:rsidRPr="00C22E30">
              <w:rPr>
                <w:noProof/>
              </w:rPr>
              <w:lastRenderedPageBreak/>
              <w:t xml:space="preserve">a </w:t>
            </w:r>
          </w:p>
        </w:tc>
        <w:tc>
          <w:tcPr>
            <w:tcW w:w="851" w:type="dxa"/>
            <w:noWrap/>
          </w:tcPr>
          <w:p w14:paraId="7E423FCF" w14:textId="77777777" w:rsidR="00F95DB1" w:rsidRPr="00C22E30" w:rsidRDefault="00F95DB1" w:rsidP="00F372AD">
            <w:pPr>
              <w:rPr>
                <w:noProof/>
              </w:rPr>
            </w:pPr>
            <w:r w:rsidRPr="00C22E30">
              <w:rPr>
                <w:noProof/>
              </w:rPr>
              <w:lastRenderedPageBreak/>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655538">
      <w:pPr>
        <w:pStyle w:val="Styl3"/>
        <w:numPr>
          <w:ilvl w:val="0"/>
          <w:numId w:val="0"/>
        </w:numPr>
        <w:ind w:left="1211" w:hanging="360"/>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655538">
      <w:pPr>
        <w:pStyle w:val="Styl3"/>
        <w:numPr>
          <w:ilvl w:val="2"/>
          <w:numId w:val="1"/>
        </w:numPr>
        <w:spacing w:after="240"/>
        <w:outlineLvl w:val="2"/>
        <w:rPr>
          <w:noProof/>
          <w:lang w:eastAsia="pl-PL"/>
        </w:rPr>
      </w:pPr>
      <w:bookmarkStart w:id="137" w:name="_Toc147296676"/>
      <w:r w:rsidRPr="00C22E30">
        <w:rPr>
          <w:noProof/>
          <w:lang w:eastAsia="pl-PL"/>
        </w:rPr>
        <w:lastRenderedPageBreak/>
        <w:t>Odmowa zakończenia sprzedaży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B275FF">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B275FF">
            <w:pPr>
              <w:pStyle w:val="tabelanaglowek"/>
              <w:framePr w:hSpace="0" w:wrap="auto" w:vAnchor="margin" w:yAlign="inline"/>
              <w:suppressOverlap w:val="0"/>
            </w:pPr>
            <w:r w:rsidRPr="00C22E30">
              <w:t>Poziom</w:t>
            </w:r>
          </w:p>
          <w:p w14:paraId="3AD545C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w:t>
            </w:r>
            <w:r w:rsidR="00F95DB1" w:rsidRPr="00C22E30">
              <w:rPr>
                <w:noProof/>
              </w:rPr>
              <w:lastRenderedPageBreak/>
              <w:t xml:space="preserve">dotyczy odmowa </w:t>
            </w:r>
          </w:p>
        </w:tc>
        <w:tc>
          <w:tcPr>
            <w:tcW w:w="3260" w:type="dxa"/>
            <w:noWrap/>
          </w:tcPr>
          <w:p w14:paraId="1A53B889" w14:textId="77777777" w:rsidR="00F95DB1" w:rsidRPr="00C22E30" w:rsidRDefault="00F95DB1" w:rsidP="00F372AD">
            <w:pPr>
              <w:rPr>
                <w:noProof/>
              </w:rPr>
            </w:pPr>
            <w:r w:rsidRPr="00C22E30">
              <w:rPr>
                <w:noProof/>
              </w:rPr>
              <w:lastRenderedPageBreak/>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38" w:name="_Toc147296677"/>
      <w:r w:rsidRPr="00C22E30">
        <w:rPr>
          <w:noProof/>
          <w:lang w:eastAsia="pl-PL"/>
        </w:rPr>
        <w:lastRenderedPageBreak/>
        <w:t>Akceptacja zakończenia sprzedaży</w:t>
      </w:r>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B275FF">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B275FF">
            <w:pPr>
              <w:pStyle w:val="tabelanaglowek"/>
              <w:framePr w:hSpace="0" w:wrap="auto" w:vAnchor="margin" w:yAlign="inline"/>
              <w:suppressOverlap w:val="0"/>
            </w:pPr>
            <w:r w:rsidRPr="00C22E30">
              <w:t>Poziom</w:t>
            </w:r>
          </w:p>
          <w:p w14:paraId="53DFC4D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39" w:name="_Toc147296678"/>
      <w:r w:rsidRPr="00C22E30">
        <w:lastRenderedPageBreak/>
        <w:t>Zgłoszenie wstrzymania/wznowienia dostaw</w:t>
      </w:r>
      <w:bookmarkEnd w:id="139"/>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40" w:name="_Toc147296679"/>
      <w:r w:rsidRPr="00C22E30">
        <w:rPr>
          <w:noProof/>
          <w:lang w:eastAsia="pl-PL"/>
        </w:rPr>
        <w:lastRenderedPageBreak/>
        <w:t>Wniosek o wstrzymanie/wznowienie dostaw</w:t>
      </w:r>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B275FF">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B275FF">
            <w:pPr>
              <w:pStyle w:val="tabelanaglowek"/>
              <w:framePr w:hSpace="0" w:wrap="auto" w:vAnchor="margin" w:yAlign="inline"/>
              <w:suppressOverlap w:val="0"/>
            </w:pPr>
            <w:r w:rsidRPr="00C22E30">
              <w:t>Poziom</w:t>
            </w:r>
          </w:p>
          <w:p w14:paraId="1C06EC1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B275FF">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B275FF">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B275FF">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B275FF">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B275FF">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14:paraId="16EC9EA4" w14:textId="77777777" w:rsidR="00F95DB1" w:rsidRPr="00C22E30" w:rsidRDefault="00F95DB1" w:rsidP="00F372AD">
            <w:pPr>
              <w:rPr>
                <w:noProof/>
              </w:rPr>
            </w:pPr>
            <w:r w:rsidRPr="00C22E30">
              <w:rPr>
                <w:noProof/>
              </w:rPr>
              <w:lastRenderedPageBreak/>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41" w:name="_Toc147296680"/>
      <w:r w:rsidRPr="00C22E30">
        <w:rPr>
          <w:noProof/>
          <w:lang w:eastAsia="pl-PL"/>
        </w:rPr>
        <w:lastRenderedPageBreak/>
        <w:t>Przyjęcie wniosku o wstrzymanie/wznowienie dostaw</w:t>
      </w:r>
      <w:bookmarkEnd w:id="14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B275FF">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B275FF">
            <w:pPr>
              <w:pStyle w:val="tabelanaglowek"/>
              <w:framePr w:hSpace="0" w:wrap="auto" w:vAnchor="margin" w:yAlign="inline"/>
              <w:suppressOverlap w:val="0"/>
            </w:pPr>
            <w:r w:rsidRPr="00C22E30">
              <w:t>Poziom</w:t>
            </w:r>
          </w:p>
          <w:p w14:paraId="366245F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42" w:name="_Toc147296681"/>
      <w:r w:rsidRPr="00C22E30">
        <w:rPr>
          <w:noProof/>
          <w:lang w:eastAsia="pl-PL"/>
        </w:rPr>
        <w:lastRenderedPageBreak/>
        <w:t>Odmowa wstrzymania/wznowienia dostaw</w:t>
      </w:r>
      <w:bookmarkEnd w:id="14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B275FF">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B275FF">
            <w:pPr>
              <w:pStyle w:val="tabelanaglowek"/>
              <w:framePr w:hSpace="0" w:wrap="auto" w:vAnchor="margin" w:yAlign="inline"/>
              <w:suppressOverlap w:val="0"/>
            </w:pPr>
            <w:r w:rsidRPr="00C22E30">
              <w:t>Poziom</w:t>
            </w:r>
          </w:p>
          <w:p w14:paraId="009C3AC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w:t>
            </w:r>
            <w:r w:rsidRPr="00AF18C6">
              <w:lastRenderedPageBreak/>
              <w:t>a do powodu odmowy</w:t>
            </w:r>
          </w:p>
        </w:tc>
        <w:tc>
          <w:tcPr>
            <w:tcW w:w="1276" w:type="dxa"/>
            <w:noWrap/>
          </w:tcPr>
          <w:p w14:paraId="7BCA9186" w14:textId="77777777" w:rsidR="0051261C" w:rsidRPr="00C22E30" w:rsidRDefault="0051261C" w:rsidP="00F372AD">
            <w:pPr>
              <w:rPr>
                <w:noProof/>
              </w:rPr>
            </w:pPr>
            <w:r w:rsidRPr="00AF18C6">
              <w:lastRenderedPageBreak/>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 xml:space="preserve">liwości jednoznacznej </w:t>
            </w:r>
            <w:r w:rsidR="0051261C" w:rsidRPr="00AF18C6">
              <w:lastRenderedPageBreak/>
              <w:t>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lastRenderedPageBreak/>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0A6FEAB0" w:rsidR="00B34676" w:rsidRDefault="00701C0C" w:rsidP="001620C4">
      <w:pPr>
        <w:pStyle w:val="Styl3"/>
        <w:spacing w:after="240"/>
      </w:pPr>
      <w:bookmarkStart w:id="143" w:name="_Toc147296682"/>
      <w:r>
        <w:lastRenderedPageBreak/>
        <w:t>Zgłoszenie reklamacji</w:t>
      </w:r>
      <w:bookmarkEnd w:id="143"/>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2C0401E9" w:rsidR="00423D73" w:rsidRDefault="009C0335" w:rsidP="001620C4">
      <w:pPr>
        <w:pStyle w:val="Styl3"/>
        <w:numPr>
          <w:ilvl w:val="2"/>
          <w:numId w:val="1"/>
        </w:numPr>
        <w:spacing w:after="240"/>
        <w:outlineLvl w:val="2"/>
        <w:rPr>
          <w:noProof/>
          <w:lang w:eastAsia="pl-PL"/>
        </w:rPr>
      </w:pPr>
      <w:bookmarkStart w:id="144" w:name="_Toc147296683"/>
      <w:r w:rsidRPr="009C0335">
        <w:rPr>
          <w:noProof/>
          <w:lang w:eastAsia="pl-PL"/>
        </w:rPr>
        <w:lastRenderedPageBreak/>
        <w:t>Zgłoszenie reklamacji</w:t>
      </w:r>
      <w:bookmarkEnd w:id="144"/>
    </w:p>
    <w:p w14:paraId="3DF057C1" w14:textId="77777777" w:rsidR="00126825" w:rsidRDefault="00126825" w:rsidP="00126825">
      <w:pPr>
        <w:pStyle w:val="Styl2"/>
        <w:numPr>
          <w:ilvl w:val="0"/>
          <w:numId w:val="0"/>
        </w:numPr>
        <w:ind w:left="1429"/>
        <w:rPr>
          <w:noProof/>
          <w:lang w:eastAsia="pl-PL"/>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B275FF">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B275FF">
            <w:pPr>
              <w:pStyle w:val="tabelanaglowek"/>
              <w:framePr w:hSpace="0" w:wrap="auto" w:vAnchor="margin" w:yAlign="inline"/>
              <w:suppressOverlap w:val="0"/>
            </w:pPr>
            <w:r w:rsidRPr="00C22E30">
              <w:t>Poziom</w:t>
            </w:r>
          </w:p>
          <w:p w14:paraId="2C4808F5" w14:textId="77777777" w:rsidR="000A55BA" w:rsidRPr="00C22E30" w:rsidRDefault="000A55BA"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B275FF">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B275FF">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B275FF">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 xml:space="preserve">R-ODC-BLO (Błędny odczyt) – odznacza datę początkową okresu odczytowego dla opublikowanego </w:t>
            </w:r>
            <w:r w:rsidRPr="00C83BD7">
              <w:rPr>
                <w:rFonts w:eastAsia="Times New Roman"/>
              </w:rPr>
              <w:lastRenderedPageBreak/>
              <w:t>odczytu, który jest błędny</w:t>
            </w:r>
          </w:p>
          <w:p w14:paraId="2A7F5749" w14:textId="77777777" w:rsidR="00DC3F47" w:rsidRPr="00C83BD7" w:rsidRDefault="00DC3F47" w:rsidP="00DC3F47">
            <w:pPr>
              <w:rPr>
                <w:noProof/>
              </w:rPr>
            </w:pPr>
            <w:r>
              <w:rPr>
                <w:noProof/>
              </w:rPr>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lastRenderedPageBreak/>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t xml:space="preserve">1.1 </w:t>
            </w:r>
          </w:p>
        </w:tc>
        <w:tc>
          <w:tcPr>
            <w:tcW w:w="992" w:type="dxa"/>
          </w:tcPr>
          <w:p w14:paraId="7F643282" w14:textId="77777777" w:rsidR="000A55BA" w:rsidRPr="00C22E30" w:rsidRDefault="000A55BA" w:rsidP="000A55BA">
            <w:pPr>
              <w:rPr>
                <w:noProof/>
              </w:rPr>
            </w:pPr>
            <w:r w:rsidRPr="00C22E30">
              <w:rPr>
                <w:noProof/>
              </w:rPr>
              <w:t xml:space="preserve">Punkt </w:t>
            </w:r>
            <w:r w:rsidRPr="00C22E30">
              <w:rPr>
                <w:noProof/>
              </w:rPr>
              <w:lastRenderedPageBreak/>
              <w:t xml:space="preserve">Poboru Energii </w:t>
            </w:r>
          </w:p>
        </w:tc>
        <w:tc>
          <w:tcPr>
            <w:tcW w:w="851" w:type="dxa"/>
            <w:noWrap/>
          </w:tcPr>
          <w:p w14:paraId="41F29E9C" w14:textId="77777777" w:rsidR="000A55BA" w:rsidRPr="00C22E30" w:rsidRDefault="000A55BA" w:rsidP="000A55BA">
            <w:pPr>
              <w:rPr>
                <w:noProof/>
              </w:rPr>
            </w:pPr>
            <w:r w:rsidRPr="00C22E30">
              <w:rPr>
                <w:noProof/>
              </w:rPr>
              <w:lastRenderedPageBreak/>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ID reklamowan</w:t>
            </w:r>
            <w:r w:rsidRPr="00C83BD7">
              <w:rPr>
                <w:noProof/>
              </w:rPr>
              <w:lastRenderedPageBreak/>
              <w:t>ego zgłoszenia</w:t>
            </w:r>
          </w:p>
        </w:tc>
        <w:tc>
          <w:tcPr>
            <w:tcW w:w="1276" w:type="dxa"/>
            <w:noWrap/>
          </w:tcPr>
          <w:p w14:paraId="2A4913ED" w14:textId="77777777" w:rsidR="000A55BA" w:rsidRPr="00C83BD7" w:rsidRDefault="000A55BA" w:rsidP="000A55BA">
            <w:pPr>
              <w:rPr>
                <w:noProof/>
              </w:rPr>
            </w:pPr>
            <w:r w:rsidRPr="00C83BD7">
              <w:rPr>
                <w:noProof/>
              </w:rPr>
              <w:lastRenderedPageBreak/>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t>Z-SPR – Sprawdzenie prawidłowości działania układu pom-rozl.</w:t>
            </w:r>
          </w:p>
          <w:p w14:paraId="7D60BCBA" w14:textId="77777777" w:rsidR="000A55BA" w:rsidRPr="00C83BD7" w:rsidRDefault="000A55BA" w:rsidP="000A55BA">
            <w:pPr>
              <w:rPr>
                <w:noProof/>
              </w:rPr>
            </w:pPr>
            <w:r w:rsidRPr="00C83BD7">
              <w:rPr>
                <w:noProof/>
              </w:rPr>
              <w:lastRenderedPageBreak/>
              <w:t xml:space="preserve">Z-LABZ – Laboratoryjne sprawdzenie 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lastRenderedPageBreak/>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lastRenderedPageBreak/>
              <w:t>R-PJD-NZA;</w:t>
            </w:r>
          </w:p>
          <w:p w14:paraId="239AF8D1" w14:textId="77777777" w:rsidR="000A55BA" w:rsidRPr="00C22E30" w:rsidRDefault="000A55BA" w:rsidP="000A55BA">
            <w:pPr>
              <w:rPr>
                <w:noProof/>
              </w:rPr>
            </w:pPr>
            <w:r w:rsidRPr="00C22E30">
              <w:rPr>
                <w:noProof/>
              </w:rPr>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lastRenderedPageBreak/>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lastRenderedPageBreak/>
              <w:t>R-DRS-OAB - Opłata abonamentowa</w:t>
            </w:r>
          </w:p>
          <w:p w14:paraId="59E6EBFF" w14:textId="77777777" w:rsidR="000A55BA" w:rsidRPr="00C22E30" w:rsidRDefault="000A55BA" w:rsidP="000A55BA">
            <w:pPr>
              <w:rPr>
                <w:noProof/>
              </w:rPr>
            </w:pPr>
            <w:r w:rsidRPr="00C22E30">
              <w:rPr>
                <w:noProof/>
              </w:rPr>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t>R-BNS-NAZ - Brak powiadomień o zmianie nastawień w automatyce zabezpieczeń</w:t>
            </w:r>
          </w:p>
          <w:p w14:paraId="448B3D5D" w14:textId="77777777" w:rsidR="000A55BA" w:rsidRPr="00C22E30" w:rsidRDefault="000A55BA" w:rsidP="000A55BA">
            <w:pPr>
              <w:rPr>
                <w:noProof/>
              </w:rPr>
            </w:pPr>
            <w:r w:rsidRPr="00C22E30">
              <w:rPr>
                <w:noProof/>
              </w:rPr>
              <w:lastRenderedPageBreak/>
              <w:t xml:space="preserve">R-BNS-KD1 - Brak pisemnych powiadomień 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lastRenderedPageBreak/>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w:t>
            </w:r>
            <w:r w:rsidRPr="00C22E30">
              <w:rPr>
                <w:noProof/>
              </w:rPr>
              <w:lastRenderedPageBreak/>
              <w:t xml:space="preserve">„Odwołanie od decyzji OSD”)  </w:t>
            </w:r>
          </w:p>
        </w:tc>
        <w:tc>
          <w:tcPr>
            <w:tcW w:w="1984" w:type="dxa"/>
            <w:noWrap/>
          </w:tcPr>
          <w:p w14:paraId="03F53BC4" w14:textId="77777777" w:rsidR="000A55BA" w:rsidRPr="00C22E30" w:rsidRDefault="000A55BA" w:rsidP="000A55BA">
            <w:pPr>
              <w:rPr>
                <w:noProof/>
              </w:rPr>
            </w:pPr>
            <w:r w:rsidRPr="00C22E30">
              <w:rPr>
                <w:noProof/>
              </w:rPr>
              <w:lastRenderedPageBreak/>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4FC3675D" w:rsidR="004C7A7D" w:rsidRPr="00C22E30" w:rsidRDefault="00403D19" w:rsidP="000A55BA">
            <w:pPr>
              <w:rPr>
                <w:noProof/>
              </w:rPr>
            </w:pPr>
            <w:r w:rsidRPr="00C22E30">
              <w:rPr>
                <w:noProof/>
              </w:rPr>
              <w:t>znakowy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1A2B77E5" w14:textId="08B12D7F" w:rsidR="004C7A7D" w:rsidRPr="00C22E30" w:rsidRDefault="00403D19" w:rsidP="004C7A7D">
            <w:pPr>
              <w:rPr>
                <w:noProof/>
              </w:rPr>
            </w:pPr>
            <w:r w:rsidRPr="0069495F">
              <w:rPr>
                <w:noProof/>
              </w:rPr>
              <w:t>Numer telefonu klienta zgłaszającego reklamację do Sprzedawcy</w:t>
            </w:r>
          </w:p>
        </w:tc>
        <w:tc>
          <w:tcPr>
            <w:tcW w:w="1984" w:type="dxa"/>
            <w:noWrap/>
          </w:tcPr>
          <w:p w14:paraId="10A33ABA" w14:textId="77777777" w:rsidR="004C7A7D" w:rsidRPr="00C22E30" w:rsidRDefault="004C7A7D" w:rsidP="000A55BA">
            <w:pPr>
              <w:rPr>
                <w:noProof/>
              </w:rPr>
            </w:pPr>
          </w:p>
        </w:tc>
        <w:tc>
          <w:tcPr>
            <w:tcW w:w="4111" w:type="dxa"/>
            <w:noWrap/>
          </w:tcPr>
          <w:p w14:paraId="61109D54" w14:textId="102B276C" w:rsidR="004C7A7D" w:rsidRPr="00C22E30" w:rsidRDefault="004C7A7D" w:rsidP="000A55BA">
            <w:pPr>
              <w:rPr>
                <w:noProof/>
              </w:rPr>
            </w:pPr>
            <w:r>
              <w:rPr>
                <w:noProof/>
              </w:rPr>
              <w:t>.</w:t>
            </w:r>
          </w:p>
        </w:tc>
      </w:tr>
      <w:tr w:rsidR="00403D19" w:rsidRPr="00C22E30" w14:paraId="29317896" w14:textId="77777777" w:rsidTr="000A55BA">
        <w:trPr>
          <w:trHeight w:val="315"/>
        </w:trPr>
        <w:tc>
          <w:tcPr>
            <w:tcW w:w="704" w:type="dxa"/>
          </w:tcPr>
          <w:p w14:paraId="66E3BF40" w14:textId="77777777" w:rsidR="00403D19" w:rsidRPr="00C22E30" w:rsidRDefault="00403D19" w:rsidP="000A55BA">
            <w:pPr>
              <w:rPr>
                <w:noProof/>
              </w:rPr>
            </w:pPr>
          </w:p>
        </w:tc>
        <w:tc>
          <w:tcPr>
            <w:tcW w:w="992" w:type="dxa"/>
          </w:tcPr>
          <w:p w14:paraId="4A2CEFD0" w14:textId="77777777" w:rsidR="00403D19" w:rsidRPr="00C22E30" w:rsidRDefault="00403D19" w:rsidP="000A55BA">
            <w:pPr>
              <w:rPr>
                <w:noProof/>
              </w:rPr>
            </w:pPr>
          </w:p>
        </w:tc>
        <w:tc>
          <w:tcPr>
            <w:tcW w:w="851" w:type="dxa"/>
            <w:noWrap/>
          </w:tcPr>
          <w:p w14:paraId="38F8D82D" w14:textId="77777777" w:rsidR="00403D19" w:rsidRPr="00C22E30" w:rsidRDefault="00403D19" w:rsidP="000A55BA">
            <w:pPr>
              <w:rPr>
                <w:noProof/>
              </w:rPr>
            </w:pPr>
          </w:p>
        </w:tc>
        <w:tc>
          <w:tcPr>
            <w:tcW w:w="1417" w:type="dxa"/>
          </w:tcPr>
          <w:p w14:paraId="3D8A197A" w14:textId="26DD3D3A" w:rsidR="00403D19" w:rsidRDefault="00403D19" w:rsidP="000A55BA">
            <w:pPr>
              <w:rPr>
                <w:noProof/>
              </w:rPr>
            </w:pPr>
            <w:r w:rsidRPr="00385A1E">
              <w:rPr>
                <w:noProof/>
                <w:lang w:val="en-US" w:eastAsia="pl-PL"/>
              </w:rPr>
              <w:t>Numer telefonu osoby upoważnionej</w:t>
            </w:r>
          </w:p>
        </w:tc>
        <w:tc>
          <w:tcPr>
            <w:tcW w:w="1276" w:type="dxa"/>
            <w:noWrap/>
          </w:tcPr>
          <w:p w14:paraId="76004312" w14:textId="166133BA" w:rsidR="00403D19" w:rsidRDefault="00403D19" w:rsidP="000A55BA">
            <w:pPr>
              <w:rPr>
                <w:noProof/>
              </w:rPr>
            </w:pPr>
            <w:r w:rsidRPr="00C22E30">
              <w:rPr>
                <w:noProof/>
              </w:rPr>
              <w:t>znakowy</w:t>
            </w:r>
          </w:p>
        </w:tc>
        <w:tc>
          <w:tcPr>
            <w:tcW w:w="737" w:type="dxa"/>
          </w:tcPr>
          <w:p w14:paraId="0319FD02" w14:textId="06A2CD81" w:rsidR="00403D19" w:rsidRDefault="00403D19" w:rsidP="000A55BA">
            <w:pPr>
              <w:rPr>
                <w:noProof/>
              </w:rPr>
            </w:pPr>
            <w:r>
              <w:rPr>
                <w:noProof/>
              </w:rPr>
              <w:t>NIE</w:t>
            </w:r>
          </w:p>
        </w:tc>
        <w:tc>
          <w:tcPr>
            <w:tcW w:w="3062" w:type="dxa"/>
            <w:noWrap/>
          </w:tcPr>
          <w:p w14:paraId="170BE5C2" w14:textId="4A700AC6" w:rsidR="00403D19" w:rsidRDefault="00403D19" w:rsidP="004C7A7D">
            <w:pPr>
              <w:rPr>
                <w:noProof/>
              </w:rPr>
            </w:pPr>
            <w:r>
              <w:rPr>
                <w:noProof/>
              </w:rPr>
              <w:t>Numer kontaktowy do osoby upoważnionej udostępniony tylko do realizacji zlecenia w terenie</w:t>
            </w:r>
          </w:p>
        </w:tc>
        <w:tc>
          <w:tcPr>
            <w:tcW w:w="1984" w:type="dxa"/>
            <w:noWrap/>
          </w:tcPr>
          <w:p w14:paraId="3E7A0784" w14:textId="77777777" w:rsidR="00403D19" w:rsidRPr="00C22E30" w:rsidRDefault="00403D19" w:rsidP="000A55BA">
            <w:pPr>
              <w:rPr>
                <w:noProof/>
              </w:rPr>
            </w:pPr>
          </w:p>
        </w:tc>
        <w:tc>
          <w:tcPr>
            <w:tcW w:w="4111" w:type="dxa"/>
            <w:noWrap/>
          </w:tcPr>
          <w:p w14:paraId="6A7F1ABB" w14:textId="77777777" w:rsidR="00403D19" w:rsidRDefault="00403D19" w:rsidP="000A55BA">
            <w:pPr>
              <w:rPr>
                <w:noProof/>
              </w:rPr>
            </w:pP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03612684" w:rsidR="00F95DB1" w:rsidRPr="00C22E30" w:rsidRDefault="00F95DB1" w:rsidP="00D704FB">
      <w:pPr>
        <w:pStyle w:val="Styl3"/>
        <w:numPr>
          <w:ilvl w:val="2"/>
          <w:numId w:val="1"/>
        </w:numPr>
        <w:spacing w:after="240"/>
        <w:outlineLvl w:val="2"/>
        <w:rPr>
          <w:noProof/>
          <w:lang w:eastAsia="pl-PL"/>
        </w:rPr>
      </w:pPr>
      <w:bookmarkStart w:id="145" w:name="_Toc147296684"/>
      <w:r w:rsidRPr="00C22E30">
        <w:rPr>
          <w:noProof/>
          <w:lang w:eastAsia="pl-PL"/>
        </w:rPr>
        <w:lastRenderedPageBreak/>
        <w:t>Rozpatrzona reklamacja</w:t>
      </w:r>
      <w:bookmarkEnd w:id="14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B275FF">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B275FF">
            <w:pPr>
              <w:pStyle w:val="tabelanaglowek"/>
              <w:framePr w:hSpace="0" w:wrap="auto" w:vAnchor="margin" w:yAlign="inline"/>
              <w:suppressOverlap w:val="0"/>
            </w:pPr>
            <w:r w:rsidRPr="00C22E30">
              <w:t>Poziom</w:t>
            </w:r>
          </w:p>
          <w:p w14:paraId="6108D68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E1E70D2" w:rsidR="00F95DB1" w:rsidRPr="007E68B5" w:rsidRDefault="00F95DB1" w:rsidP="00B30002">
      <w:pPr>
        <w:pStyle w:val="Styl3"/>
        <w:numPr>
          <w:ilvl w:val="2"/>
          <w:numId w:val="1"/>
        </w:numPr>
        <w:spacing w:after="240"/>
        <w:outlineLvl w:val="2"/>
        <w:rPr>
          <w:noProof/>
          <w:lang w:eastAsia="pl-PL"/>
        </w:rPr>
      </w:pPr>
      <w:bookmarkStart w:id="146" w:name="_Toc147296685"/>
      <w:r w:rsidRPr="00C22E30">
        <w:rPr>
          <w:noProof/>
          <w:lang w:eastAsia="pl-PL"/>
        </w:rPr>
        <w:lastRenderedPageBreak/>
        <w:t>Przyjęcie zgłoszenia</w:t>
      </w:r>
      <w:r w:rsidR="00D3039F">
        <w:rPr>
          <w:noProof/>
          <w:lang w:eastAsia="pl-PL"/>
        </w:rPr>
        <w:t xml:space="preserve"> </w:t>
      </w:r>
      <w:r w:rsidR="00D3039F" w:rsidRPr="007E68B5">
        <w:rPr>
          <w:noProof/>
          <w:lang w:eastAsia="pl-PL"/>
        </w:rPr>
        <w:t>reklamacji</w:t>
      </w:r>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B275FF">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B275FF">
            <w:pPr>
              <w:pStyle w:val="tabelanaglowek"/>
              <w:framePr w:hSpace="0" w:wrap="auto" w:vAnchor="margin" w:yAlign="inline"/>
              <w:suppressOverlap w:val="0"/>
            </w:pPr>
            <w:r w:rsidRPr="00C22E30">
              <w:t>Poziom</w:t>
            </w:r>
          </w:p>
          <w:p w14:paraId="6A65F19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26A0DCD3" w:rsidR="00F95DB1" w:rsidRPr="00C22E30" w:rsidRDefault="000719E6" w:rsidP="004D3590">
      <w:pPr>
        <w:pStyle w:val="Styl3"/>
        <w:numPr>
          <w:ilvl w:val="2"/>
          <w:numId w:val="1"/>
        </w:numPr>
        <w:spacing w:after="240"/>
        <w:outlineLvl w:val="2"/>
        <w:rPr>
          <w:noProof/>
          <w:lang w:eastAsia="pl-PL"/>
        </w:rPr>
      </w:pPr>
      <w:bookmarkStart w:id="147" w:name="_Toc147296686"/>
      <w:r>
        <w:rPr>
          <w:noProof/>
          <w:lang w:eastAsia="pl-PL"/>
        </w:rPr>
        <w:lastRenderedPageBreak/>
        <w:t>Odrzucenie</w:t>
      </w:r>
      <w:r w:rsidR="00F95DB1" w:rsidRPr="00C22E30">
        <w:rPr>
          <w:noProof/>
          <w:lang w:eastAsia="pl-PL"/>
        </w:rPr>
        <w:t xml:space="preserve"> zgłoszenia</w:t>
      </w:r>
      <w:r w:rsidR="0046340F">
        <w:rPr>
          <w:noProof/>
          <w:lang w:eastAsia="pl-PL"/>
        </w:rPr>
        <w:t xml:space="preserve"> reklamacji</w:t>
      </w:r>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B275FF">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B275FF">
            <w:pPr>
              <w:pStyle w:val="tabelanaglowek"/>
              <w:framePr w:hSpace="0" w:wrap="auto" w:vAnchor="margin" w:yAlign="inline"/>
              <w:suppressOverlap w:val="0"/>
            </w:pPr>
            <w:r w:rsidRPr="00C22E30">
              <w:t>Poziom</w:t>
            </w:r>
          </w:p>
          <w:p w14:paraId="1D948E13"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lastRenderedPageBreak/>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Default="00F95DB1" w:rsidP="00E662B5">
      <w:pPr>
        <w:pStyle w:val="Styl1"/>
        <w:numPr>
          <w:ilvl w:val="0"/>
          <w:numId w:val="0"/>
        </w:numPr>
        <w:ind w:left="1778" w:hanging="360"/>
      </w:pPr>
    </w:p>
    <w:p w14:paraId="3E8D70EC" w14:textId="44DC8F7A" w:rsidR="00E662B5" w:rsidRDefault="00E662B5" w:rsidP="00AE0789">
      <w:pPr>
        <w:pStyle w:val="Styl3"/>
        <w:numPr>
          <w:ilvl w:val="2"/>
          <w:numId w:val="1"/>
        </w:numPr>
        <w:spacing w:after="240"/>
        <w:outlineLvl w:val="2"/>
        <w:rPr>
          <w:noProof/>
          <w:lang w:eastAsia="pl-PL"/>
        </w:rPr>
      </w:pPr>
      <w:bookmarkStart w:id="148" w:name="_Toc147296687"/>
      <w:r>
        <w:rPr>
          <w:noProof/>
          <w:lang w:eastAsia="pl-PL"/>
        </w:rPr>
        <w:t>Wydłużenie terminu rozpatrzenia reklamacji</w:t>
      </w:r>
      <w:bookmarkEnd w:id="148"/>
    </w:p>
    <w:p w14:paraId="5331EBD8" w14:textId="6323F2CF" w:rsidR="00E662B5" w:rsidRPr="00306D9B" w:rsidRDefault="00306D9B" w:rsidP="00306D9B">
      <w:pPr>
        <w:pStyle w:val="Akapitzlist"/>
        <w:keepNext/>
        <w:jc w:val="both"/>
        <w:rPr>
          <w:sz w:val="24"/>
          <w:szCs w:val="24"/>
        </w:rPr>
      </w:pPr>
      <w:r w:rsidRPr="00306D9B">
        <w:rPr>
          <w:sz w:val="24"/>
          <w:szCs w:val="24"/>
        </w:rPr>
        <w:t>Z</w:t>
      </w:r>
      <w:r>
        <w:rPr>
          <w:sz w:val="24"/>
          <w:szCs w:val="24"/>
        </w:rPr>
        <w:t xml:space="preserve">godnie z </w:t>
      </w:r>
      <w:r w:rsidR="00A234F6">
        <w:rPr>
          <w:sz w:val="24"/>
          <w:szCs w:val="24"/>
        </w:rPr>
        <w:t>ust</w:t>
      </w:r>
      <w:r>
        <w:rPr>
          <w:sz w:val="24"/>
          <w:szCs w:val="24"/>
        </w:rPr>
        <w:t xml:space="preserve">. </w:t>
      </w:r>
      <w:r w:rsidRPr="00306D9B">
        <w:rPr>
          <w:sz w:val="24"/>
          <w:szCs w:val="24"/>
        </w:rPr>
        <w:t>H.8</w:t>
      </w:r>
      <w:r>
        <w:rPr>
          <w:sz w:val="24"/>
          <w:szCs w:val="24"/>
        </w:rPr>
        <w:t xml:space="preserve">. </w:t>
      </w:r>
      <w:proofErr w:type="spellStart"/>
      <w:r>
        <w:rPr>
          <w:sz w:val="24"/>
          <w:szCs w:val="24"/>
        </w:rPr>
        <w:t>IRiESD</w:t>
      </w:r>
      <w:proofErr w:type="spellEnd"/>
      <w:r w:rsidRPr="00306D9B">
        <w:rPr>
          <w:sz w:val="24"/>
          <w:szCs w:val="24"/>
        </w:rPr>
        <w:t xml:space="preserve"> w przypadku konieczności wykonania dodatkowych analiz i pomiarów</w:t>
      </w:r>
      <w:r>
        <w:rPr>
          <w:sz w:val="24"/>
          <w:szCs w:val="24"/>
        </w:rPr>
        <w:t xml:space="preserve"> Sprzedawca </w:t>
      </w:r>
      <w:r w:rsidR="006A7926">
        <w:rPr>
          <w:sz w:val="24"/>
          <w:szCs w:val="24"/>
        </w:rPr>
        <w:t xml:space="preserve">zostanie poinformowany    o </w:t>
      </w:r>
      <w:r>
        <w:rPr>
          <w:sz w:val="24"/>
          <w:szCs w:val="24"/>
        </w:rPr>
        <w:t xml:space="preserve">wydłużeniu terminu rozpatrzenia reklamacji o </w:t>
      </w:r>
      <w:r w:rsidR="006A7926">
        <w:rPr>
          <w:sz w:val="24"/>
          <w:szCs w:val="24"/>
        </w:rPr>
        <w:t xml:space="preserve">dodatkowe 10 dni poniższym komunikatem.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662B5" w:rsidRPr="00E24D26" w14:paraId="71387507" w14:textId="77777777" w:rsidTr="002F1BAC">
        <w:trPr>
          <w:trHeight w:val="315"/>
        </w:trPr>
        <w:tc>
          <w:tcPr>
            <w:tcW w:w="15332" w:type="dxa"/>
            <w:gridSpan w:val="9"/>
            <w:shd w:val="clear" w:color="auto" w:fill="A6A6A6" w:themeFill="background1" w:themeFillShade="A6"/>
          </w:tcPr>
          <w:p w14:paraId="33557A10" w14:textId="77777777" w:rsidR="00E662B5" w:rsidRPr="00E24D26" w:rsidRDefault="00E662B5" w:rsidP="00B275FF">
            <w:pPr>
              <w:pStyle w:val="tabelanaglowek"/>
              <w:framePr w:hSpace="0" w:wrap="auto" w:vAnchor="margin" w:yAlign="inline"/>
              <w:suppressOverlap w:val="0"/>
            </w:pPr>
            <w:r>
              <w:t>Atrybuty komunikatu Wydłużenie terminu rozpatrzenia</w:t>
            </w:r>
          </w:p>
        </w:tc>
      </w:tr>
      <w:tr w:rsidR="00E662B5" w:rsidRPr="00FA5573" w14:paraId="43DBFE4A" w14:textId="77777777" w:rsidTr="002F1BAC">
        <w:trPr>
          <w:trHeight w:val="315"/>
        </w:trPr>
        <w:tc>
          <w:tcPr>
            <w:tcW w:w="704" w:type="dxa"/>
            <w:shd w:val="clear" w:color="auto" w:fill="A6A6A6" w:themeFill="background1" w:themeFillShade="A6"/>
          </w:tcPr>
          <w:p w14:paraId="1DEE76BF" w14:textId="77777777" w:rsidR="00E662B5" w:rsidRDefault="00E662B5" w:rsidP="00B275FF">
            <w:pPr>
              <w:pStyle w:val="tabelanaglowek"/>
              <w:framePr w:hSpace="0" w:wrap="auto" w:vAnchor="margin" w:yAlign="inline"/>
              <w:suppressOverlap w:val="0"/>
            </w:pPr>
            <w:r>
              <w:t>Poziom</w:t>
            </w:r>
          </w:p>
          <w:p w14:paraId="604E31C3" w14:textId="77777777" w:rsidR="00E662B5" w:rsidRDefault="00E662B5"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2D7DE68" w14:textId="77777777" w:rsidR="00E662B5" w:rsidRDefault="00E662B5"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E7C0A15" w14:textId="77777777" w:rsidR="00E662B5" w:rsidRPr="00FA5573" w:rsidRDefault="00E662B5"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79B9A5A" w14:textId="0D5FE3CE" w:rsidR="00E662B5" w:rsidRDefault="00BF323A" w:rsidP="00B275FF">
            <w:pPr>
              <w:pStyle w:val="tabelanaglowek"/>
              <w:framePr w:hSpace="0" w:wrap="auto" w:vAnchor="margin" w:yAlign="inline"/>
              <w:suppressOverlap w:val="0"/>
            </w:pPr>
            <w:r>
              <w:t>Nazwa atrybutu</w:t>
            </w:r>
            <w:r w:rsidR="00E662B5">
              <w:t xml:space="preserve"> w sekcji</w:t>
            </w:r>
          </w:p>
        </w:tc>
        <w:tc>
          <w:tcPr>
            <w:tcW w:w="1276" w:type="dxa"/>
            <w:shd w:val="clear" w:color="auto" w:fill="A6A6A6" w:themeFill="background1" w:themeFillShade="A6"/>
            <w:noWrap/>
            <w:hideMark/>
          </w:tcPr>
          <w:p w14:paraId="477D368D" w14:textId="6AB815CE" w:rsidR="00E662B5" w:rsidRPr="00FA5573" w:rsidRDefault="00BF323A" w:rsidP="00B275FF">
            <w:pPr>
              <w:pStyle w:val="tabelanaglowek"/>
              <w:framePr w:hSpace="0" w:wrap="auto" w:vAnchor="margin" w:yAlign="inline"/>
              <w:suppressOverlap w:val="0"/>
            </w:pPr>
            <w:r>
              <w:t>Typ danych atrybutu</w:t>
            </w:r>
          </w:p>
        </w:tc>
        <w:tc>
          <w:tcPr>
            <w:tcW w:w="737" w:type="dxa"/>
            <w:shd w:val="clear" w:color="auto" w:fill="A6A6A6" w:themeFill="background1" w:themeFillShade="A6"/>
          </w:tcPr>
          <w:p w14:paraId="29A2A07B" w14:textId="77777777" w:rsidR="00E662B5" w:rsidRDefault="00E662B5"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5EF35FAE" w14:textId="77777777" w:rsidR="00E662B5" w:rsidRPr="00FA5573" w:rsidRDefault="00E662B5"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39AA7D9D" w14:textId="77777777" w:rsidR="00E662B5" w:rsidRPr="00FA5573" w:rsidRDefault="00E662B5"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CA1BCFC" w14:textId="77777777" w:rsidR="00E662B5" w:rsidRPr="00FA5573" w:rsidRDefault="00E662B5" w:rsidP="00B275FF">
            <w:pPr>
              <w:pStyle w:val="tabelanaglowek"/>
              <w:framePr w:hSpace="0" w:wrap="auto" w:vAnchor="margin" w:yAlign="inline"/>
              <w:suppressOverlap w:val="0"/>
            </w:pPr>
            <w:r>
              <w:t>Uwagi</w:t>
            </w:r>
          </w:p>
        </w:tc>
      </w:tr>
      <w:tr w:rsidR="00E662B5" w:rsidRPr="00CF5F9B" w14:paraId="011CFE29" w14:textId="77777777" w:rsidTr="002F1BAC">
        <w:trPr>
          <w:trHeight w:val="315"/>
        </w:trPr>
        <w:tc>
          <w:tcPr>
            <w:tcW w:w="704" w:type="dxa"/>
          </w:tcPr>
          <w:p w14:paraId="69B7488D" w14:textId="77777777" w:rsidR="00E662B5" w:rsidRDefault="00E662B5" w:rsidP="002F1BAC">
            <w:pPr>
              <w:rPr>
                <w:noProof/>
              </w:rPr>
            </w:pPr>
            <w:r>
              <w:rPr>
                <w:noProof/>
              </w:rPr>
              <w:t>1</w:t>
            </w:r>
            <w:r w:rsidRPr="00CF5F9B">
              <w:rPr>
                <w:noProof/>
              </w:rPr>
              <w:t xml:space="preserve"> </w:t>
            </w:r>
          </w:p>
        </w:tc>
        <w:tc>
          <w:tcPr>
            <w:tcW w:w="992" w:type="dxa"/>
          </w:tcPr>
          <w:p w14:paraId="37674A1A" w14:textId="77777777" w:rsidR="00E662B5" w:rsidRPr="00CF5F9B" w:rsidRDefault="00E662B5" w:rsidP="002F1BAC">
            <w:pPr>
              <w:rPr>
                <w:noProof/>
              </w:rPr>
            </w:pPr>
            <w:r>
              <w:rPr>
                <w:noProof/>
              </w:rPr>
              <w:t>Nagłówek</w:t>
            </w:r>
            <w:r w:rsidRPr="00CF5F9B">
              <w:rPr>
                <w:noProof/>
              </w:rPr>
              <w:t xml:space="preserve"> </w:t>
            </w:r>
          </w:p>
        </w:tc>
        <w:tc>
          <w:tcPr>
            <w:tcW w:w="851" w:type="dxa"/>
            <w:noWrap/>
          </w:tcPr>
          <w:p w14:paraId="10928B1C" w14:textId="77777777" w:rsidR="00E662B5" w:rsidRPr="00CF5F9B" w:rsidRDefault="00E662B5" w:rsidP="002F1BAC">
            <w:pPr>
              <w:rPr>
                <w:noProof/>
              </w:rPr>
            </w:pPr>
            <w:r>
              <w:rPr>
                <w:noProof/>
              </w:rPr>
              <w:t>1</w:t>
            </w:r>
            <w:r w:rsidRPr="00CF5F9B">
              <w:rPr>
                <w:noProof/>
              </w:rPr>
              <w:t xml:space="preserve"> </w:t>
            </w:r>
          </w:p>
        </w:tc>
        <w:tc>
          <w:tcPr>
            <w:tcW w:w="1417" w:type="dxa"/>
          </w:tcPr>
          <w:p w14:paraId="60EF6578" w14:textId="77777777" w:rsidR="00E662B5" w:rsidRPr="00CF5F9B" w:rsidRDefault="00E662B5" w:rsidP="002F1BAC">
            <w:pPr>
              <w:rPr>
                <w:noProof/>
              </w:rPr>
            </w:pPr>
            <w:r w:rsidRPr="00CF5F9B">
              <w:rPr>
                <w:noProof/>
              </w:rPr>
              <w:t xml:space="preserve"> </w:t>
            </w:r>
          </w:p>
        </w:tc>
        <w:tc>
          <w:tcPr>
            <w:tcW w:w="1276" w:type="dxa"/>
            <w:noWrap/>
          </w:tcPr>
          <w:p w14:paraId="5B14A48D" w14:textId="77777777" w:rsidR="00E662B5" w:rsidRPr="00CF5F9B" w:rsidRDefault="00E662B5" w:rsidP="002F1BAC">
            <w:pPr>
              <w:rPr>
                <w:noProof/>
              </w:rPr>
            </w:pPr>
            <w:r w:rsidRPr="00CF5F9B">
              <w:rPr>
                <w:noProof/>
              </w:rPr>
              <w:t xml:space="preserve"> </w:t>
            </w:r>
          </w:p>
        </w:tc>
        <w:tc>
          <w:tcPr>
            <w:tcW w:w="737" w:type="dxa"/>
          </w:tcPr>
          <w:p w14:paraId="41F9AE02" w14:textId="77777777" w:rsidR="00E662B5" w:rsidRPr="00CF5F9B" w:rsidRDefault="00E662B5" w:rsidP="002F1BAC">
            <w:pPr>
              <w:rPr>
                <w:noProof/>
              </w:rPr>
            </w:pPr>
            <w:r w:rsidRPr="00CF5F9B">
              <w:rPr>
                <w:noProof/>
              </w:rPr>
              <w:t xml:space="preserve"> </w:t>
            </w:r>
          </w:p>
        </w:tc>
        <w:tc>
          <w:tcPr>
            <w:tcW w:w="3260" w:type="dxa"/>
            <w:noWrap/>
          </w:tcPr>
          <w:p w14:paraId="22955513" w14:textId="77777777" w:rsidR="00E662B5" w:rsidRPr="00CF5F9B" w:rsidRDefault="00E662B5" w:rsidP="002F1BAC">
            <w:pPr>
              <w:rPr>
                <w:noProof/>
              </w:rPr>
            </w:pPr>
            <w:r w:rsidRPr="00CF5F9B">
              <w:rPr>
                <w:noProof/>
              </w:rPr>
              <w:t xml:space="preserve"> </w:t>
            </w:r>
          </w:p>
        </w:tc>
        <w:tc>
          <w:tcPr>
            <w:tcW w:w="3260" w:type="dxa"/>
            <w:noWrap/>
          </w:tcPr>
          <w:p w14:paraId="55ED8547" w14:textId="77777777" w:rsidR="00E662B5" w:rsidRPr="00CF5F9B" w:rsidRDefault="00E662B5" w:rsidP="002F1BAC">
            <w:pPr>
              <w:rPr>
                <w:noProof/>
              </w:rPr>
            </w:pPr>
            <w:r w:rsidRPr="00CF5F9B">
              <w:rPr>
                <w:noProof/>
              </w:rPr>
              <w:t xml:space="preserve"> </w:t>
            </w:r>
          </w:p>
        </w:tc>
        <w:tc>
          <w:tcPr>
            <w:tcW w:w="2835" w:type="dxa"/>
            <w:noWrap/>
          </w:tcPr>
          <w:p w14:paraId="141EEAA8" w14:textId="77777777" w:rsidR="00E662B5" w:rsidRPr="00CF5F9B" w:rsidRDefault="00E662B5" w:rsidP="002F1BAC">
            <w:pPr>
              <w:rPr>
                <w:noProof/>
              </w:rPr>
            </w:pPr>
            <w:r w:rsidRPr="00CF5F9B">
              <w:rPr>
                <w:noProof/>
              </w:rPr>
              <w:t xml:space="preserve"> </w:t>
            </w:r>
          </w:p>
        </w:tc>
      </w:tr>
      <w:tr w:rsidR="00E662B5" w:rsidRPr="00CF5F9B" w14:paraId="541656EF" w14:textId="77777777" w:rsidTr="002F1BAC">
        <w:trPr>
          <w:trHeight w:val="315"/>
        </w:trPr>
        <w:tc>
          <w:tcPr>
            <w:tcW w:w="704" w:type="dxa"/>
          </w:tcPr>
          <w:p w14:paraId="504F172D" w14:textId="77777777" w:rsidR="00E662B5" w:rsidRDefault="00E662B5" w:rsidP="002F1BAC">
            <w:pPr>
              <w:rPr>
                <w:noProof/>
              </w:rPr>
            </w:pPr>
            <w:r w:rsidRPr="00CF5F9B">
              <w:rPr>
                <w:noProof/>
              </w:rPr>
              <w:t xml:space="preserve"> </w:t>
            </w:r>
          </w:p>
        </w:tc>
        <w:tc>
          <w:tcPr>
            <w:tcW w:w="992" w:type="dxa"/>
          </w:tcPr>
          <w:p w14:paraId="0539009B" w14:textId="77777777" w:rsidR="00E662B5" w:rsidRPr="00CF5F9B" w:rsidRDefault="00E662B5" w:rsidP="002F1BAC">
            <w:pPr>
              <w:rPr>
                <w:noProof/>
              </w:rPr>
            </w:pPr>
            <w:r w:rsidRPr="00CF5F9B">
              <w:rPr>
                <w:noProof/>
              </w:rPr>
              <w:t xml:space="preserve"> </w:t>
            </w:r>
          </w:p>
        </w:tc>
        <w:tc>
          <w:tcPr>
            <w:tcW w:w="851" w:type="dxa"/>
            <w:noWrap/>
          </w:tcPr>
          <w:p w14:paraId="76D8DE6C" w14:textId="77777777" w:rsidR="00E662B5" w:rsidRPr="00CF5F9B" w:rsidRDefault="00E662B5" w:rsidP="002F1BAC">
            <w:pPr>
              <w:rPr>
                <w:noProof/>
              </w:rPr>
            </w:pPr>
            <w:r w:rsidRPr="00CF5F9B">
              <w:rPr>
                <w:noProof/>
              </w:rPr>
              <w:t xml:space="preserve"> </w:t>
            </w:r>
          </w:p>
        </w:tc>
        <w:tc>
          <w:tcPr>
            <w:tcW w:w="1417" w:type="dxa"/>
          </w:tcPr>
          <w:p w14:paraId="78D9C433" w14:textId="77777777" w:rsidR="00E662B5" w:rsidRPr="00CF5F9B" w:rsidRDefault="00E662B5" w:rsidP="002F1BAC">
            <w:pPr>
              <w:rPr>
                <w:noProof/>
              </w:rPr>
            </w:pPr>
            <w:r>
              <w:rPr>
                <w:noProof/>
              </w:rPr>
              <w:t>Id transakcji</w:t>
            </w:r>
            <w:r w:rsidRPr="00CF5F9B">
              <w:rPr>
                <w:noProof/>
              </w:rPr>
              <w:t xml:space="preserve"> </w:t>
            </w:r>
          </w:p>
        </w:tc>
        <w:tc>
          <w:tcPr>
            <w:tcW w:w="1276" w:type="dxa"/>
            <w:noWrap/>
          </w:tcPr>
          <w:p w14:paraId="5548D92E" w14:textId="77777777" w:rsidR="00E662B5" w:rsidRPr="00CF5F9B" w:rsidRDefault="00E662B5" w:rsidP="002F1BAC">
            <w:pPr>
              <w:rPr>
                <w:noProof/>
              </w:rPr>
            </w:pPr>
            <w:r>
              <w:rPr>
                <w:noProof/>
              </w:rPr>
              <w:t>znakowy</w:t>
            </w:r>
            <w:r w:rsidRPr="00CF5F9B">
              <w:rPr>
                <w:noProof/>
              </w:rPr>
              <w:t xml:space="preserve"> </w:t>
            </w:r>
          </w:p>
        </w:tc>
        <w:tc>
          <w:tcPr>
            <w:tcW w:w="737" w:type="dxa"/>
          </w:tcPr>
          <w:p w14:paraId="66C08EE7" w14:textId="77777777" w:rsidR="00E662B5" w:rsidRPr="00CF5F9B" w:rsidRDefault="00E662B5" w:rsidP="002F1BAC">
            <w:pPr>
              <w:rPr>
                <w:noProof/>
              </w:rPr>
            </w:pPr>
            <w:r>
              <w:rPr>
                <w:noProof/>
              </w:rPr>
              <w:t>TAK</w:t>
            </w:r>
            <w:r w:rsidRPr="00CF5F9B">
              <w:rPr>
                <w:noProof/>
              </w:rPr>
              <w:t xml:space="preserve"> </w:t>
            </w:r>
          </w:p>
        </w:tc>
        <w:tc>
          <w:tcPr>
            <w:tcW w:w="3260" w:type="dxa"/>
            <w:noWrap/>
          </w:tcPr>
          <w:p w14:paraId="043721EB" w14:textId="77777777" w:rsidR="00E662B5" w:rsidRPr="00CF5F9B" w:rsidRDefault="00E662B5" w:rsidP="002F1BAC">
            <w:pPr>
              <w:rPr>
                <w:noProof/>
              </w:rPr>
            </w:pPr>
            <w:r w:rsidRPr="0068459B">
              <w:rPr>
                <w:noProof/>
              </w:rPr>
              <w:t>Unikalny identyfikator komunikatu</w:t>
            </w:r>
            <w:r>
              <w:rPr>
                <w:noProof/>
              </w:rPr>
              <w:t xml:space="preserve"> </w:t>
            </w:r>
            <w:r w:rsidRPr="00CF5F9B">
              <w:rPr>
                <w:noProof/>
              </w:rPr>
              <w:t xml:space="preserve"> </w:t>
            </w:r>
          </w:p>
        </w:tc>
        <w:tc>
          <w:tcPr>
            <w:tcW w:w="3260" w:type="dxa"/>
            <w:noWrap/>
          </w:tcPr>
          <w:p w14:paraId="521CDA5C" w14:textId="77777777" w:rsidR="00E662B5" w:rsidRPr="00CF5F9B" w:rsidRDefault="00E662B5" w:rsidP="002F1BAC">
            <w:pPr>
              <w:rPr>
                <w:noProof/>
              </w:rPr>
            </w:pPr>
            <w:r w:rsidRPr="00CF5F9B">
              <w:rPr>
                <w:noProof/>
              </w:rPr>
              <w:t xml:space="preserve"> </w:t>
            </w:r>
          </w:p>
        </w:tc>
        <w:tc>
          <w:tcPr>
            <w:tcW w:w="2835" w:type="dxa"/>
            <w:noWrap/>
          </w:tcPr>
          <w:p w14:paraId="37F1D8C9" w14:textId="77777777" w:rsidR="00E662B5" w:rsidRPr="00CF5F9B" w:rsidRDefault="00E662B5" w:rsidP="002F1BAC">
            <w:pPr>
              <w:rPr>
                <w:noProof/>
              </w:rPr>
            </w:pPr>
            <w:r w:rsidRPr="00CF5F9B">
              <w:rPr>
                <w:noProof/>
              </w:rPr>
              <w:t xml:space="preserve"> </w:t>
            </w:r>
          </w:p>
        </w:tc>
      </w:tr>
      <w:tr w:rsidR="00E662B5" w:rsidRPr="00CF5F9B" w14:paraId="31C5F81F" w14:textId="77777777" w:rsidTr="002F1BAC">
        <w:trPr>
          <w:trHeight w:val="315"/>
        </w:trPr>
        <w:tc>
          <w:tcPr>
            <w:tcW w:w="704" w:type="dxa"/>
          </w:tcPr>
          <w:p w14:paraId="7811E656" w14:textId="77777777" w:rsidR="00E662B5" w:rsidRDefault="00E662B5" w:rsidP="002F1BAC">
            <w:pPr>
              <w:rPr>
                <w:noProof/>
              </w:rPr>
            </w:pPr>
            <w:r w:rsidRPr="00CF5F9B">
              <w:rPr>
                <w:noProof/>
              </w:rPr>
              <w:t xml:space="preserve"> </w:t>
            </w:r>
          </w:p>
        </w:tc>
        <w:tc>
          <w:tcPr>
            <w:tcW w:w="992" w:type="dxa"/>
          </w:tcPr>
          <w:p w14:paraId="61BE7770" w14:textId="77777777" w:rsidR="00E662B5" w:rsidRPr="00CF5F9B" w:rsidRDefault="00E662B5" w:rsidP="002F1BAC">
            <w:pPr>
              <w:rPr>
                <w:noProof/>
              </w:rPr>
            </w:pPr>
            <w:r w:rsidRPr="00CF5F9B">
              <w:rPr>
                <w:noProof/>
              </w:rPr>
              <w:t xml:space="preserve"> </w:t>
            </w:r>
          </w:p>
        </w:tc>
        <w:tc>
          <w:tcPr>
            <w:tcW w:w="851" w:type="dxa"/>
            <w:noWrap/>
          </w:tcPr>
          <w:p w14:paraId="62F8E9D0" w14:textId="77777777" w:rsidR="00E662B5" w:rsidRPr="00CF5F9B" w:rsidRDefault="00E662B5" w:rsidP="002F1BAC">
            <w:pPr>
              <w:rPr>
                <w:noProof/>
              </w:rPr>
            </w:pPr>
            <w:r w:rsidRPr="00CF5F9B">
              <w:rPr>
                <w:noProof/>
              </w:rPr>
              <w:t xml:space="preserve"> </w:t>
            </w:r>
          </w:p>
        </w:tc>
        <w:tc>
          <w:tcPr>
            <w:tcW w:w="1417" w:type="dxa"/>
          </w:tcPr>
          <w:p w14:paraId="022EC082" w14:textId="77777777" w:rsidR="00E662B5" w:rsidRPr="00CF5F9B" w:rsidRDefault="00E662B5" w:rsidP="002F1BAC">
            <w:pPr>
              <w:rPr>
                <w:noProof/>
              </w:rPr>
            </w:pPr>
            <w:r>
              <w:rPr>
                <w:noProof/>
              </w:rPr>
              <w:t>Id zgłoszenia</w:t>
            </w:r>
            <w:r w:rsidRPr="00CF5F9B">
              <w:rPr>
                <w:noProof/>
              </w:rPr>
              <w:t xml:space="preserve"> </w:t>
            </w:r>
          </w:p>
        </w:tc>
        <w:tc>
          <w:tcPr>
            <w:tcW w:w="1276" w:type="dxa"/>
            <w:noWrap/>
          </w:tcPr>
          <w:p w14:paraId="569BFCF0" w14:textId="77777777" w:rsidR="00E662B5" w:rsidRPr="00CF5F9B" w:rsidRDefault="00E662B5" w:rsidP="002F1BAC">
            <w:pPr>
              <w:rPr>
                <w:noProof/>
              </w:rPr>
            </w:pPr>
            <w:r>
              <w:rPr>
                <w:noProof/>
              </w:rPr>
              <w:t>znakowy</w:t>
            </w:r>
            <w:r w:rsidRPr="00CF5F9B">
              <w:rPr>
                <w:noProof/>
              </w:rPr>
              <w:t xml:space="preserve"> </w:t>
            </w:r>
          </w:p>
        </w:tc>
        <w:tc>
          <w:tcPr>
            <w:tcW w:w="737" w:type="dxa"/>
          </w:tcPr>
          <w:p w14:paraId="3943687E" w14:textId="77777777" w:rsidR="00E662B5" w:rsidRPr="00CF5F9B" w:rsidRDefault="00E662B5" w:rsidP="002F1BAC">
            <w:pPr>
              <w:rPr>
                <w:noProof/>
              </w:rPr>
            </w:pPr>
            <w:r>
              <w:rPr>
                <w:noProof/>
              </w:rPr>
              <w:t>TAK</w:t>
            </w:r>
            <w:r w:rsidRPr="00CF5F9B">
              <w:rPr>
                <w:noProof/>
              </w:rPr>
              <w:t xml:space="preserve"> </w:t>
            </w:r>
          </w:p>
        </w:tc>
        <w:tc>
          <w:tcPr>
            <w:tcW w:w="3260" w:type="dxa"/>
            <w:noWrap/>
          </w:tcPr>
          <w:p w14:paraId="6A0C8A6E" w14:textId="77777777" w:rsidR="00E662B5" w:rsidRPr="00CF5F9B" w:rsidRDefault="00E662B5" w:rsidP="002F1BAC">
            <w:pPr>
              <w:rPr>
                <w:noProof/>
              </w:rPr>
            </w:pPr>
            <w:r>
              <w:rPr>
                <w:noProof/>
              </w:rPr>
              <w:t>Identyfikator zgłoszenia sprawy</w:t>
            </w:r>
          </w:p>
        </w:tc>
        <w:tc>
          <w:tcPr>
            <w:tcW w:w="3260" w:type="dxa"/>
            <w:noWrap/>
          </w:tcPr>
          <w:p w14:paraId="7E2783EF" w14:textId="77777777" w:rsidR="00E662B5" w:rsidRPr="00CF5F9B" w:rsidRDefault="00E662B5" w:rsidP="002F1BAC">
            <w:pPr>
              <w:rPr>
                <w:noProof/>
              </w:rPr>
            </w:pPr>
            <w:r w:rsidRPr="00CF5F9B">
              <w:rPr>
                <w:noProof/>
              </w:rPr>
              <w:t xml:space="preserve"> </w:t>
            </w:r>
          </w:p>
        </w:tc>
        <w:tc>
          <w:tcPr>
            <w:tcW w:w="2835" w:type="dxa"/>
            <w:noWrap/>
          </w:tcPr>
          <w:p w14:paraId="4CFD7031" w14:textId="77777777" w:rsidR="00E662B5" w:rsidRPr="00CF5F9B" w:rsidRDefault="00E662B5" w:rsidP="002F1BAC">
            <w:pPr>
              <w:rPr>
                <w:noProof/>
              </w:rPr>
            </w:pPr>
            <w:r w:rsidRPr="00CF5F9B">
              <w:rPr>
                <w:noProof/>
              </w:rPr>
              <w:t xml:space="preserve"> </w:t>
            </w:r>
          </w:p>
        </w:tc>
      </w:tr>
      <w:tr w:rsidR="00E662B5" w:rsidRPr="00CF5F9B" w14:paraId="78375D9C" w14:textId="77777777" w:rsidTr="002F1BAC">
        <w:trPr>
          <w:trHeight w:val="315"/>
        </w:trPr>
        <w:tc>
          <w:tcPr>
            <w:tcW w:w="704" w:type="dxa"/>
          </w:tcPr>
          <w:p w14:paraId="12CC7B75" w14:textId="77777777" w:rsidR="00E662B5" w:rsidRPr="00CF5F9B" w:rsidRDefault="00E662B5" w:rsidP="002F1BAC">
            <w:pPr>
              <w:rPr>
                <w:noProof/>
              </w:rPr>
            </w:pPr>
          </w:p>
        </w:tc>
        <w:tc>
          <w:tcPr>
            <w:tcW w:w="992" w:type="dxa"/>
          </w:tcPr>
          <w:p w14:paraId="49A8E1D7" w14:textId="77777777" w:rsidR="00E662B5" w:rsidRPr="00CF5F9B" w:rsidRDefault="00E662B5" w:rsidP="002F1BAC">
            <w:pPr>
              <w:rPr>
                <w:noProof/>
              </w:rPr>
            </w:pPr>
          </w:p>
        </w:tc>
        <w:tc>
          <w:tcPr>
            <w:tcW w:w="851" w:type="dxa"/>
            <w:noWrap/>
          </w:tcPr>
          <w:p w14:paraId="6EECC0A1" w14:textId="77777777" w:rsidR="00E662B5" w:rsidRPr="00CF5F9B" w:rsidRDefault="00E662B5" w:rsidP="002F1BAC">
            <w:pPr>
              <w:rPr>
                <w:noProof/>
              </w:rPr>
            </w:pPr>
          </w:p>
        </w:tc>
        <w:tc>
          <w:tcPr>
            <w:tcW w:w="1417" w:type="dxa"/>
          </w:tcPr>
          <w:p w14:paraId="0BA6E44A" w14:textId="77777777" w:rsidR="00E662B5" w:rsidRDefault="00E662B5" w:rsidP="002F1BAC">
            <w:pPr>
              <w:rPr>
                <w:noProof/>
              </w:rPr>
            </w:pPr>
            <w:r>
              <w:rPr>
                <w:noProof/>
              </w:rPr>
              <w:t>Id sprzedawcy</w:t>
            </w:r>
          </w:p>
        </w:tc>
        <w:tc>
          <w:tcPr>
            <w:tcW w:w="1276" w:type="dxa"/>
            <w:noWrap/>
          </w:tcPr>
          <w:p w14:paraId="1C90B1D8" w14:textId="77777777" w:rsidR="00E662B5" w:rsidRDefault="00E662B5" w:rsidP="002F1BAC">
            <w:pPr>
              <w:rPr>
                <w:noProof/>
              </w:rPr>
            </w:pPr>
            <w:r>
              <w:rPr>
                <w:noProof/>
              </w:rPr>
              <w:t>znakowy</w:t>
            </w:r>
          </w:p>
        </w:tc>
        <w:tc>
          <w:tcPr>
            <w:tcW w:w="737" w:type="dxa"/>
          </w:tcPr>
          <w:p w14:paraId="76035F77" w14:textId="77777777" w:rsidR="00E662B5" w:rsidRDefault="00E662B5" w:rsidP="002F1BAC">
            <w:pPr>
              <w:rPr>
                <w:noProof/>
              </w:rPr>
            </w:pPr>
            <w:r>
              <w:rPr>
                <w:noProof/>
              </w:rPr>
              <w:t>TAK</w:t>
            </w:r>
          </w:p>
        </w:tc>
        <w:tc>
          <w:tcPr>
            <w:tcW w:w="3260" w:type="dxa"/>
            <w:noWrap/>
          </w:tcPr>
          <w:p w14:paraId="7A725AAD" w14:textId="77777777" w:rsidR="00E662B5" w:rsidRDefault="00E662B5" w:rsidP="002F1BAC">
            <w:pPr>
              <w:rPr>
                <w:noProof/>
              </w:rPr>
            </w:pPr>
            <w:r w:rsidRPr="00465494">
              <w:rPr>
                <w:noProof/>
              </w:rPr>
              <w:t xml:space="preserve">Numer identyfikacyjny Sprzedawcy zgłaszającego </w:t>
            </w:r>
            <w:r>
              <w:rPr>
                <w:noProof/>
              </w:rPr>
              <w:t>sprawę</w:t>
            </w:r>
          </w:p>
        </w:tc>
        <w:tc>
          <w:tcPr>
            <w:tcW w:w="3260" w:type="dxa"/>
            <w:noWrap/>
          </w:tcPr>
          <w:p w14:paraId="100DA832" w14:textId="77777777" w:rsidR="00E662B5" w:rsidRPr="00CF5F9B" w:rsidRDefault="00E662B5" w:rsidP="002F1BAC">
            <w:pPr>
              <w:rPr>
                <w:noProof/>
              </w:rPr>
            </w:pPr>
          </w:p>
        </w:tc>
        <w:tc>
          <w:tcPr>
            <w:tcW w:w="2835" w:type="dxa"/>
            <w:noWrap/>
          </w:tcPr>
          <w:p w14:paraId="76FA37B0" w14:textId="77777777" w:rsidR="00E662B5" w:rsidRPr="00CF5F9B" w:rsidRDefault="00E662B5" w:rsidP="002F1BAC">
            <w:pPr>
              <w:rPr>
                <w:noProof/>
              </w:rPr>
            </w:pPr>
            <w:r w:rsidRPr="0068459B">
              <w:rPr>
                <w:noProof/>
              </w:rPr>
              <w:t>Identyfikator sprzedawcy nadany przez OSD</w:t>
            </w:r>
          </w:p>
        </w:tc>
      </w:tr>
      <w:tr w:rsidR="00E662B5" w:rsidRPr="0068459B" w14:paraId="53E820CD" w14:textId="77777777" w:rsidTr="002F1BAC">
        <w:trPr>
          <w:trHeight w:val="315"/>
        </w:trPr>
        <w:tc>
          <w:tcPr>
            <w:tcW w:w="704" w:type="dxa"/>
          </w:tcPr>
          <w:p w14:paraId="7F0F217B" w14:textId="77777777" w:rsidR="00E662B5" w:rsidRPr="00CF5F9B" w:rsidRDefault="00E662B5" w:rsidP="002F1BAC">
            <w:pPr>
              <w:rPr>
                <w:noProof/>
              </w:rPr>
            </w:pPr>
          </w:p>
        </w:tc>
        <w:tc>
          <w:tcPr>
            <w:tcW w:w="992" w:type="dxa"/>
          </w:tcPr>
          <w:p w14:paraId="0284569C" w14:textId="77777777" w:rsidR="00E662B5" w:rsidRPr="00CF5F9B" w:rsidRDefault="00E662B5" w:rsidP="002F1BAC">
            <w:pPr>
              <w:rPr>
                <w:noProof/>
              </w:rPr>
            </w:pPr>
          </w:p>
        </w:tc>
        <w:tc>
          <w:tcPr>
            <w:tcW w:w="851" w:type="dxa"/>
            <w:noWrap/>
          </w:tcPr>
          <w:p w14:paraId="29FB59F1" w14:textId="77777777" w:rsidR="00E662B5" w:rsidRPr="00CF5F9B" w:rsidRDefault="00E662B5" w:rsidP="002F1BAC">
            <w:pPr>
              <w:rPr>
                <w:noProof/>
              </w:rPr>
            </w:pPr>
          </w:p>
        </w:tc>
        <w:tc>
          <w:tcPr>
            <w:tcW w:w="1417" w:type="dxa"/>
          </w:tcPr>
          <w:p w14:paraId="2AB64008" w14:textId="77777777" w:rsidR="00E662B5" w:rsidRDefault="00E662B5" w:rsidP="002F1BAC">
            <w:pPr>
              <w:rPr>
                <w:noProof/>
              </w:rPr>
            </w:pPr>
            <w:r w:rsidRPr="003A13FD">
              <w:rPr>
                <w:noProof/>
              </w:rPr>
              <w:t xml:space="preserve">Przyczyna wydłużenia </w:t>
            </w:r>
            <w:r w:rsidRPr="003A13FD">
              <w:rPr>
                <w:noProof/>
              </w:rPr>
              <w:lastRenderedPageBreak/>
              <w:t>realizacji sprawy</w:t>
            </w:r>
          </w:p>
        </w:tc>
        <w:tc>
          <w:tcPr>
            <w:tcW w:w="1276" w:type="dxa"/>
            <w:noWrap/>
          </w:tcPr>
          <w:p w14:paraId="2CC33658" w14:textId="77777777" w:rsidR="00E662B5" w:rsidRDefault="00E662B5" w:rsidP="002F1BAC">
            <w:pPr>
              <w:rPr>
                <w:noProof/>
              </w:rPr>
            </w:pPr>
            <w:r>
              <w:rPr>
                <w:noProof/>
              </w:rPr>
              <w:lastRenderedPageBreak/>
              <w:t>znakowy</w:t>
            </w:r>
          </w:p>
        </w:tc>
        <w:tc>
          <w:tcPr>
            <w:tcW w:w="737" w:type="dxa"/>
          </w:tcPr>
          <w:p w14:paraId="580893BA" w14:textId="77777777" w:rsidR="00E662B5" w:rsidRDefault="00E662B5" w:rsidP="002F1BAC">
            <w:pPr>
              <w:rPr>
                <w:noProof/>
              </w:rPr>
            </w:pPr>
            <w:r>
              <w:rPr>
                <w:noProof/>
              </w:rPr>
              <w:t>TAK</w:t>
            </w:r>
            <w:r w:rsidRPr="00CF5F9B">
              <w:rPr>
                <w:noProof/>
              </w:rPr>
              <w:t xml:space="preserve"> </w:t>
            </w:r>
          </w:p>
        </w:tc>
        <w:tc>
          <w:tcPr>
            <w:tcW w:w="3260" w:type="dxa"/>
            <w:noWrap/>
          </w:tcPr>
          <w:p w14:paraId="5C182487" w14:textId="77777777" w:rsidR="00E662B5" w:rsidRPr="00465494" w:rsidRDefault="00E662B5" w:rsidP="002F1BAC">
            <w:pPr>
              <w:rPr>
                <w:noProof/>
              </w:rPr>
            </w:pPr>
            <w:r>
              <w:rPr>
                <w:noProof/>
              </w:rPr>
              <w:t xml:space="preserve">Przyczyna wydłużenia realizacji sprawy </w:t>
            </w:r>
            <w:r w:rsidRPr="00CF5F9B">
              <w:rPr>
                <w:noProof/>
              </w:rPr>
              <w:t xml:space="preserve"> </w:t>
            </w:r>
          </w:p>
        </w:tc>
        <w:tc>
          <w:tcPr>
            <w:tcW w:w="3260" w:type="dxa"/>
            <w:noWrap/>
          </w:tcPr>
          <w:p w14:paraId="253E46B5" w14:textId="77777777" w:rsidR="00E662B5" w:rsidRPr="00CF5F9B" w:rsidRDefault="00E662B5" w:rsidP="002F1BAC">
            <w:pPr>
              <w:rPr>
                <w:noProof/>
              </w:rPr>
            </w:pPr>
          </w:p>
        </w:tc>
        <w:tc>
          <w:tcPr>
            <w:tcW w:w="2835" w:type="dxa"/>
            <w:noWrap/>
          </w:tcPr>
          <w:p w14:paraId="612B444D" w14:textId="77777777" w:rsidR="00E662B5" w:rsidRPr="0068459B" w:rsidRDefault="00E662B5" w:rsidP="002F1BAC">
            <w:pPr>
              <w:rPr>
                <w:noProof/>
              </w:rPr>
            </w:pPr>
          </w:p>
        </w:tc>
      </w:tr>
      <w:tr w:rsidR="00E662B5" w:rsidRPr="0068459B" w14:paraId="598F36D3" w14:textId="77777777" w:rsidTr="002F1BAC">
        <w:trPr>
          <w:trHeight w:val="315"/>
        </w:trPr>
        <w:tc>
          <w:tcPr>
            <w:tcW w:w="704" w:type="dxa"/>
          </w:tcPr>
          <w:p w14:paraId="0B3F48B8" w14:textId="77777777" w:rsidR="00E662B5" w:rsidRPr="00CF5F9B" w:rsidRDefault="00E662B5" w:rsidP="002F1BAC">
            <w:pPr>
              <w:rPr>
                <w:noProof/>
              </w:rPr>
            </w:pPr>
          </w:p>
        </w:tc>
        <w:tc>
          <w:tcPr>
            <w:tcW w:w="992" w:type="dxa"/>
          </w:tcPr>
          <w:p w14:paraId="15D57212" w14:textId="77777777" w:rsidR="00E662B5" w:rsidRPr="00CF5F9B" w:rsidRDefault="00E662B5" w:rsidP="002F1BAC">
            <w:pPr>
              <w:rPr>
                <w:noProof/>
              </w:rPr>
            </w:pPr>
          </w:p>
        </w:tc>
        <w:tc>
          <w:tcPr>
            <w:tcW w:w="851" w:type="dxa"/>
            <w:noWrap/>
          </w:tcPr>
          <w:p w14:paraId="3885CAFF" w14:textId="77777777" w:rsidR="00E662B5" w:rsidRPr="00CF5F9B" w:rsidRDefault="00E662B5" w:rsidP="002F1BAC">
            <w:pPr>
              <w:rPr>
                <w:noProof/>
              </w:rPr>
            </w:pPr>
          </w:p>
        </w:tc>
        <w:tc>
          <w:tcPr>
            <w:tcW w:w="1417" w:type="dxa"/>
          </w:tcPr>
          <w:p w14:paraId="7FC963C9" w14:textId="77777777" w:rsidR="00E662B5" w:rsidRDefault="00E662B5" w:rsidP="002F1BAC">
            <w:pPr>
              <w:rPr>
                <w:noProof/>
              </w:rPr>
            </w:pPr>
            <w:r w:rsidRPr="00F075DB">
              <w:rPr>
                <w:noProof/>
                <w:lang w:val="en-US" w:eastAsia="pl-PL"/>
              </w:rPr>
              <w:t>Termin planowanego rozpatrzenia sprawy</w:t>
            </w:r>
          </w:p>
        </w:tc>
        <w:tc>
          <w:tcPr>
            <w:tcW w:w="1276" w:type="dxa"/>
            <w:noWrap/>
          </w:tcPr>
          <w:p w14:paraId="6C061D56" w14:textId="77777777" w:rsidR="00E662B5" w:rsidRDefault="00E662B5" w:rsidP="002F1BAC">
            <w:pPr>
              <w:rPr>
                <w:noProof/>
              </w:rPr>
            </w:pPr>
            <w:r>
              <w:rPr>
                <w:noProof/>
              </w:rPr>
              <w:t>data</w:t>
            </w:r>
          </w:p>
        </w:tc>
        <w:tc>
          <w:tcPr>
            <w:tcW w:w="737" w:type="dxa"/>
          </w:tcPr>
          <w:p w14:paraId="41A06E3E" w14:textId="77777777" w:rsidR="00E662B5" w:rsidRDefault="00E662B5" w:rsidP="002F1BAC">
            <w:pPr>
              <w:rPr>
                <w:noProof/>
              </w:rPr>
            </w:pPr>
            <w:r>
              <w:rPr>
                <w:noProof/>
              </w:rPr>
              <w:t>TAK</w:t>
            </w:r>
          </w:p>
        </w:tc>
        <w:tc>
          <w:tcPr>
            <w:tcW w:w="3260" w:type="dxa"/>
            <w:noWrap/>
          </w:tcPr>
          <w:p w14:paraId="42B2200F" w14:textId="77777777" w:rsidR="00E662B5" w:rsidRPr="00465494" w:rsidRDefault="00E662B5" w:rsidP="002F1BAC">
            <w:pPr>
              <w:rPr>
                <w:noProof/>
              </w:rPr>
            </w:pPr>
            <w:r>
              <w:rPr>
                <w:noProof/>
              </w:rPr>
              <w:t>Data planowanego rozpatrzenia sprawy</w:t>
            </w:r>
          </w:p>
        </w:tc>
        <w:tc>
          <w:tcPr>
            <w:tcW w:w="3260" w:type="dxa"/>
            <w:noWrap/>
          </w:tcPr>
          <w:p w14:paraId="4684A9A1" w14:textId="77777777" w:rsidR="00E662B5" w:rsidRPr="00CF5F9B" w:rsidRDefault="00E662B5" w:rsidP="002F1BAC">
            <w:pPr>
              <w:rPr>
                <w:noProof/>
              </w:rPr>
            </w:pPr>
          </w:p>
        </w:tc>
        <w:tc>
          <w:tcPr>
            <w:tcW w:w="2835" w:type="dxa"/>
            <w:noWrap/>
          </w:tcPr>
          <w:p w14:paraId="6A6C5895" w14:textId="77777777" w:rsidR="00E662B5" w:rsidRPr="0068459B" w:rsidRDefault="00E662B5" w:rsidP="002F1BAC">
            <w:pPr>
              <w:rPr>
                <w:noProof/>
              </w:rPr>
            </w:pPr>
          </w:p>
        </w:tc>
      </w:tr>
      <w:tr w:rsidR="00E662B5" w:rsidRPr="00CF5F9B" w14:paraId="3BDA4018" w14:textId="77777777" w:rsidTr="002F1BAC">
        <w:trPr>
          <w:trHeight w:val="315"/>
        </w:trPr>
        <w:tc>
          <w:tcPr>
            <w:tcW w:w="704" w:type="dxa"/>
          </w:tcPr>
          <w:p w14:paraId="66372FAA" w14:textId="77777777" w:rsidR="00E662B5" w:rsidRDefault="00E662B5" w:rsidP="002F1BAC">
            <w:pPr>
              <w:rPr>
                <w:noProof/>
              </w:rPr>
            </w:pPr>
            <w:r>
              <w:rPr>
                <w:noProof/>
              </w:rPr>
              <w:t>1.1</w:t>
            </w:r>
            <w:r w:rsidRPr="00CF5F9B">
              <w:rPr>
                <w:noProof/>
              </w:rPr>
              <w:t xml:space="preserve"> </w:t>
            </w:r>
          </w:p>
        </w:tc>
        <w:tc>
          <w:tcPr>
            <w:tcW w:w="992" w:type="dxa"/>
          </w:tcPr>
          <w:p w14:paraId="6E2C85FD" w14:textId="77777777" w:rsidR="00E662B5" w:rsidRPr="00CF5F9B" w:rsidRDefault="00E662B5" w:rsidP="002F1BAC">
            <w:pPr>
              <w:rPr>
                <w:noProof/>
              </w:rPr>
            </w:pPr>
            <w:r>
              <w:rPr>
                <w:noProof/>
              </w:rPr>
              <w:t>PPE</w:t>
            </w:r>
            <w:r w:rsidRPr="00CF5F9B">
              <w:rPr>
                <w:noProof/>
              </w:rPr>
              <w:t xml:space="preserve"> </w:t>
            </w:r>
          </w:p>
        </w:tc>
        <w:tc>
          <w:tcPr>
            <w:tcW w:w="851" w:type="dxa"/>
            <w:noWrap/>
          </w:tcPr>
          <w:p w14:paraId="3D1D3711" w14:textId="77777777" w:rsidR="00E662B5" w:rsidRPr="00CF5F9B" w:rsidRDefault="00E662B5" w:rsidP="002F1BAC">
            <w:pPr>
              <w:rPr>
                <w:noProof/>
              </w:rPr>
            </w:pPr>
            <w:r>
              <w:rPr>
                <w:noProof/>
              </w:rPr>
              <w:t>1</w:t>
            </w:r>
            <w:r w:rsidRPr="00CF5F9B">
              <w:rPr>
                <w:noProof/>
              </w:rPr>
              <w:t xml:space="preserve"> </w:t>
            </w:r>
          </w:p>
        </w:tc>
        <w:tc>
          <w:tcPr>
            <w:tcW w:w="1417" w:type="dxa"/>
          </w:tcPr>
          <w:p w14:paraId="24D66044" w14:textId="77777777" w:rsidR="00E662B5" w:rsidRPr="00CF5F9B" w:rsidRDefault="00E662B5" w:rsidP="002F1BAC">
            <w:pPr>
              <w:rPr>
                <w:noProof/>
              </w:rPr>
            </w:pPr>
            <w:r w:rsidRPr="00CF5F9B">
              <w:rPr>
                <w:noProof/>
              </w:rPr>
              <w:t xml:space="preserve"> </w:t>
            </w:r>
          </w:p>
        </w:tc>
        <w:tc>
          <w:tcPr>
            <w:tcW w:w="1276" w:type="dxa"/>
            <w:noWrap/>
          </w:tcPr>
          <w:p w14:paraId="4F37E96B" w14:textId="77777777" w:rsidR="00E662B5" w:rsidRPr="00CF5F9B" w:rsidRDefault="00E662B5" w:rsidP="002F1BAC">
            <w:pPr>
              <w:rPr>
                <w:noProof/>
              </w:rPr>
            </w:pPr>
            <w:r w:rsidRPr="00CF5F9B">
              <w:rPr>
                <w:noProof/>
              </w:rPr>
              <w:t xml:space="preserve"> </w:t>
            </w:r>
          </w:p>
        </w:tc>
        <w:tc>
          <w:tcPr>
            <w:tcW w:w="737" w:type="dxa"/>
          </w:tcPr>
          <w:p w14:paraId="2F028A1C" w14:textId="77777777" w:rsidR="00E662B5" w:rsidRPr="00CF5F9B" w:rsidRDefault="00E662B5" w:rsidP="002F1BAC">
            <w:pPr>
              <w:rPr>
                <w:noProof/>
              </w:rPr>
            </w:pPr>
            <w:r w:rsidRPr="00CF5F9B">
              <w:rPr>
                <w:noProof/>
              </w:rPr>
              <w:t xml:space="preserve"> </w:t>
            </w:r>
          </w:p>
        </w:tc>
        <w:tc>
          <w:tcPr>
            <w:tcW w:w="3260" w:type="dxa"/>
            <w:noWrap/>
          </w:tcPr>
          <w:p w14:paraId="0F791EA7" w14:textId="77777777" w:rsidR="00E662B5" w:rsidRPr="00CF5F9B" w:rsidRDefault="00E662B5" w:rsidP="002F1BAC">
            <w:pPr>
              <w:rPr>
                <w:noProof/>
              </w:rPr>
            </w:pPr>
            <w:r w:rsidRPr="00CF5F9B">
              <w:rPr>
                <w:noProof/>
              </w:rPr>
              <w:t xml:space="preserve"> </w:t>
            </w:r>
          </w:p>
        </w:tc>
        <w:tc>
          <w:tcPr>
            <w:tcW w:w="3260" w:type="dxa"/>
            <w:noWrap/>
          </w:tcPr>
          <w:p w14:paraId="3499B546" w14:textId="77777777" w:rsidR="00E662B5" w:rsidRPr="00CF5F9B" w:rsidRDefault="00E662B5" w:rsidP="002F1BAC">
            <w:pPr>
              <w:rPr>
                <w:noProof/>
              </w:rPr>
            </w:pPr>
            <w:r w:rsidRPr="00CF5F9B">
              <w:rPr>
                <w:noProof/>
              </w:rPr>
              <w:t xml:space="preserve"> </w:t>
            </w:r>
          </w:p>
        </w:tc>
        <w:tc>
          <w:tcPr>
            <w:tcW w:w="2835" w:type="dxa"/>
            <w:noWrap/>
          </w:tcPr>
          <w:p w14:paraId="07CC18A6" w14:textId="77777777" w:rsidR="00E662B5" w:rsidRPr="00CF5F9B" w:rsidRDefault="00E662B5" w:rsidP="002F1BAC">
            <w:pPr>
              <w:rPr>
                <w:noProof/>
              </w:rPr>
            </w:pPr>
            <w:r w:rsidRPr="00CF5F9B">
              <w:rPr>
                <w:noProof/>
              </w:rPr>
              <w:t xml:space="preserve"> </w:t>
            </w:r>
          </w:p>
        </w:tc>
      </w:tr>
      <w:tr w:rsidR="00E662B5" w:rsidRPr="00CF5F9B" w14:paraId="3290FB10" w14:textId="77777777" w:rsidTr="002F1BAC">
        <w:trPr>
          <w:trHeight w:val="315"/>
        </w:trPr>
        <w:tc>
          <w:tcPr>
            <w:tcW w:w="704" w:type="dxa"/>
          </w:tcPr>
          <w:p w14:paraId="3ED99D81" w14:textId="77777777" w:rsidR="00E662B5" w:rsidRDefault="00E662B5" w:rsidP="002F1BAC">
            <w:pPr>
              <w:rPr>
                <w:noProof/>
              </w:rPr>
            </w:pPr>
            <w:r w:rsidRPr="00CF5F9B">
              <w:rPr>
                <w:noProof/>
              </w:rPr>
              <w:t xml:space="preserve"> </w:t>
            </w:r>
          </w:p>
        </w:tc>
        <w:tc>
          <w:tcPr>
            <w:tcW w:w="992" w:type="dxa"/>
          </w:tcPr>
          <w:p w14:paraId="3D7C2DF6" w14:textId="77777777" w:rsidR="00E662B5" w:rsidRPr="00CF5F9B" w:rsidRDefault="00E662B5" w:rsidP="002F1BAC">
            <w:pPr>
              <w:rPr>
                <w:noProof/>
              </w:rPr>
            </w:pPr>
            <w:r w:rsidRPr="00CF5F9B">
              <w:rPr>
                <w:noProof/>
              </w:rPr>
              <w:t xml:space="preserve"> </w:t>
            </w:r>
          </w:p>
        </w:tc>
        <w:tc>
          <w:tcPr>
            <w:tcW w:w="851" w:type="dxa"/>
            <w:noWrap/>
          </w:tcPr>
          <w:p w14:paraId="5FFC16E0" w14:textId="77777777" w:rsidR="00E662B5" w:rsidRPr="00CF5F9B" w:rsidRDefault="00E662B5" w:rsidP="002F1BAC">
            <w:pPr>
              <w:rPr>
                <w:noProof/>
              </w:rPr>
            </w:pPr>
            <w:r w:rsidRPr="00CF5F9B">
              <w:rPr>
                <w:noProof/>
              </w:rPr>
              <w:t xml:space="preserve"> </w:t>
            </w:r>
          </w:p>
        </w:tc>
        <w:tc>
          <w:tcPr>
            <w:tcW w:w="1417" w:type="dxa"/>
          </w:tcPr>
          <w:p w14:paraId="6506676A" w14:textId="77777777" w:rsidR="00E662B5" w:rsidRPr="00CF5F9B" w:rsidRDefault="00E662B5" w:rsidP="002F1BAC">
            <w:pPr>
              <w:rPr>
                <w:noProof/>
              </w:rPr>
            </w:pPr>
            <w:r>
              <w:rPr>
                <w:noProof/>
              </w:rPr>
              <w:t>Kod PPE</w:t>
            </w:r>
            <w:r w:rsidRPr="00CF5F9B">
              <w:rPr>
                <w:noProof/>
              </w:rPr>
              <w:t xml:space="preserve"> </w:t>
            </w:r>
          </w:p>
        </w:tc>
        <w:tc>
          <w:tcPr>
            <w:tcW w:w="1276" w:type="dxa"/>
            <w:noWrap/>
          </w:tcPr>
          <w:p w14:paraId="41BA37C2" w14:textId="77777777" w:rsidR="00E662B5" w:rsidRPr="00CF5F9B" w:rsidRDefault="00E662B5" w:rsidP="002F1BAC">
            <w:pPr>
              <w:rPr>
                <w:noProof/>
              </w:rPr>
            </w:pPr>
            <w:r>
              <w:rPr>
                <w:noProof/>
              </w:rPr>
              <w:t>znakowy</w:t>
            </w:r>
            <w:r w:rsidRPr="00CF5F9B">
              <w:rPr>
                <w:noProof/>
              </w:rPr>
              <w:t xml:space="preserve"> </w:t>
            </w:r>
          </w:p>
        </w:tc>
        <w:tc>
          <w:tcPr>
            <w:tcW w:w="737" w:type="dxa"/>
          </w:tcPr>
          <w:p w14:paraId="1FF9D6AF" w14:textId="77777777" w:rsidR="00E662B5" w:rsidRPr="00CF5F9B" w:rsidRDefault="00E662B5" w:rsidP="002F1BAC">
            <w:pPr>
              <w:rPr>
                <w:noProof/>
              </w:rPr>
            </w:pPr>
            <w:r>
              <w:rPr>
                <w:noProof/>
              </w:rPr>
              <w:t>TAK</w:t>
            </w:r>
            <w:r w:rsidRPr="00CF5F9B">
              <w:rPr>
                <w:noProof/>
              </w:rPr>
              <w:t xml:space="preserve"> </w:t>
            </w:r>
          </w:p>
        </w:tc>
        <w:tc>
          <w:tcPr>
            <w:tcW w:w="3260" w:type="dxa"/>
            <w:noWrap/>
          </w:tcPr>
          <w:p w14:paraId="4EADBCCF" w14:textId="77777777" w:rsidR="00E662B5" w:rsidRPr="00CF5F9B" w:rsidRDefault="00E662B5" w:rsidP="002F1BAC">
            <w:pPr>
              <w:rPr>
                <w:noProof/>
              </w:rPr>
            </w:pPr>
            <w:r>
              <w:rPr>
                <w:noProof/>
              </w:rPr>
              <w:t>Unikalny numer identyfikujący punkt poboru energii</w:t>
            </w:r>
            <w:r w:rsidRPr="00CF5F9B">
              <w:rPr>
                <w:noProof/>
              </w:rPr>
              <w:t xml:space="preserve"> </w:t>
            </w:r>
          </w:p>
        </w:tc>
        <w:tc>
          <w:tcPr>
            <w:tcW w:w="3260" w:type="dxa"/>
            <w:noWrap/>
          </w:tcPr>
          <w:p w14:paraId="7A3124BE" w14:textId="77777777" w:rsidR="00E662B5" w:rsidRPr="00CF5F9B" w:rsidRDefault="00E662B5" w:rsidP="002F1BAC">
            <w:pPr>
              <w:rPr>
                <w:noProof/>
              </w:rPr>
            </w:pPr>
            <w:r w:rsidRPr="00CF5F9B">
              <w:rPr>
                <w:noProof/>
              </w:rPr>
              <w:t xml:space="preserve"> </w:t>
            </w:r>
          </w:p>
        </w:tc>
        <w:tc>
          <w:tcPr>
            <w:tcW w:w="2835" w:type="dxa"/>
            <w:noWrap/>
          </w:tcPr>
          <w:p w14:paraId="4A5B7B2B" w14:textId="77777777" w:rsidR="00E662B5" w:rsidRPr="00CF5F9B" w:rsidRDefault="00E662B5" w:rsidP="002F1BAC">
            <w:pPr>
              <w:rPr>
                <w:noProof/>
              </w:rPr>
            </w:pPr>
            <w:r w:rsidRPr="00CF5F9B">
              <w:rPr>
                <w:noProof/>
              </w:rPr>
              <w:t xml:space="preserve"> </w:t>
            </w:r>
          </w:p>
        </w:tc>
      </w:tr>
    </w:tbl>
    <w:p w14:paraId="3D319CB4" w14:textId="77777777" w:rsidR="00E662B5" w:rsidRPr="00C22E30" w:rsidRDefault="00E662B5" w:rsidP="00E662B5">
      <w:pPr>
        <w:pStyle w:val="Styl1"/>
        <w:numPr>
          <w:ilvl w:val="0"/>
          <w:numId w:val="0"/>
        </w:numPr>
        <w:ind w:left="1778" w:hanging="360"/>
        <w:sectPr w:rsidR="00E662B5"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882B3E">
      <w:pPr>
        <w:pStyle w:val="Styl3"/>
        <w:spacing w:after="240"/>
      </w:pPr>
      <w:bookmarkStart w:id="149" w:name="_Toc147296688"/>
      <w:r w:rsidRPr="00C22E30">
        <w:lastRenderedPageBreak/>
        <w:t>Zgłoszenie zmiany parametrów umowy kompleksowej</w:t>
      </w:r>
      <w:bookmarkEnd w:id="149"/>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250983D0" w:rsidR="00F95DB1" w:rsidRPr="00C22E30" w:rsidRDefault="00037D89" w:rsidP="00037D89">
      <w:pPr>
        <w:tabs>
          <w:tab w:val="left" w:pos="5616"/>
        </w:tabs>
        <w:sectPr w:rsidR="00F95DB1" w:rsidRPr="00C22E30"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Zgłoszona przez Sprzedawcę zmiana wartości mocy umownej dokona się z pierwszym dniem </w:t>
      </w:r>
      <w:r w:rsidR="000F7994">
        <w:t xml:space="preserve">miesiąca </w:t>
      </w:r>
      <w:r>
        <w:t xml:space="preserve">następującego </w:t>
      </w:r>
      <w:r w:rsidR="000F7994">
        <w:t>po miesiącu zgłoszenia</w:t>
      </w:r>
      <w:r>
        <w:t xml:space="preserve">. </w:t>
      </w:r>
    </w:p>
    <w:p w14:paraId="664181CD" w14:textId="77777777" w:rsidR="00F95DB1" w:rsidRPr="00C22E30" w:rsidRDefault="00F95DB1" w:rsidP="007B4BC0">
      <w:pPr>
        <w:pStyle w:val="Styl3"/>
        <w:numPr>
          <w:ilvl w:val="2"/>
          <w:numId w:val="1"/>
        </w:numPr>
        <w:spacing w:after="240"/>
        <w:outlineLvl w:val="2"/>
      </w:pPr>
      <w:bookmarkStart w:id="150" w:name="_Toc147296689"/>
      <w:r w:rsidRPr="00C22E30">
        <w:rPr>
          <w:noProof/>
          <w:lang w:eastAsia="pl-PL"/>
        </w:rPr>
        <w:lastRenderedPageBreak/>
        <w:t>Zgłoszenie zmiany parametrów umowy kompleksowej</w:t>
      </w:r>
      <w:bookmarkEnd w:id="150"/>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B275FF">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B275FF">
            <w:pPr>
              <w:pStyle w:val="tabelanaglowek"/>
              <w:framePr w:hSpace="0" w:wrap="auto" w:vAnchor="margin" w:yAlign="inline"/>
              <w:suppressOverlap w:val="0"/>
            </w:pPr>
            <w:r w:rsidRPr="00C22E30">
              <w:t>Poziom</w:t>
            </w:r>
          </w:p>
          <w:p w14:paraId="7FF202EB" w14:textId="77777777" w:rsidR="00C113BB" w:rsidRPr="00C22E30" w:rsidRDefault="00C113BB"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B275FF">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B275FF">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06C6CAD5" w:rsidR="00C113BB" w:rsidRPr="00C22E30" w:rsidRDefault="00CF56B2" w:rsidP="00BA5DA8">
            <w:pPr>
              <w:rPr>
                <w:noProof/>
              </w:rPr>
            </w:pPr>
            <w:r w:rsidRPr="00B027FF">
              <w:rPr>
                <w:noProof/>
              </w:rPr>
              <w:t>Kod PPE przyłącza  albo kod PPE obiektu wirtualnego w przypadku zgłoszenia  na obiekt wirtualny</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357D45EF" w:rsidR="00C113BB" w:rsidRPr="00C22E30" w:rsidRDefault="00A060D0" w:rsidP="00A060D0">
            <w:pPr>
              <w:rPr>
                <w:noProof/>
              </w:rPr>
            </w:pPr>
            <w:r>
              <w:rPr>
                <w:noProof/>
              </w:rPr>
              <w:t>Numer kontaktowy do</w:t>
            </w:r>
            <w:r w:rsidR="00C113BB" w:rsidRPr="00C22E30">
              <w:rPr>
                <w:noProof/>
              </w:rPr>
              <w:t xml:space="preserve"> odbiorc</w:t>
            </w:r>
            <w:r>
              <w:rPr>
                <w:noProof/>
              </w:rPr>
              <w:t>y</w:t>
            </w:r>
            <w:r w:rsidR="00C113BB" w:rsidRPr="00C22E30">
              <w:rPr>
                <w:noProof/>
              </w:rPr>
              <w:t xml:space="preserve">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A060D0" w:rsidRPr="00C22E30" w14:paraId="3F631D2A" w14:textId="77777777" w:rsidTr="00BA5DA8">
        <w:trPr>
          <w:trHeight w:val="315"/>
        </w:trPr>
        <w:tc>
          <w:tcPr>
            <w:tcW w:w="704" w:type="dxa"/>
          </w:tcPr>
          <w:p w14:paraId="6BD8D4BF" w14:textId="77777777" w:rsidR="00A060D0" w:rsidRPr="00C22E30" w:rsidRDefault="00A060D0" w:rsidP="00BA5DA8">
            <w:pPr>
              <w:rPr>
                <w:noProof/>
              </w:rPr>
            </w:pPr>
          </w:p>
        </w:tc>
        <w:tc>
          <w:tcPr>
            <w:tcW w:w="992" w:type="dxa"/>
          </w:tcPr>
          <w:p w14:paraId="786681F1" w14:textId="77777777" w:rsidR="00A060D0" w:rsidRPr="00C22E30" w:rsidRDefault="00A060D0" w:rsidP="00BA5DA8">
            <w:pPr>
              <w:rPr>
                <w:noProof/>
              </w:rPr>
            </w:pPr>
          </w:p>
        </w:tc>
        <w:tc>
          <w:tcPr>
            <w:tcW w:w="851" w:type="dxa"/>
            <w:noWrap/>
          </w:tcPr>
          <w:p w14:paraId="0F9403BF" w14:textId="77777777" w:rsidR="00A060D0" w:rsidRPr="00C22E30" w:rsidRDefault="00A060D0" w:rsidP="00BA5DA8">
            <w:pPr>
              <w:rPr>
                <w:noProof/>
              </w:rPr>
            </w:pPr>
          </w:p>
        </w:tc>
        <w:tc>
          <w:tcPr>
            <w:tcW w:w="1530" w:type="dxa"/>
          </w:tcPr>
          <w:p w14:paraId="3C608057" w14:textId="36525E45" w:rsidR="00A060D0" w:rsidRPr="00C22E30" w:rsidRDefault="00A060D0" w:rsidP="00BA5DA8">
            <w:pPr>
              <w:rPr>
                <w:noProof/>
              </w:rPr>
            </w:pPr>
            <w:r w:rsidRPr="00385A1E">
              <w:rPr>
                <w:noProof/>
                <w:lang w:val="en-US" w:eastAsia="pl-PL"/>
              </w:rPr>
              <w:t xml:space="preserve">Numer telefonu osoby </w:t>
            </w:r>
            <w:r w:rsidRPr="00385A1E">
              <w:rPr>
                <w:noProof/>
                <w:lang w:val="en-US" w:eastAsia="pl-PL"/>
              </w:rPr>
              <w:lastRenderedPageBreak/>
              <w:t>upoważnionej</w:t>
            </w:r>
          </w:p>
        </w:tc>
        <w:tc>
          <w:tcPr>
            <w:tcW w:w="1163" w:type="dxa"/>
            <w:noWrap/>
          </w:tcPr>
          <w:p w14:paraId="5D286E28" w14:textId="0326461B" w:rsidR="00A060D0" w:rsidRPr="00C22E30" w:rsidRDefault="00A060D0" w:rsidP="00BA5DA8">
            <w:pPr>
              <w:rPr>
                <w:noProof/>
              </w:rPr>
            </w:pPr>
            <w:r w:rsidRPr="00C22E30">
              <w:rPr>
                <w:noProof/>
              </w:rPr>
              <w:lastRenderedPageBreak/>
              <w:t>znakowy</w:t>
            </w:r>
          </w:p>
        </w:tc>
        <w:tc>
          <w:tcPr>
            <w:tcW w:w="737" w:type="dxa"/>
          </w:tcPr>
          <w:p w14:paraId="7316EB97" w14:textId="6E5C1B86" w:rsidR="00A060D0" w:rsidRPr="00C22E30" w:rsidRDefault="00A060D0" w:rsidP="00BA5DA8">
            <w:pPr>
              <w:rPr>
                <w:noProof/>
              </w:rPr>
            </w:pPr>
            <w:r>
              <w:rPr>
                <w:noProof/>
              </w:rPr>
              <w:t>NIE</w:t>
            </w:r>
          </w:p>
        </w:tc>
        <w:tc>
          <w:tcPr>
            <w:tcW w:w="3260" w:type="dxa"/>
            <w:noWrap/>
          </w:tcPr>
          <w:p w14:paraId="5158F1BF" w14:textId="35ECBC04" w:rsidR="00A060D0" w:rsidRPr="00C22E30" w:rsidRDefault="00A060D0" w:rsidP="00BA5DA8">
            <w:pPr>
              <w:rPr>
                <w:noProof/>
              </w:rPr>
            </w:pPr>
            <w:r>
              <w:rPr>
                <w:noProof/>
              </w:rPr>
              <w:t>Numer kontaktowy do osoby upoważnionej udostępniony tylko do realizacji zlecenia w terenie</w:t>
            </w:r>
          </w:p>
        </w:tc>
        <w:tc>
          <w:tcPr>
            <w:tcW w:w="3260" w:type="dxa"/>
            <w:noWrap/>
          </w:tcPr>
          <w:p w14:paraId="5C3F09D2" w14:textId="77777777" w:rsidR="00A060D0" w:rsidRPr="00C22E30" w:rsidRDefault="00A060D0" w:rsidP="00BA5DA8">
            <w:pPr>
              <w:rPr>
                <w:noProof/>
              </w:rPr>
            </w:pPr>
          </w:p>
        </w:tc>
        <w:tc>
          <w:tcPr>
            <w:tcW w:w="2835" w:type="dxa"/>
            <w:noWrap/>
          </w:tcPr>
          <w:p w14:paraId="7968AA88" w14:textId="77777777" w:rsidR="00A060D0" w:rsidRPr="00C22E30" w:rsidRDefault="00A060D0" w:rsidP="00BA5DA8">
            <w:pPr>
              <w:rPr>
                <w:noProof/>
              </w:rPr>
            </w:pP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W komunikacji B2B, w przypadku imienia i nazwiska obowiązuje format „Nazwisko, Imię”</w:t>
            </w:r>
          </w:p>
          <w:p w14:paraId="0A815E99" w14:textId="77777777" w:rsidR="00C113BB" w:rsidRPr="007E68B5" w:rsidRDefault="00C113BB" w:rsidP="00BA5DA8">
            <w:pPr>
              <w:rPr>
                <w:noProof/>
              </w:rPr>
            </w:pPr>
            <w:r w:rsidRPr="007E68B5">
              <w:rPr>
                <w:noProof/>
              </w:rPr>
              <w:t>(np.: Kowalski, Jan)</w:t>
            </w:r>
          </w:p>
        </w:tc>
      </w:tr>
      <w:tr w:rsidR="00EC3121" w:rsidRPr="00C22E30" w14:paraId="6FFA3DE4" w14:textId="77777777" w:rsidTr="003D67F0">
        <w:trPr>
          <w:trHeight w:val="315"/>
        </w:trPr>
        <w:tc>
          <w:tcPr>
            <w:tcW w:w="704" w:type="dxa"/>
          </w:tcPr>
          <w:p w14:paraId="531F4FC7" w14:textId="77777777" w:rsidR="00EC3121" w:rsidRPr="00C22E30" w:rsidRDefault="00EC3121" w:rsidP="00BA5DA8">
            <w:pPr>
              <w:rPr>
                <w:noProof/>
              </w:rPr>
            </w:pPr>
          </w:p>
        </w:tc>
        <w:tc>
          <w:tcPr>
            <w:tcW w:w="992" w:type="dxa"/>
          </w:tcPr>
          <w:p w14:paraId="734478D4" w14:textId="77777777" w:rsidR="00EC3121" w:rsidRPr="00C22E30" w:rsidRDefault="00EC3121" w:rsidP="00BA5DA8">
            <w:pPr>
              <w:rPr>
                <w:noProof/>
              </w:rPr>
            </w:pPr>
          </w:p>
        </w:tc>
        <w:tc>
          <w:tcPr>
            <w:tcW w:w="851" w:type="dxa"/>
            <w:noWrap/>
          </w:tcPr>
          <w:p w14:paraId="24DC60AB" w14:textId="77777777" w:rsidR="00EC3121" w:rsidRPr="00C22E30" w:rsidRDefault="00EC3121" w:rsidP="00BA5DA8">
            <w:pPr>
              <w:rPr>
                <w:noProof/>
              </w:rPr>
            </w:pPr>
          </w:p>
        </w:tc>
        <w:tc>
          <w:tcPr>
            <w:tcW w:w="1530" w:type="dxa"/>
          </w:tcPr>
          <w:p w14:paraId="35753924" w14:textId="79820B06" w:rsidR="00EC3121" w:rsidRPr="00301CA9" w:rsidRDefault="00EC3121" w:rsidP="00BA5DA8">
            <w:pPr>
              <w:rPr>
                <w:noProof/>
              </w:rPr>
            </w:pPr>
            <w:r>
              <w:rPr>
                <w:noProof/>
              </w:rPr>
              <w:t>Zmiana nazwy</w:t>
            </w:r>
          </w:p>
        </w:tc>
        <w:tc>
          <w:tcPr>
            <w:tcW w:w="1163" w:type="dxa"/>
            <w:noWrap/>
          </w:tcPr>
          <w:p w14:paraId="6D1DFCAE" w14:textId="56BD4B0C" w:rsidR="00EC3121" w:rsidRDefault="00EC3121" w:rsidP="00BA5DA8">
            <w:pPr>
              <w:rPr>
                <w:noProof/>
              </w:rPr>
            </w:pPr>
            <w:r>
              <w:rPr>
                <w:noProof/>
              </w:rPr>
              <w:t>logiczny</w:t>
            </w:r>
          </w:p>
        </w:tc>
        <w:tc>
          <w:tcPr>
            <w:tcW w:w="737" w:type="dxa"/>
          </w:tcPr>
          <w:p w14:paraId="3273A0EA" w14:textId="04AFEB6C" w:rsidR="00EC3121" w:rsidRDefault="00EC3121" w:rsidP="00BA5DA8">
            <w:pPr>
              <w:rPr>
                <w:noProof/>
              </w:rPr>
            </w:pPr>
            <w:r>
              <w:rPr>
                <w:noProof/>
              </w:rPr>
              <w:t>NIE</w:t>
            </w:r>
          </w:p>
        </w:tc>
        <w:tc>
          <w:tcPr>
            <w:tcW w:w="3260" w:type="dxa"/>
            <w:noWrap/>
          </w:tcPr>
          <w:p w14:paraId="18F0F4AC" w14:textId="2D147FFA" w:rsidR="00EC3121" w:rsidRDefault="00C352F2" w:rsidP="00BA5DA8">
            <w:pPr>
              <w:rPr>
                <w:noProof/>
              </w:rPr>
            </w:pPr>
            <w:r w:rsidRPr="003D67F0">
              <w:t>Oznaczenie pola Zmiana nazwy na TAK oznacza, że jednocześnie z nazwą można zmienić tylko adres siedziby i korespondencyjny. Natomiast nie można zmienić innych parametrów tym samym komunikatem.</w:t>
            </w:r>
          </w:p>
        </w:tc>
        <w:tc>
          <w:tcPr>
            <w:tcW w:w="3260" w:type="dxa"/>
            <w:noWrap/>
          </w:tcPr>
          <w:p w14:paraId="6EE71EC8" w14:textId="15A3D107" w:rsidR="00EC3121" w:rsidRPr="00C22E30" w:rsidRDefault="000F09AC" w:rsidP="00BA5DA8">
            <w:pPr>
              <w:rPr>
                <w:noProof/>
              </w:rPr>
            </w:pPr>
            <w:r>
              <w:rPr>
                <w:noProof/>
              </w:rPr>
              <w:t>TAK</w:t>
            </w:r>
          </w:p>
        </w:tc>
        <w:tc>
          <w:tcPr>
            <w:tcW w:w="2835" w:type="dxa"/>
            <w:shd w:val="clear" w:color="auto" w:fill="auto"/>
            <w:noWrap/>
          </w:tcPr>
          <w:p w14:paraId="3394D69E" w14:textId="676825BD" w:rsidR="00EC3121" w:rsidRPr="003D67F0" w:rsidRDefault="00C352F2" w:rsidP="00BA5DA8">
            <w:pPr>
              <w:rPr>
                <w:noProof/>
              </w:rPr>
            </w:pPr>
            <w:r w:rsidRPr="003D67F0">
              <w:t>Wybór ścieżki „Zmiana nazwy” blokuje jednoczesną zmianę  parametrów w innych sekcjach komunikatu poza nazwą i adresami.  Zmianę innych parametrów umowy należy zgłaszać odrębnym komunikatem niż zmianę nazwy. Brak oznaczenia atrybutu oznacza, że w zgłoszeniu Sprzedawca może zmienić wszystkie parametry oprócz nazwy.  </w:t>
            </w:r>
          </w:p>
        </w:tc>
      </w:tr>
      <w:tr w:rsidR="008D29B6" w:rsidRPr="00C22E30" w14:paraId="77D83508" w14:textId="77777777" w:rsidTr="00BA5DA8">
        <w:trPr>
          <w:trHeight w:val="315"/>
        </w:trPr>
        <w:tc>
          <w:tcPr>
            <w:tcW w:w="704" w:type="dxa"/>
          </w:tcPr>
          <w:p w14:paraId="1CABC108" w14:textId="77777777" w:rsidR="008D29B6" w:rsidRPr="00C22E30" w:rsidRDefault="008D29B6" w:rsidP="00BA5DA8">
            <w:pPr>
              <w:rPr>
                <w:noProof/>
              </w:rPr>
            </w:pPr>
          </w:p>
        </w:tc>
        <w:tc>
          <w:tcPr>
            <w:tcW w:w="992" w:type="dxa"/>
          </w:tcPr>
          <w:p w14:paraId="041918E4" w14:textId="77777777" w:rsidR="008D29B6" w:rsidRPr="00C22E30" w:rsidRDefault="008D29B6" w:rsidP="00BA5DA8">
            <w:pPr>
              <w:rPr>
                <w:noProof/>
              </w:rPr>
            </w:pPr>
          </w:p>
        </w:tc>
        <w:tc>
          <w:tcPr>
            <w:tcW w:w="851" w:type="dxa"/>
            <w:noWrap/>
          </w:tcPr>
          <w:p w14:paraId="51DC9328" w14:textId="77777777" w:rsidR="008D29B6" w:rsidRPr="00C22E30" w:rsidRDefault="008D29B6" w:rsidP="00BA5DA8">
            <w:pPr>
              <w:rPr>
                <w:noProof/>
              </w:rPr>
            </w:pPr>
          </w:p>
        </w:tc>
        <w:tc>
          <w:tcPr>
            <w:tcW w:w="1530" w:type="dxa"/>
          </w:tcPr>
          <w:p w14:paraId="16064571" w14:textId="253CA9D1" w:rsidR="008D29B6" w:rsidRPr="0085452C" w:rsidRDefault="008D29B6" w:rsidP="00BA5DA8">
            <w:pPr>
              <w:rPr>
                <w:noProof/>
              </w:rPr>
            </w:pPr>
            <w:r w:rsidRPr="0085452C">
              <w:rPr>
                <w:noProof/>
              </w:rPr>
              <w:t>Oświadczenie Sprzedawcy do taryfy C11s</w:t>
            </w:r>
          </w:p>
        </w:tc>
        <w:tc>
          <w:tcPr>
            <w:tcW w:w="1163" w:type="dxa"/>
            <w:noWrap/>
          </w:tcPr>
          <w:p w14:paraId="09A2C6B6" w14:textId="18435B21" w:rsidR="008D29B6" w:rsidRPr="0085452C" w:rsidRDefault="008D29B6" w:rsidP="00BA5DA8">
            <w:pPr>
              <w:rPr>
                <w:noProof/>
              </w:rPr>
            </w:pPr>
            <w:r w:rsidRPr="0085452C">
              <w:rPr>
                <w:noProof/>
              </w:rPr>
              <w:t>logiczny</w:t>
            </w:r>
          </w:p>
        </w:tc>
        <w:tc>
          <w:tcPr>
            <w:tcW w:w="737" w:type="dxa"/>
          </w:tcPr>
          <w:p w14:paraId="44ADF29C" w14:textId="6B0BCD1D" w:rsidR="008D29B6" w:rsidRPr="0085452C" w:rsidRDefault="008D29B6" w:rsidP="00BA5DA8">
            <w:pPr>
              <w:rPr>
                <w:noProof/>
              </w:rPr>
            </w:pPr>
            <w:r w:rsidRPr="0085452C">
              <w:rPr>
                <w:noProof/>
              </w:rPr>
              <w:t>NIE</w:t>
            </w:r>
          </w:p>
        </w:tc>
        <w:tc>
          <w:tcPr>
            <w:tcW w:w="3260" w:type="dxa"/>
            <w:noWrap/>
          </w:tcPr>
          <w:p w14:paraId="604110E1" w14:textId="5B39EFCA" w:rsidR="008D29B6" w:rsidRPr="0085452C" w:rsidRDefault="008D29B6" w:rsidP="00BA5DA8">
            <w:pPr>
              <w:rPr>
                <w:noProof/>
              </w:rPr>
            </w:pPr>
            <w:r w:rsidRPr="0085452C">
              <w:rPr>
                <w:noProof/>
              </w:rPr>
              <w:t>Potwierdzenie posiadania oświadczenia Klienta, że jest uprawniony do korzystania z odrębnej grupy taryfowej przeznaczonej dla jednostek ochotniczych straży pożarnych</w:t>
            </w:r>
          </w:p>
        </w:tc>
        <w:tc>
          <w:tcPr>
            <w:tcW w:w="3260" w:type="dxa"/>
            <w:noWrap/>
          </w:tcPr>
          <w:p w14:paraId="3B316925" w14:textId="77777777" w:rsidR="008D29B6" w:rsidRPr="0085452C" w:rsidRDefault="008D29B6" w:rsidP="00BA5DA8">
            <w:pPr>
              <w:rPr>
                <w:noProof/>
              </w:rPr>
            </w:pPr>
          </w:p>
        </w:tc>
        <w:tc>
          <w:tcPr>
            <w:tcW w:w="2835" w:type="dxa"/>
            <w:noWrap/>
          </w:tcPr>
          <w:p w14:paraId="719B8F5F" w14:textId="36882F69" w:rsidR="008D29B6" w:rsidRPr="0085452C" w:rsidRDefault="008D29B6" w:rsidP="00BA5DA8">
            <w:pPr>
              <w:rPr>
                <w:noProof/>
              </w:rPr>
            </w:pPr>
            <w:r w:rsidRPr="0085452C">
              <w:rPr>
                <w:noProof/>
              </w:rPr>
              <w:t>Atrybut należy wypełnić tylko przy zmianie grupy taryfowej na C11s (dotyczy jednostek ochotniczej straży pożarnej)</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6AA978D0" w:rsidR="00C113BB" w:rsidRPr="00322DF2" w:rsidRDefault="007167E6" w:rsidP="00BA5DA8">
            <w:pPr>
              <w:rPr>
                <w:noProof/>
              </w:rPr>
            </w:pPr>
            <w:r>
              <w:rPr>
                <w:noProof/>
              </w:rPr>
              <w:t>0..</w:t>
            </w:r>
            <w:r w:rsidR="00322DF2">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lastRenderedPageBreak/>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 xml:space="preserve">Adres korespondencyjny </w:t>
            </w:r>
          </w:p>
        </w:tc>
        <w:tc>
          <w:tcPr>
            <w:tcW w:w="851" w:type="dxa"/>
            <w:noWrap/>
          </w:tcPr>
          <w:p w14:paraId="591EF31D" w14:textId="77777777" w:rsidR="00C113BB" w:rsidRPr="00C22E30" w:rsidRDefault="00C113BB" w:rsidP="00BA5DA8">
            <w:pPr>
              <w:rPr>
                <w:noProof/>
              </w:rPr>
            </w:pPr>
            <w:r w:rsidRPr="00C22E30">
              <w:rPr>
                <w:noProof/>
              </w:rPr>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4404D0FB" w14:textId="77777777" w:rsidR="00C113BB" w:rsidRPr="00C22E30" w:rsidRDefault="00C113BB" w:rsidP="00BA5DA8">
            <w:pPr>
              <w:rPr>
                <w:noProof/>
              </w:rPr>
            </w:pPr>
            <w:r w:rsidRPr="00C22E30">
              <w:rPr>
                <w:noProof/>
              </w:rPr>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w:t>
            </w:r>
            <w:r w:rsidRPr="00C22E30">
              <w:rPr>
                <w:noProof/>
              </w:rPr>
              <w:lastRenderedPageBreak/>
              <w:t xml:space="preserve">rozliczeniowy </w:t>
            </w:r>
          </w:p>
        </w:tc>
        <w:tc>
          <w:tcPr>
            <w:tcW w:w="1163" w:type="dxa"/>
            <w:noWrap/>
          </w:tcPr>
          <w:p w14:paraId="3D9CAC39" w14:textId="77777777" w:rsidR="00C113BB" w:rsidRPr="00C22E30" w:rsidRDefault="00C113BB" w:rsidP="00BA5DA8">
            <w:pPr>
              <w:rPr>
                <w:noProof/>
              </w:rPr>
            </w:pPr>
            <w:r w:rsidRPr="00C22E30">
              <w:rPr>
                <w:noProof/>
              </w:rPr>
              <w:lastRenderedPageBreak/>
              <w:t>słowniko</w:t>
            </w:r>
            <w:r w:rsidRPr="00C22E30">
              <w:rPr>
                <w:noProof/>
              </w:rPr>
              <w:lastRenderedPageBreak/>
              <w:t xml:space="preserve">wy </w:t>
            </w:r>
          </w:p>
        </w:tc>
        <w:tc>
          <w:tcPr>
            <w:tcW w:w="737" w:type="dxa"/>
          </w:tcPr>
          <w:p w14:paraId="3E87DD1A" w14:textId="77777777" w:rsidR="00C113BB" w:rsidRPr="00C22E30" w:rsidRDefault="00C113BB" w:rsidP="00BA5DA8">
            <w:pPr>
              <w:rPr>
                <w:noProof/>
              </w:rPr>
            </w:pPr>
            <w:r w:rsidRPr="00C22E30">
              <w:rPr>
                <w:noProof/>
              </w:rPr>
              <w:lastRenderedPageBreak/>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w:t>
            </w:r>
            <w:r w:rsidRPr="00C22E30">
              <w:rPr>
                <w:noProof/>
              </w:rPr>
              <w:lastRenderedPageBreak/>
              <w:t xml:space="preserve">roku </w:t>
            </w:r>
          </w:p>
        </w:tc>
        <w:tc>
          <w:tcPr>
            <w:tcW w:w="3260" w:type="dxa"/>
            <w:noWrap/>
          </w:tcPr>
          <w:p w14:paraId="33182FD4" w14:textId="77777777" w:rsidR="00C113BB" w:rsidRPr="00C22E30" w:rsidRDefault="00C113BB" w:rsidP="00BA5DA8">
            <w:pPr>
              <w:rPr>
                <w:noProof/>
              </w:rPr>
            </w:pPr>
            <w:r>
              <w:rPr>
                <w:noProof/>
              </w:rPr>
              <w:lastRenderedPageBreak/>
              <w:t>2M;1</w:t>
            </w:r>
            <w:r w:rsidRPr="00C22E30">
              <w:rPr>
                <w:noProof/>
              </w:rPr>
              <w:t>M</w:t>
            </w:r>
          </w:p>
          <w:p w14:paraId="41EF9515" w14:textId="77777777" w:rsidR="00C113BB" w:rsidRPr="00C22E30" w:rsidRDefault="00C113BB" w:rsidP="00BA5DA8">
            <w:pPr>
              <w:rPr>
                <w:noProof/>
              </w:rPr>
            </w:pPr>
            <w:r w:rsidRPr="00C22E30">
              <w:rPr>
                <w:noProof/>
              </w:rPr>
              <w:lastRenderedPageBreak/>
              <w:t xml:space="preserve"> </w:t>
            </w:r>
          </w:p>
        </w:tc>
        <w:tc>
          <w:tcPr>
            <w:tcW w:w="2835" w:type="dxa"/>
            <w:noWrap/>
          </w:tcPr>
          <w:p w14:paraId="1F3721E5" w14:textId="77777777" w:rsidR="00C113BB" w:rsidRPr="00C22E30" w:rsidRDefault="00C113BB" w:rsidP="00BA5DA8">
            <w:pPr>
              <w:rPr>
                <w:noProof/>
              </w:rPr>
            </w:pPr>
            <w:r w:rsidRPr="00C22E30">
              <w:rPr>
                <w:noProof/>
              </w:rPr>
              <w:lastRenderedPageBreak/>
              <w:t xml:space="preserve">2M - sześć razy w roku - </w:t>
            </w:r>
            <w:r w:rsidRPr="00C22E30">
              <w:rPr>
                <w:noProof/>
              </w:rPr>
              <w:lastRenderedPageBreak/>
              <w:t>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lastRenderedPageBreak/>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Moc umowna stała w ciągu roku</w:t>
            </w:r>
          </w:p>
        </w:tc>
        <w:tc>
          <w:tcPr>
            <w:tcW w:w="1163" w:type="dxa"/>
            <w:noWrap/>
          </w:tcPr>
          <w:p w14:paraId="2F6780CE" w14:textId="77777777" w:rsidR="00C113BB" w:rsidRPr="007E68B5" w:rsidRDefault="00C113BB" w:rsidP="00BA5DA8">
            <w:pPr>
              <w:rPr>
                <w:noProof/>
              </w:rPr>
            </w:pPr>
            <w:r w:rsidRPr="007E68B5">
              <w:rPr>
                <w:noProof/>
              </w:rPr>
              <w:t xml:space="preserve">numeryczny </w:t>
            </w:r>
          </w:p>
        </w:tc>
        <w:tc>
          <w:tcPr>
            <w:tcW w:w="737" w:type="dxa"/>
          </w:tcPr>
          <w:p w14:paraId="30C51ED3" w14:textId="77777777" w:rsidR="00C113BB" w:rsidRPr="007E68B5" w:rsidRDefault="00C113BB" w:rsidP="00BA5DA8">
            <w:pPr>
              <w:rPr>
                <w:noProof/>
              </w:rPr>
            </w:pPr>
            <w:r w:rsidRPr="007E68B5">
              <w:rPr>
                <w:noProof/>
              </w:rPr>
              <w:t xml:space="preserve">NIE </w:t>
            </w:r>
          </w:p>
        </w:tc>
        <w:tc>
          <w:tcPr>
            <w:tcW w:w="3260" w:type="dxa"/>
            <w:noWrap/>
          </w:tcPr>
          <w:p w14:paraId="153C6324" w14:textId="77777777" w:rsidR="00C113BB" w:rsidRPr="007E68B5" w:rsidRDefault="00C113BB" w:rsidP="00BA5DA8">
            <w:pPr>
              <w:rPr>
                <w:noProof/>
              </w:rPr>
            </w:pPr>
            <w:r w:rsidRPr="007E68B5">
              <w:rPr>
                <w:noProof/>
              </w:rPr>
              <w:t>Wartość mocy umownej stałej w 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t xml:space="preserve"> </w:t>
            </w:r>
          </w:p>
        </w:tc>
        <w:tc>
          <w:tcPr>
            <w:tcW w:w="2835" w:type="dxa"/>
            <w:noWrap/>
          </w:tcPr>
          <w:p w14:paraId="0082F0A3" w14:textId="77777777" w:rsidR="00C113BB" w:rsidRPr="007E68B5" w:rsidRDefault="00C113BB" w:rsidP="00BA5DA8">
            <w:pPr>
              <w:rPr>
                <w:noProof/>
              </w:rPr>
            </w:pPr>
            <w:r w:rsidRPr="007E68B5">
              <w:rPr>
                <w:noProof/>
              </w:rPr>
              <w:t>Pole służy do zgłaszania 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891035" w14:paraId="771B5704" w14:textId="77777777" w:rsidTr="00BA5DA8">
        <w:trPr>
          <w:trHeight w:val="315"/>
        </w:trPr>
        <w:tc>
          <w:tcPr>
            <w:tcW w:w="704" w:type="dxa"/>
          </w:tcPr>
          <w:p w14:paraId="2A3D2313" w14:textId="77777777" w:rsidR="00891035" w:rsidRPr="00C22E30" w:rsidRDefault="00891035" w:rsidP="00BA5DA8">
            <w:pPr>
              <w:rPr>
                <w:noProof/>
              </w:rPr>
            </w:pPr>
          </w:p>
        </w:tc>
        <w:tc>
          <w:tcPr>
            <w:tcW w:w="992" w:type="dxa"/>
          </w:tcPr>
          <w:p w14:paraId="06775B95" w14:textId="77777777" w:rsidR="00891035" w:rsidRPr="00C22E30" w:rsidRDefault="00891035" w:rsidP="00BA5DA8">
            <w:pPr>
              <w:rPr>
                <w:noProof/>
              </w:rPr>
            </w:pPr>
          </w:p>
        </w:tc>
        <w:tc>
          <w:tcPr>
            <w:tcW w:w="851" w:type="dxa"/>
            <w:noWrap/>
          </w:tcPr>
          <w:p w14:paraId="2C012824" w14:textId="77777777" w:rsidR="00891035" w:rsidRPr="00C22E30" w:rsidRDefault="00891035" w:rsidP="00BA5DA8">
            <w:pPr>
              <w:rPr>
                <w:noProof/>
              </w:rPr>
            </w:pPr>
          </w:p>
        </w:tc>
        <w:tc>
          <w:tcPr>
            <w:tcW w:w="1530" w:type="dxa"/>
          </w:tcPr>
          <w:p w14:paraId="436DABB8" w14:textId="7C809446" w:rsidR="00891035" w:rsidRPr="007E68B5" w:rsidRDefault="00891035" w:rsidP="00BA5DA8">
            <w:pPr>
              <w:rPr>
                <w:noProof/>
              </w:rPr>
            </w:pPr>
            <w:r w:rsidRPr="00C6673A">
              <w:rPr>
                <w:noProof/>
              </w:rPr>
              <w:t>Zamawianie mocy umownej stałej w ciągu roku</w:t>
            </w:r>
          </w:p>
        </w:tc>
        <w:tc>
          <w:tcPr>
            <w:tcW w:w="1163" w:type="dxa"/>
            <w:noWrap/>
          </w:tcPr>
          <w:p w14:paraId="616185FD" w14:textId="74A4A195" w:rsidR="00891035" w:rsidRDefault="00891035" w:rsidP="00BA5DA8">
            <w:pPr>
              <w:rPr>
                <w:noProof/>
              </w:rPr>
            </w:pPr>
            <w:r>
              <w:rPr>
                <w:noProof/>
              </w:rPr>
              <w:t>numeryczny</w:t>
            </w:r>
          </w:p>
        </w:tc>
        <w:tc>
          <w:tcPr>
            <w:tcW w:w="737" w:type="dxa"/>
          </w:tcPr>
          <w:p w14:paraId="755E1412" w14:textId="602AA887" w:rsidR="00891035" w:rsidRPr="007E68B5" w:rsidRDefault="00891035" w:rsidP="00BA5DA8">
            <w:pPr>
              <w:rPr>
                <w:noProof/>
              </w:rPr>
            </w:pPr>
            <w:r>
              <w:rPr>
                <w:noProof/>
              </w:rPr>
              <w:t>NIE</w:t>
            </w:r>
          </w:p>
        </w:tc>
        <w:tc>
          <w:tcPr>
            <w:tcW w:w="3260" w:type="dxa"/>
            <w:noWrap/>
          </w:tcPr>
          <w:p w14:paraId="3534FC96" w14:textId="73A2F613" w:rsidR="00891035" w:rsidRPr="007E68B5" w:rsidRDefault="00891035" w:rsidP="00BA5DA8">
            <w:pPr>
              <w:rPr>
                <w:noProof/>
              </w:rPr>
            </w:pPr>
            <w:r w:rsidRPr="00C6673A">
              <w:rPr>
                <w:noProof/>
              </w:rPr>
              <w:t>Wartość zamawianej mocy umownej stałej w ciągu roku</w:t>
            </w:r>
          </w:p>
        </w:tc>
        <w:tc>
          <w:tcPr>
            <w:tcW w:w="3260" w:type="dxa"/>
            <w:noWrap/>
          </w:tcPr>
          <w:p w14:paraId="4CCADEAF" w14:textId="77777777" w:rsidR="00891035" w:rsidRPr="007E68B5" w:rsidRDefault="00891035" w:rsidP="00BA5DA8">
            <w:pPr>
              <w:rPr>
                <w:noProof/>
              </w:rPr>
            </w:pPr>
          </w:p>
        </w:tc>
        <w:tc>
          <w:tcPr>
            <w:tcW w:w="2835" w:type="dxa"/>
            <w:noWrap/>
          </w:tcPr>
          <w:p w14:paraId="1DCDB166" w14:textId="5F9E763A" w:rsidR="00891035" w:rsidRPr="007E68B5" w:rsidRDefault="00891035" w:rsidP="00BA5DA8">
            <w:pPr>
              <w:rPr>
                <w:noProof/>
              </w:rPr>
            </w:pPr>
            <w:r w:rsidRPr="00BF46B1">
              <w:rPr>
                <w:noProof/>
              </w:rPr>
              <w:t>Pole służy do zamawiania mocy umownej na następny rok</w:t>
            </w:r>
          </w:p>
        </w:tc>
      </w:tr>
      <w:tr w:rsidR="00891035" w14:paraId="57A3493F" w14:textId="77777777" w:rsidTr="00BA5DA8">
        <w:trPr>
          <w:trHeight w:val="315"/>
        </w:trPr>
        <w:tc>
          <w:tcPr>
            <w:tcW w:w="704" w:type="dxa"/>
          </w:tcPr>
          <w:p w14:paraId="66E05F86" w14:textId="77777777" w:rsidR="00891035" w:rsidRPr="00C22E30" w:rsidRDefault="00891035" w:rsidP="00BA5DA8">
            <w:pPr>
              <w:rPr>
                <w:noProof/>
              </w:rPr>
            </w:pPr>
          </w:p>
        </w:tc>
        <w:tc>
          <w:tcPr>
            <w:tcW w:w="992" w:type="dxa"/>
          </w:tcPr>
          <w:p w14:paraId="48BD97F5" w14:textId="77777777" w:rsidR="00891035" w:rsidRPr="00C22E30" w:rsidRDefault="00891035" w:rsidP="00BA5DA8">
            <w:pPr>
              <w:rPr>
                <w:noProof/>
              </w:rPr>
            </w:pPr>
          </w:p>
        </w:tc>
        <w:tc>
          <w:tcPr>
            <w:tcW w:w="851" w:type="dxa"/>
            <w:noWrap/>
          </w:tcPr>
          <w:p w14:paraId="2C7B6AA5" w14:textId="77777777" w:rsidR="00891035" w:rsidRPr="00C22E30" w:rsidRDefault="00891035" w:rsidP="00BA5DA8">
            <w:pPr>
              <w:rPr>
                <w:noProof/>
              </w:rPr>
            </w:pPr>
          </w:p>
        </w:tc>
        <w:tc>
          <w:tcPr>
            <w:tcW w:w="1530" w:type="dxa"/>
          </w:tcPr>
          <w:p w14:paraId="15B71136" w14:textId="36632838" w:rsidR="00891035" w:rsidRPr="007E68B5" w:rsidRDefault="00891035" w:rsidP="00BA5DA8">
            <w:pPr>
              <w:rPr>
                <w:noProof/>
              </w:rPr>
            </w:pPr>
            <w:r w:rsidRPr="00C6673A">
              <w:rPr>
                <w:noProof/>
              </w:rPr>
              <w:t>Jednostka zamawiania mocy umownej</w:t>
            </w:r>
          </w:p>
        </w:tc>
        <w:tc>
          <w:tcPr>
            <w:tcW w:w="1163" w:type="dxa"/>
            <w:noWrap/>
          </w:tcPr>
          <w:p w14:paraId="2B1C1338" w14:textId="3F3FBF89" w:rsidR="00891035" w:rsidRDefault="00891035" w:rsidP="00BA5DA8">
            <w:pPr>
              <w:rPr>
                <w:noProof/>
              </w:rPr>
            </w:pPr>
            <w:r>
              <w:rPr>
                <w:noProof/>
              </w:rPr>
              <w:t>słownikowy</w:t>
            </w:r>
          </w:p>
        </w:tc>
        <w:tc>
          <w:tcPr>
            <w:tcW w:w="737" w:type="dxa"/>
          </w:tcPr>
          <w:p w14:paraId="6F1A1392" w14:textId="68311472" w:rsidR="00891035" w:rsidRPr="007E68B5" w:rsidRDefault="00891035" w:rsidP="00BA5DA8">
            <w:pPr>
              <w:rPr>
                <w:noProof/>
              </w:rPr>
            </w:pPr>
            <w:r>
              <w:rPr>
                <w:noProof/>
              </w:rPr>
              <w:t>NIE</w:t>
            </w:r>
          </w:p>
        </w:tc>
        <w:tc>
          <w:tcPr>
            <w:tcW w:w="3260" w:type="dxa"/>
            <w:noWrap/>
          </w:tcPr>
          <w:p w14:paraId="566DCC23" w14:textId="0BEA00F0" w:rsidR="00891035" w:rsidRPr="007E68B5" w:rsidRDefault="00891035" w:rsidP="00BA5DA8">
            <w:pPr>
              <w:rPr>
                <w:noProof/>
              </w:rPr>
            </w:pPr>
            <w:r w:rsidRPr="00C6673A">
              <w:rPr>
                <w:noProof/>
              </w:rPr>
              <w:t>Jednostka mocy umownej</w:t>
            </w:r>
          </w:p>
        </w:tc>
        <w:tc>
          <w:tcPr>
            <w:tcW w:w="3260" w:type="dxa"/>
            <w:noWrap/>
          </w:tcPr>
          <w:p w14:paraId="4D3D3D8B" w14:textId="6591041E" w:rsidR="00891035" w:rsidRPr="007E68B5" w:rsidRDefault="00891035" w:rsidP="00BA5DA8">
            <w:pPr>
              <w:rPr>
                <w:noProof/>
              </w:rPr>
            </w:pPr>
            <w:r>
              <w:rPr>
                <w:noProof/>
              </w:rPr>
              <w:t>kW</w:t>
            </w:r>
          </w:p>
        </w:tc>
        <w:tc>
          <w:tcPr>
            <w:tcW w:w="2835" w:type="dxa"/>
            <w:noWrap/>
          </w:tcPr>
          <w:p w14:paraId="416EEDBD" w14:textId="77777777" w:rsidR="00891035" w:rsidRPr="007E68B5" w:rsidRDefault="00891035"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 xml:space="preserve">Moc umowna w rozbiciu na </w:t>
            </w:r>
            <w:r w:rsidRPr="007E68B5">
              <w:rPr>
                <w:noProof/>
              </w:rPr>
              <w:lastRenderedPageBreak/>
              <w:t>miesiące</w:t>
            </w:r>
          </w:p>
        </w:tc>
        <w:tc>
          <w:tcPr>
            <w:tcW w:w="851" w:type="dxa"/>
            <w:noWrap/>
          </w:tcPr>
          <w:p w14:paraId="142784CD" w14:textId="77777777" w:rsidR="00C113BB" w:rsidRPr="007E68B5" w:rsidRDefault="00C113BB" w:rsidP="00BA5DA8">
            <w:pPr>
              <w:rPr>
                <w:noProof/>
              </w:rPr>
            </w:pPr>
            <w:r w:rsidRPr="007E68B5">
              <w:rPr>
                <w:noProof/>
              </w:rPr>
              <w:lastRenderedPageBreak/>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numeryczny</w:t>
            </w:r>
          </w:p>
        </w:tc>
        <w:tc>
          <w:tcPr>
            <w:tcW w:w="737" w:type="dxa"/>
          </w:tcPr>
          <w:p w14:paraId="7C08C0C8" w14:textId="77777777" w:rsidR="00C113BB" w:rsidRPr="007E68B5" w:rsidRDefault="00C113BB" w:rsidP="00BA5DA8">
            <w:pPr>
              <w:rPr>
                <w:noProof/>
              </w:rPr>
            </w:pPr>
            <w:r w:rsidRPr="007E68B5">
              <w:rPr>
                <w:noProof/>
              </w:rPr>
              <w:t>NIE</w:t>
            </w:r>
          </w:p>
        </w:tc>
        <w:tc>
          <w:tcPr>
            <w:tcW w:w="3260" w:type="dxa"/>
            <w:noWrap/>
          </w:tcPr>
          <w:p w14:paraId="76D8AE71" w14:textId="77777777" w:rsidR="00C113BB" w:rsidRPr="007E68B5" w:rsidRDefault="00C113BB" w:rsidP="00BA5DA8">
            <w:pPr>
              <w:rPr>
                <w:noProof/>
              </w:rPr>
            </w:pPr>
            <w:r w:rsidRPr="007E68B5">
              <w:rPr>
                <w:noProof/>
              </w:rPr>
              <w:t>Wartość mocy umownej w danym 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numeryczny</w:t>
            </w:r>
          </w:p>
        </w:tc>
        <w:tc>
          <w:tcPr>
            <w:tcW w:w="737" w:type="dxa"/>
          </w:tcPr>
          <w:p w14:paraId="20A47506" w14:textId="77777777" w:rsidR="00C113BB" w:rsidRPr="007E68B5" w:rsidRDefault="00C113BB" w:rsidP="00BA5DA8">
            <w:pPr>
              <w:rPr>
                <w:noProof/>
              </w:rPr>
            </w:pPr>
            <w:r w:rsidRPr="007E68B5">
              <w:rPr>
                <w:noProof/>
              </w:rPr>
              <w:t>NIE</w:t>
            </w:r>
          </w:p>
        </w:tc>
        <w:tc>
          <w:tcPr>
            <w:tcW w:w="3260" w:type="dxa"/>
            <w:noWrap/>
          </w:tcPr>
          <w:p w14:paraId="602A2EA9" w14:textId="77777777" w:rsidR="00C113BB" w:rsidRPr="007E68B5" w:rsidRDefault="00C113BB" w:rsidP="00BA5DA8">
            <w:pPr>
              <w:rPr>
                <w:noProof/>
              </w:rPr>
            </w:pPr>
            <w:r w:rsidRPr="007E68B5">
              <w:rPr>
                <w:noProof/>
              </w:rPr>
              <w:t>Wartość mocy umownej w danym 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Zamawianie mocy umownej</w:t>
            </w:r>
          </w:p>
        </w:tc>
        <w:tc>
          <w:tcPr>
            <w:tcW w:w="851" w:type="dxa"/>
            <w:noWrap/>
          </w:tcPr>
          <w:p w14:paraId="3D34B364" w14:textId="149F4A89" w:rsidR="00C113BB" w:rsidRPr="007E68B5" w:rsidRDefault="00B61798" w:rsidP="00BA5DA8">
            <w:pPr>
              <w:rPr>
                <w:noProof/>
              </w:rPr>
            </w:pPr>
            <w:r>
              <w:rPr>
                <w:noProof/>
              </w:rPr>
              <w:t>0..1</w:t>
            </w: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243386D4" w:rsidR="00C113BB" w:rsidRPr="007E68B5" w:rsidRDefault="00B61798" w:rsidP="00BA5DA8">
            <w:pPr>
              <w:rPr>
                <w:noProof/>
              </w:rPr>
            </w:pPr>
            <w:r>
              <w:rPr>
                <w:noProof/>
              </w:rPr>
              <w:t>TAK</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67C83A87" w:rsidR="00C113BB" w:rsidRPr="007E68B5" w:rsidRDefault="00B61798" w:rsidP="00BA5DA8">
            <w:pPr>
              <w:rPr>
                <w:noProof/>
              </w:rPr>
            </w:pPr>
            <w:r>
              <w:rPr>
                <w:noProof/>
              </w:rPr>
              <w:t>TAK</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077A40D9" w:rsidR="00C113BB" w:rsidRPr="007E68B5" w:rsidRDefault="00B61798" w:rsidP="00BA5DA8">
            <w:pPr>
              <w:rPr>
                <w:noProof/>
              </w:rPr>
            </w:pPr>
            <w:r>
              <w:rPr>
                <w:noProof/>
              </w:rPr>
              <w:t>TAK</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81680EC" w:rsidR="00C113BB" w:rsidRPr="007E68B5" w:rsidRDefault="00B61798" w:rsidP="00BA5DA8">
            <w:pPr>
              <w:rPr>
                <w:noProof/>
              </w:rPr>
            </w:pPr>
            <w:r>
              <w:rPr>
                <w:noProof/>
              </w:rPr>
              <w:t>TAK</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125CD180" w:rsidR="00C113BB" w:rsidRPr="007E68B5" w:rsidRDefault="00B61798" w:rsidP="00BA5DA8">
            <w:pPr>
              <w:rPr>
                <w:noProof/>
              </w:rPr>
            </w:pPr>
            <w:r>
              <w:rPr>
                <w:noProof/>
              </w:rPr>
              <w:t>TAK</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0DDDE768" w:rsidR="00C113BB" w:rsidRPr="007E68B5" w:rsidRDefault="00B61798" w:rsidP="00BA5DA8">
            <w:pPr>
              <w:rPr>
                <w:noProof/>
              </w:rPr>
            </w:pPr>
            <w:r>
              <w:rPr>
                <w:noProof/>
              </w:rPr>
              <w:t>TAK</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15033456" w:rsidR="00C113BB" w:rsidRPr="007E68B5" w:rsidRDefault="00B61798" w:rsidP="00BA5DA8">
            <w:pPr>
              <w:rPr>
                <w:noProof/>
              </w:rPr>
            </w:pPr>
            <w:r>
              <w:rPr>
                <w:noProof/>
              </w:rPr>
              <w:t>TAK</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6871B895" w:rsidR="00C113BB" w:rsidRPr="007E68B5" w:rsidRDefault="00B61798" w:rsidP="00BA5DA8">
            <w:pPr>
              <w:rPr>
                <w:noProof/>
              </w:rPr>
            </w:pPr>
            <w:r>
              <w:rPr>
                <w:noProof/>
              </w:rPr>
              <w:t>TAK</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6DC32117" w:rsidR="00C113BB" w:rsidRPr="007E68B5" w:rsidRDefault="00B61798" w:rsidP="00BA5DA8">
            <w:pPr>
              <w:rPr>
                <w:noProof/>
              </w:rPr>
            </w:pPr>
            <w:r>
              <w:rPr>
                <w:noProof/>
              </w:rPr>
              <w:t>TAK</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1D95DF2" w:rsidR="00C113BB" w:rsidRPr="007E68B5" w:rsidRDefault="00B61798" w:rsidP="00BA5DA8">
            <w:pPr>
              <w:rPr>
                <w:noProof/>
              </w:rPr>
            </w:pPr>
            <w:r>
              <w:rPr>
                <w:noProof/>
              </w:rPr>
              <w:t>TAK</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3AF61103" w:rsidR="00C113BB" w:rsidRPr="007E68B5" w:rsidRDefault="00B61798" w:rsidP="00BA5DA8">
            <w:pPr>
              <w:rPr>
                <w:noProof/>
              </w:rPr>
            </w:pPr>
            <w:r>
              <w:rPr>
                <w:noProof/>
              </w:rPr>
              <w:t>TAK</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0CF782EC" w:rsidR="00C113BB" w:rsidRPr="007E68B5" w:rsidRDefault="00B61798" w:rsidP="00BA5DA8">
            <w:pPr>
              <w:rPr>
                <w:noProof/>
              </w:rPr>
            </w:pPr>
            <w:r>
              <w:rPr>
                <w:noProof/>
              </w:rPr>
              <w:t>TAK</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0E66619E" w:rsidR="00C113BB" w:rsidRPr="007E68B5" w:rsidRDefault="00B61798" w:rsidP="00BA5DA8">
            <w:pPr>
              <w:rPr>
                <w:noProof/>
              </w:rPr>
            </w:pPr>
            <w:r>
              <w:rPr>
                <w:noProof/>
              </w:rPr>
              <w:t>TAK</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08BBA1A0" w:rsidR="00C113BB" w:rsidRPr="007E68B5" w:rsidRDefault="00B61798" w:rsidP="00BA5DA8">
            <w:pPr>
              <w:rPr>
                <w:noProof/>
              </w:rPr>
            </w:pPr>
            <w:r>
              <w:rPr>
                <w:noProof/>
              </w:rPr>
              <w:t>TAK</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51" w:name="_Toc147296690"/>
      <w:r w:rsidRPr="00C22E30">
        <w:rPr>
          <w:noProof/>
          <w:lang w:eastAsia="pl-PL"/>
        </w:rPr>
        <w:lastRenderedPageBreak/>
        <w:t>Przyjęcie zgłoszenia zmiany parametrów umowy kompleksowej</w:t>
      </w:r>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B275FF">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B275FF">
            <w:pPr>
              <w:pStyle w:val="tabelanaglowek"/>
              <w:framePr w:hSpace="0" w:wrap="auto" w:vAnchor="margin" w:yAlign="inline"/>
              <w:suppressOverlap w:val="0"/>
            </w:pPr>
            <w:r w:rsidRPr="00C22E30">
              <w:t>Poziom</w:t>
            </w:r>
          </w:p>
          <w:p w14:paraId="19884E78"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52" w:name="_Toc147296691"/>
      <w:r w:rsidRPr="00C22E30">
        <w:rPr>
          <w:noProof/>
          <w:lang w:eastAsia="pl-PL"/>
        </w:rPr>
        <w:lastRenderedPageBreak/>
        <w:t>Odmowa</w:t>
      </w:r>
      <w:r w:rsidR="00F95DB1" w:rsidRPr="00C22E30">
        <w:rPr>
          <w:noProof/>
          <w:lang w:eastAsia="pl-PL"/>
        </w:rPr>
        <w:t xml:space="preserve"> zgłoszenia zmiany parametrów umowy kompleksowej</w:t>
      </w:r>
      <w:bookmarkEnd w:id="15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B275FF">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B275FF">
            <w:pPr>
              <w:pStyle w:val="tabelanaglowek"/>
              <w:framePr w:hSpace="0" w:wrap="auto" w:vAnchor="margin" w:yAlign="inline"/>
              <w:suppressOverlap w:val="0"/>
            </w:pPr>
            <w:r w:rsidRPr="00C22E30">
              <w:t>Poziom</w:t>
            </w:r>
          </w:p>
          <w:p w14:paraId="468F72E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32740B4C" w14:textId="175C7A45" w:rsidR="00F95DB1" w:rsidRPr="00C22E30" w:rsidRDefault="00F95DB1" w:rsidP="00D90398">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lastRenderedPageBreak/>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2B896F47" w14:textId="77777777" w:rsidR="00456671" w:rsidRDefault="00456671" w:rsidP="00456671">
      <w:pPr>
        <w:pStyle w:val="Styl3"/>
        <w:numPr>
          <w:ilvl w:val="0"/>
          <w:numId w:val="0"/>
        </w:numPr>
        <w:spacing w:after="240"/>
        <w:ind w:left="1211"/>
      </w:pPr>
    </w:p>
    <w:p w14:paraId="4F364FC7" w14:textId="40EBA799" w:rsidR="006B2E61" w:rsidRPr="00C22E30" w:rsidRDefault="00F95DB1" w:rsidP="007B4BC0">
      <w:pPr>
        <w:pStyle w:val="Styl3"/>
        <w:spacing w:after="240"/>
      </w:pPr>
      <w:bookmarkStart w:id="153" w:name="_Toc147296692"/>
      <w:r w:rsidRPr="00C22E30">
        <w:t>Zgłoszenie zmiany odbiorcy w PPE</w:t>
      </w:r>
      <w:bookmarkEnd w:id="153"/>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54" w:name="_Toc147296693"/>
      <w:r w:rsidRPr="00C22E30">
        <w:rPr>
          <w:noProof/>
          <w:lang w:eastAsia="pl-PL"/>
        </w:rPr>
        <w:lastRenderedPageBreak/>
        <w:t>Zgłoszenie zmiany odbiorcy w PPE</w:t>
      </w:r>
      <w:bookmarkEnd w:id="154"/>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B275FF">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B275FF">
            <w:pPr>
              <w:pStyle w:val="tabelanaglowek"/>
              <w:framePr w:hSpace="0" w:wrap="auto" w:vAnchor="margin" w:yAlign="inline"/>
              <w:suppressOverlap w:val="0"/>
            </w:pPr>
            <w:r w:rsidRPr="00C22E30">
              <w:t>Poziom</w:t>
            </w:r>
          </w:p>
          <w:p w14:paraId="59AB4095" w14:textId="77777777" w:rsidR="00946F98" w:rsidRPr="00C22E30" w:rsidRDefault="00946F98"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B275FF">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B275FF">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B275FF">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B275FF">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lastRenderedPageBreak/>
              <w:t xml:space="preserve">TPOZ </w:t>
            </w:r>
          </w:p>
        </w:tc>
        <w:tc>
          <w:tcPr>
            <w:tcW w:w="2835" w:type="dxa"/>
            <w:noWrap/>
          </w:tcPr>
          <w:p w14:paraId="0A288702" w14:textId="77777777" w:rsidR="00946F98" w:rsidRPr="00C22E30" w:rsidRDefault="00946F98" w:rsidP="00BA5DA8">
            <w:pPr>
              <w:rPr>
                <w:noProof/>
              </w:rPr>
            </w:pPr>
            <w:r w:rsidRPr="00C22E30">
              <w:rPr>
                <w:noProof/>
              </w:rPr>
              <w:lastRenderedPageBreak/>
              <w:t xml:space="preserve">TGD - gospodarstwo domowe ( PESEL/ Nr </w:t>
            </w:r>
            <w:r w:rsidRPr="00C22E30">
              <w:rPr>
                <w:noProof/>
              </w:rPr>
              <w:lastRenderedPageBreak/>
              <w:t>Paszportu)</w:t>
            </w:r>
          </w:p>
          <w:p w14:paraId="4FCFFB8B" w14:textId="77777777" w:rsidR="00946F98" w:rsidRPr="00C22E30" w:rsidRDefault="00946F98" w:rsidP="00BA5DA8">
            <w:pPr>
              <w:rPr>
                <w:noProof/>
              </w:rPr>
            </w:pPr>
            <w:r w:rsidRPr="00C22E30">
              <w:rPr>
                <w:noProof/>
              </w:rPr>
              <w:t>TPI - przedsiębiorstwo/instytucja (NIP)</w:t>
            </w:r>
          </w:p>
          <w:p w14:paraId="78F1D697" w14:textId="77777777" w:rsidR="00946F98" w:rsidRPr="00C22E30" w:rsidRDefault="00946F98" w:rsidP="00BA5DA8">
            <w:pPr>
              <w:rPr>
                <w:noProof/>
              </w:rPr>
            </w:pPr>
            <w:r w:rsidRPr="00C22E30">
              <w:rPr>
                <w:noProof/>
              </w:rPr>
              <w:t xml:space="preserve">TPOZ- pozostali (nazwa informacyjna, weryfikacja ręczna) </w:t>
            </w:r>
            <w:r>
              <w:rPr>
                <w:noProof/>
              </w:rPr>
              <w:t>– odbiorca nie posiadajacy nadanego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lastRenderedPageBreak/>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77777777" w:rsidR="00946F98" w:rsidRPr="00C22E30" w:rsidRDefault="00946F98" w:rsidP="00BA5DA8">
            <w:pPr>
              <w:rPr>
                <w:noProof/>
              </w:rPr>
            </w:pPr>
            <w:r w:rsidRPr="00C22E30">
              <w:rPr>
                <w:noProof/>
              </w:rPr>
              <w:t xml:space="preserve">Rodzaj umowy </w:t>
            </w:r>
          </w:p>
        </w:tc>
        <w:tc>
          <w:tcPr>
            <w:tcW w:w="2324" w:type="dxa"/>
            <w:noWrap/>
          </w:tcPr>
          <w:p w14:paraId="2B5D95CD" w14:textId="77777777" w:rsidR="00946F98" w:rsidRPr="00C22E30" w:rsidRDefault="00946F98" w:rsidP="00BA5DA8">
            <w:pPr>
              <w:rPr>
                <w:noProof/>
              </w:rPr>
            </w:pPr>
            <w:r w:rsidRPr="00C22E30">
              <w:rPr>
                <w:noProof/>
              </w:rPr>
              <w:t>E01;</w:t>
            </w:r>
          </w:p>
          <w:p w14:paraId="40489CFC" w14:textId="77777777" w:rsidR="00946F98" w:rsidRPr="00C22E30" w:rsidRDefault="00946F98" w:rsidP="00BA5DA8">
            <w:pPr>
              <w:rPr>
                <w:noProof/>
              </w:rPr>
            </w:pPr>
            <w:r w:rsidRPr="00C22E30">
              <w:rPr>
                <w:noProof/>
              </w:rPr>
              <w:t xml:space="preserve">E02 </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 xml:space="preserve">Zgoda na </w:t>
            </w:r>
            <w:r>
              <w:rPr>
                <w:noProof/>
              </w:rPr>
              <w:lastRenderedPageBreak/>
              <w:t>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lastRenderedPageBreak/>
              <w:t>logiczny</w:t>
            </w:r>
          </w:p>
        </w:tc>
        <w:tc>
          <w:tcPr>
            <w:tcW w:w="992" w:type="dxa"/>
          </w:tcPr>
          <w:p w14:paraId="0A36D399" w14:textId="77777777" w:rsidR="00946F98" w:rsidRPr="00C22E30" w:rsidRDefault="00946F98" w:rsidP="00BA5DA8">
            <w:pPr>
              <w:rPr>
                <w:noProof/>
              </w:rPr>
            </w:pPr>
            <w:r>
              <w:rPr>
                <w:noProof/>
              </w:rPr>
              <w:t xml:space="preserve">TAK – </w:t>
            </w:r>
            <w:r>
              <w:rPr>
                <w:noProof/>
              </w:rPr>
              <w:lastRenderedPageBreak/>
              <w:t>dla TGD</w:t>
            </w:r>
          </w:p>
        </w:tc>
        <w:tc>
          <w:tcPr>
            <w:tcW w:w="3828" w:type="dxa"/>
            <w:noWrap/>
          </w:tcPr>
          <w:p w14:paraId="74605159" w14:textId="77777777" w:rsidR="00946F98" w:rsidRPr="00C22E30" w:rsidRDefault="00946F98" w:rsidP="00BA5DA8">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 xml:space="preserve">W przypadku adresu </w:t>
            </w:r>
            <w:r w:rsidRPr="007E68B5">
              <w:rPr>
                <w:noProof/>
              </w:rPr>
              <w:lastRenderedPageBreak/>
              <w:t>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lastRenderedPageBreak/>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3F75A209" w:rsidR="00946F98" w:rsidRPr="00C22E30" w:rsidRDefault="00F403A6" w:rsidP="00BA5DA8">
            <w:pPr>
              <w:rPr>
                <w:noProof/>
              </w:rPr>
            </w:pPr>
            <w:r w:rsidRPr="00DE6711">
              <w:rPr>
                <w:noProof/>
              </w:rPr>
              <w:t>Kod PPE przyłącza  albo kod PPE obiektu wirtualnego w przypadku zgłoszenia umowy na obiekt wirtualny</w:t>
            </w:r>
          </w:p>
        </w:tc>
      </w:tr>
      <w:tr w:rsidR="00F403A6" w:rsidRPr="00C22E30" w14:paraId="6BC028D2" w14:textId="77777777" w:rsidTr="00BA5DA8">
        <w:trPr>
          <w:trHeight w:val="315"/>
        </w:trPr>
        <w:tc>
          <w:tcPr>
            <w:tcW w:w="704" w:type="dxa"/>
          </w:tcPr>
          <w:p w14:paraId="5806A122" w14:textId="77777777" w:rsidR="00F403A6" w:rsidRPr="00C22E30" w:rsidRDefault="00F403A6" w:rsidP="00BA5DA8">
            <w:pPr>
              <w:rPr>
                <w:noProof/>
              </w:rPr>
            </w:pPr>
          </w:p>
        </w:tc>
        <w:tc>
          <w:tcPr>
            <w:tcW w:w="992" w:type="dxa"/>
          </w:tcPr>
          <w:p w14:paraId="11607F01" w14:textId="77777777" w:rsidR="00F403A6" w:rsidRPr="00C22E30" w:rsidRDefault="00F403A6" w:rsidP="00BA5DA8">
            <w:pPr>
              <w:rPr>
                <w:noProof/>
              </w:rPr>
            </w:pPr>
          </w:p>
        </w:tc>
        <w:tc>
          <w:tcPr>
            <w:tcW w:w="851" w:type="dxa"/>
            <w:noWrap/>
          </w:tcPr>
          <w:p w14:paraId="3DF5012F" w14:textId="3628D23A" w:rsidR="00F403A6" w:rsidRPr="00C22E30" w:rsidRDefault="009A5C00" w:rsidP="00BA5DA8">
            <w:pPr>
              <w:rPr>
                <w:noProof/>
              </w:rPr>
            </w:pPr>
            <w:r>
              <w:rPr>
                <w:noProof/>
              </w:rPr>
              <w:t>0..*</w:t>
            </w:r>
          </w:p>
        </w:tc>
        <w:tc>
          <w:tcPr>
            <w:tcW w:w="1530" w:type="dxa"/>
          </w:tcPr>
          <w:p w14:paraId="7B3B4E46" w14:textId="03673D85" w:rsidR="00F403A6" w:rsidRPr="00C22E30" w:rsidRDefault="009A5C00" w:rsidP="00BA5DA8">
            <w:pPr>
              <w:rPr>
                <w:noProof/>
              </w:rPr>
            </w:pPr>
            <w:r w:rsidRPr="00F0164E">
              <w:rPr>
                <w:noProof/>
              </w:rPr>
              <w:t>Kod PPE punktu pomiarowego wchodzącego w skład obiektu wirtualnego</w:t>
            </w:r>
          </w:p>
        </w:tc>
        <w:tc>
          <w:tcPr>
            <w:tcW w:w="1276" w:type="dxa"/>
            <w:noWrap/>
          </w:tcPr>
          <w:p w14:paraId="2D36CA58" w14:textId="1F665B11" w:rsidR="00F403A6" w:rsidRPr="00C22E30" w:rsidRDefault="009A5C00" w:rsidP="00BA5DA8">
            <w:pPr>
              <w:rPr>
                <w:noProof/>
              </w:rPr>
            </w:pPr>
            <w:r w:rsidRPr="00C22E30">
              <w:rPr>
                <w:noProof/>
              </w:rPr>
              <w:t>znakowy</w:t>
            </w:r>
          </w:p>
        </w:tc>
        <w:tc>
          <w:tcPr>
            <w:tcW w:w="992" w:type="dxa"/>
          </w:tcPr>
          <w:p w14:paraId="29FD4FA3" w14:textId="34C06F79" w:rsidR="00F403A6" w:rsidRPr="00C22E30" w:rsidRDefault="009A5C00" w:rsidP="00BA5DA8">
            <w:pPr>
              <w:rPr>
                <w:noProof/>
              </w:rPr>
            </w:pPr>
            <w:r>
              <w:rPr>
                <w:noProof/>
              </w:rPr>
              <w:t>NIE</w:t>
            </w:r>
          </w:p>
        </w:tc>
        <w:tc>
          <w:tcPr>
            <w:tcW w:w="3828" w:type="dxa"/>
            <w:noWrap/>
          </w:tcPr>
          <w:p w14:paraId="75E4E67F" w14:textId="679775AC" w:rsidR="00F403A6" w:rsidRPr="00C22E30" w:rsidRDefault="009A5C00" w:rsidP="00BA5DA8">
            <w:pPr>
              <w:rPr>
                <w:noProof/>
              </w:rPr>
            </w:pPr>
            <w:r w:rsidRPr="00882FC8">
              <w:rPr>
                <w:noProof/>
              </w:rPr>
              <w:t>Unikalny numer identyfikujący punkt poboru energii wchodzący w skład obiektu wirtualnego</w:t>
            </w:r>
          </w:p>
        </w:tc>
        <w:tc>
          <w:tcPr>
            <w:tcW w:w="2324" w:type="dxa"/>
            <w:noWrap/>
          </w:tcPr>
          <w:p w14:paraId="696B7E82" w14:textId="77777777" w:rsidR="00F403A6" w:rsidRPr="00C22E30" w:rsidRDefault="00F403A6" w:rsidP="00BA5DA8">
            <w:pPr>
              <w:rPr>
                <w:noProof/>
              </w:rPr>
            </w:pPr>
          </w:p>
        </w:tc>
        <w:tc>
          <w:tcPr>
            <w:tcW w:w="2835" w:type="dxa"/>
            <w:noWrap/>
          </w:tcPr>
          <w:p w14:paraId="5BE1427A" w14:textId="0A82A647" w:rsidR="00F403A6" w:rsidRPr="00DE6711" w:rsidRDefault="009A5C00" w:rsidP="00BA5DA8">
            <w:pPr>
              <w:rPr>
                <w:noProof/>
              </w:rPr>
            </w:pPr>
            <w:r w:rsidRPr="00F0164E">
              <w:rPr>
                <w:noProof/>
              </w:rPr>
              <w:t>Kod PPE punktu pomiarowego wchodzący w skład obiektu wirtualnego OV1. Pole w komunikacie może występować wielokrotnie</w:t>
            </w:r>
            <w:r>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02193582" w14:textId="77777777" w:rsidR="00946F98" w:rsidRDefault="00946F98" w:rsidP="00BA5DA8">
            <w:pPr>
              <w:rPr>
                <w:noProof/>
              </w:rPr>
            </w:pPr>
            <w:r w:rsidRPr="007E68B5">
              <w:rPr>
                <w:noProof/>
              </w:rPr>
              <w:t>WYT</w:t>
            </w:r>
            <w:r w:rsidR="00085802">
              <w:rPr>
                <w:noProof/>
              </w:rPr>
              <w:t>;</w:t>
            </w:r>
          </w:p>
          <w:p w14:paraId="72B3C964" w14:textId="087B8ADF" w:rsidR="00085802" w:rsidRPr="007E68B5" w:rsidRDefault="00085802" w:rsidP="00BA5DA8">
            <w:pPr>
              <w:rPr>
                <w:noProof/>
              </w:rPr>
            </w:pPr>
            <w:r>
              <w:rPr>
                <w:noProof/>
              </w:rPr>
              <w:t>MAG</w:t>
            </w:r>
          </w:p>
        </w:tc>
        <w:tc>
          <w:tcPr>
            <w:tcW w:w="2835" w:type="dxa"/>
            <w:noWrap/>
          </w:tcPr>
          <w:p w14:paraId="7641E774" w14:textId="77777777" w:rsidR="00946F98" w:rsidRPr="007E68B5" w:rsidRDefault="00946F98" w:rsidP="00BA5DA8">
            <w:pPr>
              <w:rPr>
                <w:noProof/>
              </w:rPr>
            </w:pPr>
            <w:r w:rsidRPr="007E68B5">
              <w:rPr>
                <w:noProof/>
              </w:rPr>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068B4908" w14:textId="71649F8D" w:rsidR="00946F98" w:rsidRDefault="00946F98" w:rsidP="00BA5DA8">
            <w:pPr>
              <w:rPr>
                <w:noProof/>
              </w:rPr>
            </w:pPr>
            <w:r w:rsidRPr="007E68B5">
              <w:rPr>
                <w:noProof/>
              </w:rPr>
              <w:t xml:space="preserve">WYT </w:t>
            </w:r>
            <w:r w:rsidR="00085802">
              <w:rPr>
                <w:noProof/>
              </w:rPr>
              <w:t>–</w:t>
            </w:r>
            <w:r w:rsidRPr="007E68B5">
              <w:rPr>
                <w:noProof/>
              </w:rPr>
              <w:t xml:space="preserve"> Wytwórca</w:t>
            </w:r>
          </w:p>
          <w:p w14:paraId="4C4DC674" w14:textId="0412A805" w:rsidR="00085802" w:rsidRPr="007E68B5" w:rsidRDefault="00085802" w:rsidP="00BA5DA8">
            <w:pPr>
              <w:rPr>
                <w:noProof/>
              </w:rPr>
            </w:pPr>
            <w:r>
              <w:rPr>
                <w:noProof/>
              </w:rPr>
              <w:t>MAG – Magazyn energii</w:t>
            </w:r>
          </w:p>
        </w:tc>
      </w:tr>
    </w:tbl>
    <w:p w14:paraId="02F1740C" w14:textId="1C266849"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55" w:name="_Toc147296694"/>
      <w:r w:rsidRPr="00C22E30">
        <w:rPr>
          <w:noProof/>
          <w:lang w:eastAsia="pl-PL"/>
        </w:rPr>
        <w:lastRenderedPageBreak/>
        <w:t>Odmowa zmiany odbiorcy w PPE</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B275FF">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B275FF">
            <w:pPr>
              <w:pStyle w:val="tabelanaglowek"/>
              <w:framePr w:hSpace="0" w:wrap="auto" w:vAnchor="margin" w:yAlign="inline"/>
              <w:suppressOverlap w:val="0"/>
            </w:pPr>
            <w:r w:rsidRPr="00C22E30">
              <w:t>Poziom</w:t>
            </w:r>
          </w:p>
          <w:p w14:paraId="48FE42EF"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B275FF">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B275FF">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lastRenderedPageBreak/>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56" w:name="_Toc147296695"/>
      <w:r w:rsidRPr="00C22E30">
        <w:rPr>
          <w:noProof/>
          <w:lang w:eastAsia="pl-PL"/>
        </w:rPr>
        <w:lastRenderedPageBreak/>
        <w:t>Akceptacja zmiany odbiorcy w PPE</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B275FF">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B275FF">
            <w:pPr>
              <w:pStyle w:val="tabelanaglowek"/>
              <w:framePr w:hSpace="0" w:wrap="auto" w:vAnchor="margin" w:yAlign="inline"/>
              <w:suppressOverlap w:val="0"/>
            </w:pPr>
            <w:r w:rsidRPr="00C22E30">
              <w:t>Poziom</w:t>
            </w:r>
          </w:p>
          <w:p w14:paraId="29830A9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57" w:name="_Toc147296696"/>
      <w:r w:rsidRPr="00C22E30">
        <w:lastRenderedPageBreak/>
        <w:t>Publikacja danych pomiarowych w cyklach odczytowych</w:t>
      </w:r>
      <w:bookmarkEnd w:id="157"/>
      <w:r w:rsidRPr="00F97C1C">
        <w:rPr>
          <w:u w:val="none"/>
        </w:rPr>
        <w:tab/>
      </w:r>
      <w:r w:rsidRPr="00F97C1C">
        <w:rPr>
          <w:u w:val="none"/>
        </w:rPr>
        <w:tab/>
      </w:r>
    </w:p>
    <w:p w14:paraId="2616698D" w14:textId="77777777" w:rsidR="00AD5B36" w:rsidRPr="00C22E30" w:rsidRDefault="00AD5B36" w:rsidP="00B70C9D"/>
    <w:p w14:paraId="44DC09E2" w14:textId="3B29E616" w:rsidR="003B6390" w:rsidRDefault="003B6390" w:rsidP="003B6390">
      <w:r>
        <w:t xml:space="preserve">Komunikat będzie udostępniony za pomocą usługi B2B oraz na Portalu Sprzedawców. </w:t>
      </w:r>
    </w:p>
    <w:p w14:paraId="4873FDC4" w14:textId="77777777" w:rsidR="003B6390" w:rsidRDefault="003B6390" w:rsidP="003B6390"/>
    <w:p w14:paraId="48F7E68A" w14:textId="77777777" w:rsidR="009E5B8A" w:rsidRDefault="009E5B8A" w:rsidP="00DD5D0C">
      <w:pPr>
        <w:jc w:val="both"/>
      </w:pPr>
    </w:p>
    <w:p w14:paraId="233F841E" w14:textId="77777777" w:rsidR="00107575" w:rsidRDefault="00107575" w:rsidP="00DD5D0C">
      <w:pPr>
        <w:jc w:val="both"/>
      </w:pPr>
    </w:p>
    <w:p w14:paraId="69540782" w14:textId="77777777" w:rsidR="00B70C9D" w:rsidRPr="00C22E30" w:rsidRDefault="00AD5B36" w:rsidP="007B4BC0">
      <w:pPr>
        <w:pStyle w:val="Styl2"/>
        <w:spacing w:after="240"/>
      </w:pPr>
      <w:bookmarkStart w:id="158" w:name="_Toc147296697"/>
      <w:r w:rsidRPr="00C22E30">
        <w:t>Dane pomiarowe na potrzeby Sprzedawcy</w:t>
      </w:r>
      <w:bookmarkEnd w:id="158"/>
    </w:p>
    <w:p w14:paraId="57B0FC16" w14:textId="77777777" w:rsidR="00B70C9D" w:rsidRDefault="00B70C9D">
      <w:pPr>
        <w:spacing w:after="200" w:line="276" w:lineRule="auto"/>
      </w:pPr>
    </w:p>
    <w:tbl>
      <w:tblPr>
        <w:tblpPr w:leftFromText="141" w:rightFromText="141" w:vertAnchor="text"/>
        <w:tblW w:w="19617" w:type="dxa"/>
        <w:tblLayout w:type="fixed"/>
        <w:tblCellMar>
          <w:left w:w="0" w:type="dxa"/>
          <w:right w:w="0" w:type="dxa"/>
        </w:tblCellMar>
        <w:tblLook w:val="04A0" w:firstRow="1" w:lastRow="0" w:firstColumn="1" w:lastColumn="0" w:noHBand="0" w:noVBand="1"/>
      </w:tblPr>
      <w:tblGrid>
        <w:gridCol w:w="2235"/>
        <w:gridCol w:w="870"/>
        <w:gridCol w:w="992"/>
        <w:gridCol w:w="2552"/>
        <w:gridCol w:w="1134"/>
        <w:gridCol w:w="850"/>
        <w:gridCol w:w="2977"/>
        <w:gridCol w:w="1701"/>
        <w:gridCol w:w="1985"/>
        <w:gridCol w:w="3045"/>
        <w:gridCol w:w="1276"/>
      </w:tblGrid>
      <w:tr w:rsidR="00CA6879" w:rsidRPr="005A083C" w14:paraId="01ADBC0F" w14:textId="77777777" w:rsidTr="007338F6">
        <w:trPr>
          <w:gridAfter w:val="2"/>
          <w:wAfter w:w="4321" w:type="dxa"/>
          <w:trHeight w:val="315"/>
        </w:trPr>
        <w:tc>
          <w:tcPr>
            <w:tcW w:w="15296"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7566BEAC" w14:textId="77777777" w:rsidR="00CA6879" w:rsidRPr="005A083C" w:rsidRDefault="00CA6879" w:rsidP="00CA6879">
            <w:pPr>
              <w:keepNext/>
              <w:rPr>
                <w:rFonts w:cs="Calibri"/>
                <w:b/>
                <w:bCs/>
              </w:rPr>
            </w:pPr>
            <w:r>
              <w:rPr>
                <w:rFonts w:cs="Calibri"/>
                <w:b/>
                <w:bCs/>
              </w:rPr>
              <w:t>Atrybuty komunikatu Dane pomiarowe na potrzeby Sprzedawcy</w:t>
            </w:r>
          </w:p>
        </w:tc>
      </w:tr>
      <w:tr w:rsidR="00CA6879" w:rsidRPr="005A083C" w14:paraId="3FC155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01142A66" w14:textId="77777777" w:rsidR="00CA6879" w:rsidRPr="00CA6879" w:rsidRDefault="00CA6879" w:rsidP="00CA6879">
            <w:pPr>
              <w:keepNext/>
              <w:rPr>
                <w:rFonts w:asciiTheme="minorHAnsi" w:hAnsiTheme="minorHAnsi" w:cstheme="minorHAnsi"/>
                <w:b/>
                <w:bCs/>
                <w:sz w:val="20"/>
                <w:szCs w:val="20"/>
              </w:rPr>
            </w:pPr>
            <w:r w:rsidRPr="00CA6879">
              <w:rPr>
                <w:rFonts w:asciiTheme="minorHAnsi" w:hAnsiTheme="minorHAnsi" w:cstheme="minorHAnsi"/>
                <w:b/>
                <w:bCs/>
                <w:sz w:val="20"/>
                <w:szCs w:val="20"/>
              </w:rPr>
              <w:t>Poziom sekcji</w:t>
            </w:r>
          </w:p>
        </w:tc>
        <w:tc>
          <w:tcPr>
            <w:tcW w:w="87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7DAB3F34" w14:textId="77777777" w:rsidR="00CA6879" w:rsidRPr="005A083C" w:rsidRDefault="00CA6879" w:rsidP="00CA6879">
            <w:pPr>
              <w:keepNext/>
              <w:rPr>
                <w:rFonts w:cs="Calibri"/>
                <w:b/>
                <w:bCs/>
              </w:rPr>
            </w:pPr>
            <w:r>
              <w:rPr>
                <w:rFonts w:cs="Calibri"/>
                <w:b/>
                <w:bCs/>
              </w:rPr>
              <w:t>Nazwa sekcji</w:t>
            </w:r>
          </w:p>
        </w:tc>
        <w:tc>
          <w:tcPr>
            <w:tcW w:w="99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2DA4AEEA" w14:textId="77777777" w:rsidR="00CA6879" w:rsidRPr="005A083C" w:rsidRDefault="00CA6879" w:rsidP="00CA6879">
            <w:pPr>
              <w:keepNext/>
              <w:rPr>
                <w:rFonts w:cs="Calibri"/>
                <w:b/>
                <w:bCs/>
              </w:rPr>
            </w:pPr>
            <w:r>
              <w:rPr>
                <w:rFonts w:cs="Calibri"/>
                <w:b/>
                <w:bCs/>
              </w:rPr>
              <w:t>Liczba wystąpień w sekcji</w:t>
            </w:r>
          </w:p>
        </w:tc>
        <w:tc>
          <w:tcPr>
            <w:tcW w:w="2552"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1D70593" w14:textId="77777777" w:rsidR="00CA6879" w:rsidRPr="005A083C" w:rsidRDefault="00CA6879" w:rsidP="00CA6879">
            <w:pPr>
              <w:keepNext/>
              <w:rPr>
                <w:rFonts w:cs="Calibri"/>
                <w:b/>
                <w:bCs/>
              </w:rPr>
            </w:pPr>
            <w:r w:rsidRPr="005A083C">
              <w:rPr>
                <w:rFonts w:cs="Calibri"/>
                <w:b/>
                <w:bCs/>
              </w:rPr>
              <w:t>Nazwa pola w sekcji</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50FDA594" w14:textId="77777777" w:rsidR="00CA6879" w:rsidRPr="005A083C" w:rsidRDefault="00CA6879" w:rsidP="00CA6879">
            <w:pPr>
              <w:keepNext/>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DC5FC0E" w14:textId="77777777" w:rsidR="00CA6879" w:rsidRPr="005A083C" w:rsidRDefault="00CA6879" w:rsidP="00CA6879">
            <w:pPr>
              <w:keepNext/>
              <w:rPr>
                <w:rFonts w:cs="Calibri"/>
                <w:b/>
                <w:bCs/>
              </w:rPr>
            </w:pPr>
            <w:r w:rsidRPr="005A083C">
              <w:rPr>
                <w:rFonts w:cs="Calibri"/>
                <w:b/>
                <w:bCs/>
              </w:rPr>
              <w:t>Obowiązkowe</w:t>
            </w:r>
          </w:p>
        </w:tc>
        <w:tc>
          <w:tcPr>
            <w:tcW w:w="2977"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1F635E09" w14:textId="77777777" w:rsidR="00CA6879" w:rsidRPr="005A083C" w:rsidRDefault="00CA6879" w:rsidP="00CA6879">
            <w:pPr>
              <w:keepNext/>
              <w:rPr>
                <w:rFonts w:cs="Calibri"/>
                <w:b/>
                <w:bCs/>
              </w:rPr>
            </w:pPr>
            <w:r w:rsidRPr="005A083C">
              <w:rPr>
                <w:rFonts w:cs="Calibri"/>
                <w:b/>
                <w:bCs/>
              </w:rPr>
              <w:t>Opis</w:t>
            </w:r>
          </w:p>
        </w:tc>
        <w:tc>
          <w:tcPr>
            <w:tcW w:w="170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421B348B" w14:textId="77777777" w:rsidR="00CA6879" w:rsidRPr="005A083C" w:rsidRDefault="00CA6879" w:rsidP="00CA6879">
            <w:pPr>
              <w:keepNext/>
              <w:rPr>
                <w:rFonts w:cs="Calibri"/>
                <w:b/>
                <w:bCs/>
              </w:rPr>
            </w:pPr>
            <w:r w:rsidRPr="005A083C">
              <w:rPr>
                <w:rFonts w:cs="Calibri"/>
                <w:b/>
                <w:bCs/>
              </w:rPr>
              <w:t>Wartości słownikowe</w:t>
            </w:r>
          </w:p>
        </w:tc>
        <w:tc>
          <w:tcPr>
            <w:tcW w:w="1985"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28BB97F5" w14:textId="77777777" w:rsidR="00CA6879" w:rsidRPr="005A083C" w:rsidRDefault="00CA6879" w:rsidP="00CA6879">
            <w:pPr>
              <w:keepNext/>
              <w:rPr>
                <w:rFonts w:cs="Calibri"/>
                <w:b/>
                <w:bCs/>
              </w:rPr>
            </w:pPr>
            <w:r w:rsidRPr="005A083C">
              <w:rPr>
                <w:rFonts w:cs="Calibri"/>
                <w:b/>
                <w:bCs/>
              </w:rPr>
              <w:t>Uwagi</w:t>
            </w:r>
          </w:p>
        </w:tc>
      </w:tr>
      <w:tr w:rsidR="00CA6879" w:rsidRPr="005A083C" w14:paraId="19133B8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EEF632" w14:textId="77777777" w:rsidR="00CA6879" w:rsidRPr="007338F6" w:rsidRDefault="00CA6879" w:rsidP="007338F6">
            <w:pPr>
              <w:pStyle w:val="Akapitzlist"/>
              <w:suppressAutoHyphens/>
              <w:spacing w:before="60" w:after="60" w:line="276" w:lineRule="auto"/>
              <w:ind w:left="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867C67D" w14:textId="77777777" w:rsidR="00CA6879" w:rsidRPr="005A083C" w:rsidRDefault="00CA6879" w:rsidP="00CA6879">
            <w:pPr>
              <w:rPr>
                <w:rFonts w:cs="Calibri"/>
              </w:rPr>
            </w:pPr>
            <w:r w:rsidRPr="005A083C">
              <w:rPr>
                <w:rFonts w:cs="Calibri"/>
              </w:rPr>
              <w:t xml:space="preserve">Nagłówek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03679A8" w14:textId="77777777" w:rsidR="00CA6879" w:rsidRPr="005A083C" w:rsidRDefault="00CA6879" w:rsidP="00CA6879">
            <w:pPr>
              <w:rPr>
                <w:rFonts w:cs="Calibri"/>
              </w:rPr>
            </w:pPr>
            <w:r w:rsidRPr="005A083C">
              <w:rPr>
                <w:rFonts w:cs="Calibri"/>
              </w:rPr>
              <w:t xml:space="preserve">1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4E61079" w14:textId="77777777" w:rsidR="00CA6879" w:rsidRPr="005A083C" w:rsidRDefault="00CA6879" w:rsidP="00CA6879">
            <w:pPr>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912E81F" w14:textId="77777777" w:rsidR="00CA6879" w:rsidRPr="005A083C" w:rsidRDefault="00CA6879" w:rsidP="00CA6879">
            <w:pPr>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55FB1E6" w14:textId="77777777" w:rsidR="00CA6879" w:rsidRPr="005A083C" w:rsidRDefault="00CA6879" w:rsidP="00CA6879">
            <w:pPr>
              <w:rPr>
                <w:rFonts w:cs="Calibri"/>
              </w:rPr>
            </w:pPr>
            <w:r w:rsidRPr="005A083C">
              <w:rPr>
                <w:rFonts w:cs="Calibri"/>
              </w:rPr>
              <w:t>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33886B7" w14:textId="77777777" w:rsidR="00CA6879" w:rsidRPr="005A083C" w:rsidRDefault="00CA6879" w:rsidP="00CA6879">
            <w:pPr>
              <w:rPr>
                <w:rFonts w:cs="Calibri"/>
              </w:rPr>
            </w:pPr>
            <w:r w:rsidRPr="005A083C">
              <w:rPr>
                <w:rFonts w:cs="Calibri"/>
              </w:rPr>
              <w: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A95033A"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A9C5B9" w14:textId="77777777" w:rsidR="00CA6879" w:rsidRPr="005A083C" w:rsidRDefault="00CA6879" w:rsidP="00CA6879">
            <w:pPr>
              <w:rPr>
                <w:rFonts w:cs="Calibri"/>
              </w:rPr>
            </w:pPr>
            <w:r w:rsidRPr="005A083C">
              <w:rPr>
                <w:rFonts w:cs="Calibri"/>
              </w:rPr>
              <w:t> </w:t>
            </w:r>
          </w:p>
        </w:tc>
      </w:tr>
      <w:tr w:rsidR="00CA6879" w:rsidRPr="005A083C" w14:paraId="27E2B49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DE698E"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C842E1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5E85F4E"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E9CE2FE" w14:textId="77777777" w:rsidR="00CA6879" w:rsidRPr="005A083C" w:rsidRDefault="00CA6879" w:rsidP="00CA6879">
            <w:pPr>
              <w:rPr>
                <w:rFonts w:cs="Calibri"/>
              </w:rPr>
            </w:pPr>
            <w:r w:rsidRPr="005A083C">
              <w:rPr>
                <w:rFonts w:cs="Calibri"/>
              </w:rPr>
              <w:t xml:space="preserve">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BCF1D5"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2963DC2"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8CC4353" w14:textId="77777777" w:rsidR="00CA6879" w:rsidRPr="005A083C" w:rsidRDefault="00CA6879" w:rsidP="00CA6879">
            <w:pPr>
              <w:rPr>
                <w:rFonts w:cs="Calibri"/>
              </w:rPr>
            </w:pPr>
            <w:r w:rsidRPr="005A083C">
              <w:rPr>
                <w:rFonts w:cs="Calibri"/>
              </w:rPr>
              <w:t xml:space="preserve">Identyfikator dokumentu biznesowego nadany przez OSD. Identyfikator musi być unikalny dla nadawcy.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3F86C5"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21EF35" w14:textId="77777777" w:rsidR="00CA6879" w:rsidRPr="007D4E5A" w:rsidRDefault="00CA6879" w:rsidP="00CA6879">
            <w:pPr>
              <w:rPr>
                <w:rFonts w:cs="Calibri"/>
                <w:i/>
                <w:color w:val="FF0000"/>
              </w:rPr>
            </w:pPr>
          </w:p>
        </w:tc>
      </w:tr>
      <w:tr w:rsidR="00CA6879" w:rsidRPr="005A083C" w14:paraId="0DF585E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362998"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BE67CE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530EE5"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16F6AFE" w14:textId="77777777" w:rsidR="00CA6879" w:rsidRPr="005A083C" w:rsidRDefault="00CA6879" w:rsidP="00CA6879">
            <w:pPr>
              <w:rPr>
                <w:rFonts w:cs="Calibri"/>
              </w:rPr>
            </w:pPr>
            <w:r w:rsidRPr="005A083C">
              <w:rPr>
                <w:rFonts w:cs="Calibri"/>
              </w:rPr>
              <w:t xml:space="preserve">Referencyjny 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A68593C"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03406CC"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6F59C32" w14:textId="77777777" w:rsidR="00CA6879" w:rsidRPr="005A083C" w:rsidRDefault="00CA6879" w:rsidP="00CA6879">
            <w:pPr>
              <w:rPr>
                <w:rFonts w:cs="Calibri"/>
              </w:rPr>
            </w:pPr>
            <w:r w:rsidRPr="005A083C">
              <w:rPr>
                <w:rFonts w:cs="Calibri"/>
              </w:rPr>
              <w:t>Bi</w:t>
            </w:r>
            <w:r>
              <w:rPr>
                <w:rFonts w:cs="Calibri"/>
              </w:rPr>
              <w:t>znesowy identyfikator dokumentu</w:t>
            </w:r>
            <w:r w:rsidRPr="005A083C">
              <w:rPr>
                <w:rFonts w:cs="Calibri"/>
              </w:rPr>
              <w:t xml:space="preserve"> Sprzedawcy, do którego odnosi się dany dokument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7760D12"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E03C62" w14:textId="77777777" w:rsidR="00CA6879" w:rsidRPr="007D4E5A" w:rsidRDefault="00CA6879" w:rsidP="00CA6879">
            <w:pPr>
              <w:rPr>
                <w:rFonts w:cs="Calibri"/>
                <w:i/>
              </w:rPr>
            </w:pPr>
          </w:p>
        </w:tc>
        <w:tc>
          <w:tcPr>
            <w:tcW w:w="3045" w:type="dxa"/>
          </w:tcPr>
          <w:p w14:paraId="13797B6F" w14:textId="77777777" w:rsidR="00CA6879" w:rsidRPr="005A083C" w:rsidRDefault="00CA6879" w:rsidP="00CA6879">
            <w:pPr>
              <w:spacing w:after="200"/>
            </w:pPr>
          </w:p>
        </w:tc>
        <w:tc>
          <w:tcPr>
            <w:tcW w:w="1276" w:type="dxa"/>
          </w:tcPr>
          <w:p w14:paraId="3681004E" w14:textId="77777777" w:rsidR="00CA6879" w:rsidRPr="005A083C" w:rsidRDefault="00CA6879" w:rsidP="00CA6879">
            <w:pPr>
              <w:spacing w:after="200"/>
            </w:pPr>
          </w:p>
        </w:tc>
      </w:tr>
      <w:tr w:rsidR="00CA6879" w:rsidRPr="005A083C" w14:paraId="3B39DB67"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1ED965"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D86AF6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3053AEC"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B2447A" w14:textId="77777777" w:rsidR="00CA6879" w:rsidRPr="005A083C" w:rsidRDefault="00CA6879" w:rsidP="00CA6879">
            <w:pPr>
              <w:rPr>
                <w:rFonts w:cs="Calibri"/>
              </w:rPr>
            </w:pPr>
            <w:r w:rsidRPr="005A083C">
              <w:rPr>
                <w:rFonts w:cs="Calibri"/>
              </w:rPr>
              <w:t xml:space="preserve">Kod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3F9E6DE"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51AB7BA" w14:textId="77777777" w:rsidR="00CA6879" w:rsidRPr="005A083C" w:rsidRDefault="00CA6879" w:rsidP="00CA6879">
            <w:pPr>
              <w:rPr>
                <w:rFonts w:cs="Calibri"/>
              </w:rPr>
            </w:pPr>
            <w:r>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D0735AF" w14:textId="77777777" w:rsidR="00CA6879" w:rsidRPr="005A083C" w:rsidRDefault="00CA6879" w:rsidP="00CA6879">
            <w:pPr>
              <w:rPr>
                <w:rFonts w:cs="Calibri"/>
              </w:rPr>
            </w:pPr>
            <w:r w:rsidRPr="005A083C">
              <w:rPr>
                <w:rFonts w:cs="Calibri"/>
              </w:rPr>
              <w:t xml:space="preserve">Kod identyfikacyjny Sprzedawcy (nadany przez ENERGA-OPERATOR SA)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A34F9D"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C324075" w14:textId="77777777" w:rsidR="00CA6879" w:rsidRPr="007D4E5A" w:rsidRDefault="00CA6879" w:rsidP="00CA6879">
            <w:pPr>
              <w:rPr>
                <w:rFonts w:cs="Calibri"/>
                <w:i/>
                <w:color w:val="FF0000"/>
              </w:rPr>
            </w:pPr>
          </w:p>
        </w:tc>
        <w:tc>
          <w:tcPr>
            <w:tcW w:w="3045" w:type="dxa"/>
          </w:tcPr>
          <w:p w14:paraId="1EDF9D40" w14:textId="77777777" w:rsidR="00CA6879" w:rsidRPr="005A083C" w:rsidRDefault="00CA6879" w:rsidP="00CA6879">
            <w:pPr>
              <w:spacing w:after="200"/>
            </w:pPr>
          </w:p>
        </w:tc>
        <w:tc>
          <w:tcPr>
            <w:tcW w:w="1276" w:type="dxa"/>
          </w:tcPr>
          <w:p w14:paraId="03A06470" w14:textId="77777777" w:rsidR="00CA6879" w:rsidRPr="005A083C" w:rsidRDefault="00CA6879" w:rsidP="00CA6879">
            <w:pPr>
              <w:spacing w:after="200"/>
              <w:rPr>
                <w:rFonts w:cs="Calibri"/>
                <w:b/>
                <w:bCs/>
              </w:rPr>
            </w:pPr>
          </w:p>
        </w:tc>
      </w:tr>
      <w:tr w:rsidR="00CA6879" w:rsidRPr="005A083C" w14:paraId="7D27814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A2D988"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3800B73" w14:textId="77777777" w:rsidR="00CA6879" w:rsidRPr="005A083C" w:rsidRDefault="00CA6879" w:rsidP="00CA6879">
            <w:pPr>
              <w:rPr>
                <w:rFonts w:cs="Calibri"/>
              </w:rPr>
            </w:pPr>
            <w:r>
              <w:rPr>
                <w:noProof/>
              </w:rPr>
              <w:t>PPE</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2441AD6"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9C6585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937B7DB"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9951384"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71A8951" w14:textId="77777777" w:rsidR="00CA6879" w:rsidRPr="005A083C" w:rsidRDefault="00CA6879" w:rsidP="005B2715">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012C484"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B09B87E" w14:textId="77777777" w:rsidR="00CA6879" w:rsidRPr="007D4E5A" w:rsidRDefault="00CA6879" w:rsidP="00CA6879">
            <w:pPr>
              <w:rPr>
                <w:rFonts w:cs="Calibri"/>
                <w:i/>
                <w:color w:val="FF0000"/>
              </w:rPr>
            </w:pPr>
          </w:p>
        </w:tc>
        <w:tc>
          <w:tcPr>
            <w:tcW w:w="3045" w:type="dxa"/>
          </w:tcPr>
          <w:p w14:paraId="1EF7B0FD" w14:textId="77777777" w:rsidR="00CA6879" w:rsidRPr="005A083C" w:rsidRDefault="00CA6879" w:rsidP="00CA6879">
            <w:pPr>
              <w:spacing w:after="200"/>
            </w:pPr>
          </w:p>
        </w:tc>
        <w:tc>
          <w:tcPr>
            <w:tcW w:w="1276" w:type="dxa"/>
          </w:tcPr>
          <w:p w14:paraId="1F4D8D03" w14:textId="77777777" w:rsidR="00CA6879" w:rsidRPr="005A083C" w:rsidRDefault="00CA6879" w:rsidP="00CA6879">
            <w:pPr>
              <w:spacing w:after="200"/>
              <w:rPr>
                <w:rFonts w:cs="Calibri"/>
                <w:b/>
                <w:bCs/>
              </w:rPr>
            </w:pPr>
          </w:p>
        </w:tc>
      </w:tr>
      <w:tr w:rsidR="00CA6879" w:rsidRPr="005A083C" w14:paraId="717FCB65"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979526"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41C586"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435CC0"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4A1EFF" w14:textId="23A9CDF0" w:rsidR="00CA6879" w:rsidRPr="005A083C" w:rsidRDefault="008A2AC4" w:rsidP="00CA6879">
            <w:pPr>
              <w:rPr>
                <w:rFonts w:cs="Calibri"/>
              </w:rPr>
            </w:pPr>
            <w:r>
              <w:rPr>
                <w:noProof/>
              </w:rPr>
              <w:t>Kod</w:t>
            </w:r>
            <w:r w:rsidR="00CA6879">
              <w:rPr>
                <w:noProof/>
              </w:rPr>
              <w:t xml:space="preserve"> PPE</w:t>
            </w:r>
            <w:r w:rsidR="00CA6879"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C93F009"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26C431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B69ABCD" w14:textId="77777777" w:rsidR="005B2715" w:rsidRPr="004345AA" w:rsidRDefault="005B2715" w:rsidP="005B2715">
            <w:pPr>
              <w:rPr>
                <w:noProof/>
              </w:rPr>
            </w:pPr>
            <w:r w:rsidRPr="004345AA">
              <w:rPr>
                <w:noProof/>
              </w:rPr>
              <w:t xml:space="preserve">Unikalny numer identyfikujący punkt poboru energii </w:t>
            </w:r>
          </w:p>
          <w:p w14:paraId="3E579211" w14:textId="6E69FA1D"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08B6A9F"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862470" w14:textId="72AD1408" w:rsidR="00CA6879" w:rsidRPr="007D4E5A" w:rsidRDefault="005B2715" w:rsidP="00CA6879">
            <w:pPr>
              <w:rPr>
                <w:rFonts w:cs="Calibri"/>
                <w:i/>
                <w:color w:val="FF0000"/>
              </w:rPr>
            </w:pPr>
            <w:r w:rsidRPr="00210B78">
              <w:rPr>
                <w:rFonts w:asciiTheme="minorHAnsi" w:hAnsiTheme="minorHAnsi" w:cstheme="minorHAnsi"/>
                <w:noProof/>
              </w:rPr>
              <w:t xml:space="preserve">Kod PPE przyłącza  albo kod PPE </w:t>
            </w:r>
            <w:r w:rsidRPr="00210B78">
              <w:rPr>
                <w:rFonts w:asciiTheme="minorHAnsi" w:hAnsiTheme="minorHAnsi" w:cstheme="minorHAnsi"/>
                <w:noProof/>
              </w:rPr>
              <w:lastRenderedPageBreak/>
              <w:t>obiektu wirtualnego</w:t>
            </w:r>
          </w:p>
        </w:tc>
        <w:tc>
          <w:tcPr>
            <w:tcW w:w="3045" w:type="dxa"/>
          </w:tcPr>
          <w:p w14:paraId="1830ABE4" w14:textId="77777777" w:rsidR="00CA6879" w:rsidRPr="005A083C" w:rsidRDefault="00CA6879" w:rsidP="00CA6879">
            <w:pPr>
              <w:spacing w:after="200"/>
            </w:pPr>
          </w:p>
        </w:tc>
        <w:tc>
          <w:tcPr>
            <w:tcW w:w="1276" w:type="dxa"/>
          </w:tcPr>
          <w:p w14:paraId="1E3EFD15" w14:textId="77777777" w:rsidR="00CA6879" w:rsidRPr="005A083C" w:rsidRDefault="00CA6879" w:rsidP="00CA6879">
            <w:pPr>
              <w:spacing w:after="200"/>
              <w:rPr>
                <w:rFonts w:cs="Calibri"/>
                <w:b/>
                <w:bCs/>
              </w:rPr>
            </w:pPr>
          </w:p>
        </w:tc>
      </w:tr>
      <w:tr w:rsidR="00CA6879" w:rsidRPr="005A083C" w14:paraId="4DB6A472"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AAC772"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8B22DA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68EB703"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C0FC948" w14:textId="2E418DE7" w:rsidR="00CA6879" w:rsidRDefault="006C2D13" w:rsidP="00CA6879">
            <w:pPr>
              <w:rPr>
                <w:noProof/>
              </w:rPr>
            </w:pPr>
            <w:r>
              <w:rPr>
                <w:noProof/>
              </w:rPr>
              <w:t>Charakterystyki PPE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A984CF"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58AEC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335B6E6"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EB66EA6" w14:textId="77777777" w:rsidR="00CA6879" w:rsidRDefault="00CA6879" w:rsidP="00CA6879">
            <w:pPr>
              <w:rPr>
                <w:noProof/>
              </w:rPr>
            </w:pPr>
          </w:p>
          <w:p w14:paraId="57BF88A8"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EA7144" w14:textId="77777777" w:rsidR="00CA6879" w:rsidRPr="007D4E5A" w:rsidRDefault="00CA6879" w:rsidP="00CA6879">
            <w:pPr>
              <w:rPr>
                <w:rFonts w:cs="Calibri"/>
                <w:i/>
                <w:color w:val="FF0000"/>
              </w:rPr>
            </w:pPr>
          </w:p>
        </w:tc>
        <w:tc>
          <w:tcPr>
            <w:tcW w:w="3045" w:type="dxa"/>
          </w:tcPr>
          <w:p w14:paraId="62082E8B" w14:textId="77777777" w:rsidR="00CA6879" w:rsidRPr="005A083C" w:rsidRDefault="00CA6879" w:rsidP="00CA6879">
            <w:pPr>
              <w:spacing w:after="200"/>
            </w:pPr>
          </w:p>
        </w:tc>
        <w:tc>
          <w:tcPr>
            <w:tcW w:w="1276" w:type="dxa"/>
          </w:tcPr>
          <w:p w14:paraId="6EEE7976" w14:textId="77777777" w:rsidR="00CA6879" w:rsidRPr="005A083C" w:rsidRDefault="00CA6879" w:rsidP="00CA6879">
            <w:pPr>
              <w:spacing w:after="200"/>
              <w:rPr>
                <w:rFonts w:cs="Calibri"/>
                <w:b/>
                <w:bCs/>
              </w:rPr>
            </w:pPr>
          </w:p>
        </w:tc>
      </w:tr>
      <w:tr w:rsidR="00CA6879" w:rsidRPr="005A083C" w14:paraId="4B1624B6"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CF7790" w14:textId="77777777" w:rsidR="00CA6879" w:rsidRPr="007338F6" w:rsidRDefault="00CA6879">
            <w:pPr>
              <w:pStyle w:val="Akapitzlist"/>
              <w:numPr>
                <w:ilvl w:val="3"/>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C2ABA76"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E40111E"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DD73FA" w14:textId="77777777" w:rsidR="00CA6879" w:rsidRDefault="00CA6879" w:rsidP="00CA6879">
            <w:pPr>
              <w:rPr>
                <w:noProof/>
              </w:rPr>
            </w:pPr>
            <w:r>
              <w:rPr>
                <w:noProof/>
              </w:rPr>
              <w:t>Kod trybu odczytu</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CB733FB"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B520F42"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20201C" w14:textId="77777777" w:rsidR="00CA6879" w:rsidRDefault="00CA6879" w:rsidP="00CA6879">
            <w:pPr>
              <w:rPr>
                <w:noProof/>
              </w:rPr>
            </w:pPr>
            <w:r>
              <w:rPr>
                <w:noProof/>
              </w:rPr>
              <w:t>Słownik: Określa jaki był tryb pozyskania danych pomiarowych w danym komunikacie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7C9071" w14:textId="77777777" w:rsidR="00CA6879" w:rsidRDefault="00CA6879" w:rsidP="00CA6879">
            <w:pPr>
              <w:rPr>
                <w:noProof/>
              </w:rPr>
            </w:pPr>
          </w:p>
          <w:p w14:paraId="5ABDF05A" w14:textId="77777777" w:rsidR="00CA6879" w:rsidRDefault="00CA6879" w:rsidP="00CA6879">
            <w:pPr>
              <w:rPr>
                <w:noProof/>
              </w:rPr>
            </w:pPr>
            <w:r>
              <w:rPr>
                <w:noProof/>
              </w:rPr>
              <w:t>D01</w:t>
            </w:r>
          </w:p>
          <w:p w14:paraId="43BA9A77" w14:textId="77777777" w:rsidR="00CA6879" w:rsidRDefault="00CA6879" w:rsidP="00CA6879">
            <w:pPr>
              <w:rPr>
                <w:noProof/>
              </w:rPr>
            </w:pPr>
            <w:r>
              <w:rPr>
                <w:noProof/>
              </w:rPr>
              <w:t>D02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C4A50A" w14:textId="77777777" w:rsidR="00CA6879" w:rsidRDefault="00CA6879" w:rsidP="00CA6879">
            <w:pPr>
              <w:rPr>
                <w:noProof/>
              </w:rPr>
            </w:pPr>
            <w:r>
              <w:rPr>
                <w:noProof/>
              </w:rPr>
              <w:t>Opis wartości słownikowych:</w:t>
            </w:r>
          </w:p>
          <w:p w14:paraId="5AFC5A5B" w14:textId="77777777" w:rsidR="00CA6879" w:rsidRDefault="00CA6879" w:rsidP="00CA6879">
            <w:pPr>
              <w:rPr>
                <w:noProof/>
              </w:rPr>
            </w:pPr>
            <w:r>
              <w:rPr>
                <w:noProof/>
              </w:rPr>
              <w:t>D01 – Ręczny</w:t>
            </w:r>
          </w:p>
          <w:p w14:paraId="1E233A37" w14:textId="77777777" w:rsidR="00CA6879" w:rsidRDefault="00CA6879" w:rsidP="00CA6879">
            <w:pPr>
              <w:rPr>
                <w:noProof/>
              </w:rPr>
            </w:pPr>
            <w:r>
              <w:rPr>
                <w:noProof/>
              </w:rPr>
              <w:t>D02 - Automatyczny</w:t>
            </w:r>
          </w:p>
        </w:tc>
        <w:tc>
          <w:tcPr>
            <w:tcW w:w="3045" w:type="dxa"/>
          </w:tcPr>
          <w:p w14:paraId="487D0BB3" w14:textId="77777777" w:rsidR="00CA6879" w:rsidRPr="005A083C" w:rsidRDefault="00CA6879" w:rsidP="00CA6879">
            <w:pPr>
              <w:spacing w:after="200"/>
            </w:pPr>
          </w:p>
        </w:tc>
        <w:tc>
          <w:tcPr>
            <w:tcW w:w="1276" w:type="dxa"/>
          </w:tcPr>
          <w:p w14:paraId="0036A2F4" w14:textId="77777777" w:rsidR="00CA6879" w:rsidRPr="005A083C" w:rsidRDefault="00CA6879" w:rsidP="00CA6879">
            <w:pPr>
              <w:spacing w:after="200"/>
              <w:rPr>
                <w:rFonts w:cs="Calibri"/>
                <w:b/>
                <w:bCs/>
              </w:rPr>
            </w:pPr>
          </w:p>
        </w:tc>
      </w:tr>
      <w:tr w:rsidR="00CA6879" w:rsidRPr="005A083C" w14:paraId="0AE5AA5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8B2B31" w14:textId="77777777" w:rsidR="00CA6879" w:rsidRPr="007338F6" w:rsidRDefault="00CA6879">
            <w:pPr>
              <w:pStyle w:val="Akapitzlist"/>
              <w:numPr>
                <w:ilvl w:val="1"/>
                <w:numId w:val="33"/>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504CD32"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40BB32"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725A6AAB" w14:textId="77777777" w:rsidR="00CA6879" w:rsidRPr="005A083C" w:rsidRDefault="00CA6879" w:rsidP="00CA6879">
            <w:pPr>
              <w:rPr>
                <w:rFonts w:cs="Calibri"/>
              </w:rPr>
            </w:pPr>
            <w:r w:rsidRPr="005A083C">
              <w:rPr>
                <w:rFonts w:cs="Calibri"/>
              </w:rPr>
              <w:t xml:space="preserve">Powód odczytu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BB058E"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ED0CD8F"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6AD0E6" w14:textId="77777777" w:rsidR="00CA6879" w:rsidRPr="005A083C" w:rsidRDefault="00CA6879" w:rsidP="00CA6879">
            <w:pPr>
              <w:rPr>
                <w:rFonts w:ascii="Times New Roman" w:eastAsia="Times New Roman" w:hAnsi="Times New Roman"/>
                <w:sz w:val="20"/>
                <w:szCs w:val="20"/>
                <w:lang w:eastAsia="pl-PL"/>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DCDB41" w14:textId="77777777" w:rsidR="00CA6879" w:rsidRPr="005A083C" w:rsidRDefault="00CA6879" w:rsidP="00CA6879">
            <w:pPr>
              <w:rPr>
                <w:rFonts w:cs="Calibri"/>
              </w:rPr>
            </w:pPr>
            <w:r w:rsidRPr="005A083C">
              <w:rPr>
                <w:rFonts w:cs="Calibri"/>
              </w:rPr>
              <w:t>H</w:t>
            </w:r>
          </w:p>
          <w:p w14:paraId="32D3FBF8" w14:textId="77777777" w:rsidR="00CA6879" w:rsidRPr="005A083C" w:rsidRDefault="00CA6879" w:rsidP="00CA6879">
            <w:pPr>
              <w:rPr>
                <w:rFonts w:cs="Calibri"/>
              </w:rPr>
            </w:pPr>
            <w:r w:rsidRPr="005A083C">
              <w:rPr>
                <w:rFonts w:cs="Calibri"/>
              </w:rPr>
              <w:t>T</w:t>
            </w:r>
          </w:p>
          <w:p w14:paraId="09762B25" w14:textId="77777777" w:rsidR="00CA6879" w:rsidRDefault="00CA6879" w:rsidP="00CA6879">
            <w:pPr>
              <w:rPr>
                <w:rFonts w:cs="Calibri"/>
              </w:rPr>
            </w:pPr>
            <w:r w:rsidRPr="005A083C">
              <w:rPr>
                <w:rFonts w:cs="Calibri"/>
              </w:rPr>
              <w:t>Z</w:t>
            </w:r>
          </w:p>
          <w:p w14:paraId="1561D9F3" w14:textId="77777777" w:rsidR="00CA6879" w:rsidRDefault="00CA6879" w:rsidP="00CA6879">
            <w:pPr>
              <w:rPr>
                <w:rFonts w:cs="Calibri"/>
              </w:rPr>
            </w:pPr>
            <w:r>
              <w:rPr>
                <w:rFonts w:cs="Calibri"/>
              </w:rPr>
              <w:t>M</w:t>
            </w:r>
          </w:p>
          <w:p w14:paraId="65F2F8E5" w14:textId="77777777" w:rsidR="00CA6879" w:rsidRPr="005A083C" w:rsidRDefault="00CA6879" w:rsidP="00CA6879">
            <w:pPr>
              <w:rPr>
                <w:rFonts w:cs="Calibri"/>
              </w:rPr>
            </w:pPr>
            <w:r>
              <w:rPr>
                <w:rFonts w:cs="Calibri"/>
              </w:rPr>
              <w:t>D</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5435D2E" w14:textId="77777777" w:rsidR="00CA6879" w:rsidRPr="005A083C" w:rsidRDefault="00CA6879" w:rsidP="00CA6879">
            <w:pPr>
              <w:rPr>
                <w:rFonts w:cs="Calibri"/>
              </w:rPr>
            </w:pPr>
            <w:r w:rsidRPr="005A083C">
              <w:rPr>
                <w:rFonts w:cs="Calibri"/>
              </w:rPr>
              <w:t>Opis wartości słownikowych:</w:t>
            </w:r>
          </w:p>
          <w:p w14:paraId="745A8E71" w14:textId="77777777" w:rsidR="00CA6879" w:rsidRPr="005A083C" w:rsidRDefault="00CA6879" w:rsidP="00CA6879">
            <w:pPr>
              <w:rPr>
                <w:rFonts w:cs="Calibri"/>
              </w:rPr>
            </w:pPr>
            <w:r w:rsidRPr="005A083C">
              <w:rPr>
                <w:rFonts w:cs="Calibri"/>
              </w:rPr>
              <w:t>H – Odczyt harmonogramowy</w:t>
            </w:r>
          </w:p>
          <w:p w14:paraId="511771FF" w14:textId="77777777" w:rsidR="00CA6879" w:rsidRPr="005A083C" w:rsidRDefault="00CA6879" w:rsidP="00CA6879">
            <w:pPr>
              <w:rPr>
                <w:rFonts w:cs="Calibri"/>
              </w:rPr>
            </w:pPr>
            <w:r w:rsidRPr="005A083C">
              <w:rPr>
                <w:rFonts w:cs="Calibri"/>
              </w:rPr>
              <w:t>T - Odczyt związany z działaniami technicznymi</w:t>
            </w:r>
          </w:p>
          <w:p w14:paraId="0B7D21AD" w14:textId="77777777" w:rsidR="00CA6879" w:rsidRDefault="00CA6879" w:rsidP="00CA6879">
            <w:pPr>
              <w:rPr>
                <w:rFonts w:cs="Calibri"/>
              </w:rPr>
            </w:pPr>
            <w:r w:rsidRPr="005A083C">
              <w:rPr>
                <w:rFonts w:cs="Calibri"/>
              </w:rPr>
              <w:t>Z - Odczyt zdarzeniowy (początkowy/końcowy)</w:t>
            </w:r>
          </w:p>
          <w:p w14:paraId="5A819BC0" w14:textId="77777777" w:rsidR="00CA6879" w:rsidRDefault="00CA6879" w:rsidP="00CA6879">
            <w:pPr>
              <w:rPr>
                <w:rFonts w:cs="Calibri"/>
              </w:rPr>
            </w:pPr>
            <w:r>
              <w:rPr>
                <w:rFonts w:cs="Calibri"/>
              </w:rPr>
              <w:t>M – odczyt instalacyjny (montażowy)</w:t>
            </w:r>
          </w:p>
          <w:p w14:paraId="3940ED8A" w14:textId="77777777" w:rsidR="00CA6879" w:rsidRPr="005A083C" w:rsidRDefault="00CA6879" w:rsidP="00CA6879">
            <w:pPr>
              <w:rPr>
                <w:rFonts w:cs="Calibri"/>
              </w:rPr>
            </w:pPr>
            <w:r>
              <w:rPr>
                <w:rFonts w:cs="Calibri"/>
              </w:rPr>
              <w:t>D – odczyt demontażowy (</w:t>
            </w:r>
            <w:proofErr w:type="spellStart"/>
            <w:r>
              <w:rPr>
                <w:rFonts w:cs="Calibri"/>
              </w:rPr>
              <w:t>dezinstalacyjny</w:t>
            </w:r>
            <w:proofErr w:type="spellEnd"/>
            <w:r>
              <w:rPr>
                <w:rFonts w:cs="Calibri"/>
              </w:rPr>
              <w:t>)</w:t>
            </w:r>
          </w:p>
        </w:tc>
      </w:tr>
      <w:tr w:rsidR="00CA6879" w:rsidRPr="005A083C" w14:paraId="37B733A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C491F7"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2079B6"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EA11C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9BA121C" w14:textId="77777777" w:rsidR="00CA6879" w:rsidRPr="005A083C" w:rsidRDefault="00CA6879" w:rsidP="00CA6879">
            <w:pPr>
              <w:rPr>
                <w:rFonts w:cs="Calibri"/>
              </w:rPr>
            </w:pPr>
            <w:r w:rsidRPr="005A083C">
              <w:rPr>
                <w:rFonts w:cs="Calibri"/>
              </w:rPr>
              <w:t>Status danych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5582D5"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588E3DE"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9AA839" w14:textId="77777777" w:rsidR="00CA6879" w:rsidRPr="005A083C" w:rsidRDefault="00CA6879" w:rsidP="00CA6879">
            <w:pPr>
              <w:rPr>
                <w:rFonts w:cs="Calibri"/>
              </w:rPr>
            </w:pPr>
            <w:r w:rsidRPr="005A083C">
              <w:rPr>
                <w:rFonts w:cs="Calibri"/>
              </w:rPr>
              <w:t>Oznaczenie statusu danych pomiarowych</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344DD4" w14:textId="77777777" w:rsidR="00CA6879" w:rsidRPr="005A083C" w:rsidRDefault="00CA6879" w:rsidP="00CA6879">
            <w:pPr>
              <w:rPr>
                <w:rFonts w:cs="Calibri"/>
              </w:rPr>
            </w:pPr>
            <w:r w:rsidRPr="005A083C">
              <w:rPr>
                <w:rFonts w:cs="Calibri"/>
              </w:rPr>
              <w:t>ZATW</w:t>
            </w:r>
          </w:p>
          <w:p w14:paraId="709A7D8D" w14:textId="77777777" w:rsidR="00CA6879" w:rsidRPr="005A083C" w:rsidRDefault="00CA6879" w:rsidP="00CA6879">
            <w:pPr>
              <w:rPr>
                <w:rFonts w:cs="Calibri"/>
              </w:rPr>
            </w:pPr>
            <w:r w:rsidRPr="005A083C">
              <w:rPr>
                <w:rFonts w:cs="Calibri"/>
              </w:rPr>
              <w:t>ANUL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CF8B9F" w14:textId="77777777" w:rsidR="00CA6879" w:rsidRPr="005A083C" w:rsidRDefault="00CA6879" w:rsidP="00CA6879">
            <w:pPr>
              <w:rPr>
                <w:rFonts w:cs="Calibri"/>
              </w:rPr>
            </w:pPr>
            <w:r w:rsidRPr="005A083C">
              <w:rPr>
                <w:rFonts w:cs="Calibri"/>
              </w:rPr>
              <w:t>ZATW - zatwierdzone</w:t>
            </w:r>
          </w:p>
          <w:p w14:paraId="422C4747" w14:textId="77777777" w:rsidR="00CA6879" w:rsidRPr="005A083C" w:rsidRDefault="00CA6879" w:rsidP="00CA6879">
            <w:pPr>
              <w:rPr>
                <w:rFonts w:cs="Calibri"/>
              </w:rPr>
            </w:pPr>
            <w:r w:rsidRPr="005A083C">
              <w:rPr>
                <w:rFonts w:cs="Calibri"/>
              </w:rPr>
              <w:t>ANUL - anulowane</w:t>
            </w:r>
          </w:p>
        </w:tc>
      </w:tr>
      <w:tr w:rsidR="00CA6879" w:rsidRPr="005A083C" w14:paraId="072EC479"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4564BD"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365CA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78E7DFD" w14:textId="77777777" w:rsidR="00CA6879" w:rsidRPr="005A083C" w:rsidRDefault="00CA6879" w:rsidP="00CA6879">
            <w:pPr>
              <w:rPr>
                <w:rFonts w:cs="Calibri"/>
              </w:rPr>
            </w:pPr>
            <w:r>
              <w:rPr>
                <w:rFonts w:cs="Calibri"/>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08439A3" w14:textId="77777777" w:rsidR="00CA6879" w:rsidRPr="005A083C" w:rsidRDefault="00CA6879" w:rsidP="00CA6879">
            <w:pPr>
              <w:rPr>
                <w:rFonts w:cs="Calibri"/>
              </w:rPr>
            </w:pPr>
            <w:r w:rsidRPr="005A083C">
              <w:rPr>
                <w:rFonts w:cs="Calibri"/>
              </w:rPr>
              <w:t>Przyczyna anulowania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BA3FD40"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D3774B0" w14:textId="77777777" w:rsidR="00CA6879" w:rsidRPr="005A083C" w:rsidRDefault="00CA6879" w:rsidP="00CA6879">
            <w:pPr>
              <w:rPr>
                <w:rFonts w:cs="Calibri"/>
              </w:rPr>
            </w:pPr>
            <w:r w:rsidRPr="005A083C">
              <w:rPr>
                <w:rFonts w:cs="Calibri"/>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84681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9B1B1E" w14:textId="77777777" w:rsidR="00CA6879" w:rsidRPr="005A083C" w:rsidRDefault="00CA6879" w:rsidP="00CA6879">
            <w:pPr>
              <w:rPr>
                <w:rFonts w:cs="Calibri"/>
              </w:rPr>
            </w:pPr>
            <w:r w:rsidRPr="005A083C">
              <w:rPr>
                <w:rFonts w:cs="Calibri"/>
              </w:rPr>
              <w:t>A1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E6C2E08" w14:textId="77777777" w:rsidR="00CA6879" w:rsidRPr="005A083C" w:rsidRDefault="00CA6879" w:rsidP="00CA6879">
            <w:pPr>
              <w:rPr>
                <w:rFonts w:cs="Calibri"/>
              </w:rPr>
            </w:pPr>
            <w:r w:rsidRPr="005A083C">
              <w:rPr>
                <w:rFonts w:cs="Calibri"/>
              </w:rPr>
              <w:t>A1 - otrzymanie zlecenia zamknięcia subskrypcji z datą wstecz</w:t>
            </w:r>
          </w:p>
        </w:tc>
      </w:tr>
      <w:tr w:rsidR="00CA6879" w:rsidRPr="005A083C" w14:paraId="5CC6379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340816"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F26FB52" w14:textId="77777777" w:rsidR="00CA6879" w:rsidRPr="005A083C" w:rsidRDefault="00CA6879" w:rsidP="00CA6879">
            <w:pPr>
              <w:rPr>
                <w:rFonts w:cs="Calibri"/>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5847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5AF7F32" w14:textId="77777777" w:rsidR="00CA6879" w:rsidRPr="005A083C" w:rsidRDefault="00CA6879" w:rsidP="00CA6879">
            <w:pPr>
              <w:rPr>
                <w:rFonts w:cs="Calibri"/>
              </w:rPr>
            </w:pPr>
            <w:r>
              <w:rPr>
                <w:noProof/>
              </w:rPr>
              <w:t>Komunikat do OSD</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AF668C" w14:textId="77777777" w:rsidR="00CA6879" w:rsidRPr="005A083C" w:rsidRDefault="00CA6879" w:rsidP="00CA6879">
            <w:pPr>
              <w:rPr>
                <w:rFonts w:cs="Calibri"/>
              </w:rPr>
            </w:pPr>
            <w:r>
              <w:rPr>
                <w:noProof/>
              </w:rPr>
              <w:t>boolean</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BFDEA57"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13F183" w14:textId="77777777" w:rsidR="00CA6879" w:rsidRPr="005A083C" w:rsidRDefault="00CA6879" w:rsidP="00CA6879">
            <w:pPr>
              <w:rPr>
                <w:rFonts w:cs="Calibri"/>
              </w:rPr>
            </w:pPr>
            <w:r>
              <w:rPr>
                <w:noProof/>
              </w:rPr>
              <w:t>Pole określające czy komunikat ma być wysłany do OSD.</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324E343"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2F75C7" w14:textId="77777777" w:rsidR="00CA6879" w:rsidRPr="005A083C" w:rsidRDefault="00CA6879" w:rsidP="00CA6879">
            <w:pPr>
              <w:rPr>
                <w:rFonts w:cs="Calibri"/>
              </w:rPr>
            </w:pPr>
          </w:p>
        </w:tc>
      </w:tr>
      <w:tr w:rsidR="00CA6879" w:rsidRPr="005A083C" w14:paraId="1107C0A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50B0EB"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219FFF44"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1089A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F7D9D1E" w14:textId="77777777" w:rsidR="00CA6879" w:rsidRPr="005A083C" w:rsidRDefault="00CA6879" w:rsidP="00CA6879">
            <w:pPr>
              <w:rPr>
                <w:rFonts w:cs="Calibri"/>
              </w:rPr>
            </w:pPr>
            <w:r w:rsidRPr="005A083C">
              <w:rPr>
                <w:rFonts w:cs="Calibri"/>
              </w:rPr>
              <w:t xml:space="preserve">Komunikat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1014C62" w14:textId="77777777" w:rsidR="00CA6879" w:rsidRPr="005A083C" w:rsidRDefault="00CA6879" w:rsidP="00CA6879">
            <w:pPr>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9DC2631"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B1F06E" w14:textId="77777777" w:rsidR="00CA6879" w:rsidRPr="005A083C" w:rsidRDefault="00CA6879" w:rsidP="00CA6879">
            <w:pPr>
              <w:rPr>
                <w:rFonts w:cs="Calibri"/>
              </w:rPr>
            </w:pPr>
            <w:r w:rsidRPr="005A083C">
              <w:rPr>
                <w:rFonts w:cs="Calibri"/>
              </w:rPr>
              <w:t xml:space="preserve">Pole określające czy komunikat ma być wysłany do Sprzedawcy.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E618281"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DD860D6" w14:textId="77777777" w:rsidR="00CA6879" w:rsidRPr="005A083C" w:rsidRDefault="00CA6879" w:rsidP="00CA6879">
            <w:pPr>
              <w:rPr>
                <w:rFonts w:cs="Calibri"/>
              </w:rPr>
            </w:pPr>
            <w:r w:rsidRPr="005A083C">
              <w:rPr>
                <w:rFonts w:cs="Calibri"/>
              </w:rPr>
              <w:t> </w:t>
            </w:r>
          </w:p>
        </w:tc>
      </w:tr>
      <w:tr w:rsidR="00CA6879" w:rsidRPr="005A083C" w14:paraId="00998E05"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17637AE"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F4301D3" w14:textId="77777777" w:rsidR="00CA6879" w:rsidRPr="005A083C" w:rsidRDefault="00CA6879" w:rsidP="00CA6879">
            <w:pPr>
              <w:rPr>
                <w:rFonts w:cs="Calibri"/>
              </w:rPr>
            </w:pPr>
            <w:r w:rsidRPr="005A083C">
              <w:rPr>
                <w:rFonts w:cs="Calibri"/>
              </w:rPr>
              <w:t>Zweryfikowane dane pomiarowe</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28A9DFFC" w14:textId="77777777" w:rsidR="00CA6879" w:rsidRPr="005A083C" w:rsidRDefault="00CA6879" w:rsidP="00CA6879">
            <w:pPr>
              <w:rPr>
                <w:rFonts w:cs="Calibri"/>
              </w:rPr>
            </w:pPr>
            <w:r w:rsidRPr="005A083C">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8028258" w14:textId="77777777" w:rsidR="00CA6879" w:rsidRPr="005A083C" w:rsidRDefault="00CA6879"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34F1B7F" w14:textId="77777777" w:rsidR="00CA6879" w:rsidRPr="005A083C" w:rsidRDefault="00CA6879"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CDEB372" w14:textId="77777777" w:rsidR="00CA6879" w:rsidRPr="005A083C" w:rsidRDefault="00CA6879"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697143A" w14:textId="77777777" w:rsidR="00CA6879" w:rsidRPr="005A083C" w:rsidRDefault="00CA6879"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EFB9A1"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B1370C" w14:textId="77777777" w:rsidR="00CA6879" w:rsidRPr="005A083C" w:rsidRDefault="00CA6879" w:rsidP="00CA6879">
            <w:pPr>
              <w:rPr>
                <w:rFonts w:cs="Calibri"/>
              </w:rPr>
            </w:pPr>
          </w:p>
        </w:tc>
      </w:tr>
      <w:tr w:rsidR="00CA6879" w:rsidRPr="005A083C" w14:paraId="6BF49FCD"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DEA144F" w14:textId="77777777" w:rsidR="00CA6879" w:rsidRPr="007338F6" w:rsidDel="001C7661" w:rsidRDefault="00CA6879">
            <w:pPr>
              <w:pStyle w:val="Akapitzlist"/>
              <w:numPr>
                <w:ilvl w:val="2"/>
                <w:numId w:val="33"/>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819E0E9"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3D6113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65E4BFB" w14:textId="77777777" w:rsidR="00CA6879" w:rsidRPr="005A083C" w:rsidRDefault="00CA6879" w:rsidP="00CA6879">
            <w:pPr>
              <w:rPr>
                <w:rFonts w:cs="Calibri"/>
              </w:rPr>
            </w:pPr>
            <w:r w:rsidRPr="005A083C">
              <w:rPr>
                <w:rFonts w:cs="Calibri"/>
              </w:rPr>
              <w:t xml:space="preserve">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A95CB73" w14:textId="77777777" w:rsidR="00CA6879" w:rsidRPr="005A083C"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FAAF0DD"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BE73251" w14:textId="77777777" w:rsidR="00CA6879" w:rsidRPr="005149A3" w:rsidRDefault="00CA6879" w:rsidP="00CA6879">
            <w:pPr>
              <w:rPr>
                <w:rFonts w:cs="Calibri"/>
              </w:rPr>
            </w:pPr>
            <w:r w:rsidRPr="005149A3">
              <w:rPr>
                <w:rFonts w:cs="Calibri"/>
              </w:rPr>
              <w:t xml:space="preserve">Koniec okresu, którego dotyczy dany zestaw publikowanych danych (z dokładnością do </w:t>
            </w:r>
            <w:r>
              <w:rPr>
                <w:rFonts w:cs="Calibri"/>
              </w:rPr>
              <w:t>mili</w:t>
            </w:r>
            <w:r w:rsidRPr="005149A3">
              <w:rPr>
                <w:rFonts w:cs="Calibri"/>
              </w:rPr>
              <w:t>sekundy)</w:t>
            </w:r>
            <w:r>
              <w:rPr>
                <w:rFonts w:cs="Calibri"/>
              </w:rPr>
              <w:t>.</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F8213B6"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C3AEF21" w14:textId="77777777" w:rsidR="00CA6879" w:rsidRPr="005A083C" w:rsidRDefault="00CA6879" w:rsidP="00CA6879">
            <w:pPr>
              <w:rPr>
                <w:rFonts w:cs="Calibri"/>
              </w:rPr>
            </w:pPr>
          </w:p>
        </w:tc>
      </w:tr>
      <w:tr w:rsidR="00CA6879" w:rsidRPr="005A083C" w14:paraId="4009E72E"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2A35B02"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FE725F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1A8E84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7E29F9E" w14:textId="77777777" w:rsidR="00CA6879" w:rsidRPr="005A083C" w:rsidRDefault="00CA6879" w:rsidP="00CA6879">
            <w:pPr>
              <w:rPr>
                <w:rFonts w:cs="Calibri"/>
              </w:rPr>
            </w:pPr>
            <w:r w:rsidRPr="005149A3">
              <w:rPr>
                <w:rFonts w:cs="Calibri"/>
              </w:rPr>
              <w:t xml:space="preserve">Data publikacji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1224FF" w14:textId="77777777" w:rsidR="00CA6879"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0F22381C"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ECF4C2F" w14:textId="77777777" w:rsidR="00CA6879" w:rsidRPr="005149A3" w:rsidRDefault="00CA6879" w:rsidP="00CA6879">
            <w:pPr>
              <w:rPr>
                <w:rFonts w:cs="Calibri"/>
              </w:rPr>
            </w:pPr>
            <w:r w:rsidRPr="005149A3">
              <w:rPr>
                <w:rFonts w:cs="Calibri"/>
              </w:rPr>
              <w:t>Data i czas publikacji  danego zbioru danych (równoznaczna z datą utworzenia komunikatu</w:t>
            </w:r>
            <w:r>
              <w:rPr>
                <w:rFonts w:cs="Calibri"/>
              </w:rPr>
              <w:t xml:space="preserve">; </w:t>
            </w:r>
            <w:r w:rsidRPr="005149A3">
              <w:rPr>
                <w:rFonts w:cs="Calibri"/>
              </w:rPr>
              <w:t xml:space="preserve">z dokładnością do </w:t>
            </w:r>
            <w:r>
              <w:rPr>
                <w:rFonts w:cs="Calibri"/>
              </w:rPr>
              <w:t>mili</w:t>
            </w:r>
            <w:r w:rsidRPr="005149A3">
              <w:rPr>
                <w:rFonts w:cs="Calibri"/>
              </w:rPr>
              <w:t>sekundy)</w:t>
            </w:r>
            <w:r>
              <w:rPr>
                <w:rFonts w:cs="Calibri"/>
              </w:rPr>
              <w:t>.</w:t>
            </w:r>
            <w:r w:rsidRPr="005149A3">
              <w:rPr>
                <w:rFonts w:cs="Calibri"/>
              </w:rPr>
              <w:t xml:space="preserve">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1AA81E3"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545C0FF" w14:textId="77777777" w:rsidR="00CA6879" w:rsidRPr="005A083C" w:rsidRDefault="00CA6879" w:rsidP="00CA6879">
            <w:pPr>
              <w:rPr>
                <w:rFonts w:cs="Calibri"/>
              </w:rPr>
            </w:pPr>
          </w:p>
        </w:tc>
      </w:tr>
      <w:tr w:rsidR="00CA6879" w:rsidRPr="005A083C" w14:paraId="5C64CB1B" w14:textId="77777777" w:rsidTr="007338F6">
        <w:trPr>
          <w:gridAfter w:val="2"/>
          <w:wAfter w:w="4321" w:type="dxa"/>
          <w:trHeight w:val="315"/>
        </w:trPr>
        <w:tc>
          <w:tcPr>
            <w:tcW w:w="223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56F6A2CE" w14:textId="77777777" w:rsidR="00CA6879" w:rsidRPr="007338F6" w:rsidRDefault="00CA6879">
            <w:pPr>
              <w:pStyle w:val="Akapitzlist"/>
              <w:numPr>
                <w:ilvl w:val="2"/>
                <w:numId w:val="33"/>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4ED0A389"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1E8B6C"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FD7811A" w14:textId="77777777" w:rsidR="00CA6879" w:rsidRPr="005A083C" w:rsidRDefault="00CA6879" w:rsidP="00CA6879">
            <w:pPr>
              <w:rPr>
                <w:rFonts w:cs="Calibri"/>
              </w:rPr>
            </w:pPr>
            <w:r w:rsidRPr="005A083C">
              <w:rPr>
                <w:rFonts w:cs="Calibri"/>
              </w:rPr>
              <w:t xml:space="preserve">Data od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980BE9A" w14:textId="77777777" w:rsidR="00CA6879" w:rsidRPr="005A083C" w:rsidRDefault="00CA6879" w:rsidP="00CA6879">
            <w:pPr>
              <w:rPr>
                <w:rFonts w:cs="Calibri"/>
              </w:rPr>
            </w:pPr>
            <w:proofErr w:type="spellStart"/>
            <w:r>
              <w:rPr>
                <w:rFonts w:cs="Calibri"/>
              </w:rPr>
              <w:t>d</w:t>
            </w:r>
            <w:r w:rsidRPr="005A083C">
              <w:rPr>
                <w:rFonts w:cs="Calibri"/>
              </w:rPr>
              <w:t>ata</w:t>
            </w:r>
            <w:r>
              <w:rPr>
                <w:rFonts w:cs="Calibri"/>
              </w:rPr>
              <w:t>+czas</w:t>
            </w:r>
            <w:proofErr w:type="spellEnd"/>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1B1CF30A"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40A478FC" w14:textId="77777777" w:rsidR="00CA6879" w:rsidRPr="005149A3" w:rsidRDefault="00CA6879" w:rsidP="00CA6879">
            <w:pPr>
              <w:rPr>
                <w:rFonts w:cs="Calibri"/>
              </w:rPr>
            </w:pPr>
            <w:r w:rsidRPr="005149A3">
              <w:rPr>
                <w:rFonts w:cs="Calibri"/>
              </w:rPr>
              <w:t xml:space="preserve">Początek okresu, którego dotyczy dany zestaw publikowanych danych (z dokładnością do </w:t>
            </w:r>
            <w:r>
              <w:rPr>
                <w:rFonts w:cs="Calibri"/>
              </w:rPr>
              <w:t>mili</w:t>
            </w:r>
            <w:r w:rsidRPr="005149A3">
              <w:rPr>
                <w:rFonts w:cs="Calibri"/>
              </w:rPr>
              <w:t xml:space="preserve">sekundy) </w:t>
            </w:r>
          </w:p>
        </w:tc>
        <w:tc>
          <w:tcPr>
            <w:tcW w:w="170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00C237CA"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E2E480" w14:textId="77777777" w:rsidR="00CA6879" w:rsidRPr="005A083C" w:rsidRDefault="00CA6879" w:rsidP="00CA6879">
            <w:pPr>
              <w:rPr>
                <w:rFonts w:cs="Calibri"/>
              </w:rPr>
            </w:pPr>
            <w:r w:rsidRPr="005A083C">
              <w:rPr>
                <w:rFonts w:cs="Calibri"/>
              </w:rPr>
              <w:t> </w:t>
            </w:r>
          </w:p>
        </w:tc>
      </w:tr>
      <w:tr w:rsidR="00CA6879" w:rsidRPr="005A083C" w14:paraId="71A7D8F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D0B07D" w14:textId="77777777" w:rsidR="00CA6879" w:rsidRPr="007338F6" w:rsidRDefault="00CA6879">
            <w:pPr>
              <w:pStyle w:val="Akapitzlist"/>
              <w:numPr>
                <w:ilvl w:val="2"/>
                <w:numId w:val="33"/>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5E0F718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83BBF0"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5CDA2E2" w14:textId="77777777" w:rsidR="00CA6879" w:rsidRPr="005A083C" w:rsidRDefault="00CA6879" w:rsidP="00CA6879">
            <w:pPr>
              <w:rPr>
                <w:rFonts w:cs="Calibri"/>
              </w:rPr>
            </w:pPr>
            <w:r w:rsidRPr="005A083C">
              <w:rPr>
                <w:rFonts w:cs="Calibri"/>
              </w:rPr>
              <w:t xml:space="preserve">Kierunek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CEE7086"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25F95E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0694DC" w14:textId="77777777" w:rsidR="00CA6879" w:rsidRPr="005A083C" w:rsidRDefault="00CA6879" w:rsidP="00CA6879">
            <w:pPr>
              <w:rPr>
                <w:rFonts w:cs="Calibri"/>
              </w:rPr>
            </w:pPr>
            <w:r w:rsidRPr="005A083C">
              <w:rPr>
                <w:rFonts w:cs="Calibri"/>
              </w:rPr>
              <w:t>Słownik: Kod określający zakres danych pomiarowych zawartych w danym komunikacie. Kierunek powinien być zgodny z kierunkiem założonej (założonych) subskrypcji</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F89A2E0" w14:textId="77777777" w:rsidR="00CA6879" w:rsidRPr="005A083C" w:rsidRDefault="00CA6879" w:rsidP="00CA6879">
            <w:pPr>
              <w:rPr>
                <w:rFonts w:cs="Calibri"/>
              </w:rPr>
            </w:pPr>
            <w:r w:rsidRPr="005A083C">
              <w:rPr>
                <w:rFonts w:cs="Calibri"/>
              </w:rPr>
              <w:t>E17</w:t>
            </w:r>
          </w:p>
          <w:p w14:paraId="1E3A34E2" w14:textId="77777777" w:rsidR="00CA6879" w:rsidRPr="005A083C" w:rsidRDefault="00CA6879" w:rsidP="00CA6879">
            <w:pPr>
              <w:rPr>
                <w:rFonts w:cs="Calibri"/>
              </w:rPr>
            </w:pPr>
            <w:r w:rsidRPr="005A083C">
              <w:rPr>
                <w:rFonts w:cs="Calibri"/>
              </w:rPr>
              <w:t>E18</w:t>
            </w:r>
          </w:p>
          <w:p w14:paraId="3A0B7CD9" w14:textId="77777777" w:rsidR="00CA6879" w:rsidRPr="005A083C" w:rsidRDefault="00CA6879" w:rsidP="00CA6879">
            <w:pPr>
              <w:rPr>
                <w:rFonts w:cs="Calibri"/>
              </w:rPr>
            </w:pPr>
            <w:r w:rsidRPr="005A083C">
              <w:rPr>
                <w:rFonts w:cs="Calibri"/>
              </w:rPr>
              <w:t xml:space="preserve">E19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C153E4" w14:textId="77777777" w:rsidR="00CA6879" w:rsidRPr="005A083C" w:rsidRDefault="00CA6879" w:rsidP="00CA6879">
            <w:pPr>
              <w:rPr>
                <w:rFonts w:cs="Calibri"/>
              </w:rPr>
            </w:pPr>
            <w:r w:rsidRPr="005A083C">
              <w:rPr>
                <w:rFonts w:cs="Calibri"/>
              </w:rPr>
              <w:t>Opis wartości słownikowych:</w:t>
            </w:r>
          </w:p>
          <w:p w14:paraId="44BC4179" w14:textId="77777777" w:rsidR="00CA6879" w:rsidRPr="005A083C" w:rsidRDefault="00CA6879" w:rsidP="00CA6879">
            <w:pPr>
              <w:rPr>
                <w:rFonts w:cs="Calibri"/>
              </w:rPr>
            </w:pPr>
            <w:r w:rsidRPr="005A083C">
              <w:rPr>
                <w:rFonts w:cs="Calibri"/>
              </w:rPr>
              <w:t>E17 - Pobór</w:t>
            </w:r>
          </w:p>
          <w:p w14:paraId="05288B2A" w14:textId="77777777" w:rsidR="00CA6879" w:rsidRPr="005A083C" w:rsidRDefault="00CA6879" w:rsidP="00CA6879">
            <w:pPr>
              <w:rPr>
                <w:rFonts w:cs="Calibri"/>
              </w:rPr>
            </w:pPr>
            <w:r w:rsidRPr="005A083C">
              <w:rPr>
                <w:rFonts w:cs="Calibri"/>
              </w:rPr>
              <w:t>E18 - Oddanie</w:t>
            </w:r>
          </w:p>
          <w:p w14:paraId="7F6F7351" w14:textId="77777777" w:rsidR="00CA6879" w:rsidRPr="005A083C" w:rsidRDefault="00CA6879" w:rsidP="00CA6879">
            <w:pPr>
              <w:rPr>
                <w:rFonts w:cs="Calibri"/>
              </w:rPr>
            </w:pPr>
            <w:r w:rsidRPr="005A083C">
              <w:rPr>
                <w:rFonts w:cs="Calibri"/>
              </w:rPr>
              <w:t>E19 - Pobór / Oddanie</w:t>
            </w:r>
          </w:p>
        </w:tc>
      </w:tr>
      <w:tr w:rsidR="00CA6879" w:rsidRPr="005A083C" w14:paraId="5DB3FEB2"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3A92C1"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51CE409" w14:textId="77777777" w:rsidR="00CA6879" w:rsidRPr="005A083C" w:rsidRDefault="00CA6879" w:rsidP="00CA6879">
            <w:pPr>
              <w:rPr>
                <w:rFonts w:cs="Calibri"/>
              </w:rPr>
            </w:pPr>
            <w:r>
              <w:rPr>
                <w:noProof/>
              </w:rPr>
              <w:t xml:space="preserve">Zużycie w </w:t>
            </w:r>
            <w:r>
              <w:rPr>
                <w:noProof/>
              </w:rPr>
              <w:lastRenderedPageBreak/>
              <w:t>okresie bazowym</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064F2A8" w14:textId="77777777" w:rsidR="00CA6879" w:rsidRPr="005A083C" w:rsidRDefault="00CA6879" w:rsidP="00CA6879">
            <w:pPr>
              <w:rPr>
                <w:rFonts w:cs="Calibri"/>
              </w:rPr>
            </w:pPr>
            <w:r>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BDD22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C33E1B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D66B7CB"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8A5B4D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16C077"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BE28FD1" w14:textId="77777777" w:rsidR="00CA6879" w:rsidRPr="005A083C" w:rsidRDefault="00CA6879" w:rsidP="00CA6879">
            <w:pPr>
              <w:rPr>
                <w:rFonts w:cs="Calibri"/>
              </w:rPr>
            </w:pPr>
          </w:p>
        </w:tc>
      </w:tr>
      <w:tr w:rsidR="00CA6879" w:rsidRPr="005A083C" w14:paraId="1B3F269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3ECE3A" w14:textId="77777777" w:rsidR="00CA6879" w:rsidRPr="007338F6" w:rsidRDefault="00CA6879">
            <w:pPr>
              <w:pStyle w:val="Akapitzlist"/>
              <w:numPr>
                <w:ilvl w:val="3"/>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D7A5F8F"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AB0DEA4" w14:textId="77777777" w:rsidR="00CA6879"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5A36C9" w14:textId="77777777" w:rsidR="00CA6879" w:rsidRPr="005A083C" w:rsidRDefault="00CA6879" w:rsidP="00CA6879">
            <w:pPr>
              <w:rPr>
                <w:rFonts w:cs="Calibri"/>
              </w:rPr>
            </w:pPr>
            <w:r>
              <w:rPr>
                <w:rFonts w:cs="Calibri"/>
                <w:noProof/>
                <w:color w:val="000000"/>
              </w:rPr>
              <w:t>Wielkość zużycia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5F48481" w14:textId="77777777" w:rsidR="00CA6879" w:rsidRPr="005A083C" w:rsidRDefault="00CA6879" w:rsidP="00CA6879">
            <w:pPr>
              <w:rPr>
                <w:rFonts w:cs="Calibri"/>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08C0748"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001465" w14:textId="77777777" w:rsidR="00CA6879" w:rsidRPr="005A083C" w:rsidRDefault="00CA6879" w:rsidP="00CA6879">
            <w:pPr>
              <w:rPr>
                <w:rFonts w:cs="Calibri"/>
              </w:rPr>
            </w:pPr>
            <w:r>
              <w:rPr>
                <w:noProof/>
              </w:rPr>
              <w:t>Ilość energii zużytej w okresie bazowym.</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1B4C39"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747DEE6" w14:textId="77777777" w:rsidR="00CA6879" w:rsidRPr="002F366E" w:rsidRDefault="00CA6879" w:rsidP="00CA6879">
            <w:r>
              <w:t>Wartość będzie przekazywana z precyzją do 4 miejsc po przecinku.</w:t>
            </w:r>
          </w:p>
        </w:tc>
      </w:tr>
      <w:tr w:rsidR="00CA6879" w:rsidRPr="005A083C" w14:paraId="1F2BBAD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B89DF6" w14:textId="77777777" w:rsidR="00CA6879" w:rsidRPr="007338F6" w:rsidRDefault="00CA6879">
            <w:pPr>
              <w:pStyle w:val="Akapitzlist"/>
              <w:numPr>
                <w:ilvl w:val="3"/>
                <w:numId w:val="33"/>
              </w:numPr>
              <w:suppressAutoHyphens/>
              <w:spacing w:before="60" w:after="60" w:line="276" w:lineRule="auto"/>
              <w:ind w:left="0" w:firstLine="0"/>
              <w:rPr>
                <w:rFonts w:asciiTheme="minorHAnsi" w:hAnsiTheme="minorHAnsi" w:cstheme="minorHAnsi"/>
                <w:noProof/>
              </w:rPr>
            </w:pPr>
            <w:r w:rsidRPr="007338F6">
              <w:rPr>
                <w:rFonts w:asciiTheme="minorHAnsi" w:hAnsiTheme="minorHAnsi" w:cstheme="minorHAnsi"/>
                <w:noProof/>
              </w:rPr>
              <w:t xml:space="preserve"> </w:t>
            </w: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90D32A"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001C235" w14:textId="77777777" w:rsidR="00CA6879" w:rsidRPr="00CF5F9B" w:rsidRDefault="00CA6879" w:rsidP="00CA6879">
            <w:pPr>
              <w:rPr>
                <w:noProof/>
              </w:rPr>
            </w:pPr>
            <w:r w:rsidRPr="005A083C">
              <w:rPr>
                <w:rFonts w:cs="Calibri"/>
              </w:rPr>
              <w:t>0..</w:t>
            </w: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843DD4" w14:textId="77777777" w:rsidR="00CA6879" w:rsidRDefault="00CA6879" w:rsidP="00CA6879">
            <w:pPr>
              <w:rPr>
                <w:rFonts w:cs="Calibri"/>
                <w:noProof/>
                <w:color w:val="000000"/>
              </w:rPr>
            </w:pPr>
            <w:r w:rsidRPr="005A083C">
              <w:rPr>
                <w:rFonts w:cs="Calibri"/>
              </w:rPr>
              <w:t xml:space="preserve">Kod przyczyny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244A7EF" w14:textId="77777777" w:rsidR="00CA6879" w:rsidRDefault="00CA6879" w:rsidP="00CA6879">
            <w:pPr>
              <w:rPr>
                <w:noProof/>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EEB6553" w14:textId="77777777" w:rsidR="00CA6879" w:rsidRDefault="00CA6879" w:rsidP="00CA6879">
            <w:pPr>
              <w:rPr>
                <w:noProof/>
              </w:rPr>
            </w:pPr>
            <w:r w:rsidRPr="005A083C">
              <w:rPr>
                <w:rFonts w:cs="Calibri"/>
              </w:rPr>
              <w:t xml:space="preserve">NIE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9AF167" w14:textId="77777777" w:rsidR="00CA6879" w:rsidRDefault="00CA6879" w:rsidP="00CA6879">
            <w:pPr>
              <w:rPr>
                <w:noProof/>
              </w:rPr>
            </w:pPr>
            <w:r w:rsidRPr="005A083C">
              <w:rPr>
                <w:rFonts w:cs="Calibri"/>
              </w:rPr>
              <w:t xml:space="preserve">Pole wypełniane w przypadku, gdy komunikat zawiera korektę poprzednio opublikowanego zużycia w okresie bazowym (Data od, Data do).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E2BC480" w14:textId="77777777" w:rsidR="00CA6879" w:rsidRPr="005149A3" w:rsidRDefault="00CA6879" w:rsidP="00CA6879">
            <w:pPr>
              <w:rPr>
                <w:noProof/>
              </w:rPr>
            </w:pPr>
            <w:r w:rsidRPr="005149A3">
              <w:rPr>
                <w:rFonts w:cs="Calibri"/>
              </w:rPr>
              <w:t>K11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01E324C" w14:textId="77777777" w:rsidR="00CA6879" w:rsidRPr="005149A3" w:rsidRDefault="00CA6879" w:rsidP="00CA6879">
            <w:pPr>
              <w:rPr>
                <w:rFonts w:cs="Calibri"/>
              </w:rPr>
            </w:pPr>
            <w:r w:rsidRPr="005149A3">
              <w:rPr>
                <w:rFonts w:cs="Calibri"/>
              </w:rPr>
              <w:t>Opis wartości słownikowych:</w:t>
            </w:r>
          </w:p>
          <w:p w14:paraId="017C789C" w14:textId="77777777" w:rsidR="00CA6879" w:rsidRPr="005149A3" w:rsidRDefault="00CA6879" w:rsidP="00CA6879">
            <w:pPr>
              <w:rPr>
                <w:noProof/>
              </w:rPr>
            </w:pPr>
            <w:r w:rsidRPr="005149A3">
              <w:rPr>
                <w:rFonts w:cs="Calibri"/>
              </w:rPr>
              <w:t>K11 – Korekta zużycia okresu bazowego</w:t>
            </w:r>
          </w:p>
        </w:tc>
      </w:tr>
      <w:tr w:rsidR="00CA6879" w:rsidRPr="005A083C" w14:paraId="50C422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AB6621"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979E2C8" w14:textId="77777777" w:rsidR="00CA6879" w:rsidRPr="00CF5F9B" w:rsidRDefault="00CA6879" w:rsidP="00CA6879">
            <w:pPr>
              <w:rPr>
                <w:noProof/>
              </w:rPr>
            </w:pPr>
            <w:r w:rsidRPr="00FE5B1C">
              <w:rPr>
                <w:noProof/>
              </w:rPr>
              <w:t>Zużycie na potrzeby rozliczenia opłaty mocowej</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3FDEC58" w14:textId="77777777" w:rsidR="00CA6879" w:rsidRPr="005A083C" w:rsidRDefault="00CA6879" w:rsidP="00CA6879">
            <w:pPr>
              <w:rPr>
                <w:rFonts w:cs="Calibri"/>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F60D610"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1012BCF"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4FA71C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EAAC8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E90EA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EE4209E" w14:textId="77777777" w:rsidR="00CA6879" w:rsidRPr="007F2211" w:rsidRDefault="00CA6879" w:rsidP="00CA6879">
            <w:pPr>
              <w:rPr>
                <w:rFonts w:cs="Calibri"/>
                <w:color w:val="FF0000"/>
              </w:rPr>
            </w:pPr>
          </w:p>
        </w:tc>
      </w:tr>
      <w:tr w:rsidR="00CA6879" w:rsidRPr="005A083C" w14:paraId="59BED5D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618980" w14:textId="77777777" w:rsidR="00CA6879" w:rsidRPr="007338F6" w:rsidRDefault="00CA6879">
            <w:pPr>
              <w:pStyle w:val="Akapitzlist"/>
              <w:numPr>
                <w:ilvl w:val="3"/>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BE4AE18" w14:textId="77777777" w:rsidR="00CA6879" w:rsidRPr="00FE5B1C" w:rsidRDefault="00CA6879" w:rsidP="00CA6879">
            <w:pPr>
              <w:rPr>
                <w:noProof/>
              </w:rPr>
            </w:pPr>
            <w:r w:rsidRPr="00FE5B1C">
              <w:rPr>
                <w:noProof/>
              </w:rPr>
              <w:t>Zużycie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EF7AA34"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984C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57791BE"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71F22E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08BD66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FAE2F3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5681CF" w14:textId="77777777" w:rsidR="00CA6879" w:rsidRPr="007F2211" w:rsidRDefault="00CA6879" w:rsidP="00CA6879">
            <w:pPr>
              <w:rPr>
                <w:rFonts w:cs="Calibri"/>
                <w:color w:val="FF0000"/>
              </w:rPr>
            </w:pPr>
          </w:p>
        </w:tc>
      </w:tr>
      <w:tr w:rsidR="00CA6879" w:rsidRPr="005A083C" w14:paraId="59605BC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1D70D2"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7DDD1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C987D8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153FCD" w14:textId="77777777" w:rsidR="00CA6879" w:rsidRPr="005A083C" w:rsidRDefault="00CA6879" w:rsidP="00CA6879">
            <w:pPr>
              <w:rPr>
                <w:rFonts w:cs="Calibri"/>
              </w:rPr>
            </w:pPr>
            <w:r w:rsidRPr="00FE5B1C">
              <w:rPr>
                <w:noProof/>
              </w:rPr>
              <w:t xml:space="preserve">Ilość </w:t>
            </w:r>
            <w:r>
              <w:rPr>
                <w:noProof/>
              </w:rPr>
              <w:t xml:space="preserve">zużycia dla opłaty mocowej </w:t>
            </w:r>
            <w:r w:rsidRPr="00FE5B1C">
              <w:rPr>
                <w:noProof/>
              </w:rPr>
              <w:t>w podokresie</w:t>
            </w:r>
            <w:r>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73D4A28" w14:textId="77777777" w:rsidR="00CA6879" w:rsidRPr="005A083C" w:rsidRDefault="00CA6879" w:rsidP="00CA6879">
            <w:pPr>
              <w:rPr>
                <w:rFonts w:cs="Calibri"/>
              </w:rPr>
            </w:pPr>
            <w:r w:rsidRPr="00FE5B1C">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5529A39" w14:textId="77777777" w:rsidR="00CA6879" w:rsidRPr="005A083C" w:rsidRDefault="00CA6879" w:rsidP="00CA6879">
            <w:pPr>
              <w:rPr>
                <w:rFonts w:cs="Calibri"/>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CF3832A" w14:textId="77777777" w:rsidR="00CA6879" w:rsidRPr="005A083C" w:rsidRDefault="00CA6879" w:rsidP="00CA6879">
            <w:pPr>
              <w:rPr>
                <w:rFonts w:cs="Calibri"/>
              </w:rPr>
            </w:pPr>
            <w:r w:rsidRPr="00FE5B1C">
              <w:rPr>
                <w:noProof/>
              </w:rPr>
              <w:t>Suma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4FBCDA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B0C7E90" w14:textId="77777777" w:rsidR="00CA6879" w:rsidRPr="002F366E" w:rsidRDefault="00CA6879" w:rsidP="00CA6879">
            <w:r>
              <w:t>Wartość będzie przekazywana z precyzją do 4 miejsc po przecinku.</w:t>
            </w:r>
          </w:p>
        </w:tc>
      </w:tr>
      <w:tr w:rsidR="00CA6879" w:rsidRPr="005A083C" w14:paraId="2FDCA01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AE296D"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4781AA9"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EA373A0"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F979DBD" w14:textId="77777777" w:rsidR="00CA6879" w:rsidRPr="00FE5B1C" w:rsidRDefault="00CA6879" w:rsidP="00CA6879">
            <w:pPr>
              <w:rPr>
                <w:noProof/>
              </w:rPr>
            </w:pPr>
            <w:r>
              <w:rPr>
                <w:noProof/>
              </w:rPr>
              <w:t>Ilość zużycia poza opłatą mocową w podokresie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68B229E" w14:textId="77777777" w:rsidR="00CA6879" w:rsidRPr="00FE5B1C" w:rsidRDefault="00CA6879" w:rsidP="00CA6879">
            <w:pPr>
              <w:rPr>
                <w:noProof/>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2BBE1C4"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CD0D1ED" w14:textId="77777777" w:rsidR="00CA6879" w:rsidRPr="00FE5B1C" w:rsidRDefault="00CA6879" w:rsidP="00CA6879">
            <w:pPr>
              <w:rPr>
                <w:noProof/>
              </w:rPr>
            </w:pPr>
            <w:r w:rsidRPr="00C44C18">
              <w:rPr>
                <w:noProof/>
              </w:rPr>
              <w:t>Suma zużycia energii elektrycznej w godzinach innych niż godziny, z których odbiorcy są rozliczani z opłaty mocowej, w dni robocze od poniedziałku do piątku, z wyłączeniem dni ustawowo wolnych od pracy.</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212540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42D7B37" w14:textId="77777777" w:rsidR="00CA6879" w:rsidRDefault="00CA6879" w:rsidP="00CA6879">
            <w:r>
              <w:t>Wartość będzie przekazywana z precyzją do 4 miejsc po przecinku.</w:t>
            </w:r>
          </w:p>
        </w:tc>
      </w:tr>
      <w:tr w:rsidR="00CA6879" w:rsidRPr="005A083C" w14:paraId="12CFB2B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F631D3"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8E25095"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D3A314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C825AA0" w14:textId="77777777" w:rsidR="00CA6879" w:rsidRPr="00FE5B1C" w:rsidRDefault="00CA6879" w:rsidP="00CA6879">
            <w:pPr>
              <w:rPr>
                <w:noProof/>
              </w:rPr>
            </w:pPr>
            <w:r w:rsidRPr="00FE5B1C">
              <w:rPr>
                <w:noProof/>
              </w:rPr>
              <w:t>Data i godzina od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FDB6511" w14:textId="77777777" w:rsidR="00CA6879" w:rsidRPr="00FE5B1C"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C13F2E"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A180E1" w14:textId="77777777" w:rsidR="00CA6879" w:rsidRPr="00FE5B1C" w:rsidRDefault="00CA6879" w:rsidP="00CA6879">
            <w:pPr>
              <w:rPr>
                <w:noProof/>
              </w:rPr>
            </w:pPr>
            <w:r w:rsidRPr="00FE5B1C">
              <w:rPr>
                <w:noProof/>
              </w:rPr>
              <w:t>Początek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DA2848"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8482567" w14:textId="77777777" w:rsidR="00CA6879" w:rsidRDefault="00CA6879" w:rsidP="00CA6879">
            <w:pPr>
              <w:rPr>
                <w:noProof/>
              </w:rPr>
            </w:pPr>
          </w:p>
        </w:tc>
      </w:tr>
      <w:tr w:rsidR="00CA6879" w:rsidRPr="005A083C" w14:paraId="0F91384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06F4B6"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6E6BDB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D09CA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A6F451" w14:textId="77777777" w:rsidR="00CA6879" w:rsidRPr="00FE5B1C" w:rsidRDefault="00CA6879" w:rsidP="00CA6879">
            <w:pPr>
              <w:rPr>
                <w:noProof/>
              </w:rPr>
            </w:pPr>
            <w:r w:rsidRPr="00FE5B1C">
              <w:rPr>
                <w:noProof/>
              </w:rPr>
              <w:t>Data i godzina do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EF7768F"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C0918"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5459997" w14:textId="77777777" w:rsidR="00CA6879" w:rsidRPr="00FE5B1C" w:rsidRDefault="00CA6879" w:rsidP="00CA6879">
            <w:pPr>
              <w:rPr>
                <w:noProof/>
              </w:rPr>
            </w:pPr>
            <w:r w:rsidRPr="004831D2">
              <w:rPr>
                <w:noProof/>
              </w:rPr>
              <w:t>Koniec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EE5A"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2C1CAE2" w14:textId="77777777" w:rsidR="00CA6879" w:rsidRDefault="00CA6879" w:rsidP="00CA6879">
            <w:pPr>
              <w:rPr>
                <w:noProof/>
              </w:rPr>
            </w:pPr>
          </w:p>
        </w:tc>
      </w:tr>
      <w:tr w:rsidR="00CA6879" w:rsidRPr="005A083C" w14:paraId="5FBC91F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92FD8"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41D5DD1"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5A4E76D"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24F2BE6" w14:textId="77777777" w:rsidR="00CA6879" w:rsidRPr="00FE5B1C" w:rsidRDefault="00CA6879" w:rsidP="00CA6879">
            <w:pPr>
              <w:rPr>
                <w:noProof/>
              </w:rPr>
            </w:pPr>
            <w:r w:rsidRPr="00FE5B1C">
              <w:rPr>
                <w:noProof/>
              </w:rPr>
              <w:t>Kod przyczyny korekty</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253CE3A" w14:textId="77777777" w:rsidR="00CA6879" w:rsidRDefault="00CA6879" w:rsidP="00CA6879">
            <w:pPr>
              <w:rPr>
                <w:noProof/>
              </w:rPr>
            </w:pPr>
            <w:r w:rsidRPr="00FE5B1C">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41B5F56"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255609" w14:textId="77777777" w:rsidR="00CA6879" w:rsidRPr="004831D2" w:rsidRDefault="00CA6879" w:rsidP="00CA6879">
            <w:pPr>
              <w:rPr>
                <w:noProof/>
              </w:rPr>
            </w:pPr>
            <w:r w:rsidRPr="00FE5B1C">
              <w:rPr>
                <w:noProof/>
              </w:rPr>
              <w:t>Pole wypełniane w przypadku, gdy komunikat zawiera korektę poprzednio opublikowanego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8627168" w14:textId="77777777" w:rsidR="00CA6879" w:rsidRPr="007F2211" w:rsidRDefault="00CA6879" w:rsidP="00CA6879">
            <w:pPr>
              <w:rPr>
                <w:rFonts w:cs="Calibri"/>
                <w:color w:val="FF0000"/>
              </w:rPr>
            </w:pPr>
            <w:r>
              <w:rPr>
                <w:noProof/>
              </w:rPr>
              <w:t>K12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A59054" w14:textId="77777777" w:rsidR="00CA6879" w:rsidRPr="00FE5B1C" w:rsidRDefault="00CA6879" w:rsidP="00CA6879">
            <w:pPr>
              <w:rPr>
                <w:noProof/>
              </w:rPr>
            </w:pPr>
            <w:r w:rsidRPr="00FE5B1C">
              <w:rPr>
                <w:noProof/>
              </w:rPr>
              <w:t>Opis wartości słownikowych:</w:t>
            </w:r>
          </w:p>
          <w:p w14:paraId="219EAF6C" w14:textId="77777777" w:rsidR="00CA6879" w:rsidRDefault="00CA6879" w:rsidP="00CA6879">
            <w:pPr>
              <w:rPr>
                <w:noProof/>
              </w:rPr>
            </w:pPr>
            <w:r w:rsidRPr="00FE5B1C">
              <w:rPr>
                <w:noProof/>
              </w:rPr>
              <w:t>K12 – korekta zużycia w podokresie</w:t>
            </w:r>
          </w:p>
        </w:tc>
      </w:tr>
      <w:tr w:rsidR="00CA6879" w:rsidRPr="005A083C" w14:paraId="35F556D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84808" w14:textId="77777777" w:rsidR="00CA6879" w:rsidRPr="00960E0E" w:rsidRDefault="00CA6879">
            <w:pPr>
              <w:pStyle w:val="Akapitzlist"/>
              <w:numPr>
                <w:ilvl w:val="2"/>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A30478D" w14:textId="77777777" w:rsidR="00CA6879" w:rsidRPr="00960E0E" w:rsidRDefault="00CA6879" w:rsidP="00CA6879">
            <w:pPr>
              <w:rPr>
                <w:noProof/>
              </w:rPr>
            </w:pPr>
            <w:r w:rsidRPr="00960E0E">
              <w:rPr>
                <w:noProof/>
              </w:rPr>
              <w:t>Zblinasowane godzinowo wielkości A+ i A- z podział</w:t>
            </w:r>
            <w:r w:rsidRPr="00960E0E">
              <w:rPr>
                <w:noProof/>
              </w:rPr>
              <w:lastRenderedPageBreak/>
              <w:t>em na podokresy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935D499" w14:textId="77777777" w:rsidR="00CA6879" w:rsidRPr="00960E0E" w:rsidRDefault="00CA6879" w:rsidP="00CA6879">
            <w:pPr>
              <w:rPr>
                <w:noProof/>
              </w:rPr>
            </w:pPr>
            <w:r w:rsidRPr="00960E0E">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29CC66"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B931E3A"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5FB6141"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CEB2CF"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FAE91E0"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71F470B" w14:textId="77777777" w:rsidR="00CA6879" w:rsidRPr="00960E0E" w:rsidRDefault="00CA6879" w:rsidP="00CA6879">
            <w:pPr>
              <w:rPr>
                <w:noProof/>
              </w:rPr>
            </w:pPr>
          </w:p>
        </w:tc>
      </w:tr>
      <w:tr w:rsidR="00CA6879" w:rsidRPr="005A083C" w14:paraId="3D6FBFBE"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10B0B9" w14:textId="77777777" w:rsidR="00CA6879" w:rsidRPr="00960E0E" w:rsidRDefault="00CA6879">
            <w:pPr>
              <w:pStyle w:val="Akapitzlist"/>
              <w:numPr>
                <w:ilvl w:val="3"/>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587B67" w14:textId="77777777" w:rsidR="00CA6879" w:rsidRPr="00960E0E" w:rsidRDefault="00CA6879" w:rsidP="00CA6879">
            <w:pPr>
              <w:rPr>
                <w:noProof/>
              </w:rPr>
            </w:pPr>
            <w:r w:rsidRPr="00960E0E">
              <w:rPr>
                <w:noProof/>
              </w:rPr>
              <w:t>Zblinasowane godzinowo wielkości A+ i A-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C830239"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58F91C72"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7C5362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3BB4FDC"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F36EA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CE904A9"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264BB3D" w14:textId="77777777" w:rsidR="00CA6879" w:rsidRPr="00960E0E" w:rsidRDefault="00CA6879" w:rsidP="00CA6879">
            <w:pPr>
              <w:rPr>
                <w:noProof/>
              </w:rPr>
            </w:pPr>
          </w:p>
        </w:tc>
      </w:tr>
      <w:tr w:rsidR="00CA6879" w:rsidRPr="005A083C" w14:paraId="223EEF8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1BB8CA" w14:textId="77777777" w:rsidR="00CA6879" w:rsidRPr="00960E0E"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98CCBE9" w14:textId="77777777" w:rsidR="00CA6879" w:rsidRPr="00960E0E" w:rsidRDefault="00CA6879" w:rsidP="00CA6879">
            <w:pPr>
              <w:rPr>
                <w:noProof/>
              </w:rPr>
            </w:pPr>
            <w:r w:rsidRPr="00960E0E">
              <w:rPr>
                <w:noProof/>
              </w:rPr>
              <w:t>Lista zbilansowanych wielkości A+ i A- z podziałem na strefy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977A223"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D93BFD4"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32FAD0"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CCCC64"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9C9CF1A"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E1AE9D1"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988DACE" w14:textId="77777777" w:rsidR="00CA6879" w:rsidRPr="00960E0E" w:rsidRDefault="00CA6879" w:rsidP="00CA6879">
            <w:pPr>
              <w:rPr>
                <w:noProof/>
              </w:rPr>
            </w:pPr>
          </w:p>
        </w:tc>
      </w:tr>
      <w:tr w:rsidR="00CA6879" w:rsidRPr="005A083C" w14:paraId="1D96339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78981D" w14:textId="77777777" w:rsidR="00CA6879" w:rsidRPr="00960E0E" w:rsidRDefault="00CA6879">
            <w:pPr>
              <w:pStyle w:val="Akapitzlist"/>
              <w:numPr>
                <w:ilvl w:val="5"/>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4706A9A" w14:textId="77777777" w:rsidR="00CA6879" w:rsidRPr="00960E0E" w:rsidRDefault="00CA6879" w:rsidP="00CA6879">
            <w:pPr>
              <w:rPr>
                <w:noProof/>
              </w:rPr>
            </w:pPr>
            <w:r w:rsidRPr="00960E0E">
              <w:rPr>
                <w:noProof/>
              </w:rPr>
              <w:t>Zbilansowana wielkość A+ i A- w strefie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B6562A"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142FEB"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67F401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ACA4D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02987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A015FA"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C77DE40" w14:textId="77777777" w:rsidR="00CA6879" w:rsidRPr="00960E0E" w:rsidRDefault="00CA6879" w:rsidP="00CA6879">
            <w:pPr>
              <w:rPr>
                <w:noProof/>
              </w:rPr>
            </w:pPr>
          </w:p>
        </w:tc>
      </w:tr>
      <w:tr w:rsidR="00CA6879" w:rsidRPr="005A083C" w14:paraId="7AB04C4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44EDF6" w14:textId="77777777" w:rsidR="00CA6879" w:rsidRPr="00960E0E"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D69B741"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BA81DFE"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B9369E6" w14:textId="77777777" w:rsidR="00CA6879" w:rsidRPr="00960E0E" w:rsidRDefault="00CA6879" w:rsidP="00CA6879">
            <w:pPr>
              <w:rPr>
                <w:noProof/>
              </w:rPr>
            </w:pPr>
            <w:r w:rsidRPr="00960E0E">
              <w:rPr>
                <w:noProof/>
              </w:rPr>
              <w:t>Strefa pomiarowa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152611E"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0647717"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399A3A" w14:textId="77777777" w:rsidR="00CA6879" w:rsidRPr="00960E0E" w:rsidRDefault="00CA6879" w:rsidP="00CA6879">
            <w:pPr>
              <w:rPr>
                <w:noProof/>
              </w:rPr>
            </w:pPr>
            <w:r w:rsidRPr="00960E0E">
              <w:rPr>
                <w:noProof/>
              </w:rPr>
              <w:t>Strefa pomiarowa oznaczana numerycznie, rosnąco, analogicznie do kodów OBIS dla stref:</w:t>
            </w:r>
          </w:p>
          <w:p w14:paraId="71DE8573" w14:textId="77777777" w:rsidR="00CA6879" w:rsidRPr="00960E0E" w:rsidRDefault="00CA6879" w:rsidP="00CA6879">
            <w:pPr>
              <w:rPr>
                <w:noProof/>
              </w:rPr>
            </w:pPr>
            <w:r w:rsidRPr="00960E0E">
              <w:rPr>
                <w:noProof/>
              </w:rPr>
              <w:t xml:space="preserve">Strefa pomiarowa 1 dla kodu </w:t>
            </w:r>
            <w:r w:rsidRPr="00960E0E">
              <w:rPr>
                <w:noProof/>
              </w:rPr>
              <w:lastRenderedPageBreak/>
              <w:t>obis z końcówką 1 (X.X.1)</w:t>
            </w:r>
          </w:p>
          <w:p w14:paraId="00B27994" w14:textId="77777777" w:rsidR="00CA6879" w:rsidRPr="00960E0E" w:rsidRDefault="00CA6879" w:rsidP="00CA6879">
            <w:pPr>
              <w:rPr>
                <w:noProof/>
              </w:rPr>
            </w:pPr>
            <w:r w:rsidRPr="00960E0E">
              <w:rPr>
                <w:noProof/>
              </w:rPr>
              <w:t>Strefa pomiarowa 2 dla kodu obis z końcówką 2 (X.X.2)</w:t>
            </w:r>
          </w:p>
          <w:p w14:paraId="59EECC59" w14:textId="77777777" w:rsidR="00CA6879" w:rsidRPr="00960E0E" w:rsidRDefault="00CA6879" w:rsidP="00CA6879">
            <w:pPr>
              <w:rPr>
                <w:noProof/>
              </w:rPr>
            </w:pPr>
            <w:r w:rsidRPr="00960E0E">
              <w:rPr>
                <w:noProof/>
              </w:rPr>
              <w:t>Strefa pomiarowa 3 dla kodu obis z końcówką 3 (X.X.3), niesłownikowana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226B45"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79FB72" w14:textId="77777777" w:rsidR="00CA6879" w:rsidRPr="00960E0E" w:rsidRDefault="00CA6879" w:rsidP="00CA6879">
            <w:pPr>
              <w:rPr>
                <w:noProof/>
              </w:rPr>
            </w:pPr>
            <w:r w:rsidRPr="00960E0E">
              <w:rPr>
                <w:noProof/>
              </w:rPr>
              <w:t>Strefa pomiarowa oznaczana numerycznie, rosnąco</w:t>
            </w:r>
          </w:p>
        </w:tc>
      </w:tr>
      <w:tr w:rsidR="00CA6879" w:rsidRPr="005A083C" w14:paraId="17D141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A65F4" w14:textId="77777777" w:rsidR="00CA6879" w:rsidRPr="00960E0E"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4D623BA"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6254122"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06F6B"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8FF534F"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62BC5DB"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8523954" w14:textId="77777777" w:rsidR="00CA6879" w:rsidRPr="00960E0E" w:rsidRDefault="00CA6879" w:rsidP="00CA6879">
            <w:pPr>
              <w:rPr>
                <w:noProof/>
              </w:rPr>
            </w:pPr>
            <w:r w:rsidRPr="00960E0E">
              <w:rPr>
                <w:noProof/>
              </w:rPr>
              <w:t>Suma plusów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56E0C08"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9D05172" w14:textId="77777777" w:rsidR="00CA6879" w:rsidRPr="00960E0E" w:rsidRDefault="00CA6879" w:rsidP="00CA6879">
            <w:pPr>
              <w:rPr>
                <w:noProof/>
              </w:rPr>
            </w:pPr>
            <w:r w:rsidRPr="00960E0E">
              <w:t>Wartość będzie przekazywana z precyzją do 4 miejsc po przecinku.</w:t>
            </w:r>
          </w:p>
        </w:tc>
      </w:tr>
      <w:tr w:rsidR="00CA6879" w:rsidRPr="005A083C" w14:paraId="7976AA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C229D7" w14:textId="77777777" w:rsidR="00CA6879" w:rsidRPr="00960E0E"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0CC1046"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F9907E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CCFE9ED"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F4E02DD"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ED0A2FD"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509A16B" w14:textId="77777777" w:rsidR="00CA6879" w:rsidRPr="00960E0E" w:rsidRDefault="00CA6879" w:rsidP="00CA6879">
            <w:pPr>
              <w:rPr>
                <w:noProof/>
              </w:rPr>
            </w:pPr>
            <w:r w:rsidRPr="00960E0E">
              <w:rPr>
                <w:noProof/>
              </w:rPr>
              <w:t>Suma minusów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27A16"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1926D44" w14:textId="77777777" w:rsidR="00CA6879" w:rsidRPr="00F20D43" w:rsidRDefault="00CA6879" w:rsidP="00CA6879">
            <w:pPr>
              <w:rPr>
                <w:noProof/>
                <w:highlight w:val="yellow"/>
              </w:rPr>
            </w:pPr>
            <w:r>
              <w:t>Wartość będzie przekazywana z precyzją do 4 miejsc po przecinku.</w:t>
            </w:r>
          </w:p>
        </w:tc>
      </w:tr>
      <w:tr w:rsidR="00CA6879" w:rsidRPr="005A083C" w14:paraId="36AECE6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F9187" w14:textId="77777777" w:rsidR="00CA6879" w:rsidRPr="00960E0E"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B2ECE2B"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DA8379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9687764" w14:textId="77777777" w:rsidR="00CA6879" w:rsidRPr="00960E0E" w:rsidRDefault="00CA6879" w:rsidP="00CA6879">
            <w:pPr>
              <w:rPr>
                <w:noProof/>
              </w:rPr>
            </w:pPr>
            <w:r w:rsidRPr="00960E0E">
              <w:rPr>
                <w:noProof/>
              </w:rPr>
              <w:t>Kod przyczyny korekty zbilansowanych i zsumowanych wielkości A+ i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7B8F644" w14:textId="77777777" w:rsidR="00CA6879" w:rsidRPr="00960E0E" w:rsidRDefault="00CA6879" w:rsidP="00CA6879">
            <w:pPr>
              <w:rPr>
                <w:noProof/>
              </w:rPr>
            </w:pPr>
            <w:r w:rsidRPr="00960E0E">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DCC7EB8"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92647E3" w14:textId="77777777" w:rsidR="00CA6879" w:rsidRPr="00960E0E" w:rsidRDefault="00CA6879" w:rsidP="00CA6879">
            <w:pPr>
              <w:rPr>
                <w:noProof/>
              </w:rPr>
            </w:pPr>
            <w:r w:rsidRPr="00960E0E">
              <w:rPr>
                <w:noProof/>
              </w:rPr>
              <w:t>Pole wypełniane w przypadku, gdy komunikat zawiera korektę poprzednio opublikowanych sum wielkości energii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A0B0CC" w14:textId="77777777" w:rsidR="00CA6879" w:rsidRPr="00960E0E" w:rsidRDefault="00CA6879" w:rsidP="00CA6879">
            <w:pPr>
              <w:rPr>
                <w:noProof/>
              </w:rPr>
            </w:pPr>
            <w:r w:rsidRPr="00960E0E">
              <w:rPr>
                <w:noProof/>
              </w:rPr>
              <w:t>K13</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BAB5A14" w14:textId="77777777" w:rsidR="00CA6879" w:rsidRPr="00960E0E" w:rsidRDefault="00CA6879" w:rsidP="00CA6879">
            <w:pPr>
              <w:rPr>
                <w:noProof/>
              </w:rPr>
            </w:pPr>
            <w:r w:rsidRPr="00960E0E">
              <w:rPr>
                <w:noProof/>
              </w:rPr>
              <w:t>Opis wartości słownikowych:</w:t>
            </w:r>
          </w:p>
          <w:p w14:paraId="67AB6E2E" w14:textId="77777777" w:rsidR="00CA6879" w:rsidRPr="00F20D43" w:rsidRDefault="00CA6879" w:rsidP="00CA6879">
            <w:pPr>
              <w:rPr>
                <w:noProof/>
                <w:highlight w:val="yellow"/>
              </w:rPr>
            </w:pPr>
            <w:r w:rsidRPr="00960E0E">
              <w:rPr>
                <w:noProof/>
              </w:rPr>
              <w:t xml:space="preserve">K13 – </w:t>
            </w:r>
            <w:r w:rsidRPr="00960E0E">
              <w:t xml:space="preserve"> </w:t>
            </w:r>
            <w:r w:rsidRPr="00960E0E">
              <w:rPr>
                <w:noProof/>
              </w:rPr>
              <w:t>Korekta wielkości sum energii zbilansowanej</w:t>
            </w:r>
          </w:p>
        </w:tc>
      </w:tr>
      <w:tr w:rsidR="00CA6879" w:rsidRPr="005A083C" w14:paraId="08B77CB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310A46" w14:textId="77777777" w:rsidR="00CA6879" w:rsidRPr="00960E0E"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3641CDC"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B40075"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E826EDC" w14:textId="77777777" w:rsidR="00CA6879" w:rsidRPr="00960E0E" w:rsidRDefault="00CA6879" w:rsidP="00CA6879">
            <w:pPr>
              <w:rPr>
                <w:noProof/>
              </w:rPr>
            </w:pPr>
            <w:r w:rsidRPr="00960E0E">
              <w:rPr>
                <w:noProof/>
              </w:rPr>
              <w:t>Data i godzina początku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CE3A60B"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65CFB6"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DE392E" w14:textId="77777777" w:rsidR="00CA6879" w:rsidRPr="00960E0E" w:rsidRDefault="00CA6879" w:rsidP="00CA6879">
            <w:pPr>
              <w:rPr>
                <w:noProof/>
              </w:rPr>
            </w:pPr>
            <w:r w:rsidRPr="00960E0E">
              <w:rPr>
                <w:noProof/>
              </w:rPr>
              <w:t>Początek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447F29"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6CF45D9" w14:textId="77777777" w:rsidR="00CA6879" w:rsidRPr="00F20D43" w:rsidRDefault="00CA6879" w:rsidP="00CA6879">
            <w:pPr>
              <w:rPr>
                <w:noProof/>
                <w:highlight w:val="yellow"/>
              </w:rPr>
            </w:pPr>
          </w:p>
        </w:tc>
      </w:tr>
      <w:tr w:rsidR="00CA6879" w:rsidRPr="005A083C" w14:paraId="36F17E8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3814BC" w14:textId="77777777" w:rsidR="00CA6879" w:rsidRPr="00960E0E"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800FC4"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7E9B723"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237787" w14:textId="77777777" w:rsidR="00CA6879" w:rsidRPr="00960E0E" w:rsidRDefault="00CA6879" w:rsidP="00CA6879">
            <w:pPr>
              <w:rPr>
                <w:noProof/>
              </w:rPr>
            </w:pPr>
            <w:r w:rsidRPr="00960E0E">
              <w:rPr>
                <w:noProof/>
              </w:rPr>
              <w:t>Data i godzina końca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AD709F"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3C68A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B2E19E" w14:textId="77777777" w:rsidR="00CA6879" w:rsidRPr="00960E0E" w:rsidRDefault="00CA6879" w:rsidP="00CA6879">
            <w:pPr>
              <w:rPr>
                <w:noProof/>
              </w:rPr>
            </w:pPr>
            <w:r w:rsidRPr="00960E0E">
              <w:rPr>
                <w:noProof/>
              </w:rPr>
              <w:t>Koniec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86237F"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C0C8259" w14:textId="77777777" w:rsidR="00CA6879" w:rsidRPr="00F20D43" w:rsidRDefault="00CA6879" w:rsidP="00CA6879">
            <w:pPr>
              <w:rPr>
                <w:noProof/>
                <w:highlight w:val="yellow"/>
              </w:rPr>
            </w:pPr>
          </w:p>
        </w:tc>
      </w:tr>
      <w:tr w:rsidR="00CA6879" w:rsidRPr="005A083C" w14:paraId="510EB92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90C88D"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726AC78D" w14:textId="77777777" w:rsidR="00CA6879" w:rsidRPr="005A083C" w:rsidRDefault="00CA6879" w:rsidP="00CA6879">
            <w:pPr>
              <w:rPr>
                <w:rFonts w:cs="Calibri"/>
              </w:rPr>
            </w:pPr>
            <w:r w:rsidRPr="005A083C">
              <w:rPr>
                <w:rFonts w:cs="Calibri"/>
              </w:rPr>
              <w:t>Lista zatwierdzony</w:t>
            </w:r>
            <w:r w:rsidRPr="005A083C">
              <w:rPr>
                <w:rFonts w:cs="Calibri"/>
              </w:rPr>
              <w:lastRenderedPageBreak/>
              <w:t>ch danych pomiarowych</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5764F82" w14:textId="77777777" w:rsidR="00CA6879" w:rsidRPr="005A083C" w:rsidRDefault="00CA6879" w:rsidP="00CA6879">
            <w:pPr>
              <w:rPr>
                <w:rFonts w:cs="Calibri"/>
              </w:rPr>
            </w:pPr>
            <w:r w:rsidRPr="005A083C">
              <w:rPr>
                <w:rFonts w:cs="Calibri"/>
              </w:rPr>
              <w:lastRenderedPageBreak/>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6D4D544"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E065D88"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53EFD5A"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C8A427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F24576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039B62D" w14:textId="77777777" w:rsidR="00CA6879" w:rsidRPr="005A083C" w:rsidRDefault="00CA6879" w:rsidP="00CA6879">
            <w:pPr>
              <w:rPr>
                <w:rFonts w:cs="Calibri"/>
              </w:rPr>
            </w:pPr>
          </w:p>
        </w:tc>
      </w:tr>
      <w:tr w:rsidR="00CA6879" w:rsidRPr="005A083C" w14:paraId="2F217CC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E31BF0" w14:textId="77777777" w:rsidR="00CA6879" w:rsidRPr="007338F6" w:rsidRDefault="00CA6879">
            <w:pPr>
              <w:pStyle w:val="Akapitzlist"/>
              <w:numPr>
                <w:ilvl w:val="3"/>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6FB3942F" w14:textId="77777777" w:rsidR="00CA6879" w:rsidRPr="005A083C" w:rsidRDefault="00CA6879" w:rsidP="00CA6879">
            <w:pPr>
              <w:rPr>
                <w:rFonts w:cs="Calibri"/>
              </w:rPr>
            </w:pPr>
            <w:r w:rsidRPr="005A083C">
              <w:rPr>
                <w:rFonts w:cs="Calibri"/>
              </w:rPr>
              <w:t>Zatwierdzone dane pomiarowe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748D2A6" w14:textId="77777777" w:rsidR="00CA6879" w:rsidRPr="005A083C" w:rsidRDefault="00CA6879" w:rsidP="00CA6879">
            <w:pPr>
              <w:rPr>
                <w:rFonts w:cs="Calibri"/>
              </w:rPr>
            </w:pPr>
            <w:r w:rsidRPr="005A083C">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FC602A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A6053B4"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C77D91D"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D0F44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737C08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0E1BD21" w14:textId="77777777" w:rsidR="00CA6879" w:rsidRPr="005A083C" w:rsidRDefault="00CA6879" w:rsidP="00CA6879">
            <w:pPr>
              <w:rPr>
                <w:rFonts w:cs="Calibri"/>
              </w:rPr>
            </w:pPr>
          </w:p>
        </w:tc>
      </w:tr>
      <w:tr w:rsidR="00CA6879" w:rsidRPr="005A083C" w14:paraId="51C5135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BC6CFB" w14:textId="77777777" w:rsidR="00CA6879" w:rsidRPr="007338F6" w:rsidRDefault="00CA6879">
            <w:pPr>
              <w:pStyle w:val="Akapitzlist"/>
              <w:numPr>
                <w:ilvl w:val="4"/>
                <w:numId w:val="33"/>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01ADA3BE"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D6F593B"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BF28E5" w14:textId="77777777" w:rsidR="00CA6879" w:rsidRPr="005A083C" w:rsidRDefault="00CA6879" w:rsidP="00CA6879">
            <w:pPr>
              <w:rPr>
                <w:rFonts w:cs="Calibri"/>
              </w:rPr>
            </w:pPr>
            <w:r w:rsidRPr="005A083C">
              <w:rPr>
                <w:rFonts w:cs="Calibri"/>
              </w:rPr>
              <w:t xml:space="preserve">Kod produktu energetycznego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790985B"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131B99F"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AAC514" w14:textId="77777777" w:rsidR="00CA6879" w:rsidRPr="005A083C" w:rsidRDefault="00CA6879" w:rsidP="00CA6879">
            <w:pPr>
              <w:rPr>
                <w:rFonts w:cs="Calibri"/>
              </w:rPr>
            </w:pPr>
            <w:r w:rsidRPr="005A083C">
              <w:rPr>
                <w:rFonts w:cs="Calibri"/>
              </w:rPr>
              <w:t xml:space="preserve">Słownik: Kod określający rodzaj mierzonej energii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1577293" w14:textId="77777777" w:rsidR="00CA6879" w:rsidRPr="005A083C" w:rsidRDefault="00CA6879" w:rsidP="00CA6879">
            <w:pPr>
              <w:rPr>
                <w:rFonts w:cs="Calibri"/>
              </w:rPr>
            </w:pPr>
            <w:r w:rsidRPr="005A083C">
              <w:rPr>
                <w:rFonts w:cs="Calibri"/>
              </w:rPr>
              <w:t>8716867000030P</w:t>
            </w:r>
            <w:r>
              <w:rPr>
                <w:rFonts w:cs="Calibri"/>
              </w:rPr>
              <w:t>,</w:t>
            </w:r>
          </w:p>
          <w:p w14:paraId="32D330DE" w14:textId="77777777" w:rsidR="00CA6879" w:rsidRPr="005A083C" w:rsidRDefault="00CA6879" w:rsidP="00CA6879">
            <w:pPr>
              <w:rPr>
                <w:rFonts w:cs="Calibri"/>
              </w:rPr>
            </w:pPr>
            <w:r w:rsidRPr="005A083C">
              <w:rPr>
                <w:rFonts w:cs="Calibri"/>
              </w:rPr>
              <w:t>8716867000030O</w:t>
            </w:r>
            <w:r>
              <w:rPr>
                <w:rFonts w:cs="Calibri"/>
              </w:rPr>
              <w:t>,</w:t>
            </w:r>
          </w:p>
          <w:p w14:paraId="6B0688B7" w14:textId="77777777" w:rsidR="00CA6879" w:rsidRPr="005A083C" w:rsidRDefault="00CA6879" w:rsidP="00CA6879">
            <w:pPr>
              <w:rPr>
                <w:rFonts w:cs="Calibri"/>
              </w:rPr>
            </w:pPr>
            <w:r w:rsidRPr="005A083C">
              <w:rPr>
                <w:rFonts w:cs="Calibri"/>
              </w:rPr>
              <w:t>8716867000146Q1</w:t>
            </w:r>
            <w:r>
              <w:rPr>
                <w:rFonts w:cs="Calibri"/>
              </w:rPr>
              <w:t>,</w:t>
            </w:r>
          </w:p>
          <w:p w14:paraId="74B7CD0A" w14:textId="77777777" w:rsidR="00CA6879" w:rsidRPr="005A083C" w:rsidRDefault="00CA6879" w:rsidP="00CA6879">
            <w:pPr>
              <w:rPr>
                <w:rFonts w:cs="Calibri"/>
              </w:rPr>
            </w:pPr>
            <w:r w:rsidRPr="005A083C">
              <w:rPr>
                <w:rFonts w:cs="Calibri"/>
              </w:rPr>
              <w:t>8716867000139Q2</w:t>
            </w:r>
            <w:r>
              <w:rPr>
                <w:rFonts w:cs="Calibri"/>
              </w:rPr>
              <w:t>,</w:t>
            </w:r>
          </w:p>
          <w:p w14:paraId="4A41DC83" w14:textId="77777777" w:rsidR="00CA6879" w:rsidRPr="005A083C" w:rsidRDefault="00CA6879" w:rsidP="00CA6879">
            <w:pPr>
              <w:rPr>
                <w:rFonts w:cs="Calibri"/>
              </w:rPr>
            </w:pPr>
            <w:r w:rsidRPr="005A083C">
              <w:rPr>
                <w:rFonts w:cs="Calibri"/>
              </w:rPr>
              <w:t>8716867000146Q3</w:t>
            </w:r>
            <w:r>
              <w:rPr>
                <w:rFonts w:cs="Calibri"/>
              </w:rPr>
              <w:t>,</w:t>
            </w:r>
          </w:p>
          <w:p w14:paraId="5BB56C5F" w14:textId="77777777" w:rsidR="00CA6879" w:rsidRPr="005A083C" w:rsidRDefault="00CA6879" w:rsidP="00CA6879">
            <w:pPr>
              <w:rPr>
                <w:rFonts w:cs="Calibri"/>
              </w:rPr>
            </w:pPr>
            <w:r w:rsidRPr="005A083C">
              <w:rPr>
                <w:rFonts w:cs="Calibri"/>
              </w:rPr>
              <w:t>8716867000139Q4</w:t>
            </w:r>
            <w:r>
              <w:rPr>
                <w:rFonts w:cs="Calibri"/>
              </w:rPr>
              <w:t>,</w:t>
            </w:r>
          </w:p>
          <w:p w14:paraId="41FCFB30" w14:textId="77777777" w:rsidR="0019391A" w:rsidRDefault="00CA6879" w:rsidP="00CA6879">
            <w:pPr>
              <w:rPr>
                <w:rFonts w:cs="Calibri"/>
              </w:rPr>
            </w:pPr>
            <w:r w:rsidRPr="005A083C">
              <w:rPr>
                <w:rFonts w:cs="Calibri"/>
              </w:rPr>
              <w:t>8716867000016</w:t>
            </w:r>
          </w:p>
          <w:p w14:paraId="4305FD94" w14:textId="57F95C61" w:rsidR="0019391A" w:rsidRPr="0085452C" w:rsidRDefault="0019391A" w:rsidP="0019391A">
            <w:pPr>
              <w:rPr>
                <w:rFonts w:cs="Calibri"/>
              </w:rPr>
            </w:pPr>
            <w:r w:rsidRPr="0085452C">
              <w:rPr>
                <w:rFonts w:cs="Calibri"/>
              </w:rPr>
              <w:t>87168670000I2H,</w:t>
            </w:r>
          </w:p>
          <w:p w14:paraId="5A0B7019" w14:textId="57DDFE51" w:rsidR="00CA6879" w:rsidRPr="005A083C" w:rsidRDefault="0019391A" w:rsidP="0019391A">
            <w:pPr>
              <w:rPr>
                <w:rFonts w:cs="Calibri"/>
              </w:rPr>
            </w:pPr>
            <w:r w:rsidRPr="0085452C">
              <w:rPr>
                <w:rFonts w:cs="Calibri"/>
              </w:rPr>
              <w:t>87168670000U2H</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3D84507" w14:textId="77777777" w:rsidR="00CA6879" w:rsidRPr="005A083C" w:rsidRDefault="00CA6879" w:rsidP="00CA6879">
            <w:pPr>
              <w:rPr>
                <w:rFonts w:cs="Calibri"/>
              </w:rPr>
            </w:pPr>
            <w:r w:rsidRPr="005A083C">
              <w:rPr>
                <w:rFonts w:cs="Calibri"/>
              </w:rPr>
              <w:t>Opis wartości słownikowych:</w:t>
            </w:r>
          </w:p>
          <w:p w14:paraId="1ADCDE22" w14:textId="77777777" w:rsidR="00CA6879" w:rsidRPr="005A083C" w:rsidRDefault="00CA6879" w:rsidP="00CA6879">
            <w:pPr>
              <w:rPr>
                <w:rFonts w:cs="Calibri"/>
              </w:rPr>
            </w:pPr>
            <w:r w:rsidRPr="005A083C">
              <w:rPr>
                <w:rFonts w:cs="Calibri"/>
              </w:rPr>
              <w:t>8716867000030P – energia czynna (pobór)</w:t>
            </w:r>
          </w:p>
          <w:p w14:paraId="264287DC" w14:textId="77777777" w:rsidR="00CA6879" w:rsidRPr="005A083C" w:rsidRDefault="00CA6879" w:rsidP="00CA6879">
            <w:pPr>
              <w:rPr>
                <w:rFonts w:cs="Calibri"/>
              </w:rPr>
            </w:pPr>
            <w:r w:rsidRPr="005A083C">
              <w:rPr>
                <w:rFonts w:cs="Calibri"/>
              </w:rPr>
              <w:t>8716867000030O – energia czynna (oddanie)</w:t>
            </w:r>
          </w:p>
          <w:p w14:paraId="6162BDAA" w14:textId="77777777" w:rsidR="00CA6879" w:rsidRPr="005A083C" w:rsidRDefault="00CA6879" w:rsidP="00CA6879">
            <w:pPr>
              <w:rPr>
                <w:rFonts w:cs="Calibri"/>
              </w:rPr>
            </w:pPr>
            <w:r w:rsidRPr="005A083C">
              <w:rPr>
                <w:rFonts w:cs="Calibri"/>
              </w:rPr>
              <w:t>8716867000146Q1 – energia bierna (Q1)</w:t>
            </w:r>
          </w:p>
          <w:p w14:paraId="24130C2F" w14:textId="77777777" w:rsidR="00CA6879" w:rsidRPr="005A083C" w:rsidRDefault="00CA6879" w:rsidP="00CA6879">
            <w:pPr>
              <w:rPr>
                <w:rFonts w:cs="Calibri"/>
              </w:rPr>
            </w:pPr>
            <w:r w:rsidRPr="005A083C">
              <w:rPr>
                <w:rFonts w:cs="Calibri"/>
              </w:rPr>
              <w:t>8716867000139Q2 – energia bierna (Q2)</w:t>
            </w:r>
          </w:p>
          <w:p w14:paraId="09C7305C" w14:textId="77777777" w:rsidR="00CA6879" w:rsidRPr="005A083C" w:rsidRDefault="00CA6879" w:rsidP="00CA6879">
            <w:pPr>
              <w:rPr>
                <w:rFonts w:cs="Calibri"/>
              </w:rPr>
            </w:pPr>
            <w:r w:rsidRPr="005A083C">
              <w:rPr>
                <w:rFonts w:cs="Calibri"/>
              </w:rPr>
              <w:t>8716867000146Q3 – energia bierna (Q3)</w:t>
            </w:r>
          </w:p>
          <w:p w14:paraId="3996DF43" w14:textId="77777777" w:rsidR="00CA6879" w:rsidRPr="005A083C" w:rsidRDefault="00CA6879" w:rsidP="00CA6879">
            <w:pPr>
              <w:rPr>
                <w:rFonts w:cs="Calibri"/>
              </w:rPr>
            </w:pPr>
            <w:r w:rsidRPr="005A083C">
              <w:rPr>
                <w:rFonts w:cs="Calibri"/>
              </w:rPr>
              <w:t>8716867000139Q4 – energia bierna (Q4)</w:t>
            </w:r>
          </w:p>
          <w:p w14:paraId="1459D3A7" w14:textId="77777777" w:rsidR="00CA6879" w:rsidRDefault="00CA6879" w:rsidP="00CA6879">
            <w:pPr>
              <w:rPr>
                <w:rFonts w:cs="Calibri"/>
              </w:rPr>
            </w:pPr>
            <w:r w:rsidRPr="005149A3">
              <w:rPr>
                <w:rFonts w:cs="Calibri"/>
              </w:rPr>
              <w:t>8716867000016 – moc pobrana (</w:t>
            </w:r>
            <w:proofErr w:type="spellStart"/>
            <w:r w:rsidRPr="005149A3">
              <w:rPr>
                <w:rFonts w:cs="Calibri"/>
              </w:rPr>
              <w:t>Pmax</w:t>
            </w:r>
            <w:proofErr w:type="spellEnd"/>
            <w:r w:rsidRPr="005149A3">
              <w:rPr>
                <w:rFonts w:cs="Calibri"/>
              </w:rPr>
              <w:t>)</w:t>
            </w:r>
          </w:p>
          <w:p w14:paraId="40CABB89" w14:textId="77777777" w:rsidR="0019391A" w:rsidRPr="0085452C" w:rsidRDefault="0019391A" w:rsidP="0019391A">
            <w:pPr>
              <w:rPr>
                <w:rFonts w:cs="Calibri"/>
              </w:rPr>
            </w:pPr>
            <w:r w:rsidRPr="0085452C">
              <w:rPr>
                <w:rFonts w:cs="Calibri"/>
              </w:rPr>
              <w:t xml:space="preserve">87168670000I2H – </w:t>
            </w:r>
            <w:r w:rsidRPr="0085452C">
              <w:rPr>
                <w:rFonts w:cs="Calibri"/>
              </w:rPr>
              <w:lastRenderedPageBreak/>
              <w:t>straty mierzone prądowe</w:t>
            </w:r>
          </w:p>
          <w:p w14:paraId="6BFFDCC3" w14:textId="3C894BD0" w:rsidR="0019391A" w:rsidRPr="005A083C" w:rsidRDefault="0019391A" w:rsidP="0019391A">
            <w:pPr>
              <w:rPr>
                <w:rFonts w:cs="Calibri"/>
              </w:rPr>
            </w:pPr>
            <w:r w:rsidRPr="0085452C">
              <w:rPr>
                <w:rFonts w:cs="Calibri"/>
              </w:rPr>
              <w:t>87168670000U2H – straty mierzone napięciowe</w:t>
            </w:r>
          </w:p>
        </w:tc>
      </w:tr>
      <w:tr w:rsidR="00CA6879" w:rsidRPr="005A083C" w14:paraId="7663B1F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848744"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746032F"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F506DA"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4A14BECC" w14:textId="77777777" w:rsidR="00CA6879" w:rsidRPr="005A083C" w:rsidRDefault="00CA6879" w:rsidP="00CA6879">
            <w:pPr>
              <w:rPr>
                <w:rFonts w:cs="Calibri"/>
              </w:rPr>
            </w:pPr>
            <w:r w:rsidRPr="005A083C">
              <w:rPr>
                <w:rFonts w:cs="Calibri"/>
              </w:rPr>
              <w:t xml:space="preserve">Kod jednostki miary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E87DA4"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A28B4C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ABF29B" w14:textId="77777777" w:rsidR="00CA6879" w:rsidRPr="005A083C" w:rsidRDefault="00CA6879" w:rsidP="00CA6879">
            <w:pPr>
              <w:rPr>
                <w:rFonts w:cs="Calibri"/>
              </w:rPr>
            </w:pPr>
            <w:r w:rsidRPr="005A083C">
              <w:rPr>
                <w:rFonts w:cs="Calibri"/>
              </w:rPr>
              <w:t xml:space="preserve">Słownik: Jednostka miary dla ilości w danym czasie serii/zbioru mierzonych danych.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72CFA" w14:textId="77777777" w:rsidR="00CA6879" w:rsidRPr="005A083C" w:rsidRDefault="00CA6879" w:rsidP="00CA6879">
            <w:pPr>
              <w:rPr>
                <w:rFonts w:cs="Calibri"/>
              </w:rPr>
            </w:pPr>
            <w:r w:rsidRPr="005A083C">
              <w:rPr>
                <w:rFonts w:cs="Calibri"/>
              </w:rPr>
              <w:t>kWh</w:t>
            </w:r>
          </w:p>
          <w:p w14:paraId="05D558A7" w14:textId="77777777" w:rsidR="00CA6879" w:rsidRPr="005A083C" w:rsidRDefault="00CA6879" w:rsidP="00CA6879">
            <w:pPr>
              <w:rPr>
                <w:rFonts w:cs="Calibri"/>
              </w:rPr>
            </w:pPr>
            <w:r>
              <w:rPr>
                <w:rFonts w:cs="Calibri"/>
              </w:rPr>
              <w:t>M</w:t>
            </w:r>
            <w:r w:rsidRPr="005A083C">
              <w:rPr>
                <w:rFonts w:cs="Calibri"/>
              </w:rPr>
              <w:t>Wh</w:t>
            </w:r>
          </w:p>
          <w:p w14:paraId="64B6AC5F" w14:textId="77777777" w:rsidR="00CA6879" w:rsidRPr="005A083C" w:rsidRDefault="00CA6879" w:rsidP="00CA6879">
            <w:pPr>
              <w:rPr>
                <w:rFonts w:cs="Calibri"/>
              </w:rPr>
            </w:pPr>
            <w:r w:rsidRPr="005A083C">
              <w:rPr>
                <w:rFonts w:cs="Calibri"/>
              </w:rPr>
              <w:t>kW</w:t>
            </w:r>
          </w:p>
          <w:p w14:paraId="4EFFB112" w14:textId="77777777" w:rsidR="00CA6879" w:rsidRPr="005A083C" w:rsidRDefault="00CA6879" w:rsidP="00CA6879">
            <w:pPr>
              <w:rPr>
                <w:rFonts w:cs="Calibri"/>
              </w:rPr>
            </w:pPr>
            <w:r>
              <w:rPr>
                <w:rFonts w:cs="Calibri"/>
              </w:rPr>
              <w:t>M</w:t>
            </w:r>
            <w:r w:rsidRPr="005A083C">
              <w:rPr>
                <w:rFonts w:cs="Calibri"/>
              </w:rPr>
              <w:t>W</w:t>
            </w:r>
          </w:p>
          <w:p w14:paraId="4238E358" w14:textId="77777777" w:rsidR="00CA6879" w:rsidRPr="005A083C" w:rsidRDefault="00CA6879" w:rsidP="00CA6879">
            <w:pPr>
              <w:rPr>
                <w:rFonts w:cs="Calibri"/>
              </w:rPr>
            </w:pPr>
            <w:proofErr w:type="spellStart"/>
            <w:r w:rsidRPr="005A083C">
              <w:rPr>
                <w:rFonts w:cs="Calibri"/>
              </w:rPr>
              <w:t>kvarh</w:t>
            </w:r>
            <w:proofErr w:type="spellEnd"/>
          </w:p>
          <w:p w14:paraId="1B767EB6" w14:textId="77777777" w:rsidR="00CA6879" w:rsidRDefault="00CA6879" w:rsidP="00CA6879">
            <w:pPr>
              <w:rPr>
                <w:rFonts w:cs="Calibri"/>
              </w:rPr>
            </w:pPr>
            <w:proofErr w:type="spellStart"/>
            <w:r>
              <w:rPr>
                <w:rFonts w:cs="Calibri"/>
              </w:rPr>
              <w:t>M</w:t>
            </w:r>
            <w:r w:rsidRPr="005A083C">
              <w:rPr>
                <w:rFonts w:cs="Calibri"/>
              </w:rPr>
              <w:t>varh</w:t>
            </w:r>
            <w:proofErr w:type="spellEnd"/>
          </w:p>
          <w:p w14:paraId="3946607A" w14:textId="77777777" w:rsidR="00C617B4" w:rsidRPr="0085452C" w:rsidRDefault="00C617B4" w:rsidP="00C617B4">
            <w:pPr>
              <w:rPr>
                <w:rFonts w:cs="Calibri"/>
              </w:rPr>
            </w:pPr>
            <w:proofErr w:type="spellStart"/>
            <w:r w:rsidRPr="0085452C">
              <w:rPr>
                <w:rFonts w:cs="Calibri"/>
              </w:rPr>
              <w:t>kVVh</w:t>
            </w:r>
            <w:proofErr w:type="spellEnd"/>
          </w:p>
          <w:p w14:paraId="2BE7DA7E" w14:textId="6EB58C8D" w:rsidR="00CA6879" w:rsidRPr="005A083C" w:rsidRDefault="007F732E" w:rsidP="00CA6879">
            <w:pPr>
              <w:rPr>
                <w:rFonts w:cs="Calibri"/>
              </w:rPr>
            </w:pPr>
            <w:proofErr w:type="spellStart"/>
            <w:r w:rsidRPr="00166795">
              <w:rPr>
                <w:rFonts w:cs="Calibri"/>
              </w:rPr>
              <w:t>k</w:t>
            </w:r>
            <w:r w:rsidR="00C617B4" w:rsidRPr="00166795">
              <w:rPr>
                <w:rFonts w:cs="Calibri"/>
              </w:rPr>
              <w:t>AAh</w:t>
            </w:r>
            <w:proofErr w:type="spellEnd"/>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B5ED76" w14:textId="77777777" w:rsidR="00CA6879" w:rsidRPr="005A083C" w:rsidRDefault="00CA6879" w:rsidP="00CA6879">
            <w:pPr>
              <w:rPr>
                <w:rFonts w:cs="Calibri"/>
              </w:rPr>
            </w:pPr>
          </w:p>
        </w:tc>
      </w:tr>
      <w:tr w:rsidR="00CA6879" w:rsidRPr="005A083C" w14:paraId="23FC4F0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AF325C" w14:textId="77777777" w:rsidR="00CA6879" w:rsidRPr="007338F6" w:rsidDel="00252310" w:rsidRDefault="00CA6879">
            <w:pPr>
              <w:pStyle w:val="Akapitzlist"/>
              <w:numPr>
                <w:ilvl w:val="4"/>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12BE757" w14:textId="77777777" w:rsidR="00CA6879" w:rsidRPr="005A083C" w:rsidRDefault="00CA6879" w:rsidP="00CA6879">
            <w:pPr>
              <w:rPr>
                <w:rFonts w:cs="Calibri"/>
              </w:rPr>
            </w:pPr>
            <w:r>
              <w:rPr>
                <w:noProof/>
              </w:rPr>
              <w:t>Lista wskazań</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C56A802"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3781F6E"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25AA7F9"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AEAD7F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6D11A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94A059C"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7C60D63" w14:textId="77777777" w:rsidR="00CA6879" w:rsidRPr="005A083C" w:rsidRDefault="00CA6879" w:rsidP="00CA6879">
            <w:pPr>
              <w:rPr>
                <w:rFonts w:cs="Calibri"/>
              </w:rPr>
            </w:pPr>
          </w:p>
        </w:tc>
      </w:tr>
      <w:tr w:rsidR="00CA6879" w:rsidRPr="005A083C" w14:paraId="6FC4B9B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70A500" w14:textId="77777777" w:rsidR="00CA6879" w:rsidRPr="007338F6" w:rsidRDefault="00CA6879">
            <w:pPr>
              <w:pStyle w:val="Akapitzlist"/>
              <w:numPr>
                <w:ilvl w:val="5"/>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976A23A" w14:textId="77777777" w:rsidR="00CA6879" w:rsidRDefault="00CA6879" w:rsidP="00CA6879">
            <w:pPr>
              <w:rPr>
                <w:noProof/>
              </w:rPr>
            </w:pPr>
            <w:r>
              <w:rPr>
                <w:noProof/>
              </w:rPr>
              <w:t>Licznik</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73A71D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82F59F1"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B9A5BE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BC46F6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F1BA8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8C877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F356DDD" w14:textId="77777777" w:rsidR="00CA6879" w:rsidRPr="005A083C" w:rsidRDefault="00CA6879" w:rsidP="00CA6879">
            <w:pPr>
              <w:rPr>
                <w:rFonts w:cs="Calibri"/>
              </w:rPr>
            </w:pPr>
          </w:p>
        </w:tc>
      </w:tr>
      <w:tr w:rsidR="00CA6879" w:rsidRPr="005A083C" w14:paraId="0FF3549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164446" w14:textId="77777777" w:rsidR="00CA6879" w:rsidRPr="007338F6"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6462FB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DA028E3"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4D5DEA" w14:textId="77777777" w:rsidR="00CA6879" w:rsidRPr="005A083C" w:rsidRDefault="00CA6879" w:rsidP="00CA6879">
            <w:pPr>
              <w:rPr>
                <w:rFonts w:cs="Calibri"/>
              </w:rPr>
            </w:pPr>
            <w:r>
              <w:rPr>
                <w:noProof/>
              </w:rPr>
              <w:t>Id licznika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7189E7E"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5225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84146B" w14:textId="77777777" w:rsidR="00CA6879" w:rsidRPr="005A083C" w:rsidRDefault="00CA6879" w:rsidP="00CA6879">
            <w:pPr>
              <w:rPr>
                <w:rFonts w:cs="Calibri"/>
              </w:rPr>
            </w:pPr>
            <w:r>
              <w:rPr>
                <w:noProof/>
              </w:rPr>
              <w:t>Unikalny identyfikator licznika, który zawiera odczytywany rejestr.</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20FFD0D"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A6BADB1" w14:textId="77777777" w:rsidR="00CA6879" w:rsidRPr="005A083C" w:rsidRDefault="00CA6879" w:rsidP="00CA6879">
            <w:pPr>
              <w:rPr>
                <w:rFonts w:cs="Calibri"/>
              </w:rPr>
            </w:pPr>
            <w:r>
              <w:rPr>
                <w:noProof/>
              </w:rPr>
              <w:t>Numer seryjny</w:t>
            </w:r>
            <w:r w:rsidRPr="00CF5F9B">
              <w:rPr>
                <w:noProof/>
              </w:rPr>
              <w:t xml:space="preserve"> </w:t>
            </w:r>
          </w:p>
        </w:tc>
      </w:tr>
      <w:tr w:rsidR="00CA6879" w:rsidRPr="005A083C" w14:paraId="1A5CB37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FFFC7F" w14:textId="77777777" w:rsidR="00CA6879" w:rsidRPr="007338F6"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B8641FE" w14:textId="77777777" w:rsidR="00CA6879" w:rsidRDefault="00CA6879" w:rsidP="00CA6879">
            <w:pPr>
              <w:rPr>
                <w:noProof/>
              </w:rPr>
            </w:pPr>
            <w:r>
              <w:rPr>
                <w:noProof/>
              </w:rPr>
              <w:t>Rejestr</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89E8D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5A3AA6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2CDAA54"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70C4216"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C504392"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E3D225E"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A5C19F5" w14:textId="77777777" w:rsidR="00CA6879" w:rsidRDefault="00CA6879" w:rsidP="00CA6879">
            <w:pPr>
              <w:rPr>
                <w:noProof/>
              </w:rPr>
            </w:pPr>
          </w:p>
        </w:tc>
      </w:tr>
      <w:tr w:rsidR="00CA6879" w:rsidRPr="005A083C" w14:paraId="27E0637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5E499A" w14:textId="77777777" w:rsidR="00CA6879" w:rsidRPr="007338F6" w:rsidRDefault="00CA6879">
            <w:pPr>
              <w:pStyle w:val="Akapitzlist"/>
              <w:numPr>
                <w:ilvl w:val="7"/>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3A8391"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4D63DCC"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A0D9913" w14:textId="77777777" w:rsidR="00CA6879" w:rsidRDefault="00CA6879" w:rsidP="00CA6879">
            <w:pPr>
              <w:rPr>
                <w:noProof/>
              </w:rPr>
            </w:pPr>
            <w:r>
              <w:rPr>
                <w:noProof/>
              </w:rPr>
              <w:t>Mnożna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6B618D6"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2E3A6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7D3781"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8C6F362"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73ADD4" w14:textId="77777777" w:rsidR="00CA6879" w:rsidRDefault="00CA6879" w:rsidP="00CA6879">
            <w:pPr>
              <w:rPr>
                <w:noProof/>
              </w:rPr>
            </w:pPr>
            <w:r>
              <w:rPr>
                <w:noProof/>
              </w:rPr>
              <w:t>12 cyfr, w tym 6 po przecinku.</w:t>
            </w:r>
            <w:r w:rsidRPr="00CF5F9B">
              <w:rPr>
                <w:noProof/>
              </w:rPr>
              <w:t xml:space="preserve"> </w:t>
            </w:r>
          </w:p>
        </w:tc>
      </w:tr>
      <w:tr w:rsidR="00CA6879" w:rsidRPr="005A083C" w14:paraId="59F2C2F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550168" w14:textId="77777777" w:rsidR="00CA6879" w:rsidRPr="007338F6" w:rsidRDefault="00CA6879">
            <w:pPr>
              <w:pStyle w:val="Akapitzlist"/>
              <w:numPr>
                <w:ilvl w:val="7"/>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623D49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9E73B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4CA711F" w14:textId="77777777" w:rsidR="00CA6879" w:rsidRDefault="00CA6879" w:rsidP="00CA6879">
            <w:pPr>
              <w:rPr>
                <w:noProof/>
              </w:rPr>
            </w:pPr>
            <w:r>
              <w:rPr>
                <w:noProof/>
              </w:rPr>
              <w:t>Okienkowość</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562A833"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4DB829E"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42EDC4A" w14:textId="77777777" w:rsidR="00CA6879" w:rsidRPr="00CF5F9B" w:rsidRDefault="00CA6879" w:rsidP="00CA6879">
            <w:pPr>
              <w:rPr>
                <w:noProof/>
              </w:rPr>
            </w:pPr>
            <w:r>
              <w:rPr>
                <w:noProof/>
              </w:rPr>
              <w:t>Pole w formacie X.Y, gdzie X liczba cyfr przed przecinkiem a Y liczba cyfr po przecinku.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C5C425"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202A14D" w14:textId="77777777" w:rsidR="00CA6879" w:rsidRDefault="00CA6879" w:rsidP="00CA6879">
            <w:pPr>
              <w:rPr>
                <w:noProof/>
              </w:rPr>
            </w:pPr>
          </w:p>
        </w:tc>
      </w:tr>
      <w:tr w:rsidR="00CA6879" w:rsidRPr="005A083C" w14:paraId="3F0D953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F50B5" w14:textId="77777777" w:rsidR="00CA6879" w:rsidRPr="007338F6" w:rsidRDefault="00CA6879">
            <w:pPr>
              <w:pStyle w:val="Akapitzlist"/>
              <w:numPr>
                <w:ilvl w:val="7"/>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F37FFB4"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596EF6"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02B3A6" w14:textId="77777777" w:rsidR="00CA6879" w:rsidRDefault="00CA6879" w:rsidP="00CA6879">
            <w:pPr>
              <w:rPr>
                <w:noProof/>
              </w:rPr>
            </w:pPr>
            <w:r>
              <w:rPr>
                <w:noProof/>
              </w:rPr>
              <w:t>Kod OBIS</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EB2D0CF"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D013F1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3DDF713" w14:textId="77777777" w:rsidR="00CA6879" w:rsidRDefault="00CA6879" w:rsidP="00CA6879">
            <w:pPr>
              <w:rPr>
                <w:noProof/>
              </w:rPr>
            </w:pPr>
            <w:r>
              <w:rPr>
                <w:noProof/>
              </w:rPr>
              <w:t>Identyfikator rejestru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55C63D9"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46F74C5" w14:textId="77777777" w:rsidR="00CA6879" w:rsidRDefault="00CA6879" w:rsidP="00CA6879">
            <w:pPr>
              <w:rPr>
                <w:noProof/>
              </w:rPr>
            </w:pPr>
            <w:r>
              <w:rPr>
                <w:noProof/>
              </w:rPr>
              <w:t>1.6.0</w:t>
            </w:r>
          </w:p>
          <w:p w14:paraId="62DF637C" w14:textId="77777777" w:rsidR="00CA6879" w:rsidRDefault="00CA6879" w:rsidP="00CA6879">
            <w:pPr>
              <w:rPr>
                <w:noProof/>
              </w:rPr>
            </w:pPr>
            <w:r>
              <w:rPr>
                <w:noProof/>
              </w:rPr>
              <w:t>1.8.1</w:t>
            </w:r>
          </w:p>
          <w:p w14:paraId="2EF8758C" w14:textId="77777777" w:rsidR="00CA6879" w:rsidRDefault="00CA6879" w:rsidP="00CA6879">
            <w:pPr>
              <w:rPr>
                <w:noProof/>
              </w:rPr>
            </w:pPr>
            <w:r>
              <w:rPr>
                <w:noProof/>
              </w:rPr>
              <w:t>1.8.2</w:t>
            </w:r>
          </w:p>
          <w:p w14:paraId="0CC24C1C" w14:textId="77777777" w:rsidR="00CA6879" w:rsidRDefault="00CA6879" w:rsidP="00CA6879">
            <w:pPr>
              <w:rPr>
                <w:noProof/>
              </w:rPr>
            </w:pPr>
            <w:r>
              <w:rPr>
                <w:noProof/>
              </w:rPr>
              <w:t>1.8.3</w:t>
            </w:r>
            <w:r>
              <w:rPr>
                <w:noProof/>
              </w:rPr>
              <w:tab/>
            </w:r>
            <w:r>
              <w:rPr>
                <w:noProof/>
              </w:rPr>
              <w:tab/>
            </w:r>
          </w:p>
          <w:p w14:paraId="14EE9641" w14:textId="77777777" w:rsidR="00CA6879" w:rsidRDefault="00CA6879" w:rsidP="00CA6879">
            <w:pPr>
              <w:rPr>
                <w:noProof/>
              </w:rPr>
            </w:pPr>
            <w:r>
              <w:rPr>
                <w:noProof/>
              </w:rPr>
              <w:t>2.6.0</w:t>
            </w:r>
          </w:p>
          <w:p w14:paraId="20070B6A" w14:textId="77777777" w:rsidR="00CA6879" w:rsidRDefault="00CA6879" w:rsidP="00CA6879">
            <w:pPr>
              <w:rPr>
                <w:noProof/>
              </w:rPr>
            </w:pPr>
            <w:r>
              <w:rPr>
                <w:noProof/>
              </w:rPr>
              <w:lastRenderedPageBreak/>
              <w:t>2.8.1</w:t>
            </w:r>
          </w:p>
          <w:p w14:paraId="494DA624" w14:textId="77777777" w:rsidR="00CA6879" w:rsidRDefault="00CA6879" w:rsidP="00CA6879">
            <w:pPr>
              <w:rPr>
                <w:noProof/>
              </w:rPr>
            </w:pPr>
            <w:r>
              <w:rPr>
                <w:noProof/>
              </w:rPr>
              <w:t>2.8.2</w:t>
            </w:r>
          </w:p>
          <w:p w14:paraId="42EB9B9A" w14:textId="77777777" w:rsidR="00CA6879" w:rsidRDefault="00CA6879" w:rsidP="00CA6879">
            <w:pPr>
              <w:rPr>
                <w:noProof/>
              </w:rPr>
            </w:pPr>
            <w:r>
              <w:rPr>
                <w:noProof/>
              </w:rPr>
              <w:t>2.8.3</w:t>
            </w:r>
          </w:p>
          <w:p w14:paraId="63BD4BB1" w14:textId="77777777" w:rsidR="00CA6879" w:rsidRDefault="00CA6879" w:rsidP="00CA6879">
            <w:pPr>
              <w:rPr>
                <w:noProof/>
              </w:rPr>
            </w:pPr>
            <w:r>
              <w:rPr>
                <w:noProof/>
              </w:rPr>
              <w:t>5.8.1</w:t>
            </w:r>
          </w:p>
          <w:p w14:paraId="700DC2F4" w14:textId="77777777" w:rsidR="00CA6879" w:rsidRDefault="00CA6879" w:rsidP="00CA6879">
            <w:pPr>
              <w:rPr>
                <w:noProof/>
              </w:rPr>
            </w:pPr>
            <w:r>
              <w:rPr>
                <w:noProof/>
              </w:rPr>
              <w:t>5.8.2</w:t>
            </w:r>
          </w:p>
          <w:p w14:paraId="5AFCFBEE" w14:textId="77777777" w:rsidR="00CA6879" w:rsidRDefault="00CA6879" w:rsidP="00CA6879">
            <w:pPr>
              <w:rPr>
                <w:noProof/>
              </w:rPr>
            </w:pPr>
            <w:r>
              <w:rPr>
                <w:noProof/>
              </w:rPr>
              <w:t>5.8.3</w:t>
            </w:r>
          </w:p>
          <w:p w14:paraId="3659CBE1" w14:textId="77777777" w:rsidR="00CA6879" w:rsidRDefault="00CA6879" w:rsidP="00CA6879">
            <w:pPr>
              <w:rPr>
                <w:noProof/>
              </w:rPr>
            </w:pPr>
            <w:r>
              <w:rPr>
                <w:noProof/>
              </w:rPr>
              <w:t>6.8.1</w:t>
            </w:r>
          </w:p>
          <w:p w14:paraId="2DEF383A" w14:textId="77777777" w:rsidR="00CA6879" w:rsidRDefault="00CA6879" w:rsidP="00CA6879">
            <w:pPr>
              <w:rPr>
                <w:noProof/>
              </w:rPr>
            </w:pPr>
            <w:r>
              <w:rPr>
                <w:noProof/>
              </w:rPr>
              <w:t>6.8.2</w:t>
            </w:r>
          </w:p>
          <w:p w14:paraId="4D4CD978" w14:textId="77777777" w:rsidR="00CA6879" w:rsidRDefault="00CA6879" w:rsidP="00CA6879">
            <w:pPr>
              <w:rPr>
                <w:noProof/>
              </w:rPr>
            </w:pPr>
            <w:r>
              <w:rPr>
                <w:noProof/>
              </w:rPr>
              <w:t>6.8.3</w:t>
            </w:r>
          </w:p>
          <w:p w14:paraId="183FA69D" w14:textId="77777777" w:rsidR="00CA6879" w:rsidRDefault="00CA6879" w:rsidP="00CA6879">
            <w:pPr>
              <w:rPr>
                <w:noProof/>
              </w:rPr>
            </w:pPr>
            <w:r>
              <w:rPr>
                <w:noProof/>
              </w:rPr>
              <w:t>7.8.1</w:t>
            </w:r>
          </w:p>
          <w:p w14:paraId="5CE79C97" w14:textId="77777777" w:rsidR="00CA6879" w:rsidRDefault="00CA6879" w:rsidP="00CA6879">
            <w:pPr>
              <w:rPr>
                <w:noProof/>
              </w:rPr>
            </w:pPr>
            <w:r>
              <w:rPr>
                <w:noProof/>
              </w:rPr>
              <w:t>7.8.2</w:t>
            </w:r>
          </w:p>
          <w:p w14:paraId="3C6F389A" w14:textId="77777777" w:rsidR="00CA6879" w:rsidRDefault="00CA6879" w:rsidP="00CA6879">
            <w:pPr>
              <w:rPr>
                <w:noProof/>
              </w:rPr>
            </w:pPr>
            <w:r>
              <w:rPr>
                <w:noProof/>
              </w:rPr>
              <w:t>7.8.3</w:t>
            </w:r>
          </w:p>
          <w:p w14:paraId="11DB4D6E" w14:textId="77777777" w:rsidR="00CA6879" w:rsidRDefault="00CA6879" w:rsidP="00CA6879">
            <w:pPr>
              <w:rPr>
                <w:noProof/>
              </w:rPr>
            </w:pPr>
            <w:r>
              <w:rPr>
                <w:noProof/>
              </w:rPr>
              <w:t>8.8.1</w:t>
            </w:r>
          </w:p>
          <w:p w14:paraId="25363481" w14:textId="77777777" w:rsidR="00CA6879" w:rsidRDefault="00CA6879" w:rsidP="00CA6879">
            <w:pPr>
              <w:rPr>
                <w:noProof/>
              </w:rPr>
            </w:pPr>
            <w:r>
              <w:rPr>
                <w:noProof/>
              </w:rPr>
              <w:t>8.8.2</w:t>
            </w:r>
          </w:p>
          <w:p w14:paraId="79AB99DB" w14:textId="77777777" w:rsidR="00CA6879" w:rsidRDefault="00CA6879" w:rsidP="00CA6879">
            <w:pPr>
              <w:rPr>
                <w:noProof/>
              </w:rPr>
            </w:pPr>
            <w:r>
              <w:rPr>
                <w:noProof/>
              </w:rPr>
              <w:t>8.8.3</w:t>
            </w:r>
          </w:p>
          <w:p w14:paraId="473A7107" w14:textId="77777777" w:rsidR="00C617B4" w:rsidRPr="0085452C" w:rsidRDefault="00C617B4" w:rsidP="00C617B4">
            <w:pPr>
              <w:rPr>
                <w:noProof/>
              </w:rPr>
            </w:pPr>
            <w:r w:rsidRPr="0085452C">
              <w:rPr>
                <w:noProof/>
              </w:rPr>
              <w:t>83.8.1</w:t>
            </w:r>
          </w:p>
          <w:p w14:paraId="280EE6CC" w14:textId="77777777" w:rsidR="00C617B4" w:rsidRPr="0085452C" w:rsidRDefault="00C617B4" w:rsidP="00C617B4">
            <w:pPr>
              <w:rPr>
                <w:noProof/>
              </w:rPr>
            </w:pPr>
            <w:r w:rsidRPr="0085452C">
              <w:rPr>
                <w:noProof/>
              </w:rPr>
              <w:t>83.8.2</w:t>
            </w:r>
          </w:p>
          <w:p w14:paraId="5EB8DE00" w14:textId="77777777" w:rsidR="00C617B4" w:rsidRPr="0085452C" w:rsidRDefault="00C617B4" w:rsidP="00C617B4">
            <w:pPr>
              <w:rPr>
                <w:noProof/>
              </w:rPr>
            </w:pPr>
            <w:r w:rsidRPr="0085452C">
              <w:rPr>
                <w:noProof/>
              </w:rPr>
              <w:t>83.8.4</w:t>
            </w:r>
          </w:p>
          <w:p w14:paraId="2B88ED8A" w14:textId="7529812F" w:rsidR="00C617B4" w:rsidRDefault="00C617B4" w:rsidP="00C617B4">
            <w:pPr>
              <w:rPr>
                <w:noProof/>
              </w:rPr>
            </w:pPr>
            <w:r w:rsidRPr="0085452C">
              <w:rPr>
                <w:noProof/>
              </w:rPr>
              <w:t>83.8.5</w:t>
            </w:r>
          </w:p>
        </w:tc>
      </w:tr>
      <w:tr w:rsidR="00CA6879" w:rsidRPr="005A083C" w14:paraId="08F19D4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21F670" w14:textId="77777777" w:rsidR="00CA6879" w:rsidRPr="007338F6" w:rsidRDefault="00CA6879">
            <w:pPr>
              <w:pStyle w:val="Akapitzlist"/>
              <w:numPr>
                <w:ilvl w:val="7"/>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F7D48B" w14:textId="77777777" w:rsidR="00CA6879" w:rsidRDefault="00CA6879" w:rsidP="00CA6879">
            <w:pPr>
              <w:rPr>
                <w:noProof/>
              </w:rPr>
            </w:pPr>
            <w:r>
              <w:rPr>
                <w:noProof/>
              </w:rPr>
              <w:t>Odczyt</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AA1B8A2" w14:textId="77777777" w:rsidR="00CA6879" w:rsidRDefault="00CA6879" w:rsidP="00CA6879">
            <w:pPr>
              <w:rPr>
                <w:noProof/>
              </w:rPr>
            </w:pP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34D40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AB7CF36"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8953862"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FA10BDA" w14:textId="77777777" w:rsidR="00CA6879" w:rsidRPr="005149A3" w:rsidRDefault="00CA6879" w:rsidP="00CA6879">
            <w:pPr>
              <w:rPr>
                <w:rFonts w:cs="Calibri"/>
              </w:rPr>
            </w:pPr>
            <w:r w:rsidRPr="005149A3">
              <w:rPr>
                <w:rFonts w:cs="Calibri"/>
              </w:rPr>
              <w:t>Dla produktów energetycznych dotyczących energii czynnej lub biernej w komunikacie przekazywane są 2</w:t>
            </w:r>
            <w:r>
              <w:rPr>
                <w:rFonts w:cs="Calibri"/>
              </w:rPr>
              <w:t xml:space="preserve"> wskazania</w:t>
            </w:r>
            <w:r w:rsidRPr="005149A3">
              <w:rPr>
                <w:rFonts w:cs="Calibri"/>
              </w:rPr>
              <w:t xml:space="preserve"> dla każdego produktu: bieżące i poprzednie</w:t>
            </w:r>
            <w:r>
              <w:rPr>
                <w:rFonts w:cs="Calibri"/>
              </w:rPr>
              <w:t>.</w:t>
            </w:r>
          </w:p>
          <w:p w14:paraId="3050749A" w14:textId="77777777" w:rsidR="00CA6879" w:rsidRDefault="00CA6879" w:rsidP="00CA6879">
            <w:pPr>
              <w:rPr>
                <w:noProof/>
              </w:rPr>
            </w:pPr>
            <w:r w:rsidRPr="005149A3">
              <w:rPr>
                <w:rFonts w:cs="Calibri"/>
              </w:rPr>
              <w:t>W przypadku produktu 8716867000016 (</w:t>
            </w:r>
            <w:proofErr w:type="spellStart"/>
            <w:r w:rsidRPr="005149A3">
              <w:rPr>
                <w:rFonts w:cs="Calibri"/>
              </w:rPr>
              <w:t>Pmax</w:t>
            </w:r>
            <w:proofErr w:type="spellEnd"/>
            <w:r w:rsidRPr="005149A3">
              <w:rPr>
                <w:rFonts w:cs="Calibri"/>
              </w:rPr>
              <w:t xml:space="preserve">) w komunikacie przekazywanych jest do 10-ciu wskazań dla tego produktu, przy czym każde wskazanie na inny punkt w czasie (nie ma w przypadku </w:t>
            </w:r>
            <w:proofErr w:type="spellStart"/>
            <w:r w:rsidRPr="005149A3">
              <w:rPr>
                <w:rFonts w:cs="Calibri"/>
              </w:rPr>
              <w:lastRenderedPageBreak/>
              <w:t>Pmax</w:t>
            </w:r>
            <w:proofErr w:type="spellEnd"/>
            <w:r w:rsidRPr="005149A3">
              <w:rPr>
                <w:rFonts w:cs="Calibri"/>
              </w:rPr>
              <w:t xml:space="preserve"> pary wskazań: poprzednie-bieżące).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95F996" w14:textId="544DEA73" w:rsidR="00C617B4" w:rsidRDefault="00C617B4" w:rsidP="00CA6879">
            <w:pPr>
              <w:rPr>
                <w:noProof/>
              </w:rPr>
            </w:pPr>
          </w:p>
          <w:p w14:paraId="4C2819B7" w14:textId="77777777" w:rsidR="00CA6879" w:rsidRPr="00C617B4" w:rsidRDefault="00CA6879" w:rsidP="00C617B4">
            <w:pPr>
              <w:jc w:val="cente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994A777" w14:textId="77777777" w:rsidR="00CA6879" w:rsidRPr="005149A3" w:rsidRDefault="00CA6879" w:rsidP="00CA6879">
            <w:pPr>
              <w:rPr>
                <w:rFonts w:cs="Calibri"/>
              </w:rPr>
            </w:pPr>
            <w:r w:rsidRPr="005149A3">
              <w:rPr>
                <w:rFonts w:cs="Calibri"/>
              </w:rPr>
              <w:t>Ta sekcja nie występuje w przypadku produktu energetycznego 8716867000016 (</w:t>
            </w:r>
            <w:proofErr w:type="spellStart"/>
            <w:r w:rsidRPr="005149A3">
              <w:rPr>
                <w:rFonts w:cs="Calibri"/>
              </w:rPr>
              <w:t>Pmax</w:t>
            </w:r>
            <w:proofErr w:type="spellEnd"/>
            <w:r w:rsidRPr="005149A3">
              <w:rPr>
                <w:rFonts w:cs="Calibri"/>
              </w:rPr>
              <w:t>)</w:t>
            </w:r>
            <w:r>
              <w:rPr>
                <w:rFonts w:cs="Calibri"/>
              </w:rPr>
              <w:t>:</w:t>
            </w:r>
          </w:p>
          <w:p w14:paraId="46E94E02" w14:textId="77777777" w:rsidR="00CA6879" w:rsidRPr="005149A3" w:rsidRDefault="00CA6879" w:rsidP="00CA6879">
            <w:pPr>
              <w:rPr>
                <w:rFonts w:cs="Calibri"/>
              </w:rPr>
            </w:pPr>
            <w:r w:rsidRPr="005149A3">
              <w:rPr>
                <w:rFonts w:cs="Calibri"/>
              </w:rPr>
              <w:t>-</w:t>
            </w:r>
            <w:r>
              <w:rPr>
                <w:rFonts w:cs="Calibri"/>
              </w:rPr>
              <w:t xml:space="preserve"> </w:t>
            </w:r>
            <w:r w:rsidRPr="005149A3">
              <w:rPr>
                <w:rFonts w:cs="Calibri"/>
              </w:rPr>
              <w:t>komunikatów początkowych subskrypcji</w:t>
            </w:r>
            <w:r>
              <w:rPr>
                <w:rFonts w:cs="Calibri"/>
              </w:rPr>
              <w:t>,</w:t>
            </w:r>
          </w:p>
          <w:p w14:paraId="7F626B07" w14:textId="77777777" w:rsidR="00CA6879" w:rsidRDefault="00CA6879" w:rsidP="00CA6879">
            <w:pPr>
              <w:rPr>
                <w:rFonts w:cs="Calibri"/>
              </w:rPr>
            </w:pPr>
            <w:r w:rsidRPr="005149A3">
              <w:rPr>
                <w:rFonts w:cs="Calibri"/>
              </w:rPr>
              <w:t>- danych instalacyjnych licznika</w:t>
            </w:r>
            <w:r>
              <w:rPr>
                <w:rFonts w:cs="Calibri"/>
              </w:rPr>
              <w:t>,</w:t>
            </w:r>
          </w:p>
          <w:p w14:paraId="7DB0F69B" w14:textId="77777777" w:rsidR="00CA6879" w:rsidRPr="005149A3" w:rsidRDefault="00CA6879" w:rsidP="00CA6879">
            <w:pPr>
              <w:rPr>
                <w:noProof/>
              </w:rPr>
            </w:pPr>
            <w:r>
              <w:rPr>
                <w:rFonts w:cs="Calibri"/>
              </w:rPr>
              <w:t xml:space="preserve">- </w:t>
            </w:r>
            <w:r>
              <w:t xml:space="preserve">komunikatu, który </w:t>
            </w:r>
            <w:r>
              <w:lastRenderedPageBreak/>
              <w:t>ma okres krótszy niż 1 kompletna godzina.</w:t>
            </w:r>
          </w:p>
        </w:tc>
      </w:tr>
      <w:tr w:rsidR="00CA6879" w:rsidRPr="005A083C" w14:paraId="235355A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2CA310" w14:textId="77777777" w:rsidR="00CA6879" w:rsidRPr="007338F6" w:rsidRDefault="00CA6879">
            <w:pPr>
              <w:pStyle w:val="Akapitzlist"/>
              <w:numPr>
                <w:ilvl w:val="8"/>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785B9B"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B5F0506" w14:textId="77777777" w:rsidR="00CA6879" w:rsidRDefault="00CA6879" w:rsidP="00CA6879">
            <w:pPr>
              <w:rPr>
                <w:noProof/>
              </w:rPr>
            </w:pPr>
            <w:r w:rsidRPr="00CF5F9B">
              <w:rPr>
                <w:noProof/>
              </w:rPr>
              <w:t xml:space="preserve"> </w:t>
            </w: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750AE77" w14:textId="77777777" w:rsidR="00CA6879" w:rsidRDefault="00CA6879" w:rsidP="00CA6879">
            <w:pPr>
              <w:rPr>
                <w:noProof/>
              </w:rPr>
            </w:pPr>
            <w:r>
              <w:rPr>
                <w:noProof/>
              </w:rPr>
              <w:t>Kod przyczyny korekty</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D41EBAA"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FAA9D6" w14:textId="77777777" w:rsidR="00CA6879" w:rsidRDefault="00CA6879" w:rsidP="00CA6879">
            <w:pPr>
              <w:rPr>
                <w:noProof/>
              </w:rPr>
            </w:pPr>
            <w:r>
              <w:rPr>
                <w:noProof/>
              </w:rPr>
              <w:t>NIE</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F521863"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B7E56CC" w14:textId="77777777" w:rsidR="00CA6879" w:rsidRDefault="00CA6879" w:rsidP="00CA6879">
            <w:pPr>
              <w:rPr>
                <w:noProof/>
              </w:rPr>
            </w:pPr>
            <w:r>
              <w:rPr>
                <w:noProof/>
              </w:rPr>
              <w:t>K1</w:t>
            </w:r>
          </w:p>
          <w:p w14:paraId="28D498DE" w14:textId="77777777" w:rsidR="00CA6879" w:rsidRDefault="00CA6879" w:rsidP="00CA6879">
            <w:pPr>
              <w:rPr>
                <w:noProof/>
              </w:rPr>
            </w:pPr>
            <w:r>
              <w:rPr>
                <w:noProof/>
              </w:rPr>
              <w:t>K2</w:t>
            </w:r>
          </w:p>
          <w:p w14:paraId="7EF93E6F" w14:textId="77777777" w:rsidR="00CA6879" w:rsidRDefault="00CA6879" w:rsidP="00CA6879">
            <w:pPr>
              <w:rPr>
                <w:noProof/>
              </w:rPr>
            </w:pPr>
            <w:r>
              <w:rPr>
                <w:noProof/>
              </w:rPr>
              <w:t>K3</w:t>
            </w:r>
          </w:p>
          <w:p w14:paraId="3ADD1499"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E6BF731" w14:textId="77777777" w:rsidR="00CA6879" w:rsidRDefault="00CA6879" w:rsidP="00CA6879">
            <w:pPr>
              <w:rPr>
                <w:noProof/>
              </w:rPr>
            </w:pPr>
            <w:r>
              <w:rPr>
                <w:noProof/>
              </w:rPr>
              <w:t>Opis wartości słownikowych:</w:t>
            </w:r>
          </w:p>
          <w:p w14:paraId="1EF6E2D4" w14:textId="77777777" w:rsidR="00CA6879" w:rsidRDefault="00CA6879" w:rsidP="00CA6879">
            <w:pPr>
              <w:rPr>
                <w:noProof/>
              </w:rPr>
            </w:pPr>
            <w:r>
              <w:rPr>
                <w:noProof/>
              </w:rPr>
              <w:t>K1 - Błędny odczyt</w:t>
            </w:r>
          </w:p>
          <w:p w14:paraId="00689232" w14:textId="77777777" w:rsidR="00CA6879" w:rsidRDefault="00CA6879" w:rsidP="00CA6879">
            <w:pPr>
              <w:rPr>
                <w:noProof/>
              </w:rPr>
            </w:pPr>
            <w:r>
              <w:rPr>
                <w:noProof/>
              </w:rPr>
              <w:t>K2 - Korekta szacunku</w:t>
            </w:r>
          </w:p>
          <w:p w14:paraId="46BD3DF6" w14:textId="77777777" w:rsidR="00CA6879" w:rsidRDefault="00CA6879" w:rsidP="00CA6879">
            <w:pPr>
              <w:rPr>
                <w:noProof/>
              </w:rPr>
            </w:pPr>
            <w:r>
              <w:rPr>
                <w:noProof/>
              </w:rPr>
              <w:t>K3 - Brak odczytu</w:t>
            </w:r>
          </w:p>
          <w:p w14:paraId="64FEF03E" w14:textId="77777777" w:rsidR="00CA6879" w:rsidRDefault="00CA6879" w:rsidP="00CA6879">
            <w:pPr>
              <w:rPr>
                <w:noProof/>
              </w:rPr>
            </w:pPr>
          </w:p>
        </w:tc>
      </w:tr>
      <w:tr w:rsidR="00CA6879" w:rsidRPr="005A083C" w14:paraId="24BA88E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092342" w14:textId="77777777" w:rsidR="00CA6879" w:rsidRPr="007338F6" w:rsidDel="004C16D1" w:rsidRDefault="00CA6879">
            <w:pPr>
              <w:pStyle w:val="Akapitzlist"/>
              <w:numPr>
                <w:ilvl w:val="8"/>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C9A7B09"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D6EDCDD" w14:textId="77777777" w:rsidR="00CA6879" w:rsidRPr="00CF5F9B"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11BE6E5" w14:textId="77777777" w:rsidR="00CA6879" w:rsidRDefault="00CA6879" w:rsidP="00CA6879">
            <w:pPr>
              <w:rPr>
                <w:noProof/>
              </w:rPr>
            </w:pPr>
            <w:r>
              <w:rPr>
                <w:noProof/>
              </w:rPr>
              <w:t>Uzupełniający powód odczytu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675CC84"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03397F3"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5947BB" w14:textId="77777777" w:rsidR="00CA6879" w:rsidRPr="00CF5F9B" w:rsidRDefault="00CA6879" w:rsidP="00CA6879">
            <w:pPr>
              <w:rPr>
                <w:noProof/>
              </w:rPr>
            </w:pPr>
            <w:r>
              <w:rPr>
                <w:noProof/>
              </w:rPr>
              <w:t>Powód przekazanego odczytu – informacja dodatkowa.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8D8D" w14:textId="77777777" w:rsidR="00CA6879" w:rsidRDefault="00CA6879" w:rsidP="00CA6879">
            <w:pPr>
              <w:rPr>
                <w:noProof/>
              </w:rPr>
            </w:pPr>
            <w:r>
              <w:rPr>
                <w:noProof/>
              </w:rPr>
              <w:t>ZL</w:t>
            </w:r>
          </w:p>
          <w:p w14:paraId="64403209" w14:textId="77777777" w:rsidR="00CA6879" w:rsidRDefault="00CA6879" w:rsidP="00CA6879">
            <w:pPr>
              <w:rPr>
                <w:noProof/>
              </w:rPr>
            </w:pPr>
            <w:r>
              <w:rPr>
                <w:noProof/>
              </w:rPr>
              <w:t>PL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DCC7EFB" w14:textId="77777777" w:rsidR="00CA6879" w:rsidRDefault="00CA6879" w:rsidP="00CA6879">
            <w:pPr>
              <w:rPr>
                <w:noProof/>
              </w:rPr>
            </w:pPr>
            <w:r>
              <w:rPr>
                <w:noProof/>
              </w:rPr>
              <w:t>Opis wartości słownikowych:</w:t>
            </w:r>
          </w:p>
          <w:p w14:paraId="79301263" w14:textId="77777777" w:rsidR="00CA6879" w:rsidRDefault="00CA6879" w:rsidP="00CA6879">
            <w:pPr>
              <w:rPr>
                <w:noProof/>
              </w:rPr>
            </w:pPr>
            <w:r>
              <w:rPr>
                <w:noProof/>
              </w:rPr>
              <w:t>ZL – Zerowanie liczydła</w:t>
            </w:r>
          </w:p>
          <w:p w14:paraId="443E4A70" w14:textId="77777777" w:rsidR="00CA6879" w:rsidRDefault="00CA6879" w:rsidP="00CA6879">
            <w:pPr>
              <w:rPr>
                <w:noProof/>
              </w:rPr>
            </w:pPr>
            <w:r>
              <w:rPr>
                <w:noProof/>
              </w:rPr>
              <w:t>PL – przekręcenie liczydła</w:t>
            </w:r>
          </w:p>
        </w:tc>
      </w:tr>
      <w:tr w:rsidR="00CA6879" w:rsidRPr="005A083C" w14:paraId="1C9EC57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1B937" w14:textId="77777777" w:rsidR="00CA6879" w:rsidRPr="007338F6" w:rsidRDefault="00CA6879">
            <w:pPr>
              <w:pStyle w:val="Akapitzlist"/>
              <w:numPr>
                <w:ilvl w:val="8"/>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FCB4387"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3EA7600" w14:textId="77777777" w:rsidR="00CA6879" w:rsidRPr="00CF5F9B"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BD9D51" w14:textId="77777777" w:rsidR="00CA6879" w:rsidRDefault="00CA6879" w:rsidP="00CA6879">
            <w:pPr>
              <w:rPr>
                <w:noProof/>
              </w:rPr>
            </w:pPr>
            <w:r>
              <w:rPr>
                <w:noProof/>
              </w:rPr>
              <w:t>Kod źródła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948F290"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8E3264"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2FE305" w14:textId="77777777" w:rsidR="00CA6879" w:rsidRPr="00CF5F9B" w:rsidRDefault="00CA6879" w:rsidP="00CA6879">
            <w:pPr>
              <w:rPr>
                <w:noProof/>
              </w:rPr>
            </w:pPr>
            <w:r>
              <w:rPr>
                <w:noProof/>
              </w:rPr>
              <w:t>Kod określający pochodzenie danego pomiaru.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8251599" w14:textId="77777777" w:rsidR="00CA6879" w:rsidRDefault="00CA6879" w:rsidP="00CA6879">
            <w:pPr>
              <w:rPr>
                <w:noProof/>
              </w:rPr>
            </w:pPr>
            <w:r>
              <w:rPr>
                <w:noProof/>
              </w:rPr>
              <w:t>E26</w:t>
            </w:r>
          </w:p>
          <w:p w14:paraId="21BA862B" w14:textId="77777777" w:rsidR="00CA6879" w:rsidRDefault="00CA6879" w:rsidP="00CA6879">
            <w:pPr>
              <w:rPr>
                <w:noProof/>
              </w:rPr>
            </w:pPr>
            <w:r>
              <w:rPr>
                <w:noProof/>
              </w:rPr>
              <w:t>P29</w:t>
            </w:r>
          </w:p>
          <w:p w14:paraId="0BB9F591" w14:textId="77777777" w:rsidR="00CA6879" w:rsidRDefault="00CA6879" w:rsidP="00CA6879">
            <w:pPr>
              <w:rPr>
                <w:noProof/>
              </w:rPr>
            </w:pPr>
            <w:r>
              <w:rPr>
                <w:noProof/>
              </w:rPr>
              <w:t>P54</w:t>
            </w:r>
          </w:p>
          <w:p w14:paraId="780E7C43" w14:textId="77777777" w:rsidR="00CA6879" w:rsidRDefault="00CA6879" w:rsidP="00CA6879">
            <w:pPr>
              <w:rPr>
                <w:noProof/>
              </w:rPr>
            </w:pPr>
            <w:r>
              <w:rPr>
                <w:noProof/>
              </w:rPr>
              <w:t>P30</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EC20635" w14:textId="77777777" w:rsidR="00CA6879" w:rsidRDefault="00CA6879" w:rsidP="00CA6879">
            <w:pPr>
              <w:rPr>
                <w:noProof/>
              </w:rPr>
            </w:pPr>
            <w:r>
              <w:rPr>
                <w:noProof/>
              </w:rPr>
              <w:t>Opis wartości słownikowych:</w:t>
            </w:r>
          </w:p>
          <w:p w14:paraId="5475006F" w14:textId="77777777" w:rsidR="00CA6879" w:rsidRPr="00AA0081" w:rsidRDefault="00CA6879" w:rsidP="00CA6879">
            <w:pPr>
              <w:rPr>
                <w:noProof/>
              </w:rPr>
            </w:pPr>
            <w:r w:rsidRPr="00AA0081">
              <w:rPr>
                <w:noProof/>
              </w:rPr>
              <w:t xml:space="preserve">E26 </w:t>
            </w:r>
            <w:r>
              <w:rPr>
                <w:noProof/>
              </w:rPr>
              <w:t>–</w:t>
            </w:r>
            <w:r w:rsidRPr="00AA0081">
              <w:rPr>
                <w:noProof/>
              </w:rPr>
              <w:t xml:space="preserve"> O</w:t>
            </w:r>
            <w:r>
              <w:rPr>
                <w:noProof/>
              </w:rPr>
              <w:t xml:space="preserve"> </w:t>
            </w:r>
            <w:r w:rsidRPr="00AA0081">
              <w:rPr>
                <w:noProof/>
              </w:rPr>
              <w:t>(odbiorca) – odczyt podany prze odbiorcę/klienta (obecnie nie obsługiwane w systemach EOP SID i CBP),</w:t>
            </w:r>
          </w:p>
          <w:p w14:paraId="279E92B8" w14:textId="77777777" w:rsidR="00CA6879" w:rsidRPr="00AA0081" w:rsidRDefault="00CA6879" w:rsidP="00CA6879">
            <w:pPr>
              <w:rPr>
                <w:noProof/>
              </w:rPr>
            </w:pPr>
            <w:r w:rsidRPr="00AA0081">
              <w:rPr>
                <w:noProof/>
              </w:rPr>
              <w:t>P29 -  F (fizyczny) – odczyt pozyskany przez inkasenta bądź montera, </w:t>
            </w:r>
          </w:p>
          <w:p w14:paraId="096F6202" w14:textId="77777777" w:rsidR="00CA6879" w:rsidRPr="00AA0081" w:rsidRDefault="00CA6879" w:rsidP="00CA6879">
            <w:pPr>
              <w:rPr>
                <w:noProof/>
              </w:rPr>
            </w:pPr>
            <w:r w:rsidRPr="00AA0081">
              <w:rPr>
                <w:noProof/>
              </w:rPr>
              <w:t xml:space="preserve">P54 </w:t>
            </w:r>
            <w:r>
              <w:rPr>
                <w:noProof/>
              </w:rPr>
              <w:t>–</w:t>
            </w:r>
            <w:r w:rsidRPr="00AA0081">
              <w:rPr>
                <w:noProof/>
              </w:rPr>
              <w:t xml:space="preserve"> S</w:t>
            </w:r>
            <w:r>
              <w:rPr>
                <w:noProof/>
              </w:rPr>
              <w:t xml:space="preserve"> </w:t>
            </w:r>
            <w:r w:rsidRPr="00AA0081">
              <w:rPr>
                <w:noProof/>
              </w:rPr>
              <w:t xml:space="preserve">(szacowany) – odczyt </w:t>
            </w:r>
            <w:r w:rsidRPr="00AA0081">
              <w:rPr>
                <w:noProof/>
              </w:rPr>
              <w:lastRenderedPageBreak/>
              <w:t>wyestymowany przez CBP lub operatora,</w:t>
            </w:r>
          </w:p>
          <w:p w14:paraId="110F8CF1" w14:textId="77777777" w:rsidR="00CA6879" w:rsidRDefault="00CA6879" w:rsidP="00CA6879">
            <w:pPr>
              <w:rPr>
                <w:noProof/>
              </w:rPr>
            </w:pPr>
            <w:r w:rsidRPr="00AA0081">
              <w:rPr>
                <w:noProof/>
              </w:rPr>
              <w:t xml:space="preserve">P30 </w:t>
            </w:r>
            <w:r>
              <w:rPr>
                <w:noProof/>
              </w:rPr>
              <w:t>–</w:t>
            </w:r>
            <w:r w:rsidRPr="00AA0081">
              <w:rPr>
                <w:noProof/>
              </w:rPr>
              <w:t xml:space="preserve"> Z</w:t>
            </w:r>
            <w:r>
              <w:rPr>
                <w:noProof/>
              </w:rPr>
              <w:t xml:space="preserve"> </w:t>
            </w:r>
            <w:r w:rsidRPr="00AA0081">
              <w:rPr>
                <w:noProof/>
              </w:rPr>
              <w:t>(zdalny) – odczyt pozyskany zdalnie z licznika.</w:t>
            </w:r>
          </w:p>
        </w:tc>
      </w:tr>
      <w:tr w:rsidR="00CA6879" w:rsidRPr="005A083C" w14:paraId="384DA4D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09CD0F" w14:textId="77777777" w:rsidR="00CA6879" w:rsidRPr="007338F6" w:rsidRDefault="00CA6879">
            <w:pPr>
              <w:pStyle w:val="Akapitzlist"/>
              <w:numPr>
                <w:ilvl w:val="8"/>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D0C6AB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06736D8"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2AFA4B5" w14:textId="77777777" w:rsidR="00CA6879" w:rsidRDefault="00CA6879" w:rsidP="00CA6879">
            <w:pPr>
              <w:rPr>
                <w:noProof/>
              </w:rPr>
            </w:pPr>
            <w:r>
              <w:rPr>
                <w:noProof/>
              </w:rPr>
              <w:t>Wskazanie</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4E7BFC"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8F75E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4F6EC21" w14:textId="77777777" w:rsidR="00CA6879" w:rsidRPr="002F366E" w:rsidRDefault="00CA6879" w:rsidP="00CA6879">
            <w:r>
              <w:rPr>
                <w:noProof/>
              </w:rPr>
              <w:t>Wartość wskazania odczytana z rejestru.</w:t>
            </w:r>
            <w:r w:rsidRPr="00CF5F9B">
              <w:rPr>
                <w:noProof/>
              </w:rPr>
              <w:t xml:space="preserve">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FCDA86B" w14:textId="77777777" w:rsidR="00CA6879"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C3096E" w14:textId="77777777" w:rsidR="00CA6879" w:rsidRDefault="00CA6879" w:rsidP="00CA6879">
            <w:pPr>
              <w:rPr>
                <w:noProof/>
              </w:rPr>
            </w:pPr>
          </w:p>
        </w:tc>
      </w:tr>
      <w:tr w:rsidR="00CA6879" w:rsidRPr="005A083C" w14:paraId="4EADA38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B9AAD1" w14:textId="77777777" w:rsidR="00CA6879" w:rsidRPr="007338F6" w:rsidRDefault="00CA6879">
            <w:pPr>
              <w:pStyle w:val="Akapitzlist"/>
              <w:numPr>
                <w:ilvl w:val="8"/>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EDADE2F"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D8A64C5"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148E682" w14:textId="77777777" w:rsidR="00CA6879" w:rsidRDefault="00CA6879" w:rsidP="00CA6879">
            <w:pPr>
              <w:rPr>
                <w:noProof/>
              </w:rPr>
            </w:pPr>
            <w:r>
              <w:rPr>
                <w:noProof/>
              </w:rPr>
              <w:t>Data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BFD654"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E8E2AD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F0E10CF" w14:textId="77777777" w:rsidR="00CA6879" w:rsidRDefault="00CA6879" w:rsidP="00CA6879">
            <w:pPr>
              <w:rPr>
                <w:noProof/>
              </w:rPr>
            </w:pPr>
            <w:r>
              <w:rPr>
                <w:noProof/>
              </w:rPr>
              <w:t>Data  odczytu licznika (z dokładnością do milisekundy).</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A7B08A"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12C61B7" w14:textId="77777777" w:rsidR="00CA6879" w:rsidRDefault="00CA6879" w:rsidP="00CA6879">
            <w:pPr>
              <w:rPr>
                <w:noProof/>
              </w:rPr>
            </w:pPr>
          </w:p>
        </w:tc>
      </w:tr>
      <w:tr w:rsidR="00FC5E50" w:rsidRPr="005A083C" w14:paraId="00EF78E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5B3B16C" w14:textId="6B5AAA37" w:rsidR="00FC5E50" w:rsidRDefault="00FC5E50">
            <w:pPr>
              <w:pStyle w:val="Akapitzlist"/>
              <w:numPr>
                <w:ilvl w:val="2"/>
                <w:numId w:val="33"/>
              </w:numPr>
              <w:suppressAutoHyphens/>
              <w:spacing w:before="60" w:after="60" w:line="276" w:lineRule="auto"/>
              <w:ind w:left="0" w:firstLine="0"/>
              <w:rPr>
                <w:rFonts w:asciiTheme="minorHAnsi" w:hAnsiTheme="minorHAnsi" w:cstheme="minorHAnsi"/>
                <w:noProof/>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9AA44D6" w14:textId="5B1C5489" w:rsidR="00FC5E50" w:rsidRPr="005A083C" w:rsidRDefault="00FC5E50" w:rsidP="00CA6879">
            <w:pPr>
              <w:rPr>
                <w:rFonts w:cs="Calibri"/>
              </w:rPr>
            </w:pPr>
            <w:r>
              <w:rPr>
                <w:rFonts w:cs="Calibri"/>
              </w:rPr>
              <w:t>Lista zużyć</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41FC652" w14:textId="68E401EE" w:rsidR="00FC5E50" w:rsidRDefault="00FC5E50" w:rsidP="00CA6879">
            <w:pPr>
              <w:rPr>
                <w:noProof/>
              </w:rPr>
            </w:pPr>
            <w:r>
              <w:rPr>
                <w:noProof/>
              </w:rPr>
              <w:t>0..1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20805F1" w14:textId="77777777" w:rsidR="00FC5E50" w:rsidRPr="005A083C" w:rsidRDefault="00FC5E50"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8D8B356" w14:textId="77777777" w:rsidR="00FC5E50" w:rsidRPr="005A083C" w:rsidRDefault="00FC5E50"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C64BA58" w14:textId="77777777" w:rsidR="00FC5E50" w:rsidRPr="005A083C" w:rsidRDefault="00FC5E50"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F4D7C1D" w14:textId="77777777" w:rsidR="00FC5E50" w:rsidRPr="005A083C" w:rsidRDefault="00FC5E50"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A9F3C94" w14:textId="77777777" w:rsidR="00FC5E50" w:rsidRPr="005A083C" w:rsidRDefault="00FC5E50"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9E3BDA7" w14:textId="77777777" w:rsidR="00FC5E50" w:rsidRPr="005149A3" w:rsidRDefault="00FC5E50" w:rsidP="00CA6879">
            <w:pPr>
              <w:rPr>
                <w:rFonts w:cs="Calibri"/>
              </w:rPr>
            </w:pPr>
          </w:p>
        </w:tc>
      </w:tr>
      <w:tr w:rsidR="00CA6879" w:rsidRPr="005A083C" w14:paraId="5100A327"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EF00424" w14:textId="7B3D2967" w:rsidR="00CA6879" w:rsidRPr="007338F6" w:rsidRDefault="007338F6" w:rsidP="007338F6">
            <w:pPr>
              <w:pStyle w:val="Akapitzlist"/>
              <w:suppressAutoHyphens/>
              <w:spacing w:before="60" w:after="60" w:line="276" w:lineRule="auto"/>
              <w:ind w:left="0"/>
              <w:rPr>
                <w:rFonts w:asciiTheme="minorHAnsi" w:hAnsiTheme="minorHAnsi" w:cstheme="minorHAnsi"/>
                <w:noProof/>
              </w:rPr>
            </w:pPr>
            <w:r>
              <w:rPr>
                <w:rFonts w:asciiTheme="minorHAnsi" w:hAnsiTheme="minorHAnsi" w:cstheme="minorHAnsi"/>
                <w:noProof/>
              </w:rPr>
              <w:t>1.10.9.1.</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8DBE26C" w14:textId="77777777" w:rsidR="00CA6879" w:rsidRPr="005A083C" w:rsidRDefault="00CA6879" w:rsidP="00CA6879">
            <w:pPr>
              <w:rPr>
                <w:rFonts w:cs="Calibri"/>
              </w:rPr>
            </w:pPr>
            <w:r w:rsidRPr="005A083C">
              <w:rPr>
                <w:rFonts w:cs="Calibri"/>
              </w:rPr>
              <w:t xml:space="preserve">Zużycie </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68A2121" w14:textId="77777777" w:rsidR="00CA6879" w:rsidRPr="005A083C" w:rsidRDefault="00CA6879" w:rsidP="00CA6879">
            <w:pPr>
              <w:rPr>
                <w:rFonts w:cs="Calibri"/>
              </w:rPr>
            </w:pPr>
            <w:r>
              <w:rPr>
                <w:noProof/>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7C25A4EF" w14:textId="77777777" w:rsidR="00CA6879" w:rsidRPr="005A083C" w:rsidRDefault="00CA6879" w:rsidP="00CA6879">
            <w:pPr>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B355CA2" w14:textId="77777777" w:rsidR="00CA6879" w:rsidRPr="005A083C" w:rsidRDefault="00CA6879" w:rsidP="00CA6879">
            <w:pPr>
              <w:rPr>
                <w:rFonts w:cs="Calibri"/>
              </w:rPr>
            </w:pPr>
            <w:r w:rsidRPr="005A083C">
              <w:rPr>
                <w:rFonts w:cs="Calibri"/>
              </w:rPr>
              <w:t>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92F9DC6" w14:textId="77777777" w:rsidR="00CA6879" w:rsidRPr="005A083C" w:rsidRDefault="00CA6879" w:rsidP="00CA6879">
            <w:pPr>
              <w:rPr>
                <w:rFonts w:cs="Calibri"/>
              </w:rPr>
            </w:pPr>
            <w:r w:rsidRPr="005A083C">
              <w:rPr>
                <w:rFonts w:cs="Calibri"/>
              </w:rPr>
              <w:t>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2C4967D" w14:textId="77777777" w:rsidR="00CA6879" w:rsidRPr="005A083C" w:rsidRDefault="00CA6879" w:rsidP="00CA6879">
            <w:pPr>
              <w:rPr>
                <w:rFonts w:cs="Calibri"/>
              </w:rPr>
            </w:pPr>
            <w:r w:rsidRPr="005A083C">
              <w:rPr>
                <w:rFonts w:cs="Calibri"/>
              </w:rPr>
              <w:t>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ACDFFEC"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BDFB149" w14:textId="77777777" w:rsidR="00CA6879" w:rsidRPr="005149A3" w:rsidRDefault="00CA6879" w:rsidP="00CA6879">
            <w:pPr>
              <w:rPr>
                <w:rFonts w:cs="Calibri"/>
              </w:rPr>
            </w:pPr>
            <w:r w:rsidRPr="005149A3">
              <w:rPr>
                <w:rFonts w:cs="Calibri"/>
              </w:rPr>
              <w:t>Ta sekcja nie występuje dla produktu energetycznego 8716867000016 (</w:t>
            </w:r>
            <w:proofErr w:type="spellStart"/>
            <w:r w:rsidRPr="005149A3">
              <w:rPr>
                <w:rFonts w:cs="Calibri"/>
              </w:rPr>
              <w:t>Pmax</w:t>
            </w:r>
            <w:proofErr w:type="spellEnd"/>
            <w:r w:rsidRPr="005149A3">
              <w:rPr>
                <w:rFonts w:cs="Calibri"/>
              </w:rPr>
              <w:t>) w przypadku:</w:t>
            </w:r>
          </w:p>
          <w:p w14:paraId="7FA13254" w14:textId="77777777" w:rsidR="00CA6879" w:rsidRPr="005149A3" w:rsidRDefault="00CA6879" w:rsidP="00CA6879">
            <w:pPr>
              <w:rPr>
                <w:rFonts w:cs="Calibri"/>
              </w:rPr>
            </w:pPr>
            <w:r w:rsidRPr="005149A3">
              <w:rPr>
                <w:rFonts w:cs="Calibri"/>
              </w:rPr>
              <w:t>- komunikatów początkowych subskrypcji</w:t>
            </w:r>
            <w:r>
              <w:rPr>
                <w:rFonts w:cs="Calibri"/>
              </w:rPr>
              <w:t>,</w:t>
            </w:r>
          </w:p>
          <w:p w14:paraId="6614C79C" w14:textId="77777777" w:rsidR="00CA6879" w:rsidRDefault="00CA6879" w:rsidP="00CA6879">
            <w:pPr>
              <w:rPr>
                <w:rFonts w:cs="Calibri"/>
              </w:rPr>
            </w:pPr>
            <w:r w:rsidRPr="005149A3">
              <w:rPr>
                <w:rFonts w:cs="Calibri"/>
              </w:rPr>
              <w:t>- danych instalacyjnych licznika</w:t>
            </w:r>
            <w:r>
              <w:rPr>
                <w:rFonts w:cs="Calibri"/>
              </w:rPr>
              <w:t>,</w:t>
            </w:r>
          </w:p>
          <w:p w14:paraId="463A98B1" w14:textId="77777777" w:rsidR="00CA6879" w:rsidRPr="00DD5826" w:rsidRDefault="00CA6879" w:rsidP="00CA6879">
            <w:pPr>
              <w:rPr>
                <w:rFonts w:cs="Calibri"/>
              </w:rPr>
            </w:pPr>
            <w:r>
              <w:rPr>
                <w:rFonts w:cs="Calibri"/>
              </w:rPr>
              <w:t>-</w:t>
            </w:r>
            <w:r>
              <w:t xml:space="preserve"> komunikatu, który ma okres krótszy niż 1 kompletna godzina.</w:t>
            </w:r>
          </w:p>
        </w:tc>
      </w:tr>
      <w:tr w:rsidR="00CA6879" w:rsidRPr="005A083C" w14:paraId="5CDA6FA9"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07FFBBE" w14:textId="77F7660B"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1.10.9.1.1.</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8E96311"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C8A621C" w14:textId="77777777" w:rsidR="00CA6879" w:rsidRPr="005A083C" w:rsidRDefault="00CA6879" w:rsidP="00CA6879">
            <w:pPr>
              <w:rPr>
                <w:rFonts w:cs="Calibri"/>
              </w:rPr>
            </w:pPr>
            <w:r w:rsidRPr="00CF5F9B">
              <w:rPr>
                <w:noProof/>
              </w:rPr>
              <w:t xml:space="preserve"> </w:t>
            </w:r>
            <w:r>
              <w:rPr>
                <w:noProof/>
              </w:rPr>
              <w:t>0..*</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3E2AB55" w14:textId="77777777" w:rsidR="00CA6879" w:rsidRPr="005A083C" w:rsidRDefault="00CA6879" w:rsidP="00CA6879">
            <w:pPr>
              <w:rPr>
                <w:rFonts w:cs="Calibri"/>
              </w:rPr>
            </w:pPr>
            <w:r>
              <w:rPr>
                <w:noProof/>
              </w:rPr>
              <w:t>Kod przyczyny korekty</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D3A994" w14:textId="77777777" w:rsidR="00CA6879" w:rsidRPr="005A083C" w:rsidRDefault="00CA6879" w:rsidP="00CA6879">
            <w:pPr>
              <w:rPr>
                <w:rFonts w:cs="Calibri"/>
              </w:rPr>
            </w:pPr>
            <w:r>
              <w:rPr>
                <w:noProof/>
              </w:rPr>
              <w:t>słownikowy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81D7A77" w14:textId="77777777" w:rsidR="00CA6879" w:rsidRPr="005A083C" w:rsidRDefault="00CA6879" w:rsidP="00CA6879">
            <w:pPr>
              <w:rPr>
                <w:rFonts w:cs="Calibri"/>
              </w:rPr>
            </w:pPr>
            <w:r>
              <w:rPr>
                <w:noProof/>
              </w:rPr>
              <w:t>NIE</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F0100F" w14:textId="77777777" w:rsidR="00CA6879" w:rsidRPr="005A083C" w:rsidRDefault="00CA6879" w:rsidP="00CA6879">
            <w:pPr>
              <w:rPr>
                <w:rFonts w:cs="Calibri"/>
              </w:rPr>
            </w:pPr>
            <w:r>
              <w:rPr>
                <w:noProof/>
              </w:rPr>
              <w:t xml:space="preserve">Pole wypełniane w przypadku, gdy komunikat zawiera </w:t>
            </w:r>
            <w:r>
              <w:rPr>
                <w:noProof/>
              </w:rPr>
              <w:lastRenderedPageBreak/>
              <w:t>korektę poprzednio opublikowanego zużycia za okres (Data od, Data do).</w:t>
            </w: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A4C76C" w14:textId="77777777" w:rsidR="00CA6879" w:rsidRDefault="00CA6879" w:rsidP="00CA6879">
            <w:pPr>
              <w:rPr>
                <w:noProof/>
              </w:rPr>
            </w:pPr>
            <w:r>
              <w:rPr>
                <w:noProof/>
              </w:rPr>
              <w:lastRenderedPageBreak/>
              <w:t>K4</w:t>
            </w:r>
          </w:p>
          <w:p w14:paraId="55834802" w14:textId="77777777" w:rsidR="00CA6879" w:rsidRDefault="00CA6879" w:rsidP="00CA6879">
            <w:pPr>
              <w:rPr>
                <w:noProof/>
              </w:rPr>
            </w:pPr>
            <w:r>
              <w:rPr>
                <w:noProof/>
              </w:rPr>
              <w:t>K5</w:t>
            </w:r>
          </w:p>
          <w:p w14:paraId="286E6366" w14:textId="77777777" w:rsidR="00CA6879" w:rsidRDefault="00CA6879" w:rsidP="00CA6879">
            <w:pPr>
              <w:rPr>
                <w:noProof/>
              </w:rPr>
            </w:pPr>
            <w:r>
              <w:rPr>
                <w:noProof/>
              </w:rPr>
              <w:lastRenderedPageBreak/>
              <w:t>K6</w:t>
            </w:r>
          </w:p>
          <w:p w14:paraId="2DE7FE65" w14:textId="77777777" w:rsidR="00CA6879" w:rsidRDefault="00CA6879" w:rsidP="00CA6879">
            <w:pPr>
              <w:rPr>
                <w:noProof/>
              </w:rPr>
            </w:pPr>
            <w:r>
              <w:rPr>
                <w:noProof/>
              </w:rPr>
              <w:t>K8</w:t>
            </w:r>
          </w:p>
          <w:p w14:paraId="38174754" w14:textId="77777777" w:rsidR="00CA6879" w:rsidRDefault="00CA6879" w:rsidP="00CA6879">
            <w:pPr>
              <w:rPr>
                <w:noProof/>
              </w:rPr>
            </w:pPr>
            <w:r>
              <w:rPr>
                <w:noProof/>
              </w:rPr>
              <w:t>K9</w:t>
            </w:r>
          </w:p>
          <w:p w14:paraId="2FA61ECC" w14:textId="77777777" w:rsidR="00CA6879" w:rsidRDefault="00CA6879" w:rsidP="00CA6879">
            <w:pPr>
              <w:rPr>
                <w:noProof/>
              </w:rPr>
            </w:pPr>
            <w:r>
              <w:rPr>
                <w:noProof/>
              </w:rPr>
              <w:t>K10</w:t>
            </w:r>
          </w:p>
          <w:p w14:paraId="701824CC" w14:textId="5C21C0CD" w:rsidR="006C2325" w:rsidRPr="0031689D" w:rsidRDefault="006C2325" w:rsidP="00CA6879">
            <w:pPr>
              <w:rPr>
                <w:noProof/>
              </w:rPr>
            </w:pPr>
            <w:r w:rsidRPr="0085452C">
              <w:rPr>
                <w:noProof/>
              </w:rPr>
              <w:t>K14</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48AAA8" w14:textId="77777777" w:rsidR="00CA6879" w:rsidRPr="005149A3" w:rsidRDefault="00CA6879" w:rsidP="00CA6879">
            <w:pPr>
              <w:rPr>
                <w:rFonts w:cs="Calibri"/>
              </w:rPr>
            </w:pPr>
            <w:r w:rsidRPr="005149A3">
              <w:rPr>
                <w:rFonts w:cs="Calibri"/>
              </w:rPr>
              <w:lastRenderedPageBreak/>
              <w:t>Opis wartości słownikowych:</w:t>
            </w:r>
          </w:p>
          <w:p w14:paraId="23C7D54F" w14:textId="77777777" w:rsidR="00CA6879" w:rsidRPr="005149A3" w:rsidRDefault="00CA6879" w:rsidP="00CA6879">
            <w:pPr>
              <w:rPr>
                <w:rFonts w:cs="Calibri"/>
              </w:rPr>
            </w:pPr>
            <w:r w:rsidRPr="005149A3">
              <w:rPr>
                <w:rFonts w:cs="Calibri"/>
              </w:rPr>
              <w:lastRenderedPageBreak/>
              <w:t>K4 - Uszkodzony licznik.</w:t>
            </w:r>
          </w:p>
          <w:p w14:paraId="444F0F37" w14:textId="77777777" w:rsidR="00CA6879" w:rsidRDefault="00CA6879" w:rsidP="00CA6879">
            <w:pPr>
              <w:rPr>
                <w:rFonts w:cs="Calibri"/>
              </w:rPr>
            </w:pPr>
            <w:r w:rsidRPr="005149A3">
              <w:rPr>
                <w:rFonts w:cs="Calibri"/>
              </w:rPr>
              <w:t>K5 - Uszkodzony zegar lub pomiar dwustrefowy, awaria w układzie pomiarowym.</w:t>
            </w:r>
          </w:p>
          <w:p w14:paraId="280790D1" w14:textId="77777777" w:rsidR="00CA6879" w:rsidRPr="005149A3" w:rsidRDefault="00CA6879" w:rsidP="00CA6879">
            <w:pPr>
              <w:rPr>
                <w:rFonts w:cs="Calibri"/>
              </w:rPr>
            </w:pPr>
            <w:r w:rsidRPr="005869B6">
              <w:rPr>
                <w:rFonts w:cs="Calibri"/>
              </w:rPr>
              <w:t>K6 – Korekta zużycia na liczniku podstawowym na podstawie danych z licznika rezerwowego.</w:t>
            </w:r>
          </w:p>
          <w:p w14:paraId="454B619D" w14:textId="77777777" w:rsidR="00CA6879" w:rsidRPr="005149A3" w:rsidRDefault="00CA6879" w:rsidP="00CA6879">
            <w:pPr>
              <w:rPr>
                <w:rFonts w:cs="Calibri"/>
              </w:rPr>
            </w:pPr>
            <w:r w:rsidRPr="005149A3">
              <w:rPr>
                <w:rFonts w:cs="Calibri"/>
              </w:rPr>
              <w:t>K8 - Błędna mnożna</w:t>
            </w:r>
          </w:p>
          <w:p w14:paraId="77ECAD02" w14:textId="77777777" w:rsidR="00CA6879" w:rsidRPr="005149A3" w:rsidRDefault="00CA6879" w:rsidP="00CA6879">
            <w:pPr>
              <w:rPr>
                <w:rFonts w:cs="Calibri"/>
              </w:rPr>
            </w:pPr>
            <w:r w:rsidRPr="005149A3">
              <w:rPr>
                <w:rFonts w:cs="Calibri"/>
              </w:rPr>
              <w:t>K9 - Błędna taryfa</w:t>
            </w:r>
          </w:p>
          <w:p w14:paraId="277CFB55" w14:textId="77777777" w:rsidR="00CA6879" w:rsidRDefault="00CA6879" w:rsidP="00CA6879">
            <w:pPr>
              <w:rPr>
                <w:rFonts w:cs="Calibri"/>
              </w:rPr>
            </w:pPr>
            <w:r w:rsidRPr="005149A3">
              <w:rPr>
                <w:rFonts w:cs="Calibri"/>
              </w:rPr>
              <w:t>K10 - Nieprawidłowy licznik</w:t>
            </w:r>
          </w:p>
          <w:p w14:paraId="4DB611EC" w14:textId="43814547" w:rsidR="006C2325" w:rsidRPr="005149A3" w:rsidRDefault="006C2325" w:rsidP="00CA6879">
            <w:pPr>
              <w:rPr>
                <w:rFonts w:cs="Calibri"/>
              </w:rPr>
            </w:pPr>
            <w:r w:rsidRPr="0085452C">
              <w:rPr>
                <w:rFonts w:cs="Calibri"/>
              </w:rPr>
              <w:t>K14 – regulacja farmy wiatrowej</w:t>
            </w:r>
          </w:p>
        </w:tc>
      </w:tr>
      <w:tr w:rsidR="00CA6879" w:rsidRPr="005A083C" w14:paraId="42043ACD"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2FA99EF" w14:textId="0A985CBC"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 xml:space="preserve">1.10.9.1.2. </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2F0431D"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64B687A" w14:textId="77777777" w:rsidR="00CA6879" w:rsidRPr="005A083C" w:rsidRDefault="00CA6879" w:rsidP="00CA6879">
            <w:pPr>
              <w:rPr>
                <w:rFonts w:cs="Calibri"/>
              </w:rPr>
            </w:pPr>
            <w:r>
              <w:rPr>
                <w:noProof/>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5F41252" w14:textId="77777777" w:rsidR="00CA6879" w:rsidRPr="005A083C" w:rsidRDefault="00CA6879" w:rsidP="00CA6879">
            <w:pPr>
              <w:rPr>
                <w:rFonts w:cs="Calibri"/>
              </w:rPr>
            </w:pPr>
            <w:r>
              <w:rPr>
                <w:noProof/>
              </w:rPr>
              <w:t>Kod OBIS</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F6FB353"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B3F4155"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4BA2CFA" w14:textId="77777777" w:rsidR="00CA6879" w:rsidRPr="005A083C" w:rsidRDefault="00CA6879" w:rsidP="00CA6879">
            <w:pPr>
              <w:rPr>
                <w:rFonts w:cs="Calibri"/>
              </w:rPr>
            </w:pP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55C3727" w14:textId="77777777" w:rsidR="00CA6879" w:rsidRPr="005A083C" w:rsidRDefault="00CA6879" w:rsidP="00CA6879">
            <w:pPr>
              <w:rPr>
                <w:rFonts w:ascii="Times New Roman" w:eastAsia="Times New Roman" w:hAnsi="Times New Roman"/>
                <w:sz w:val="20"/>
                <w:szCs w:val="20"/>
                <w:lang w:eastAsia="pl-PL"/>
              </w:rPr>
            </w:pPr>
            <w:r w:rsidRPr="00CF5F9B">
              <w:rPr>
                <w:noProof/>
              </w:rPr>
              <w:t xml:space="preserve">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DBCC62E" w14:textId="77777777" w:rsidR="00CA6879" w:rsidRDefault="00CA6879" w:rsidP="00CA6879">
            <w:pPr>
              <w:rPr>
                <w:noProof/>
              </w:rPr>
            </w:pPr>
            <w:r>
              <w:rPr>
                <w:noProof/>
              </w:rPr>
              <w:t>1.6.0</w:t>
            </w:r>
          </w:p>
          <w:p w14:paraId="7E0BCC04" w14:textId="77777777" w:rsidR="00CA6879" w:rsidRDefault="00CA6879" w:rsidP="00CA6879">
            <w:pPr>
              <w:rPr>
                <w:noProof/>
              </w:rPr>
            </w:pPr>
            <w:r>
              <w:rPr>
                <w:noProof/>
              </w:rPr>
              <w:t>1.8.1</w:t>
            </w:r>
          </w:p>
          <w:p w14:paraId="259EB8A8" w14:textId="77777777" w:rsidR="00CA6879" w:rsidRDefault="00CA6879" w:rsidP="00CA6879">
            <w:pPr>
              <w:rPr>
                <w:noProof/>
              </w:rPr>
            </w:pPr>
            <w:r>
              <w:rPr>
                <w:noProof/>
              </w:rPr>
              <w:t>1.8.2</w:t>
            </w:r>
          </w:p>
          <w:p w14:paraId="551EBA9B" w14:textId="77777777" w:rsidR="00CA6879" w:rsidRDefault="00CA6879" w:rsidP="00CA6879">
            <w:pPr>
              <w:rPr>
                <w:noProof/>
              </w:rPr>
            </w:pPr>
            <w:r>
              <w:rPr>
                <w:noProof/>
              </w:rPr>
              <w:t>1.8.3</w:t>
            </w:r>
            <w:r>
              <w:rPr>
                <w:noProof/>
              </w:rPr>
              <w:tab/>
            </w:r>
            <w:r>
              <w:rPr>
                <w:noProof/>
              </w:rPr>
              <w:tab/>
            </w:r>
          </w:p>
          <w:p w14:paraId="16E9A148" w14:textId="77777777" w:rsidR="00CA6879" w:rsidRDefault="00CA6879" w:rsidP="00CA6879">
            <w:pPr>
              <w:rPr>
                <w:noProof/>
              </w:rPr>
            </w:pPr>
            <w:r>
              <w:rPr>
                <w:noProof/>
              </w:rPr>
              <w:t>2.6.0</w:t>
            </w:r>
          </w:p>
          <w:p w14:paraId="1BDCF9E3" w14:textId="77777777" w:rsidR="00CA6879" w:rsidRDefault="00CA6879" w:rsidP="00CA6879">
            <w:pPr>
              <w:rPr>
                <w:noProof/>
              </w:rPr>
            </w:pPr>
            <w:r>
              <w:rPr>
                <w:noProof/>
              </w:rPr>
              <w:t>2.8.1</w:t>
            </w:r>
          </w:p>
          <w:p w14:paraId="076B2BD2" w14:textId="77777777" w:rsidR="00CA6879" w:rsidRDefault="00CA6879" w:rsidP="00CA6879">
            <w:pPr>
              <w:rPr>
                <w:noProof/>
              </w:rPr>
            </w:pPr>
            <w:r>
              <w:rPr>
                <w:noProof/>
              </w:rPr>
              <w:t>2.8.2</w:t>
            </w:r>
          </w:p>
          <w:p w14:paraId="357CCD2A" w14:textId="77777777" w:rsidR="00CA6879" w:rsidRDefault="00CA6879" w:rsidP="00CA6879">
            <w:pPr>
              <w:rPr>
                <w:noProof/>
              </w:rPr>
            </w:pPr>
            <w:r>
              <w:rPr>
                <w:noProof/>
              </w:rPr>
              <w:t>2.8.3</w:t>
            </w:r>
          </w:p>
          <w:p w14:paraId="0FD78EBD" w14:textId="77777777" w:rsidR="00CA6879" w:rsidRDefault="00CA6879" w:rsidP="00CA6879">
            <w:pPr>
              <w:rPr>
                <w:noProof/>
              </w:rPr>
            </w:pPr>
            <w:r>
              <w:rPr>
                <w:noProof/>
              </w:rPr>
              <w:t>5.8.1</w:t>
            </w:r>
          </w:p>
          <w:p w14:paraId="5B8BB144" w14:textId="77777777" w:rsidR="00CA6879" w:rsidRDefault="00CA6879" w:rsidP="00CA6879">
            <w:pPr>
              <w:rPr>
                <w:noProof/>
              </w:rPr>
            </w:pPr>
            <w:r>
              <w:rPr>
                <w:noProof/>
              </w:rPr>
              <w:t>5.8.2</w:t>
            </w:r>
          </w:p>
          <w:p w14:paraId="191C57EB" w14:textId="77777777" w:rsidR="00CA6879" w:rsidRDefault="00CA6879" w:rsidP="00CA6879">
            <w:pPr>
              <w:rPr>
                <w:noProof/>
              </w:rPr>
            </w:pPr>
            <w:r>
              <w:rPr>
                <w:noProof/>
              </w:rPr>
              <w:t>5.8.3</w:t>
            </w:r>
          </w:p>
          <w:p w14:paraId="6F65A085" w14:textId="77777777" w:rsidR="00CA6879" w:rsidRDefault="00CA6879" w:rsidP="00CA6879">
            <w:pPr>
              <w:rPr>
                <w:noProof/>
              </w:rPr>
            </w:pPr>
            <w:r>
              <w:rPr>
                <w:noProof/>
              </w:rPr>
              <w:t>6.8.1</w:t>
            </w:r>
          </w:p>
          <w:p w14:paraId="28CBF977" w14:textId="77777777" w:rsidR="00CA6879" w:rsidRDefault="00CA6879" w:rsidP="00CA6879">
            <w:pPr>
              <w:rPr>
                <w:noProof/>
              </w:rPr>
            </w:pPr>
            <w:r>
              <w:rPr>
                <w:noProof/>
              </w:rPr>
              <w:lastRenderedPageBreak/>
              <w:t>6.8.2</w:t>
            </w:r>
          </w:p>
          <w:p w14:paraId="342E1A7B" w14:textId="77777777" w:rsidR="00CA6879" w:rsidRDefault="00CA6879" w:rsidP="00CA6879">
            <w:pPr>
              <w:rPr>
                <w:noProof/>
              </w:rPr>
            </w:pPr>
            <w:r>
              <w:rPr>
                <w:noProof/>
              </w:rPr>
              <w:t>6.8.3</w:t>
            </w:r>
          </w:p>
          <w:p w14:paraId="67BAA8C3" w14:textId="77777777" w:rsidR="00CA6879" w:rsidRDefault="00CA6879" w:rsidP="00CA6879">
            <w:pPr>
              <w:rPr>
                <w:noProof/>
              </w:rPr>
            </w:pPr>
            <w:r>
              <w:rPr>
                <w:noProof/>
              </w:rPr>
              <w:t>7.8.1</w:t>
            </w:r>
          </w:p>
          <w:p w14:paraId="7EE93700" w14:textId="77777777" w:rsidR="00CA6879" w:rsidRDefault="00CA6879" w:rsidP="00CA6879">
            <w:pPr>
              <w:rPr>
                <w:noProof/>
              </w:rPr>
            </w:pPr>
            <w:r>
              <w:rPr>
                <w:noProof/>
              </w:rPr>
              <w:t>7.8.2</w:t>
            </w:r>
          </w:p>
          <w:p w14:paraId="53EFE5FF" w14:textId="77777777" w:rsidR="00CA6879" w:rsidRDefault="00CA6879" w:rsidP="00CA6879">
            <w:pPr>
              <w:rPr>
                <w:noProof/>
              </w:rPr>
            </w:pPr>
            <w:r>
              <w:rPr>
                <w:noProof/>
              </w:rPr>
              <w:t>7.8.3</w:t>
            </w:r>
          </w:p>
          <w:p w14:paraId="3557502A" w14:textId="77777777" w:rsidR="00CA6879" w:rsidRDefault="00CA6879" w:rsidP="00CA6879">
            <w:pPr>
              <w:rPr>
                <w:noProof/>
              </w:rPr>
            </w:pPr>
            <w:r>
              <w:rPr>
                <w:noProof/>
              </w:rPr>
              <w:t>8.8.1</w:t>
            </w:r>
          </w:p>
          <w:p w14:paraId="71AB1DA4" w14:textId="77777777" w:rsidR="00CA6879" w:rsidRDefault="00CA6879" w:rsidP="00CA6879">
            <w:pPr>
              <w:rPr>
                <w:noProof/>
              </w:rPr>
            </w:pPr>
            <w:r>
              <w:rPr>
                <w:noProof/>
              </w:rPr>
              <w:t>8.8.2</w:t>
            </w:r>
          </w:p>
          <w:p w14:paraId="0528960D" w14:textId="77777777" w:rsidR="00CA6879" w:rsidRDefault="00CA6879" w:rsidP="00CA6879">
            <w:pPr>
              <w:rPr>
                <w:noProof/>
              </w:rPr>
            </w:pPr>
            <w:r>
              <w:rPr>
                <w:noProof/>
              </w:rPr>
              <w:t>8.8.3</w:t>
            </w:r>
          </w:p>
          <w:p w14:paraId="0111179D" w14:textId="77777777" w:rsidR="006C2325" w:rsidRPr="0085452C" w:rsidRDefault="006C2325" w:rsidP="006C2325">
            <w:pPr>
              <w:rPr>
                <w:noProof/>
              </w:rPr>
            </w:pPr>
            <w:r w:rsidRPr="0085452C">
              <w:rPr>
                <w:noProof/>
              </w:rPr>
              <w:t>83.8.1</w:t>
            </w:r>
          </w:p>
          <w:p w14:paraId="07C39FEE" w14:textId="77777777" w:rsidR="006C2325" w:rsidRPr="0085452C" w:rsidRDefault="006C2325" w:rsidP="006C2325">
            <w:pPr>
              <w:rPr>
                <w:noProof/>
              </w:rPr>
            </w:pPr>
            <w:r w:rsidRPr="0085452C">
              <w:rPr>
                <w:noProof/>
              </w:rPr>
              <w:t>83.8.2</w:t>
            </w:r>
          </w:p>
          <w:p w14:paraId="76DB2249" w14:textId="77777777" w:rsidR="006C2325" w:rsidRPr="0085452C" w:rsidRDefault="006C2325" w:rsidP="006C2325">
            <w:pPr>
              <w:rPr>
                <w:noProof/>
              </w:rPr>
            </w:pPr>
            <w:r w:rsidRPr="0085452C">
              <w:rPr>
                <w:noProof/>
              </w:rPr>
              <w:t>83.8.4</w:t>
            </w:r>
          </w:p>
          <w:p w14:paraId="4C9D1A3C" w14:textId="4FBF3208" w:rsidR="006C2325" w:rsidRPr="005A083C" w:rsidRDefault="006C2325" w:rsidP="006C2325">
            <w:pPr>
              <w:rPr>
                <w:rFonts w:cs="Calibri"/>
              </w:rPr>
            </w:pPr>
            <w:r w:rsidRPr="0085452C">
              <w:rPr>
                <w:noProof/>
              </w:rPr>
              <w:t>83.8.5</w:t>
            </w:r>
          </w:p>
        </w:tc>
      </w:tr>
      <w:tr w:rsidR="00CA6879" w:rsidRPr="005A083C" w14:paraId="6E5F4058"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37509D7E" w14:textId="122A3F1D"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1.10.9.1.3.</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AB6CE81"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21CFBA3"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CEE6EB5" w14:textId="77777777" w:rsidR="00CA6879" w:rsidRPr="005A083C" w:rsidRDefault="00CA6879" w:rsidP="00CA6879">
            <w:pPr>
              <w:rPr>
                <w:rFonts w:cs="Calibri"/>
              </w:rPr>
            </w:pPr>
            <w:r w:rsidRPr="005A083C">
              <w:rPr>
                <w:rFonts w:cs="Calibri"/>
              </w:rPr>
              <w:t xml:space="preserve">Pozycja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21A156F"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DB50A96"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63C600" w14:textId="77777777" w:rsidR="00CA6879" w:rsidRPr="005A083C" w:rsidRDefault="00CA6879" w:rsidP="00CA6879">
            <w:pPr>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FAFDFF8"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92FEB35" w14:textId="77777777" w:rsidR="00CA6879" w:rsidRPr="005A083C" w:rsidRDefault="00CA6879" w:rsidP="00CA6879">
            <w:pPr>
              <w:rPr>
                <w:rFonts w:cs="Calibri"/>
              </w:rPr>
            </w:pPr>
            <w:r w:rsidRPr="005A083C">
              <w:rPr>
                <w:rFonts w:cs="Calibri"/>
              </w:rPr>
              <w:t> </w:t>
            </w:r>
          </w:p>
        </w:tc>
      </w:tr>
      <w:tr w:rsidR="00CA6879" w:rsidRPr="005A083C" w14:paraId="783B820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3465FB" w14:textId="79C3F274"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1.10.9.1.4.</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0392B5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C3FBA2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D59AC6" w14:textId="77777777" w:rsidR="00CA6879" w:rsidRPr="005A083C" w:rsidRDefault="00CA6879" w:rsidP="00CA6879">
            <w:pPr>
              <w:rPr>
                <w:rFonts w:cs="Calibri"/>
              </w:rPr>
            </w:pPr>
            <w:r w:rsidRPr="005A083C">
              <w:rPr>
                <w:rFonts w:cs="Calibri"/>
              </w:rPr>
              <w:t xml:space="preserve">Wielkość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9F7CB7"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58049B5"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5985455" w14:textId="77777777" w:rsidR="00CA6879" w:rsidRPr="002F366E" w:rsidRDefault="00CA6879" w:rsidP="00CA6879">
            <w:r w:rsidRPr="005A083C">
              <w:rPr>
                <w:rFonts w:cs="Calibri"/>
              </w:rPr>
              <w:t xml:space="preserve">Zatwierdzona ilość energii dla danej pozycji, po uwzględnieniu mnożnej I przed uwzględnieniem </w:t>
            </w:r>
            <w:r w:rsidRPr="005A083C">
              <w:rPr>
                <w:rFonts w:cs="Calibri"/>
              </w:rPr>
              <w:lastRenderedPageBreak/>
              <w:t>ewentualnej korekty i wielkości strat.</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FE827D4"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84CE009" w14:textId="77777777" w:rsidR="00CA6879" w:rsidRPr="005A083C" w:rsidRDefault="00CA6879" w:rsidP="00CA6879">
            <w:pPr>
              <w:rPr>
                <w:rFonts w:cs="Calibri"/>
              </w:rPr>
            </w:pPr>
            <w:r w:rsidRPr="005A083C">
              <w:rPr>
                <w:rFonts w:cs="Calibri"/>
              </w:rPr>
              <w:t xml:space="preserve"> </w:t>
            </w:r>
          </w:p>
        </w:tc>
      </w:tr>
      <w:tr w:rsidR="00CA6879" w:rsidRPr="005A083C" w14:paraId="39E18F4C"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1DF80855" w14:textId="36A49718" w:rsidR="00CA6879" w:rsidRPr="007338F6" w:rsidRDefault="00C46767" w:rsidP="00C46767">
            <w:pPr>
              <w:pStyle w:val="Akapitzlist"/>
              <w:suppressAutoHyphens/>
              <w:spacing w:before="60" w:after="60" w:line="276" w:lineRule="auto"/>
              <w:ind w:left="0"/>
              <w:rPr>
                <w:rFonts w:asciiTheme="minorHAnsi" w:eastAsia="Times New Roman" w:hAnsiTheme="minorHAnsi" w:cstheme="minorHAnsi"/>
                <w:lang w:eastAsia="pl-PL"/>
              </w:rPr>
            </w:pPr>
            <w:r>
              <w:rPr>
                <w:rFonts w:asciiTheme="minorHAnsi" w:eastAsia="Times New Roman" w:hAnsiTheme="minorHAnsi" w:cstheme="minorHAnsi"/>
                <w:lang w:eastAsia="pl-PL"/>
              </w:rPr>
              <w:t>1.10.9.1.5.</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F646AF0"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674CA8"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7F4B035" w14:textId="77777777" w:rsidR="00CA6879" w:rsidRPr="005A083C" w:rsidRDefault="00CA6879" w:rsidP="00CA6879">
            <w:pPr>
              <w:rPr>
                <w:rFonts w:cs="Calibri"/>
              </w:rPr>
            </w:pPr>
            <w:r w:rsidRPr="005A083C">
              <w:rPr>
                <w:rFonts w:cs="Calibri"/>
              </w:rPr>
              <w:t xml:space="preserve">Straty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118BFAB"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D7DB180"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0F660C" w14:textId="77777777" w:rsidR="00CA6879" w:rsidRPr="002F366E" w:rsidRDefault="00CA6879" w:rsidP="00CA6879">
            <w:r w:rsidRPr="005A083C">
              <w:rPr>
                <w:rFonts w:cs="Calibri"/>
              </w:rPr>
              <w:t xml:space="preserve">Wielkość strat. </w:t>
            </w:r>
            <w:r>
              <w:t xml:space="preserve"> Wartość będzie przekazywana z precyzją do 4 miejsc po przecinku.</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BCABF97"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C24C68B" w14:textId="77777777" w:rsidR="00CA6879" w:rsidRPr="005A083C" w:rsidRDefault="00CA6879" w:rsidP="00CA6879">
            <w:pPr>
              <w:rPr>
                <w:rFonts w:cs="Calibri"/>
              </w:rPr>
            </w:pPr>
            <w:r w:rsidRPr="005A083C">
              <w:rPr>
                <w:rFonts w:cs="Calibri"/>
              </w:rPr>
              <w:t xml:space="preserve"> </w:t>
            </w:r>
          </w:p>
        </w:tc>
      </w:tr>
      <w:tr w:rsidR="00CA6879" w:rsidRPr="005A083C" w14:paraId="69BB8D0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43376B" w14:textId="6345569F" w:rsidR="00CA6879" w:rsidRPr="007338F6" w:rsidRDefault="00C46767" w:rsidP="00C46767">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1.10.9.1.6.</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36B1D16C"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BBF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6BD928B3" w14:textId="77777777" w:rsidR="00CA6879" w:rsidRPr="005A083C" w:rsidRDefault="00CA6879" w:rsidP="00CA6879">
            <w:pPr>
              <w:rPr>
                <w:rFonts w:cs="Calibri"/>
              </w:rPr>
            </w:pPr>
            <w:r w:rsidRPr="005A083C">
              <w:rPr>
                <w:rFonts w:cs="Calibri"/>
              </w:rPr>
              <w:t xml:space="preserve">Wielkość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4FB5EE8"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A7491C5"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50901D8" w14:textId="77777777" w:rsidR="00CA6879" w:rsidRPr="002F366E" w:rsidRDefault="00CA6879" w:rsidP="00CA6879">
            <w:r w:rsidRPr="005A083C">
              <w:rPr>
                <w:rFonts w:cs="Calibri"/>
              </w:rPr>
              <w:t xml:space="preserve">Wielkość korekty zużycia z uwzględnieniem mnożnej przed uwzględnieniem strat, w przypadku braku korekty wartość „0”.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9875B0"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E7BFF3" w14:textId="77777777" w:rsidR="00CA6879" w:rsidRPr="005A083C" w:rsidRDefault="00CA6879" w:rsidP="00CA6879">
            <w:pPr>
              <w:rPr>
                <w:rFonts w:cs="Calibri"/>
              </w:rPr>
            </w:pPr>
            <w:r w:rsidRPr="005A083C">
              <w:rPr>
                <w:rFonts w:cs="Calibri"/>
              </w:rPr>
              <w:t xml:space="preserve"> </w:t>
            </w:r>
          </w:p>
        </w:tc>
      </w:tr>
      <w:tr w:rsidR="00CA6879" w:rsidRPr="005A083C" w14:paraId="3C3F520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5B1EA893" w14:textId="640B4F70" w:rsidR="00CA6879" w:rsidRPr="007338F6" w:rsidRDefault="00960E0E" w:rsidP="00960E0E">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1.10.9.1.7.</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235F77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B63E8A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2E00BC8" w14:textId="77777777" w:rsidR="00CA6879" w:rsidRPr="005A083C" w:rsidRDefault="00CA6879" w:rsidP="00CA6879">
            <w:pPr>
              <w:rPr>
                <w:rFonts w:cs="Calibri"/>
              </w:rPr>
            </w:pPr>
            <w:r w:rsidRPr="005A083C">
              <w:rPr>
                <w:rFonts w:cs="Calibri"/>
              </w:rPr>
              <w:t>Wielkość do rozliczeń</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830C056" w14:textId="77777777" w:rsidR="00CA6879" w:rsidRPr="005A083C" w:rsidRDefault="00CA6879" w:rsidP="00CA6879">
            <w:pPr>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14F846C" w14:textId="77777777" w:rsidR="00CA6879" w:rsidRPr="005A083C" w:rsidRDefault="00CA6879" w:rsidP="00CA6879">
            <w:pPr>
              <w:rPr>
                <w:rFonts w:cs="Calibri"/>
              </w:rPr>
            </w:pPr>
            <w:r w:rsidRPr="005A083C">
              <w:rPr>
                <w:rFonts w:cs="Calibri"/>
              </w:rPr>
              <w:t>TAK</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29813A1" w14:textId="77777777" w:rsidR="00CA6879" w:rsidRPr="002F366E" w:rsidRDefault="00CA6879" w:rsidP="00CA6879">
            <w:r w:rsidRPr="005A083C">
              <w:rPr>
                <w:rFonts w:cs="Calibri"/>
              </w:rPr>
              <w:t xml:space="preserve">Zatwierdzona ilość energii dla danej pozycji, po uwzględnieniu mnożnej, ewentualnej korekty i wielkości strat.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F35CCA5"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F8C8E2" w14:textId="77777777" w:rsidR="00CA6879" w:rsidRPr="005A083C" w:rsidRDefault="00CA6879" w:rsidP="00CA6879">
            <w:pPr>
              <w:rPr>
                <w:rFonts w:cs="Calibri"/>
              </w:rPr>
            </w:pPr>
          </w:p>
        </w:tc>
      </w:tr>
    </w:tbl>
    <w:p w14:paraId="0AD97A25" w14:textId="77777777" w:rsidR="0083772E" w:rsidRPr="0083772E" w:rsidRDefault="0083772E" w:rsidP="0083772E">
      <w:pPr>
        <w:suppressAutoHyphens/>
        <w:spacing w:before="60" w:after="60" w:line="276" w:lineRule="auto"/>
        <w:jc w:val="both"/>
        <w:rPr>
          <w:rFonts w:eastAsia="Calibri"/>
          <w:sz w:val="24"/>
        </w:rPr>
      </w:pPr>
    </w:p>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Pr="00C22E30" w:rsidRDefault="00F95DB1" w:rsidP="00BF0E14">
      <w:pPr>
        <w:pStyle w:val="Styl2"/>
        <w:numPr>
          <w:ilvl w:val="1"/>
          <w:numId w:val="1"/>
        </w:numPr>
        <w:outlineLvl w:val="1"/>
      </w:pPr>
      <w:bookmarkStart w:id="159" w:name="_Toc147296698"/>
      <w:r w:rsidRPr="00C22E30">
        <w:t>Publikacja danych rozliczeniowych w cyklach rozliczeniowych</w:t>
      </w:r>
      <w:bookmarkEnd w:id="159"/>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60" w:name="_Toc147296699"/>
      <w:r w:rsidRPr="00C22E30">
        <w:rPr>
          <w:noProof/>
          <w:lang w:eastAsia="pl-PL"/>
        </w:rPr>
        <w:t>Dane rozliczeniowe na potrzeby Sprzedawcy</w:t>
      </w:r>
      <w:bookmarkEnd w:id="160"/>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lastRenderedPageBreak/>
              <w:t>TKORN</w:t>
            </w:r>
          </w:p>
        </w:tc>
        <w:tc>
          <w:tcPr>
            <w:tcW w:w="3742" w:type="dxa"/>
            <w:noWrap/>
          </w:tcPr>
          <w:p w14:paraId="42D5AA73" w14:textId="77777777" w:rsidR="006E0435" w:rsidRPr="006E0435" w:rsidRDefault="006E0435" w:rsidP="006E0435">
            <w:pPr>
              <w:rPr>
                <w:noProof/>
              </w:rPr>
            </w:pPr>
            <w:r w:rsidRPr="006E0435">
              <w:rPr>
                <w:noProof/>
              </w:rPr>
              <w:lastRenderedPageBreak/>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lastRenderedPageBreak/>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77777777" w:rsidR="006E0435" w:rsidRPr="006E0435" w:rsidRDefault="006E0435" w:rsidP="006E0435">
            <w:pPr>
              <w:rPr>
                <w:noProof/>
              </w:rPr>
            </w:pPr>
            <w:r w:rsidRPr="006E0435">
              <w:rPr>
                <w:noProof/>
              </w:rPr>
              <w:t>TAK</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48C1C69" w14:textId="77777777" w:rsidR="006C325F" w:rsidRDefault="006C325F" w:rsidP="006E0435">
            <w:pPr>
              <w:rPr>
                <w:noProof/>
              </w:rPr>
            </w:pPr>
            <w:r>
              <w:rPr>
                <w:noProof/>
              </w:rPr>
              <w:t>KORRFW</w:t>
            </w:r>
            <w:r w:rsidR="00AA449E">
              <w:rPr>
                <w:noProof/>
              </w:rPr>
              <w:t>;</w:t>
            </w:r>
          </w:p>
          <w:p w14:paraId="4558C0A6" w14:textId="77777777" w:rsidR="00AA449E" w:rsidRDefault="00AA449E" w:rsidP="006E0435">
            <w:pPr>
              <w:rPr>
                <w:noProof/>
              </w:rPr>
            </w:pPr>
            <w:r>
              <w:rPr>
                <w:noProof/>
              </w:rPr>
              <w:t>KORBIL;</w:t>
            </w:r>
          </w:p>
          <w:p w14:paraId="2C952784" w14:textId="77777777" w:rsidR="00AA449E" w:rsidRDefault="00AA449E" w:rsidP="006E0435">
            <w:pPr>
              <w:rPr>
                <w:noProof/>
              </w:rPr>
            </w:pPr>
            <w:r>
              <w:rPr>
                <w:noProof/>
              </w:rPr>
              <w:t>KORWUJ</w:t>
            </w:r>
            <w:r w:rsidR="005E54B5">
              <w:rPr>
                <w:noProof/>
              </w:rPr>
              <w:t>;</w:t>
            </w:r>
          </w:p>
          <w:p w14:paraId="455D3FF9" w14:textId="77777777" w:rsidR="005E54B5" w:rsidRDefault="005E54B5" w:rsidP="006E0435">
            <w:pPr>
              <w:rPr>
                <w:lang w:eastAsia="pl-PL"/>
              </w:rPr>
            </w:pPr>
            <w:r>
              <w:rPr>
                <w:lang w:eastAsia="pl-PL"/>
              </w:rPr>
              <w:t>KORZOM;</w:t>
            </w:r>
          </w:p>
          <w:p w14:paraId="3B7C446D" w14:textId="590C1285" w:rsidR="005E54B5" w:rsidRPr="006E0435" w:rsidRDefault="005E54B5" w:rsidP="006E0435">
            <w:pPr>
              <w:rPr>
                <w:noProof/>
              </w:rPr>
            </w:pPr>
            <w:r>
              <w:rPr>
                <w:lang w:eastAsia="pl-PL"/>
              </w:rPr>
              <w:t>KORRFW</w:t>
            </w:r>
          </w:p>
        </w:tc>
        <w:tc>
          <w:tcPr>
            <w:tcW w:w="3742" w:type="dxa"/>
            <w:noWrap/>
          </w:tcPr>
          <w:p w14:paraId="2959D846" w14:textId="77777777" w:rsidR="006E0435" w:rsidRPr="006E0435" w:rsidRDefault="006E0435" w:rsidP="006E0435">
            <w:pPr>
              <w:rPr>
                <w:noProof/>
              </w:rPr>
            </w:pPr>
            <w:r w:rsidRPr="006E0435">
              <w:rPr>
                <w:noProof/>
              </w:rPr>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1EC4679B" w14:textId="77777777" w:rsidR="006E0435" w:rsidRDefault="006E0435" w:rsidP="006E0435">
            <w:pPr>
              <w:rPr>
                <w:noProof/>
              </w:rPr>
            </w:pPr>
            <w:r w:rsidRPr="006E0435">
              <w:rPr>
                <w:noProof/>
              </w:rPr>
              <w:t>KORWSP – korekta współczynnika</w:t>
            </w:r>
          </w:p>
          <w:p w14:paraId="7FC36622" w14:textId="77777777" w:rsidR="00601900" w:rsidRDefault="00601900" w:rsidP="00601900">
            <w:pPr>
              <w:rPr>
                <w:lang w:eastAsia="pl-PL"/>
              </w:rPr>
            </w:pPr>
            <w:r>
              <w:rPr>
                <w:lang w:eastAsia="pl-PL"/>
              </w:rPr>
              <w:t xml:space="preserve">KORZOM – korekta zużycia dla opłaty </w:t>
            </w:r>
            <w:proofErr w:type="spellStart"/>
            <w:r>
              <w:rPr>
                <w:lang w:eastAsia="pl-PL"/>
              </w:rPr>
              <w:t>mocowej</w:t>
            </w:r>
            <w:proofErr w:type="spellEnd"/>
          </w:p>
          <w:p w14:paraId="55817601" w14:textId="77777777" w:rsidR="00601900" w:rsidRDefault="00601900" w:rsidP="00601900">
            <w:pPr>
              <w:rPr>
                <w:lang w:eastAsia="pl-PL"/>
              </w:rPr>
            </w:pPr>
            <w:r>
              <w:rPr>
                <w:lang w:eastAsia="pl-PL"/>
              </w:rPr>
              <w:t>KORRFW – korekta – regulacja farmy wiatrowej</w:t>
            </w:r>
          </w:p>
          <w:p w14:paraId="09643CAA" w14:textId="65780B70" w:rsidR="005E54B5" w:rsidRDefault="00AA449E" w:rsidP="00601900">
            <w:pPr>
              <w:rPr>
                <w:lang w:eastAsia="pl-PL"/>
              </w:rPr>
            </w:pPr>
            <w:r>
              <w:rPr>
                <w:lang w:eastAsia="pl-PL"/>
              </w:rPr>
              <w:t>KORBIL – korekta bilansu</w:t>
            </w:r>
          </w:p>
          <w:p w14:paraId="60A30C6A" w14:textId="77777777" w:rsidR="00AA449E" w:rsidRDefault="00AA449E" w:rsidP="00601900">
            <w:pPr>
              <w:rPr>
                <w:lang w:eastAsia="pl-PL"/>
              </w:rPr>
            </w:pPr>
            <w:r>
              <w:rPr>
                <w:lang w:eastAsia="pl-PL"/>
              </w:rPr>
              <w:lastRenderedPageBreak/>
              <w:t>KORWUJ – korekta bilansu (wartoś</w:t>
            </w:r>
            <w:r w:rsidR="0091240B">
              <w:rPr>
                <w:lang w:eastAsia="pl-PL"/>
              </w:rPr>
              <w:t>ci ujemnych</w:t>
            </w:r>
            <w:r>
              <w:rPr>
                <w:lang w:eastAsia="pl-PL"/>
              </w:rPr>
              <w:t>)</w:t>
            </w:r>
          </w:p>
          <w:p w14:paraId="6A201B0B" w14:textId="77777777" w:rsidR="005E54B5" w:rsidRDefault="005E54B5" w:rsidP="005E54B5">
            <w:pPr>
              <w:rPr>
                <w:lang w:eastAsia="pl-PL"/>
              </w:rPr>
            </w:pPr>
            <w:r>
              <w:rPr>
                <w:lang w:eastAsia="pl-PL"/>
              </w:rPr>
              <w:t xml:space="preserve">KORZOM – korekta zużycia dla opłaty </w:t>
            </w:r>
            <w:proofErr w:type="spellStart"/>
            <w:r>
              <w:rPr>
                <w:lang w:eastAsia="pl-PL"/>
              </w:rPr>
              <w:t>mocowej</w:t>
            </w:r>
            <w:proofErr w:type="spellEnd"/>
          </w:p>
          <w:p w14:paraId="2AE49CC1" w14:textId="6CBA5B59" w:rsidR="005E54B5" w:rsidRPr="006E0435" w:rsidRDefault="005E54B5" w:rsidP="005E54B5">
            <w:pPr>
              <w:rPr>
                <w:noProof/>
              </w:rPr>
            </w:pPr>
            <w:r>
              <w:rPr>
                <w:lang w:eastAsia="pl-PL"/>
              </w:rPr>
              <w:t>KORRFW – korekta – regulacja farmy wiatrowej</w:t>
            </w:r>
          </w:p>
        </w:tc>
      </w:tr>
      <w:tr w:rsidR="006E0435" w:rsidRPr="006E0435" w14:paraId="7FEEE68B" w14:textId="77777777" w:rsidTr="0055600D">
        <w:trPr>
          <w:trHeight w:val="315"/>
        </w:trPr>
        <w:tc>
          <w:tcPr>
            <w:tcW w:w="704" w:type="dxa"/>
          </w:tcPr>
          <w:p w14:paraId="0201F4F3" w14:textId="4B523EFF" w:rsidR="006E0435" w:rsidRPr="006E0435" w:rsidRDefault="006E0435" w:rsidP="006E0435">
            <w:pPr>
              <w:rPr>
                <w:noProof/>
              </w:rPr>
            </w:pPr>
            <w:r w:rsidRPr="006E0435">
              <w:rPr>
                <w:noProof/>
              </w:rPr>
              <w:lastRenderedPageBreak/>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korygowanego komunikatu </w:t>
            </w:r>
          </w:p>
        </w:tc>
        <w:tc>
          <w:tcPr>
            <w:tcW w:w="1276" w:type="dxa"/>
            <w:noWrap/>
          </w:tcPr>
          <w:p w14:paraId="62870E6B" w14:textId="77777777" w:rsidR="006E0435" w:rsidRPr="006E0435" w:rsidRDefault="006E0435" w:rsidP="006E0435">
            <w:pPr>
              <w:rPr>
                <w:noProof/>
              </w:rPr>
            </w:pPr>
            <w:r w:rsidRPr="006E0435">
              <w:rPr>
                <w:noProof/>
              </w:rPr>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480E1C91" w14:textId="7087953F" w:rsidR="006E0435" w:rsidRPr="006E0435" w:rsidRDefault="006E0435" w:rsidP="00097C11">
            <w:pPr>
              <w:autoSpaceDE w:val="0"/>
              <w:autoSpaceDN w:val="0"/>
            </w:pPr>
            <w:r w:rsidRPr="006E0435">
              <w:rPr>
                <w:lang w:eastAsia="pl-PL"/>
              </w:rPr>
              <w:t>Numer identyfikacyjny Sprzedawcy, dla którego publikowane są dane rozliczeniowe</w:t>
            </w: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7C8D60EC" w14:textId="59274FD3" w:rsidR="006C325F" w:rsidRPr="006E0435" w:rsidRDefault="006C325F" w:rsidP="006E0435">
            <w:pPr>
              <w:rPr>
                <w:noProof/>
              </w:rPr>
            </w:pPr>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61"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E5101" w:rsidRPr="006E0435" w14:paraId="5322915D" w14:textId="77777777" w:rsidTr="0055600D">
        <w:trPr>
          <w:trHeight w:val="315"/>
        </w:trPr>
        <w:tc>
          <w:tcPr>
            <w:tcW w:w="704" w:type="dxa"/>
          </w:tcPr>
          <w:p w14:paraId="168D040C" w14:textId="77777777" w:rsidR="001E5101" w:rsidRPr="006E0435" w:rsidRDefault="001E5101" w:rsidP="006E0435">
            <w:pPr>
              <w:rPr>
                <w:noProof/>
              </w:rPr>
            </w:pPr>
          </w:p>
        </w:tc>
        <w:tc>
          <w:tcPr>
            <w:tcW w:w="1105" w:type="dxa"/>
          </w:tcPr>
          <w:p w14:paraId="3AE0ECA5" w14:textId="77777777" w:rsidR="001E5101" w:rsidRPr="006E0435" w:rsidRDefault="001E5101" w:rsidP="006E0435">
            <w:pPr>
              <w:rPr>
                <w:noProof/>
              </w:rPr>
            </w:pPr>
          </w:p>
        </w:tc>
        <w:tc>
          <w:tcPr>
            <w:tcW w:w="738" w:type="dxa"/>
            <w:noWrap/>
          </w:tcPr>
          <w:p w14:paraId="61E336D4" w14:textId="77777777" w:rsidR="001E5101" w:rsidRPr="006E0435" w:rsidRDefault="001E5101" w:rsidP="006E0435">
            <w:pPr>
              <w:rPr>
                <w:noProof/>
              </w:rPr>
            </w:pPr>
          </w:p>
        </w:tc>
        <w:tc>
          <w:tcPr>
            <w:tcW w:w="1530" w:type="dxa"/>
          </w:tcPr>
          <w:p w14:paraId="64BB4864" w14:textId="15EF896D" w:rsidR="001E5101" w:rsidRPr="006E0435" w:rsidRDefault="001E5101" w:rsidP="006E0435">
            <w:pPr>
              <w:rPr>
                <w:noProof/>
              </w:rPr>
            </w:pPr>
            <w:r w:rsidRPr="00DC4B6B">
              <w:rPr>
                <w:rFonts w:asciiTheme="minorHAnsi" w:hAnsiTheme="minorHAnsi" w:cstheme="minorHAnsi"/>
                <w:noProof/>
              </w:rPr>
              <w:t xml:space="preserve">Kod </w:t>
            </w:r>
            <w:r>
              <w:rPr>
                <w:rFonts w:asciiTheme="minorHAnsi" w:hAnsiTheme="minorHAnsi" w:cstheme="minorHAnsi"/>
                <w:noProof/>
              </w:rPr>
              <w:t>PPE</w:t>
            </w:r>
            <w:r w:rsidRPr="00DC4B6B">
              <w:rPr>
                <w:rFonts w:asciiTheme="minorHAnsi" w:hAnsiTheme="minorHAnsi" w:cstheme="minorHAnsi"/>
                <w:noProof/>
              </w:rPr>
              <w:t xml:space="preserve"> obiektu wirtualnego OV1</w:t>
            </w:r>
          </w:p>
        </w:tc>
        <w:tc>
          <w:tcPr>
            <w:tcW w:w="1276" w:type="dxa"/>
            <w:noWrap/>
          </w:tcPr>
          <w:p w14:paraId="7FD51B50" w14:textId="1139A68E" w:rsidR="001E5101" w:rsidRPr="006E0435" w:rsidRDefault="001E5101" w:rsidP="006E0435">
            <w:pPr>
              <w:rPr>
                <w:noProof/>
              </w:rPr>
            </w:pPr>
            <w:r w:rsidRPr="006E0435">
              <w:rPr>
                <w:noProof/>
              </w:rPr>
              <w:t>znakowy</w:t>
            </w:r>
          </w:p>
        </w:tc>
        <w:tc>
          <w:tcPr>
            <w:tcW w:w="624" w:type="dxa"/>
          </w:tcPr>
          <w:p w14:paraId="2D85B6FD" w14:textId="6728F255" w:rsidR="001E5101" w:rsidRPr="006E0435" w:rsidRDefault="001E5101" w:rsidP="006E0435">
            <w:pPr>
              <w:rPr>
                <w:noProof/>
              </w:rPr>
            </w:pPr>
            <w:r>
              <w:rPr>
                <w:noProof/>
              </w:rPr>
              <w:t>NIE</w:t>
            </w:r>
          </w:p>
        </w:tc>
        <w:tc>
          <w:tcPr>
            <w:tcW w:w="3260" w:type="dxa"/>
            <w:noWrap/>
          </w:tcPr>
          <w:p w14:paraId="7DC9C32D" w14:textId="2ACD074E" w:rsidR="001E5101" w:rsidRPr="006E0435" w:rsidRDefault="001E5101" w:rsidP="006E0435">
            <w:pPr>
              <w:rPr>
                <w:noProof/>
              </w:rPr>
            </w:pPr>
            <w:r w:rsidRPr="00B358C2">
              <w:rPr>
                <w:noProof/>
              </w:rPr>
              <w:t xml:space="preserve">Unikalny numer identyfikujący punkt poboru energii </w:t>
            </w:r>
            <w:r>
              <w:rPr>
                <w:noProof/>
              </w:rPr>
              <w:t xml:space="preserve">obiekt wirtualny OV1.  </w:t>
            </w:r>
          </w:p>
        </w:tc>
        <w:tc>
          <w:tcPr>
            <w:tcW w:w="2353" w:type="dxa"/>
            <w:noWrap/>
          </w:tcPr>
          <w:p w14:paraId="40518930" w14:textId="77777777" w:rsidR="001E5101" w:rsidRPr="006E0435" w:rsidRDefault="001E5101" w:rsidP="006E0435">
            <w:pPr>
              <w:rPr>
                <w:noProof/>
              </w:rPr>
            </w:pPr>
          </w:p>
        </w:tc>
        <w:tc>
          <w:tcPr>
            <w:tcW w:w="3742" w:type="dxa"/>
            <w:noWrap/>
          </w:tcPr>
          <w:p w14:paraId="1308C963" w14:textId="702F71AD" w:rsidR="001E5101" w:rsidRPr="006E0435" w:rsidRDefault="001E5101" w:rsidP="006E0435">
            <w:pPr>
              <w:rPr>
                <w:noProof/>
              </w:rPr>
            </w:pPr>
            <w:r>
              <w:rPr>
                <w:rFonts w:asciiTheme="minorHAnsi" w:hAnsiTheme="minorHAnsi" w:cstheme="minorHAnsi"/>
                <w:noProof/>
              </w:rPr>
              <w:t>Pole wypełniane zarówno dla rozliczenia obiektu wirtualnego OV1 jak i dla PPE składowych obiektu wirtualnego.</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61"/>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lastRenderedPageBreak/>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6E0435" w:rsidRDefault="001B4DC5" w:rsidP="001B4DC5">
            <w:pPr>
              <w:rPr>
                <w:lang w:val="en-US" w:eastAsia="pl-PL"/>
              </w:rPr>
            </w:pPr>
            <w:r w:rsidRPr="006E0435">
              <w:rPr>
                <w:lang w:val="en-US" w:eastAsia="pl-PL"/>
              </w:rPr>
              <w:t>OAB;</w:t>
            </w:r>
          </w:p>
          <w:p w14:paraId="7A25EDDE" w14:textId="77777777" w:rsidR="001B4DC5" w:rsidRPr="006E0435" w:rsidRDefault="001B4DC5" w:rsidP="001B4DC5">
            <w:pPr>
              <w:rPr>
                <w:lang w:val="en-US" w:eastAsia="pl-PL"/>
              </w:rPr>
            </w:pPr>
            <w:r w:rsidRPr="006E0435">
              <w:rPr>
                <w:lang w:val="en-US" w:eastAsia="pl-PL"/>
              </w:rPr>
              <w:t>OPM;</w:t>
            </w:r>
          </w:p>
          <w:p w14:paraId="1C235204" w14:textId="77777777" w:rsidR="001B4DC5" w:rsidRPr="006E0435" w:rsidRDefault="001B4DC5" w:rsidP="001B4DC5">
            <w:pPr>
              <w:rPr>
                <w:lang w:val="en-US" w:eastAsia="pl-PL"/>
              </w:rPr>
            </w:pPr>
            <w:r w:rsidRPr="006E0435">
              <w:rPr>
                <w:lang w:val="en-US" w:eastAsia="pl-PL"/>
              </w:rPr>
              <w:t>OPD;</w:t>
            </w:r>
          </w:p>
          <w:p w14:paraId="120E1A61" w14:textId="77777777" w:rsidR="001B4DC5" w:rsidRPr="006E0435" w:rsidRDefault="001B4DC5" w:rsidP="001B4DC5">
            <w:pPr>
              <w:rPr>
                <w:lang w:val="en-US" w:eastAsia="pl-PL"/>
              </w:rPr>
            </w:pPr>
            <w:r w:rsidRPr="006E0435">
              <w:rPr>
                <w:lang w:val="en-US" w:eastAsia="pl-PL"/>
              </w:rPr>
              <w:t>OWD;</w:t>
            </w:r>
          </w:p>
          <w:p w14:paraId="4216B42F" w14:textId="77777777" w:rsidR="001B4DC5" w:rsidRPr="006E0435" w:rsidRDefault="001B4DC5" w:rsidP="001B4DC5">
            <w:pPr>
              <w:rPr>
                <w:lang w:val="en-US" w:eastAsia="pl-PL"/>
              </w:rPr>
            </w:pPr>
            <w:r w:rsidRPr="006E0435">
              <w:rPr>
                <w:lang w:val="en-US" w:eastAsia="pl-PL"/>
              </w:rPr>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t>OZE;</w:t>
            </w:r>
          </w:p>
          <w:p w14:paraId="5EB57C20" w14:textId="77777777" w:rsidR="001B4DC5" w:rsidRPr="006E0435" w:rsidRDefault="001B4DC5" w:rsidP="001B4DC5">
            <w:pPr>
              <w:rPr>
                <w:lang w:eastAsia="pl-PL"/>
              </w:rPr>
            </w:pPr>
            <w:r w:rsidRPr="006E0435">
              <w:rPr>
                <w:lang w:eastAsia="pl-PL"/>
              </w:rPr>
              <w:t>OKOG;</w:t>
            </w:r>
          </w:p>
          <w:p w14:paraId="5C5017D5" w14:textId="07AF319B" w:rsidR="001B4DC5" w:rsidRDefault="001B4DC5" w:rsidP="001B4DC5">
            <w:pPr>
              <w:rPr>
                <w:lang w:eastAsia="pl-PL"/>
              </w:rPr>
            </w:pPr>
            <w:r w:rsidRPr="006E0435">
              <w:rPr>
                <w:lang w:eastAsia="pl-PL"/>
              </w:rPr>
              <w:t>OM</w:t>
            </w:r>
            <w:r w:rsidR="00C41FA1">
              <w:rPr>
                <w:lang w:eastAsia="pl-PL"/>
              </w:rPr>
              <w:t>;</w:t>
            </w:r>
          </w:p>
          <w:p w14:paraId="6A0FFA1D"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OMW</w:t>
            </w:r>
            <w:r>
              <w:rPr>
                <w:rFonts w:asciiTheme="minorHAnsi" w:hAnsiTheme="minorHAnsi" w:cstheme="minorHAnsi"/>
                <w:noProof/>
              </w:rPr>
              <w:t>;</w:t>
            </w:r>
          </w:p>
          <w:p w14:paraId="01FB1922"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w:t>
            </w:r>
            <w:r>
              <w:rPr>
                <w:rFonts w:asciiTheme="minorHAnsi" w:hAnsiTheme="minorHAnsi" w:cstheme="minorHAnsi"/>
                <w:noProof/>
              </w:rPr>
              <w:t>;</w:t>
            </w:r>
          </w:p>
          <w:p w14:paraId="18FFE4BA"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OM500_1200</w:t>
            </w:r>
            <w:r>
              <w:rPr>
                <w:rFonts w:asciiTheme="minorHAnsi" w:hAnsiTheme="minorHAnsi" w:cstheme="minorHAnsi"/>
                <w:noProof/>
              </w:rPr>
              <w:t>;</w:t>
            </w:r>
          </w:p>
          <w:p w14:paraId="2BF66FF7"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OM1200_2800</w:t>
            </w:r>
            <w:r>
              <w:rPr>
                <w:rFonts w:asciiTheme="minorHAnsi" w:hAnsiTheme="minorHAnsi" w:cstheme="minorHAnsi"/>
                <w:noProof/>
              </w:rPr>
              <w:t>;</w:t>
            </w:r>
          </w:p>
          <w:p w14:paraId="283230A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OM2800</w:t>
            </w:r>
            <w:r>
              <w:rPr>
                <w:rFonts w:asciiTheme="minorHAnsi" w:hAnsiTheme="minorHAnsi" w:cstheme="minorHAnsi"/>
                <w:noProof/>
              </w:rPr>
              <w:t>;</w:t>
            </w:r>
          </w:p>
          <w:p w14:paraId="2881029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OMK1</w:t>
            </w:r>
            <w:r>
              <w:rPr>
                <w:rFonts w:asciiTheme="minorHAnsi" w:hAnsiTheme="minorHAnsi" w:cstheme="minorHAnsi"/>
                <w:noProof/>
              </w:rPr>
              <w:t>;</w:t>
            </w:r>
          </w:p>
          <w:p w14:paraId="784CE36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OMK2</w:t>
            </w:r>
            <w:r>
              <w:rPr>
                <w:rFonts w:asciiTheme="minorHAnsi" w:hAnsiTheme="minorHAnsi" w:cstheme="minorHAnsi"/>
                <w:noProof/>
              </w:rPr>
              <w:t>;</w:t>
            </w:r>
          </w:p>
          <w:p w14:paraId="38BC8EA8"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OMK3</w:t>
            </w:r>
            <w:r>
              <w:rPr>
                <w:rFonts w:asciiTheme="minorHAnsi" w:hAnsiTheme="minorHAnsi" w:cstheme="minorHAnsi"/>
                <w:noProof/>
              </w:rPr>
              <w:t>;</w:t>
            </w:r>
          </w:p>
          <w:p w14:paraId="7367BCC6" w14:textId="34B98B57" w:rsidR="00C41FA1" w:rsidRPr="006E0435" w:rsidRDefault="00C41FA1" w:rsidP="00C41FA1">
            <w:pPr>
              <w:rPr>
                <w:noProof/>
              </w:rPr>
            </w:pPr>
            <w:r w:rsidRPr="00F35E8F">
              <w:rPr>
                <w:rFonts w:asciiTheme="minorHAnsi" w:hAnsiTheme="minorHAnsi" w:cstheme="minorHAnsi"/>
                <w:noProof/>
              </w:rPr>
              <w:t>OMK4</w:t>
            </w:r>
          </w:p>
        </w:tc>
        <w:tc>
          <w:tcPr>
            <w:tcW w:w="3742" w:type="dxa"/>
            <w:noWrap/>
          </w:tcPr>
          <w:p w14:paraId="6DC2005F" w14:textId="77777777" w:rsidR="001B4DC5" w:rsidRPr="006E0435" w:rsidRDefault="001B4DC5" w:rsidP="001B4DC5">
            <w:r w:rsidRPr="006E0435">
              <w:rPr>
                <w:lang w:eastAsia="pl-PL"/>
              </w:rPr>
              <w:lastRenderedPageBreak/>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lastRenderedPageBreak/>
              <w:t>OJA - opłata jakościowa;</w:t>
            </w:r>
          </w:p>
          <w:p w14:paraId="5674D523" w14:textId="77777777" w:rsidR="001B4DC5" w:rsidRPr="006E0435" w:rsidRDefault="001B4DC5" w:rsidP="001B4DC5">
            <w:pPr>
              <w:rPr>
                <w:lang w:eastAsia="pl-PL"/>
              </w:rPr>
            </w:pPr>
            <w:r w:rsidRPr="006E0435">
              <w:rPr>
                <w:lang w:eastAsia="pl-PL"/>
              </w:rPr>
              <w:t>OEBQ1 - opłata za energię bierną 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6AB04124" w14:textId="77777777" w:rsidR="001B4DC5" w:rsidRDefault="001B4DC5" w:rsidP="001B4DC5">
            <w:pPr>
              <w:rPr>
                <w:lang w:eastAsia="pl-PL"/>
              </w:rPr>
            </w:pPr>
            <w:r w:rsidRPr="006E0435">
              <w:rPr>
                <w:lang w:eastAsia="pl-PL"/>
              </w:rPr>
              <w:t>OM</w:t>
            </w:r>
            <w:r>
              <w:rPr>
                <w:lang w:eastAsia="pl-PL"/>
              </w:rPr>
              <w:t xml:space="preserve"> </w:t>
            </w:r>
            <w:r w:rsidRPr="006E0435">
              <w:rPr>
                <w:lang w:eastAsia="pl-PL"/>
              </w:rPr>
              <w:t xml:space="preserve">- opłata </w:t>
            </w:r>
            <w:proofErr w:type="spellStart"/>
            <w:r w:rsidRPr="006E0435">
              <w:rPr>
                <w:lang w:eastAsia="pl-PL"/>
              </w:rPr>
              <w:t>mocowa</w:t>
            </w:r>
            <w:proofErr w:type="spellEnd"/>
            <w:r w:rsidR="00345268">
              <w:rPr>
                <w:lang w:eastAsia="pl-PL"/>
              </w:rPr>
              <w:t>;</w:t>
            </w:r>
          </w:p>
          <w:p w14:paraId="0B72A061" w14:textId="661DB528"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OMW - opłata mocowa rozliczenie wg wolumenu</w:t>
            </w:r>
            <w:r>
              <w:rPr>
                <w:rFonts w:asciiTheme="minorHAnsi" w:hAnsiTheme="minorHAnsi" w:cstheme="minorHAnsi"/>
                <w:noProof/>
              </w:rPr>
              <w:t>;</w:t>
            </w:r>
          </w:p>
          <w:p w14:paraId="477F6960" w14:textId="1CBBBEB0"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 – opłata mocowa poniżej 500 kWh</w:t>
            </w:r>
            <w:r>
              <w:rPr>
                <w:rFonts w:asciiTheme="minorHAnsi" w:hAnsiTheme="minorHAnsi" w:cstheme="minorHAnsi"/>
                <w:noProof/>
              </w:rPr>
              <w:t>;</w:t>
            </w:r>
          </w:p>
          <w:p w14:paraId="7DFA744B" w14:textId="698F22C7"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OM500_1200 – opłata mocowa od 500kWh do 1200kWh</w:t>
            </w:r>
            <w:r>
              <w:rPr>
                <w:rFonts w:asciiTheme="minorHAnsi" w:hAnsiTheme="minorHAnsi" w:cstheme="minorHAnsi"/>
                <w:noProof/>
              </w:rPr>
              <w:t>;</w:t>
            </w:r>
          </w:p>
          <w:p w14:paraId="0C4C5B15" w14:textId="333619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OM1200_2800 – opłata mocowa powyżej 1200kWh do 2800 kWh</w:t>
            </w:r>
            <w:r>
              <w:rPr>
                <w:rFonts w:asciiTheme="minorHAnsi" w:hAnsiTheme="minorHAnsi" w:cstheme="minorHAnsi"/>
                <w:noProof/>
              </w:rPr>
              <w:t>;</w:t>
            </w:r>
          </w:p>
          <w:p w14:paraId="684EF597" w14:textId="3D6A776F"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OM2800 – opłata mocowa powyżej 2800 kWh</w:t>
            </w:r>
            <w:r>
              <w:rPr>
                <w:rFonts w:asciiTheme="minorHAnsi" w:hAnsiTheme="minorHAnsi" w:cstheme="minorHAnsi"/>
                <w:noProof/>
              </w:rPr>
              <w:t>;</w:t>
            </w:r>
          </w:p>
          <w:p w14:paraId="38308E34" w14:textId="3874B4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OMK1 – opłata mocowa odbiorca końcowy K1</w:t>
            </w:r>
            <w:r>
              <w:rPr>
                <w:rFonts w:asciiTheme="minorHAnsi" w:hAnsiTheme="minorHAnsi" w:cstheme="minorHAnsi"/>
                <w:noProof/>
              </w:rPr>
              <w:t>;</w:t>
            </w:r>
          </w:p>
          <w:p w14:paraId="39CC2D65" w14:textId="702ADD5C"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OMK2 – opłata mocowa odbiorca końcowy K2</w:t>
            </w:r>
            <w:r>
              <w:rPr>
                <w:rFonts w:asciiTheme="minorHAnsi" w:hAnsiTheme="minorHAnsi" w:cstheme="minorHAnsi"/>
                <w:noProof/>
              </w:rPr>
              <w:t>;</w:t>
            </w:r>
          </w:p>
          <w:p w14:paraId="68F640A0" w14:textId="377AFF72"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lastRenderedPageBreak/>
              <w:t>OMK3 – opłata mocowa odbiorca końcowy K3</w:t>
            </w:r>
            <w:r>
              <w:rPr>
                <w:rFonts w:asciiTheme="minorHAnsi" w:hAnsiTheme="minorHAnsi" w:cstheme="minorHAnsi"/>
                <w:noProof/>
              </w:rPr>
              <w:t>;</w:t>
            </w:r>
          </w:p>
          <w:p w14:paraId="324967A8" w14:textId="4A1A1829" w:rsidR="00345268" w:rsidRPr="006E0435" w:rsidRDefault="00345268" w:rsidP="00345268">
            <w:pPr>
              <w:rPr>
                <w:noProof/>
              </w:rPr>
            </w:pPr>
            <w:r w:rsidRPr="00AF7066">
              <w:rPr>
                <w:rFonts w:asciiTheme="minorHAnsi" w:hAnsiTheme="minorHAnsi" w:cstheme="minorHAnsi"/>
                <w:noProof/>
              </w:rPr>
              <w:t>OMK4 – opłata mocowa odbiorca końcowy K4</w:t>
            </w:r>
          </w:p>
        </w:tc>
      </w:tr>
      <w:tr w:rsidR="001B4DC5" w:rsidRPr="006E0435" w14:paraId="26B77239" w14:textId="77777777" w:rsidTr="0055600D">
        <w:trPr>
          <w:trHeight w:val="315"/>
        </w:trPr>
        <w:tc>
          <w:tcPr>
            <w:tcW w:w="704" w:type="dxa"/>
          </w:tcPr>
          <w:p w14:paraId="2310A3DE" w14:textId="06BFE9A2"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2633CE" w:rsidRPr="006E0435" w14:paraId="7F90F32C" w14:textId="77777777" w:rsidTr="0055600D">
        <w:trPr>
          <w:trHeight w:val="315"/>
        </w:trPr>
        <w:tc>
          <w:tcPr>
            <w:tcW w:w="704" w:type="dxa"/>
          </w:tcPr>
          <w:p w14:paraId="536D16D3" w14:textId="77777777" w:rsidR="002633CE" w:rsidRPr="006E0435" w:rsidRDefault="002633CE" w:rsidP="001B4DC5">
            <w:pPr>
              <w:rPr>
                <w:noProof/>
              </w:rPr>
            </w:pPr>
          </w:p>
        </w:tc>
        <w:tc>
          <w:tcPr>
            <w:tcW w:w="1105" w:type="dxa"/>
          </w:tcPr>
          <w:p w14:paraId="1B118E65" w14:textId="77777777" w:rsidR="002633CE" w:rsidRPr="006E0435" w:rsidRDefault="002633CE" w:rsidP="001B4DC5">
            <w:pPr>
              <w:rPr>
                <w:noProof/>
              </w:rPr>
            </w:pPr>
          </w:p>
        </w:tc>
        <w:tc>
          <w:tcPr>
            <w:tcW w:w="738" w:type="dxa"/>
            <w:noWrap/>
          </w:tcPr>
          <w:p w14:paraId="0B908832" w14:textId="77777777" w:rsidR="002633CE" w:rsidRPr="006E0435" w:rsidRDefault="002633CE" w:rsidP="001B4DC5">
            <w:pPr>
              <w:rPr>
                <w:noProof/>
              </w:rPr>
            </w:pPr>
          </w:p>
        </w:tc>
        <w:tc>
          <w:tcPr>
            <w:tcW w:w="1530" w:type="dxa"/>
          </w:tcPr>
          <w:p w14:paraId="42C58EED" w14:textId="49A8357F" w:rsidR="002633CE" w:rsidRPr="006E0435" w:rsidRDefault="002633CE" w:rsidP="001B4DC5">
            <w:pPr>
              <w:rPr>
                <w:noProof/>
              </w:rPr>
            </w:pPr>
            <w:r>
              <w:rPr>
                <w:rFonts w:asciiTheme="minorHAnsi" w:hAnsiTheme="minorHAnsi" w:cstheme="minorHAnsi"/>
                <w:noProof/>
              </w:rPr>
              <w:t>Współczynnik opłaty mocowej</w:t>
            </w:r>
          </w:p>
        </w:tc>
        <w:tc>
          <w:tcPr>
            <w:tcW w:w="1276" w:type="dxa"/>
            <w:noWrap/>
          </w:tcPr>
          <w:p w14:paraId="3008ECBF" w14:textId="2AC34299" w:rsidR="002633CE" w:rsidRPr="006E0435" w:rsidRDefault="002633CE" w:rsidP="001B4DC5">
            <w:pPr>
              <w:rPr>
                <w:noProof/>
              </w:rPr>
            </w:pPr>
            <w:r w:rsidRPr="006E0435">
              <w:rPr>
                <w:noProof/>
              </w:rPr>
              <w:t>numeryczny</w:t>
            </w:r>
          </w:p>
        </w:tc>
        <w:tc>
          <w:tcPr>
            <w:tcW w:w="624" w:type="dxa"/>
          </w:tcPr>
          <w:p w14:paraId="616F1C46" w14:textId="1FDEA7DF" w:rsidR="002633CE" w:rsidRPr="006E0435" w:rsidRDefault="002633CE" w:rsidP="001B4DC5">
            <w:pPr>
              <w:rPr>
                <w:noProof/>
              </w:rPr>
            </w:pPr>
            <w:r>
              <w:rPr>
                <w:noProof/>
              </w:rPr>
              <w:t>NIE</w:t>
            </w:r>
          </w:p>
        </w:tc>
        <w:tc>
          <w:tcPr>
            <w:tcW w:w="3260" w:type="dxa"/>
            <w:noWrap/>
          </w:tcPr>
          <w:p w14:paraId="7E9C8ECE" w14:textId="102513F8" w:rsidR="002633CE" w:rsidRPr="006E0435" w:rsidRDefault="002633CE" w:rsidP="001B4DC5">
            <w:pPr>
              <w:rPr>
                <w:noProof/>
              </w:rPr>
            </w:pPr>
            <w:r>
              <w:rPr>
                <w:rFonts w:asciiTheme="minorHAnsi" w:hAnsiTheme="minorHAnsi" w:cstheme="minorHAnsi"/>
                <w:noProof/>
              </w:rPr>
              <w:t>Wartość współczynnika opłaty mocowej</w:t>
            </w:r>
          </w:p>
        </w:tc>
        <w:tc>
          <w:tcPr>
            <w:tcW w:w="2353" w:type="dxa"/>
            <w:noWrap/>
          </w:tcPr>
          <w:p w14:paraId="571F6BD2" w14:textId="77777777" w:rsidR="002633CE" w:rsidRPr="006E0435" w:rsidRDefault="002633CE" w:rsidP="001B4DC5">
            <w:pPr>
              <w:rPr>
                <w:noProof/>
              </w:rPr>
            </w:pPr>
          </w:p>
        </w:tc>
        <w:tc>
          <w:tcPr>
            <w:tcW w:w="3742" w:type="dxa"/>
            <w:noWrap/>
          </w:tcPr>
          <w:p w14:paraId="6B784236" w14:textId="77777777" w:rsidR="002633CE" w:rsidRPr="006E0435" w:rsidRDefault="002633CE"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t>MVARH;</w:t>
            </w:r>
          </w:p>
          <w:p w14:paraId="3A20D180" w14:textId="77777777" w:rsidR="001B4DC5" w:rsidRPr="006E0435" w:rsidRDefault="001B4DC5" w:rsidP="001B4DC5">
            <w:pPr>
              <w:rPr>
                <w:noProof/>
              </w:rPr>
            </w:pPr>
            <w:r w:rsidRPr="006E0435">
              <w:rPr>
                <w:noProof/>
              </w:rPr>
              <w:lastRenderedPageBreak/>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66497FDA" w:rsidR="001B4DC5" w:rsidRPr="00166795" w:rsidRDefault="00DE7A8F" w:rsidP="001B4DC5">
            <w:pPr>
              <w:rPr>
                <w:noProof/>
              </w:rPr>
            </w:pPr>
            <w:r w:rsidRPr="00166795">
              <w:rPr>
                <w:noProof/>
              </w:rPr>
              <w:t>KA</w:t>
            </w:r>
            <w:r w:rsidR="001B4DC5" w:rsidRPr="00166795">
              <w:rPr>
                <w:noProof/>
              </w:rPr>
              <w:t>AH;</w:t>
            </w:r>
          </w:p>
          <w:p w14:paraId="2F79FD8C" w14:textId="4A44B10C" w:rsidR="001B4DC5" w:rsidRPr="006E0435" w:rsidRDefault="00DE7A8F" w:rsidP="001B4DC5">
            <w:pPr>
              <w:rPr>
                <w:noProof/>
              </w:rPr>
            </w:pPr>
            <w:r w:rsidRPr="00166795">
              <w:rPr>
                <w:noProof/>
              </w:rPr>
              <w:t>kVV</w:t>
            </w:r>
            <w:r w:rsidR="001B4DC5" w:rsidRPr="00166795">
              <w:rPr>
                <w:noProof/>
              </w:rPr>
              <w:t>H</w:t>
            </w:r>
          </w:p>
        </w:tc>
        <w:tc>
          <w:tcPr>
            <w:tcW w:w="3742" w:type="dxa"/>
            <w:noWrap/>
          </w:tcPr>
          <w:p w14:paraId="7600B108" w14:textId="77777777" w:rsidR="001B4DC5" w:rsidRPr="006E0435" w:rsidRDefault="001B4DC5" w:rsidP="001B4DC5">
            <w:pPr>
              <w:rPr>
                <w:noProof/>
              </w:rPr>
            </w:pPr>
            <w:r w:rsidRPr="006E0435">
              <w:rPr>
                <w:noProof/>
              </w:rPr>
              <w:lastRenderedPageBreak/>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t>MVARH - Mvarh;</w:t>
            </w:r>
          </w:p>
          <w:p w14:paraId="293A6F5E" w14:textId="77777777" w:rsidR="001B4DC5" w:rsidRPr="006E0435" w:rsidRDefault="001B4DC5" w:rsidP="001B4DC5">
            <w:pPr>
              <w:rPr>
                <w:noProof/>
              </w:rPr>
            </w:pPr>
            <w:r w:rsidRPr="006E0435">
              <w:rPr>
                <w:noProof/>
              </w:rPr>
              <w:lastRenderedPageBreak/>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1096DD09" w:rsidR="001B4DC5" w:rsidRPr="00166795" w:rsidRDefault="00DE7A8F" w:rsidP="001B4DC5">
            <w:pPr>
              <w:rPr>
                <w:noProof/>
              </w:rPr>
            </w:pPr>
            <w:r w:rsidRPr="00166795">
              <w:rPr>
                <w:noProof/>
              </w:rPr>
              <w:t>KA</w:t>
            </w:r>
            <w:r w:rsidR="001B4DC5" w:rsidRPr="00166795">
              <w:rPr>
                <w:noProof/>
              </w:rPr>
              <w:t xml:space="preserve">AH -  </w:t>
            </w:r>
            <w:r w:rsidRPr="00166795">
              <w:rPr>
                <w:noProof/>
              </w:rPr>
              <w:t>k</w:t>
            </w:r>
            <w:r w:rsidR="001B4DC5" w:rsidRPr="00166795">
              <w:rPr>
                <w:noProof/>
              </w:rPr>
              <w:t>A</w:t>
            </w:r>
            <w:r w:rsidR="001B4DC5" w:rsidRPr="00166795">
              <w:rPr>
                <w:noProof/>
                <w:vertAlign w:val="superscript"/>
              </w:rPr>
              <w:t>2</w:t>
            </w:r>
            <w:r w:rsidR="001B4DC5" w:rsidRPr="00166795">
              <w:rPr>
                <w:noProof/>
              </w:rPr>
              <w:t>h;</w:t>
            </w:r>
          </w:p>
          <w:p w14:paraId="45C13D04" w14:textId="06AA6F73" w:rsidR="001B4DC5" w:rsidRPr="006E0435" w:rsidRDefault="00DE7A8F" w:rsidP="001B4DC5">
            <w:pPr>
              <w:rPr>
                <w:noProof/>
              </w:rPr>
            </w:pPr>
            <w:r w:rsidRPr="00166795">
              <w:rPr>
                <w:noProof/>
              </w:rPr>
              <w:t>KV</w:t>
            </w:r>
            <w:r w:rsidR="001B4DC5" w:rsidRPr="00166795">
              <w:rPr>
                <w:noProof/>
              </w:rPr>
              <w:t xml:space="preserve">VH - </w:t>
            </w:r>
            <w:r w:rsidRPr="00166795">
              <w:rPr>
                <w:noProof/>
              </w:rPr>
              <w:t>k</w:t>
            </w:r>
            <w:r w:rsidR="001B4DC5" w:rsidRPr="00166795">
              <w:rPr>
                <w:noProof/>
              </w:rPr>
              <w:t>V</w:t>
            </w:r>
            <w:r w:rsidR="001B4DC5" w:rsidRPr="00166795">
              <w:rPr>
                <w:noProof/>
                <w:vertAlign w:val="superscript"/>
              </w:rPr>
              <w:t>2</w:t>
            </w:r>
            <w:r w:rsidR="001B4DC5" w:rsidRPr="00166795">
              <w:rPr>
                <w:noProof/>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lastRenderedPageBreak/>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6E0435" w:rsidRDefault="001B4DC5" w:rsidP="001B4DC5">
            <w:pPr>
              <w:rPr>
                <w:noProof/>
              </w:rPr>
            </w:pPr>
            <w:r w:rsidRPr="006E0435">
              <w:rPr>
                <w:noProof/>
              </w:rPr>
              <w:t>D;</w:t>
            </w:r>
          </w:p>
          <w:p w14:paraId="31A984FA" w14:textId="77777777" w:rsidR="001B4DC5" w:rsidRPr="006E0435" w:rsidRDefault="001B4DC5" w:rsidP="001B4DC5">
            <w:pPr>
              <w:rPr>
                <w:noProof/>
              </w:rPr>
            </w:pPr>
            <w:r w:rsidRPr="006E0435">
              <w:rPr>
                <w:noProof/>
              </w:rPr>
              <w:t>N;</w:t>
            </w:r>
          </w:p>
          <w:p w14:paraId="4F5F3F30" w14:textId="77777777" w:rsidR="001B4DC5" w:rsidRPr="006E0435" w:rsidRDefault="001B4DC5" w:rsidP="001B4DC5">
            <w:pPr>
              <w:rPr>
                <w:noProof/>
              </w:rPr>
            </w:pPr>
            <w:r w:rsidRPr="006E0435">
              <w:rPr>
                <w:noProof/>
              </w:rPr>
              <w:t>N_G12as;</w:t>
            </w:r>
          </w:p>
          <w:p w14:paraId="14080283" w14:textId="77777777" w:rsidR="001B4DC5" w:rsidRPr="006E0435" w:rsidRDefault="001B4DC5" w:rsidP="001B4DC5">
            <w:pPr>
              <w:rPr>
                <w:noProof/>
              </w:rPr>
            </w:pPr>
            <w:r w:rsidRPr="006E0435">
              <w:rPr>
                <w:noProof/>
              </w:rPr>
              <w:t>S;</w:t>
            </w:r>
          </w:p>
          <w:p w14:paraId="1255088D" w14:textId="77777777" w:rsidR="001B4DC5" w:rsidRPr="006E0435" w:rsidRDefault="001B4DC5" w:rsidP="001B4DC5">
            <w:pPr>
              <w:rPr>
                <w:noProof/>
              </w:rPr>
            </w:pPr>
            <w:r w:rsidRPr="006E0435">
              <w:rPr>
                <w:noProof/>
              </w:rPr>
              <w:t>PS;</w:t>
            </w:r>
          </w:p>
          <w:p w14:paraId="6335BC19" w14:textId="77777777" w:rsidR="001B4DC5" w:rsidRPr="006E0435" w:rsidRDefault="001B4DC5" w:rsidP="001B4DC5">
            <w:pPr>
              <w:rPr>
                <w:noProof/>
              </w:rPr>
            </w:pPr>
            <w:r w:rsidRPr="006E0435">
              <w:rPr>
                <w:noProof/>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 xml:space="preserve">Podsumowanie </w:t>
            </w:r>
            <w:r w:rsidRPr="006E0435">
              <w:rPr>
                <w:noProof/>
              </w:rPr>
              <w:lastRenderedPageBreak/>
              <w:t xml:space="preserve">rozliczenia finansowego </w:t>
            </w:r>
          </w:p>
        </w:tc>
        <w:tc>
          <w:tcPr>
            <w:tcW w:w="738" w:type="dxa"/>
            <w:noWrap/>
          </w:tcPr>
          <w:p w14:paraId="499F7C7D" w14:textId="77777777" w:rsidR="001B4DC5" w:rsidRPr="006E0435" w:rsidRDefault="001B4DC5" w:rsidP="001B4DC5">
            <w:pPr>
              <w:rPr>
                <w:noProof/>
              </w:rPr>
            </w:pPr>
            <w:r w:rsidRPr="006E0435">
              <w:rPr>
                <w:noProof/>
              </w:rPr>
              <w:lastRenderedPageBreak/>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 xml:space="preserve">Podsumowanie korekty </w:t>
            </w:r>
          </w:p>
        </w:tc>
        <w:tc>
          <w:tcPr>
            <w:tcW w:w="738" w:type="dxa"/>
            <w:noWrap/>
          </w:tcPr>
          <w:p w14:paraId="61A2E7E2" w14:textId="77777777" w:rsidR="001B4DC5" w:rsidRPr="006E0435" w:rsidRDefault="001B4DC5" w:rsidP="001B4DC5">
            <w:pPr>
              <w:rPr>
                <w:noProof/>
              </w:rPr>
            </w:pPr>
            <w:r w:rsidRPr="006E0435">
              <w:rPr>
                <w:noProof/>
              </w:rPr>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 xml:space="preserve">Straty wskaźnika mocy </w:t>
            </w:r>
            <w:r w:rsidRPr="006E0435">
              <w:rPr>
                <w:rFonts w:asciiTheme="minorHAnsi" w:hAnsiTheme="minorHAnsi" w:cstheme="minorBidi"/>
                <w:noProof/>
              </w:rPr>
              <w:lastRenderedPageBreak/>
              <w:t>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lastRenderedPageBreak/>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2E5B3477" w:rsidR="001B4DC5" w:rsidRPr="006E0435" w:rsidRDefault="001B4DC5" w:rsidP="001B4DC5">
            <w:pPr>
              <w:rPr>
                <w:noProof/>
              </w:rPr>
            </w:pPr>
            <w:r w:rsidRPr="006E0435">
              <w:rPr>
                <w:rFonts w:asciiTheme="minorHAnsi" w:hAnsiTheme="minorHAnsi" w:cstheme="minorBidi"/>
                <w:noProof/>
              </w:rPr>
              <w:t>Straty energii czynnej</w:t>
            </w:r>
            <w:r w:rsidR="009B5BBC">
              <w:rPr>
                <w:rFonts w:asciiTheme="minorHAnsi" w:hAnsiTheme="minorHAnsi" w:cstheme="minorBidi"/>
                <w:noProof/>
              </w:rPr>
              <w:t xml:space="preserve"> pobranej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0702618B" w:rsidR="001B4DC5" w:rsidRPr="00E53208" w:rsidRDefault="009B5BBC" w:rsidP="009B5BBC">
            <w:r w:rsidRPr="0086471E">
              <w:rPr>
                <w:rFonts w:asciiTheme="minorHAnsi" w:hAnsiTheme="minorHAnsi" w:cstheme="minorHAnsi"/>
                <w:noProof/>
              </w:rPr>
              <w:t>Straty procentowe energii czynnej</w:t>
            </w:r>
            <w:r>
              <w:rPr>
                <w:rFonts w:asciiTheme="minorHAnsi" w:hAnsiTheme="minorHAnsi" w:cstheme="minorHAnsi"/>
                <w:noProof/>
              </w:rPr>
              <w:t xml:space="preserve"> pobranej</w:t>
            </w:r>
            <w:r w:rsidR="001B4DC5" w:rsidRPr="00E53208">
              <w:t>.</w:t>
            </w:r>
            <w:r>
              <w:t xml:space="preserve"> </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9B5BBC" w:rsidRPr="006E0435" w14:paraId="1AFF09D1" w14:textId="77777777" w:rsidTr="0055600D">
        <w:trPr>
          <w:trHeight w:val="315"/>
        </w:trPr>
        <w:tc>
          <w:tcPr>
            <w:tcW w:w="704" w:type="dxa"/>
          </w:tcPr>
          <w:p w14:paraId="424DE669" w14:textId="77777777" w:rsidR="009B5BBC" w:rsidRPr="006E0435" w:rsidRDefault="009B5BBC" w:rsidP="001B4DC5">
            <w:pPr>
              <w:rPr>
                <w:noProof/>
              </w:rPr>
            </w:pPr>
          </w:p>
        </w:tc>
        <w:tc>
          <w:tcPr>
            <w:tcW w:w="1105" w:type="dxa"/>
          </w:tcPr>
          <w:p w14:paraId="418D2050" w14:textId="77777777" w:rsidR="009B5BBC" w:rsidRPr="006E0435" w:rsidRDefault="009B5BBC" w:rsidP="001B4DC5">
            <w:pPr>
              <w:rPr>
                <w:noProof/>
              </w:rPr>
            </w:pPr>
          </w:p>
        </w:tc>
        <w:tc>
          <w:tcPr>
            <w:tcW w:w="738" w:type="dxa"/>
            <w:noWrap/>
          </w:tcPr>
          <w:p w14:paraId="5E1D728E" w14:textId="77777777" w:rsidR="009B5BBC" w:rsidRPr="006E0435" w:rsidRDefault="009B5BBC" w:rsidP="001B4DC5">
            <w:pPr>
              <w:rPr>
                <w:noProof/>
              </w:rPr>
            </w:pPr>
          </w:p>
        </w:tc>
        <w:tc>
          <w:tcPr>
            <w:tcW w:w="1530" w:type="dxa"/>
          </w:tcPr>
          <w:p w14:paraId="2AC09518" w14:textId="148B906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czynnej</w:t>
            </w:r>
            <w:r>
              <w:rPr>
                <w:rFonts w:asciiTheme="minorHAnsi" w:hAnsiTheme="minorHAnsi" w:cstheme="minorHAnsi"/>
                <w:noProof/>
              </w:rPr>
              <w:t xml:space="preserve"> oddanej</w:t>
            </w:r>
          </w:p>
        </w:tc>
        <w:tc>
          <w:tcPr>
            <w:tcW w:w="1276" w:type="dxa"/>
            <w:noWrap/>
          </w:tcPr>
          <w:p w14:paraId="39247596" w14:textId="4832EFC4"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46BFDA5A" w14:textId="652511BC"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92886E3" w14:textId="25D8E577" w:rsidR="009B5BBC" w:rsidRPr="00E53208" w:rsidRDefault="009B5BBC" w:rsidP="001B4DC5">
            <w:r w:rsidRPr="0086471E">
              <w:rPr>
                <w:rFonts w:asciiTheme="minorHAnsi" w:hAnsiTheme="minorHAnsi" w:cstheme="minorHAnsi"/>
                <w:noProof/>
              </w:rPr>
              <w:t>Straty procentowe energii czynnej</w:t>
            </w:r>
            <w:r>
              <w:rPr>
                <w:rFonts w:asciiTheme="minorHAnsi" w:hAnsiTheme="minorHAnsi" w:cstheme="minorHAnsi"/>
                <w:noProof/>
              </w:rPr>
              <w:t xml:space="preserve"> oddanej</w:t>
            </w:r>
          </w:p>
        </w:tc>
        <w:tc>
          <w:tcPr>
            <w:tcW w:w="2353" w:type="dxa"/>
            <w:noWrap/>
          </w:tcPr>
          <w:p w14:paraId="32CB844A" w14:textId="77777777" w:rsidR="009B5BBC" w:rsidRPr="006E0435" w:rsidRDefault="009B5BBC" w:rsidP="001B4DC5">
            <w:pPr>
              <w:rPr>
                <w:noProof/>
              </w:rPr>
            </w:pPr>
          </w:p>
        </w:tc>
        <w:tc>
          <w:tcPr>
            <w:tcW w:w="3742" w:type="dxa"/>
            <w:noWrap/>
          </w:tcPr>
          <w:p w14:paraId="449ECBD8" w14:textId="77777777" w:rsidR="009B5BBC" w:rsidRPr="006E0435" w:rsidRDefault="009B5BBC" w:rsidP="001B4DC5">
            <w:pPr>
              <w:rPr>
                <w:noProof/>
              </w:rPr>
            </w:pPr>
          </w:p>
        </w:tc>
      </w:tr>
      <w:tr w:rsidR="009B5BBC" w:rsidRPr="006E0435" w14:paraId="2FC92850" w14:textId="77777777" w:rsidTr="0055600D">
        <w:trPr>
          <w:trHeight w:val="315"/>
        </w:trPr>
        <w:tc>
          <w:tcPr>
            <w:tcW w:w="704" w:type="dxa"/>
          </w:tcPr>
          <w:p w14:paraId="487C87EA" w14:textId="77777777" w:rsidR="009B5BBC" w:rsidRPr="006E0435" w:rsidRDefault="009B5BBC" w:rsidP="001B4DC5">
            <w:pPr>
              <w:rPr>
                <w:noProof/>
              </w:rPr>
            </w:pPr>
          </w:p>
        </w:tc>
        <w:tc>
          <w:tcPr>
            <w:tcW w:w="1105" w:type="dxa"/>
          </w:tcPr>
          <w:p w14:paraId="6C77019C" w14:textId="77777777" w:rsidR="009B5BBC" w:rsidRPr="006E0435" w:rsidRDefault="009B5BBC" w:rsidP="001B4DC5">
            <w:pPr>
              <w:rPr>
                <w:noProof/>
              </w:rPr>
            </w:pPr>
          </w:p>
        </w:tc>
        <w:tc>
          <w:tcPr>
            <w:tcW w:w="738" w:type="dxa"/>
            <w:noWrap/>
          </w:tcPr>
          <w:p w14:paraId="2C85A334" w14:textId="77777777" w:rsidR="009B5BBC" w:rsidRPr="006E0435" w:rsidRDefault="009B5BBC" w:rsidP="001B4DC5">
            <w:pPr>
              <w:rPr>
                <w:noProof/>
              </w:rPr>
            </w:pPr>
          </w:p>
        </w:tc>
        <w:tc>
          <w:tcPr>
            <w:tcW w:w="1530" w:type="dxa"/>
          </w:tcPr>
          <w:p w14:paraId="1DD2BA2A" w14:textId="2A0A18D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Q1</w:t>
            </w:r>
          </w:p>
        </w:tc>
        <w:tc>
          <w:tcPr>
            <w:tcW w:w="1276" w:type="dxa"/>
            <w:noWrap/>
          </w:tcPr>
          <w:p w14:paraId="383CA08B" w14:textId="690B8160"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08E7D2AF" w14:textId="796F3822"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08A436A" w14:textId="33A6F35D"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Q1</w:t>
            </w:r>
          </w:p>
        </w:tc>
        <w:tc>
          <w:tcPr>
            <w:tcW w:w="2353" w:type="dxa"/>
            <w:noWrap/>
          </w:tcPr>
          <w:p w14:paraId="13490A0F" w14:textId="77777777" w:rsidR="009B5BBC" w:rsidRPr="006E0435" w:rsidRDefault="009B5BBC" w:rsidP="001B4DC5">
            <w:pPr>
              <w:rPr>
                <w:noProof/>
              </w:rPr>
            </w:pPr>
          </w:p>
        </w:tc>
        <w:tc>
          <w:tcPr>
            <w:tcW w:w="3742" w:type="dxa"/>
            <w:noWrap/>
          </w:tcPr>
          <w:p w14:paraId="74139F0A" w14:textId="77777777" w:rsidR="009B5BBC" w:rsidRPr="006E0435" w:rsidRDefault="009B5BBC" w:rsidP="001B4DC5">
            <w:pPr>
              <w:rPr>
                <w:noProof/>
              </w:rPr>
            </w:pPr>
          </w:p>
        </w:tc>
      </w:tr>
      <w:tr w:rsidR="009B5BBC" w:rsidRPr="006E0435" w14:paraId="570AC684" w14:textId="77777777" w:rsidTr="0055600D">
        <w:trPr>
          <w:trHeight w:val="315"/>
        </w:trPr>
        <w:tc>
          <w:tcPr>
            <w:tcW w:w="704" w:type="dxa"/>
          </w:tcPr>
          <w:p w14:paraId="5C0691F9" w14:textId="77777777" w:rsidR="009B5BBC" w:rsidRPr="006E0435" w:rsidRDefault="009B5BBC" w:rsidP="001B4DC5">
            <w:pPr>
              <w:rPr>
                <w:noProof/>
              </w:rPr>
            </w:pPr>
          </w:p>
        </w:tc>
        <w:tc>
          <w:tcPr>
            <w:tcW w:w="1105" w:type="dxa"/>
          </w:tcPr>
          <w:p w14:paraId="031AD234" w14:textId="77777777" w:rsidR="009B5BBC" w:rsidRPr="006E0435" w:rsidRDefault="009B5BBC" w:rsidP="001B4DC5">
            <w:pPr>
              <w:rPr>
                <w:noProof/>
              </w:rPr>
            </w:pPr>
          </w:p>
        </w:tc>
        <w:tc>
          <w:tcPr>
            <w:tcW w:w="738" w:type="dxa"/>
            <w:noWrap/>
          </w:tcPr>
          <w:p w14:paraId="36FED914" w14:textId="77777777" w:rsidR="009B5BBC" w:rsidRPr="006E0435" w:rsidRDefault="009B5BBC" w:rsidP="001B4DC5">
            <w:pPr>
              <w:rPr>
                <w:noProof/>
              </w:rPr>
            </w:pPr>
          </w:p>
        </w:tc>
        <w:tc>
          <w:tcPr>
            <w:tcW w:w="1530" w:type="dxa"/>
          </w:tcPr>
          <w:p w14:paraId="69DA92FB" w14:textId="5854B364"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Q2</w:t>
            </w:r>
          </w:p>
        </w:tc>
        <w:tc>
          <w:tcPr>
            <w:tcW w:w="1276" w:type="dxa"/>
            <w:noWrap/>
          </w:tcPr>
          <w:p w14:paraId="0145994E" w14:textId="3B0F5220"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616EAF3" w14:textId="525A584A"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18404D2A" w14:textId="28854D4B"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Q2</w:t>
            </w:r>
          </w:p>
        </w:tc>
        <w:tc>
          <w:tcPr>
            <w:tcW w:w="2353" w:type="dxa"/>
            <w:noWrap/>
          </w:tcPr>
          <w:p w14:paraId="75DCFDE0" w14:textId="77777777" w:rsidR="009B5BBC" w:rsidRPr="006E0435" w:rsidRDefault="009B5BBC" w:rsidP="001B4DC5">
            <w:pPr>
              <w:rPr>
                <w:noProof/>
              </w:rPr>
            </w:pPr>
          </w:p>
        </w:tc>
        <w:tc>
          <w:tcPr>
            <w:tcW w:w="3742" w:type="dxa"/>
            <w:noWrap/>
          </w:tcPr>
          <w:p w14:paraId="3A046E5D" w14:textId="77777777" w:rsidR="009B5BBC" w:rsidRPr="006E0435" w:rsidRDefault="009B5BBC" w:rsidP="001B4DC5">
            <w:pPr>
              <w:rPr>
                <w:noProof/>
              </w:rPr>
            </w:pPr>
          </w:p>
        </w:tc>
      </w:tr>
      <w:tr w:rsidR="009B5BBC" w:rsidRPr="006E0435" w14:paraId="5F5B762C" w14:textId="77777777" w:rsidTr="0055600D">
        <w:trPr>
          <w:trHeight w:val="315"/>
        </w:trPr>
        <w:tc>
          <w:tcPr>
            <w:tcW w:w="704" w:type="dxa"/>
          </w:tcPr>
          <w:p w14:paraId="2C916D2D" w14:textId="77777777" w:rsidR="009B5BBC" w:rsidRPr="006E0435" w:rsidRDefault="009B5BBC" w:rsidP="001B4DC5">
            <w:pPr>
              <w:rPr>
                <w:noProof/>
              </w:rPr>
            </w:pPr>
          </w:p>
        </w:tc>
        <w:tc>
          <w:tcPr>
            <w:tcW w:w="1105" w:type="dxa"/>
          </w:tcPr>
          <w:p w14:paraId="62163275" w14:textId="77777777" w:rsidR="009B5BBC" w:rsidRPr="006E0435" w:rsidRDefault="009B5BBC" w:rsidP="001B4DC5">
            <w:pPr>
              <w:rPr>
                <w:noProof/>
              </w:rPr>
            </w:pPr>
          </w:p>
        </w:tc>
        <w:tc>
          <w:tcPr>
            <w:tcW w:w="738" w:type="dxa"/>
            <w:noWrap/>
          </w:tcPr>
          <w:p w14:paraId="089AADEA" w14:textId="77777777" w:rsidR="009B5BBC" w:rsidRPr="006E0435" w:rsidRDefault="009B5BBC" w:rsidP="001B4DC5">
            <w:pPr>
              <w:rPr>
                <w:noProof/>
              </w:rPr>
            </w:pPr>
          </w:p>
        </w:tc>
        <w:tc>
          <w:tcPr>
            <w:tcW w:w="1530" w:type="dxa"/>
          </w:tcPr>
          <w:p w14:paraId="310EA3B4" w14:textId="5C90E378"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Q3</w:t>
            </w:r>
          </w:p>
        </w:tc>
        <w:tc>
          <w:tcPr>
            <w:tcW w:w="1276" w:type="dxa"/>
            <w:noWrap/>
          </w:tcPr>
          <w:p w14:paraId="19AB04FD" w14:textId="55CE69B2"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50EB1428" w14:textId="6EF9FF33"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65712FDA" w14:textId="553D9A70"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Q3</w:t>
            </w:r>
          </w:p>
        </w:tc>
        <w:tc>
          <w:tcPr>
            <w:tcW w:w="2353" w:type="dxa"/>
            <w:noWrap/>
          </w:tcPr>
          <w:p w14:paraId="4245988F" w14:textId="77777777" w:rsidR="009B5BBC" w:rsidRPr="006E0435" w:rsidRDefault="009B5BBC" w:rsidP="001B4DC5">
            <w:pPr>
              <w:rPr>
                <w:noProof/>
              </w:rPr>
            </w:pPr>
          </w:p>
        </w:tc>
        <w:tc>
          <w:tcPr>
            <w:tcW w:w="3742" w:type="dxa"/>
            <w:noWrap/>
          </w:tcPr>
          <w:p w14:paraId="02FA820A" w14:textId="77777777" w:rsidR="009B5BBC" w:rsidRPr="006E0435" w:rsidRDefault="009B5BBC" w:rsidP="001B4DC5">
            <w:pPr>
              <w:rPr>
                <w:noProof/>
              </w:rPr>
            </w:pPr>
          </w:p>
        </w:tc>
      </w:tr>
      <w:tr w:rsidR="009B5BBC" w:rsidRPr="006E0435" w14:paraId="5B37C4DF" w14:textId="77777777" w:rsidTr="0055600D">
        <w:trPr>
          <w:trHeight w:val="315"/>
        </w:trPr>
        <w:tc>
          <w:tcPr>
            <w:tcW w:w="704" w:type="dxa"/>
          </w:tcPr>
          <w:p w14:paraId="1C085F47" w14:textId="77777777" w:rsidR="009B5BBC" w:rsidRPr="006E0435" w:rsidRDefault="009B5BBC" w:rsidP="001B4DC5">
            <w:pPr>
              <w:rPr>
                <w:noProof/>
              </w:rPr>
            </w:pPr>
          </w:p>
        </w:tc>
        <w:tc>
          <w:tcPr>
            <w:tcW w:w="1105" w:type="dxa"/>
          </w:tcPr>
          <w:p w14:paraId="083BD4CD" w14:textId="77777777" w:rsidR="009B5BBC" w:rsidRPr="006E0435" w:rsidRDefault="009B5BBC" w:rsidP="001B4DC5">
            <w:pPr>
              <w:rPr>
                <w:noProof/>
              </w:rPr>
            </w:pPr>
          </w:p>
        </w:tc>
        <w:tc>
          <w:tcPr>
            <w:tcW w:w="738" w:type="dxa"/>
            <w:noWrap/>
          </w:tcPr>
          <w:p w14:paraId="7A5F842D" w14:textId="77777777" w:rsidR="009B5BBC" w:rsidRPr="006E0435" w:rsidRDefault="009B5BBC" w:rsidP="001B4DC5">
            <w:pPr>
              <w:rPr>
                <w:noProof/>
              </w:rPr>
            </w:pPr>
          </w:p>
        </w:tc>
        <w:tc>
          <w:tcPr>
            <w:tcW w:w="1530" w:type="dxa"/>
          </w:tcPr>
          <w:p w14:paraId="3D5EAC08" w14:textId="12F321A1"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Q4</w:t>
            </w:r>
          </w:p>
        </w:tc>
        <w:tc>
          <w:tcPr>
            <w:tcW w:w="1276" w:type="dxa"/>
            <w:noWrap/>
          </w:tcPr>
          <w:p w14:paraId="73FA8825" w14:textId="6D6838DD"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D45DA17" w14:textId="07C02C16"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2BCC9EDD" w14:textId="61929A6E"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Q4</w:t>
            </w:r>
          </w:p>
        </w:tc>
        <w:tc>
          <w:tcPr>
            <w:tcW w:w="2353" w:type="dxa"/>
            <w:noWrap/>
          </w:tcPr>
          <w:p w14:paraId="63F75D86" w14:textId="77777777" w:rsidR="009B5BBC" w:rsidRPr="006E0435" w:rsidRDefault="009B5BBC" w:rsidP="001B4DC5">
            <w:pPr>
              <w:rPr>
                <w:noProof/>
              </w:rPr>
            </w:pPr>
          </w:p>
        </w:tc>
        <w:tc>
          <w:tcPr>
            <w:tcW w:w="3742" w:type="dxa"/>
            <w:noWrap/>
          </w:tcPr>
          <w:p w14:paraId="23CBC455" w14:textId="77777777" w:rsidR="009B5BBC" w:rsidRPr="006E0435" w:rsidRDefault="009B5BBC"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12F31D76" w:rsidR="00FB467E" w:rsidRDefault="001B4DC5" w:rsidP="001B4DC5">
            <w:pPr>
              <w:rPr>
                <w:noProof/>
                <w:lang w:val="en-US"/>
              </w:rPr>
            </w:pPr>
            <w:r w:rsidRPr="006E0435">
              <w:rPr>
                <w:lang w:eastAsia="pl-PL"/>
              </w:rPr>
              <w:t>8716867008386</w:t>
            </w:r>
          </w:p>
          <w:p w14:paraId="13BDE31B" w14:textId="76BE2EDD" w:rsidR="001B4DC5" w:rsidRPr="00FB467E" w:rsidRDefault="00FB467E" w:rsidP="00FB467E">
            <w:pPr>
              <w:rPr>
                <w:lang w:val="en-US"/>
              </w:rPr>
            </w:pPr>
            <w:r w:rsidRPr="0085452C">
              <w:lastRenderedPageBreak/>
              <w:t>87168670000U2H; 87168670000I2H</w:t>
            </w:r>
          </w:p>
        </w:tc>
        <w:tc>
          <w:tcPr>
            <w:tcW w:w="3742" w:type="dxa"/>
            <w:noWrap/>
          </w:tcPr>
          <w:p w14:paraId="3866C1E8" w14:textId="77777777" w:rsidR="001B4DC5" w:rsidRPr="006E0435" w:rsidRDefault="001B4DC5" w:rsidP="001B4DC5">
            <w:r w:rsidRPr="006E0435">
              <w:rPr>
                <w:lang w:eastAsia="pl-PL"/>
              </w:rPr>
              <w:lastRenderedPageBreak/>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 xml:space="preserve">8716867000146Q3 - energia bierna </w:t>
            </w:r>
            <w:r w:rsidRPr="006E0435">
              <w:rPr>
                <w:lang w:eastAsia="pl-PL"/>
              </w:rPr>
              <w:lastRenderedPageBreak/>
              <w:t>(Q3);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t>8716867000016 - moc pobrana (energia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431800E4" w14:textId="77777777" w:rsidR="00FB467E" w:rsidRPr="0085452C" w:rsidRDefault="00FB467E" w:rsidP="001B4DC5">
            <w:r w:rsidRPr="0085452C">
              <w:t xml:space="preserve">87168670000U2H – straty mierzone napięciowe </w:t>
            </w:r>
          </w:p>
          <w:p w14:paraId="25F82EE6" w14:textId="68FB3727" w:rsidR="00FB467E" w:rsidRPr="0085452C" w:rsidRDefault="00FB467E" w:rsidP="001B4DC5">
            <w:pPr>
              <w:rPr>
                <w:lang w:eastAsia="pl-PL"/>
              </w:rPr>
            </w:pPr>
            <w:r w:rsidRPr="0085452C">
              <w:t>87168670000I2H</w:t>
            </w:r>
            <w:r w:rsidR="00DA62ED" w:rsidRPr="0085452C">
              <w:t xml:space="preserve"> – straty mierzone prądowe</w:t>
            </w:r>
          </w:p>
          <w:p w14:paraId="7487849F" w14:textId="77777777" w:rsidR="001B4DC5" w:rsidRPr="006E0435" w:rsidRDefault="001B4DC5" w:rsidP="001B4DC5">
            <w:pPr>
              <w:rPr>
                <w:noProof/>
              </w:rPr>
            </w:pPr>
          </w:p>
        </w:tc>
      </w:tr>
      <w:tr w:rsidR="00FB467E" w:rsidRPr="006E0435" w14:paraId="51B411E1" w14:textId="77777777" w:rsidTr="0055600D">
        <w:trPr>
          <w:trHeight w:val="315"/>
        </w:trPr>
        <w:tc>
          <w:tcPr>
            <w:tcW w:w="704" w:type="dxa"/>
          </w:tcPr>
          <w:p w14:paraId="6AFB2203" w14:textId="77777777" w:rsidR="00FB467E" w:rsidRPr="006E0435" w:rsidRDefault="00FB467E" w:rsidP="001B4DC5">
            <w:pPr>
              <w:rPr>
                <w:noProof/>
              </w:rPr>
            </w:pPr>
          </w:p>
        </w:tc>
        <w:tc>
          <w:tcPr>
            <w:tcW w:w="1105" w:type="dxa"/>
          </w:tcPr>
          <w:p w14:paraId="3F54CFD7" w14:textId="77777777" w:rsidR="00FB467E" w:rsidRPr="006E0435" w:rsidRDefault="00FB467E" w:rsidP="001B4DC5">
            <w:pPr>
              <w:rPr>
                <w:noProof/>
              </w:rPr>
            </w:pPr>
          </w:p>
        </w:tc>
        <w:tc>
          <w:tcPr>
            <w:tcW w:w="738" w:type="dxa"/>
            <w:noWrap/>
          </w:tcPr>
          <w:p w14:paraId="33B64399" w14:textId="77777777" w:rsidR="00FB467E" w:rsidRPr="006E0435" w:rsidRDefault="00FB467E" w:rsidP="001B4DC5">
            <w:pPr>
              <w:rPr>
                <w:noProof/>
              </w:rPr>
            </w:pPr>
          </w:p>
        </w:tc>
        <w:tc>
          <w:tcPr>
            <w:tcW w:w="1530" w:type="dxa"/>
          </w:tcPr>
          <w:p w14:paraId="724C0BE9" w14:textId="3815399E" w:rsidR="00FB467E" w:rsidRPr="0085452C" w:rsidRDefault="00DA62ED" w:rsidP="001B4DC5">
            <w:pPr>
              <w:rPr>
                <w:noProof/>
              </w:rPr>
            </w:pPr>
            <w:r w:rsidRPr="0085452C">
              <w:rPr>
                <w:rFonts w:asciiTheme="minorHAnsi" w:hAnsiTheme="minorHAnsi" w:cstheme="minorHAnsi"/>
                <w:noProof/>
              </w:rPr>
              <w:t>Rodzaj strat</w:t>
            </w:r>
          </w:p>
        </w:tc>
        <w:tc>
          <w:tcPr>
            <w:tcW w:w="1276" w:type="dxa"/>
            <w:noWrap/>
          </w:tcPr>
          <w:p w14:paraId="6A71E6D9" w14:textId="4399D883" w:rsidR="00FB467E" w:rsidRPr="0085452C" w:rsidRDefault="00DA62ED" w:rsidP="001B4DC5">
            <w:pPr>
              <w:rPr>
                <w:noProof/>
              </w:rPr>
            </w:pPr>
            <w:r w:rsidRPr="0085452C">
              <w:rPr>
                <w:noProof/>
              </w:rPr>
              <w:t>słownikowy</w:t>
            </w:r>
          </w:p>
        </w:tc>
        <w:tc>
          <w:tcPr>
            <w:tcW w:w="624" w:type="dxa"/>
          </w:tcPr>
          <w:p w14:paraId="2EB200C1" w14:textId="0013E69F" w:rsidR="00FB467E" w:rsidRPr="0085452C" w:rsidRDefault="00DA62ED" w:rsidP="001B4DC5">
            <w:pPr>
              <w:rPr>
                <w:noProof/>
              </w:rPr>
            </w:pPr>
            <w:r w:rsidRPr="0085452C">
              <w:rPr>
                <w:noProof/>
              </w:rPr>
              <w:t>NIE</w:t>
            </w:r>
          </w:p>
        </w:tc>
        <w:tc>
          <w:tcPr>
            <w:tcW w:w="3260" w:type="dxa"/>
            <w:noWrap/>
          </w:tcPr>
          <w:p w14:paraId="7DD3B17E" w14:textId="046F67BC" w:rsidR="00FB467E" w:rsidRPr="0085452C" w:rsidRDefault="00DA62ED" w:rsidP="001B4DC5">
            <w:pPr>
              <w:rPr>
                <w:noProof/>
              </w:rPr>
            </w:pPr>
            <w:r w:rsidRPr="0085452C">
              <w:rPr>
                <w:rFonts w:asciiTheme="minorHAnsi" w:hAnsiTheme="minorHAnsi" w:cstheme="minorHAnsi"/>
                <w:noProof/>
              </w:rPr>
              <w:t>Kody OBIS rejestrów sumacyjnychh strat mierzonych</w:t>
            </w:r>
          </w:p>
        </w:tc>
        <w:tc>
          <w:tcPr>
            <w:tcW w:w="2353" w:type="dxa"/>
            <w:noWrap/>
          </w:tcPr>
          <w:p w14:paraId="7A4D5353" w14:textId="72CB504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83.8.1;</w:t>
            </w:r>
          </w:p>
          <w:p w14:paraId="03829077" w14:textId="7CD41819"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83.8.2;</w:t>
            </w:r>
          </w:p>
          <w:p w14:paraId="42ECDBB4" w14:textId="6FAD629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 xml:space="preserve">83.8.4; </w:t>
            </w:r>
          </w:p>
          <w:p w14:paraId="3D4D369E" w14:textId="1D94DC12" w:rsidR="00FB467E" w:rsidRPr="0085452C" w:rsidRDefault="009B32FB" w:rsidP="009B32FB">
            <w:pPr>
              <w:rPr>
                <w:noProof/>
              </w:rPr>
            </w:pPr>
            <w:r w:rsidRPr="0085452C">
              <w:rPr>
                <w:rFonts w:asciiTheme="minorHAnsi" w:hAnsiTheme="minorHAnsi" w:cstheme="minorHAnsi"/>
                <w:noProof/>
              </w:rPr>
              <w:t>83.8.5</w:t>
            </w:r>
          </w:p>
        </w:tc>
        <w:tc>
          <w:tcPr>
            <w:tcW w:w="3742" w:type="dxa"/>
            <w:noWrap/>
          </w:tcPr>
          <w:p w14:paraId="58717F4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pobór - 83.8.1</w:t>
            </w:r>
          </w:p>
          <w:p w14:paraId="152BA78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oddanie - 83.8.2</w:t>
            </w:r>
          </w:p>
          <w:p w14:paraId="22C6EF9E"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 xml:space="preserve">prądowe pobór - 83.8.4 </w:t>
            </w:r>
          </w:p>
          <w:p w14:paraId="56353160" w14:textId="44E33C91" w:rsidR="00FB467E" w:rsidRPr="0085452C" w:rsidRDefault="00DA62ED" w:rsidP="00DA62ED">
            <w:pPr>
              <w:rPr>
                <w:noProof/>
              </w:rPr>
            </w:pPr>
            <w:r w:rsidRPr="0085452C">
              <w:rPr>
                <w:rFonts w:asciiTheme="minorHAnsi" w:hAnsiTheme="minorHAnsi" w:cstheme="minorHAnsi"/>
                <w:noProof/>
              </w:rPr>
              <w:t>prądowe oddanie - 83.8.5</w:t>
            </w: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wskazań liczydła licznika </w:t>
            </w:r>
          </w:p>
        </w:tc>
        <w:tc>
          <w:tcPr>
            <w:tcW w:w="2353" w:type="dxa"/>
            <w:noWrap/>
          </w:tcPr>
          <w:p w14:paraId="1E747404" w14:textId="77777777" w:rsidR="001B4DC5" w:rsidRPr="006E0435" w:rsidRDefault="001B4DC5" w:rsidP="001B4DC5">
            <w:pPr>
              <w:rPr>
                <w:noProof/>
              </w:rPr>
            </w:pPr>
            <w:r w:rsidRPr="006E0435">
              <w:rPr>
                <w:noProof/>
              </w:rPr>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6E0435" w:rsidRDefault="001B4DC5" w:rsidP="001B4DC5">
            <w:pPr>
              <w:rPr>
                <w:noProof/>
              </w:rPr>
            </w:pPr>
            <w:r w:rsidRPr="006E0435">
              <w:rPr>
                <w:noProof/>
              </w:rPr>
              <w:t>D;</w:t>
            </w:r>
          </w:p>
          <w:p w14:paraId="58B7A17F" w14:textId="77777777" w:rsidR="001B4DC5" w:rsidRPr="006E0435" w:rsidRDefault="001B4DC5" w:rsidP="001B4DC5">
            <w:pPr>
              <w:rPr>
                <w:noProof/>
              </w:rPr>
            </w:pPr>
            <w:r w:rsidRPr="006E0435">
              <w:rPr>
                <w:noProof/>
              </w:rPr>
              <w:t>N;</w:t>
            </w:r>
          </w:p>
          <w:p w14:paraId="17BB6FC3" w14:textId="77777777" w:rsidR="001B4DC5" w:rsidRPr="006E0435" w:rsidRDefault="001B4DC5" w:rsidP="001B4DC5">
            <w:pPr>
              <w:rPr>
                <w:noProof/>
              </w:rPr>
            </w:pPr>
            <w:r w:rsidRPr="006E0435">
              <w:rPr>
                <w:noProof/>
              </w:rPr>
              <w:t>N_G12as;</w:t>
            </w:r>
          </w:p>
          <w:p w14:paraId="0CBB5187" w14:textId="77777777" w:rsidR="001B4DC5" w:rsidRPr="006E0435" w:rsidRDefault="001B4DC5" w:rsidP="001B4DC5">
            <w:pPr>
              <w:rPr>
                <w:noProof/>
              </w:rPr>
            </w:pPr>
            <w:r w:rsidRPr="006E0435">
              <w:rPr>
                <w:noProof/>
              </w:rPr>
              <w:t>S;</w:t>
            </w:r>
          </w:p>
          <w:p w14:paraId="093358AD" w14:textId="77777777" w:rsidR="001B4DC5" w:rsidRPr="006E0435" w:rsidRDefault="001B4DC5" w:rsidP="001B4DC5">
            <w:pPr>
              <w:rPr>
                <w:noProof/>
              </w:rPr>
            </w:pPr>
            <w:r w:rsidRPr="006E0435">
              <w:rPr>
                <w:noProof/>
              </w:rPr>
              <w:t>PS;</w:t>
            </w:r>
          </w:p>
          <w:p w14:paraId="11DD93E8" w14:textId="77777777" w:rsidR="001B4DC5" w:rsidRPr="006E0435" w:rsidRDefault="001B4DC5" w:rsidP="001B4DC5">
            <w:pPr>
              <w:rPr>
                <w:noProof/>
              </w:rPr>
            </w:pPr>
            <w:r w:rsidRPr="006E0435">
              <w:rPr>
                <w:noProof/>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lastRenderedPageBreak/>
              <w:t xml:space="preserve">1.2.1.1 </w:t>
            </w:r>
          </w:p>
        </w:tc>
        <w:tc>
          <w:tcPr>
            <w:tcW w:w="1105" w:type="dxa"/>
          </w:tcPr>
          <w:p w14:paraId="38BE14E3" w14:textId="77777777" w:rsidR="001B4DC5" w:rsidRPr="006E0435" w:rsidRDefault="001B4DC5" w:rsidP="001B4DC5">
            <w:pPr>
              <w:rPr>
                <w:noProof/>
              </w:rPr>
            </w:pPr>
            <w:r w:rsidRPr="006E0435">
              <w:rPr>
                <w:noProof/>
              </w:rPr>
              <w:t xml:space="preserve">Wskazanie liczydła licznika </w:t>
            </w:r>
          </w:p>
        </w:tc>
        <w:tc>
          <w:tcPr>
            <w:tcW w:w="738" w:type="dxa"/>
            <w:noWrap/>
          </w:tcPr>
          <w:p w14:paraId="6F3422E7" w14:textId="77777777" w:rsidR="001B4DC5" w:rsidRPr="006E0435" w:rsidRDefault="001B4DC5" w:rsidP="001B4DC5">
            <w:pPr>
              <w:rPr>
                <w:noProof/>
              </w:rPr>
            </w:pPr>
            <w:r w:rsidRPr="006E0435">
              <w:rPr>
                <w:noProof/>
              </w:rPr>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wskazania  </w:t>
            </w:r>
          </w:p>
        </w:tc>
        <w:tc>
          <w:tcPr>
            <w:tcW w:w="1276" w:type="dxa"/>
            <w:noWrap/>
          </w:tcPr>
          <w:p w14:paraId="0175A380" w14:textId="77777777" w:rsidR="001B4DC5" w:rsidRPr="006E0435" w:rsidRDefault="001B4DC5" w:rsidP="001B4DC5">
            <w:pPr>
              <w:rPr>
                <w:noProof/>
              </w:rPr>
            </w:pPr>
            <w:r w:rsidRPr="006E0435">
              <w:rPr>
                <w:noProof/>
              </w:rPr>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wskazania liczydła licznika </w:t>
            </w:r>
          </w:p>
        </w:tc>
        <w:tc>
          <w:tcPr>
            <w:tcW w:w="2353" w:type="dxa"/>
            <w:noWrap/>
          </w:tcPr>
          <w:p w14:paraId="1E35BFB2" w14:textId="77777777" w:rsidR="001B4DC5" w:rsidRPr="006E0435" w:rsidRDefault="001B4DC5" w:rsidP="001B4DC5">
            <w:pPr>
              <w:rPr>
                <w:noProof/>
              </w:rPr>
            </w:pPr>
            <w:r w:rsidRPr="006E0435">
              <w:rPr>
                <w:noProof/>
              </w:rPr>
              <w:t>E26;</w:t>
            </w:r>
          </w:p>
          <w:p w14:paraId="0F07DB58" w14:textId="77777777" w:rsidR="001B4DC5" w:rsidRPr="006E0435" w:rsidRDefault="001B4DC5" w:rsidP="001B4DC5">
            <w:pPr>
              <w:rPr>
                <w:noProof/>
              </w:rPr>
            </w:pPr>
            <w:r w:rsidRPr="006E0435">
              <w:rPr>
                <w:noProof/>
              </w:rPr>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t>E26 - podany przez odbiorcę;</w:t>
            </w:r>
          </w:p>
          <w:p w14:paraId="389DD746" w14:textId="77777777" w:rsidR="001B4DC5" w:rsidRPr="006E0435" w:rsidRDefault="001B4DC5" w:rsidP="001B4DC5">
            <w:pPr>
              <w:rPr>
                <w:noProof/>
              </w:rPr>
            </w:pPr>
            <w:r w:rsidRPr="006E0435">
              <w:rPr>
                <w:noProof/>
              </w:rPr>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 xml:space="preserve">YYYY-MM-DD </w:t>
            </w:r>
            <w:proofErr w:type="spellStart"/>
            <w:r w:rsidRPr="006E0435">
              <w:rPr>
                <w:lang w:eastAsia="pl-PL"/>
              </w:rPr>
              <w:t>hh:mm:ss</w:t>
            </w:r>
            <w:proofErr w:type="spellEnd"/>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w:t>
            </w:r>
            <w:r w:rsidRPr="006E0435">
              <w:rPr>
                <w:noProof/>
              </w:rPr>
              <w:lastRenderedPageBreak/>
              <w:t xml:space="preserve">zużycia </w:t>
            </w:r>
          </w:p>
        </w:tc>
        <w:tc>
          <w:tcPr>
            <w:tcW w:w="1276" w:type="dxa"/>
            <w:noWrap/>
          </w:tcPr>
          <w:p w14:paraId="7E63822A" w14:textId="77777777" w:rsidR="001B4DC5" w:rsidRPr="006E0435" w:rsidRDefault="001B4DC5" w:rsidP="001B4DC5">
            <w:pPr>
              <w:rPr>
                <w:noProof/>
              </w:rPr>
            </w:pPr>
            <w:r w:rsidRPr="006E0435">
              <w:rPr>
                <w:noProof/>
              </w:rPr>
              <w:lastRenderedPageBreak/>
              <w:t>numeryczn</w:t>
            </w:r>
            <w:r w:rsidRPr="006E0435">
              <w:rPr>
                <w:noProof/>
              </w:rPr>
              <w:lastRenderedPageBreak/>
              <w:t xml:space="preserve">y </w:t>
            </w:r>
          </w:p>
        </w:tc>
        <w:tc>
          <w:tcPr>
            <w:tcW w:w="624" w:type="dxa"/>
          </w:tcPr>
          <w:p w14:paraId="4A857B6B" w14:textId="77777777" w:rsidR="001B4DC5" w:rsidRPr="006E0435" w:rsidRDefault="001B4DC5" w:rsidP="001B4DC5">
            <w:pPr>
              <w:rPr>
                <w:noProof/>
              </w:rPr>
            </w:pPr>
            <w:r w:rsidRPr="006E0435">
              <w:rPr>
                <w:noProof/>
              </w:rPr>
              <w:lastRenderedPageBreak/>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w:t>
            </w:r>
            <w:r w:rsidRPr="00BA26B1">
              <w:rPr>
                <w:noProof/>
              </w:rPr>
              <w:lastRenderedPageBreak/>
              <w:t xml:space="preserve">pomiędzy bieżącym a poprzednim wskazaniem liczydła </w:t>
            </w:r>
          </w:p>
        </w:tc>
        <w:tc>
          <w:tcPr>
            <w:tcW w:w="2353" w:type="dxa"/>
            <w:noWrap/>
          </w:tcPr>
          <w:p w14:paraId="1463E70C" w14:textId="77777777" w:rsidR="001B4DC5" w:rsidRPr="006E0435" w:rsidRDefault="001B4DC5" w:rsidP="001B4DC5">
            <w:pPr>
              <w:rPr>
                <w:noProof/>
              </w:rPr>
            </w:pPr>
            <w:r w:rsidRPr="006E0435">
              <w:rPr>
                <w:noProof/>
              </w:rPr>
              <w:lastRenderedPageBreak/>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 xml:space="preserve">numeryczny </w:t>
            </w:r>
          </w:p>
        </w:tc>
        <w:tc>
          <w:tcPr>
            <w:tcW w:w="624" w:type="dxa"/>
          </w:tcPr>
          <w:p w14:paraId="6226FFA1" w14:textId="77777777" w:rsidR="001B4DC5" w:rsidRPr="006E0435" w:rsidRDefault="001B4DC5" w:rsidP="001B4DC5">
            <w:pPr>
              <w:rPr>
                <w:noProof/>
              </w:rPr>
            </w:pPr>
            <w:r w:rsidRPr="006E0435">
              <w:rPr>
                <w:noProof/>
              </w:rPr>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Zużycie w okresie bazowym</w:t>
            </w:r>
          </w:p>
        </w:tc>
        <w:tc>
          <w:tcPr>
            <w:tcW w:w="1276" w:type="dxa"/>
            <w:noWrap/>
          </w:tcPr>
          <w:p w14:paraId="28BBD5A5" w14:textId="77777777" w:rsidR="001B4DC5" w:rsidRPr="006E0435" w:rsidRDefault="001B4DC5" w:rsidP="001B4DC5">
            <w:pPr>
              <w:rPr>
                <w:noProof/>
              </w:rPr>
            </w:pPr>
            <w:r w:rsidRPr="006E0435">
              <w:rPr>
                <w:noProof/>
              </w:rPr>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Wielkość zużycia energii w okresie bazowym dla 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91240B" w:rsidRPr="006E0435" w14:paraId="0ECA7B2C" w14:textId="77777777" w:rsidTr="0055600D">
        <w:trPr>
          <w:trHeight w:val="315"/>
        </w:trPr>
        <w:tc>
          <w:tcPr>
            <w:tcW w:w="704" w:type="dxa"/>
          </w:tcPr>
          <w:p w14:paraId="0E558D7B" w14:textId="75D55167" w:rsidR="0091240B" w:rsidRPr="006E0435" w:rsidRDefault="0091240B" w:rsidP="001B4DC5">
            <w:pPr>
              <w:rPr>
                <w:noProof/>
              </w:rPr>
            </w:pPr>
            <w:r>
              <w:rPr>
                <w:noProof/>
              </w:rPr>
              <w:t>1.2.1.2</w:t>
            </w:r>
          </w:p>
        </w:tc>
        <w:tc>
          <w:tcPr>
            <w:tcW w:w="1105" w:type="dxa"/>
          </w:tcPr>
          <w:p w14:paraId="03216893" w14:textId="1AA1AF84" w:rsidR="0091240B" w:rsidRPr="006E0435" w:rsidRDefault="0091240B" w:rsidP="001B4DC5">
            <w:pPr>
              <w:rPr>
                <w:noProof/>
              </w:rPr>
            </w:pPr>
            <w:r>
              <w:rPr>
                <w:noProof/>
              </w:rPr>
              <w:t>Bilans</w:t>
            </w:r>
          </w:p>
        </w:tc>
        <w:tc>
          <w:tcPr>
            <w:tcW w:w="738" w:type="dxa"/>
            <w:noWrap/>
          </w:tcPr>
          <w:p w14:paraId="33B58E6B" w14:textId="1FEE4BE8" w:rsidR="0091240B" w:rsidRPr="006E0435" w:rsidRDefault="00402013" w:rsidP="001B4DC5">
            <w:pPr>
              <w:rPr>
                <w:noProof/>
              </w:rPr>
            </w:pPr>
            <w:r>
              <w:rPr>
                <w:noProof/>
              </w:rPr>
              <w:t>0..1</w:t>
            </w:r>
          </w:p>
        </w:tc>
        <w:tc>
          <w:tcPr>
            <w:tcW w:w="1530" w:type="dxa"/>
          </w:tcPr>
          <w:p w14:paraId="57256F7F" w14:textId="77777777" w:rsidR="0091240B" w:rsidRPr="006E0435" w:rsidRDefault="0091240B" w:rsidP="001B4DC5">
            <w:pPr>
              <w:rPr>
                <w:noProof/>
              </w:rPr>
            </w:pPr>
          </w:p>
        </w:tc>
        <w:tc>
          <w:tcPr>
            <w:tcW w:w="1276" w:type="dxa"/>
            <w:noWrap/>
          </w:tcPr>
          <w:p w14:paraId="523336B3" w14:textId="77777777" w:rsidR="0091240B" w:rsidRPr="006E0435" w:rsidRDefault="0091240B" w:rsidP="001B4DC5">
            <w:pPr>
              <w:rPr>
                <w:noProof/>
              </w:rPr>
            </w:pPr>
          </w:p>
        </w:tc>
        <w:tc>
          <w:tcPr>
            <w:tcW w:w="624" w:type="dxa"/>
          </w:tcPr>
          <w:p w14:paraId="11C64985" w14:textId="77777777" w:rsidR="0091240B" w:rsidRPr="006E0435" w:rsidRDefault="0091240B" w:rsidP="001B4DC5">
            <w:pPr>
              <w:rPr>
                <w:noProof/>
              </w:rPr>
            </w:pPr>
          </w:p>
        </w:tc>
        <w:tc>
          <w:tcPr>
            <w:tcW w:w="3260" w:type="dxa"/>
            <w:noWrap/>
          </w:tcPr>
          <w:p w14:paraId="7EFF3AA5" w14:textId="77777777" w:rsidR="0091240B" w:rsidRPr="006E0435" w:rsidRDefault="0091240B" w:rsidP="001B4DC5">
            <w:pPr>
              <w:rPr>
                <w:noProof/>
              </w:rPr>
            </w:pPr>
          </w:p>
        </w:tc>
        <w:tc>
          <w:tcPr>
            <w:tcW w:w="2353" w:type="dxa"/>
            <w:noWrap/>
          </w:tcPr>
          <w:p w14:paraId="2079C926" w14:textId="77777777" w:rsidR="0091240B" w:rsidRPr="006E0435" w:rsidRDefault="0091240B" w:rsidP="001B4DC5">
            <w:pPr>
              <w:rPr>
                <w:noProof/>
              </w:rPr>
            </w:pPr>
          </w:p>
        </w:tc>
        <w:tc>
          <w:tcPr>
            <w:tcW w:w="3742" w:type="dxa"/>
            <w:noWrap/>
          </w:tcPr>
          <w:p w14:paraId="7B267E5C" w14:textId="77777777" w:rsidR="0091240B" w:rsidRPr="006E0435" w:rsidRDefault="0091240B" w:rsidP="001B4DC5">
            <w:pPr>
              <w:rPr>
                <w:noProof/>
              </w:rPr>
            </w:pPr>
          </w:p>
        </w:tc>
      </w:tr>
      <w:tr w:rsidR="0091240B" w:rsidRPr="006E0435" w14:paraId="27D3F287" w14:textId="77777777" w:rsidTr="0055600D">
        <w:trPr>
          <w:trHeight w:val="315"/>
        </w:trPr>
        <w:tc>
          <w:tcPr>
            <w:tcW w:w="704" w:type="dxa"/>
          </w:tcPr>
          <w:p w14:paraId="5BA6790D" w14:textId="77777777" w:rsidR="0091240B" w:rsidRPr="006E0435" w:rsidRDefault="0091240B" w:rsidP="001B4DC5">
            <w:pPr>
              <w:rPr>
                <w:noProof/>
              </w:rPr>
            </w:pPr>
          </w:p>
        </w:tc>
        <w:tc>
          <w:tcPr>
            <w:tcW w:w="1105" w:type="dxa"/>
          </w:tcPr>
          <w:p w14:paraId="1C7EBC8B" w14:textId="77777777" w:rsidR="0091240B" w:rsidRPr="006E0435" w:rsidRDefault="0091240B" w:rsidP="001B4DC5">
            <w:pPr>
              <w:rPr>
                <w:noProof/>
              </w:rPr>
            </w:pPr>
          </w:p>
        </w:tc>
        <w:tc>
          <w:tcPr>
            <w:tcW w:w="738" w:type="dxa"/>
            <w:noWrap/>
          </w:tcPr>
          <w:p w14:paraId="4513EBA6" w14:textId="77777777" w:rsidR="0091240B" w:rsidRPr="006E0435" w:rsidRDefault="0091240B" w:rsidP="001B4DC5">
            <w:pPr>
              <w:rPr>
                <w:noProof/>
              </w:rPr>
            </w:pPr>
          </w:p>
        </w:tc>
        <w:tc>
          <w:tcPr>
            <w:tcW w:w="1530" w:type="dxa"/>
          </w:tcPr>
          <w:p w14:paraId="28442043" w14:textId="7FC89142" w:rsidR="0091240B" w:rsidRPr="006E0435" w:rsidRDefault="00402013" w:rsidP="001B4DC5">
            <w:pPr>
              <w:rPr>
                <w:noProof/>
              </w:rPr>
            </w:pPr>
            <w:r>
              <w:rPr>
                <w:noProof/>
              </w:rPr>
              <w:t>Bilans dodatni</w:t>
            </w:r>
          </w:p>
        </w:tc>
        <w:tc>
          <w:tcPr>
            <w:tcW w:w="1276" w:type="dxa"/>
            <w:noWrap/>
          </w:tcPr>
          <w:p w14:paraId="589685D3" w14:textId="6DB59087" w:rsidR="0091240B" w:rsidRPr="006E0435" w:rsidRDefault="00402013" w:rsidP="001B4DC5">
            <w:pPr>
              <w:rPr>
                <w:noProof/>
              </w:rPr>
            </w:pPr>
            <w:r w:rsidRPr="006E0435">
              <w:rPr>
                <w:noProof/>
              </w:rPr>
              <w:t>numeryczny</w:t>
            </w:r>
          </w:p>
        </w:tc>
        <w:tc>
          <w:tcPr>
            <w:tcW w:w="624" w:type="dxa"/>
          </w:tcPr>
          <w:p w14:paraId="2198E78A" w14:textId="7EEC19B4" w:rsidR="0091240B" w:rsidRPr="006E0435" w:rsidRDefault="00402013" w:rsidP="001B4DC5">
            <w:pPr>
              <w:rPr>
                <w:noProof/>
              </w:rPr>
            </w:pPr>
            <w:r>
              <w:rPr>
                <w:noProof/>
              </w:rPr>
              <w:t>NIE</w:t>
            </w:r>
          </w:p>
        </w:tc>
        <w:tc>
          <w:tcPr>
            <w:tcW w:w="3260" w:type="dxa"/>
            <w:noWrap/>
          </w:tcPr>
          <w:p w14:paraId="01F76497" w14:textId="27067A5C"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0ADAA4F7" w14:textId="77777777" w:rsidR="0091240B" w:rsidRPr="006E0435" w:rsidRDefault="0091240B" w:rsidP="001B4DC5">
            <w:pPr>
              <w:rPr>
                <w:noProof/>
              </w:rPr>
            </w:pPr>
          </w:p>
        </w:tc>
        <w:tc>
          <w:tcPr>
            <w:tcW w:w="3742" w:type="dxa"/>
            <w:noWrap/>
          </w:tcPr>
          <w:p w14:paraId="00F73C60" w14:textId="77777777" w:rsidR="0091240B" w:rsidRPr="006E0435" w:rsidRDefault="0091240B" w:rsidP="001B4DC5">
            <w:pPr>
              <w:rPr>
                <w:noProof/>
              </w:rPr>
            </w:pPr>
          </w:p>
        </w:tc>
      </w:tr>
      <w:tr w:rsidR="0091240B" w:rsidRPr="006E0435" w14:paraId="7E21E82F" w14:textId="77777777" w:rsidTr="0055600D">
        <w:trPr>
          <w:trHeight w:val="315"/>
        </w:trPr>
        <w:tc>
          <w:tcPr>
            <w:tcW w:w="704" w:type="dxa"/>
          </w:tcPr>
          <w:p w14:paraId="4386E984" w14:textId="77777777" w:rsidR="0091240B" w:rsidRPr="006E0435" w:rsidRDefault="0091240B" w:rsidP="001B4DC5">
            <w:pPr>
              <w:rPr>
                <w:noProof/>
              </w:rPr>
            </w:pPr>
          </w:p>
        </w:tc>
        <w:tc>
          <w:tcPr>
            <w:tcW w:w="1105" w:type="dxa"/>
          </w:tcPr>
          <w:p w14:paraId="29B935B6" w14:textId="77777777" w:rsidR="0091240B" w:rsidRPr="006E0435" w:rsidRDefault="0091240B" w:rsidP="001B4DC5">
            <w:pPr>
              <w:rPr>
                <w:noProof/>
              </w:rPr>
            </w:pPr>
          </w:p>
        </w:tc>
        <w:tc>
          <w:tcPr>
            <w:tcW w:w="738" w:type="dxa"/>
            <w:noWrap/>
          </w:tcPr>
          <w:p w14:paraId="414E48E8" w14:textId="77777777" w:rsidR="0091240B" w:rsidRPr="006E0435" w:rsidRDefault="0091240B" w:rsidP="001B4DC5">
            <w:pPr>
              <w:rPr>
                <w:noProof/>
              </w:rPr>
            </w:pPr>
          </w:p>
        </w:tc>
        <w:tc>
          <w:tcPr>
            <w:tcW w:w="1530" w:type="dxa"/>
          </w:tcPr>
          <w:p w14:paraId="734FB230" w14:textId="1C1F9049" w:rsidR="0091240B" w:rsidRPr="006E0435" w:rsidRDefault="00402013" w:rsidP="001B4DC5">
            <w:pPr>
              <w:rPr>
                <w:noProof/>
              </w:rPr>
            </w:pPr>
            <w:r>
              <w:rPr>
                <w:noProof/>
              </w:rPr>
              <w:t>Bilans ujemny</w:t>
            </w:r>
          </w:p>
        </w:tc>
        <w:tc>
          <w:tcPr>
            <w:tcW w:w="1276" w:type="dxa"/>
            <w:noWrap/>
          </w:tcPr>
          <w:p w14:paraId="5373C755" w14:textId="69766ACD" w:rsidR="0091240B" w:rsidRPr="006E0435" w:rsidRDefault="00402013" w:rsidP="001B4DC5">
            <w:pPr>
              <w:rPr>
                <w:noProof/>
              </w:rPr>
            </w:pPr>
            <w:r w:rsidRPr="006E0435">
              <w:rPr>
                <w:noProof/>
              </w:rPr>
              <w:t>numeryczny</w:t>
            </w:r>
          </w:p>
        </w:tc>
        <w:tc>
          <w:tcPr>
            <w:tcW w:w="624" w:type="dxa"/>
          </w:tcPr>
          <w:p w14:paraId="1BB2F74D" w14:textId="42A3096C" w:rsidR="0091240B" w:rsidRPr="006E0435" w:rsidRDefault="00402013" w:rsidP="001B4DC5">
            <w:pPr>
              <w:rPr>
                <w:noProof/>
              </w:rPr>
            </w:pPr>
            <w:r>
              <w:rPr>
                <w:noProof/>
              </w:rPr>
              <w:t>NIE</w:t>
            </w:r>
          </w:p>
        </w:tc>
        <w:tc>
          <w:tcPr>
            <w:tcW w:w="3260" w:type="dxa"/>
            <w:noWrap/>
          </w:tcPr>
          <w:p w14:paraId="3BC5FC45" w14:textId="42C7B03F"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356BBEDB" w14:textId="77777777" w:rsidR="0091240B" w:rsidRPr="006E0435" w:rsidRDefault="0091240B" w:rsidP="001B4DC5">
            <w:pPr>
              <w:rPr>
                <w:noProof/>
              </w:rPr>
            </w:pPr>
          </w:p>
        </w:tc>
        <w:tc>
          <w:tcPr>
            <w:tcW w:w="3742" w:type="dxa"/>
            <w:noWrap/>
          </w:tcPr>
          <w:p w14:paraId="01859E98" w14:textId="77777777" w:rsidR="0091240B" w:rsidRPr="006E0435" w:rsidRDefault="0091240B" w:rsidP="001B4DC5">
            <w:pPr>
              <w:rPr>
                <w:noProof/>
              </w:rPr>
            </w:pPr>
          </w:p>
        </w:tc>
      </w:tr>
      <w:tr w:rsidR="00402013" w:rsidRPr="006E0435" w14:paraId="25A7A804" w14:textId="77777777" w:rsidTr="0055600D">
        <w:trPr>
          <w:trHeight w:val="315"/>
        </w:trPr>
        <w:tc>
          <w:tcPr>
            <w:tcW w:w="704" w:type="dxa"/>
          </w:tcPr>
          <w:p w14:paraId="13F67B6D" w14:textId="77777777" w:rsidR="00402013" w:rsidRPr="006E0435" w:rsidRDefault="00402013" w:rsidP="001B4DC5">
            <w:pPr>
              <w:rPr>
                <w:noProof/>
              </w:rPr>
            </w:pPr>
          </w:p>
        </w:tc>
        <w:tc>
          <w:tcPr>
            <w:tcW w:w="1105" w:type="dxa"/>
          </w:tcPr>
          <w:p w14:paraId="71E9CC3A" w14:textId="77777777" w:rsidR="00402013" w:rsidRPr="006E0435" w:rsidRDefault="00402013" w:rsidP="001B4DC5">
            <w:pPr>
              <w:rPr>
                <w:noProof/>
              </w:rPr>
            </w:pPr>
          </w:p>
        </w:tc>
        <w:tc>
          <w:tcPr>
            <w:tcW w:w="738" w:type="dxa"/>
            <w:noWrap/>
          </w:tcPr>
          <w:p w14:paraId="314CBFC9" w14:textId="77777777" w:rsidR="00402013" w:rsidRPr="006E0435" w:rsidRDefault="00402013" w:rsidP="001B4DC5">
            <w:pPr>
              <w:rPr>
                <w:noProof/>
              </w:rPr>
            </w:pPr>
          </w:p>
        </w:tc>
        <w:tc>
          <w:tcPr>
            <w:tcW w:w="1530" w:type="dxa"/>
          </w:tcPr>
          <w:p w14:paraId="68665F74" w14:textId="73806509" w:rsidR="00402013" w:rsidRPr="006E0435" w:rsidRDefault="00151AB8" w:rsidP="001B4DC5">
            <w:pPr>
              <w:rPr>
                <w:noProof/>
              </w:rPr>
            </w:pPr>
            <w:r>
              <w:rPr>
                <w:rFonts w:asciiTheme="minorHAnsi" w:hAnsiTheme="minorHAnsi" w:cstheme="minorHAnsi"/>
                <w:noProof/>
              </w:rPr>
              <w:t>Jednostka miary bilansu</w:t>
            </w:r>
          </w:p>
        </w:tc>
        <w:tc>
          <w:tcPr>
            <w:tcW w:w="1276" w:type="dxa"/>
            <w:noWrap/>
          </w:tcPr>
          <w:p w14:paraId="3A68D263" w14:textId="3F18CDCC" w:rsidR="00402013" w:rsidRPr="006E0435" w:rsidRDefault="00151AB8" w:rsidP="001B4DC5">
            <w:pPr>
              <w:rPr>
                <w:noProof/>
              </w:rPr>
            </w:pPr>
            <w:r w:rsidRPr="006E0435">
              <w:rPr>
                <w:noProof/>
              </w:rPr>
              <w:t>słownikowy</w:t>
            </w:r>
          </w:p>
        </w:tc>
        <w:tc>
          <w:tcPr>
            <w:tcW w:w="624" w:type="dxa"/>
          </w:tcPr>
          <w:p w14:paraId="625BF35C" w14:textId="359BCFD2" w:rsidR="00402013" w:rsidRPr="006E0435" w:rsidRDefault="00151AB8" w:rsidP="001B4DC5">
            <w:pPr>
              <w:rPr>
                <w:noProof/>
              </w:rPr>
            </w:pPr>
            <w:r>
              <w:rPr>
                <w:noProof/>
              </w:rPr>
              <w:t>NIE</w:t>
            </w:r>
          </w:p>
        </w:tc>
        <w:tc>
          <w:tcPr>
            <w:tcW w:w="3260" w:type="dxa"/>
            <w:noWrap/>
          </w:tcPr>
          <w:p w14:paraId="7C93F0A0" w14:textId="234F332B" w:rsidR="00402013" w:rsidRPr="006E0435" w:rsidRDefault="00151AB8" w:rsidP="001B4DC5">
            <w:pPr>
              <w:rPr>
                <w:noProof/>
              </w:rPr>
            </w:pPr>
            <w:r>
              <w:rPr>
                <w:rFonts w:asciiTheme="minorHAnsi" w:hAnsiTheme="minorHAnsi" w:cstheme="minorHAnsi"/>
                <w:noProof/>
              </w:rPr>
              <w:t>Jednostka miary wielkości bilansu</w:t>
            </w:r>
          </w:p>
        </w:tc>
        <w:tc>
          <w:tcPr>
            <w:tcW w:w="2353" w:type="dxa"/>
            <w:noWrap/>
          </w:tcPr>
          <w:p w14:paraId="4A9ECFC6" w14:textId="77777777" w:rsidR="00402013" w:rsidRDefault="00151AB8" w:rsidP="001B4DC5">
            <w:pPr>
              <w:rPr>
                <w:noProof/>
              </w:rPr>
            </w:pPr>
            <w:r>
              <w:rPr>
                <w:noProof/>
              </w:rPr>
              <w:t>KWH;</w:t>
            </w:r>
          </w:p>
          <w:p w14:paraId="52833305" w14:textId="0E8DDE5F" w:rsidR="00151AB8" w:rsidRPr="006E0435" w:rsidRDefault="00151AB8" w:rsidP="001B4DC5">
            <w:pPr>
              <w:rPr>
                <w:noProof/>
              </w:rPr>
            </w:pPr>
            <w:r>
              <w:rPr>
                <w:noProof/>
              </w:rPr>
              <w:t>MWH</w:t>
            </w:r>
          </w:p>
        </w:tc>
        <w:tc>
          <w:tcPr>
            <w:tcW w:w="3742" w:type="dxa"/>
            <w:noWrap/>
          </w:tcPr>
          <w:p w14:paraId="109C7607" w14:textId="77777777" w:rsidR="00151AB8" w:rsidRDefault="00151AB8" w:rsidP="00151AB8">
            <w:pPr>
              <w:rPr>
                <w:rFonts w:asciiTheme="minorHAnsi" w:hAnsiTheme="minorHAnsi" w:cstheme="minorHAnsi"/>
                <w:noProof/>
              </w:rPr>
            </w:pPr>
            <w:r>
              <w:rPr>
                <w:rFonts w:asciiTheme="minorHAnsi" w:hAnsiTheme="minorHAnsi" w:cstheme="minorHAnsi"/>
                <w:noProof/>
              </w:rPr>
              <w:t>KWH – kilowatogodzina,</w:t>
            </w:r>
          </w:p>
          <w:p w14:paraId="0E491B44" w14:textId="5D68A642" w:rsidR="00402013" w:rsidRPr="006E0435" w:rsidRDefault="00151AB8" w:rsidP="00151AB8">
            <w:pPr>
              <w:rPr>
                <w:noProof/>
              </w:rPr>
            </w:pPr>
            <w:r>
              <w:rPr>
                <w:rFonts w:asciiTheme="minorHAnsi" w:hAnsiTheme="minorHAnsi" w:cstheme="minorHAnsi"/>
                <w:noProof/>
              </w:rPr>
              <w:t>MWH - megawatogodzina</w:t>
            </w:r>
          </w:p>
        </w:tc>
      </w:tr>
      <w:tr w:rsidR="001B4DC5" w:rsidRPr="006E0435" w14:paraId="0D799888" w14:textId="77777777" w:rsidTr="0055600D">
        <w:trPr>
          <w:trHeight w:val="315"/>
        </w:trPr>
        <w:tc>
          <w:tcPr>
            <w:tcW w:w="704" w:type="dxa"/>
          </w:tcPr>
          <w:p w14:paraId="15791653" w14:textId="4995B000" w:rsidR="001B4DC5" w:rsidRPr="006E0435" w:rsidRDefault="001B4DC5" w:rsidP="001B4DC5">
            <w:pPr>
              <w:rPr>
                <w:noProof/>
              </w:rPr>
            </w:pPr>
            <w:r w:rsidRPr="006E0435">
              <w:rPr>
                <w:noProof/>
              </w:rPr>
              <w:t xml:space="preserve">1.3 </w:t>
            </w:r>
          </w:p>
        </w:tc>
        <w:tc>
          <w:tcPr>
            <w:tcW w:w="1105" w:type="dxa"/>
          </w:tcPr>
          <w:p w14:paraId="615A26DF" w14:textId="77777777" w:rsidR="001B4DC5" w:rsidRPr="006E0435" w:rsidRDefault="001B4DC5" w:rsidP="001B4DC5">
            <w:pPr>
              <w:rPr>
                <w:noProof/>
              </w:rPr>
            </w:pPr>
            <w:r w:rsidRPr="006E0435">
              <w:rPr>
                <w:noProof/>
              </w:rPr>
              <w:t xml:space="preserve">Obserwacja </w:t>
            </w:r>
          </w:p>
        </w:tc>
        <w:tc>
          <w:tcPr>
            <w:tcW w:w="738" w:type="dxa"/>
            <w:noWrap/>
          </w:tcPr>
          <w:p w14:paraId="5A92261B" w14:textId="77777777" w:rsidR="001B4DC5" w:rsidRPr="006E0435" w:rsidRDefault="001B4DC5" w:rsidP="001B4DC5">
            <w:pPr>
              <w:rPr>
                <w:noProof/>
              </w:rPr>
            </w:pPr>
            <w:r w:rsidRPr="006E0435">
              <w:rPr>
                <w:noProof/>
              </w:rPr>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6E0435" w:rsidRDefault="001B4DC5" w:rsidP="001B4DC5">
            <w:pPr>
              <w:rPr>
                <w:noProof/>
              </w:rPr>
            </w:pPr>
            <w:r w:rsidRPr="006E0435">
              <w:rPr>
                <w:noProof/>
              </w:rPr>
              <w:t>D;</w:t>
            </w:r>
          </w:p>
          <w:p w14:paraId="0C807B34" w14:textId="77777777" w:rsidR="001B4DC5" w:rsidRPr="006E0435" w:rsidRDefault="001B4DC5" w:rsidP="001B4DC5">
            <w:pPr>
              <w:rPr>
                <w:noProof/>
              </w:rPr>
            </w:pPr>
            <w:r w:rsidRPr="006E0435">
              <w:rPr>
                <w:noProof/>
              </w:rPr>
              <w:t>N;</w:t>
            </w:r>
          </w:p>
          <w:p w14:paraId="38032BDE" w14:textId="77777777" w:rsidR="001B4DC5" w:rsidRPr="006E0435" w:rsidRDefault="001B4DC5" w:rsidP="001B4DC5">
            <w:pPr>
              <w:rPr>
                <w:noProof/>
              </w:rPr>
            </w:pPr>
            <w:r w:rsidRPr="006E0435">
              <w:rPr>
                <w:noProof/>
              </w:rPr>
              <w:t>N_G12as;</w:t>
            </w:r>
          </w:p>
          <w:p w14:paraId="6CB6C368" w14:textId="77777777" w:rsidR="001B4DC5" w:rsidRPr="006E0435" w:rsidRDefault="001B4DC5" w:rsidP="001B4DC5">
            <w:pPr>
              <w:rPr>
                <w:noProof/>
              </w:rPr>
            </w:pPr>
            <w:r w:rsidRPr="006E0435">
              <w:rPr>
                <w:noProof/>
              </w:rPr>
              <w:lastRenderedPageBreak/>
              <w:t>S;</w:t>
            </w:r>
          </w:p>
          <w:p w14:paraId="3A734BDE" w14:textId="77777777" w:rsidR="001B4DC5" w:rsidRPr="006E0435" w:rsidRDefault="001B4DC5" w:rsidP="001B4DC5">
            <w:pPr>
              <w:rPr>
                <w:noProof/>
              </w:rPr>
            </w:pPr>
            <w:r w:rsidRPr="006E0435">
              <w:rPr>
                <w:noProof/>
              </w:rPr>
              <w:t>PS;</w:t>
            </w:r>
          </w:p>
          <w:p w14:paraId="74324A74" w14:textId="77777777" w:rsidR="001B4DC5" w:rsidRPr="006E0435" w:rsidRDefault="001B4DC5" w:rsidP="001B4DC5">
            <w:pPr>
              <w:rPr>
                <w:noProof/>
              </w:rPr>
            </w:pPr>
            <w:r w:rsidRPr="006E0435">
              <w:rPr>
                <w:noProof/>
              </w:rPr>
              <w:t>SPR;</w:t>
            </w:r>
          </w:p>
          <w:p w14:paraId="485F36EE" w14:textId="77777777" w:rsidR="001B4DC5" w:rsidRPr="006E0435" w:rsidRDefault="001B4DC5" w:rsidP="001B4DC5">
            <w:pPr>
              <w:rPr>
                <w:noProof/>
              </w:rPr>
            </w:pPr>
            <w:r w:rsidRPr="006E0435">
              <w:rPr>
                <w:noProof/>
              </w:rPr>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lastRenderedPageBreak/>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lastRenderedPageBreak/>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lastRenderedPageBreak/>
              <w:t>1.4</w:t>
            </w:r>
          </w:p>
        </w:tc>
        <w:tc>
          <w:tcPr>
            <w:tcW w:w="1105" w:type="dxa"/>
          </w:tcPr>
          <w:p w14:paraId="0C26D036" w14:textId="77777777" w:rsidR="001B4DC5" w:rsidRPr="006E0435" w:rsidRDefault="001B4DC5" w:rsidP="001B4DC5">
            <w:pPr>
              <w:rPr>
                <w:noProof/>
              </w:rPr>
            </w:pPr>
            <w:r w:rsidRPr="006E0435">
              <w:rPr>
                <w:noProof/>
              </w:rPr>
              <w:t>Nota rozliczeniowa</w:t>
            </w:r>
          </w:p>
        </w:tc>
        <w:tc>
          <w:tcPr>
            <w:tcW w:w="738" w:type="dxa"/>
            <w:noWrap/>
          </w:tcPr>
          <w:p w14:paraId="480E4E81" w14:textId="77777777" w:rsidR="001B4DC5" w:rsidRPr="006E0435" w:rsidRDefault="001B4DC5" w:rsidP="001B4DC5">
            <w:pPr>
              <w:rPr>
                <w:noProof/>
              </w:rPr>
            </w:pPr>
            <w:r w:rsidRPr="006E0435">
              <w:rPr>
                <w:noProof/>
              </w:rPr>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lastRenderedPageBreak/>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t>Z-BZN-NDP</w:t>
            </w:r>
          </w:p>
        </w:tc>
        <w:tc>
          <w:tcPr>
            <w:tcW w:w="3742" w:type="dxa"/>
            <w:noWrap/>
          </w:tcPr>
          <w:p w14:paraId="76943827" w14:textId="77777777" w:rsidR="001B4DC5" w:rsidRPr="006E0435" w:rsidRDefault="001B4DC5" w:rsidP="001B4DC5">
            <w:pPr>
              <w:rPr>
                <w:noProof/>
              </w:rPr>
            </w:pPr>
            <w:r w:rsidRPr="006E0435">
              <w:rPr>
                <w:noProof/>
              </w:rPr>
              <w:lastRenderedPageBreak/>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w:t>
            </w:r>
            <w:r w:rsidRPr="006E0435">
              <w:rPr>
                <w:noProof/>
              </w:rPr>
              <w:lastRenderedPageBreak/>
              <w:t xml:space="preserve">dostosowania instalacji &lt;1 kV; </w:t>
            </w:r>
          </w:p>
          <w:p w14:paraId="7C960C58" w14:textId="77777777" w:rsidR="001B4DC5" w:rsidRPr="006E0435" w:rsidRDefault="001B4DC5" w:rsidP="001B4DC5">
            <w:pPr>
              <w:rPr>
                <w:noProof/>
              </w:rPr>
            </w:pPr>
            <w:r w:rsidRPr="006E0435">
              <w:rPr>
                <w:noProof/>
              </w:rPr>
              <w:t>Z-BNS-KD2 - Brak pisemnych powiadomień  o konieczności 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Z-BNS-ZRT - Nieudzielenie informacji  o zasadach rozliczeń i aktualnych taryfach (umowy rozdzielone);</w:t>
            </w:r>
          </w:p>
          <w:p w14:paraId="1585A533" w14:textId="77777777" w:rsidR="001B4DC5" w:rsidRPr="006E0435" w:rsidRDefault="001B4DC5" w:rsidP="001B4DC5">
            <w:pPr>
              <w:rPr>
                <w:noProof/>
              </w:rPr>
            </w:pPr>
            <w:r w:rsidRPr="006E0435">
              <w:rPr>
                <w:noProof/>
              </w:rPr>
              <w:t>Z-BNS-PC1 - Za przedłużenie czternastodniowego terminu rozpatrzenia wniosku lub reklamacji odbiorcy w sprawie zasad rozliczeń i udzielenia odpowiedz;</w:t>
            </w:r>
          </w:p>
          <w:p w14:paraId="431F60D5" w14:textId="77777777" w:rsidR="001B4DC5" w:rsidRPr="006E0435" w:rsidRDefault="001B4DC5" w:rsidP="001B4DC5">
            <w:pPr>
              <w:rPr>
                <w:noProof/>
              </w:rPr>
            </w:pPr>
            <w:r w:rsidRPr="006E0435">
              <w:rPr>
                <w:noProof/>
              </w:rPr>
              <w:t>Z-BNS-PC2 - Za przedłużenie czternastodniowego terminu sprawdzenia prawidłowości działania układu pomiarowo-rozliczeniowego lub czternastodniowego terminu laboratoryjnego sprawdzenia prawidłowości działania układu 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lastRenderedPageBreak/>
              <w:t>Z-BPZ-CJP - Przekroczenie czasu trwania jednorazowej przerwy planowanej;</w:t>
            </w:r>
          </w:p>
          <w:p w14:paraId="49A4632E" w14:textId="77777777" w:rsidR="001B4DC5" w:rsidRPr="006E0435" w:rsidRDefault="001B4DC5" w:rsidP="001B4DC5">
            <w:pPr>
              <w:rPr>
                <w:noProof/>
              </w:rPr>
            </w:pPr>
            <w:r w:rsidRPr="006E0435">
              <w:rPr>
                <w:noProof/>
              </w:rPr>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62" w:name="_Toc147296700"/>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62"/>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63" w:name="_Toc147296701"/>
      <w:r w:rsidRPr="00C22E30">
        <w:t>Anulowanie zgłoszenia</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B275FF">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B275FF">
            <w:pPr>
              <w:pStyle w:val="tabelanaglowek"/>
              <w:framePr w:hSpace="0" w:wrap="auto" w:vAnchor="margin" w:yAlign="inline"/>
              <w:suppressOverlap w:val="0"/>
            </w:pPr>
            <w:r w:rsidRPr="00C22E30">
              <w:t>Poziom</w:t>
            </w:r>
          </w:p>
          <w:p w14:paraId="32A9FC1A" w14:textId="77777777" w:rsidR="00A6709C" w:rsidRPr="00C22E30" w:rsidRDefault="00A670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B275FF">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64" w:name="_Toc147296702"/>
      <w:r w:rsidRPr="00C22E30">
        <w:rPr>
          <w:noProof/>
          <w:lang w:eastAsia="pl-PL"/>
        </w:rPr>
        <w:lastRenderedPageBreak/>
        <w:t>Przyjęcie anulowania zgłoszenia do realizacji</w:t>
      </w:r>
      <w:bookmarkEnd w:id="16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B275FF">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B275FF">
            <w:pPr>
              <w:pStyle w:val="tabelanaglowek"/>
              <w:framePr w:hSpace="0" w:wrap="auto" w:vAnchor="margin" w:yAlign="inline"/>
              <w:suppressOverlap w:val="0"/>
            </w:pPr>
            <w:r w:rsidRPr="00C22E30">
              <w:t>Poziom</w:t>
            </w:r>
          </w:p>
          <w:p w14:paraId="4D57ABA2"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65" w:name="_Toc147296703"/>
      <w:r w:rsidRPr="00F45011">
        <w:rPr>
          <w:noProof/>
          <w:lang w:eastAsia="pl-PL"/>
        </w:rPr>
        <w:lastRenderedPageBreak/>
        <w:t>Odmowa anulowania zgłoszenia</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B275FF">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B275FF">
            <w:pPr>
              <w:pStyle w:val="tabelanaglowek"/>
              <w:framePr w:hSpace="0" w:wrap="auto" w:vAnchor="margin" w:yAlign="inline"/>
              <w:suppressOverlap w:val="0"/>
            </w:pPr>
            <w:r w:rsidRPr="00C22E30">
              <w:t>Poziom</w:t>
            </w:r>
          </w:p>
          <w:p w14:paraId="151CCB90" w14:textId="77777777" w:rsidR="00A6709C" w:rsidRPr="00C22E30" w:rsidRDefault="00A670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B275FF">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lastRenderedPageBreak/>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66" w:name="_Toc147296704"/>
      <w:r w:rsidR="00F95DB1" w:rsidRPr="00743DAC">
        <w:rPr>
          <w:noProof/>
          <w:lang w:eastAsia="pl-PL"/>
        </w:rPr>
        <w:lastRenderedPageBreak/>
        <w:t>Potwierdzenie realizacji anulowania zgłoszenia</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B275FF">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B275FF">
            <w:pPr>
              <w:pStyle w:val="tabelanaglowek"/>
              <w:framePr w:hSpace="0" w:wrap="auto" w:vAnchor="margin" w:yAlign="inline"/>
              <w:suppressOverlap w:val="0"/>
            </w:pPr>
            <w:r w:rsidRPr="00C22E30">
              <w:t>Poziom</w:t>
            </w:r>
          </w:p>
          <w:p w14:paraId="400E5E17"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67" w:name="_Toc147296705"/>
      <w:r>
        <w:rPr>
          <w:noProof/>
          <w:lang w:eastAsia="pl-PL"/>
        </w:rPr>
        <w:t>Anulowanie zgłoszenia przez OSD</w:t>
      </w:r>
      <w:bookmarkEnd w:id="167"/>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B275FF">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B275FF">
            <w:pPr>
              <w:pStyle w:val="tabelanaglowek"/>
              <w:framePr w:hSpace="0" w:wrap="auto" w:vAnchor="margin" w:yAlign="inline"/>
              <w:suppressOverlap w:val="0"/>
            </w:pPr>
            <w:r w:rsidRPr="00C22E30">
              <w:t>Poziom</w:t>
            </w:r>
          </w:p>
          <w:p w14:paraId="31CF30F5" w14:textId="77777777" w:rsidR="002D1A4B" w:rsidRPr="00C22E30" w:rsidRDefault="002D1A4B"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B275FF">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68" w:name="_Toc147296706"/>
      <w:r w:rsidRPr="00C22E30">
        <w:rPr>
          <w:noProof/>
          <w:lang w:eastAsia="pl-PL"/>
        </w:rPr>
        <w:t>Z</w:t>
      </w:r>
      <w:r>
        <w:rPr>
          <w:noProof/>
          <w:lang w:eastAsia="pl-PL"/>
        </w:rPr>
        <w:t>awiadomienie Sprzedawcy o należnej bonifikacie</w:t>
      </w:r>
      <w:bookmarkEnd w:id="168"/>
    </w:p>
    <w:p w14:paraId="1CA3F6E4" w14:textId="77777777"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lastRenderedPageBreak/>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69" w:name="_Toc147296707"/>
      <w:r w:rsidRPr="00D71201">
        <w:rPr>
          <w:noProof/>
          <w:lang w:eastAsia="pl-PL"/>
        </w:rPr>
        <w:t>Zawiadomienie Sprzedawcy o należnej bonifikacie z tytułu niedotrzymania standardów jakościowych obsługi</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B275FF">
            <w:pPr>
              <w:pStyle w:val="tabelanaglowek"/>
              <w:framePr w:hSpace="0" w:wrap="auto" w:vAnchor="margin" w:yAlign="inline"/>
              <w:suppressOverlap w:val="0"/>
            </w:pPr>
            <w:r w:rsidRPr="00C22E30">
              <w:t>Poziom</w:t>
            </w:r>
          </w:p>
          <w:p w14:paraId="5A845A73" w14:textId="77777777" w:rsidR="00ED681D" w:rsidRPr="00C22E30" w:rsidRDefault="00ED681D"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lastRenderedPageBreak/>
              <w:t>Z</w:t>
            </w:r>
            <w:r w:rsidRPr="000075B1">
              <w:rPr>
                <w:noProof/>
              </w:rPr>
              <w:t xml:space="preserve">-BNS - bonifikata za niedotrzymanie standardów jakościowych obsługi </w:t>
            </w:r>
            <w:r w:rsidRPr="000075B1">
              <w:rPr>
                <w:noProof/>
              </w:rPr>
              <w:lastRenderedPageBreak/>
              <w:t>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70" w:name="_Toc147296708"/>
      <w:r w:rsidRPr="00AD141E">
        <w:rPr>
          <w:noProof/>
          <w:lang w:eastAsia="pl-PL"/>
        </w:rPr>
        <w:t>Zawiadomienie Sprzedawcy o należnej bonifikacie z tytułu</w:t>
      </w:r>
      <w:r>
        <w:rPr>
          <w:noProof/>
          <w:lang w:eastAsia="pl-PL"/>
        </w:rPr>
        <w:t xml:space="preserve"> przekroczenia dopuszczalnych czasów przerw</w:t>
      </w:r>
      <w:bookmarkEnd w:id="170"/>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B275FF">
            <w:pPr>
              <w:pStyle w:val="tabelanaglowek"/>
              <w:framePr w:hSpace="0" w:wrap="auto" w:vAnchor="margin" w:yAlign="inline"/>
              <w:suppressOverlap w:val="0"/>
            </w:pPr>
            <w:r w:rsidRPr="00C22E30">
              <w:t>Poziom</w:t>
            </w:r>
          </w:p>
          <w:p w14:paraId="1FB3A367" w14:textId="77777777" w:rsidR="00ED681D" w:rsidRPr="00C22E30" w:rsidRDefault="00ED681D" w:rsidP="00B275FF">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B275FF">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w:t>
            </w:r>
            <w:r w:rsidRPr="00C22E30">
              <w:rPr>
                <w:noProof/>
              </w:rPr>
              <w:lastRenderedPageBreak/>
              <w:t xml:space="preserve">Poboru Energii </w:t>
            </w:r>
          </w:p>
        </w:tc>
        <w:tc>
          <w:tcPr>
            <w:tcW w:w="738" w:type="dxa"/>
            <w:noWrap/>
          </w:tcPr>
          <w:p w14:paraId="77C96E77" w14:textId="77777777" w:rsidR="00ED681D" w:rsidRPr="00C22E30" w:rsidRDefault="00ED681D" w:rsidP="00D71201">
            <w:pPr>
              <w:rPr>
                <w:noProof/>
              </w:rPr>
            </w:pPr>
            <w:r w:rsidRPr="00C22E30">
              <w:rPr>
                <w:noProof/>
              </w:rPr>
              <w:lastRenderedPageBreak/>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lastRenderedPageBreak/>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71" w:name="_Toc147296709"/>
      <w:r w:rsidRPr="00AD141E">
        <w:rPr>
          <w:noProof/>
          <w:lang w:eastAsia="pl-PL"/>
        </w:rPr>
        <w:t>Zawiadomienie Sprzedawcy o należnej bonifikacie z tytułu</w:t>
      </w:r>
      <w:r>
        <w:rPr>
          <w:noProof/>
          <w:lang w:eastAsia="pl-PL"/>
        </w:rPr>
        <w:t xml:space="preserve"> niedotrzymania parametrów jakościowych e.e.</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B275FF">
            <w:pPr>
              <w:pStyle w:val="tabelanaglowek"/>
              <w:framePr w:hSpace="0" w:wrap="auto" w:vAnchor="margin" w:yAlign="inline"/>
              <w:suppressOverlap w:val="0"/>
            </w:pPr>
            <w:r w:rsidRPr="00C22E30">
              <w:t>Poziom</w:t>
            </w:r>
          </w:p>
          <w:p w14:paraId="3353CC7F" w14:textId="77777777" w:rsidR="00ED681D" w:rsidRPr="00C22E30" w:rsidRDefault="00ED681D"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lastRenderedPageBreak/>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72" w:name="_Toc147296710"/>
      <w:r>
        <w:lastRenderedPageBreak/>
        <w:t>Sprzedaż rezerwowa</w:t>
      </w:r>
      <w:bookmarkEnd w:id="172"/>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73" w:name="_Toc147296711"/>
      <w:r>
        <w:t>Uruchomienie sprzedaży rezerwowej</w:t>
      </w:r>
      <w:bookmarkEnd w:id="173"/>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pPr>
        <w:pStyle w:val="Akapitzlist"/>
        <w:numPr>
          <w:ilvl w:val="0"/>
          <w:numId w:val="29"/>
        </w:numPr>
      </w:pPr>
      <w:r w:rsidRPr="00552D99">
        <w:t>dla parametru E01 – czyli dla Klienta z umową dystrybucyjna – jest uruchamiana umowa sprzedaży rezerwowej</w:t>
      </w:r>
      <w:r w:rsidR="0080435C" w:rsidRPr="00552D99">
        <w:t>,</w:t>
      </w:r>
    </w:p>
    <w:p w14:paraId="2B329DED" w14:textId="77777777" w:rsidR="00B27246" w:rsidRDefault="00B27246">
      <w:pPr>
        <w:pStyle w:val="Akapitzlist"/>
        <w:numPr>
          <w:ilvl w:val="0"/>
          <w:numId w:val="29"/>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872841" w:rsidRPr="00872841" w14:paraId="3D849790" w14:textId="77777777" w:rsidTr="00872841">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lastRenderedPageBreak/>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DE7B896" w:rsidR="00872841" w:rsidRPr="00872841" w:rsidRDefault="009A26FF" w:rsidP="00872841">
            <w:pPr>
              <w:rPr>
                <w:noProof/>
              </w:rPr>
            </w:pPr>
            <w:r w:rsidRPr="00210B78">
              <w:rPr>
                <w:rFonts w:asciiTheme="minorHAnsi" w:hAnsiTheme="minorHAnsi" w:cstheme="minorHAnsi"/>
                <w:noProof/>
              </w:rPr>
              <w:t>Kod PPE przyłącza  albo kod PPE obiektu wirtualnego</w:t>
            </w:r>
          </w:p>
        </w:tc>
      </w:tr>
      <w:tr w:rsidR="009A26FF" w:rsidRPr="00872841" w14:paraId="179301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3D1B62" w14:textId="77777777" w:rsidR="009A26FF" w:rsidRPr="00872841" w:rsidRDefault="009A26FF"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D503A8A" w14:textId="77777777" w:rsidR="009A26FF" w:rsidRPr="00872841" w:rsidRDefault="009A26FF"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E2CC54" w14:textId="698CF810" w:rsidR="009A26FF" w:rsidRPr="00872841" w:rsidRDefault="007C52A5" w:rsidP="00872841">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5CC57739" w14:textId="54F3A71E" w:rsidR="009A26FF" w:rsidRPr="00872841" w:rsidRDefault="009A26FF" w:rsidP="00872841">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E7BB534" w14:textId="2EE08428" w:rsidR="009A26FF" w:rsidRPr="00872841" w:rsidRDefault="009A26FF"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tcPr>
          <w:p w14:paraId="0AE34A29" w14:textId="763AC7F2" w:rsidR="009A26FF" w:rsidRPr="00872841" w:rsidRDefault="009A26FF" w:rsidP="00872841">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A0B832" w14:textId="5B33916B" w:rsidR="009A26FF" w:rsidRPr="00872841" w:rsidRDefault="009A26FF" w:rsidP="00872841">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4CC743EF" w14:textId="77777777" w:rsidR="009A26FF" w:rsidRPr="00872841" w:rsidRDefault="009A26FF"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8605A3" w14:textId="093770B7" w:rsidR="009A26FF" w:rsidRPr="00210B78" w:rsidRDefault="009A26FF" w:rsidP="00872841">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TPI -  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Default="00872841" w:rsidP="00872841">
            <w:pPr>
              <w:rPr>
                <w:noProof/>
              </w:rPr>
            </w:pPr>
            <w:r w:rsidRPr="004345AA">
              <w:rPr>
                <w:noProof/>
              </w:rPr>
              <w:t>8716867000016;</w:t>
            </w:r>
          </w:p>
          <w:p w14:paraId="0DB0C815" w14:textId="51F8921D" w:rsidR="002C0D36" w:rsidRPr="004B717F" w:rsidRDefault="002C0D36" w:rsidP="00872841">
            <w:pPr>
              <w:rPr>
                <w:noProof/>
              </w:rPr>
            </w:pPr>
            <w:r w:rsidRPr="004B717F">
              <w:rPr>
                <w:noProof/>
              </w:rPr>
              <w:t>83.8</w:t>
            </w:r>
          </w:p>
          <w:p w14:paraId="0DBFE04B" w14:textId="5F1D475C"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 xml:space="preserve">8716867000139Q4 - </w:t>
            </w:r>
            <w:r w:rsidRPr="004345AA">
              <w:rPr>
                <w:noProof/>
              </w:rPr>
              <w:lastRenderedPageBreak/>
              <w:t>energia bierna (Q4)</w:t>
            </w:r>
          </w:p>
          <w:p w14:paraId="57757045" w14:textId="77777777" w:rsidR="00872841" w:rsidRDefault="00872841" w:rsidP="00872841">
            <w:pPr>
              <w:rPr>
                <w:noProof/>
              </w:rPr>
            </w:pPr>
            <w:r w:rsidRPr="004345AA">
              <w:rPr>
                <w:noProof/>
              </w:rPr>
              <w:t>8716867000016 - moc pobrana (energia czynna)</w:t>
            </w:r>
          </w:p>
          <w:p w14:paraId="56A047E9" w14:textId="506AF6F2" w:rsidR="00872841" w:rsidRPr="004345AA" w:rsidRDefault="002C0D36" w:rsidP="002C0D36">
            <w:pPr>
              <w:rPr>
                <w:noProof/>
              </w:rPr>
            </w:pPr>
            <w:r w:rsidRPr="004B717F">
              <w:rPr>
                <w:noProof/>
              </w:rPr>
              <w:t>83.8 – straty mierzone</w:t>
            </w: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B54F39" w:rsidRPr="00872841" w14:paraId="44E84A1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EBB967C"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88CCA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42089B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51451E" w14:textId="4E9989D1" w:rsidR="00B54F39" w:rsidRPr="004345AA" w:rsidRDefault="00B54F39" w:rsidP="00B54F39">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4BD57CD8" w14:textId="734901D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823485A" w14:textId="52D8C363"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9B9563" w14:textId="60CC99FC" w:rsidR="00B54F39" w:rsidRPr="00BA26B1" w:rsidRDefault="00B54F39" w:rsidP="00B54F39">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57BED7FF"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F713418" w14:textId="77777777" w:rsidR="00B54F39" w:rsidRPr="004345AA" w:rsidRDefault="00B54F39" w:rsidP="00B54F39">
            <w:pPr>
              <w:rPr>
                <w:noProof/>
              </w:rPr>
            </w:pPr>
          </w:p>
        </w:tc>
      </w:tr>
      <w:tr w:rsidR="00B54F39" w:rsidRPr="00872841" w14:paraId="600121A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705317"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6306C4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AB7A2BD"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ADB32" w14:textId="243C3D67" w:rsidR="00B54F39" w:rsidRPr="004345AA" w:rsidRDefault="00B54F39" w:rsidP="00B54F39">
            <w:pPr>
              <w:rPr>
                <w:noProof/>
              </w:rPr>
            </w:pPr>
            <w:r w:rsidRPr="0058381D">
              <w:rPr>
                <w:rFonts w:asciiTheme="minorHAnsi" w:hAnsiTheme="minorHAnsi" w:cstheme="minorHAnsi"/>
                <w:noProof/>
              </w:rPr>
              <w:t>Procent strat Energia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79E7B8EB" w14:textId="360C5EA0"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9AE1292" w14:textId="1397018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0B46FA" w14:textId="23229D58" w:rsidR="00B54F39" w:rsidRPr="00BA26B1" w:rsidRDefault="00B54F39" w:rsidP="00B54F39">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69AEB9C9"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F1A5378" w14:textId="77777777" w:rsidR="00B54F39" w:rsidRPr="004345AA" w:rsidRDefault="00B54F39" w:rsidP="00B54F39">
            <w:pPr>
              <w:rPr>
                <w:noProof/>
              </w:rPr>
            </w:pPr>
          </w:p>
        </w:tc>
      </w:tr>
      <w:tr w:rsidR="00B54F39" w:rsidRPr="00872841" w14:paraId="69C8D12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8B2563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4CA20FE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04943A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40CC5" w14:textId="01FAF1C5" w:rsidR="00B54F39" w:rsidRPr="004345AA" w:rsidRDefault="00B54F39" w:rsidP="00B54F39">
            <w:pPr>
              <w:rPr>
                <w:noProof/>
              </w:rPr>
            </w:pPr>
            <w:r w:rsidRPr="0058381D">
              <w:rPr>
                <w:rFonts w:asciiTheme="minorHAnsi" w:hAnsiTheme="minorHAnsi" w:cstheme="minorHAnsi"/>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375AAB86" w14:textId="1319B9E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C73003D" w14:textId="5CFDBA9F"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2DCF7EE" w14:textId="0CED3F3B" w:rsidR="00B54F39" w:rsidRPr="00BA26B1" w:rsidRDefault="00B54F39" w:rsidP="00B54F39">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02204227"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A9679BB" w14:textId="77777777" w:rsidR="00B54F39" w:rsidRPr="004345AA" w:rsidRDefault="00B54F39" w:rsidP="00B54F39">
            <w:pPr>
              <w:rPr>
                <w:noProof/>
              </w:rPr>
            </w:pPr>
          </w:p>
        </w:tc>
      </w:tr>
      <w:tr w:rsidR="00B54F39" w:rsidRPr="00872841" w14:paraId="25EBC12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88007B4"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2B463A1"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5EC5CC"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D6E054" w14:textId="049F6945" w:rsidR="00B54F39" w:rsidRPr="004345AA" w:rsidRDefault="00B54F39" w:rsidP="00B54F39">
            <w:pPr>
              <w:rPr>
                <w:noProof/>
              </w:rPr>
            </w:pPr>
            <w:r w:rsidRPr="0058381D">
              <w:rPr>
                <w:rFonts w:asciiTheme="minorHAnsi" w:hAnsiTheme="minorHAnsi" w:cstheme="minorHAnsi"/>
                <w:noProof/>
              </w:rPr>
              <w:t>Procent strat Energia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7968B959" w14:textId="72961D55"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19B8C6F" w14:textId="03F0389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76756F8" w14:textId="31B7FCA8" w:rsidR="00B54F39" w:rsidRPr="00BA26B1" w:rsidRDefault="00B54F39" w:rsidP="00B54F39">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22801700"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6FF299A" w14:textId="77777777" w:rsidR="00B54F39" w:rsidRPr="004345AA" w:rsidRDefault="00B54F39" w:rsidP="00B54F39">
            <w:pPr>
              <w:rPr>
                <w:noProof/>
              </w:rPr>
            </w:pPr>
          </w:p>
        </w:tc>
      </w:tr>
      <w:tr w:rsidR="00B54F39" w:rsidRPr="00872841" w14:paraId="2793FD7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05EB91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CEF3D63"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112C1E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A49014" w14:textId="7A647FE9" w:rsidR="00B54F39" w:rsidRPr="004345AA" w:rsidRDefault="00B54F39" w:rsidP="00B54F39">
            <w:pPr>
              <w:rPr>
                <w:noProof/>
              </w:rPr>
            </w:pPr>
            <w:r w:rsidRPr="0058381D">
              <w:rPr>
                <w:rFonts w:asciiTheme="minorHAnsi" w:hAnsiTheme="minorHAnsi" w:cstheme="minorHAnsi"/>
                <w:noProof/>
              </w:rPr>
              <w:t>Procent strat Energia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7F384A12" w14:textId="7C8C0766"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D7E89A7" w14:textId="2304DAB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6A73A1E8" w14:textId="0C46EE9B" w:rsidR="00B54F39" w:rsidRPr="00BA26B1" w:rsidRDefault="00B54F39" w:rsidP="00B54F39">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7117441A"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49C9F32" w14:textId="77777777" w:rsidR="00B54F39" w:rsidRPr="004345AA" w:rsidRDefault="00B54F39" w:rsidP="00B54F39">
            <w:pPr>
              <w:rPr>
                <w:noProof/>
              </w:rPr>
            </w:pPr>
          </w:p>
        </w:tc>
      </w:tr>
      <w:tr w:rsidR="00B54F39" w:rsidRPr="00872841" w14:paraId="63AAC1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37039FD"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336D84B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B8A1AC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332A00" w14:textId="183C612A" w:rsidR="00B54F39" w:rsidRPr="004345AA" w:rsidRDefault="00B54F39" w:rsidP="00B54F39">
            <w:pPr>
              <w:rPr>
                <w:noProof/>
              </w:rPr>
            </w:pPr>
            <w:r w:rsidRPr="0058381D">
              <w:rPr>
                <w:rFonts w:asciiTheme="minorHAnsi" w:hAnsiTheme="minorHAnsi" w:cstheme="minorHAnsi"/>
                <w:noProof/>
              </w:rPr>
              <w:t>Procent strat Energia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61DF21AF" w14:textId="5F684C37"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81C0EB1" w14:textId="3F40D08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6C6727" w14:textId="348C3F6E" w:rsidR="00B54F39" w:rsidRPr="00BA26B1" w:rsidRDefault="00B54F39" w:rsidP="00B54F39">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14BE2E9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F0F2928" w14:textId="77777777" w:rsidR="00B54F39" w:rsidRPr="004345AA" w:rsidRDefault="00B54F39" w:rsidP="00B54F39">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 xml:space="preserve">Typ rozliczenia /wymiennie z Typem PPE -  jeden z parametrów </w:t>
            </w:r>
            <w:r w:rsidRPr="004345AA">
              <w:rPr>
                <w:noProof/>
              </w:rPr>
              <w:lastRenderedPageBreak/>
              <w:t>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lastRenderedPageBreak/>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lastRenderedPageBreak/>
              <w:t>PRO;</w:t>
            </w:r>
          </w:p>
          <w:p w14:paraId="2EEBC77E" w14:textId="77777777" w:rsidR="00AB1EF7" w:rsidRDefault="00AB1EF7" w:rsidP="00AB1EF7">
            <w:pPr>
              <w:rPr>
                <w:noProof/>
              </w:rPr>
            </w:pPr>
            <w:r w:rsidRPr="004345AA">
              <w:rPr>
                <w:noProof/>
              </w:rPr>
              <w:t>WYT</w:t>
            </w:r>
            <w:r w:rsidR="009A26FF">
              <w:rPr>
                <w:noProof/>
              </w:rPr>
              <w:t>;</w:t>
            </w:r>
          </w:p>
          <w:p w14:paraId="4D4F6A0B" w14:textId="0938F799" w:rsidR="009A26FF" w:rsidRPr="004345AA" w:rsidRDefault="009A26FF"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lastRenderedPageBreak/>
              <w:t>ODB – Odbiorca</w:t>
            </w:r>
          </w:p>
          <w:p w14:paraId="01B6371B" w14:textId="77777777" w:rsidR="00AB1EF7" w:rsidRPr="004345AA" w:rsidRDefault="00AB1EF7" w:rsidP="00AB1EF7">
            <w:pPr>
              <w:rPr>
                <w:noProof/>
              </w:rPr>
            </w:pPr>
            <w:r w:rsidRPr="004345AA">
              <w:rPr>
                <w:noProof/>
              </w:rPr>
              <w:t xml:space="preserve">OZM – Odbiorca z </w:t>
            </w:r>
            <w:r w:rsidRPr="004345AA">
              <w:rPr>
                <w:noProof/>
              </w:rPr>
              <w:lastRenderedPageBreak/>
              <w:t>Mikroinstalacją</w:t>
            </w:r>
          </w:p>
          <w:p w14:paraId="466CC42D" w14:textId="77777777" w:rsidR="00AB1EF7" w:rsidRPr="004345AA" w:rsidRDefault="00AB1EF7" w:rsidP="00AB1EF7">
            <w:pPr>
              <w:rPr>
                <w:noProof/>
              </w:rPr>
            </w:pPr>
            <w:r w:rsidRPr="004345AA">
              <w:rPr>
                <w:noProof/>
              </w:rPr>
              <w:t>PRO – Prosument</w:t>
            </w:r>
          </w:p>
          <w:p w14:paraId="697F4C78" w14:textId="12C5DE65" w:rsidR="00AB1EF7" w:rsidRDefault="00AB1EF7" w:rsidP="00AB1EF7">
            <w:pPr>
              <w:rPr>
                <w:noProof/>
              </w:rPr>
            </w:pPr>
            <w:r w:rsidRPr="004345AA">
              <w:rPr>
                <w:noProof/>
              </w:rPr>
              <w:t xml:space="preserve">WYT </w:t>
            </w:r>
            <w:r w:rsidR="009A26FF">
              <w:rPr>
                <w:noProof/>
              </w:rPr>
              <w:t>–</w:t>
            </w:r>
            <w:r w:rsidRPr="004345AA">
              <w:rPr>
                <w:noProof/>
              </w:rPr>
              <w:t xml:space="preserve"> Wytwórca</w:t>
            </w:r>
          </w:p>
          <w:p w14:paraId="55AEC31F" w14:textId="04460D1E" w:rsidR="009A26FF" w:rsidRPr="004345AA" w:rsidRDefault="009A26FF" w:rsidP="00AB1EF7">
            <w:pPr>
              <w:rPr>
                <w:noProof/>
              </w:rPr>
            </w:pPr>
            <w:r>
              <w:rPr>
                <w:noProof/>
              </w:rPr>
              <w:t>MAG – Magazyn energii</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2650EA4B"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E16 – brak pomiaru – 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281FEA98" w:rsidR="00AB1EF7" w:rsidRPr="00872841"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535ADF87" w:rsidR="00AB1EF7" w:rsidRPr="00872841" w:rsidRDefault="00AB1EF7" w:rsidP="00814BA8">
            <w:pPr>
              <w:rPr>
                <w:noProof/>
              </w:rPr>
            </w:pPr>
            <w:r w:rsidRPr="00872841">
              <w:rPr>
                <w:noProof/>
              </w:rPr>
              <w:t>Poziom napięcia za</w:t>
            </w:r>
            <w:r w:rsidR="00814BA8">
              <w:rPr>
                <w:noProof/>
              </w:rPr>
              <w:t xml:space="preserve">instalowania układu pomiarowego. </w:t>
            </w:r>
            <w:r w:rsidR="00814BA8" w:rsidRPr="00316AE7">
              <w:rPr>
                <w:rFonts w:ascii="Arial" w:hAnsi="Arial" w:cs="Arial"/>
                <w:noProof/>
                <w:sz w:val="20"/>
                <w:szCs w:val="20"/>
              </w:rPr>
              <w:t xml:space="preserve">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t>1F - 1 faza</w:t>
            </w:r>
          </w:p>
          <w:p w14:paraId="4724285C" w14:textId="77777777" w:rsidR="00AB1EF7" w:rsidRPr="00872841" w:rsidRDefault="00AB1EF7" w:rsidP="00AB1EF7">
            <w:pPr>
              <w:rPr>
                <w:noProof/>
              </w:rPr>
            </w:pPr>
            <w:r w:rsidRPr="00872841">
              <w:rPr>
                <w:noProof/>
              </w:rPr>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w:t>
            </w:r>
            <w:r w:rsidRPr="00872841">
              <w:rPr>
                <w:noProof/>
              </w:rPr>
              <w:lastRenderedPageBreak/>
              <w:t xml:space="preserve">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w:t>
            </w:r>
            <w:r w:rsidRPr="00872841">
              <w:rPr>
                <w:noProof/>
              </w:rPr>
              <w:lastRenderedPageBreak/>
              <w:t xml:space="preserve">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lastRenderedPageBreak/>
              <w:t>I;</w:t>
            </w:r>
          </w:p>
          <w:p w14:paraId="2291187B" w14:textId="77777777" w:rsidR="00AB1EF7" w:rsidRPr="00872841" w:rsidRDefault="00AB1EF7" w:rsidP="00AB1EF7">
            <w:pPr>
              <w:rPr>
                <w:noProof/>
              </w:rPr>
            </w:pPr>
            <w:r w:rsidRPr="00872841">
              <w:rPr>
                <w:noProof/>
              </w:rPr>
              <w:lastRenderedPageBreak/>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lastRenderedPageBreak/>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Opis miejsca rozgraniczenia 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59A5615" w14:textId="4E661971" w:rsidR="00F23E51" w:rsidRPr="004B717F" w:rsidRDefault="00F23E51" w:rsidP="00AB1EF7">
            <w:pPr>
              <w:rPr>
                <w:rFonts w:eastAsia="Times New Roman" w:cs="Calibri"/>
                <w:lang w:eastAsia="pl-PL"/>
              </w:rPr>
            </w:pPr>
            <w:r w:rsidRPr="004B717F">
              <w:rPr>
                <w:rFonts w:eastAsia="Times New Roman" w:cs="Calibri"/>
                <w:lang w:eastAsia="pl-PL"/>
              </w:rPr>
              <w:t>OSP</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POTADM - potrzeby administracyjne budynków </w:t>
            </w:r>
            <w:r w:rsidRPr="004345AA">
              <w:rPr>
                <w:rFonts w:eastAsia="Times New Roman" w:cs="Calibri"/>
                <w:lang w:eastAsia="pl-PL"/>
              </w:rPr>
              <w:lastRenderedPageBreak/>
              <w:t>mieszkalnych</w:t>
            </w:r>
          </w:p>
          <w:p w14:paraId="3DEAE5D5"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779DDBF1" w14:textId="0A6F446E" w:rsidR="00F23E51" w:rsidRPr="004345AA" w:rsidRDefault="00F23E51" w:rsidP="00C80538">
            <w:pPr>
              <w:rPr>
                <w:rFonts w:eastAsia="Times New Roman" w:cs="Calibri"/>
                <w:lang w:eastAsia="pl-PL"/>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0CE5291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8037C9" w14:textId="067F3B0F" w:rsidR="00010F6C" w:rsidRPr="004345AA" w:rsidRDefault="00B54F39"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055247F8" w:rsidR="00010F6C" w:rsidRPr="004345AA" w:rsidRDefault="00010F6C" w:rsidP="00B54F39">
            <w:pPr>
              <w:rPr>
                <w:noProof/>
              </w:rPr>
            </w:pPr>
            <w:r w:rsidRPr="004345AA">
              <w:rPr>
                <w:noProof/>
              </w:rPr>
              <w:t xml:space="preserve">Wartość współczynnika </w:t>
            </w:r>
            <w:r w:rsidR="00B54F39">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B54F39" w:rsidRPr="00872841" w14:paraId="2F4B056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BCC2460"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19C6A6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8AB41F1"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D0DA7CB" w14:textId="6FD9C095" w:rsidR="00B54F39" w:rsidRPr="004345AA" w:rsidRDefault="00B54F39" w:rsidP="00B54F39">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3FEB1081" w14:textId="0FBE171B"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37E50526" w14:textId="0A892DC5"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80345F0" w14:textId="4BAD9291" w:rsidR="00B54F39" w:rsidRPr="004345AA" w:rsidRDefault="00B54F39" w:rsidP="00B54F39">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609EFECC" w14:textId="5CDCA0C3" w:rsidR="00B54F39" w:rsidRPr="004345AA" w:rsidRDefault="00B54F39" w:rsidP="00B54F39">
            <w:pPr>
              <w:rPr>
                <w:noProof/>
              </w:rPr>
            </w:pPr>
            <w:r w:rsidRPr="0058381D">
              <w:rPr>
                <w:rFonts w:asciiTheme="minorHAnsi" w:hAnsiTheme="minorHAnsi" w:cstheme="minorHAnsi"/>
                <w:noProof/>
              </w:rPr>
              <w:t xml:space="preserve"> </w:t>
            </w:r>
          </w:p>
        </w:tc>
        <w:tc>
          <w:tcPr>
            <w:tcW w:w="2692" w:type="dxa"/>
            <w:tcBorders>
              <w:top w:val="single" w:sz="4" w:space="0" w:color="auto"/>
              <w:left w:val="single" w:sz="4" w:space="0" w:color="auto"/>
              <w:bottom w:val="single" w:sz="4" w:space="0" w:color="auto"/>
              <w:right w:val="single" w:sz="4" w:space="0" w:color="auto"/>
            </w:tcBorders>
            <w:noWrap/>
            <w:vAlign w:val="center"/>
          </w:tcPr>
          <w:p w14:paraId="4EA1C68E" w14:textId="17103BBF" w:rsidR="00B54F39" w:rsidRPr="004345AA" w:rsidRDefault="00B54F39" w:rsidP="00B54F39">
            <w:pPr>
              <w:rPr>
                <w:noProof/>
              </w:rPr>
            </w:pPr>
            <w:r w:rsidRPr="0058381D">
              <w:rPr>
                <w:rFonts w:asciiTheme="minorHAnsi" w:hAnsiTheme="minorHAnsi" w:cstheme="minorHAnsi"/>
                <w:noProof/>
              </w:rPr>
              <w:t xml:space="preserve"> </w:t>
            </w:r>
          </w:p>
        </w:tc>
      </w:tr>
      <w:tr w:rsidR="00B54F39" w:rsidRPr="00872841" w14:paraId="29FC606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7124C2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4002C84"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5B88E35"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04346152" w14:textId="64D0DF3C" w:rsidR="00B54F39" w:rsidRPr="004345AA" w:rsidRDefault="00B54F39" w:rsidP="00B54F39">
            <w:pPr>
              <w:rPr>
                <w:noProof/>
              </w:rPr>
            </w:pPr>
            <w:r w:rsidRPr="0058381D">
              <w:rPr>
                <w:rFonts w:asciiTheme="minorHAnsi" w:hAnsiTheme="minorHAnsi" w:cstheme="minorHAnsi"/>
                <w:noProof/>
              </w:rPr>
              <w:t xml:space="preserve">Moc </w:t>
            </w:r>
            <w:r w:rsidRPr="0058381D">
              <w:rPr>
                <w:rFonts w:asciiTheme="minorHAnsi" w:hAnsiTheme="minorHAnsi" w:cstheme="minorHAnsi"/>
                <w:noProof/>
              </w:rPr>
              <w:lastRenderedPageBreak/>
              <w:t>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68864700" w14:textId="3C10DA43" w:rsidR="00B54F39" w:rsidRPr="004345AA" w:rsidRDefault="00B54F39" w:rsidP="00B54F39">
            <w:pPr>
              <w:rPr>
                <w:noProof/>
              </w:rPr>
            </w:pPr>
            <w:r w:rsidRPr="0058381D">
              <w:rPr>
                <w:rFonts w:asciiTheme="minorHAnsi" w:hAnsiTheme="minorHAnsi" w:cstheme="minorHAnsi"/>
                <w:noProof/>
              </w:rPr>
              <w:lastRenderedPageBreak/>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025EBE65" w14:textId="6D921188"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7BAD1AE" w14:textId="17B77C67" w:rsidR="00B54F39" w:rsidRPr="004345AA" w:rsidRDefault="00B54F39" w:rsidP="00B54F39">
            <w:pPr>
              <w:rPr>
                <w:noProof/>
              </w:rPr>
            </w:pPr>
            <w:r w:rsidRPr="0058381D">
              <w:rPr>
                <w:rFonts w:asciiTheme="minorHAnsi" w:hAnsiTheme="minorHAnsi" w:cstheme="minorHAnsi"/>
                <w:noProof/>
              </w:rPr>
              <w:t xml:space="preserve">Wartość mocy przyłączeniowej </w:t>
            </w:r>
            <w:r w:rsidRPr="0058381D">
              <w:rPr>
                <w:rFonts w:asciiTheme="minorHAnsi" w:hAnsiTheme="minorHAnsi" w:cstheme="minorHAnsi"/>
                <w:noProof/>
              </w:rPr>
              <w:lastRenderedPageBreak/>
              <w:t xml:space="preserve">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250AC167" w14:textId="6C1A6B99"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8AA57F0" w14:textId="77777777" w:rsidR="00B54F39" w:rsidRPr="004345AA" w:rsidRDefault="00B54F39" w:rsidP="00B54F39">
            <w:pPr>
              <w:rPr>
                <w:noProof/>
              </w:rPr>
            </w:pPr>
          </w:p>
        </w:tc>
      </w:tr>
      <w:tr w:rsidR="00B54F39" w:rsidRPr="00872841" w14:paraId="00C96B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FD9D07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21F259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FF2132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24D6B92F" w14:textId="752C47C4" w:rsidR="00B54F39" w:rsidRPr="004345AA" w:rsidRDefault="00B54F39" w:rsidP="00B54F39">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5C8B0202" w14:textId="3ECA2DED"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BD900EF" w14:textId="6D50C386"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F05B47B" w14:textId="4E69D122" w:rsidR="00B54F39" w:rsidRPr="004345AA" w:rsidRDefault="00B54F39" w:rsidP="00B54F39">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E99C7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5253E08" w14:textId="77777777" w:rsidR="00B54F39" w:rsidRPr="004345AA" w:rsidRDefault="00B54F39" w:rsidP="00B54F39">
            <w:pPr>
              <w:rPr>
                <w:noProof/>
              </w:rPr>
            </w:pPr>
          </w:p>
        </w:tc>
      </w:tr>
      <w:tr w:rsidR="00B54F39" w:rsidRPr="00872841" w14:paraId="595B41E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A2D3ED3" w14:textId="4C88DD18" w:rsidR="00B54F39" w:rsidRPr="004345AA" w:rsidRDefault="00B54F39" w:rsidP="00B54F39">
            <w:pPr>
              <w:rPr>
                <w:noProof/>
              </w:rPr>
            </w:pPr>
            <w:r w:rsidRPr="0058381D">
              <w:rPr>
                <w:rFonts w:asciiTheme="minorHAnsi" w:hAnsiTheme="minorHAnsi" w:cstheme="minorHAnsi"/>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44D00922" w14:textId="3996B018" w:rsidR="00B54F39" w:rsidRPr="004345AA" w:rsidRDefault="00B54F39" w:rsidP="00B54F39">
            <w:pPr>
              <w:rPr>
                <w:noProof/>
              </w:rPr>
            </w:pPr>
            <w:r w:rsidRPr="0058381D">
              <w:rPr>
                <w:rFonts w:asciiTheme="minorHAnsi" w:hAnsiTheme="minorHAnsi" w:cstheme="minorHAnsi"/>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7BFB328B" w14:textId="64EE6268" w:rsidR="00B54F39" w:rsidRPr="004345AA" w:rsidRDefault="00B54F39" w:rsidP="00B54F39">
            <w:pPr>
              <w:rPr>
                <w:noProof/>
              </w:rPr>
            </w:pPr>
            <w:r w:rsidRPr="0058381D">
              <w:rPr>
                <w:rFonts w:asciiTheme="minorHAnsi" w:hAnsiTheme="minorHAnsi" w:cstheme="minorHAnsi"/>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ECEEC7D" w14:textId="284219E2" w:rsidR="00B54F39" w:rsidRPr="004345AA" w:rsidRDefault="00B54F39" w:rsidP="00B54F39">
            <w:pPr>
              <w:rPr>
                <w:noProof/>
              </w:rPr>
            </w:pPr>
            <w:r w:rsidRPr="0058381D">
              <w:rPr>
                <w:rFonts w:asciiTheme="minorHAnsi" w:hAnsiTheme="minorHAnsi" w:cstheme="minorHAnsi"/>
                <w:noProof/>
              </w:rPr>
              <w:t>Jednostka mocy przyłączeniow</w:t>
            </w:r>
            <w:r>
              <w:rPr>
                <w:rFonts w:asciiTheme="minorHAnsi" w:hAnsiTheme="minorHAnsi" w:cstheme="minorHAnsi"/>
                <w:noProof/>
              </w:rPr>
              <w:t>ych</w:t>
            </w:r>
            <w:r w:rsidRPr="0058381D">
              <w:rPr>
                <w:rFonts w:asciiTheme="minorHAnsi" w:hAnsiTheme="minorHAnsi" w:cstheme="minorHAnsi"/>
                <w:noProof/>
              </w:rPr>
              <w:t xml:space="preserve"> </w:t>
            </w:r>
            <w:r>
              <w:rPr>
                <w:rFonts w:asciiTheme="minorHAnsi" w:hAnsiTheme="minorHAnsi" w:cstheme="minorHAnsi"/>
                <w:noProof/>
                <w:lang w:eastAsia="pl-PL"/>
              </w:rPr>
              <w:t xml:space="preserve"> i</w:t>
            </w:r>
            <w:r w:rsidRPr="00BB1248">
              <w:rPr>
                <w:rFonts w:asciiTheme="minorHAnsi" w:hAnsiTheme="minorHAnsi" w:cstheme="minorHAnsi"/>
                <w:noProof/>
                <w:lang w:eastAsia="pl-PL"/>
              </w:rPr>
              <w:t xml:space="preserve"> m</w:t>
            </w:r>
            <w:r>
              <w:rPr>
                <w:rFonts w:asciiTheme="minorHAnsi" w:hAnsiTheme="minorHAnsi" w:cstheme="minorHAnsi"/>
                <w:noProof/>
                <w:lang w:eastAsia="pl-PL"/>
              </w:rPr>
              <w:t>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13536A21" w14:textId="0AE7AE60" w:rsidR="00B54F39" w:rsidRPr="004345AA" w:rsidRDefault="00B54F39" w:rsidP="00B54F39">
            <w:pPr>
              <w:rPr>
                <w:noProof/>
              </w:rPr>
            </w:pPr>
            <w:r w:rsidRPr="0058381D">
              <w:rPr>
                <w:rFonts w:asciiTheme="minorHAnsi" w:hAnsiTheme="minorHAnsi" w:cstheme="minorHAnsi"/>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021B2B11" w14:textId="75193FFC"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74FCBB1" w14:textId="64B89FB4" w:rsidR="00B54F39" w:rsidRPr="004345AA" w:rsidRDefault="00B54F39" w:rsidP="00B54F39">
            <w:pPr>
              <w:rPr>
                <w:noProof/>
              </w:rPr>
            </w:pPr>
            <w:r w:rsidRPr="0058381D">
              <w:rPr>
                <w:rFonts w:asciiTheme="minorHAnsi" w:hAnsiTheme="minorHAnsi" w:cstheme="minorHAnsi"/>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B463F0F" w14:textId="19D3B1A8" w:rsidR="00B54F39" w:rsidRPr="004345AA" w:rsidRDefault="00B54F39" w:rsidP="00B54F39">
            <w:pPr>
              <w:rPr>
                <w:noProof/>
              </w:rPr>
            </w:pPr>
            <w:r w:rsidRPr="0058381D">
              <w:rPr>
                <w:rFonts w:asciiTheme="minorHAnsi" w:hAnsiTheme="minorHAnsi" w:cstheme="minorHAnsi"/>
                <w:noProof/>
              </w:rPr>
              <w:t xml:space="preserve">kW; </w:t>
            </w:r>
          </w:p>
        </w:tc>
        <w:tc>
          <w:tcPr>
            <w:tcW w:w="2692" w:type="dxa"/>
            <w:tcBorders>
              <w:top w:val="single" w:sz="4" w:space="0" w:color="auto"/>
              <w:left w:val="single" w:sz="4" w:space="0" w:color="auto"/>
              <w:bottom w:val="single" w:sz="4" w:space="0" w:color="auto"/>
              <w:right w:val="single" w:sz="4" w:space="0" w:color="auto"/>
            </w:tcBorders>
            <w:noWrap/>
            <w:vAlign w:val="center"/>
          </w:tcPr>
          <w:p w14:paraId="50EE19A9" w14:textId="695337C5" w:rsidR="00B54F39" w:rsidRPr="004345AA" w:rsidRDefault="00B54F39" w:rsidP="00B54F39">
            <w:pPr>
              <w:rPr>
                <w:noProof/>
              </w:rPr>
            </w:pPr>
            <w:r w:rsidRPr="0058381D">
              <w:rPr>
                <w:rFonts w:asciiTheme="minorHAnsi" w:hAnsiTheme="minorHAnsi" w:cstheme="minorHAnsi"/>
                <w:noProof/>
              </w:rPr>
              <w:t xml:space="preserve"> </w:t>
            </w: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 xml:space="preserve">Moc umowna </w:t>
            </w:r>
            <w:r w:rsidRPr="004345AA">
              <w:rPr>
                <w:noProof/>
              </w:rPr>
              <w:lastRenderedPageBreak/>
              <w:t>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lastRenderedPageBreak/>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 xml:space="preserve">Wartość mocy umownej stałej w </w:t>
            </w:r>
            <w:r w:rsidRPr="004345AA">
              <w:rPr>
                <w:noProof/>
              </w:rPr>
              <w:lastRenderedPageBreak/>
              <w:t>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 xml:space="preserve">Dotyczy przypadku kiedy </w:t>
            </w:r>
            <w:r w:rsidRPr="004345AA">
              <w:rPr>
                <w:noProof/>
              </w:rPr>
              <w:lastRenderedPageBreak/>
              <w:t>Odbiorca nie posiada zgody na zamawianie mocy w 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3D79AF" w:rsidRPr="00872841" w14:paraId="3EF348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1AB395" w14:textId="77777777" w:rsidR="003D79AF" w:rsidRPr="004345AA" w:rsidRDefault="003D79A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681534" w14:textId="77777777" w:rsidR="003D79AF" w:rsidRPr="004345AA" w:rsidRDefault="003D79AF"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02169A" w14:textId="77777777" w:rsidR="003D79AF" w:rsidRPr="004345AA" w:rsidRDefault="003D79AF"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29D9F5" w14:textId="19DB9E1B" w:rsidR="003D79AF" w:rsidRPr="004345AA" w:rsidRDefault="00AE086A" w:rsidP="00AB1EF7">
            <w:pPr>
              <w:rPr>
                <w:noProof/>
              </w:rPr>
            </w:pPr>
            <w:r w:rsidRPr="00C751B9">
              <w:rPr>
                <w:noProof/>
                <w:szCs w:val="20"/>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189B39FA" w14:textId="46DE7135" w:rsidR="003D79AF" w:rsidRDefault="00AE086A"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0BDCDD" w14:textId="5EA9CFD9" w:rsidR="003D79AF" w:rsidRPr="004345AA" w:rsidRDefault="00AE086A"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024CC7C" w14:textId="374B354F" w:rsidR="003D79AF" w:rsidRPr="004345AA" w:rsidRDefault="00AE086A" w:rsidP="00AB1EF7">
            <w:pPr>
              <w:rPr>
                <w:noProof/>
              </w:rPr>
            </w:pPr>
            <w:r w:rsidRPr="00C751B9">
              <w:rPr>
                <w:noProof/>
                <w:szCs w:val="20"/>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09F6FBD8" w14:textId="77777777" w:rsidR="00AE086A" w:rsidRPr="00C751B9" w:rsidRDefault="00AE086A" w:rsidP="00AE086A">
            <w:pPr>
              <w:rPr>
                <w:noProof/>
                <w:szCs w:val="20"/>
              </w:rPr>
            </w:pPr>
            <w:r w:rsidRPr="00C751B9">
              <w:rPr>
                <w:noProof/>
                <w:szCs w:val="20"/>
              </w:rPr>
              <w:t>SUM;</w:t>
            </w:r>
          </w:p>
          <w:p w14:paraId="7EC58A18" w14:textId="632849C9" w:rsidR="003D79AF" w:rsidRPr="004345AA" w:rsidRDefault="00AE086A" w:rsidP="00AE086A">
            <w:pPr>
              <w:rPr>
                <w:noProof/>
              </w:rPr>
            </w:pPr>
            <w:r w:rsidRPr="00C751B9">
              <w:rPr>
                <w:noProof/>
                <w:szCs w:val="20"/>
              </w:rPr>
              <w:t>SKL</w:t>
            </w:r>
          </w:p>
        </w:tc>
        <w:tc>
          <w:tcPr>
            <w:tcW w:w="2692" w:type="dxa"/>
            <w:tcBorders>
              <w:top w:val="single" w:sz="4" w:space="0" w:color="auto"/>
              <w:left w:val="single" w:sz="4" w:space="0" w:color="auto"/>
              <w:bottom w:val="single" w:sz="4" w:space="0" w:color="auto"/>
              <w:right w:val="single" w:sz="4" w:space="0" w:color="auto"/>
            </w:tcBorders>
            <w:noWrap/>
          </w:tcPr>
          <w:p w14:paraId="3D5D65E3" w14:textId="4599216D" w:rsidR="00AE086A" w:rsidRPr="00C751B9" w:rsidRDefault="00AE086A" w:rsidP="00AE086A">
            <w:pPr>
              <w:rPr>
                <w:noProof/>
                <w:szCs w:val="20"/>
              </w:rPr>
            </w:pPr>
            <w:r>
              <w:rPr>
                <w:noProof/>
                <w:szCs w:val="20"/>
              </w:rPr>
              <w:t>SUM - n</w:t>
            </w:r>
            <w:r w:rsidRPr="00C751B9">
              <w:rPr>
                <w:noProof/>
                <w:szCs w:val="20"/>
              </w:rPr>
              <w:t xml:space="preserve">a </w:t>
            </w:r>
            <w:r>
              <w:rPr>
                <w:noProof/>
                <w:szCs w:val="20"/>
              </w:rPr>
              <w:t>obiekt wirtualny OV1</w:t>
            </w:r>
            <w:r w:rsidRPr="00C751B9">
              <w:rPr>
                <w:noProof/>
                <w:szCs w:val="20"/>
              </w:rPr>
              <w:t>;</w:t>
            </w:r>
          </w:p>
          <w:p w14:paraId="7B4FC987" w14:textId="4A4FB492" w:rsidR="003D79AF" w:rsidRPr="004345AA" w:rsidRDefault="00AE086A" w:rsidP="00AE086A">
            <w:pPr>
              <w:rPr>
                <w:noProof/>
              </w:rPr>
            </w:pPr>
            <w:r>
              <w:rPr>
                <w:noProof/>
                <w:szCs w:val="20"/>
              </w:rPr>
              <w:t>SKL - n</w:t>
            </w:r>
            <w:r w:rsidRPr="00C751B9">
              <w:rPr>
                <w:noProof/>
                <w:szCs w:val="20"/>
              </w:rPr>
              <w:t>a PPE składowe</w:t>
            </w:r>
          </w:p>
        </w:tc>
      </w:tr>
      <w:tr w:rsidR="00D70FF9" w:rsidRPr="00872841" w14:paraId="44B214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D968B4" w14:textId="77777777" w:rsidR="00D70FF9" w:rsidRPr="004345AA" w:rsidRDefault="00D70FF9"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92849A" w14:textId="77777777" w:rsidR="00D70FF9" w:rsidRPr="004345AA" w:rsidRDefault="00D70FF9"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F5DF2A" w14:textId="77777777" w:rsidR="00D70FF9" w:rsidRPr="004345AA" w:rsidRDefault="00D70FF9"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E7F1237" w14:textId="3390D70E" w:rsidR="00D70FF9" w:rsidRPr="00C751B9" w:rsidRDefault="00D70FF9" w:rsidP="00AB1EF7">
            <w:pPr>
              <w:rPr>
                <w:noProof/>
                <w:szCs w:val="20"/>
              </w:rPr>
            </w:pPr>
            <w:r w:rsidRPr="002F332D">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6BEABE84" w14:textId="7955A036" w:rsidR="00D70FF9" w:rsidRDefault="00D70FF9"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79BB595" w14:textId="64F02A8E" w:rsidR="00D70FF9" w:rsidRDefault="00D70FF9"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91D0B3" w14:textId="6EBF7F7E" w:rsidR="00D70FF9" w:rsidRPr="00C751B9" w:rsidRDefault="00D70FF9" w:rsidP="00AB1EF7">
            <w:pPr>
              <w:rPr>
                <w:noProof/>
                <w:szCs w:val="20"/>
              </w:rPr>
            </w:pPr>
            <w:r>
              <w:rPr>
                <w:noProof/>
              </w:rPr>
              <w:t xml:space="preserve">Pole informujące o </w:t>
            </w:r>
            <w:r>
              <w:t xml:space="preserve"> </w:t>
            </w:r>
            <w:r w:rsidRPr="002F332D">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44002603" w14:textId="6C9D7C00" w:rsidR="00D70FF9" w:rsidRPr="00C751B9" w:rsidRDefault="00D70FF9" w:rsidP="00AE086A">
            <w:pPr>
              <w:rPr>
                <w:noProof/>
                <w:szCs w:val="20"/>
              </w:rPr>
            </w:pPr>
            <w:r>
              <w:rPr>
                <w:noProof/>
                <w:szCs w:val="20"/>
              </w:rPr>
              <w:t>TAK</w:t>
            </w:r>
          </w:p>
        </w:tc>
        <w:tc>
          <w:tcPr>
            <w:tcW w:w="2692" w:type="dxa"/>
            <w:tcBorders>
              <w:top w:val="single" w:sz="4" w:space="0" w:color="auto"/>
              <w:left w:val="single" w:sz="4" w:space="0" w:color="auto"/>
              <w:bottom w:val="single" w:sz="4" w:space="0" w:color="auto"/>
              <w:right w:val="single" w:sz="4" w:space="0" w:color="auto"/>
            </w:tcBorders>
            <w:noWrap/>
          </w:tcPr>
          <w:p w14:paraId="54BF29C4" w14:textId="49448EB4" w:rsidR="00D70FF9" w:rsidRDefault="00D70FF9" w:rsidP="00AE086A">
            <w:pPr>
              <w:rPr>
                <w:noProof/>
                <w:szCs w:val="20"/>
              </w:rPr>
            </w:pPr>
            <w:r>
              <w:rPr>
                <w:noProof/>
              </w:rPr>
              <w:t>Brak pola w komunikacie oznacza brak rozliczenia niestandardowego (rozliczenie standardowe)</w:t>
            </w:r>
          </w:p>
        </w:tc>
      </w:tr>
      <w:tr w:rsidR="006A7C73" w:rsidRPr="00872841" w14:paraId="6E14B6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C3D4EC" w14:textId="77777777" w:rsidR="006A7C73" w:rsidRPr="004345AA" w:rsidRDefault="006A7C73"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3CC405F" w14:textId="77777777" w:rsidR="006A7C73" w:rsidRPr="004345AA" w:rsidRDefault="006A7C73"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CE3FCC" w14:textId="77777777" w:rsidR="006A7C73" w:rsidRPr="004345AA" w:rsidRDefault="006A7C73"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72534C" w14:textId="62D0032B" w:rsidR="006A7C73" w:rsidRPr="002F332D" w:rsidRDefault="006A7C73" w:rsidP="00AB1EF7">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38F24A73" w14:textId="54666427" w:rsidR="006A7C73" w:rsidRDefault="006A7C73"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421EEE53" w14:textId="01A5579D" w:rsidR="006A7C73" w:rsidRDefault="006A7C73"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A9CA1C" w14:textId="06C838D9" w:rsidR="006A7C73" w:rsidRDefault="006A7C73" w:rsidP="00AB1EF7">
            <w:pPr>
              <w:rPr>
                <w:noProof/>
              </w:rPr>
            </w:pPr>
            <w:r>
              <w:rPr>
                <w:noProof/>
              </w:rPr>
              <w:t>Pole zawierające listę rozdzielonych średnikami wartości słownikowych dla rodzajów niestandardowego rozliczenia punktu poboru</w:t>
            </w:r>
          </w:p>
        </w:tc>
        <w:tc>
          <w:tcPr>
            <w:tcW w:w="2834" w:type="dxa"/>
            <w:tcBorders>
              <w:top w:val="single" w:sz="4" w:space="0" w:color="auto"/>
              <w:left w:val="single" w:sz="4" w:space="0" w:color="auto"/>
              <w:bottom w:val="single" w:sz="4" w:space="0" w:color="auto"/>
              <w:right w:val="single" w:sz="4" w:space="0" w:color="auto"/>
            </w:tcBorders>
            <w:noWrap/>
          </w:tcPr>
          <w:p w14:paraId="71643B1B" w14:textId="77777777" w:rsidR="006A7C73" w:rsidRPr="004A0FB8" w:rsidRDefault="006A7C73" w:rsidP="006A7C73">
            <w:pPr>
              <w:rPr>
                <w:noProof/>
              </w:rPr>
            </w:pPr>
            <w:r w:rsidRPr="004A0FB8">
              <w:rPr>
                <w:noProof/>
              </w:rPr>
              <w:t>ECP-ECO</w:t>
            </w:r>
            <w:r>
              <w:rPr>
                <w:noProof/>
              </w:rPr>
              <w:t>;</w:t>
            </w:r>
            <w:r w:rsidRPr="004A0FB8">
              <w:rPr>
                <w:noProof/>
              </w:rPr>
              <w:t xml:space="preserve"> </w:t>
            </w:r>
          </w:p>
          <w:p w14:paraId="2D3C7E4F" w14:textId="77777777" w:rsidR="006A7C73" w:rsidRPr="004A0FB8" w:rsidRDefault="006A7C73" w:rsidP="006A7C73">
            <w:pPr>
              <w:rPr>
                <w:noProof/>
              </w:rPr>
            </w:pPr>
            <w:r w:rsidRPr="004A0FB8">
              <w:rPr>
                <w:noProof/>
              </w:rPr>
              <w:t>EBQ4TG</w:t>
            </w:r>
            <w:r>
              <w:rPr>
                <w:noProof/>
              </w:rPr>
              <w:t>;</w:t>
            </w:r>
            <w:r w:rsidRPr="004A0FB8">
              <w:rPr>
                <w:noProof/>
              </w:rPr>
              <w:t xml:space="preserve">  </w:t>
            </w:r>
          </w:p>
          <w:p w14:paraId="04C66E26" w14:textId="77777777" w:rsidR="006A7C73" w:rsidRPr="004A0FB8" w:rsidRDefault="006A7C73" w:rsidP="006A7C73">
            <w:pPr>
              <w:rPr>
                <w:noProof/>
              </w:rPr>
            </w:pPr>
            <w:r w:rsidRPr="004A0FB8">
              <w:rPr>
                <w:noProof/>
              </w:rPr>
              <w:t>EBSPEC</w:t>
            </w:r>
            <w:r>
              <w:rPr>
                <w:noProof/>
              </w:rPr>
              <w:t>;</w:t>
            </w:r>
            <w:r w:rsidRPr="004A0FB8">
              <w:rPr>
                <w:noProof/>
              </w:rPr>
              <w:t xml:space="preserve">  </w:t>
            </w:r>
          </w:p>
          <w:p w14:paraId="4B7C6C4A" w14:textId="77777777" w:rsidR="006A7C73" w:rsidRPr="004A0FB8" w:rsidRDefault="006A7C73" w:rsidP="006A7C73">
            <w:pPr>
              <w:rPr>
                <w:noProof/>
              </w:rPr>
            </w:pPr>
            <w:r w:rsidRPr="004A0FB8">
              <w:rPr>
                <w:noProof/>
              </w:rPr>
              <w:t>ECBILANS</w:t>
            </w:r>
            <w:r>
              <w:rPr>
                <w:noProof/>
              </w:rPr>
              <w:t>;</w:t>
            </w:r>
          </w:p>
          <w:p w14:paraId="7F532D78" w14:textId="77777777" w:rsidR="006A7C73" w:rsidRPr="004A0FB8" w:rsidRDefault="006A7C73" w:rsidP="006A7C73">
            <w:pPr>
              <w:rPr>
                <w:noProof/>
              </w:rPr>
            </w:pPr>
            <w:r w:rsidRPr="004A0FB8">
              <w:rPr>
                <w:noProof/>
              </w:rPr>
              <w:t>EBQ1WYL</w:t>
            </w:r>
            <w:r>
              <w:rPr>
                <w:noProof/>
              </w:rPr>
              <w:t>;</w:t>
            </w:r>
            <w:r w:rsidRPr="004A0FB8">
              <w:rPr>
                <w:noProof/>
              </w:rPr>
              <w:t xml:space="preserve"> </w:t>
            </w:r>
          </w:p>
          <w:p w14:paraId="35044596" w14:textId="77777777" w:rsidR="006A7C73" w:rsidRPr="004A0FB8" w:rsidRDefault="006A7C73" w:rsidP="006A7C73">
            <w:pPr>
              <w:rPr>
                <w:noProof/>
              </w:rPr>
            </w:pPr>
            <w:r w:rsidRPr="004A0FB8">
              <w:rPr>
                <w:noProof/>
              </w:rPr>
              <w:t>EBQ2WYL</w:t>
            </w:r>
            <w:r>
              <w:rPr>
                <w:noProof/>
              </w:rPr>
              <w:t>;</w:t>
            </w:r>
            <w:r w:rsidRPr="004A0FB8">
              <w:rPr>
                <w:noProof/>
              </w:rPr>
              <w:t xml:space="preserve"> </w:t>
            </w:r>
          </w:p>
          <w:p w14:paraId="7FEE6208" w14:textId="77777777" w:rsidR="006A7C73" w:rsidRPr="004A0FB8" w:rsidRDefault="006A7C73" w:rsidP="006A7C73">
            <w:pPr>
              <w:rPr>
                <w:noProof/>
              </w:rPr>
            </w:pPr>
            <w:r w:rsidRPr="004A0FB8">
              <w:rPr>
                <w:noProof/>
              </w:rPr>
              <w:t>EBQ3WYL</w:t>
            </w:r>
            <w:r>
              <w:rPr>
                <w:noProof/>
              </w:rPr>
              <w:t>;</w:t>
            </w:r>
            <w:r w:rsidRPr="004A0FB8">
              <w:rPr>
                <w:noProof/>
              </w:rPr>
              <w:t xml:space="preserve"> </w:t>
            </w:r>
          </w:p>
          <w:p w14:paraId="7733C53D" w14:textId="77777777" w:rsidR="006A7C73" w:rsidRPr="004A0FB8" w:rsidRDefault="006A7C73" w:rsidP="006A7C73">
            <w:pPr>
              <w:rPr>
                <w:noProof/>
              </w:rPr>
            </w:pPr>
            <w:r w:rsidRPr="004A0FB8">
              <w:rPr>
                <w:noProof/>
              </w:rPr>
              <w:t>EBQ4WYL</w:t>
            </w:r>
            <w:r>
              <w:rPr>
                <w:noProof/>
              </w:rPr>
              <w:t>;</w:t>
            </w:r>
            <w:r w:rsidRPr="004A0FB8">
              <w:rPr>
                <w:noProof/>
              </w:rPr>
              <w:t xml:space="preserve"> </w:t>
            </w:r>
          </w:p>
          <w:p w14:paraId="1822AA93" w14:textId="77777777" w:rsidR="006A7C73" w:rsidRPr="004A0FB8" w:rsidRDefault="006A7C73" w:rsidP="006A7C73">
            <w:pPr>
              <w:rPr>
                <w:noProof/>
              </w:rPr>
            </w:pPr>
            <w:r w:rsidRPr="004A0FB8">
              <w:rPr>
                <w:noProof/>
              </w:rPr>
              <w:t>EBQ1_ECO</w:t>
            </w:r>
            <w:r>
              <w:rPr>
                <w:noProof/>
              </w:rPr>
              <w:t>;</w:t>
            </w:r>
          </w:p>
          <w:p w14:paraId="07BB537D" w14:textId="04F69529" w:rsidR="006A7C73" w:rsidRDefault="006A7C73" w:rsidP="006A7C73">
            <w:pPr>
              <w:rPr>
                <w:noProof/>
                <w:szCs w:val="20"/>
              </w:rPr>
            </w:pPr>
            <w:r w:rsidRPr="004A0FB8">
              <w:rPr>
                <w:noProof/>
              </w:rPr>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260D765A" w14:textId="77777777" w:rsidR="00221E6A" w:rsidRDefault="00221E6A" w:rsidP="00221E6A">
            <w:pPr>
              <w:rPr>
                <w:noProof/>
              </w:rPr>
            </w:pPr>
            <w:r>
              <w:rPr>
                <w:noProof/>
              </w:rPr>
              <w:t>ECP-ECO - energia czynna oddana odejmowana od czynnej pobranej;</w:t>
            </w:r>
          </w:p>
          <w:p w14:paraId="6D821D14" w14:textId="77777777" w:rsidR="00221E6A" w:rsidRDefault="00221E6A" w:rsidP="00221E6A">
            <w:pPr>
              <w:rPr>
                <w:noProof/>
              </w:rPr>
            </w:pPr>
            <w:r>
              <w:rPr>
                <w:noProof/>
              </w:rPr>
              <w:t xml:space="preserve">EBQ4TG - rozliczenie energii biernej oddanej w Q4 liczony z tg; </w:t>
            </w:r>
          </w:p>
          <w:p w14:paraId="33A285EC" w14:textId="77777777" w:rsidR="00221E6A" w:rsidRDefault="00221E6A" w:rsidP="00221E6A">
            <w:pPr>
              <w:rPr>
                <w:noProof/>
              </w:rPr>
            </w:pPr>
            <w:r>
              <w:rPr>
                <w:noProof/>
              </w:rPr>
              <w:t>EBSPEC - specyficzne rozliczenie energii biernej;</w:t>
            </w:r>
          </w:p>
          <w:p w14:paraId="7CF879BC" w14:textId="77777777" w:rsidR="00221E6A" w:rsidRDefault="00221E6A" w:rsidP="00221E6A">
            <w:pPr>
              <w:rPr>
                <w:noProof/>
              </w:rPr>
            </w:pPr>
            <w:r>
              <w:rPr>
                <w:noProof/>
              </w:rPr>
              <w:t>ECBILANS - nadwyżka energii czynnej oddanej na przyłączu odejmowana z jednego z pozostałych przyłączy;</w:t>
            </w:r>
          </w:p>
          <w:p w14:paraId="63631AAE" w14:textId="77777777" w:rsidR="00221E6A" w:rsidRDefault="00221E6A" w:rsidP="00221E6A">
            <w:pPr>
              <w:rPr>
                <w:noProof/>
              </w:rPr>
            </w:pPr>
            <w:r>
              <w:rPr>
                <w:noProof/>
              </w:rPr>
              <w:t>EBQ1WYL - nie naliczaj energii biernej Q1;</w:t>
            </w:r>
          </w:p>
          <w:p w14:paraId="6C0368F0" w14:textId="77777777" w:rsidR="00221E6A" w:rsidRDefault="00221E6A" w:rsidP="00221E6A">
            <w:pPr>
              <w:rPr>
                <w:noProof/>
              </w:rPr>
            </w:pPr>
            <w:r>
              <w:rPr>
                <w:noProof/>
              </w:rPr>
              <w:t>EBQ2WYL – nie naliczaj energii biernej Q2;</w:t>
            </w:r>
          </w:p>
          <w:p w14:paraId="59DDB652" w14:textId="77777777" w:rsidR="00221E6A" w:rsidRDefault="00221E6A" w:rsidP="00221E6A">
            <w:pPr>
              <w:rPr>
                <w:noProof/>
              </w:rPr>
            </w:pPr>
            <w:r>
              <w:rPr>
                <w:noProof/>
              </w:rPr>
              <w:t xml:space="preserve">EBQ3WYL - nie naliczaj </w:t>
            </w:r>
            <w:r>
              <w:rPr>
                <w:noProof/>
              </w:rPr>
              <w:lastRenderedPageBreak/>
              <w:t>energii biernej Q3;</w:t>
            </w:r>
          </w:p>
          <w:p w14:paraId="29A860CD" w14:textId="77777777" w:rsidR="00221E6A" w:rsidRDefault="00221E6A" w:rsidP="00221E6A">
            <w:pPr>
              <w:rPr>
                <w:noProof/>
              </w:rPr>
            </w:pPr>
            <w:r>
              <w:rPr>
                <w:noProof/>
              </w:rPr>
              <w:t>EBQ4WYL – nie naliczaj energii biernej Q4;</w:t>
            </w:r>
          </w:p>
          <w:p w14:paraId="3B96595C" w14:textId="77777777" w:rsidR="00221E6A" w:rsidRDefault="00221E6A" w:rsidP="00221E6A">
            <w:pPr>
              <w:rPr>
                <w:noProof/>
              </w:rPr>
            </w:pPr>
            <w:r>
              <w:rPr>
                <w:noProof/>
              </w:rPr>
              <w:t>EBQ1_ECO - wyzeruj energię bierną Q1, gdy wolumen energii czynnej oddanej do sieci jest odejmowany od energii czynnej pobranej z sieci;</w:t>
            </w:r>
          </w:p>
          <w:p w14:paraId="387EA88B" w14:textId="11EF03CE" w:rsidR="006A7C73" w:rsidRDefault="00221E6A" w:rsidP="00221E6A">
            <w:pPr>
              <w:rPr>
                <w:noProof/>
              </w:rPr>
            </w:pPr>
            <w:r>
              <w:rPr>
                <w:noProof/>
              </w:rPr>
              <w:t>EBQ4_ECO - wyzeruj energię bierną Q4, gdy wolumen energii czynnej oddanej do sieci jest odejmowany od energii czynnej pobranej z sieci;</w:t>
            </w:r>
          </w:p>
        </w:tc>
      </w:tr>
      <w:tr w:rsidR="006A7C73" w:rsidRPr="00872841" w14:paraId="6F8059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DFDF91E" w14:textId="77777777" w:rsidR="006A7C73" w:rsidRPr="004345AA" w:rsidRDefault="006A7C73"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4AB6F7" w14:textId="77777777" w:rsidR="006A7C73" w:rsidRPr="004345AA" w:rsidRDefault="006A7C73"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59DBA6" w14:textId="77777777" w:rsidR="006A7C73" w:rsidRPr="004345AA" w:rsidRDefault="006A7C73"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4C58CE" w14:textId="53667D53" w:rsidR="006A7C73" w:rsidRPr="002F332D" w:rsidRDefault="00EC308D" w:rsidP="00AB1EF7">
            <w:pPr>
              <w:rPr>
                <w:noProof/>
              </w:rPr>
            </w:pPr>
            <w:r>
              <w:rPr>
                <w:noProof/>
              </w:rPr>
              <w:t xml:space="preserve">Kod PPE </w:t>
            </w:r>
            <w:r>
              <w:t xml:space="preserve">potrzeb własnych, </w:t>
            </w:r>
            <w:r>
              <w:rPr>
                <w:noProof/>
              </w:rPr>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19F7BE17" w14:textId="6BC0AC66" w:rsidR="006A7C73" w:rsidRDefault="006A7C73"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44375F" w14:textId="1BC21EB7" w:rsidR="006A7C73" w:rsidRDefault="006A7C73"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0D0822" w14:textId="1A84D85F" w:rsidR="006A7C73" w:rsidRDefault="00EC308D" w:rsidP="00AB1EF7">
            <w:pPr>
              <w:rPr>
                <w:noProof/>
              </w:rPr>
            </w:pPr>
            <w:r>
              <w:rPr>
                <w:noProof/>
              </w:rPr>
              <w:t>Kod PPE, znajdującego się wewnątrz instalacji Klienta, na którym są rozliczane potrzeby 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62FDEB46" w14:textId="77777777" w:rsidR="006A7C73" w:rsidRDefault="006A7C73" w:rsidP="00AE086A">
            <w:pPr>
              <w:rPr>
                <w:noProof/>
                <w:szCs w:val="20"/>
              </w:rPr>
            </w:pPr>
          </w:p>
        </w:tc>
        <w:tc>
          <w:tcPr>
            <w:tcW w:w="2692" w:type="dxa"/>
            <w:tcBorders>
              <w:top w:val="single" w:sz="4" w:space="0" w:color="auto"/>
              <w:left w:val="single" w:sz="4" w:space="0" w:color="auto"/>
              <w:bottom w:val="single" w:sz="4" w:space="0" w:color="auto"/>
              <w:right w:val="single" w:sz="4" w:space="0" w:color="auto"/>
            </w:tcBorders>
            <w:noWrap/>
          </w:tcPr>
          <w:p w14:paraId="4237BDFD" w14:textId="77777777" w:rsidR="006A7C73" w:rsidRDefault="006A7C73" w:rsidP="00AE086A">
            <w:pPr>
              <w:rPr>
                <w:noProof/>
              </w:rPr>
            </w:pP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 xml:space="preserve">Wartość mocy umownej w danym </w:t>
            </w:r>
            <w:r w:rsidRPr="004345AA">
              <w:rPr>
                <w:noProof/>
              </w:rPr>
              <w:lastRenderedPageBreak/>
              <w:t>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50A91F" w14:textId="7268ECF6"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1CCF0644" w:rsidR="00AB1EF7" w:rsidRPr="004345AA" w:rsidRDefault="00B54F39" w:rsidP="00AB1EF7">
            <w:pPr>
              <w:rPr>
                <w:noProof/>
              </w:rPr>
            </w:pPr>
            <w:r w:rsidRPr="00B54F39">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1DF3FA6" w:rsidR="00AB1EF7" w:rsidRPr="004345AA" w:rsidRDefault="00B54F39"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2A3C33EB" w:rsidR="00AB1EF7" w:rsidRPr="004345AA" w:rsidRDefault="00B54F39"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3321E31A"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FB811" w14:textId="7032C8CC"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31534CD2" w:rsidR="00AB1EF7" w:rsidRPr="004345AA" w:rsidRDefault="00B54F39" w:rsidP="00AB1EF7">
            <w:pPr>
              <w:rPr>
                <w:noProof/>
              </w:rPr>
            </w:pPr>
            <w:r w:rsidRPr="00B54F39">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200ABB7A" w:rsidR="00AB1EF7" w:rsidRPr="004345AA" w:rsidRDefault="00B54F39"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3909A4C" w:rsidR="00AB1EF7" w:rsidRPr="004345AA" w:rsidRDefault="00B54F39" w:rsidP="00AB1EF7">
            <w:pPr>
              <w:rPr>
                <w:noProof/>
              </w:rPr>
            </w:pPr>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02A5D87D"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gridSpan w:val="2"/>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 xml:space="preserve">Umowna wartość, której </w:t>
            </w:r>
            <w:r w:rsidRPr="004345AA">
              <w:rPr>
                <w:noProof/>
              </w:rPr>
              <w:lastRenderedPageBreak/>
              <w:t>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 xml:space="preserve">Wartość zróznicowana dla </w:t>
            </w:r>
            <w:r w:rsidRPr="004345AA">
              <w:rPr>
                <w:noProof/>
              </w:rPr>
              <w:lastRenderedPageBreak/>
              <w:t>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33322A53"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ED9BF" w14:textId="57E7B64A" w:rsidR="00AB1EF7" w:rsidRPr="004345AA" w:rsidRDefault="00814BA8" w:rsidP="00AB1EF7">
            <w:pPr>
              <w:rPr>
                <w:noProof/>
              </w:rPr>
            </w:pPr>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28F0F116" w:rsidR="00AB1EF7" w:rsidRPr="004345AA" w:rsidRDefault="00814BA8" w:rsidP="00AB1EF7">
            <w:pPr>
              <w:rPr>
                <w:noProof/>
              </w:rPr>
            </w:pPr>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0B7BC1E" w:rsidR="00AB1EF7" w:rsidRPr="004345AA" w:rsidRDefault="00814BA8" w:rsidP="00AB1EF7">
            <w:pPr>
              <w:rPr>
                <w:noProof/>
              </w:rPr>
            </w:pPr>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24540B4C"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W przypadku braku określonych wartości 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 xml:space="preserve">Dopuszczalny czas trwania jednorazowej </w:t>
            </w:r>
            <w:r w:rsidRPr="004345AA">
              <w:rPr>
                <w:noProof/>
              </w:rPr>
              <w:lastRenderedPageBreak/>
              <w:t>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44625788" w14:textId="734856D5" w:rsidR="00AB1EF7" w:rsidRPr="004345AA" w:rsidRDefault="00AB1EF7" w:rsidP="007E6B6F">
            <w:r w:rsidRPr="004345AA">
              <w:t xml:space="preserve">Dane </w:t>
            </w:r>
            <w:r w:rsidR="007E6B6F">
              <w:t>źródeł wytwórczych</w:t>
            </w:r>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7754EF" w:rsidRPr="00872841" w14:paraId="4F4D446A"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88BBC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3998F2CC"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3BA761B6"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1F5C68A6" w14:textId="74A8A225" w:rsidR="007754EF" w:rsidRPr="004345AA" w:rsidRDefault="007754EF" w:rsidP="007754E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37276080" w14:textId="04616400"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7CADF12D" w14:textId="2745FF89"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380A5405" w14:textId="2DA09698" w:rsidR="007754EF" w:rsidRPr="004345AA" w:rsidRDefault="007754EF" w:rsidP="007754EF">
            <w:r w:rsidRPr="006D07F6">
              <w:rPr>
                <w:noProof/>
              </w:rPr>
              <w:t>Łączna wartość mocy elektrycznej zainstalowanej w źródłach energii odnawialnej i nieodna</w:t>
            </w:r>
            <w:r w:rsidR="00F773D4">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F4603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3BF8B53A" w14:textId="77777777" w:rsidR="007754EF" w:rsidRPr="004345AA" w:rsidRDefault="007754EF" w:rsidP="007754EF"/>
        </w:tc>
      </w:tr>
      <w:tr w:rsidR="007754EF" w:rsidRPr="00872841" w14:paraId="5C1516B2"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246883F"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46E5CEC0"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79396ADF"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2AC5E606" w14:textId="2C33A541" w:rsidR="007754EF" w:rsidRPr="00872841" w:rsidRDefault="007754EF" w:rsidP="007754E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5163525" w14:textId="54577B7D" w:rsidR="007754EF" w:rsidRPr="00872841" w:rsidRDefault="007754EF" w:rsidP="007754E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001926D" w14:textId="3B29523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175B2C1A" w14:textId="6EE343DF"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vAlign w:val="center"/>
          </w:tcPr>
          <w:p w14:paraId="1FB7A662" w14:textId="3B42C4DE" w:rsidR="007754EF" w:rsidRPr="00872841"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6376B545" w14:textId="0B8752CA" w:rsidR="007754EF" w:rsidRPr="00872841" w:rsidRDefault="007754EF" w:rsidP="007754EF">
            <w:r w:rsidRPr="006D07F6">
              <w:rPr>
                <w:noProof/>
              </w:rPr>
              <w:t>kW - kilowat</w:t>
            </w:r>
          </w:p>
        </w:tc>
      </w:tr>
      <w:tr w:rsidR="007754EF" w:rsidRPr="00872841" w14:paraId="2C1B30D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0148375"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1E03DC59"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152908B1"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623F3747" w14:textId="617FD690" w:rsidR="007754EF" w:rsidRPr="00872841" w:rsidRDefault="007754EF" w:rsidP="007754EF">
            <w:r w:rsidRPr="006D07F6">
              <w:rPr>
                <w:noProof/>
              </w:rPr>
              <w:t>Data pierwszego 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E389BDA" w14:textId="00574196" w:rsidR="007754EF" w:rsidRPr="00872841" w:rsidRDefault="007754EF" w:rsidP="007754E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4CBFB3BD" w14:textId="2E7BC0DB" w:rsidR="007754EF" w:rsidRPr="00872841" w:rsidRDefault="007754EF" w:rsidP="007754E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15F46AE" w14:textId="5CA24F3A" w:rsidR="007754EF" w:rsidRPr="00872841" w:rsidRDefault="007754EF" w:rsidP="007754EF">
            <w:r w:rsidRPr="006D07F6">
              <w:rPr>
                <w:noProof/>
              </w:rPr>
              <w:t>Data pierwszego wprowadzenia  energii wytworzonej w mikroinstalacji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6F276610"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55836088" w14:textId="77777777" w:rsidR="007754EF" w:rsidRPr="00872841" w:rsidRDefault="007754EF" w:rsidP="007754EF"/>
        </w:tc>
      </w:tr>
      <w:tr w:rsidR="007754EF"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4CBCBCAF" w:rsidR="007754EF" w:rsidRPr="00872841" w:rsidRDefault="007754EF" w:rsidP="007754E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187294DA" w14:textId="7F9F57FE" w:rsidR="007754EF" w:rsidRPr="00872841" w:rsidRDefault="007754EF" w:rsidP="007754E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7EC53639" w14:textId="1EFFA3FC" w:rsidR="007754EF" w:rsidRPr="00872841"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153B77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53B1EDD4"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7754EF" w:rsidRPr="00872841" w:rsidRDefault="007754EF" w:rsidP="007754EF"/>
        </w:tc>
      </w:tr>
      <w:tr w:rsidR="007754EF"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014D11CA"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22901EA" w14:textId="3DA1BFEF"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6A3B4047" w14:textId="2D194611"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1DCE90" w14:textId="5042C600" w:rsidR="007754EF" w:rsidRPr="004345AA" w:rsidRDefault="007754EF" w:rsidP="007754E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88A644B" w14:textId="2CB2C478"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6865C" w14:textId="6127FA98"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6CD4D97" w14:textId="55C5929A" w:rsidR="007754EF" w:rsidRPr="004345AA"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7754EF" w:rsidRPr="004345AA" w:rsidRDefault="007754EF" w:rsidP="007754EF"/>
        </w:tc>
      </w:tr>
      <w:tr w:rsidR="007754EF" w:rsidRPr="00872841" w14:paraId="0CE48B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44D8B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33B4903"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046CD23C"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5DC9E89D" w14:textId="1243E12D" w:rsidR="007754EF" w:rsidRPr="006D07F6" w:rsidRDefault="007754EF" w:rsidP="007754E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5EDBE4E" w14:textId="512231F8" w:rsidR="007754EF" w:rsidRPr="006D07F6" w:rsidRDefault="007754EF" w:rsidP="007754EF">
            <w:pPr>
              <w:rPr>
                <w:noProof/>
              </w:rPr>
            </w:pPr>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CAA8610" w14:textId="27E3E0E5" w:rsidR="007754EF" w:rsidRPr="006D07F6" w:rsidRDefault="007754EF" w:rsidP="007754EF">
            <w:pPr>
              <w:rPr>
                <w:noProof/>
              </w:rPr>
            </w:pPr>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4E5D17B" w14:textId="6C3776F3" w:rsidR="007754EF" w:rsidRPr="006D07F6" w:rsidRDefault="007754EF" w:rsidP="007754EF">
            <w:pPr>
              <w:rPr>
                <w:noProof/>
              </w:rPr>
            </w:pPr>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1FA221F8" w14:textId="26DB263D" w:rsidR="007754EF" w:rsidRPr="004345AA"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9FDE91B" w14:textId="4056C39C" w:rsidR="007754EF" w:rsidRPr="004345AA" w:rsidRDefault="007754EF" w:rsidP="007754EF">
            <w:r w:rsidRPr="006D07F6">
              <w:rPr>
                <w:noProof/>
              </w:rPr>
              <w:t>kW - kilowat</w:t>
            </w:r>
          </w:p>
        </w:tc>
      </w:tr>
      <w:tr w:rsidR="007754EF" w:rsidRPr="00872841" w14:paraId="64BCB164"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EB7E4DE" w14:textId="5B9AFC28" w:rsidR="007754EF" w:rsidRPr="004345AA" w:rsidRDefault="007754EF" w:rsidP="007754E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4FD3FD80" w14:textId="63C8651E" w:rsidR="007754EF" w:rsidRPr="004345AA" w:rsidRDefault="007754EF" w:rsidP="007754E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12B10413" w14:textId="19DC20E5"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2BF607F3"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189BADDA"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27693CFE"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0B55A9FA"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70669D28"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2BA7F05C" w14:textId="77777777" w:rsidR="007754EF" w:rsidRPr="004345AA" w:rsidRDefault="007754EF" w:rsidP="007754EF"/>
        </w:tc>
      </w:tr>
      <w:tr w:rsidR="007754EF" w:rsidRPr="00872841" w14:paraId="1FBE7F7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FF1249" w14:textId="2CE6A15F" w:rsidR="007754EF" w:rsidRPr="004345AA" w:rsidRDefault="007754EF" w:rsidP="007754EF">
            <w:r w:rsidRPr="006D07F6">
              <w:rPr>
                <w:noProof/>
              </w:rPr>
              <w:t>1.4.1.1.1</w:t>
            </w:r>
          </w:p>
        </w:tc>
        <w:tc>
          <w:tcPr>
            <w:tcW w:w="1105" w:type="dxa"/>
            <w:tcBorders>
              <w:top w:val="single" w:sz="4" w:space="0" w:color="auto"/>
              <w:left w:val="single" w:sz="4" w:space="0" w:color="auto"/>
              <w:bottom w:val="single" w:sz="4" w:space="0" w:color="auto"/>
              <w:right w:val="single" w:sz="4" w:space="0" w:color="auto"/>
            </w:tcBorders>
            <w:vAlign w:val="center"/>
          </w:tcPr>
          <w:p w14:paraId="756D2E71" w14:textId="26C98B7C" w:rsidR="007754EF" w:rsidRPr="004345AA" w:rsidRDefault="007754EF" w:rsidP="007754EF">
            <w:r w:rsidRPr="006D07F6">
              <w:rPr>
                <w:noProof/>
              </w:rPr>
              <w:t>Źródło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789BA088" w14:textId="1CF8E2F3"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056A6870"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5E353ADF"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3B2060F7"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6434C968"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581F87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4C95893B" w14:textId="77777777" w:rsidR="007754EF" w:rsidRPr="004345AA" w:rsidRDefault="007754EF" w:rsidP="007754EF"/>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5B8FA71B" w:rsidR="00AB1EF7" w:rsidRPr="004345AA" w:rsidRDefault="007754EF" w:rsidP="00AB1EF7">
            <w:r w:rsidRPr="007754E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4CF87153" w:rsidR="00AB1EF7" w:rsidRPr="00872841" w:rsidRDefault="007754EF" w:rsidP="00AB1EF7">
            <w:r w:rsidRPr="007754E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AECE73C" w:rsidR="00AB1EF7" w:rsidRPr="00872841" w:rsidRDefault="007754EF" w:rsidP="00AB1EF7">
            <w:r w:rsidRPr="007754E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872841" w:rsidRDefault="00AB1EF7" w:rsidP="00AB1EF7">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 xml:space="preserve">AE - energia </w:t>
            </w:r>
            <w:proofErr w:type="spellStart"/>
            <w:r w:rsidRPr="00872841">
              <w:t>aerotermalna</w:t>
            </w:r>
            <w:proofErr w:type="spellEnd"/>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r>
            <w:r w:rsidRPr="00872841">
              <w:lastRenderedPageBreak/>
              <w:t xml:space="preserve">BP – </w:t>
            </w:r>
            <w:proofErr w:type="spellStart"/>
            <w:r w:rsidRPr="00872841">
              <w:t>biopłyny</w:t>
            </w:r>
            <w:proofErr w:type="spellEnd"/>
          </w:p>
        </w:tc>
      </w:tr>
      <w:tr w:rsidR="007754EF" w:rsidRPr="00872841" w14:paraId="6AE7DE2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E254E1E" w14:textId="664A5C76" w:rsidR="007754EF" w:rsidRDefault="007754EF" w:rsidP="007754EF">
            <w:r w:rsidRPr="006D07F6">
              <w:rPr>
                <w:noProof/>
              </w:rPr>
              <w:lastRenderedPageBreak/>
              <w:t>1.4.2</w:t>
            </w:r>
          </w:p>
        </w:tc>
        <w:tc>
          <w:tcPr>
            <w:tcW w:w="1105" w:type="dxa"/>
            <w:tcBorders>
              <w:top w:val="single" w:sz="4" w:space="0" w:color="auto"/>
              <w:left w:val="single" w:sz="4" w:space="0" w:color="auto"/>
              <w:bottom w:val="single" w:sz="4" w:space="0" w:color="auto"/>
              <w:right w:val="single" w:sz="4" w:space="0" w:color="auto"/>
            </w:tcBorders>
          </w:tcPr>
          <w:p w14:paraId="6832A39C" w14:textId="4DCA1034" w:rsidR="007754EF" w:rsidRPr="0050090A" w:rsidRDefault="007754EF" w:rsidP="007754EF">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9BB7D89" w14:textId="5BDC85F6" w:rsidR="007754EF"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8CBDB7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2FAF573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4B2DEC1"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D188E46"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16C62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EBCC53F" w14:textId="77777777" w:rsidR="007754EF" w:rsidRPr="00872841" w:rsidRDefault="007754EF" w:rsidP="007754EF"/>
        </w:tc>
      </w:tr>
      <w:tr w:rsidR="007754EF" w:rsidRPr="00872841" w14:paraId="371C341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41531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511E18C9"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AA9B908"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C2C0B80" w14:textId="360C1DDD" w:rsidR="007754EF" w:rsidRPr="00872841" w:rsidRDefault="007754EF" w:rsidP="007754EF">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C1EBB1" w14:textId="09E2658E" w:rsidR="007754EF" w:rsidRPr="00872841"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7BB600" w14:textId="4D5EA9E3"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701E988" w14:textId="43A8573C" w:rsidR="007754EF" w:rsidRPr="00872841"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3F68BD7B"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039DE91" w14:textId="77777777" w:rsidR="007754EF" w:rsidRPr="00872841" w:rsidRDefault="007754EF" w:rsidP="007754EF"/>
        </w:tc>
      </w:tr>
      <w:tr w:rsidR="007754EF" w:rsidRPr="00872841" w14:paraId="5EE0AF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954966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1D1AE9B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C854529"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FBAFF67" w14:textId="2C27769C" w:rsidR="007754EF" w:rsidRPr="00872841" w:rsidRDefault="007754EF" w:rsidP="007754EF">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3E4CD2A" w14:textId="00FE0209" w:rsidR="007754EF" w:rsidRPr="00872841" w:rsidRDefault="007754EF" w:rsidP="007754E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9F8751" w14:textId="2BA0D21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2171E12" w14:textId="53A76B88" w:rsidR="007754EF" w:rsidRPr="00872841" w:rsidRDefault="007754EF" w:rsidP="007754EF">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0BE964BF" w14:textId="58D51CD4" w:rsidR="007754EF" w:rsidRPr="00872841" w:rsidRDefault="007754EF" w:rsidP="007754EF">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3CA9C73" w14:textId="02BFE010" w:rsidR="007754EF" w:rsidRPr="00872841" w:rsidRDefault="007754EF" w:rsidP="007754EF">
            <w:r w:rsidRPr="006D07F6">
              <w:rPr>
                <w:noProof/>
              </w:rPr>
              <w:t>kW - kilowat</w:t>
            </w:r>
          </w:p>
        </w:tc>
      </w:tr>
      <w:tr w:rsidR="007754EF" w:rsidRPr="00872841" w14:paraId="53568F6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03C567" w14:textId="160380A2" w:rsidR="007754EF" w:rsidRDefault="007754EF" w:rsidP="007754EF">
            <w:r w:rsidRPr="00701176">
              <w:rPr>
                <w:rFonts w:asciiTheme="minorHAnsi" w:hAnsiTheme="minorHAnsi" w:cstheme="minorHAnsi"/>
              </w:rPr>
              <w:t>1.4.2.3</w:t>
            </w:r>
          </w:p>
        </w:tc>
        <w:tc>
          <w:tcPr>
            <w:tcW w:w="1105" w:type="dxa"/>
            <w:tcBorders>
              <w:top w:val="single" w:sz="4" w:space="0" w:color="auto"/>
              <w:left w:val="single" w:sz="4" w:space="0" w:color="auto"/>
              <w:bottom w:val="single" w:sz="4" w:space="0" w:color="auto"/>
              <w:right w:val="single" w:sz="4" w:space="0" w:color="auto"/>
            </w:tcBorders>
          </w:tcPr>
          <w:p w14:paraId="15B8E653" w14:textId="1F6A90E3" w:rsidR="007754EF" w:rsidRPr="0050090A" w:rsidRDefault="007754EF" w:rsidP="007754EF">
            <w:pPr>
              <w:rPr>
                <w:rFonts w:asciiTheme="minorHAnsi" w:hAnsiTheme="minorHAnsi" w:cstheme="minorHAnsi"/>
              </w:rPr>
            </w:pPr>
            <w:r w:rsidRPr="00701176">
              <w:rPr>
                <w:rFonts w:asciiTheme="minorHAnsi" w:hAnsiTheme="minorHAnsi" w:cstheme="minorHAnsi"/>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168B2D3" w14:textId="56450A43"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58A13D17"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3CB17FA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07C3EBC"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397F63D3"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672571F7"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91EDA5" w14:textId="77777777" w:rsidR="007754EF" w:rsidRPr="00872841" w:rsidRDefault="007754EF" w:rsidP="007754EF"/>
        </w:tc>
      </w:tr>
      <w:tr w:rsidR="007754EF" w:rsidRPr="00872841" w14:paraId="6AF8D4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E2B073" w14:textId="31A79637" w:rsidR="007754EF" w:rsidRDefault="007754EF" w:rsidP="007754EF">
            <w:r w:rsidRPr="00701176">
              <w:rPr>
                <w:rFonts w:asciiTheme="minorHAnsi" w:hAnsiTheme="minorHAnsi" w:cstheme="minorHAnsi"/>
              </w:rPr>
              <w:t>1.4.2.3.1</w:t>
            </w:r>
          </w:p>
        </w:tc>
        <w:tc>
          <w:tcPr>
            <w:tcW w:w="1105" w:type="dxa"/>
            <w:tcBorders>
              <w:top w:val="single" w:sz="4" w:space="0" w:color="auto"/>
              <w:left w:val="single" w:sz="4" w:space="0" w:color="auto"/>
              <w:bottom w:val="single" w:sz="4" w:space="0" w:color="auto"/>
              <w:right w:val="single" w:sz="4" w:space="0" w:color="auto"/>
            </w:tcBorders>
          </w:tcPr>
          <w:p w14:paraId="60980324" w14:textId="053A88B6" w:rsidR="007754EF" w:rsidRPr="0050090A" w:rsidRDefault="007754EF" w:rsidP="007754EF">
            <w:pPr>
              <w:rPr>
                <w:rFonts w:asciiTheme="minorHAnsi" w:hAnsiTheme="minorHAnsi" w:cstheme="minorHAnsi"/>
              </w:rPr>
            </w:pPr>
            <w:r w:rsidRPr="00701176">
              <w:rPr>
                <w:rFonts w:asciiTheme="minorHAnsi" w:hAnsiTheme="minorHAnsi" w:cstheme="minorHAnsi"/>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2BD7457" w14:textId="319B6198"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7924F589"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EC70F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1EB7B39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871703D"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EB997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36B6B1C" w14:textId="77777777" w:rsidR="007754EF" w:rsidRPr="00872841" w:rsidRDefault="007754EF" w:rsidP="007754EF"/>
        </w:tc>
      </w:tr>
      <w:tr w:rsidR="007754EF" w:rsidRPr="00872841" w14:paraId="6819940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09E10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10B51F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A544AF2"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CBF410" w14:textId="0D422FA0" w:rsidR="007754EF" w:rsidRPr="00872841" w:rsidRDefault="007754EF" w:rsidP="007754EF">
            <w:r w:rsidRPr="00701176">
              <w:rPr>
                <w:rFonts w:asciiTheme="minorHAnsi" w:hAnsiTheme="minorHAnsi" w:cstheme="minorHAnsi"/>
              </w:rPr>
              <w:t>Technologia</w:t>
            </w:r>
            <w:r>
              <w:rPr>
                <w:noProof/>
              </w:rPr>
              <w:t xml:space="preserve">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15F0075" w14:textId="3F29CAB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64A18DA6" w14:textId="4152B429"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24C410F8" w14:textId="1CD64F08"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4A299FB"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w:t>
            </w:r>
          </w:p>
          <w:p w14:paraId="4CFA153D"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w:t>
            </w:r>
          </w:p>
          <w:p w14:paraId="10CBB0A5" w14:textId="310DA3F2" w:rsidR="007754EF" w:rsidRPr="00872841" w:rsidRDefault="007754EF" w:rsidP="007754EF">
            <w:pPr>
              <w:rPr>
                <w:lang w:val="en-GB"/>
              </w:rPr>
            </w:pPr>
            <w:r w:rsidRPr="00701176">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73574C22"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 – generator synchroniczny</w:t>
            </w:r>
          </w:p>
          <w:p w14:paraId="7710B0A8"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 – generator asynchroniczny</w:t>
            </w:r>
          </w:p>
          <w:p w14:paraId="71446668" w14:textId="5656040E" w:rsidR="007754EF" w:rsidRPr="00872841" w:rsidRDefault="007754EF" w:rsidP="007754EF">
            <w:r w:rsidRPr="00701176">
              <w:rPr>
                <w:rFonts w:asciiTheme="minorHAnsi" w:hAnsiTheme="minorHAnsi" w:cstheme="minorHAnsi"/>
              </w:rPr>
              <w:t>INW – inwerter / falownik</w:t>
            </w:r>
          </w:p>
        </w:tc>
      </w:tr>
      <w:tr w:rsidR="007754EF" w:rsidRPr="00872841" w14:paraId="116E4B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85087EA"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47AFEC4"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D8C681C"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E83023F" w14:textId="3CE683FF"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2F9D8F7" w14:textId="7262B19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60570C4" w14:textId="4F43D388"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9C404C4"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816F4F9"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w:t>
            </w:r>
          </w:p>
          <w:p w14:paraId="23C0FC3B"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EC;</w:t>
            </w:r>
          </w:p>
          <w:p w14:paraId="5FF7ACD1" w14:textId="3D991C01" w:rsidR="007754EF" w:rsidRPr="00872841" w:rsidRDefault="007754EF" w:rsidP="007754EF">
            <w:pPr>
              <w:rPr>
                <w:lang w:val="en-GB"/>
              </w:rPr>
            </w:pPr>
            <w:r w:rsidRPr="00701176">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35D43186"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 - elektrownia konwencjonalna</w:t>
            </w:r>
          </w:p>
          <w:p w14:paraId="287CAF62"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EC - elektrociepłownia</w:t>
            </w:r>
          </w:p>
          <w:p w14:paraId="526103F0"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EG - elektrownia gazowa</w:t>
            </w:r>
          </w:p>
          <w:p w14:paraId="3BADB10E" w14:textId="77777777" w:rsidR="007754EF" w:rsidRPr="00872841" w:rsidRDefault="007754EF" w:rsidP="007754EF"/>
        </w:tc>
      </w:tr>
      <w:tr w:rsidR="007754EF" w:rsidRPr="00872841" w14:paraId="41D178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604435" w14:textId="6EE0F702" w:rsidR="007754EF" w:rsidRDefault="007754EF" w:rsidP="007754EF">
            <w:r w:rsidRPr="00701176">
              <w:rPr>
                <w:rFonts w:asciiTheme="minorHAnsi" w:hAnsiTheme="minorHAnsi" w:cstheme="minorHAnsi"/>
              </w:rPr>
              <w:lastRenderedPageBreak/>
              <w:t>1.4.3</w:t>
            </w:r>
          </w:p>
        </w:tc>
        <w:tc>
          <w:tcPr>
            <w:tcW w:w="1105" w:type="dxa"/>
            <w:tcBorders>
              <w:top w:val="single" w:sz="4" w:space="0" w:color="auto"/>
              <w:left w:val="single" w:sz="4" w:space="0" w:color="auto"/>
              <w:bottom w:val="single" w:sz="4" w:space="0" w:color="auto"/>
              <w:right w:val="single" w:sz="4" w:space="0" w:color="auto"/>
            </w:tcBorders>
          </w:tcPr>
          <w:p w14:paraId="3B257B92" w14:textId="47710C59" w:rsidR="007754EF" w:rsidRPr="0050090A" w:rsidRDefault="007754EF" w:rsidP="007754EF">
            <w:pPr>
              <w:rPr>
                <w:rFonts w:asciiTheme="minorHAnsi" w:hAnsiTheme="minorHAnsi" w:cstheme="minorHAnsi"/>
              </w:rPr>
            </w:pPr>
            <w:r w:rsidRPr="00701176">
              <w:rPr>
                <w:rFonts w:asciiTheme="minorHAnsi" w:hAnsiTheme="minorHAnsi" w:cstheme="minorHAnsi"/>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28027378" w14:textId="56F39FA7" w:rsidR="007754EF" w:rsidRDefault="007754EF" w:rsidP="007754EF">
            <w:r w:rsidRPr="00701176">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01149DDC"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0EF8BD8B"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78C2EF2"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57F2011F"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A21E69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1981104" w14:textId="77777777" w:rsidR="007754EF" w:rsidRPr="00872841" w:rsidRDefault="007754EF" w:rsidP="007754EF"/>
        </w:tc>
      </w:tr>
      <w:tr w:rsidR="007754EF" w:rsidRPr="00872841" w14:paraId="056AA54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D41B12F" w14:textId="1E811666" w:rsidR="007754EF" w:rsidRDefault="007754EF" w:rsidP="007754EF">
            <w:r w:rsidRPr="00701176">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6C372E9D"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04355F"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68804C8F" w14:textId="594500F9" w:rsidR="007754EF" w:rsidRPr="00872841" w:rsidRDefault="007754EF" w:rsidP="007754EF">
            <w:r w:rsidRPr="00701176">
              <w:rPr>
                <w:rFonts w:asciiTheme="minorHAnsi" w:hAnsiTheme="minorHAnsi" w:cstheme="minorHAnsi"/>
              </w:rPr>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1D05FBFE" w14:textId="474339F5" w:rsidR="007754EF" w:rsidRPr="00872841" w:rsidRDefault="007754EF" w:rsidP="007754EF">
            <w:r w:rsidRPr="00701176">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09A10449" w14:textId="79133C40"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012E232A" w14:textId="71FB51B1" w:rsidR="007754EF" w:rsidRPr="00872841" w:rsidRDefault="007754EF" w:rsidP="007754EF">
            <w:r w:rsidRPr="00701176">
              <w:rPr>
                <w:rFonts w:asciiTheme="minorHAnsi" w:hAnsiTheme="minorHAnsi" w:cstheme="minorHAnsi"/>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207B00A"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F948CC" w14:textId="77777777" w:rsidR="007754EF" w:rsidRPr="00872841" w:rsidRDefault="007754EF" w:rsidP="007754EF"/>
        </w:tc>
      </w:tr>
      <w:tr w:rsidR="007754EF" w:rsidRPr="00872841" w14:paraId="2C66F2E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52A513" w14:textId="5179E99D" w:rsidR="007754EF" w:rsidRDefault="007754EF" w:rsidP="007754EF">
            <w:r w:rsidRPr="00701176">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6893AA6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3FD5630"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8E03353" w14:textId="4D03FEAE" w:rsidR="007754EF" w:rsidRPr="00872841" w:rsidRDefault="007754EF" w:rsidP="007754EF">
            <w:r w:rsidRPr="00701176">
              <w:rPr>
                <w:rFonts w:asciiTheme="minorHAnsi" w:hAnsiTheme="minorHAnsi" w:cstheme="minorHAnsi"/>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C1DC05C" w14:textId="2D4E407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C694EA7" w14:textId="2E0BD43F"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4EFB5693" w14:textId="16DA4583" w:rsidR="007754EF" w:rsidRPr="00872841" w:rsidRDefault="007754EF" w:rsidP="007754EF">
            <w:r w:rsidRPr="00701176">
              <w:rPr>
                <w:rFonts w:asciiTheme="minorHAnsi" w:hAnsiTheme="minorHAnsi" w:cstheme="minorHAnsi"/>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35338D" w14:textId="4EA97726" w:rsidR="007754EF" w:rsidRPr="00872841" w:rsidRDefault="007754EF" w:rsidP="007754EF">
            <w:pPr>
              <w:rPr>
                <w:lang w:val="en-GB"/>
              </w:rPr>
            </w:pPr>
            <w:r w:rsidRPr="00701176">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3075C25" w14:textId="564CCE5C" w:rsidR="007754EF" w:rsidRPr="00872841" w:rsidRDefault="007754EF" w:rsidP="007754EF">
            <w:r w:rsidRPr="00701176">
              <w:rPr>
                <w:rFonts w:asciiTheme="minorHAnsi" w:hAnsiTheme="minorHAnsi" w:cstheme="minorHAnsi"/>
              </w:rPr>
              <w:t>kW - kilowat</w:t>
            </w:r>
          </w:p>
        </w:tc>
      </w:tr>
      <w:tr w:rsidR="007754EF" w:rsidRPr="00872841" w14:paraId="3132BCB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4822EC4" w14:textId="5B958C4B" w:rsidR="007754EF" w:rsidRDefault="007754EF" w:rsidP="007754EF">
            <w:r w:rsidRPr="00701176">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1148BF51" w14:textId="1333F02A" w:rsidR="007754EF" w:rsidRPr="0050090A" w:rsidRDefault="007754EF" w:rsidP="007754EF">
            <w:pPr>
              <w:rPr>
                <w:rFonts w:asciiTheme="minorHAnsi" w:hAnsiTheme="minorHAnsi" w:cstheme="minorHAnsi"/>
              </w:rPr>
            </w:pPr>
            <w:r w:rsidRPr="00701176">
              <w:rPr>
                <w:rFonts w:asciiTheme="minorHAnsi" w:hAnsiTheme="minorHAnsi" w:cstheme="minorHAnsi"/>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2EE03D0D" w14:textId="4A9149B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6B92DF2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7C87EDA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5B4FDB5"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75BAB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3E8977B1"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AC1A063" w14:textId="77777777" w:rsidR="007754EF" w:rsidRPr="00872841" w:rsidRDefault="007754EF" w:rsidP="007754EF"/>
        </w:tc>
      </w:tr>
      <w:tr w:rsidR="007754EF" w:rsidRPr="00872841" w14:paraId="52307D7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C7D72E" w14:textId="42C58569" w:rsidR="007754EF" w:rsidRDefault="007754EF" w:rsidP="007754EF">
            <w:r w:rsidRPr="00701176">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4896E59D" w14:textId="2E9BF320" w:rsidR="007754EF" w:rsidRPr="0050090A" w:rsidRDefault="007754EF" w:rsidP="007754EF">
            <w:pPr>
              <w:rPr>
                <w:rFonts w:asciiTheme="minorHAnsi" w:hAnsiTheme="minorHAnsi" w:cstheme="minorHAnsi"/>
              </w:rPr>
            </w:pPr>
            <w:r w:rsidRPr="00701176">
              <w:rPr>
                <w:rFonts w:asciiTheme="minorHAnsi" w:hAnsiTheme="minorHAnsi" w:cstheme="minorHAnsi"/>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FF39312" w14:textId="2FCACE4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E5E0DFB"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4B1401"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04B183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ECFC7B"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1D9EAFF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BD12976" w14:textId="77777777" w:rsidR="007754EF" w:rsidRPr="00872841" w:rsidRDefault="007754EF" w:rsidP="007754EF"/>
        </w:tc>
      </w:tr>
      <w:tr w:rsidR="007754EF" w:rsidRPr="00872841" w14:paraId="49C042F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9492F5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7AA0DE5"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1E3FC9B"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325EAE3C" w14:textId="1257F706" w:rsidR="007754EF" w:rsidRPr="00872841" w:rsidRDefault="007754EF" w:rsidP="007754EF">
            <w:r w:rsidRPr="00701176">
              <w:rPr>
                <w:rFonts w:asciiTheme="minorHAnsi" w:hAnsiTheme="minorHAnsi" w:cstheme="minorHAnsi"/>
              </w:rPr>
              <w:t>Technologia</w:t>
            </w:r>
            <w:r>
              <w:rPr>
                <w:rFonts w:asciiTheme="minorHAnsi" w:hAnsiTheme="minorHAnsi" w:cstheme="minorHAnsi"/>
              </w:rPr>
              <w:t xml:space="preserve">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54F0B29" w14:textId="53AC5F5F"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746C1C27" w14:textId="16D39036"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7280F289" w14:textId="4D503325"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7E56109" w14:textId="18C6EFE1" w:rsidR="007754EF" w:rsidRPr="00872841" w:rsidRDefault="007754EF" w:rsidP="007754EF">
            <w:pPr>
              <w:rPr>
                <w:lang w:val="en-GB"/>
              </w:rPr>
            </w:pPr>
            <w:r w:rsidRPr="00701176">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15C88C6F" w14:textId="22ED519F" w:rsidR="007754EF" w:rsidRPr="00872841" w:rsidRDefault="007754EF" w:rsidP="007754EF">
            <w:r w:rsidRPr="00701176">
              <w:rPr>
                <w:rFonts w:asciiTheme="minorHAnsi" w:hAnsiTheme="minorHAnsi" w:cstheme="minorHAnsi"/>
              </w:rPr>
              <w:t>ZS – Zasobnik energii</w:t>
            </w:r>
          </w:p>
        </w:tc>
      </w:tr>
      <w:tr w:rsidR="007754EF" w:rsidRPr="00872841" w14:paraId="57D9B6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FD59987"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06FB8C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9111B3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04CD960" w14:textId="05611429"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xml:space="preserve">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F3C2904" w14:textId="784F22BC"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1FE6315" w14:textId="0EF48F32"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72BF44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5C47CF04" w14:textId="57261F3E" w:rsidR="007754EF" w:rsidRPr="00872841" w:rsidRDefault="007754EF" w:rsidP="007754EF">
            <w:pPr>
              <w:rPr>
                <w:lang w:val="en-GB"/>
              </w:rPr>
            </w:pPr>
            <w:r w:rsidRPr="00701176">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6C89828F"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ME – magazyn energii</w:t>
            </w:r>
          </w:p>
          <w:p w14:paraId="49DDAA43" w14:textId="77777777" w:rsidR="007754EF" w:rsidRPr="00872841" w:rsidRDefault="007754EF" w:rsidP="007754EF"/>
        </w:tc>
      </w:tr>
      <w:tr w:rsidR="007754EF" w:rsidRPr="00872841" w14:paraId="795CD8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8FBEEF" w14:textId="353B5BCE" w:rsidR="007754EF" w:rsidRDefault="007754EF" w:rsidP="00AB1EF7">
            <w:r>
              <w:t>1.5</w:t>
            </w:r>
          </w:p>
        </w:tc>
        <w:tc>
          <w:tcPr>
            <w:tcW w:w="1105" w:type="dxa"/>
            <w:tcBorders>
              <w:top w:val="single" w:sz="4" w:space="0" w:color="auto"/>
              <w:left w:val="single" w:sz="4" w:space="0" w:color="auto"/>
              <w:bottom w:val="single" w:sz="4" w:space="0" w:color="auto"/>
              <w:right w:val="single" w:sz="4" w:space="0" w:color="auto"/>
            </w:tcBorders>
          </w:tcPr>
          <w:p w14:paraId="229C9B3C" w14:textId="3813E9CD" w:rsidR="007754EF" w:rsidRPr="0050090A" w:rsidRDefault="007754EF"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6CFC206A" w14:textId="6EFD2806" w:rsidR="007754EF" w:rsidRDefault="007754EF" w:rsidP="00AB1EF7">
            <w:r>
              <w:t>0..1</w:t>
            </w:r>
          </w:p>
        </w:tc>
        <w:tc>
          <w:tcPr>
            <w:tcW w:w="1559" w:type="dxa"/>
            <w:tcBorders>
              <w:top w:val="single" w:sz="4" w:space="0" w:color="auto"/>
              <w:left w:val="single" w:sz="4" w:space="0" w:color="auto"/>
              <w:bottom w:val="single" w:sz="4" w:space="0" w:color="auto"/>
              <w:right w:val="single" w:sz="4" w:space="0" w:color="auto"/>
            </w:tcBorders>
          </w:tcPr>
          <w:p w14:paraId="1F7477A0" w14:textId="77777777" w:rsidR="007754EF" w:rsidRPr="00872841" w:rsidRDefault="007754EF"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21DE501" w14:textId="77777777" w:rsidR="007754EF" w:rsidRPr="00872841" w:rsidRDefault="007754EF" w:rsidP="00AB1EF7"/>
        </w:tc>
        <w:tc>
          <w:tcPr>
            <w:tcW w:w="851" w:type="dxa"/>
            <w:tcBorders>
              <w:top w:val="single" w:sz="4" w:space="0" w:color="auto"/>
              <w:left w:val="single" w:sz="4" w:space="0" w:color="auto"/>
              <w:bottom w:val="single" w:sz="4" w:space="0" w:color="auto"/>
              <w:right w:val="single" w:sz="4" w:space="0" w:color="auto"/>
            </w:tcBorders>
          </w:tcPr>
          <w:p w14:paraId="5FE733D3" w14:textId="77777777" w:rsidR="007754EF" w:rsidRPr="00872841" w:rsidRDefault="007754EF" w:rsidP="00AB1EF7"/>
        </w:tc>
        <w:tc>
          <w:tcPr>
            <w:tcW w:w="3258" w:type="dxa"/>
            <w:tcBorders>
              <w:top w:val="single" w:sz="4" w:space="0" w:color="auto"/>
              <w:left w:val="single" w:sz="4" w:space="0" w:color="auto"/>
              <w:bottom w:val="single" w:sz="4" w:space="0" w:color="auto"/>
              <w:right w:val="single" w:sz="4" w:space="0" w:color="auto"/>
            </w:tcBorders>
            <w:noWrap/>
          </w:tcPr>
          <w:p w14:paraId="43BC0509" w14:textId="77777777" w:rsidR="007754EF" w:rsidRPr="00872841" w:rsidRDefault="007754EF" w:rsidP="00AB1EF7"/>
        </w:tc>
        <w:tc>
          <w:tcPr>
            <w:tcW w:w="2834" w:type="dxa"/>
            <w:tcBorders>
              <w:top w:val="single" w:sz="4" w:space="0" w:color="auto"/>
              <w:left w:val="single" w:sz="4" w:space="0" w:color="auto"/>
              <w:bottom w:val="single" w:sz="4" w:space="0" w:color="auto"/>
              <w:right w:val="single" w:sz="4" w:space="0" w:color="auto"/>
            </w:tcBorders>
            <w:noWrap/>
          </w:tcPr>
          <w:p w14:paraId="1F1A0CE1" w14:textId="77777777" w:rsidR="007754EF" w:rsidRPr="00872841" w:rsidRDefault="007754E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56CC8B6" w14:textId="77777777" w:rsidR="007754EF" w:rsidRPr="00872841" w:rsidRDefault="007754EF" w:rsidP="00AB1EF7"/>
        </w:tc>
      </w:tr>
      <w:tr w:rsidR="00AA1E0A" w:rsidRPr="00872841" w14:paraId="16684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A43A26" w14:textId="79D9D7DE" w:rsidR="00AA1E0A" w:rsidRPr="00872841" w:rsidRDefault="00AA1E0A" w:rsidP="00AB1EF7">
            <w:r>
              <w:t>1.5</w:t>
            </w:r>
            <w:r w:rsidR="007754EF">
              <w:t>.1</w:t>
            </w:r>
          </w:p>
        </w:tc>
        <w:tc>
          <w:tcPr>
            <w:tcW w:w="1105" w:type="dxa"/>
            <w:tcBorders>
              <w:top w:val="single" w:sz="4" w:space="0" w:color="auto"/>
              <w:left w:val="single" w:sz="4" w:space="0" w:color="auto"/>
              <w:bottom w:val="single" w:sz="4" w:space="0" w:color="auto"/>
              <w:right w:val="single" w:sz="4" w:space="0" w:color="auto"/>
            </w:tcBorders>
          </w:tcPr>
          <w:p w14:paraId="585790E8" w14:textId="502DFDD5" w:rsidR="00AA1E0A" w:rsidRPr="00872841" w:rsidRDefault="00AA1E0A" w:rsidP="00AB1EF7">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25EEA9A" w14:textId="0F6FB87D" w:rsidR="00AA1E0A" w:rsidRPr="00872841" w:rsidRDefault="00AA1E0A" w:rsidP="00AB1EF7">
            <w:r>
              <w:t>0..1</w:t>
            </w:r>
          </w:p>
        </w:tc>
        <w:tc>
          <w:tcPr>
            <w:tcW w:w="1559" w:type="dxa"/>
            <w:tcBorders>
              <w:top w:val="single" w:sz="4" w:space="0" w:color="auto"/>
              <w:left w:val="single" w:sz="4" w:space="0" w:color="auto"/>
              <w:bottom w:val="single" w:sz="4" w:space="0" w:color="auto"/>
              <w:right w:val="single" w:sz="4" w:space="0" w:color="auto"/>
            </w:tcBorders>
          </w:tcPr>
          <w:p w14:paraId="7E5AD302" w14:textId="77777777" w:rsidR="00AA1E0A" w:rsidRPr="00872841" w:rsidRDefault="00AA1E0A"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7D5DF559" w14:textId="77777777" w:rsidR="00AA1E0A" w:rsidRPr="00872841" w:rsidRDefault="00AA1E0A" w:rsidP="00AB1EF7"/>
        </w:tc>
        <w:tc>
          <w:tcPr>
            <w:tcW w:w="851" w:type="dxa"/>
            <w:tcBorders>
              <w:top w:val="single" w:sz="4" w:space="0" w:color="auto"/>
              <w:left w:val="single" w:sz="4" w:space="0" w:color="auto"/>
              <w:bottom w:val="single" w:sz="4" w:space="0" w:color="auto"/>
              <w:right w:val="single" w:sz="4" w:space="0" w:color="auto"/>
            </w:tcBorders>
          </w:tcPr>
          <w:p w14:paraId="189A60D4" w14:textId="77777777" w:rsidR="00AA1E0A" w:rsidRPr="00872841" w:rsidRDefault="00AA1E0A" w:rsidP="00AB1EF7"/>
        </w:tc>
        <w:tc>
          <w:tcPr>
            <w:tcW w:w="3258" w:type="dxa"/>
            <w:tcBorders>
              <w:top w:val="single" w:sz="4" w:space="0" w:color="auto"/>
              <w:left w:val="single" w:sz="4" w:space="0" w:color="auto"/>
              <w:bottom w:val="single" w:sz="4" w:space="0" w:color="auto"/>
              <w:right w:val="single" w:sz="4" w:space="0" w:color="auto"/>
            </w:tcBorders>
            <w:noWrap/>
          </w:tcPr>
          <w:p w14:paraId="7581647A" w14:textId="77777777" w:rsidR="00AA1E0A" w:rsidRPr="00872841" w:rsidRDefault="00AA1E0A" w:rsidP="00AB1EF7"/>
        </w:tc>
        <w:tc>
          <w:tcPr>
            <w:tcW w:w="2834" w:type="dxa"/>
            <w:tcBorders>
              <w:top w:val="single" w:sz="4" w:space="0" w:color="auto"/>
              <w:left w:val="single" w:sz="4" w:space="0" w:color="auto"/>
              <w:bottom w:val="single" w:sz="4" w:space="0" w:color="auto"/>
              <w:right w:val="single" w:sz="4" w:space="0" w:color="auto"/>
            </w:tcBorders>
            <w:noWrap/>
          </w:tcPr>
          <w:p w14:paraId="7FF896C0"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EBC3C75" w14:textId="77777777" w:rsidR="00AA1E0A" w:rsidRPr="00872841" w:rsidRDefault="00AA1E0A" w:rsidP="00AB1EF7"/>
        </w:tc>
      </w:tr>
      <w:tr w:rsidR="00AA1E0A" w:rsidRPr="00872841" w14:paraId="77446A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00DB38C"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28ADC49F"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2D5CDB89" w14:textId="77777777" w:rsidR="00AA1E0A" w:rsidRPr="00872841" w:rsidRDefault="00AA1E0A" w:rsidP="00AB1EF7"/>
        </w:tc>
        <w:tc>
          <w:tcPr>
            <w:tcW w:w="1559" w:type="dxa"/>
            <w:tcBorders>
              <w:top w:val="single" w:sz="4" w:space="0" w:color="auto"/>
              <w:left w:val="single" w:sz="4" w:space="0" w:color="auto"/>
              <w:bottom w:val="single" w:sz="4" w:space="0" w:color="auto"/>
              <w:right w:val="single" w:sz="4" w:space="0" w:color="auto"/>
            </w:tcBorders>
          </w:tcPr>
          <w:p w14:paraId="5E5EDABA" w14:textId="0FE16D59" w:rsidR="00AA1E0A" w:rsidRPr="00872841" w:rsidRDefault="00D56DED"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FA081B" w14:textId="562CABE0"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4E15DB49" w14:textId="0ACA813A"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8A5384" w14:textId="333F0E1B" w:rsidR="00AA1E0A" w:rsidRPr="00872841" w:rsidRDefault="00D56DED"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50B2BA2E"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39D5EA2" w14:textId="77777777" w:rsidR="00AA1E0A" w:rsidRPr="00872841" w:rsidRDefault="00AA1E0A" w:rsidP="00AB1EF7"/>
        </w:tc>
      </w:tr>
      <w:tr w:rsidR="00AA1E0A" w:rsidRPr="00872841" w14:paraId="58512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7425A3"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07D4B4C3"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06274874" w14:textId="10D0F127" w:rsidR="00AA1E0A" w:rsidRPr="00872841" w:rsidRDefault="00D56DED" w:rsidP="00AB1EF7">
            <w:r>
              <w:t>2..*</w:t>
            </w:r>
          </w:p>
        </w:tc>
        <w:tc>
          <w:tcPr>
            <w:tcW w:w="1559" w:type="dxa"/>
            <w:tcBorders>
              <w:top w:val="single" w:sz="4" w:space="0" w:color="auto"/>
              <w:left w:val="single" w:sz="4" w:space="0" w:color="auto"/>
              <w:bottom w:val="single" w:sz="4" w:space="0" w:color="auto"/>
              <w:right w:val="single" w:sz="4" w:space="0" w:color="auto"/>
            </w:tcBorders>
          </w:tcPr>
          <w:p w14:paraId="2C1332AE" w14:textId="3BAC4E58" w:rsidR="00AA1E0A" w:rsidRPr="00872841" w:rsidRDefault="00D56DED"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8BFAF3" w14:textId="3AC02515"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50272FE4" w14:textId="785B6E24"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0A652229" w14:textId="0C815788" w:rsidR="00AA1E0A" w:rsidRPr="00872841" w:rsidRDefault="00D56DED"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4DC3AAF"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C449D3" w14:textId="6FFEAC50" w:rsidR="00AA1E0A" w:rsidRPr="00872841" w:rsidRDefault="00D56DED"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7754EF" w:rsidRPr="00872841" w14:paraId="26338FF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8B5A0A0" w14:textId="2DE413B3" w:rsidR="007754EF" w:rsidRPr="00872841" w:rsidRDefault="007754EF" w:rsidP="007754EF">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7ADFE75F" w14:textId="21D482DC" w:rsidR="007754EF" w:rsidRPr="00872841" w:rsidRDefault="007754EF" w:rsidP="007754EF">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7ABC3220" w14:textId="70ACFAAD" w:rsidR="007754EF" w:rsidRDefault="007754EF" w:rsidP="007754EF">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0DBF754" w14:textId="77777777" w:rsidR="007754EF" w:rsidRDefault="007754EF" w:rsidP="007754EF">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1AC152D" w14:textId="77777777" w:rsidR="007754EF" w:rsidRDefault="007754EF" w:rsidP="007754EF"/>
        </w:tc>
        <w:tc>
          <w:tcPr>
            <w:tcW w:w="851" w:type="dxa"/>
            <w:tcBorders>
              <w:top w:val="single" w:sz="4" w:space="0" w:color="auto"/>
              <w:left w:val="single" w:sz="4" w:space="0" w:color="auto"/>
              <w:bottom w:val="single" w:sz="4" w:space="0" w:color="auto"/>
              <w:right w:val="single" w:sz="4" w:space="0" w:color="auto"/>
            </w:tcBorders>
          </w:tcPr>
          <w:p w14:paraId="31B53A03" w14:textId="77777777" w:rsidR="007754EF"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107F56B1" w14:textId="77777777" w:rsidR="007754EF" w:rsidRDefault="007754EF" w:rsidP="007754EF">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02D705D"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A3C4BC4" w14:textId="77777777" w:rsidR="007754EF" w:rsidRDefault="007754EF" w:rsidP="007754EF">
            <w:pPr>
              <w:rPr>
                <w:rFonts w:asciiTheme="minorHAnsi" w:hAnsiTheme="minorHAnsi" w:cstheme="minorHAnsi"/>
              </w:rPr>
            </w:pPr>
          </w:p>
        </w:tc>
      </w:tr>
      <w:tr w:rsidR="007754EF" w:rsidRPr="00872841" w14:paraId="09D5B7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14FC54"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420F742"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2FBA8987"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23ABEE9" w14:textId="3719A700" w:rsidR="007754EF" w:rsidRDefault="007754EF" w:rsidP="007754EF">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42BAB355" w14:textId="6E28710E" w:rsidR="007754EF" w:rsidRDefault="007754EF" w:rsidP="007754EF">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0F7E90AF" w14:textId="20861FEC"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5814406" w14:textId="548361B2" w:rsidR="007754EF" w:rsidRDefault="007754EF" w:rsidP="007754EF">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4F47D602"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w:t>
            </w:r>
          </w:p>
          <w:p w14:paraId="4B1B415E" w14:textId="11E9FD98" w:rsidR="007754EF" w:rsidRPr="00872841" w:rsidRDefault="007754EF" w:rsidP="007754EF">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58B27527"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 - Prosument zbiorowy</w:t>
            </w:r>
          </w:p>
          <w:p w14:paraId="6FA78CE9" w14:textId="51453734" w:rsidR="007754EF" w:rsidRDefault="007754EF" w:rsidP="007754EF">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754EF" w:rsidRPr="00872841" w14:paraId="182821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9BC74A2"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4DD35CDD"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409E6E5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18FADFB6" w14:textId="67639E27" w:rsidR="007754EF" w:rsidRDefault="007754EF" w:rsidP="007754EF">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6B650B20" w14:textId="73B73D52" w:rsidR="007754EF" w:rsidRDefault="007754EF" w:rsidP="007754EF">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1E68CBCE" w14:textId="57B855FE"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355F5702" w14:textId="55C7DDFE" w:rsidR="007754EF" w:rsidRDefault="007754EF" w:rsidP="007754EF">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2599B1E8"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4AE461" w14:textId="6F9C489D" w:rsidR="007754EF" w:rsidRDefault="007754EF" w:rsidP="007754EF">
            <w:pPr>
              <w:rPr>
                <w:rFonts w:asciiTheme="minorHAnsi" w:hAnsiTheme="minorHAnsi" w:cstheme="minorHAnsi"/>
              </w:rPr>
            </w:pPr>
            <w:r w:rsidRPr="001302F2">
              <w:rPr>
                <w:rFonts w:asciiTheme="minorHAnsi" w:hAnsiTheme="minorHAnsi" w:cstheme="minorHAnsi"/>
              </w:rPr>
              <w:t xml:space="preserve">Wartość podawana w %. </w:t>
            </w:r>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74" w:name="_Toc147296712"/>
      <w:r>
        <w:t>Uruchomienie sprzedaży z urzędu</w:t>
      </w:r>
      <w:bookmarkEnd w:id="174"/>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CD343E" w:rsidRPr="00CD343E" w14:paraId="26EF2EA2" w14:textId="77777777" w:rsidTr="008A7993">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lastRenderedPageBreak/>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4E474969" w:rsidR="00CD343E" w:rsidRPr="00CD343E" w:rsidRDefault="00D46727" w:rsidP="00CD343E">
            <w:pPr>
              <w:rPr>
                <w:noProof/>
              </w:rPr>
            </w:pPr>
            <w:r w:rsidRPr="00210B78">
              <w:rPr>
                <w:rFonts w:asciiTheme="minorHAnsi" w:hAnsiTheme="minorHAnsi" w:cstheme="minorHAnsi"/>
                <w:noProof/>
              </w:rPr>
              <w:t>Kod PPE przyłącza  albo kod PPE obiektu wirtualnego</w:t>
            </w:r>
          </w:p>
        </w:tc>
      </w:tr>
      <w:tr w:rsidR="00D46727" w:rsidRPr="00CD343E" w14:paraId="0BB96A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A44C3F1" w14:textId="77777777" w:rsidR="00D46727" w:rsidRPr="004345AA" w:rsidRDefault="00D46727"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6B1DE923" w14:textId="77777777" w:rsidR="00D46727" w:rsidRPr="004345AA" w:rsidRDefault="00D46727"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5D5D4" w14:textId="335C7374" w:rsidR="00D46727" w:rsidRPr="004345AA" w:rsidRDefault="007C52A5" w:rsidP="00CD343E">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2A69186F" w14:textId="6E3D7C8B" w:rsidR="00D46727" w:rsidRPr="004345AA" w:rsidRDefault="00D46727" w:rsidP="00CD343E">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CDB1BE4" w14:textId="2A3CBD91" w:rsidR="00D46727" w:rsidRPr="004345AA" w:rsidRDefault="006830A5"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CC9AAD5" w14:textId="77411F64" w:rsidR="00D46727" w:rsidRPr="004345AA" w:rsidRDefault="006830A5" w:rsidP="00CD343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FAB7F46" w14:textId="58789DAA" w:rsidR="00D46727" w:rsidRPr="004345AA" w:rsidRDefault="006830A5" w:rsidP="00CD343E">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713E8EB9" w14:textId="77777777" w:rsidR="00D46727" w:rsidRPr="004345AA" w:rsidRDefault="00D46727"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F63770" w14:textId="0EB85FD4" w:rsidR="00D46727" w:rsidRPr="00210B78" w:rsidRDefault="006830A5" w:rsidP="00CD343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lastRenderedPageBreak/>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 xml:space="preserve">Oznaczenie produktu </w:t>
            </w:r>
            <w:r w:rsidRPr="004345AA">
              <w:rPr>
                <w:noProof/>
              </w:rPr>
              <w:lastRenderedPageBreak/>
              <w:t>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lastRenderedPageBreak/>
              <w:t>8716867000030P;</w:t>
            </w:r>
          </w:p>
          <w:p w14:paraId="720D8A5B" w14:textId="77777777" w:rsidR="00CD343E" w:rsidRPr="004345AA" w:rsidRDefault="00CD343E" w:rsidP="00CD343E">
            <w:pPr>
              <w:rPr>
                <w:noProof/>
              </w:rPr>
            </w:pPr>
            <w:r w:rsidRPr="004345AA">
              <w:rPr>
                <w:noProof/>
              </w:rPr>
              <w:lastRenderedPageBreak/>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Default="00CD343E" w:rsidP="00CD343E">
            <w:pPr>
              <w:rPr>
                <w:noProof/>
              </w:rPr>
            </w:pPr>
            <w:r w:rsidRPr="004345AA">
              <w:rPr>
                <w:noProof/>
              </w:rPr>
              <w:t>8716867000016;</w:t>
            </w:r>
          </w:p>
          <w:p w14:paraId="6430894C" w14:textId="35101675" w:rsidR="0040180D" w:rsidRPr="004B717F" w:rsidRDefault="0040180D" w:rsidP="00CD343E">
            <w:pPr>
              <w:rPr>
                <w:noProof/>
              </w:rPr>
            </w:pPr>
            <w:r w:rsidRPr="004B717F">
              <w:rPr>
                <w:noProof/>
              </w:rPr>
              <w:t>83.8</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lastRenderedPageBreak/>
              <w:t xml:space="preserve">8716867000030P - energia </w:t>
            </w:r>
            <w:r w:rsidRPr="004345AA">
              <w:rPr>
                <w:noProof/>
              </w:rPr>
              <w:lastRenderedPageBreak/>
              <w:t>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t>8716867000139Q2 - energia bierna (Q2)</w:t>
            </w:r>
          </w:p>
          <w:p w14:paraId="17A931DC" w14:textId="77777777" w:rsidR="00CD343E" w:rsidRPr="004345AA" w:rsidRDefault="00CD343E" w:rsidP="00CD343E">
            <w:pPr>
              <w:rPr>
                <w:noProof/>
              </w:rPr>
            </w:pPr>
            <w:r w:rsidRPr="004345AA">
              <w:rPr>
                <w:noProof/>
              </w:rPr>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53A44EB" w14:textId="77777777" w:rsidR="00CD343E" w:rsidRDefault="00CD343E" w:rsidP="00CD343E">
            <w:pPr>
              <w:rPr>
                <w:noProof/>
              </w:rPr>
            </w:pPr>
            <w:r w:rsidRPr="004345AA">
              <w:rPr>
                <w:noProof/>
              </w:rPr>
              <w:t>8716867000016</w:t>
            </w:r>
            <w:r w:rsidR="004345AA">
              <w:rPr>
                <w:noProof/>
              </w:rPr>
              <w:t xml:space="preserve"> - moc pobrana (energia czynna)</w:t>
            </w:r>
          </w:p>
          <w:p w14:paraId="4F05681F" w14:textId="1ECC757E" w:rsidR="0040180D" w:rsidRPr="004345AA" w:rsidRDefault="0040180D" w:rsidP="00CD343E">
            <w:pPr>
              <w:rPr>
                <w:noProof/>
              </w:rPr>
            </w:pPr>
            <w:r w:rsidRPr="004B717F">
              <w:rPr>
                <w:noProof/>
              </w:rPr>
              <w:t>83.8 – straty mierzone</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 xml:space="preserve">Straty energii </w:t>
            </w:r>
            <w:r w:rsidRPr="004345AA">
              <w:rPr>
                <w:rFonts w:asciiTheme="minorHAnsi" w:hAnsiTheme="minorHAnsi" w:cstheme="minorBidi"/>
                <w:noProof/>
              </w:rPr>
              <w:lastRenderedPageBreak/>
              <w:t>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 xml:space="preserve">Wartość wspołczynnika strat </w:t>
            </w:r>
            <w:r w:rsidRPr="004345AA">
              <w:rPr>
                <w:rFonts w:asciiTheme="minorHAnsi" w:hAnsiTheme="minorHAnsi" w:cstheme="minorBidi"/>
                <w:noProof/>
              </w:rPr>
              <w:lastRenderedPageBreak/>
              <w:t>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2004F5" w:rsidRPr="00CD343E" w14:paraId="188EDA4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5EBE74B4"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B900C2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2E6005"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26A0B2" w14:textId="5D2721BF"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6AEF9052" w14:textId="7634083D"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3809AD2" w14:textId="452D0EFC"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C015AB" w14:textId="6CA4B914" w:rsidR="002004F5" w:rsidRPr="00BA26B1" w:rsidRDefault="002004F5" w:rsidP="002004F5">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hideMark/>
          </w:tcPr>
          <w:p w14:paraId="1F0C47D8"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352CF3B9" w14:textId="77777777" w:rsidR="002004F5" w:rsidRPr="004345AA" w:rsidRDefault="002004F5" w:rsidP="002004F5">
            <w:pPr>
              <w:rPr>
                <w:noProof/>
              </w:rPr>
            </w:pPr>
          </w:p>
        </w:tc>
      </w:tr>
      <w:tr w:rsidR="002004F5" w:rsidRPr="00CD343E" w14:paraId="773492D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3B586FA5"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ABFD9F8"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19CE7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11AC9B" w14:textId="529459E5"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1B176AD6" w14:textId="3E59EC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6C6A53E1" w14:textId="1AD0A3B0"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4620CB29" w14:textId="51245B59" w:rsidR="002004F5" w:rsidRPr="00BA26B1" w:rsidRDefault="002004F5" w:rsidP="002004F5">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731EB77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7C7031D4" w14:textId="77777777" w:rsidR="002004F5" w:rsidRPr="004345AA" w:rsidRDefault="002004F5" w:rsidP="002004F5">
            <w:pPr>
              <w:rPr>
                <w:noProof/>
              </w:rPr>
            </w:pPr>
          </w:p>
        </w:tc>
      </w:tr>
      <w:tr w:rsidR="002004F5" w:rsidRPr="00CD343E" w14:paraId="2898610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9E269B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FF98D4"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196F20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D0D270" w14:textId="15414B74" w:rsidR="002004F5" w:rsidRPr="004345AA" w:rsidRDefault="002004F5" w:rsidP="002004F5">
            <w:pPr>
              <w:rPr>
                <w:noProof/>
              </w:rPr>
            </w:pPr>
            <w:r w:rsidRPr="0058381D">
              <w:rPr>
                <w:rFonts w:asciiTheme="minorHAnsi" w:hAnsiTheme="minorHAnsi" w:cstheme="minorHAnsi"/>
                <w:noProof/>
              </w:rPr>
              <w:t xml:space="preserve">Procent </w:t>
            </w:r>
            <w:r>
              <w:rPr>
                <w:rFonts w:asciiTheme="minorHAnsi" w:hAnsiTheme="minorHAnsi" w:cstheme="minorHAnsi"/>
                <w:noProof/>
              </w:rPr>
              <w:t>strat e</w:t>
            </w:r>
            <w:r w:rsidRPr="0058381D">
              <w:rPr>
                <w:rFonts w:asciiTheme="minorHAnsi" w:hAnsiTheme="minorHAnsi" w:cstheme="minorHAnsi"/>
                <w:noProof/>
              </w:rPr>
              <w:t>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6425D3E0" w14:textId="4782B764"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1A3E1EC4" w14:textId="7CC24D91"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2F1407" w14:textId="4526B680" w:rsidR="002004F5" w:rsidRPr="00BA26B1" w:rsidRDefault="002004F5" w:rsidP="002004F5">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15202DAF"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E853D96" w14:textId="77777777" w:rsidR="002004F5" w:rsidRPr="004345AA" w:rsidRDefault="002004F5" w:rsidP="002004F5">
            <w:pPr>
              <w:rPr>
                <w:noProof/>
              </w:rPr>
            </w:pPr>
          </w:p>
        </w:tc>
      </w:tr>
      <w:tr w:rsidR="002004F5" w:rsidRPr="00CD343E" w14:paraId="58DCA24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8CE686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1895AF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72A9B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E4B27C" w14:textId="5879DF60"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3AA007F4" w14:textId="618A1F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85DEB5E" w14:textId="0AE55207"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1B32D1" w14:textId="1A888274" w:rsidR="002004F5" w:rsidRPr="00BA26B1" w:rsidRDefault="002004F5" w:rsidP="002004F5">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4C794235"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EDD3A1" w14:textId="77777777" w:rsidR="002004F5" w:rsidRPr="004345AA" w:rsidRDefault="002004F5" w:rsidP="002004F5">
            <w:pPr>
              <w:rPr>
                <w:noProof/>
              </w:rPr>
            </w:pPr>
          </w:p>
        </w:tc>
      </w:tr>
      <w:tr w:rsidR="002004F5" w:rsidRPr="00CD343E" w14:paraId="2CD5F3E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6608EBE"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150C487"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29016AE"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C2EE6C" w14:textId="3B742FB4"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6D417D93" w14:textId="09E1D4D9"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47B502A" w14:textId="37AF313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9BF1422" w14:textId="57001E81" w:rsidR="002004F5" w:rsidRPr="00BA26B1" w:rsidRDefault="002004F5" w:rsidP="002004F5">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02740AA9"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38C9B29D" w14:textId="77777777" w:rsidR="002004F5" w:rsidRPr="004345AA" w:rsidRDefault="002004F5" w:rsidP="002004F5">
            <w:pPr>
              <w:rPr>
                <w:noProof/>
              </w:rPr>
            </w:pPr>
          </w:p>
        </w:tc>
      </w:tr>
      <w:tr w:rsidR="002004F5" w:rsidRPr="00CD343E" w14:paraId="030F2A0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6F9A3C1"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20BF29D"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F674029"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15378B" w14:textId="1DFD80D9"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74009062" w14:textId="055CDE6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4AFE4FB" w14:textId="56CC0E1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AF041E1" w14:textId="6D45AD45" w:rsidR="002004F5" w:rsidRPr="00BA26B1" w:rsidRDefault="002004F5" w:rsidP="002004F5">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6E1C46A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DCE6BEC" w14:textId="77777777" w:rsidR="002004F5" w:rsidRPr="004345AA" w:rsidRDefault="002004F5" w:rsidP="002004F5">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lastRenderedPageBreak/>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48C4E23C" w14:textId="4E95878C" w:rsidR="00AB1EF7" w:rsidRDefault="00AB1EF7" w:rsidP="00AB1EF7">
            <w:pPr>
              <w:rPr>
                <w:noProof/>
              </w:rPr>
            </w:pPr>
            <w:r w:rsidRPr="004345AA">
              <w:rPr>
                <w:noProof/>
              </w:rPr>
              <w:t>WYT</w:t>
            </w:r>
            <w:r w:rsidR="002D5208">
              <w:rPr>
                <w:noProof/>
              </w:rPr>
              <w:t>;</w:t>
            </w:r>
          </w:p>
          <w:p w14:paraId="223C5099" w14:textId="442806B1" w:rsidR="002D5208" w:rsidRPr="004345AA" w:rsidRDefault="002D5208"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597DD821" w14:textId="6B959075" w:rsidR="00AB1EF7" w:rsidRDefault="00AB1EF7" w:rsidP="00AB1EF7">
            <w:pPr>
              <w:rPr>
                <w:noProof/>
              </w:rPr>
            </w:pPr>
            <w:r w:rsidRPr="004345AA">
              <w:rPr>
                <w:noProof/>
              </w:rPr>
              <w:t xml:space="preserve">WYT </w:t>
            </w:r>
            <w:r w:rsidR="002D5208">
              <w:rPr>
                <w:noProof/>
              </w:rPr>
              <w:t>–</w:t>
            </w:r>
            <w:r w:rsidRPr="004345AA">
              <w:rPr>
                <w:noProof/>
              </w:rPr>
              <w:t xml:space="preserve"> Wytwórca</w:t>
            </w:r>
          </w:p>
          <w:p w14:paraId="1279DB71" w14:textId="7A977DDF" w:rsidR="002D5208" w:rsidRPr="004345AA" w:rsidRDefault="002D5208" w:rsidP="00AB1EF7">
            <w:pPr>
              <w:rPr>
                <w:noProof/>
              </w:rPr>
            </w:pPr>
            <w:r>
              <w:rPr>
                <w:noProof/>
              </w:rPr>
              <w:t>MAG – Magazyn energii</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t>1MC - jednomiesięczny</w:t>
            </w:r>
          </w:p>
          <w:p w14:paraId="33E3255E" w14:textId="77777777" w:rsidR="00AB1EF7" w:rsidRPr="004345AA" w:rsidRDefault="00AB1EF7" w:rsidP="00AB1EF7">
            <w:pPr>
              <w:rPr>
                <w:noProof/>
              </w:rPr>
            </w:pPr>
            <w:r w:rsidRPr="004345AA">
              <w:rPr>
                <w:noProof/>
              </w:rPr>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lastRenderedPageBreak/>
              <w:t>E01 – umowa dystrybucyjna</w:t>
            </w:r>
          </w:p>
          <w:p w14:paraId="7CE15E47" w14:textId="77777777" w:rsidR="00AB1EF7" w:rsidRPr="004345AA" w:rsidRDefault="00AB1EF7" w:rsidP="00AB1EF7">
            <w:pPr>
              <w:rPr>
                <w:noProof/>
              </w:rPr>
            </w:pPr>
            <w:r w:rsidRPr="004345AA">
              <w:rPr>
                <w:noProof/>
              </w:rPr>
              <w:lastRenderedPageBreak/>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t>2M - sześć razy w roku - 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61DE5071"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B8329B8" w:rsidR="00AB1EF7" w:rsidRPr="004345AA" w:rsidRDefault="00AB1EF7" w:rsidP="00AB1EF7">
            <w:pPr>
              <w:rPr>
                <w:noProof/>
              </w:rPr>
            </w:pPr>
            <w:r w:rsidRPr="004345AA">
              <w:rPr>
                <w:noProof/>
              </w:rPr>
              <w:t>Poziom napięcia za</w:t>
            </w:r>
            <w:r w:rsidR="00814BA8">
              <w:rPr>
                <w:noProof/>
              </w:rPr>
              <w:t xml:space="preserve">instalowania układu pomiarowego.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t xml:space="preserve">E31 – zburzony/zlikw 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E091D1E" w14:textId="5F8B0CBA" w:rsidR="00F23E51" w:rsidRPr="004B717F" w:rsidRDefault="00F23E51" w:rsidP="00AB1EF7">
            <w:pPr>
              <w:rPr>
                <w:rFonts w:eastAsia="Times New Roman" w:cs="Calibri"/>
                <w:lang w:eastAsia="pl-PL"/>
              </w:rPr>
            </w:pPr>
            <w:r w:rsidRPr="004B717F">
              <w:rPr>
                <w:rFonts w:eastAsia="Times New Roman" w:cs="Calibri"/>
                <w:lang w:eastAsia="pl-PL"/>
              </w:rPr>
              <w:t>OSP</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lastRenderedPageBreak/>
              <w:t>GD - gospodarstwo 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OZM - obiekty zbiorowego </w:t>
            </w:r>
            <w:r w:rsidRPr="004345AA">
              <w:rPr>
                <w:rFonts w:eastAsia="Times New Roman" w:cs="Calibri"/>
                <w:lang w:eastAsia="pl-PL"/>
              </w:rPr>
              <w:lastRenderedPageBreak/>
              <w:t>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74742D02"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266515CE" w14:textId="1C322A39" w:rsidR="00F23E51" w:rsidRPr="004345AA" w:rsidRDefault="00F23E51" w:rsidP="00C80538">
            <w:pPr>
              <w:rPr>
                <w:noProof/>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0EAEB60F"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4A5421B" w14:textId="3C2C9745" w:rsidR="00010F6C" w:rsidRPr="004345AA" w:rsidRDefault="002004F5"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02DE5E46" w:rsidR="00010F6C" w:rsidRPr="004345AA" w:rsidRDefault="00010F6C" w:rsidP="002004F5">
            <w:pPr>
              <w:rPr>
                <w:noProof/>
              </w:rPr>
            </w:pPr>
            <w:r w:rsidRPr="004345AA">
              <w:rPr>
                <w:noProof/>
              </w:rPr>
              <w:t xml:space="preserve">Wartość współczynnika </w:t>
            </w:r>
            <w:r w:rsidR="002004F5">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2004F5" w:rsidRPr="00CD343E" w14:paraId="2C6EBF49"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43E1439"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0C9AD5CE"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B09067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44AF4A1" w14:textId="0A0DC284" w:rsidR="002004F5" w:rsidRPr="004345AA" w:rsidRDefault="002004F5" w:rsidP="002004F5">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1A978AB3" w14:textId="4CEBEB25"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42B0B012" w14:textId="11A8C863"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F5F817A" w14:textId="131C30C5" w:rsidR="002004F5" w:rsidRPr="004345AA" w:rsidRDefault="002004F5" w:rsidP="002004F5">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DF6DE1D" w14:textId="27D34872"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B3F299" w14:textId="77777777" w:rsidR="002004F5" w:rsidRPr="004345AA" w:rsidRDefault="002004F5" w:rsidP="002004F5">
            <w:pPr>
              <w:rPr>
                <w:noProof/>
              </w:rPr>
            </w:pPr>
          </w:p>
        </w:tc>
      </w:tr>
      <w:tr w:rsidR="002004F5" w:rsidRPr="00CD343E" w14:paraId="66BB0F4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C0C03B6"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3F720A1"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AAB8D38"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725550D1" w14:textId="3B87AEE3" w:rsidR="002004F5" w:rsidRPr="004345AA" w:rsidRDefault="002004F5" w:rsidP="002004F5">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4E0A59F6" w14:textId="5F4D129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7E2A0BE7" w14:textId="2ACEA8FC"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E179F72" w14:textId="553590A1" w:rsidR="002004F5" w:rsidRPr="004345AA" w:rsidRDefault="002004F5" w:rsidP="002004F5">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B4C9C13"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50C5F91" w14:textId="77777777" w:rsidR="002004F5" w:rsidRPr="004345AA" w:rsidRDefault="002004F5" w:rsidP="002004F5">
            <w:pPr>
              <w:rPr>
                <w:noProof/>
              </w:rPr>
            </w:pPr>
          </w:p>
        </w:tc>
      </w:tr>
      <w:tr w:rsidR="002004F5" w:rsidRPr="00CD343E" w14:paraId="4BF970D7"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25DCDA8"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3A75143"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4E5702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10B64FA" w14:textId="02FA5C77" w:rsidR="002004F5" w:rsidRPr="004345AA" w:rsidRDefault="002004F5" w:rsidP="002004F5">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7D2D8D21" w14:textId="59B9EAE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78C21AC" w14:textId="4C75065F"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5F4B8E6" w14:textId="40823750" w:rsidR="002004F5" w:rsidRPr="004345AA" w:rsidRDefault="002004F5" w:rsidP="002004F5">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661B3C"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02F91CE" w14:textId="77777777" w:rsidR="002004F5" w:rsidRPr="004345AA" w:rsidRDefault="002004F5" w:rsidP="002004F5">
            <w:pPr>
              <w:rPr>
                <w:noProof/>
              </w:rPr>
            </w:pPr>
          </w:p>
        </w:tc>
      </w:tr>
      <w:tr w:rsidR="002004F5" w:rsidRPr="00CD343E" w14:paraId="24AC1DD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2B4D616" w14:textId="5E90D8DE" w:rsidR="002004F5" w:rsidRPr="004345AA" w:rsidRDefault="002004F5" w:rsidP="002004F5">
            <w:pPr>
              <w:rPr>
                <w:noProof/>
              </w:rPr>
            </w:pPr>
            <w:r w:rsidRPr="00962404">
              <w:rPr>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1E85F3F1" w14:textId="75DCB08F" w:rsidR="002004F5" w:rsidRPr="004345AA" w:rsidRDefault="002004F5" w:rsidP="002004F5">
            <w:pPr>
              <w:rPr>
                <w:noProof/>
              </w:rPr>
            </w:pPr>
            <w:r w:rsidRPr="00962404">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13EC3866" w14:textId="2E6E5E14" w:rsidR="002004F5" w:rsidRPr="004345AA" w:rsidRDefault="002004F5" w:rsidP="002004F5">
            <w:pPr>
              <w:rPr>
                <w:noProof/>
              </w:rPr>
            </w:pPr>
            <w:r w:rsidRPr="00962404">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83C5E58" w14:textId="5B1BF01E" w:rsidR="002004F5" w:rsidRPr="004345AA" w:rsidRDefault="002004F5" w:rsidP="002004F5">
            <w:pPr>
              <w:rPr>
                <w:noProof/>
              </w:rPr>
            </w:pPr>
            <w:r w:rsidRPr="00962404">
              <w:rPr>
                <w:noProof/>
              </w:rPr>
              <w:t>Jednostka mocy przyłączeniow</w:t>
            </w:r>
            <w:r>
              <w:rPr>
                <w:noProof/>
              </w:rPr>
              <w:t>ych i</w:t>
            </w:r>
            <w:r w:rsidRPr="00391D40">
              <w:rPr>
                <w:noProof/>
              </w:rPr>
              <w:t>mocy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6EFC4622" w14:textId="59D79A58" w:rsidR="002004F5" w:rsidRPr="004345AA" w:rsidRDefault="002004F5" w:rsidP="002004F5">
            <w:pPr>
              <w:rPr>
                <w:noProof/>
              </w:rPr>
            </w:pPr>
            <w:r w:rsidRPr="00962404">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5F1B8355" w14:textId="3F490DF1" w:rsidR="002004F5" w:rsidRPr="004345AA" w:rsidRDefault="002004F5" w:rsidP="002004F5">
            <w:pPr>
              <w:rPr>
                <w:noProof/>
              </w:rPr>
            </w:pPr>
            <w:r w:rsidRPr="00962404">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D8A2CD2" w14:textId="70A8A692" w:rsidR="002004F5" w:rsidRPr="004345AA" w:rsidRDefault="002004F5" w:rsidP="002004F5">
            <w:pPr>
              <w:rPr>
                <w:noProof/>
              </w:rPr>
            </w:pPr>
            <w:r w:rsidRPr="00962404">
              <w:rPr>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8E63F10" w14:textId="110B2EF2" w:rsidR="002004F5" w:rsidRPr="004345AA" w:rsidRDefault="002004F5" w:rsidP="002004F5">
            <w:pPr>
              <w:rPr>
                <w:noProof/>
              </w:rPr>
            </w:pPr>
            <w:r w:rsidRPr="00962404">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340E53A8" w14:textId="7514AFC9" w:rsidR="002004F5" w:rsidRPr="004345AA" w:rsidRDefault="002004F5" w:rsidP="002004F5">
            <w:pPr>
              <w:rPr>
                <w:noProof/>
              </w:rPr>
            </w:pPr>
            <w:r w:rsidRPr="00962404">
              <w:rPr>
                <w:noProof/>
              </w:rPr>
              <w:t xml:space="preserve"> </w:t>
            </w: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 xml:space="preserve">Wartość mocy umownej maksymalnej, wymaganej ze </w:t>
            </w:r>
            <w:r w:rsidRPr="004345AA">
              <w:rPr>
                <w:noProof/>
              </w:rPr>
              <w:lastRenderedPageBreak/>
              <w:t>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2D5208" w:rsidRPr="00CD343E" w14:paraId="4B7973A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C033309" w14:textId="77777777" w:rsidR="002D5208" w:rsidRPr="004345AA" w:rsidRDefault="002D5208"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9AD73" w14:textId="77777777" w:rsidR="002D5208" w:rsidRPr="004345AA" w:rsidRDefault="002D5208"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0FCBB4" w14:textId="77777777" w:rsidR="002D5208" w:rsidRPr="004345AA" w:rsidRDefault="002D5208"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067156" w14:textId="0C627804" w:rsidR="002D5208" w:rsidRPr="004345AA" w:rsidRDefault="002D5208" w:rsidP="00AB1EF7">
            <w:pPr>
              <w:rPr>
                <w:noProof/>
              </w:rPr>
            </w:pPr>
            <w:r w:rsidRPr="00F21536">
              <w:rPr>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5036CBE1" w14:textId="3ED418F1" w:rsidR="002D5208" w:rsidRDefault="002D5208"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13861A9" w14:textId="69CDA114" w:rsidR="002D5208" w:rsidRPr="004345AA" w:rsidRDefault="002D520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0771F3" w14:textId="20773F7E" w:rsidR="002D5208" w:rsidRPr="004345AA" w:rsidRDefault="002D5208" w:rsidP="00AB1EF7">
            <w:pPr>
              <w:rPr>
                <w:noProof/>
              </w:rPr>
            </w:pPr>
            <w:r w:rsidRPr="00F21536">
              <w:rPr>
                <w:noProof/>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363D6872" w14:textId="77777777" w:rsidR="002D5208" w:rsidRPr="00F21536" w:rsidRDefault="002D5208" w:rsidP="002D5208">
            <w:pPr>
              <w:rPr>
                <w:noProof/>
              </w:rPr>
            </w:pPr>
            <w:r w:rsidRPr="00F21536">
              <w:rPr>
                <w:noProof/>
              </w:rPr>
              <w:t>SUM;</w:t>
            </w:r>
          </w:p>
          <w:p w14:paraId="77AB6425" w14:textId="6CDCBEAB" w:rsidR="002D5208" w:rsidRPr="004345AA" w:rsidRDefault="002D5208" w:rsidP="002D5208">
            <w:pPr>
              <w:rPr>
                <w:noProof/>
              </w:rPr>
            </w:pPr>
            <w:r w:rsidRPr="00F21536">
              <w:rPr>
                <w:noProof/>
              </w:rPr>
              <w:t>SKL</w:t>
            </w:r>
          </w:p>
        </w:tc>
        <w:tc>
          <w:tcPr>
            <w:tcW w:w="2692" w:type="dxa"/>
            <w:tcBorders>
              <w:top w:val="single" w:sz="4" w:space="0" w:color="auto"/>
              <w:left w:val="single" w:sz="4" w:space="0" w:color="auto"/>
              <w:bottom w:val="single" w:sz="4" w:space="0" w:color="auto"/>
              <w:right w:val="single" w:sz="4" w:space="0" w:color="auto"/>
            </w:tcBorders>
            <w:noWrap/>
          </w:tcPr>
          <w:p w14:paraId="6D5DA50E" w14:textId="53AE37C2" w:rsidR="002D5208" w:rsidRPr="00F21536" w:rsidRDefault="002D5208" w:rsidP="002D5208">
            <w:pPr>
              <w:rPr>
                <w:noProof/>
              </w:rPr>
            </w:pPr>
            <w:r>
              <w:rPr>
                <w:noProof/>
              </w:rPr>
              <w:t>SUM - n</w:t>
            </w:r>
            <w:r w:rsidRPr="00F21536">
              <w:rPr>
                <w:noProof/>
              </w:rPr>
              <w:t>a obiekt wirtualny OV1;</w:t>
            </w:r>
          </w:p>
          <w:p w14:paraId="052DDCBA" w14:textId="3DC88364" w:rsidR="002D5208" w:rsidRPr="004345AA" w:rsidRDefault="002D5208" w:rsidP="002D5208">
            <w:pPr>
              <w:rPr>
                <w:noProof/>
              </w:rPr>
            </w:pPr>
            <w:r>
              <w:rPr>
                <w:noProof/>
              </w:rPr>
              <w:t>SKL - n</w:t>
            </w:r>
            <w:r w:rsidRPr="00F21536">
              <w:rPr>
                <w:noProof/>
              </w:rPr>
              <w:t>a PPE składowe</w:t>
            </w:r>
          </w:p>
        </w:tc>
      </w:tr>
      <w:tr w:rsidR="0024008D" w:rsidRPr="00CD343E" w14:paraId="4A275C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EC7178E" w14:textId="77777777" w:rsidR="0024008D" w:rsidRPr="004345AA" w:rsidRDefault="002400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DF53E4" w14:textId="77777777" w:rsidR="0024008D" w:rsidRPr="004345AA" w:rsidRDefault="002400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A2193C" w14:textId="77777777" w:rsidR="0024008D" w:rsidRPr="004345AA" w:rsidRDefault="002400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AEF09C" w14:textId="0B3AFFCC" w:rsidR="0024008D" w:rsidRPr="004B717F" w:rsidRDefault="0024008D" w:rsidP="00AB1EF7">
            <w:pPr>
              <w:rPr>
                <w:noProof/>
              </w:rPr>
            </w:pPr>
            <w:r w:rsidRPr="004B717F">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43515408" w14:textId="2A57D13F" w:rsidR="0024008D" w:rsidRPr="004B717F" w:rsidRDefault="0024008D" w:rsidP="00AB1EF7">
            <w:pPr>
              <w:rPr>
                <w:noProof/>
              </w:rPr>
            </w:pPr>
            <w:r w:rsidRPr="004B717F">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2119C10" w14:textId="0603206D" w:rsidR="0024008D" w:rsidRPr="004B717F" w:rsidRDefault="0024008D" w:rsidP="00AB1EF7">
            <w:pPr>
              <w:rPr>
                <w:noProof/>
              </w:rPr>
            </w:pPr>
            <w:r w:rsidRPr="004B717F">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89CCD88" w14:textId="4D5B12BA" w:rsidR="0024008D" w:rsidRPr="004B717F" w:rsidRDefault="0024008D" w:rsidP="00AB1EF7">
            <w:pPr>
              <w:rPr>
                <w:noProof/>
              </w:rPr>
            </w:pPr>
            <w:r w:rsidRPr="004B717F">
              <w:rPr>
                <w:noProof/>
              </w:rPr>
              <w:t xml:space="preserve">Pole informujące o </w:t>
            </w:r>
            <w:r w:rsidRPr="004B717F">
              <w:t xml:space="preserve"> </w:t>
            </w:r>
            <w:r w:rsidRPr="004B717F">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5285AB54" w14:textId="40FFB476" w:rsidR="0024008D" w:rsidRPr="004B717F" w:rsidRDefault="0024008D" w:rsidP="002D5208">
            <w:pPr>
              <w:rPr>
                <w:noProof/>
              </w:rPr>
            </w:pPr>
            <w:r w:rsidRPr="004B717F">
              <w:rPr>
                <w:noProof/>
              </w:rPr>
              <w:t>TAK</w:t>
            </w:r>
          </w:p>
        </w:tc>
        <w:tc>
          <w:tcPr>
            <w:tcW w:w="2692" w:type="dxa"/>
            <w:tcBorders>
              <w:top w:val="single" w:sz="4" w:space="0" w:color="auto"/>
              <w:left w:val="single" w:sz="4" w:space="0" w:color="auto"/>
              <w:bottom w:val="single" w:sz="4" w:space="0" w:color="auto"/>
              <w:right w:val="single" w:sz="4" w:space="0" w:color="auto"/>
            </w:tcBorders>
            <w:noWrap/>
          </w:tcPr>
          <w:p w14:paraId="6D0A95F2" w14:textId="5582339F" w:rsidR="0024008D" w:rsidRPr="004B717F" w:rsidRDefault="0024008D" w:rsidP="002D5208">
            <w:pPr>
              <w:rPr>
                <w:noProof/>
              </w:rPr>
            </w:pPr>
            <w:r w:rsidRPr="004B717F">
              <w:rPr>
                <w:noProof/>
              </w:rPr>
              <w:t>Brak pola w komunikacie oznacza brak rozliczenia niestandardowego (rozliczenie standardowe)</w:t>
            </w:r>
          </w:p>
        </w:tc>
      </w:tr>
      <w:tr w:rsidR="00237C8D" w:rsidRPr="00CD343E" w14:paraId="09D07ED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9569DE" w14:textId="77777777" w:rsidR="00237C8D" w:rsidRPr="004345AA" w:rsidRDefault="00237C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B0B6608" w14:textId="77777777" w:rsidR="00237C8D" w:rsidRPr="004345AA" w:rsidRDefault="00237C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560877" w14:textId="77777777" w:rsidR="00237C8D" w:rsidRPr="004345AA" w:rsidRDefault="00237C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28F829D" w14:textId="1BC41D46" w:rsidR="00237C8D" w:rsidRPr="004B717F" w:rsidRDefault="00237C8D" w:rsidP="00AB1EF7">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3692A285" w14:textId="76071321" w:rsidR="00237C8D" w:rsidRPr="004B717F" w:rsidRDefault="00237C8D"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327187DB" w14:textId="6AF812A4" w:rsidR="00237C8D" w:rsidRPr="004B717F" w:rsidRDefault="00237C8D"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75B799" w14:textId="71E21DD5" w:rsidR="00237C8D" w:rsidRPr="004B717F" w:rsidRDefault="00237C8D" w:rsidP="00AB1EF7">
            <w:pPr>
              <w:rPr>
                <w:noProof/>
              </w:rPr>
            </w:pPr>
            <w:r>
              <w:rPr>
                <w:noProof/>
              </w:rPr>
              <w:t>Pole zawierające listę rozdzielonych średnikami wartości słownikowych dla rodzajów niestandardowego rozliczenia punktu poboru</w:t>
            </w:r>
          </w:p>
        </w:tc>
        <w:tc>
          <w:tcPr>
            <w:tcW w:w="2834" w:type="dxa"/>
            <w:tcBorders>
              <w:top w:val="single" w:sz="4" w:space="0" w:color="auto"/>
              <w:left w:val="single" w:sz="4" w:space="0" w:color="auto"/>
              <w:bottom w:val="single" w:sz="4" w:space="0" w:color="auto"/>
              <w:right w:val="single" w:sz="4" w:space="0" w:color="auto"/>
            </w:tcBorders>
            <w:noWrap/>
          </w:tcPr>
          <w:p w14:paraId="463205D2" w14:textId="77777777" w:rsidR="00237C8D" w:rsidRPr="004A0FB8" w:rsidRDefault="00237C8D" w:rsidP="00237C8D">
            <w:pPr>
              <w:rPr>
                <w:noProof/>
              </w:rPr>
            </w:pPr>
            <w:r w:rsidRPr="004A0FB8">
              <w:rPr>
                <w:noProof/>
              </w:rPr>
              <w:t>ECP-ECO</w:t>
            </w:r>
            <w:r>
              <w:rPr>
                <w:noProof/>
              </w:rPr>
              <w:t>;</w:t>
            </w:r>
            <w:r w:rsidRPr="004A0FB8">
              <w:rPr>
                <w:noProof/>
              </w:rPr>
              <w:t xml:space="preserve"> </w:t>
            </w:r>
          </w:p>
          <w:p w14:paraId="08161652" w14:textId="77777777" w:rsidR="00237C8D" w:rsidRPr="004A0FB8" w:rsidRDefault="00237C8D" w:rsidP="00237C8D">
            <w:pPr>
              <w:rPr>
                <w:noProof/>
              </w:rPr>
            </w:pPr>
            <w:r w:rsidRPr="004A0FB8">
              <w:rPr>
                <w:noProof/>
              </w:rPr>
              <w:t>EBQ4TG</w:t>
            </w:r>
            <w:r>
              <w:rPr>
                <w:noProof/>
              </w:rPr>
              <w:t>;</w:t>
            </w:r>
            <w:r w:rsidRPr="004A0FB8">
              <w:rPr>
                <w:noProof/>
              </w:rPr>
              <w:t xml:space="preserve">  </w:t>
            </w:r>
          </w:p>
          <w:p w14:paraId="5262F0C6" w14:textId="77777777" w:rsidR="00237C8D" w:rsidRPr="004A0FB8" w:rsidRDefault="00237C8D" w:rsidP="00237C8D">
            <w:pPr>
              <w:rPr>
                <w:noProof/>
              </w:rPr>
            </w:pPr>
            <w:r w:rsidRPr="004A0FB8">
              <w:rPr>
                <w:noProof/>
              </w:rPr>
              <w:t>EBSPEC</w:t>
            </w:r>
            <w:r>
              <w:rPr>
                <w:noProof/>
              </w:rPr>
              <w:t>;</w:t>
            </w:r>
            <w:r w:rsidRPr="004A0FB8">
              <w:rPr>
                <w:noProof/>
              </w:rPr>
              <w:t xml:space="preserve">  </w:t>
            </w:r>
          </w:p>
          <w:p w14:paraId="38BBC37B" w14:textId="77777777" w:rsidR="00237C8D" w:rsidRPr="004A0FB8" w:rsidRDefault="00237C8D" w:rsidP="00237C8D">
            <w:pPr>
              <w:rPr>
                <w:noProof/>
              </w:rPr>
            </w:pPr>
            <w:r w:rsidRPr="004A0FB8">
              <w:rPr>
                <w:noProof/>
              </w:rPr>
              <w:t>ECBILANS</w:t>
            </w:r>
            <w:r>
              <w:rPr>
                <w:noProof/>
              </w:rPr>
              <w:t>;</w:t>
            </w:r>
          </w:p>
          <w:p w14:paraId="16472093" w14:textId="77777777" w:rsidR="00237C8D" w:rsidRPr="004A0FB8" w:rsidRDefault="00237C8D" w:rsidP="00237C8D">
            <w:pPr>
              <w:rPr>
                <w:noProof/>
              </w:rPr>
            </w:pPr>
            <w:r w:rsidRPr="004A0FB8">
              <w:rPr>
                <w:noProof/>
              </w:rPr>
              <w:t>EBQ1WYL</w:t>
            </w:r>
            <w:r>
              <w:rPr>
                <w:noProof/>
              </w:rPr>
              <w:t>;</w:t>
            </w:r>
            <w:r w:rsidRPr="004A0FB8">
              <w:rPr>
                <w:noProof/>
              </w:rPr>
              <w:t xml:space="preserve"> </w:t>
            </w:r>
          </w:p>
          <w:p w14:paraId="41B9678B" w14:textId="77777777" w:rsidR="00237C8D" w:rsidRPr="004A0FB8" w:rsidRDefault="00237C8D" w:rsidP="00237C8D">
            <w:pPr>
              <w:rPr>
                <w:noProof/>
              </w:rPr>
            </w:pPr>
            <w:r w:rsidRPr="004A0FB8">
              <w:rPr>
                <w:noProof/>
              </w:rPr>
              <w:t>EBQ2WYL</w:t>
            </w:r>
            <w:r>
              <w:rPr>
                <w:noProof/>
              </w:rPr>
              <w:t>;</w:t>
            </w:r>
            <w:r w:rsidRPr="004A0FB8">
              <w:rPr>
                <w:noProof/>
              </w:rPr>
              <w:t xml:space="preserve"> </w:t>
            </w:r>
          </w:p>
          <w:p w14:paraId="00C6058F" w14:textId="77777777" w:rsidR="00237C8D" w:rsidRPr="004A0FB8" w:rsidRDefault="00237C8D" w:rsidP="00237C8D">
            <w:pPr>
              <w:rPr>
                <w:noProof/>
              </w:rPr>
            </w:pPr>
            <w:r w:rsidRPr="004A0FB8">
              <w:rPr>
                <w:noProof/>
              </w:rPr>
              <w:t>EBQ3WYL</w:t>
            </w:r>
            <w:r>
              <w:rPr>
                <w:noProof/>
              </w:rPr>
              <w:t>;</w:t>
            </w:r>
            <w:r w:rsidRPr="004A0FB8">
              <w:rPr>
                <w:noProof/>
              </w:rPr>
              <w:t xml:space="preserve"> </w:t>
            </w:r>
          </w:p>
          <w:p w14:paraId="47CFEC0E" w14:textId="77777777" w:rsidR="00237C8D" w:rsidRPr="004A0FB8" w:rsidRDefault="00237C8D" w:rsidP="00237C8D">
            <w:pPr>
              <w:rPr>
                <w:noProof/>
              </w:rPr>
            </w:pPr>
            <w:r w:rsidRPr="004A0FB8">
              <w:rPr>
                <w:noProof/>
              </w:rPr>
              <w:t>EBQ4WYL</w:t>
            </w:r>
            <w:r>
              <w:rPr>
                <w:noProof/>
              </w:rPr>
              <w:t>;</w:t>
            </w:r>
            <w:r w:rsidRPr="004A0FB8">
              <w:rPr>
                <w:noProof/>
              </w:rPr>
              <w:t xml:space="preserve"> </w:t>
            </w:r>
          </w:p>
          <w:p w14:paraId="0E9FBC44" w14:textId="77777777" w:rsidR="00237C8D" w:rsidRPr="004A0FB8" w:rsidRDefault="00237C8D" w:rsidP="00237C8D">
            <w:pPr>
              <w:rPr>
                <w:noProof/>
              </w:rPr>
            </w:pPr>
            <w:r w:rsidRPr="004A0FB8">
              <w:rPr>
                <w:noProof/>
              </w:rPr>
              <w:t>EBQ1_ECO</w:t>
            </w:r>
            <w:r>
              <w:rPr>
                <w:noProof/>
              </w:rPr>
              <w:t>;</w:t>
            </w:r>
          </w:p>
          <w:p w14:paraId="671136A8" w14:textId="21064037" w:rsidR="00237C8D" w:rsidRPr="004B717F" w:rsidRDefault="00237C8D" w:rsidP="00237C8D">
            <w:pPr>
              <w:rPr>
                <w:noProof/>
              </w:rPr>
            </w:pPr>
            <w:r w:rsidRPr="004A0FB8">
              <w:rPr>
                <w:noProof/>
              </w:rPr>
              <w:lastRenderedPageBreak/>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11539B2F" w14:textId="77777777" w:rsidR="00237C8D" w:rsidRDefault="00237C8D" w:rsidP="00237C8D">
            <w:pPr>
              <w:rPr>
                <w:noProof/>
              </w:rPr>
            </w:pPr>
            <w:r>
              <w:rPr>
                <w:noProof/>
              </w:rPr>
              <w:lastRenderedPageBreak/>
              <w:t>ECP-ECO - energia czynna oddana odejmowana od czynnej pobranej;</w:t>
            </w:r>
          </w:p>
          <w:p w14:paraId="4F7522C1" w14:textId="77777777" w:rsidR="00237C8D" w:rsidRDefault="00237C8D" w:rsidP="00237C8D">
            <w:pPr>
              <w:rPr>
                <w:noProof/>
              </w:rPr>
            </w:pPr>
            <w:r>
              <w:rPr>
                <w:noProof/>
              </w:rPr>
              <w:t xml:space="preserve">EBQ4TG - rozliczenie energii biernej oddanej w Q4 liczony z tg; </w:t>
            </w:r>
          </w:p>
          <w:p w14:paraId="5BC3274B" w14:textId="77777777" w:rsidR="00237C8D" w:rsidRDefault="00237C8D" w:rsidP="00237C8D">
            <w:pPr>
              <w:rPr>
                <w:noProof/>
              </w:rPr>
            </w:pPr>
            <w:r>
              <w:rPr>
                <w:noProof/>
              </w:rPr>
              <w:t>EBSPEC - specyficzne rozliczenie energii biernej;</w:t>
            </w:r>
          </w:p>
          <w:p w14:paraId="68C758A3" w14:textId="77777777" w:rsidR="00237C8D" w:rsidRDefault="00237C8D" w:rsidP="00237C8D">
            <w:pPr>
              <w:rPr>
                <w:noProof/>
              </w:rPr>
            </w:pPr>
            <w:r>
              <w:rPr>
                <w:noProof/>
              </w:rPr>
              <w:t xml:space="preserve">ECBILANS - nadwyżka </w:t>
            </w:r>
            <w:r>
              <w:rPr>
                <w:noProof/>
              </w:rPr>
              <w:lastRenderedPageBreak/>
              <w:t>energii czynnej oddanej na przyłączu odejmowana z jednego z pozostałych przyłączy;</w:t>
            </w:r>
          </w:p>
          <w:p w14:paraId="42A050BD" w14:textId="77777777" w:rsidR="00237C8D" w:rsidRDefault="00237C8D" w:rsidP="00237C8D">
            <w:pPr>
              <w:rPr>
                <w:noProof/>
              </w:rPr>
            </w:pPr>
            <w:r>
              <w:rPr>
                <w:noProof/>
              </w:rPr>
              <w:t>EBQ1WYL - nie naliczaj energii biernej Q1;</w:t>
            </w:r>
          </w:p>
          <w:p w14:paraId="1B462F3D" w14:textId="77777777" w:rsidR="00237C8D" w:rsidRDefault="00237C8D" w:rsidP="00237C8D">
            <w:pPr>
              <w:rPr>
                <w:noProof/>
              </w:rPr>
            </w:pPr>
            <w:r>
              <w:rPr>
                <w:noProof/>
              </w:rPr>
              <w:t>EBQ2WYL – nie naliczaj energii biernej Q2;</w:t>
            </w:r>
          </w:p>
          <w:p w14:paraId="6E8F030F" w14:textId="77777777" w:rsidR="00237C8D" w:rsidRDefault="00237C8D" w:rsidP="00237C8D">
            <w:pPr>
              <w:rPr>
                <w:noProof/>
              </w:rPr>
            </w:pPr>
            <w:r>
              <w:rPr>
                <w:noProof/>
              </w:rPr>
              <w:t>EBQ3WYL - nie naliczaj energii biernej Q3;</w:t>
            </w:r>
          </w:p>
          <w:p w14:paraId="7F7556B9" w14:textId="77777777" w:rsidR="00237C8D" w:rsidRDefault="00237C8D" w:rsidP="00237C8D">
            <w:pPr>
              <w:rPr>
                <w:noProof/>
              </w:rPr>
            </w:pPr>
            <w:r>
              <w:rPr>
                <w:noProof/>
              </w:rPr>
              <w:t>EBQ4WYL – nie naliczaj energii biernej Q4;</w:t>
            </w:r>
          </w:p>
          <w:p w14:paraId="538CF636" w14:textId="77777777" w:rsidR="00237C8D" w:rsidRDefault="00237C8D" w:rsidP="00237C8D">
            <w:pPr>
              <w:rPr>
                <w:noProof/>
              </w:rPr>
            </w:pPr>
            <w:r>
              <w:rPr>
                <w:noProof/>
              </w:rPr>
              <w:t>EBQ1_ECO - wyzeruj energię bierną Q1, gdy wolumen energii czynnej oddanej do sieci jest odejmowany od energii czynnej pobranej z sieci;</w:t>
            </w:r>
          </w:p>
          <w:p w14:paraId="1A6AAF37" w14:textId="61CE4AF5" w:rsidR="00237C8D" w:rsidRPr="004B717F" w:rsidRDefault="00237C8D" w:rsidP="00237C8D">
            <w:pPr>
              <w:rPr>
                <w:noProof/>
              </w:rPr>
            </w:pPr>
            <w:r>
              <w:rPr>
                <w:noProof/>
              </w:rPr>
              <w:t>EBQ4_ECO - wyzeruj energię bierną Q4, gdy wolumen energii czynnej oddanej do sieci jest odejmowany od energii czynnej pobranej z sieci;</w:t>
            </w:r>
          </w:p>
        </w:tc>
      </w:tr>
      <w:tr w:rsidR="00237C8D" w:rsidRPr="00CD343E" w14:paraId="704F106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42FE2E" w14:textId="77777777" w:rsidR="00237C8D" w:rsidRPr="004345AA" w:rsidRDefault="00237C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1E0F30" w14:textId="77777777" w:rsidR="00237C8D" w:rsidRPr="004345AA" w:rsidRDefault="00237C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C399488" w14:textId="77777777" w:rsidR="00237C8D" w:rsidRPr="004345AA" w:rsidRDefault="00237C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803F50E" w14:textId="7E1AC68A" w:rsidR="00237C8D" w:rsidRPr="004B717F" w:rsidRDefault="00237C8D" w:rsidP="00AB1EF7">
            <w:pPr>
              <w:rPr>
                <w:noProof/>
              </w:rPr>
            </w:pPr>
            <w:r>
              <w:rPr>
                <w:noProof/>
              </w:rPr>
              <w:t xml:space="preserve">Kod PPE </w:t>
            </w:r>
            <w:r>
              <w:t xml:space="preserve">potrzeb własnych, </w:t>
            </w:r>
            <w:r>
              <w:rPr>
                <w:noProof/>
              </w:rPr>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2ADCF726" w14:textId="5F04345B" w:rsidR="00237C8D" w:rsidRPr="004B717F" w:rsidRDefault="00237C8D"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023735" w14:textId="0C64011A" w:rsidR="00237C8D" w:rsidRPr="004B717F" w:rsidRDefault="00237C8D"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20CD441" w14:textId="1DF3F359" w:rsidR="00237C8D" w:rsidRPr="004B717F" w:rsidRDefault="00237C8D" w:rsidP="00AB1EF7">
            <w:pPr>
              <w:rPr>
                <w:noProof/>
              </w:rPr>
            </w:pPr>
            <w:r>
              <w:rPr>
                <w:noProof/>
              </w:rPr>
              <w:t>Kod PPE, znajdującego się wewnątrz instalacji Klienta, na którym są rozliczane potrzeby 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01379FF4" w14:textId="77777777" w:rsidR="00237C8D" w:rsidRPr="004B717F" w:rsidRDefault="00237C8D" w:rsidP="002D5208">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DFFFB0D" w14:textId="77777777" w:rsidR="00237C8D" w:rsidRPr="004B717F" w:rsidRDefault="00237C8D" w:rsidP="002D5208">
            <w:pPr>
              <w:rPr>
                <w:noProof/>
              </w:rPr>
            </w:pP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 xml:space="preserve">Moc umowna </w:t>
            </w:r>
            <w:r w:rsidRPr="004345AA">
              <w:rPr>
                <w:noProof/>
              </w:rPr>
              <w:lastRenderedPageBreak/>
              <w:t>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lastRenderedPageBreak/>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 xml:space="preserve">Dotyczy obiektów posiadajacych zgodę na zamawianie mocy </w:t>
            </w:r>
            <w:r w:rsidRPr="004345AA">
              <w:rPr>
                <w:noProof/>
              </w:rPr>
              <w:lastRenderedPageBreak/>
              <w:t>umownej na miesiące.</w:t>
            </w:r>
          </w:p>
          <w:p w14:paraId="4EA2913E"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 xml:space="preserve">Pole wykorzystywane zamiennie z polem Moc </w:t>
            </w:r>
            <w:r w:rsidRPr="004345AA">
              <w:rPr>
                <w:noProof/>
              </w:rPr>
              <w:lastRenderedPageBreak/>
              <w:t>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288589" w14:textId="448D575C"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15884EB9" w:rsidR="00AB1EF7" w:rsidRPr="004345AA" w:rsidRDefault="002004F5" w:rsidP="00AB1EF7">
            <w:pPr>
              <w:rPr>
                <w:noProof/>
              </w:rPr>
            </w:pPr>
            <w:r w:rsidRPr="002004F5">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3B3EED26" w:rsidR="00AB1EF7" w:rsidRPr="004345AA" w:rsidRDefault="002004F5"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49D962F2" w:rsidR="00AB1EF7" w:rsidRPr="004345AA" w:rsidRDefault="002004F5"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6E69A833" w:rsidR="00AB1EF7" w:rsidRPr="004345AA" w:rsidRDefault="002004F5" w:rsidP="00AB1EF7">
            <w:pPr>
              <w:rPr>
                <w:noProof/>
              </w:rPr>
            </w:pPr>
            <w:r w:rsidRPr="002004F5">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C2137D" w14:textId="0BEC1476"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04C930CC" w:rsidR="00AB1EF7" w:rsidRPr="004345AA" w:rsidRDefault="002004F5" w:rsidP="00AB1EF7">
            <w:pPr>
              <w:rPr>
                <w:noProof/>
              </w:rPr>
            </w:pPr>
            <w:r w:rsidRPr="002004F5">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34AE5956" w:rsidR="00AB1EF7" w:rsidRPr="004345AA" w:rsidRDefault="002004F5"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 xml:space="preserve">Przekładnia przekładników </w:t>
            </w:r>
            <w:r w:rsidRPr="004345AA">
              <w:rPr>
                <w:noProof/>
              </w:rPr>
              <w:lastRenderedPageBreak/>
              <w:t>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 xml:space="preserve">Wielkość przekładni przekładników napięciowych – </w:t>
            </w:r>
            <w:r w:rsidRPr="004345AA">
              <w:rPr>
                <w:noProof/>
              </w:rPr>
              <w:lastRenderedPageBreak/>
              <w:t>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6EBE4E9D" w:rsidR="00AB1EF7" w:rsidRPr="004345AA" w:rsidRDefault="002004F5" w:rsidP="00AB1EF7">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8F0658A" w:rsidR="00AB1EF7" w:rsidRPr="004345AA" w:rsidRDefault="002004F5" w:rsidP="00AB1EF7">
            <w:r w:rsidRPr="002004F5">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073182A2" w:rsidR="00AB1EF7" w:rsidRPr="004345AA" w:rsidRDefault="00814BA8" w:rsidP="00AB1EF7">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67DFABA9" w:rsidR="00AB1EF7" w:rsidRPr="004345AA" w:rsidRDefault="00814BA8" w:rsidP="00AB1EF7">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pPr>
              <w:rPr>
                <w:noProof/>
              </w:rPr>
            </w:pPr>
            <w:r w:rsidRPr="004345AA">
              <w:rPr>
                <w:noProof/>
              </w:rPr>
              <w:t xml:space="preserve">Dla przypadków, kiedy na umowie jest okreslony jeden </w:t>
            </w:r>
            <w:r w:rsidRPr="00C50F3F">
              <w:rPr>
                <w:noProof/>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382BB0AB" w:rsidR="00AB1EF7" w:rsidRPr="004345AA" w:rsidRDefault="00814BA8" w:rsidP="00AB1EF7">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8682B06" w:rsidR="00AB1EF7" w:rsidRPr="004345AA" w:rsidRDefault="00814BA8" w:rsidP="00AB1EF7">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1E087133"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 xml:space="preserve">Dopuszczalny łączny czasu </w:t>
            </w:r>
            <w:r w:rsidRPr="004345AA">
              <w:rPr>
                <w:noProof/>
              </w:rPr>
              <w:lastRenderedPageBreak/>
              <w:t>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3708C29E" w14:textId="519AA5CB" w:rsidR="00AB1EF7" w:rsidRPr="004345AA" w:rsidRDefault="00AB1EF7" w:rsidP="002004F5">
            <w:r w:rsidRPr="004345AA">
              <w:t xml:space="preserve">Dane </w:t>
            </w:r>
            <w:r w:rsidR="002004F5">
              <w:t>źródeł wytwórczych</w:t>
            </w:r>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07705F" w:rsidRPr="004345AA" w14:paraId="0157363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762BEC9"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23DFC76"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7F0B13BB"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6700D71B" w14:textId="7FA54F3E" w:rsidR="0007705F" w:rsidRPr="004345AA" w:rsidRDefault="0007705F" w:rsidP="0007705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6490F7C" w14:textId="03DDFA0F"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5BE3D85E" w14:textId="75CEC0BA"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4EF0838F" w14:textId="651D2229" w:rsidR="0007705F" w:rsidRPr="004345AA" w:rsidRDefault="0007705F" w:rsidP="0007705F">
            <w:r w:rsidRPr="006D07F6">
              <w:rPr>
                <w:noProof/>
              </w:rPr>
              <w:t>Łączna wartość mocy elektrycznej zainstalowanej w źródłach energii odnawialnej i nieodna</w:t>
            </w:r>
            <w:r w:rsidR="002C7D63">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BF3F6FD"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59573348" w14:textId="77777777" w:rsidR="0007705F" w:rsidRPr="004345AA" w:rsidRDefault="0007705F" w:rsidP="0007705F"/>
        </w:tc>
      </w:tr>
      <w:tr w:rsidR="0007705F" w:rsidRPr="004345AA" w14:paraId="7AAEC85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9C876EA"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A869DB0"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495C547F"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76226F57" w14:textId="6AFBFA3A" w:rsidR="0007705F" w:rsidRPr="004345AA" w:rsidRDefault="0007705F" w:rsidP="0007705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2164954" w14:textId="5FBB709D" w:rsidR="0007705F" w:rsidRPr="004345AA" w:rsidRDefault="0007705F" w:rsidP="0007705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C07E492" w14:textId="34DC2674"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65D892B3" w14:textId="448D76E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80B8D1" w14:textId="7CBC0DCC"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253EF0F6" w14:textId="556A4D42" w:rsidR="0007705F" w:rsidRPr="004345AA" w:rsidRDefault="0007705F" w:rsidP="0007705F">
            <w:r w:rsidRPr="006D07F6">
              <w:rPr>
                <w:noProof/>
              </w:rPr>
              <w:t>kW - kilowat</w:t>
            </w:r>
          </w:p>
        </w:tc>
      </w:tr>
      <w:tr w:rsidR="0007705F" w:rsidRPr="004345AA" w14:paraId="11A4842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486336"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5A12CBAF"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1E1CD3D7"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52F79BB9" w14:textId="6A22CA72" w:rsidR="0007705F" w:rsidRPr="004345AA" w:rsidRDefault="0007705F" w:rsidP="0007705F">
            <w:r w:rsidRPr="006D07F6">
              <w:rPr>
                <w:noProof/>
              </w:rPr>
              <w:t xml:space="preserve">Data pierwszego wprowadzenia  energii </w:t>
            </w:r>
            <w:r w:rsidRPr="006D07F6">
              <w:rPr>
                <w:noProof/>
              </w:rPr>
              <w:lastRenderedPageBreak/>
              <w:t>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01DE007" w14:textId="53BD5FB7" w:rsidR="0007705F" w:rsidRPr="004345AA" w:rsidRDefault="0007705F" w:rsidP="0007705F">
            <w:r w:rsidRPr="006D07F6">
              <w:rPr>
                <w:noProof/>
              </w:rPr>
              <w:lastRenderedPageBreak/>
              <w:t>data</w:t>
            </w:r>
          </w:p>
        </w:tc>
        <w:tc>
          <w:tcPr>
            <w:tcW w:w="851" w:type="dxa"/>
            <w:tcBorders>
              <w:top w:val="single" w:sz="4" w:space="0" w:color="auto"/>
              <w:left w:val="single" w:sz="4" w:space="0" w:color="auto"/>
              <w:bottom w:val="single" w:sz="4" w:space="0" w:color="auto"/>
              <w:right w:val="single" w:sz="4" w:space="0" w:color="auto"/>
            </w:tcBorders>
            <w:vAlign w:val="center"/>
          </w:tcPr>
          <w:p w14:paraId="15281B87" w14:textId="230DC354" w:rsidR="0007705F" w:rsidRPr="004345AA" w:rsidRDefault="0007705F" w:rsidP="0007705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EB4B940" w14:textId="5E982DC6" w:rsidR="0007705F" w:rsidRPr="004345AA" w:rsidRDefault="0007705F" w:rsidP="0007705F">
            <w:r w:rsidRPr="006D07F6">
              <w:rPr>
                <w:noProof/>
              </w:rPr>
              <w:t xml:space="preserve">Data pierwszego wprowadzenia  energii wytworzonej w </w:t>
            </w:r>
            <w:r>
              <w:rPr>
                <w:noProof/>
              </w:rPr>
              <w:t>źródle</w:t>
            </w:r>
            <w:r w:rsidRPr="006D07F6">
              <w:rPr>
                <w:noProof/>
              </w:rPr>
              <w:t xml:space="preserve">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36339EBA"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755D26C0" w14:textId="77777777" w:rsidR="0007705F" w:rsidRPr="004345AA" w:rsidRDefault="0007705F" w:rsidP="0007705F"/>
        </w:tc>
      </w:tr>
      <w:tr w:rsidR="0007705F"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5CBD5924" w:rsidR="0007705F" w:rsidRPr="004345AA" w:rsidRDefault="0007705F" w:rsidP="0007705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744A9485" w14:textId="6711981C" w:rsidR="0007705F" w:rsidRPr="004345AA" w:rsidRDefault="0007705F" w:rsidP="0007705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6C30A4BB" w14:textId="290568CD" w:rsidR="0007705F" w:rsidRPr="004345AA" w:rsidRDefault="0007705F" w:rsidP="0007705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07705F" w:rsidRPr="004345AA" w:rsidRDefault="0007705F" w:rsidP="0007705F"/>
        </w:tc>
        <w:tc>
          <w:tcPr>
            <w:tcW w:w="1416" w:type="dxa"/>
            <w:gridSpan w:val="2"/>
            <w:tcBorders>
              <w:top w:val="single" w:sz="4" w:space="0" w:color="auto"/>
              <w:left w:val="single" w:sz="4" w:space="0" w:color="auto"/>
              <w:bottom w:val="single" w:sz="4" w:space="0" w:color="auto"/>
              <w:right w:val="single" w:sz="4" w:space="0" w:color="auto"/>
            </w:tcBorders>
            <w:noWrap/>
          </w:tcPr>
          <w:p w14:paraId="437EAC5D"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tcPr>
          <w:p w14:paraId="6DA744A6"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07705F" w:rsidRPr="004345AA" w:rsidRDefault="0007705F" w:rsidP="0007705F"/>
        </w:tc>
      </w:tr>
      <w:tr w:rsidR="0007705F"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392D8689"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C6DEA3B" w14:textId="4C6AD300"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5FBFBE70" w14:textId="105FF5F1"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59F9AE4B" w14:textId="4F925943" w:rsidR="0007705F" w:rsidRPr="004345AA" w:rsidRDefault="0007705F" w:rsidP="0007705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AA06AC1" w14:textId="3C77428C"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72C6373" w14:textId="4640BB38"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CF01DD9" w14:textId="3C5B1C53" w:rsidR="0007705F" w:rsidRPr="004345AA" w:rsidRDefault="0007705F" w:rsidP="0007705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07705F" w:rsidRPr="004345AA" w:rsidRDefault="0007705F" w:rsidP="0007705F"/>
        </w:tc>
      </w:tr>
      <w:tr w:rsidR="0007705F" w:rsidRPr="004345AA" w14:paraId="271C0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8589BD"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F01DC4B"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456D11C5"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044F9B52" w14:textId="0E5A72D9" w:rsidR="0007705F" w:rsidRPr="004345AA" w:rsidRDefault="0007705F" w:rsidP="0007705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D0649B7" w14:textId="3EF4A861" w:rsidR="0007705F" w:rsidRPr="004345AA" w:rsidRDefault="0007705F" w:rsidP="0007705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546E2C5" w14:textId="4AEC57E5"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7691FC" w14:textId="67F4D10B" w:rsidR="0007705F" w:rsidRPr="004345AA" w:rsidRDefault="0007705F" w:rsidP="0007705F">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4ECB321C" w14:textId="36047F91"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44E3389" w14:textId="659EBF15" w:rsidR="0007705F" w:rsidRPr="004345AA" w:rsidRDefault="0007705F" w:rsidP="0007705F">
            <w:r w:rsidRPr="006D07F6">
              <w:rPr>
                <w:noProof/>
              </w:rPr>
              <w:t>kW - kilowat</w:t>
            </w:r>
          </w:p>
        </w:tc>
      </w:tr>
      <w:tr w:rsidR="0007705F" w:rsidRPr="004345AA" w14:paraId="7C009C3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94685D6" w14:textId="16156791" w:rsidR="0007705F" w:rsidRPr="004345AA" w:rsidRDefault="0007705F" w:rsidP="0007705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21894AF8" w14:textId="4E32DE79" w:rsidR="0007705F" w:rsidRPr="004345AA" w:rsidRDefault="0007705F" w:rsidP="0007705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2B0DD90C" w14:textId="108D95A9" w:rsidR="0007705F" w:rsidRPr="004345AA" w:rsidRDefault="0007705F" w:rsidP="0007705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4D4C69BD" w14:textId="77777777" w:rsidR="0007705F" w:rsidRPr="004345AA" w:rsidRDefault="0007705F" w:rsidP="0007705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7816356"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vAlign w:val="center"/>
          </w:tcPr>
          <w:p w14:paraId="09CC8E65"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vAlign w:val="center"/>
          </w:tcPr>
          <w:p w14:paraId="077F7C5B"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D2635C"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623A9204" w14:textId="77777777" w:rsidR="0007705F" w:rsidRPr="004345AA" w:rsidRDefault="0007705F" w:rsidP="0007705F"/>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63041058" w:rsidR="00AB1EF7" w:rsidRPr="004345AA" w:rsidRDefault="0007705F" w:rsidP="00AB1EF7">
            <w:r w:rsidRPr="0007705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269EDC78" w:rsidR="00AB1EF7" w:rsidRPr="004345AA" w:rsidRDefault="0007705F" w:rsidP="00AB1EF7">
            <w:r w:rsidRPr="0007705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6C4F4F9E" w:rsidR="00AB1EF7" w:rsidRPr="004345AA" w:rsidRDefault="0007705F" w:rsidP="00AB1EF7">
            <w:r w:rsidRPr="0007705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4345AA" w:rsidRDefault="00AB1EF7" w:rsidP="00AB1EF7">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t>WM;</w:t>
            </w:r>
            <w:r w:rsidRPr="004345AA">
              <w:rPr>
                <w:lang w:val="en-GB"/>
              </w:rPr>
              <w:br/>
              <w:t>BM;</w:t>
            </w:r>
            <w:r w:rsidRPr="004345AA">
              <w:rPr>
                <w:lang w:val="en-GB"/>
              </w:rPr>
              <w:br/>
            </w:r>
            <w:r w:rsidRPr="004345AA">
              <w:rPr>
                <w:lang w:val="en-GB"/>
              </w:rPr>
              <w:lastRenderedPageBreak/>
              <w:t>BG;</w:t>
            </w:r>
            <w:r w:rsidRPr="004345AA">
              <w:rPr>
                <w:lang w:val="en-GB"/>
              </w:rPr>
              <w:br/>
              <w:t>BGR;</w:t>
            </w:r>
            <w:r w:rsidRPr="004345AA">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lastRenderedPageBreak/>
              <w:t>WI - energia wiatru</w:t>
            </w:r>
            <w:r w:rsidRPr="004345AA">
              <w:br/>
              <w:t>PV - energia promieniowania słonecznego</w:t>
            </w:r>
            <w:r w:rsidRPr="004345AA">
              <w:br/>
              <w:t xml:space="preserve">AE - energia </w:t>
            </w:r>
            <w:proofErr w:type="spellStart"/>
            <w:r w:rsidRPr="004345AA">
              <w:t>aerotermalna</w:t>
            </w:r>
            <w:proofErr w:type="spellEnd"/>
            <w:r w:rsidRPr="004345AA">
              <w:br/>
              <w:t>GE - energia geotermalna</w:t>
            </w:r>
            <w:r w:rsidRPr="004345AA">
              <w:br/>
              <w:t>HE - energia hydrotermalna</w:t>
            </w:r>
            <w:r w:rsidRPr="004345AA">
              <w:br/>
              <w:t>WO - hydroenergia</w:t>
            </w:r>
            <w:r w:rsidRPr="004345AA">
              <w:br/>
            </w:r>
            <w:r w:rsidRPr="004345AA">
              <w:lastRenderedPageBreak/>
              <w:t>WM - energia fal, prądów i pływów morskich</w:t>
            </w:r>
            <w:r w:rsidRPr="004345AA">
              <w:br/>
              <w:t>BM - biomasa</w:t>
            </w:r>
            <w:r w:rsidRPr="004345AA">
              <w:br/>
              <w:t>BG - biogazu</w:t>
            </w:r>
            <w:r w:rsidRPr="004345AA">
              <w:br/>
              <w:t>BGR - biogaz rolniczy</w:t>
            </w:r>
            <w:r w:rsidRPr="004345AA">
              <w:br/>
              <w:t xml:space="preserve">BP – </w:t>
            </w:r>
            <w:proofErr w:type="spellStart"/>
            <w:r w:rsidRPr="004345AA">
              <w:t>biopłyny</w:t>
            </w:r>
            <w:proofErr w:type="spellEnd"/>
          </w:p>
        </w:tc>
      </w:tr>
      <w:tr w:rsidR="00996AC1" w:rsidRPr="004345AA" w14:paraId="62C43A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DFA53A" w14:textId="7F1F045C" w:rsidR="00996AC1" w:rsidRDefault="00996AC1" w:rsidP="00996AC1">
            <w:r w:rsidRPr="006D07F6">
              <w:rPr>
                <w:noProof/>
              </w:rPr>
              <w:lastRenderedPageBreak/>
              <w:t>1.4.2</w:t>
            </w:r>
          </w:p>
        </w:tc>
        <w:tc>
          <w:tcPr>
            <w:tcW w:w="1105" w:type="dxa"/>
            <w:tcBorders>
              <w:top w:val="single" w:sz="4" w:space="0" w:color="auto"/>
              <w:left w:val="single" w:sz="4" w:space="0" w:color="auto"/>
              <w:bottom w:val="single" w:sz="4" w:space="0" w:color="auto"/>
              <w:right w:val="single" w:sz="4" w:space="0" w:color="auto"/>
            </w:tcBorders>
          </w:tcPr>
          <w:p w14:paraId="1DD26941" w14:textId="63F72891" w:rsidR="00996AC1" w:rsidRPr="0050090A" w:rsidRDefault="00996AC1" w:rsidP="00996AC1">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C1CAB85" w14:textId="1BDC394A"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2ECDD0A"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33E8ACAA"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0034BC0B"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021EB403"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EEC8B8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21B0C" w14:textId="77777777" w:rsidR="00996AC1" w:rsidRPr="004345AA" w:rsidRDefault="00996AC1" w:rsidP="00996AC1"/>
        </w:tc>
      </w:tr>
      <w:tr w:rsidR="00996AC1" w:rsidRPr="004345AA" w14:paraId="2AD0BA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17A9A7"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0D45251"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66E7C9"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2D6D553" w14:textId="6A8E93F6" w:rsidR="00996AC1" w:rsidRPr="004345AA" w:rsidRDefault="00996AC1" w:rsidP="00996AC1">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6C299AE" w14:textId="7ACF3A87"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8EA1D2" w14:textId="7B05380A"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4E2C7A2" w14:textId="1243C029"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118398"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9F22DB9" w14:textId="77777777" w:rsidR="00996AC1" w:rsidRPr="004345AA" w:rsidRDefault="00996AC1" w:rsidP="00996AC1"/>
        </w:tc>
      </w:tr>
      <w:tr w:rsidR="00996AC1" w:rsidRPr="004345AA" w14:paraId="7478941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41298E"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68E3F677"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C7310D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558F6BF" w14:textId="4C2FA75B" w:rsidR="00996AC1" w:rsidRPr="004345AA" w:rsidRDefault="00996AC1" w:rsidP="00996AC1">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FEC88B" w14:textId="5B342C51"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603717" w14:textId="7B950C98"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2E48D8" w14:textId="20111603"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AD57FD" w14:textId="4A862F0E"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A1576BB" w14:textId="18C80E3F" w:rsidR="00996AC1" w:rsidRPr="004345AA" w:rsidRDefault="00996AC1" w:rsidP="00996AC1">
            <w:r w:rsidRPr="006D07F6">
              <w:rPr>
                <w:noProof/>
              </w:rPr>
              <w:t>kW - kilowat</w:t>
            </w:r>
          </w:p>
        </w:tc>
      </w:tr>
      <w:tr w:rsidR="00996AC1" w:rsidRPr="004345AA" w14:paraId="0A5347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22C4BD" w14:textId="4BFF61A0" w:rsidR="00996AC1" w:rsidRDefault="00996AC1" w:rsidP="00996AC1">
            <w:r w:rsidRPr="006D07F6">
              <w:rPr>
                <w:noProof/>
              </w:rPr>
              <w:t>1.4.2.1</w:t>
            </w:r>
          </w:p>
        </w:tc>
        <w:tc>
          <w:tcPr>
            <w:tcW w:w="1105" w:type="dxa"/>
            <w:tcBorders>
              <w:top w:val="single" w:sz="4" w:space="0" w:color="auto"/>
              <w:left w:val="single" w:sz="4" w:space="0" w:color="auto"/>
              <w:bottom w:val="single" w:sz="4" w:space="0" w:color="auto"/>
              <w:right w:val="single" w:sz="4" w:space="0" w:color="auto"/>
            </w:tcBorders>
          </w:tcPr>
          <w:p w14:paraId="6FE24646" w14:textId="1F511246" w:rsidR="00996AC1" w:rsidRPr="0050090A" w:rsidRDefault="00996AC1" w:rsidP="00996AC1">
            <w:pPr>
              <w:rPr>
                <w:rFonts w:asciiTheme="minorHAnsi" w:hAnsiTheme="minorHAnsi" w:cstheme="minorHAnsi"/>
              </w:rPr>
            </w:pPr>
            <w:r w:rsidRPr="006D07F6">
              <w:rPr>
                <w:noProof/>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56AECD6F" w14:textId="0436C52D"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0B0C0BA5"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68277721"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4D12240D"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FDD240"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377BEAF"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DB2CD3" w14:textId="77777777" w:rsidR="00996AC1" w:rsidRPr="004345AA" w:rsidRDefault="00996AC1" w:rsidP="00996AC1"/>
        </w:tc>
      </w:tr>
      <w:tr w:rsidR="00996AC1" w:rsidRPr="004345AA" w14:paraId="43BBC57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F1E4C8" w14:textId="4436F63C" w:rsidR="00996AC1" w:rsidRDefault="00996AC1" w:rsidP="00996AC1">
            <w:r w:rsidRPr="006D07F6">
              <w:rPr>
                <w:noProof/>
              </w:rPr>
              <w:t>1.4.2.1.1</w:t>
            </w:r>
          </w:p>
        </w:tc>
        <w:tc>
          <w:tcPr>
            <w:tcW w:w="1105" w:type="dxa"/>
            <w:tcBorders>
              <w:top w:val="single" w:sz="4" w:space="0" w:color="auto"/>
              <w:left w:val="single" w:sz="4" w:space="0" w:color="auto"/>
              <w:bottom w:val="single" w:sz="4" w:space="0" w:color="auto"/>
              <w:right w:val="single" w:sz="4" w:space="0" w:color="auto"/>
            </w:tcBorders>
          </w:tcPr>
          <w:p w14:paraId="55E2AF30" w14:textId="0B91400E" w:rsidR="00996AC1" w:rsidRPr="0050090A" w:rsidRDefault="00996AC1" w:rsidP="00996AC1">
            <w:pPr>
              <w:rPr>
                <w:rFonts w:asciiTheme="minorHAnsi" w:hAnsiTheme="minorHAnsi" w:cstheme="minorHAnsi"/>
              </w:rPr>
            </w:pPr>
            <w:r w:rsidRPr="006D07F6">
              <w:rPr>
                <w:noProof/>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46798CE" w14:textId="5E530DE9"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455E04E8"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42EF0BAD"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679FCC0E"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7864179D"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32EADCC5"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724396B" w14:textId="77777777" w:rsidR="00996AC1" w:rsidRPr="004345AA" w:rsidRDefault="00996AC1" w:rsidP="00996AC1"/>
        </w:tc>
      </w:tr>
      <w:tr w:rsidR="00996AC1" w:rsidRPr="004345AA" w14:paraId="74710AC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9443E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3FE83B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60FA1D5"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0C00B39" w14:textId="33497FA8" w:rsidR="00996AC1" w:rsidRPr="004345AA" w:rsidRDefault="00996AC1" w:rsidP="00996AC1">
            <w:r w:rsidRPr="006D07F6">
              <w:rPr>
                <w:noProof/>
              </w:rPr>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27B4EF2" w14:textId="25B32BF8"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904718" w14:textId="65AA9E0F"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451DD" w14:textId="5D7EA4E7"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E890AA2" w14:textId="77777777" w:rsidR="00996AC1" w:rsidRPr="006D07F6" w:rsidRDefault="00996AC1" w:rsidP="00996AC1">
            <w:pPr>
              <w:rPr>
                <w:noProof/>
              </w:rPr>
            </w:pPr>
            <w:r w:rsidRPr="006D07F6">
              <w:rPr>
                <w:noProof/>
              </w:rPr>
              <w:t>SYN;</w:t>
            </w:r>
          </w:p>
          <w:p w14:paraId="4A69C517" w14:textId="77777777" w:rsidR="00996AC1" w:rsidRPr="006D07F6" w:rsidRDefault="00996AC1" w:rsidP="00996AC1">
            <w:pPr>
              <w:rPr>
                <w:noProof/>
              </w:rPr>
            </w:pPr>
            <w:r w:rsidRPr="006D07F6">
              <w:rPr>
                <w:noProof/>
              </w:rPr>
              <w:t>ASYN;</w:t>
            </w:r>
          </w:p>
          <w:p w14:paraId="59C57C93" w14:textId="56BACDD5" w:rsidR="00996AC1" w:rsidRPr="004345AA" w:rsidRDefault="00996AC1" w:rsidP="00996AC1">
            <w:pPr>
              <w:rPr>
                <w:lang w:val="en-GB"/>
              </w:rPr>
            </w:pPr>
            <w:r w:rsidRPr="006D07F6">
              <w:rPr>
                <w:noProof/>
              </w:rPr>
              <w:t>INW</w:t>
            </w:r>
          </w:p>
        </w:tc>
        <w:tc>
          <w:tcPr>
            <w:tcW w:w="2692" w:type="dxa"/>
            <w:tcBorders>
              <w:top w:val="single" w:sz="4" w:space="0" w:color="auto"/>
              <w:left w:val="single" w:sz="4" w:space="0" w:color="auto"/>
              <w:bottom w:val="single" w:sz="4" w:space="0" w:color="auto"/>
              <w:right w:val="single" w:sz="4" w:space="0" w:color="auto"/>
            </w:tcBorders>
            <w:noWrap/>
          </w:tcPr>
          <w:p w14:paraId="57775359" w14:textId="77777777" w:rsidR="00996AC1" w:rsidRPr="006D07F6" w:rsidRDefault="00996AC1" w:rsidP="00996AC1">
            <w:pPr>
              <w:rPr>
                <w:noProof/>
              </w:rPr>
            </w:pPr>
            <w:r w:rsidRPr="006D07F6">
              <w:rPr>
                <w:noProof/>
              </w:rPr>
              <w:t>SYN – generator synchroniczny</w:t>
            </w:r>
          </w:p>
          <w:p w14:paraId="17C5578C" w14:textId="77777777" w:rsidR="00996AC1" w:rsidRPr="006D07F6" w:rsidRDefault="00996AC1" w:rsidP="00996AC1">
            <w:pPr>
              <w:rPr>
                <w:noProof/>
              </w:rPr>
            </w:pPr>
            <w:r w:rsidRPr="006D07F6">
              <w:rPr>
                <w:noProof/>
              </w:rPr>
              <w:t>ASYN – generator asynchroniczny</w:t>
            </w:r>
          </w:p>
          <w:p w14:paraId="084905D2" w14:textId="08BC6403" w:rsidR="00996AC1" w:rsidRPr="004345AA" w:rsidRDefault="00996AC1" w:rsidP="00996AC1">
            <w:r w:rsidRPr="006D07F6">
              <w:rPr>
                <w:noProof/>
              </w:rPr>
              <w:t>INW – inwerter / falownik</w:t>
            </w:r>
          </w:p>
        </w:tc>
      </w:tr>
      <w:tr w:rsidR="00996AC1" w:rsidRPr="004345AA" w14:paraId="37EC59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A27ED2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8C29A7B"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CAD574B"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00FAC6C5" w14:textId="30547B10" w:rsidR="00996AC1" w:rsidRPr="004345AA" w:rsidRDefault="00996AC1" w:rsidP="00996AC1">
            <w:r w:rsidRPr="006D07F6">
              <w:rPr>
                <w:noProof/>
              </w:rPr>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FA823F9" w14:textId="3401E67C"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078C7F8" w14:textId="47F3FC70"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9C697F" w14:textId="665C694F" w:rsidR="00996AC1" w:rsidRPr="004345AA" w:rsidRDefault="00996AC1" w:rsidP="00996AC1">
            <w:r w:rsidRPr="00996AC1">
              <w:t>Rodzaj energii pierwotnej, nieodnawialnej</w:t>
            </w:r>
          </w:p>
        </w:tc>
        <w:tc>
          <w:tcPr>
            <w:tcW w:w="2834" w:type="dxa"/>
            <w:tcBorders>
              <w:top w:val="single" w:sz="4" w:space="0" w:color="auto"/>
              <w:left w:val="single" w:sz="4" w:space="0" w:color="auto"/>
              <w:bottom w:val="single" w:sz="4" w:space="0" w:color="auto"/>
              <w:right w:val="single" w:sz="4" w:space="0" w:color="auto"/>
            </w:tcBorders>
            <w:noWrap/>
          </w:tcPr>
          <w:p w14:paraId="7CD036C2" w14:textId="77777777" w:rsidR="00996AC1" w:rsidRPr="006D07F6" w:rsidRDefault="00996AC1" w:rsidP="00996AC1">
            <w:pPr>
              <w:rPr>
                <w:noProof/>
              </w:rPr>
            </w:pPr>
            <w:r w:rsidRPr="006D07F6">
              <w:rPr>
                <w:noProof/>
              </w:rPr>
              <w:t>E;</w:t>
            </w:r>
          </w:p>
          <w:p w14:paraId="5AD1A2E4" w14:textId="77777777" w:rsidR="00996AC1" w:rsidRPr="006D07F6" w:rsidRDefault="00996AC1" w:rsidP="00996AC1">
            <w:pPr>
              <w:rPr>
                <w:noProof/>
              </w:rPr>
            </w:pPr>
            <w:r w:rsidRPr="006D07F6">
              <w:rPr>
                <w:noProof/>
              </w:rPr>
              <w:t>EC;</w:t>
            </w:r>
          </w:p>
          <w:p w14:paraId="4F87FA9D" w14:textId="3762ECC1" w:rsidR="00996AC1" w:rsidRPr="004345AA" w:rsidRDefault="00996AC1" w:rsidP="00996AC1">
            <w:pPr>
              <w:rPr>
                <w:lang w:val="en-GB"/>
              </w:rPr>
            </w:pPr>
            <w:r w:rsidRPr="006D07F6">
              <w:rPr>
                <w:noProof/>
              </w:rPr>
              <w:t>EG;</w:t>
            </w:r>
          </w:p>
        </w:tc>
        <w:tc>
          <w:tcPr>
            <w:tcW w:w="2692" w:type="dxa"/>
            <w:tcBorders>
              <w:top w:val="single" w:sz="4" w:space="0" w:color="auto"/>
              <w:left w:val="single" w:sz="4" w:space="0" w:color="auto"/>
              <w:bottom w:val="single" w:sz="4" w:space="0" w:color="auto"/>
              <w:right w:val="single" w:sz="4" w:space="0" w:color="auto"/>
            </w:tcBorders>
            <w:noWrap/>
          </w:tcPr>
          <w:p w14:paraId="69217F7A" w14:textId="77777777" w:rsidR="00996AC1" w:rsidRPr="006D07F6" w:rsidRDefault="00996AC1" w:rsidP="00996AC1">
            <w:pPr>
              <w:spacing w:line="300" w:lineRule="auto"/>
              <w:rPr>
                <w:noProof/>
              </w:rPr>
            </w:pPr>
            <w:r w:rsidRPr="006D07F6">
              <w:rPr>
                <w:noProof/>
              </w:rPr>
              <w:t>E - elektrownia konwencjonalna</w:t>
            </w:r>
          </w:p>
          <w:p w14:paraId="45246395" w14:textId="77777777" w:rsidR="00996AC1" w:rsidRPr="006D07F6" w:rsidRDefault="00996AC1" w:rsidP="00996AC1">
            <w:pPr>
              <w:spacing w:line="300" w:lineRule="auto"/>
              <w:rPr>
                <w:noProof/>
              </w:rPr>
            </w:pPr>
            <w:r w:rsidRPr="006D07F6">
              <w:rPr>
                <w:noProof/>
              </w:rPr>
              <w:t>EC - elektrociepłownia</w:t>
            </w:r>
          </w:p>
          <w:p w14:paraId="200D1310" w14:textId="77777777" w:rsidR="00996AC1" w:rsidRPr="006D07F6" w:rsidRDefault="00996AC1" w:rsidP="00996AC1">
            <w:pPr>
              <w:spacing w:line="300" w:lineRule="auto"/>
              <w:rPr>
                <w:noProof/>
              </w:rPr>
            </w:pPr>
            <w:r w:rsidRPr="006D07F6">
              <w:rPr>
                <w:noProof/>
              </w:rPr>
              <w:t>EG - elektrownia gazowa</w:t>
            </w:r>
          </w:p>
          <w:p w14:paraId="2EA62BD5" w14:textId="77777777" w:rsidR="00996AC1" w:rsidRPr="004345AA" w:rsidRDefault="00996AC1" w:rsidP="00996AC1"/>
        </w:tc>
      </w:tr>
      <w:tr w:rsidR="00996AC1" w:rsidRPr="004345AA" w14:paraId="535C60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26FD08" w14:textId="30A10EAD" w:rsidR="00996AC1" w:rsidRDefault="00996AC1" w:rsidP="00996AC1">
            <w:r w:rsidRPr="006D07F6">
              <w:rPr>
                <w:noProof/>
              </w:rPr>
              <w:t>1.4.3</w:t>
            </w:r>
          </w:p>
        </w:tc>
        <w:tc>
          <w:tcPr>
            <w:tcW w:w="1105" w:type="dxa"/>
            <w:tcBorders>
              <w:top w:val="single" w:sz="4" w:space="0" w:color="auto"/>
              <w:left w:val="single" w:sz="4" w:space="0" w:color="auto"/>
              <w:bottom w:val="single" w:sz="4" w:space="0" w:color="auto"/>
              <w:right w:val="single" w:sz="4" w:space="0" w:color="auto"/>
            </w:tcBorders>
          </w:tcPr>
          <w:p w14:paraId="4FC5C6EA" w14:textId="2DBCCFBA" w:rsidR="00996AC1" w:rsidRPr="0050090A" w:rsidRDefault="00996AC1" w:rsidP="00996AC1">
            <w:pPr>
              <w:rPr>
                <w:rFonts w:asciiTheme="minorHAnsi" w:hAnsiTheme="minorHAnsi" w:cstheme="minorHAnsi"/>
              </w:rPr>
            </w:pPr>
            <w:r w:rsidRPr="006D07F6">
              <w:rPr>
                <w:noProof/>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716CE2E3" w14:textId="3F79D3FC"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794908A3"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01DD3DE5"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1F9C243A"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4269B17"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18189FEB"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BB6B1" w14:textId="77777777" w:rsidR="00996AC1" w:rsidRPr="004345AA" w:rsidRDefault="00996AC1" w:rsidP="00996AC1"/>
        </w:tc>
      </w:tr>
      <w:tr w:rsidR="00996AC1" w:rsidRPr="004345AA" w14:paraId="68401A8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9E5105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03B120C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3D42D166"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76819DC" w14:textId="3FC633FA" w:rsidR="00996AC1" w:rsidRPr="004345AA" w:rsidRDefault="00996AC1" w:rsidP="00996AC1">
            <w:r w:rsidRPr="006D07F6">
              <w:rPr>
                <w:noProof/>
              </w:rPr>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FB4E4A9" w14:textId="31C4D7F6"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B51C22" w14:textId="679DBF8C"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051E32" w14:textId="29CA4D21"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23640F7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0B26E59" w14:textId="77777777" w:rsidR="00996AC1" w:rsidRPr="004345AA" w:rsidRDefault="00996AC1" w:rsidP="00996AC1"/>
        </w:tc>
      </w:tr>
      <w:tr w:rsidR="00996AC1" w:rsidRPr="004345AA" w14:paraId="7354444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B5CEC84"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36EA7F10"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D194D1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EAE9796" w14:textId="50FDBAB6" w:rsidR="00996AC1" w:rsidRPr="004345AA" w:rsidRDefault="00996AC1" w:rsidP="00996AC1">
            <w:r w:rsidRPr="006D07F6">
              <w:rPr>
                <w:noProof/>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AFA2C7B" w14:textId="30F0BC26"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A896676" w14:textId="1E6EC417"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42CBFC5" w14:textId="1A65685F"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33C5A88E" w14:textId="3F61B8F6"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E02E12" w14:textId="230194E7" w:rsidR="00996AC1" w:rsidRPr="004345AA" w:rsidRDefault="00996AC1" w:rsidP="00996AC1">
            <w:r w:rsidRPr="006D07F6">
              <w:rPr>
                <w:noProof/>
              </w:rPr>
              <w:t>kW - kilowat</w:t>
            </w:r>
          </w:p>
        </w:tc>
      </w:tr>
      <w:tr w:rsidR="00996AC1" w:rsidRPr="004345AA" w14:paraId="5A5607E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CB31AE" w14:textId="2B62C22D" w:rsidR="00996AC1" w:rsidRDefault="00996AC1" w:rsidP="00996AC1">
            <w:r w:rsidRPr="006D07F6">
              <w:rPr>
                <w:noProof/>
              </w:rPr>
              <w:t>1.4.3.1</w:t>
            </w:r>
          </w:p>
        </w:tc>
        <w:tc>
          <w:tcPr>
            <w:tcW w:w="1105" w:type="dxa"/>
            <w:tcBorders>
              <w:top w:val="single" w:sz="4" w:space="0" w:color="auto"/>
              <w:left w:val="single" w:sz="4" w:space="0" w:color="auto"/>
              <w:bottom w:val="single" w:sz="4" w:space="0" w:color="auto"/>
              <w:right w:val="single" w:sz="4" w:space="0" w:color="auto"/>
            </w:tcBorders>
          </w:tcPr>
          <w:p w14:paraId="483D9F60" w14:textId="06BFF86A" w:rsidR="00996AC1" w:rsidRPr="0050090A" w:rsidRDefault="00996AC1" w:rsidP="00996AC1">
            <w:pPr>
              <w:rPr>
                <w:rFonts w:asciiTheme="minorHAnsi" w:hAnsiTheme="minorHAnsi" w:cstheme="minorHAnsi"/>
              </w:rPr>
            </w:pPr>
            <w:r w:rsidRPr="006D07F6">
              <w:rPr>
                <w:noProof/>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7F18046F" w14:textId="0DA9B99A"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576F1002"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5AC5F5F7"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7779EB6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1B47E299"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2FCCD2E3"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FC316FE" w14:textId="77777777" w:rsidR="00996AC1" w:rsidRPr="004345AA" w:rsidRDefault="00996AC1" w:rsidP="00996AC1"/>
        </w:tc>
      </w:tr>
      <w:tr w:rsidR="00996AC1" w:rsidRPr="004345AA" w14:paraId="6E7670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793B60" w14:textId="4341FA2C" w:rsidR="00996AC1" w:rsidRDefault="00996AC1" w:rsidP="00996AC1">
            <w:r w:rsidRPr="006D07F6">
              <w:rPr>
                <w:noProof/>
              </w:rPr>
              <w:t>1.4.3.1.1</w:t>
            </w:r>
          </w:p>
        </w:tc>
        <w:tc>
          <w:tcPr>
            <w:tcW w:w="1105" w:type="dxa"/>
            <w:tcBorders>
              <w:top w:val="single" w:sz="4" w:space="0" w:color="auto"/>
              <w:left w:val="single" w:sz="4" w:space="0" w:color="auto"/>
              <w:bottom w:val="single" w:sz="4" w:space="0" w:color="auto"/>
              <w:right w:val="single" w:sz="4" w:space="0" w:color="auto"/>
            </w:tcBorders>
          </w:tcPr>
          <w:p w14:paraId="12E7964A" w14:textId="552750C9" w:rsidR="00996AC1" w:rsidRPr="0050090A" w:rsidRDefault="00996AC1" w:rsidP="00996AC1">
            <w:pPr>
              <w:rPr>
                <w:rFonts w:asciiTheme="minorHAnsi" w:hAnsiTheme="minorHAnsi" w:cstheme="minorHAnsi"/>
              </w:rPr>
            </w:pPr>
            <w:r w:rsidRPr="006D07F6">
              <w:rPr>
                <w:noProof/>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97D4223" w14:textId="605310F3"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355F2DD4"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1F6DF42F"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583D849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13922E"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48DBD0F1"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EB8C69" w14:textId="77777777" w:rsidR="00996AC1" w:rsidRPr="004345AA" w:rsidRDefault="00996AC1" w:rsidP="00996AC1"/>
        </w:tc>
      </w:tr>
      <w:tr w:rsidR="00996AC1" w:rsidRPr="004345AA" w14:paraId="0E07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0ECC30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5603491F"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7191914"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78E406E7" w14:textId="6DBE23A0" w:rsidR="00996AC1" w:rsidRPr="004345AA" w:rsidRDefault="00996AC1" w:rsidP="00996AC1">
            <w:r w:rsidRPr="006D07F6">
              <w:rPr>
                <w:noProof/>
              </w:rPr>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5EE9C8AC" w14:textId="326999CD"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9C458F5" w14:textId="183E1DE0"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958D1E" w14:textId="220CCA08"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05370C4" w14:textId="5FAF5C76" w:rsidR="00996AC1" w:rsidRPr="004345AA" w:rsidRDefault="00996AC1" w:rsidP="00996AC1">
            <w:pPr>
              <w:rPr>
                <w:lang w:val="en-GB"/>
              </w:rPr>
            </w:pPr>
            <w:r w:rsidRPr="006D07F6">
              <w:rPr>
                <w:noProof/>
              </w:rPr>
              <w:t>ZS</w:t>
            </w:r>
          </w:p>
        </w:tc>
        <w:tc>
          <w:tcPr>
            <w:tcW w:w="2692" w:type="dxa"/>
            <w:tcBorders>
              <w:top w:val="single" w:sz="4" w:space="0" w:color="auto"/>
              <w:left w:val="single" w:sz="4" w:space="0" w:color="auto"/>
              <w:bottom w:val="single" w:sz="4" w:space="0" w:color="auto"/>
              <w:right w:val="single" w:sz="4" w:space="0" w:color="auto"/>
            </w:tcBorders>
            <w:noWrap/>
          </w:tcPr>
          <w:p w14:paraId="7C1A0A3B" w14:textId="657B069D" w:rsidR="00996AC1" w:rsidRPr="004345AA" w:rsidRDefault="00996AC1" w:rsidP="00996AC1">
            <w:r w:rsidRPr="006D07F6">
              <w:rPr>
                <w:noProof/>
              </w:rPr>
              <w:t>ZS – Zasobnik energii</w:t>
            </w:r>
          </w:p>
        </w:tc>
      </w:tr>
      <w:tr w:rsidR="00996AC1" w:rsidRPr="004345AA" w14:paraId="7EF3D6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7E326"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4DE20A83"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3BA1808"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538DFF2" w14:textId="3BB99684" w:rsidR="00996AC1" w:rsidRPr="004345AA" w:rsidRDefault="00996AC1" w:rsidP="00996AC1">
            <w:r w:rsidRPr="006D07F6">
              <w:rPr>
                <w:noProof/>
              </w:rPr>
              <w:t>Rodzaj energii pierwotnej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1F41644" w14:textId="59D02BDB"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C06EFE3" w14:textId="222F4B99"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12DD8B8" w14:textId="3B92F5BC" w:rsidR="00996AC1" w:rsidRPr="004345AA" w:rsidRDefault="00996AC1" w:rsidP="00996AC1">
            <w:r w:rsidRPr="00996AC1">
              <w:t>Rodzaj energii pierwotnej magazynu energii</w:t>
            </w:r>
          </w:p>
        </w:tc>
        <w:tc>
          <w:tcPr>
            <w:tcW w:w="2834" w:type="dxa"/>
            <w:tcBorders>
              <w:top w:val="single" w:sz="4" w:space="0" w:color="auto"/>
              <w:left w:val="single" w:sz="4" w:space="0" w:color="auto"/>
              <w:bottom w:val="single" w:sz="4" w:space="0" w:color="auto"/>
              <w:right w:val="single" w:sz="4" w:space="0" w:color="auto"/>
            </w:tcBorders>
            <w:noWrap/>
          </w:tcPr>
          <w:p w14:paraId="46DFCB0F" w14:textId="7B63E335" w:rsidR="00996AC1" w:rsidRPr="004345AA" w:rsidRDefault="00996AC1" w:rsidP="00996AC1">
            <w:pPr>
              <w:rPr>
                <w:lang w:val="en-GB"/>
              </w:rPr>
            </w:pPr>
            <w:r w:rsidRPr="006D07F6">
              <w:rPr>
                <w:noProof/>
              </w:rPr>
              <w:t>ME</w:t>
            </w:r>
          </w:p>
        </w:tc>
        <w:tc>
          <w:tcPr>
            <w:tcW w:w="2692" w:type="dxa"/>
            <w:tcBorders>
              <w:top w:val="single" w:sz="4" w:space="0" w:color="auto"/>
              <w:left w:val="single" w:sz="4" w:space="0" w:color="auto"/>
              <w:bottom w:val="single" w:sz="4" w:space="0" w:color="auto"/>
              <w:right w:val="single" w:sz="4" w:space="0" w:color="auto"/>
            </w:tcBorders>
            <w:noWrap/>
          </w:tcPr>
          <w:p w14:paraId="421062D6" w14:textId="77777777" w:rsidR="00996AC1" w:rsidRPr="006D07F6" w:rsidRDefault="00996AC1" w:rsidP="00996AC1">
            <w:pPr>
              <w:spacing w:line="300" w:lineRule="auto"/>
              <w:rPr>
                <w:noProof/>
              </w:rPr>
            </w:pPr>
            <w:r w:rsidRPr="006D07F6">
              <w:rPr>
                <w:noProof/>
              </w:rPr>
              <w:t>ME – magazyn energii</w:t>
            </w:r>
          </w:p>
          <w:p w14:paraId="127DCB7B" w14:textId="77777777" w:rsidR="00996AC1" w:rsidRPr="004345AA" w:rsidRDefault="00996AC1" w:rsidP="00996AC1"/>
        </w:tc>
      </w:tr>
      <w:tr w:rsidR="00996AC1" w:rsidRPr="004345AA" w14:paraId="25EE2E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C374FE" w14:textId="3D9BDDFD" w:rsidR="00996AC1" w:rsidRDefault="00996AC1" w:rsidP="00AB1EF7">
            <w:r>
              <w:t>1.5</w:t>
            </w:r>
          </w:p>
        </w:tc>
        <w:tc>
          <w:tcPr>
            <w:tcW w:w="1105" w:type="dxa"/>
            <w:tcBorders>
              <w:top w:val="single" w:sz="4" w:space="0" w:color="auto"/>
              <w:left w:val="single" w:sz="4" w:space="0" w:color="auto"/>
              <w:bottom w:val="single" w:sz="4" w:space="0" w:color="auto"/>
              <w:right w:val="single" w:sz="4" w:space="0" w:color="auto"/>
            </w:tcBorders>
          </w:tcPr>
          <w:p w14:paraId="646BF8D5" w14:textId="1814E97F" w:rsidR="00996AC1" w:rsidRPr="0050090A" w:rsidRDefault="00996AC1"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1D35E4F0" w14:textId="0A93A4A0" w:rsidR="00996AC1" w:rsidRDefault="00996AC1" w:rsidP="00AB1EF7">
            <w:r>
              <w:t>0..1</w:t>
            </w:r>
          </w:p>
        </w:tc>
        <w:tc>
          <w:tcPr>
            <w:tcW w:w="1559" w:type="dxa"/>
            <w:tcBorders>
              <w:top w:val="single" w:sz="4" w:space="0" w:color="auto"/>
              <w:left w:val="single" w:sz="4" w:space="0" w:color="auto"/>
              <w:bottom w:val="single" w:sz="4" w:space="0" w:color="auto"/>
              <w:right w:val="single" w:sz="4" w:space="0" w:color="auto"/>
            </w:tcBorders>
          </w:tcPr>
          <w:p w14:paraId="379C91B2" w14:textId="77777777" w:rsidR="00996AC1" w:rsidRPr="004345AA" w:rsidRDefault="00996AC1"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0C8E3096" w14:textId="77777777" w:rsidR="00996AC1" w:rsidRPr="004345AA" w:rsidRDefault="00996AC1" w:rsidP="00AB1EF7"/>
        </w:tc>
        <w:tc>
          <w:tcPr>
            <w:tcW w:w="851" w:type="dxa"/>
            <w:tcBorders>
              <w:top w:val="single" w:sz="4" w:space="0" w:color="auto"/>
              <w:left w:val="single" w:sz="4" w:space="0" w:color="auto"/>
              <w:bottom w:val="single" w:sz="4" w:space="0" w:color="auto"/>
              <w:right w:val="single" w:sz="4" w:space="0" w:color="auto"/>
            </w:tcBorders>
          </w:tcPr>
          <w:p w14:paraId="45EA9294" w14:textId="77777777" w:rsidR="00996AC1" w:rsidRPr="004345AA" w:rsidRDefault="00996AC1" w:rsidP="00AB1EF7"/>
        </w:tc>
        <w:tc>
          <w:tcPr>
            <w:tcW w:w="3258" w:type="dxa"/>
            <w:tcBorders>
              <w:top w:val="single" w:sz="4" w:space="0" w:color="auto"/>
              <w:left w:val="single" w:sz="4" w:space="0" w:color="auto"/>
              <w:bottom w:val="single" w:sz="4" w:space="0" w:color="auto"/>
              <w:right w:val="single" w:sz="4" w:space="0" w:color="auto"/>
            </w:tcBorders>
            <w:noWrap/>
          </w:tcPr>
          <w:p w14:paraId="5306186C" w14:textId="77777777" w:rsidR="00996AC1" w:rsidRPr="004345AA" w:rsidRDefault="00996AC1" w:rsidP="00AB1EF7"/>
        </w:tc>
        <w:tc>
          <w:tcPr>
            <w:tcW w:w="2834" w:type="dxa"/>
            <w:tcBorders>
              <w:top w:val="single" w:sz="4" w:space="0" w:color="auto"/>
              <w:left w:val="single" w:sz="4" w:space="0" w:color="auto"/>
              <w:bottom w:val="single" w:sz="4" w:space="0" w:color="auto"/>
              <w:right w:val="single" w:sz="4" w:space="0" w:color="auto"/>
            </w:tcBorders>
            <w:noWrap/>
          </w:tcPr>
          <w:p w14:paraId="2BE3CD37" w14:textId="77777777" w:rsidR="00996AC1" w:rsidRPr="004345AA" w:rsidRDefault="00996AC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44729F" w14:textId="77777777" w:rsidR="00996AC1" w:rsidRPr="004345AA" w:rsidRDefault="00996AC1" w:rsidP="00AB1EF7"/>
        </w:tc>
      </w:tr>
      <w:tr w:rsidR="00987594" w:rsidRPr="004345AA" w14:paraId="7A7AF3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099FA5" w14:textId="3D6A99D2" w:rsidR="00987594" w:rsidRPr="004345AA" w:rsidRDefault="00987594" w:rsidP="00AB1EF7">
            <w:r>
              <w:t>1.5</w:t>
            </w:r>
            <w:r w:rsidR="00996AC1">
              <w:t>.1</w:t>
            </w:r>
          </w:p>
        </w:tc>
        <w:tc>
          <w:tcPr>
            <w:tcW w:w="1105" w:type="dxa"/>
            <w:tcBorders>
              <w:top w:val="single" w:sz="4" w:space="0" w:color="auto"/>
              <w:left w:val="single" w:sz="4" w:space="0" w:color="auto"/>
              <w:bottom w:val="single" w:sz="4" w:space="0" w:color="auto"/>
              <w:right w:val="single" w:sz="4" w:space="0" w:color="auto"/>
            </w:tcBorders>
          </w:tcPr>
          <w:p w14:paraId="463E3FC7" w14:textId="25801D24" w:rsidR="00987594" w:rsidRPr="004345AA" w:rsidRDefault="00436523" w:rsidP="00AB1EF7">
            <w:r w:rsidRPr="0050090A">
              <w:rPr>
                <w:rFonts w:asciiTheme="minorHAnsi" w:hAnsiTheme="minorHAnsi" w:cstheme="minorHAnsi"/>
              </w:rPr>
              <w:t xml:space="preserve">Grupowanie PPE na </w:t>
            </w:r>
            <w:r w:rsidRPr="0050090A">
              <w:rPr>
                <w:rFonts w:asciiTheme="minorHAnsi" w:hAnsiTheme="minorHAnsi" w:cstheme="minorHAnsi"/>
              </w:rPr>
              <w:lastRenderedPageBreak/>
              <w:t xml:space="preserve">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D219008" w14:textId="3EEAB197" w:rsidR="00987594" w:rsidRPr="004345AA" w:rsidRDefault="00436523" w:rsidP="00AB1EF7">
            <w:r>
              <w:lastRenderedPageBreak/>
              <w:t>0..1</w:t>
            </w:r>
          </w:p>
        </w:tc>
        <w:tc>
          <w:tcPr>
            <w:tcW w:w="1559" w:type="dxa"/>
            <w:tcBorders>
              <w:top w:val="single" w:sz="4" w:space="0" w:color="auto"/>
              <w:left w:val="single" w:sz="4" w:space="0" w:color="auto"/>
              <w:bottom w:val="single" w:sz="4" w:space="0" w:color="auto"/>
              <w:right w:val="single" w:sz="4" w:space="0" w:color="auto"/>
            </w:tcBorders>
          </w:tcPr>
          <w:p w14:paraId="6B9F7279" w14:textId="77777777" w:rsidR="00987594" w:rsidRPr="004345AA" w:rsidRDefault="00987594"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EF7778D" w14:textId="77777777" w:rsidR="00987594" w:rsidRPr="004345AA" w:rsidRDefault="00987594" w:rsidP="00AB1EF7"/>
        </w:tc>
        <w:tc>
          <w:tcPr>
            <w:tcW w:w="851" w:type="dxa"/>
            <w:tcBorders>
              <w:top w:val="single" w:sz="4" w:space="0" w:color="auto"/>
              <w:left w:val="single" w:sz="4" w:space="0" w:color="auto"/>
              <w:bottom w:val="single" w:sz="4" w:space="0" w:color="auto"/>
              <w:right w:val="single" w:sz="4" w:space="0" w:color="auto"/>
            </w:tcBorders>
          </w:tcPr>
          <w:p w14:paraId="56B25621" w14:textId="77777777" w:rsidR="00987594" w:rsidRPr="004345AA" w:rsidRDefault="00987594" w:rsidP="00AB1EF7"/>
        </w:tc>
        <w:tc>
          <w:tcPr>
            <w:tcW w:w="3258" w:type="dxa"/>
            <w:tcBorders>
              <w:top w:val="single" w:sz="4" w:space="0" w:color="auto"/>
              <w:left w:val="single" w:sz="4" w:space="0" w:color="auto"/>
              <w:bottom w:val="single" w:sz="4" w:space="0" w:color="auto"/>
              <w:right w:val="single" w:sz="4" w:space="0" w:color="auto"/>
            </w:tcBorders>
            <w:noWrap/>
          </w:tcPr>
          <w:p w14:paraId="129F1E23" w14:textId="77777777" w:rsidR="00987594" w:rsidRPr="004345AA" w:rsidRDefault="00987594" w:rsidP="00AB1EF7"/>
        </w:tc>
        <w:tc>
          <w:tcPr>
            <w:tcW w:w="2834" w:type="dxa"/>
            <w:tcBorders>
              <w:top w:val="single" w:sz="4" w:space="0" w:color="auto"/>
              <w:left w:val="single" w:sz="4" w:space="0" w:color="auto"/>
              <w:bottom w:val="single" w:sz="4" w:space="0" w:color="auto"/>
              <w:right w:val="single" w:sz="4" w:space="0" w:color="auto"/>
            </w:tcBorders>
            <w:noWrap/>
          </w:tcPr>
          <w:p w14:paraId="7D53D8A3"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AE0B3" w14:textId="77777777" w:rsidR="00987594" w:rsidRPr="004345AA" w:rsidRDefault="00987594" w:rsidP="00AB1EF7"/>
        </w:tc>
      </w:tr>
      <w:tr w:rsidR="00987594" w:rsidRPr="004345AA" w14:paraId="4FA340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977456C"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6FAF27C8"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2D96250F" w14:textId="77777777" w:rsidR="00987594" w:rsidRPr="004345AA" w:rsidRDefault="00987594" w:rsidP="00AB1EF7"/>
        </w:tc>
        <w:tc>
          <w:tcPr>
            <w:tcW w:w="1559" w:type="dxa"/>
            <w:tcBorders>
              <w:top w:val="single" w:sz="4" w:space="0" w:color="auto"/>
              <w:left w:val="single" w:sz="4" w:space="0" w:color="auto"/>
              <w:bottom w:val="single" w:sz="4" w:space="0" w:color="auto"/>
              <w:right w:val="single" w:sz="4" w:space="0" w:color="auto"/>
            </w:tcBorders>
          </w:tcPr>
          <w:p w14:paraId="74187E99" w14:textId="7321BFF7" w:rsidR="00987594" w:rsidRPr="004345AA" w:rsidRDefault="00436523"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6ABD9EBA" w14:textId="38165EBE"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77F3C30" w14:textId="4D3D7B42"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349F28" w14:textId="5405829C" w:rsidR="00987594" w:rsidRPr="004345AA" w:rsidRDefault="00436523"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8CA915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E362E84" w14:textId="77777777" w:rsidR="00987594" w:rsidRPr="004345AA" w:rsidRDefault="00987594" w:rsidP="00AB1EF7"/>
        </w:tc>
      </w:tr>
      <w:tr w:rsidR="00987594" w:rsidRPr="004345AA" w14:paraId="76109DE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D1E2028"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37C4846F"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0919715E" w14:textId="70191D97" w:rsidR="00987594" w:rsidRPr="004345AA" w:rsidRDefault="00436523" w:rsidP="00AB1EF7">
            <w:r>
              <w:t>2..*</w:t>
            </w:r>
          </w:p>
        </w:tc>
        <w:tc>
          <w:tcPr>
            <w:tcW w:w="1559" w:type="dxa"/>
            <w:tcBorders>
              <w:top w:val="single" w:sz="4" w:space="0" w:color="auto"/>
              <w:left w:val="single" w:sz="4" w:space="0" w:color="auto"/>
              <w:bottom w:val="single" w:sz="4" w:space="0" w:color="auto"/>
              <w:right w:val="single" w:sz="4" w:space="0" w:color="auto"/>
            </w:tcBorders>
          </w:tcPr>
          <w:p w14:paraId="301ECADD" w14:textId="677B336D" w:rsidR="00987594" w:rsidRPr="004345AA" w:rsidRDefault="00436523"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8593E1A" w14:textId="4AAE83D1"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2B03FAB" w14:textId="2403D7E6"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E873CE4" w14:textId="3D5A59FF" w:rsidR="00987594" w:rsidRPr="004345AA" w:rsidRDefault="00436523"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537D26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98F35D3" w14:textId="63E061CC" w:rsidR="00987594" w:rsidRPr="004345AA" w:rsidRDefault="0043652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r w:rsidR="00F6072D" w:rsidRPr="004345AA" w14:paraId="70639BB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172170" w14:textId="490A8CC4" w:rsidR="00F6072D" w:rsidRPr="004345AA" w:rsidRDefault="00F6072D" w:rsidP="00F6072D">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2C6AA5AC" w14:textId="34C70994" w:rsidR="00F6072D" w:rsidRPr="004345AA" w:rsidRDefault="00F6072D" w:rsidP="00F6072D">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262851D" w14:textId="52C74C74" w:rsidR="00F6072D" w:rsidRDefault="00F6072D" w:rsidP="00F6072D">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689963E7" w14:textId="77777777" w:rsidR="00F6072D" w:rsidRDefault="00F6072D" w:rsidP="00F6072D">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F9A81DD" w14:textId="77777777" w:rsidR="00F6072D" w:rsidRDefault="00F6072D" w:rsidP="00F6072D"/>
        </w:tc>
        <w:tc>
          <w:tcPr>
            <w:tcW w:w="851" w:type="dxa"/>
            <w:tcBorders>
              <w:top w:val="single" w:sz="4" w:space="0" w:color="auto"/>
              <w:left w:val="single" w:sz="4" w:space="0" w:color="auto"/>
              <w:bottom w:val="single" w:sz="4" w:space="0" w:color="auto"/>
              <w:right w:val="single" w:sz="4" w:space="0" w:color="auto"/>
            </w:tcBorders>
          </w:tcPr>
          <w:p w14:paraId="4574D92C" w14:textId="77777777" w:rsidR="00F6072D" w:rsidRDefault="00F6072D" w:rsidP="00F6072D"/>
        </w:tc>
        <w:tc>
          <w:tcPr>
            <w:tcW w:w="3258" w:type="dxa"/>
            <w:tcBorders>
              <w:top w:val="single" w:sz="4" w:space="0" w:color="auto"/>
              <w:left w:val="single" w:sz="4" w:space="0" w:color="auto"/>
              <w:bottom w:val="single" w:sz="4" w:space="0" w:color="auto"/>
              <w:right w:val="single" w:sz="4" w:space="0" w:color="auto"/>
            </w:tcBorders>
            <w:noWrap/>
          </w:tcPr>
          <w:p w14:paraId="2EBC3751" w14:textId="77777777" w:rsidR="00F6072D" w:rsidRDefault="00F6072D" w:rsidP="00F6072D">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5A2D919"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6F502C" w14:textId="77777777" w:rsidR="00F6072D" w:rsidRDefault="00F6072D" w:rsidP="00F6072D">
            <w:pPr>
              <w:rPr>
                <w:rFonts w:asciiTheme="minorHAnsi" w:hAnsiTheme="minorHAnsi" w:cstheme="minorHAnsi"/>
              </w:rPr>
            </w:pPr>
          </w:p>
        </w:tc>
      </w:tr>
      <w:tr w:rsidR="00F6072D" w:rsidRPr="004345AA" w14:paraId="7B23CF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ECD328"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376D81EB"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7F1DECC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3A11C1BF" w14:textId="42CCE83D" w:rsidR="00F6072D" w:rsidRDefault="00F6072D" w:rsidP="00F6072D">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5642976C" w14:textId="49F64DCB" w:rsidR="00F6072D" w:rsidRDefault="00F6072D" w:rsidP="00F6072D">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3B7FEAC" w14:textId="0913323A"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54B1F0AA" w14:textId="407A8781" w:rsidR="00F6072D" w:rsidRDefault="00F6072D" w:rsidP="00F6072D">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37AD2EB0"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w:t>
            </w:r>
          </w:p>
          <w:p w14:paraId="496A7DFA" w14:textId="09E4F314" w:rsidR="00F6072D" w:rsidRPr="004345AA" w:rsidRDefault="00F6072D" w:rsidP="00F6072D">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2F4DF147"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 - Prosument zbiorowy</w:t>
            </w:r>
          </w:p>
          <w:p w14:paraId="156FBFF5" w14:textId="5C2DEE4F" w:rsidR="00F6072D" w:rsidRDefault="00F6072D" w:rsidP="00F6072D">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F6072D" w:rsidRPr="004345AA" w14:paraId="392973B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22A3E0"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43F5AD02"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42FAEE0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2F8A8D9C" w14:textId="691C2B68" w:rsidR="00F6072D" w:rsidRDefault="00F6072D" w:rsidP="00F6072D">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7167784E" w14:textId="78BA2565" w:rsidR="00F6072D" w:rsidRDefault="00F6072D" w:rsidP="00F6072D">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297F31FD" w14:textId="1839941F"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FAD6EE3" w14:textId="73F4299F" w:rsidR="00F6072D" w:rsidRDefault="00F6072D" w:rsidP="00F6072D">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B83A1E1"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E5FD0B" w14:textId="78EDBA16" w:rsidR="00F6072D" w:rsidRDefault="00F6072D" w:rsidP="00F6072D">
            <w:pPr>
              <w:rPr>
                <w:rFonts w:asciiTheme="minorHAnsi" w:hAnsiTheme="minorHAnsi" w:cstheme="minorHAnsi"/>
              </w:rPr>
            </w:pPr>
            <w:r w:rsidRPr="001302F2">
              <w:rPr>
                <w:rFonts w:asciiTheme="minorHAnsi" w:hAnsiTheme="minorHAnsi" w:cstheme="minorHAnsi"/>
              </w:rPr>
              <w:t xml:space="preserve">Wartość podawana w %. </w:t>
            </w:r>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75" w:name="_Toc147296713"/>
      <w:r>
        <w:t>Zgłoszenie zakończenia sprzedaży rezerwowej</w:t>
      </w:r>
      <w:bookmarkEnd w:id="175"/>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Liczba wystąpień 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Nazwa 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Typ danych 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Obowiązkowe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lastRenderedPageBreak/>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Punkt poboru energii</w:t>
            </w:r>
          </w:p>
        </w:tc>
        <w:tc>
          <w:tcPr>
            <w:tcW w:w="851" w:type="dxa"/>
            <w:noWrap/>
          </w:tcPr>
          <w:p w14:paraId="50AABAED" w14:textId="77777777" w:rsidR="000E7BC3" w:rsidRPr="00955418" w:rsidRDefault="000E7BC3" w:rsidP="00955418">
            <w:pPr>
              <w:rPr>
                <w:noProof/>
              </w:rPr>
            </w:pPr>
            <w:r>
              <w:rPr>
                <w:noProof/>
              </w:rPr>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r w:rsidR="000C2C6F" w:rsidRPr="00955418" w14:paraId="4251A52C" w14:textId="77777777" w:rsidTr="000E7BC3">
        <w:trPr>
          <w:trHeight w:val="315"/>
        </w:trPr>
        <w:tc>
          <w:tcPr>
            <w:tcW w:w="817" w:type="dxa"/>
          </w:tcPr>
          <w:p w14:paraId="3AE312D4" w14:textId="77777777" w:rsidR="000C2C6F" w:rsidRPr="00955418" w:rsidRDefault="000C2C6F" w:rsidP="00955418">
            <w:pPr>
              <w:rPr>
                <w:noProof/>
              </w:rPr>
            </w:pPr>
          </w:p>
        </w:tc>
        <w:tc>
          <w:tcPr>
            <w:tcW w:w="885" w:type="dxa"/>
          </w:tcPr>
          <w:p w14:paraId="34562F26" w14:textId="77777777" w:rsidR="000C2C6F" w:rsidRPr="00955418" w:rsidRDefault="000C2C6F" w:rsidP="00955418">
            <w:pPr>
              <w:rPr>
                <w:noProof/>
              </w:rPr>
            </w:pPr>
          </w:p>
        </w:tc>
        <w:tc>
          <w:tcPr>
            <w:tcW w:w="851" w:type="dxa"/>
            <w:noWrap/>
          </w:tcPr>
          <w:p w14:paraId="695BA05D" w14:textId="77777777" w:rsidR="000C2C6F" w:rsidRPr="00955418" w:rsidRDefault="000C2C6F" w:rsidP="00955418">
            <w:pPr>
              <w:rPr>
                <w:noProof/>
              </w:rPr>
            </w:pPr>
          </w:p>
        </w:tc>
        <w:tc>
          <w:tcPr>
            <w:tcW w:w="1417" w:type="dxa"/>
          </w:tcPr>
          <w:p w14:paraId="7B240EA3" w14:textId="299B1584" w:rsidR="000C2C6F" w:rsidRPr="00955418" w:rsidRDefault="000C2C6F" w:rsidP="00955418">
            <w:pPr>
              <w:rPr>
                <w:noProof/>
              </w:rPr>
            </w:pPr>
            <w:r>
              <w:rPr>
                <w:noProof/>
                <w:lang w:val="en-US"/>
              </w:rPr>
              <w:t>Numer telefonu</w:t>
            </w:r>
          </w:p>
        </w:tc>
        <w:tc>
          <w:tcPr>
            <w:tcW w:w="1276" w:type="dxa"/>
            <w:noWrap/>
          </w:tcPr>
          <w:p w14:paraId="315270E9" w14:textId="1C1F68CB" w:rsidR="000C2C6F" w:rsidRPr="00955418" w:rsidRDefault="000C2C6F" w:rsidP="00955418">
            <w:pPr>
              <w:rPr>
                <w:noProof/>
              </w:rPr>
            </w:pPr>
            <w:r>
              <w:rPr>
                <w:noProof/>
              </w:rPr>
              <w:t>znakowy</w:t>
            </w:r>
          </w:p>
        </w:tc>
        <w:tc>
          <w:tcPr>
            <w:tcW w:w="958" w:type="dxa"/>
          </w:tcPr>
          <w:p w14:paraId="42C2717D" w14:textId="3EB8B123" w:rsidR="000C2C6F" w:rsidRPr="00955418" w:rsidRDefault="000C2C6F" w:rsidP="00955418">
            <w:pPr>
              <w:rPr>
                <w:noProof/>
              </w:rPr>
            </w:pPr>
            <w:r>
              <w:rPr>
                <w:noProof/>
              </w:rPr>
              <w:t>NIE</w:t>
            </w:r>
          </w:p>
        </w:tc>
        <w:tc>
          <w:tcPr>
            <w:tcW w:w="3260" w:type="dxa"/>
            <w:noWrap/>
          </w:tcPr>
          <w:p w14:paraId="38888FE4" w14:textId="57D27516" w:rsidR="000C2C6F" w:rsidRPr="00955418" w:rsidRDefault="000C2C6F" w:rsidP="00955418">
            <w:pPr>
              <w:rPr>
                <w:noProof/>
              </w:rPr>
            </w:pPr>
            <w:r>
              <w:rPr>
                <w:noProof/>
              </w:rPr>
              <w:t>Numer kontaktowy do odbiorcy</w:t>
            </w:r>
          </w:p>
        </w:tc>
        <w:tc>
          <w:tcPr>
            <w:tcW w:w="2835" w:type="dxa"/>
            <w:noWrap/>
          </w:tcPr>
          <w:p w14:paraId="6A05029B" w14:textId="77777777" w:rsidR="000C2C6F" w:rsidRPr="00955418" w:rsidRDefault="000C2C6F" w:rsidP="00955418">
            <w:pPr>
              <w:rPr>
                <w:noProof/>
              </w:rPr>
            </w:pPr>
          </w:p>
        </w:tc>
        <w:tc>
          <w:tcPr>
            <w:tcW w:w="2693" w:type="dxa"/>
            <w:noWrap/>
          </w:tcPr>
          <w:p w14:paraId="5D41D9E9" w14:textId="77777777" w:rsidR="000C2C6F" w:rsidRPr="00955418" w:rsidRDefault="000C2C6F" w:rsidP="00955418">
            <w:pPr>
              <w:rPr>
                <w:noProof/>
              </w:rPr>
            </w:pPr>
          </w:p>
        </w:tc>
      </w:tr>
      <w:tr w:rsidR="000C2C6F" w:rsidRPr="00955418" w14:paraId="18C89541" w14:textId="77777777" w:rsidTr="000E7BC3">
        <w:trPr>
          <w:trHeight w:val="315"/>
        </w:trPr>
        <w:tc>
          <w:tcPr>
            <w:tcW w:w="817" w:type="dxa"/>
          </w:tcPr>
          <w:p w14:paraId="2F6DFBDE" w14:textId="77777777" w:rsidR="000C2C6F" w:rsidRPr="00955418" w:rsidRDefault="000C2C6F" w:rsidP="00955418">
            <w:pPr>
              <w:rPr>
                <w:noProof/>
              </w:rPr>
            </w:pPr>
          </w:p>
        </w:tc>
        <w:tc>
          <w:tcPr>
            <w:tcW w:w="885" w:type="dxa"/>
          </w:tcPr>
          <w:p w14:paraId="29644D0A" w14:textId="77777777" w:rsidR="000C2C6F" w:rsidRPr="00955418" w:rsidRDefault="000C2C6F" w:rsidP="00955418">
            <w:pPr>
              <w:rPr>
                <w:noProof/>
              </w:rPr>
            </w:pPr>
          </w:p>
        </w:tc>
        <w:tc>
          <w:tcPr>
            <w:tcW w:w="851" w:type="dxa"/>
            <w:noWrap/>
          </w:tcPr>
          <w:p w14:paraId="07EC46DD" w14:textId="77777777" w:rsidR="000C2C6F" w:rsidRPr="00955418" w:rsidRDefault="000C2C6F" w:rsidP="00955418">
            <w:pPr>
              <w:rPr>
                <w:noProof/>
              </w:rPr>
            </w:pPr>
          </w:p>
        </w:tc>
        <w:tc>
          <w:tcPr>
            <w:tcW w:w="1417" w:type="dxa"/>
          </w:tcPr>
          <w:p w14:paraId="0E6731AD" w14:textId="11C70BE1" w:rsidR="000C2C6F" w:rsidRPr="00955418" w:rsidRDefault="000C2C6F" w:rsidP="00955418">
            <w:pPr>
              <w:rPr>
                <w:noProof/>
              </w:rPr>
            </w:pPr>
            <w:r w:rsidRPr="00385A1E">
              <w:rPr>
                <w:noProof/>
                <w:lang w:val="en-US"/>
              </w:rPr>
              <w:t xml:space="preserve">Numer </w:t>
            </w:r>
            <w:r w:rsidRPr="00385A1E">
              <w:rPr>
                <w:noProof/>
                <w:lang w:val="en-US"/>
              </w:rPr>
              <w:lastRenderedPageBreak/>
              <w:t>telefonu osoby upoważnionej</w:t>
            </w:r>
          </w:p>
        </w:tc>
        <w:tc>
          <w:tcPr>
            <w:tcW w:w="1276" w:type="dxa"/>
            <w:noWrap/>
          </w:tcPr>
          <w:p w14:paraId="27E985D4" w14:textId="7C03F41B" w:rsidR="000C2C6F" w:rsidRPr="00955418" w:rsidRDefault="000C2C6F" w:rsidP="00955418">
            <w:pPr>
              <w:rPr>
                <w:noProof/>
              </w:rPr>
            </w:pPr>
            <w:r>
              <w:rPr>
                <w:noProof/>
              </w:rPr>
              <w:lastRenderedPageBreak/>
              <w:t>znakowy</w:t>
            </w:r>
          </w:p>
        </w:tc>
        <w:tc>
          <w:tcPr>
            <w:tcW w:w="958" w:type="dxa"/>
          </w:tcPr>
          <w:p w14:paraId="44BFD089" w14:textId="4E7052F9" w:rsidR="000C2C6F" w:rsidRPr="00955418" w:rsidRDefault="000C2C6F" w:rsidP="00955418">
            <w:pPr>
              <w:rPr>
                <w:noProof/>
              </w:rPr>
            </w:pPr>
            <w:r>
              <w:rPr>
                <w:noProof/>
              </w:rPr>
              <w:t>NIE</w:t>
            </w:r>
          </w:p>
        </w:tc>
        <w:tc>
          <w:tcPr>
            <w:tcW w:w="3260" w:type="dxa"/>
            <w:noWrap/>
          </w:tcPr>
          <w:p w14:paraId="0DAFEC4B" w14:textId="67A51B6E" w:rsidR="000C2C6F" w:rsidRPr="00955418" w:rsidRDefault="000C2C6F" w:rsidP="00955418">
            <w:pPr>
              <w:rPr>
                <w:noProof/>
              </w:rPr>
            </w:pPr>
            <w:r>
              <w:rPr>
                <w:noProof/>
              </w:rPr>
              <w:t xml:space="preserve">Numer kontaktowy do osoby </w:t>
            </w:r>
            <w:r>
              <w:rPr>
                <w:noProof/>
              </w:rPr>
              <w:lastRenderedPageBreak/>
              <w:t>upoważnionej udostępniony tylko do realizacji zlecenia w terenie</w:t>
            </w:r>
          </w:p>
        </w:tc>
        <w:tc>
          <w:tcPr>
            <w:tcW w:w="2835" w:type="dxa"/>
            <w:noWrap/>
          </w:tcPr>
          <w:p w14:paraId="3108A887" w14:textId="77777777" w:rsidR="000C2C6F" w:rsidRPr="00955418" w:rsidRDefault="000C2C6F" w:rsidP="00955418">
            <w:pPr>
              <w:rPr>
                <w:noProof/>
              </w:rPr>
            </w:pPr>
          </w:p>
        </w:tc>
        <w:tc>
          <w:tcPr>
            <w:tcW w:w="2693" w:type="dxa"/>
            <w:noWrap/>
          </w:tcPr>
          <w:p w14:paraId="34360E1F" w14:textId="77777777" w:rsidR="000C2C6F" w:rsidRPr="00955418" w:rsidRDefault="000C2C6F" w:rsidP="00955418">
            <w:pPr>
              <w:rPr>
                <w:noProof/>
              </w:rPr>
            </w:pP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76" w:name="_Toc147296714"/>
      <w:r>
        <w:t>Odmowa zakończenia sprzedaży rezerwowej</w:t>
      </w:r>
      <w:bookmarkEnd w:id="176"/>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t>E22;</w:t>
            </w:r>
          </w:p>
          <w:p w14:paraId="6236B5B6" w14:textId="77777777" w:rsidR="002E10B7" w:rsidRPr="00B434F0" w:rsidRDefault="002E10B7" w:rsidP="00B434F0">
            <w:pPr>
              <w:rPr>
                <w:noProof/>
              </w:rPr>
            </w:pPr>
            <w:r w:rsidRPr="00B434F0">
              <w:rPr>
                <w:noProof/>
              </w:rPr>
              <w:t xml:space="preserve">E76 </w:t>
            </w:r>
          </w:p>
        </w:tc>
        <w:tc>
          <w:tcPr>
            <w:tcW w:w="2977" w:type="dxa"/>
            <w:noWrap/>
          </w:tcPr>
          <w:p w14:paraId="67E5ECF1" w14:textId="77777777" w:rsidR="002E10B7" w:rsidRPr="004345AA" w:rsidRDefault="002E10B7" w:rsidP="00B434F0">
            <w:pPr>
              <w:rPr>
                <w:noProof/>
              </w:rPr>
            </w:pPr>
            <w:r w:rsidRPr="004345AA">
              <w:rPr>
                <w:noProof/>
              </w:rPr>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t>E16 - nieuprawniony sprzedawca</w:t>
            </w:r>
          </w:p>
          <w:p w14:paraId="262D04A1" w14:textId="77777777" w:rsidR="002E10B7" w:rsidRPr="004345AA" w:rsidRDefault="002E10B7" w:rsidP="00B434F0">
            <w:pPr>
              <w:rPr>
                <w:noProof/>
              </w:rPr>
            </w:pPr>
            <w:r w:rsidRPr="004345AA">
              <w:rPr>
                <w:noProof/>
              </w:rPr>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Informacja uzupełniając</w:t>
            </w:r>
            <w:r w:rsidRPr="00B434F0">
              <w:lastRenderedPageBreak/>
              <w:t>a do powodu odmowy</w:t>
            </w:r>
          </w:p>
        </w:tc>
        <w:tc>
          <w:tcPr>
            <w:tcW w:w="1276" w:type="dxa"/>
            <w:noWrap/>
          </w:tcPr>
          <w:p w14:paraId="002BA64C" w14:textId="77777777" w:rsidR="002E10B7" w:rsidRPr="00B434F0" w:rsidRDefault="002E10B7" w:rsidP="00B434F0">
            <w:pPr>
              <w:rPr>
                <w:noProof/>
              </w:rPr>
            </w:pPr>
            <w:r w:rsidRPr="00B434F0">
              <w:lastRenderedPageBreak/>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Szczegółowy opis powodu 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 xml:space="preserve">W przypadkach braku możliwości jednoznacznej </w:t>
            </w:r>
            <w:r w:rsidRPr="00B434F0">
              <w:lastRenderedPageBreak/>
              <w:t>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77" w:name="_Toc147296715"/>
      <w:r>
        <w:t>Akceptacja zakończenia sprzedaży rezerwowej</w:t>
      </w:r>
      <w:bookmarkEnd w:id="177"/>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Liczba wystąpień 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atrybutu w 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 xml:space="preserve">ID </w:t>
            </w:r>
            <w:r w:rsidRPr="009513A3">
              <w:rPr>
                <w:noProof/>
              </w:rPr>
              <w:lastRenderedPageBreak/>
              <w:t>sprzedawcy</w:t>
            </w:r>
          </w:p>
        </w:tc>
        <w:tc>
          <w:tcPr>
            <w:tcW w:w="1276" w:type="dxa"/>
            <w:noWrap/>
          </w:tcPr>
          <w:p w14:paraId="65B98A2F" w14:textId="77777777" w:rsidR="009513A3" w:rsidRPr="009513A3" w:rsidRDefault="009513A3" w:rsidP="009513A3">
            <w:pPr>
              <w:rPr>
                <w:noProof/>
              </w:rPr>
            </w:pPr>
            <w:r w:rsidRPr="009513A3">
              <w:rPr>
                <w:noProof/>
              </w:rPr>
              <w:lastRenderedPageBreak/>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 xml:space="preserve">Numer  Identyfikacyjny </w:t>
            </w:r>
            <w:r w:rsidRPr="009513A3">
              <w:rPr>
                <w:noProof/>
              </w:rPr>
              <w:lastRenderedPageBreak/>
              <w:t>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 xml:space="preserve">Identyfikator sprzedawcy </w:t>
            </w:r>
            <w:r w:rsidRPr="009513A3">
              <w:rPr>
                <w:noProof/>
              </w:rPr>
              <w:lastRenderedPageBreak/>
              <w:t>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lastRenderedPageBreak/>
              <w:t>1.1</w:t>
            </w:r>
          </w:p>
        </w:tc>
        <w:tc>
          <w:tcPr>
            <w:tcW w:w="879" w:type="dxa"/>
          </w:tcPr>
          <w:p w14:paraId="4E82AE95" w14:textId="77777777" w:rsidR="002B7E5B" w:rsidRPr="009513A3" w:rsidRDefault="002B7E5B" w:rsidP="009513A3">
            <w:pPr>
              <w:rPr>
                <w:noProof/>
              </w:rPr>
            </w:pPr>
            <w:r>
              <w:rPr>
                <w:noProof/>
              </w:rPr>
              <w:t>Punkt Poboru 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178" w:name="_Toc147296716"/>
      <w:r>
        <w:t>Zawiadomienie o pełnieniu roli Sprzedawcy rezerwowego</w:t>
      </w:r>
      <w:bookmarkEnd w:id="178"/>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sprzedawcy 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Poboru </w:t>
            </w:r>
            <w:r w:rsidRPr="00E568E3">
              <w:rPr>
                <w:noProof/>
              </w:rPr>
              <w:lastRenderedPageBreak/>
              <w:t xml:space="preserve">Energii </w:t>
            </w:r>
          </w:p>
        </w:tc>
        <w:tc>
          <w:tcPr>
            <w:tcW w:w="822" w:type="dxa"/>
            <w:noWrap/>
          </w:tcPr>
          <w:p w14:paraId="376959F5" w14:textId="77777777" w:rsidR="00E568E3" w:rsidRPr="00E568E3" w:rsidRDefault="00E568E3" w:rsidP="00E568E3">
            <w:pPr>
              <w:rPr>
                <w:noProof/>
              </w:rPr>
            </w:pPr>
            <w:r w:rsidRPr="00E568E3">
              <w:rPr>
                <w:noProof/>
              </w:rPr>
              <w:lastRenderedPageBreak/>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Rodzaj umowy sieciowej</w:t>
            </w:r>
          </w:p>
        </w:tc>
        <w:tc>
          <w:tcPr>
            <w:tcW w:w="1134" w:type="dxa"/>
            <w:noWrap/>
          </w:tcPr>
          <w:p w14:paraId="6054DC94" w14:textId="77777777" w:rsidR="00933668" w:rsidRPr="00E568E3" w:rsidRDefault="00F245DA" w:rsidP="00E568E3">
            <w:pPr>
              <w:rPr>
                <w:noProof/>
              </w:rPr>
            </w:pPr>
            <w:r>
              <w:rPr>
                <w:noProof/>
              </w:rPr>
              <w:t>słownikowy</w:t>
            </w:r>
          </w:p>
        </w:tc>
        <w:tc>
          <w:tcPr>
            <w:tcW w:w="709" w:type="dxa"/>
          </w:tcPr>
          <w:p w14:paraId="329EF4CE" w14:textId="77777777" w:rsidR="00933668" w:rsidRPr="00E568E3" w:rsidRDefault="00933668" w:rsidP="00E568E3">
            <w:pPr>
              <w:rPr>
                <w:noProof/>
              </w:rPr>
            </w:pPr>
            <w:r>
              <w:rPr>
                <w:noProof/>
              </w:rPr>
              <w:t>TAK</w:t>
            </w:r>
          </w:p>
        </w:tc>
        <w:tc>
          <w:tcPr>
            <w:tcW w:w="3175" w:type="dxa"/>
            <w:noWrap/>
          </w:tcPr>
          <w:p w14:paraId="172250EA" w14:textId="77777777" w:rsidR="00933668" w:rsidRPr="00E568E3" w:rsidRDefault="00F245DA" w:rsidP="00E568E3">
            <w:pPr>
              <w:rPr>
                <w:noProof/>
              </w:rPr>
            </w:pPr>
            <w:r>
              <w:rPr>
                <w:noProof/>
              </w:rPr>
              <w:t>Rodzaj umowy, dla której Klient wskazał Sprzedawcę jako rezerwowego</w:t>
            </w:r>
          </w:p>
        </w:tc>
        <w:tc>
          <w:tcPr>
            <w:tcW w:w="2211" w:type="dxa"/>
            <w:noWrap/>
          </w:tcPr>
          <w:p w14:paraId="1A86DED4" w14:textId="77777777" w:rsidR="00933668" w:rsidRDefault="00F245DA" w:rsidP="00E568E3">
            <w:pPr>
              <w:rPr>
                <w:noProof/>
              </w:rPr>
            </w:pPr>
            <w:r>
              <w:rPr>
                <w:noProof/>
              </w:rPr>
              <w:t>E01;</w:t>
            </w:r>
          </w:p>
          <w:p w14:paraId="431F18DF" w14:textId="77777777" w:rsidR="00F245DA" w:rsidRPr="00E568E3" w:rsidRDefault="00F245DA" w:rsidP="00E568E3">
            <w:pPr>
              <w:rPr>
                <w:noProof/>
              </w:rPr>
            </w:pPr>
            <w:r>
              <w:rPr>
                <w:noProof/>
              </w:rPr>
              <w:t>E02;</w:t>
            </w:r>
          </w:p>
        </w:tc>
        <w:tc>
          <w:tcPr>
            <w:tcW w:w="3261" w:type="dxa"/>
            <w:noWrap/>
          </w:tcPr>
          <w:p w14:paraId="1B0A0326" w14:textId="77777777" w:rsidR="00F245DA" w:rsidRPr="006A747D" w:rsidRDefault="00F245DA" w:rsidP="00F245DA">
            <w:pPr>
              <w:rPr>
                <w:noProof/>
              </w:rPr>
            </w:pPr>
            <w:r w:rsidRPr="006A747D">
              <w:rPr>
                <w:noProof/>
              </w:rPr>
              <w:t>E01 – umowa dystrybucyjna</w:t>
            </w:r>
          </w:p>
          <w:p w14:paraId="6A277E00" w14:textId="77777777" w:rsidR="00F245DA" w:rsidRPr="006A747D" w:rsidRDefault="00F245DA" w:rsidP="00F245DA">
            <w:pPr>
              <w:rPr>
                <w:noProof/>
              </w:rPr>
            </w:pPr>
            <w:r w:rsidRPr="006A747D">
              <w:rPr>
                <w:noProof/>
              </w:rPr>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4"/>
          <w:footerReference w:type="default" r:id="rId25"/>
          <w:pgSz w:w="16838" w:h="11906" w:orient="landscape"/>
          <w:pgMar w:top="1418" w:right="1418" w:bottom="1418" w:left="1418" w:header="709" w:footer="709" w:gutter="0"/>
          <w:cols w:space="708"/>
          <w:titlePg/>
          <w:docGrid w:linePitch="360"/>
        </w:sectPr>
      </w:pPr>
      <w:bookmarkStart w:id="179" w:name="_Toc512856620"/>
      <w:bookmarkStart w:id="180" w:name="_Toc512856753"/>
      <w:bookmarkStart w:id="181" w:name="_Toc512856887"/>
      <w:bookmarkStart w:id="182" w:name="_Toc512857188"/>
      <w:bookmarkStart w:id="183" w:name="_Toc512857327"/>
      <w:bookmarkStart w:id="184" w:name="_Toc512857464"/>
      <w:bookmarkStart w:id="185" w:name="_Toc512857737"/>
      <w:bookmarkStart w:id="186" w:name="_Toc512857875"/>
      <w:bookmarkStart w:id="187" w:name="_Toc512506879"/>
      <w:bookmarkEnd w:id="179"/>
      <w:bookmarkEnd w:id="180"/>
      <w:bookmarkEnd w:id="181"/>
      <w:bookmarkEnd w:id="182"/>
      <w:bookmarkEnd w:id="183"/>
      <w:bookmarkEnd w:id="184"/>
      <w:bookmarkEnd w:id="185"/>
      <w:bookmarkEnd w:id="186"/>
    </w:p>
    <w:p w14:paraId="649AFF9E" w14:textId="75DD9710" w:rsidR="0078540D" w:rsidRDefault="00610837" w:rsidP="0078540D">
      <w:pPr>
        <w:pStyle w:val="Styl3"/>
        <w:spacing w:after="240"/>
      </w:pPr>
      <w:bookmarkStart w:id="188" w:name="_Toc147296717"/>
      <w:r>
        <w:lastRenderedPageBreak/>
        <w:t>Zapytanie o kod PPE obiektu wirtualnego OV1</w:t>
      </w:r>
      <w:bookmarkEnd w:id="188"/>
    </w:p>
    <w:p w14:paraId="17AC5523" w14:textId="37540943" w:rsidR="007A5670" w:rsidRPr="005427DF" w:rsidRDefault="007A5670" w:rsidP="007A5670">
      <w:pPr>
        <w:pStyle w:val="Tekstpodstawowy"/>
        <w:spacing w:before="0" w:after="0"/>
        <w:ind w:left="993"/>
        <w:rPr>
          <w:rFonts w:ascii="Calibri" w:eastAsiaTheme="minorHAnsi" w:hAnsi="Calibri" w:cs="Times New Roman"/>
          <w:sz w:val="22"/>
          <w:lang w:eastAsia="en-US"/>
        </w:rPr>
      </w:pPr>
      <w:r w:rsidRPr="005427DF">
        <w:rPr>
          <w:rFonts w:ascii="Calibri" w:eastAsiaTheme="minorHAnsi" w:hAnsi="Calibri" w:cs="Times New Roman"/>
          <w:b/>
          <w:sz w:val="22"/>
          <w:lang w:eastAsia="en-US"/>
        </w:rPr>
        <w:t xml:space="preserve">Definicja obiektu </w:t>
      </w:r>
      <w:r w:rsidR="00050B4C" w:rsidRPr="005427DF">
        <w:rPr>
          <w:rFonts w:ascii="Calibri" w:eastAsiaTheme="minorHAnsi" w:hAnsi="Calibri" w:cs="Times New Roman"/>
          <w:b/>
          <w:sz w:val="22"/>
          <w:lang w:eastAsia="en-US"/>
        </w:rPr>
        <w:t>wirtualnego</w:t>
      </w:r>
      <w:r w:rsidRPr="005427DF">
        <w:rPr>
          <w:rFonts w:ascii="Calibri" w:eastAsiaTheme="minorHAnsi" w:hAnsi="Calibri" w:cs="Times New Roman"/>
          <w:sz w:val="22"/>
          <w:lang w:eastAsia="en-US"/>
        </w:rPr>
        <w:t xml:space="preserve">: </w:t>
      </w:r>
    </w:p>
    <w:p w14:paraId="7FAE182C" w14:textId="18680FF9" w:rsidR="007A5670" w:rsidRPr="00050B4C" w:rsidRDefault="00C64737" w:rsidP="007A5670">
      <w:pPr>
        <w:pStyle w:val="Tekstpodstawowy"/>
        <w:spacing w:before="0" w:after="0"/>
        <w:ind w:left="993"/>
        <w:rPr>
          <w:rFonts w:ascii="Calibri" w:eastAsiaTheme="minorHAnsi" w:hAnsi="Calibri" w:cs="Times New Roman"/>
          <w:sz w:val="20"/>
          <w:szCs w:val="20"/>
          <w:lang w:eastAsia="en-US"/>
        </w:rPr>
      </w:pPr>
      <w:r>
        <w:rPr>
          <w:sz w:val="20"/>
          <w:szCs w:val="20"/>
        </w:rPr>
        <w:t>O</w:t>
      </w:r>
      <w:r w:rsidR="00050B4C" w:rsidRPr="00050B4C">
        <w:rPr>
          <w:sz w:val="20"/>
          <w:szCs w:val="20"/>
        </w:rPr>
        <w:t xml:space="preserve">biekt nieposiadający fizycznego odwzorowania w sieci elektro-energetycznej, który wiąże logicznie dwa lub więcej Punktów Pomiarowych </w:t>
      </w:r>
      <w:r w:rsidR="007D0ED9">
        <w:rPr>
          <w:sz w:val="20"/>
          <w:szCs w:val="20"/>
        </w:rPr>
        <w:t xml:space="preserve">w celu  </w:t>
      </w:r>
      <w:r w:rsidR="00050B4C" w:rsidRPr="00050B4C">
        <w:rPr>
          <w:sz w:val="20"/>
          <w:szCs w:val="20"/>
        </w:rPr>
        <w:t xml:space="preserve"> realizacji procesów biznesowych określonych w umowie dystrybucyjnej lub kompleksowej. Przykładem obiektu wirtualnego jest sumator (OV1)</w:t>
      </w:r>
      <w:r w:rsidR="007A5670" w:rsidRPr="00050B4C">
        <w:rPr>
          <w:rFonts w:ascii="Calibri" w:eastAsiaTheme="minorHAnsi" w:hAnsi="Calibri" w:cs="Times New Roman"/>
          <w:sz w:val="20"/>
          <w:szCs w:val="20"/>
          <w:lang w:eastAsia="en-US"/>
        </w:rPr>
        <w:t>.</w:t>
      </w:r>
    </w:p>
    <w:p w14:paraId="0AC76232" w14:textId="77777777" w:rsidR="00447502" w:rsidRDefault="00447502" w:rsidP="007A5670">
      <w:pPr>
        <w:pStyle w:val="Tekstpodstawowy"/>
        <w:spacing w:before="0" w:after="0"/>
        <w:ind w:left="993"/>
        <w:rPr>
          <w:rFonts w:ascii="Calibri" w:eastAsiaTheme="minorHAnsi" w:hAnsi="Calibri" w:cs="Times New Roman"/>
          <w:sz w:val="22"/>
          <w:lang w:eastAsia="en-US"/>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988"/>
        <w:gridCol w:w="850"/>
        <w:gridCol w:w="1134"/>
        <w:gridCol w:w="1134"/>
        <w:gridCol w:w="1134"/>
        <w:gridCol w:w="992"/>
        <w:gridCol w:w="2977"/>
        <w:gridCol w:w="3090"/>
        <w:gridCol w:w="2835"/>
      </w:tblGrid>
      <w:tr w:rsidR="00447502" w:rsidRPr="00E24D26" w14:paraId="7CB1F6F4" w14:textId="77777777" w:rsidTr="00447502">
        <w:trPr>
          <w:trHeight w:val="315"/>
        </w:trPr>
        <w:tc>
          <w:tcPr>
            <w:tcW w:w="15134" w:type="dxa"/>
            <w:gridSpan w:val="9"/>
            <w:shd w:val="clear" w:color="auto" w:fill="A6A6A6" w:themeFill="background1" w:themeFillShade="A6"/>
          </w:tcPr>
          <w:p w14:paraId="73396A5A" w14:textId="77777777" w:rsidR="00447502" w:rsidRPr="00E24D26" w:rsidRDefault="00447502" w:rsidP="00B275FF">
            <w:pPr>
              <w:pStyle w:val="tabelanaglowek"/>
              <w:framePr w:hSpace="0" w:wrap="auto" w:vAnchor="margin" w:yAlign="inline"/>
              <w:suppressOverlap w:val="0"/>
            </w:pPr>
            <w:r>
              <w:t>Atrybuty komunikatu Zapytanie o kod PPE obiektu wirtualnego OV1</w:t>
            </w:r>
          </w:p>
        </w:tc>
      </w:tr>
      <w:tr w:rsidR="00447502" w:rsidRPr="00FA5573" w14:paraId="40B4C056" w14:textId="77777777" w:rsidTr="00447502">
        <w:trPr>
          <w:trHeight w:val="315"/>
        </w:trPr>
        <w:tc>
          <w:tcPr>
            <w:tcW w:w="988" w:type="dxa"/>
            <w:shd w:val="clear" w:color="auto" w:fill="A6A6A6" w:themeFill="background1" w:themeFillShade="A6"/>
          </w:tcPr>
          <w:p w14:paraId="525BDD02" w14:textId="77777777" w:rsidR="00447502" w:rsidRDefault="00447502" w:rsidP="00B275FF">
            <w:pPr>
              <w:pStyle w:val="tabelanaglowek"/>
              <w:framePr w:hSpace="0" w:wrap="auto" w:vAnchor="margin" w:yAlign="inline"/>
              <w:suppressOverlap w:val="0"/>
            </w:pPr>
            <w:r>
              <w:t>Poziom</w:t>
            </w:r>
          </w:p>
          <w:p w14:paraId="293A84FF" w14:textId="77777777" w:rsidR="00447502" w:rsidRDefault="00447502" w:rsidP="00B275FF">
            <w:pPr>
              <w:pStyle w:val="tabelanaglowek"/>
              <w:framePr w:hSpace="0" w:wrap="auto" w:vAnchor="margin" w:yAlign="inline"/>
              <w:suppressOverlap w:val="0"/>
            </w:pPr>
            <w:r>
              <w:t>Sekcji</w:t>
            </w:r>
          </w:p>
        </w:tc>
        <w:tc>
          <w:tcPr>
            <w:tcW w:w="850" w:type="dxa"/>
            <w:shd w:val="clear" w:color="auto" w:fill="A6A6A6" w:themeFill="background1" w:themeFillShade="A6"/>
          </w:tcPr>
          <w:p w14:paraId="450CFA5C" w14:textId="77777777" w:rsidR="00447502" w:rsidRDefault="00447502" w:rsidP="00B275FF">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1DED7F74" w14:textId="77777777" w:rsidR="00447502" w:rsidRPr="00FA5573" w:rsidRDefault="00447502" w:rsidP="00B275FF">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3B3F4B6D" w14:textId="77777777" w:rsidR="00447502" w:rsidRDefault="00447502" w:rsidP="00B275FF">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063D569D" w14:textId="77777777" w:rsidR="00447502" w:rsidRPr="00FA5573" w:rsidRDefault="00447502" w:rsidP="00B275FF">
            <w:pPr>
              <w:pStyle w:val="tabelanaglowek"/>
              <w:framePr w:hSpace="0" w:wrap="auto" w:vAnchor="margin" w:yAlign="inline"/>
              <w:suppressOverlap w:val="0"/>
            </w:pPr>
            <w:r>
              <w:t>Typ danych pola</w:t>
            </w:r>
          </w:p>
        </w:tc>
        <w:tc>
          <w:tcPr>
            <w:tcW w:w="992" w:type="dxa"/>
            <w:shd w:val="clear" w:color="auto" w:fill="A6A6A6" w:themeFill="background1" w:themeFillShade="A6"/>
          </w:tcPr>
          <w:p w14:paraId="7A30797B" w14:textId="77777777" w:rsidR="00447502" w:rsidRDefault="00447502" w:rsidP="00B275FF">
            <w:pPr>
              <w:pStyle w:val="tabelanaglowek"/>
              <w:framePr w:hSpace="0" w:wrap="auto" w:vAnchor="margin" w:yAlign="inline"/>
              <w:suppressOverlap w:val="0"/>
            </w:pPr>
            <w:r>
              <w:t>Obowiązkowe</w:t>
            </w:r>
          </w:p>
        </w:tc>
        <w:tc>
          <w:tcPr>
            <w:tcW w:w="2977" w:type="dxa"/>
            <w:shd w:val="clear" w:color="auto" w:fill="A6A6A6" w:themeFill="background1" w:themeFillShade="A6"/>
            <w:noWrap/>
            <w:hideMark/>
          </w:tcPr>
          <w:p w14:paraId="30B16995" w14:textId="77777777" w:rsidR="00447502" w:rsidRPr="00FA5573" w:rsidRDefault="00447502" w:rsidP="00B275FF">
            <w:pPr>
              <w:pStyle w:val="tabelanaglowek"/>
              <w:framePr w:hSpace="0" w:wrap="auto" w:vAnchor="margin" w:yAlign="inline"/>
              <w:suppressOverlap w:val="0"/>
            </w:pPr>
            <w:r>
              <w:t>Opis</w:t>
            </w:r>
          </w:p>
        </w:tc>
        <w:tc>
          <w:tcPr>
            <w:tcW w:w="3090" w:type="dxa"/>
            <w:shd w:val="clear" w:color="auto" w:fill="A6A6A6" w:themeFill="background1" w:themeFillShade="A6"/>
            <w:noWrap/>
            <w:hideMark/>
          </w:tcPr>
          <w:p w14:paraId="212C4363" w14:textId="77777777" w:rsidR="00447502" w:rsidRPr="00FA5573" w:rsidRDefault="00447502"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A21E0AB" w14:textId="77777777" w:rsidR="00447502" w:rsidRPr="00FA5573" w:rsidRDefault="00447502" w:rsidP="00B275FF">
            <w:pPr>
              <w:pStyle w:val="tabelanaglowek"/>
              <w:framePr w:hSpace="0" w:wrap="auto" w:vAnchor="margin" w:yAlign="inline"/>
              <w:suppressOverlap w:val="0"/>
            </w:pPr>
            <w:r>
              <w:t>Uwagi</w:t>
            </w:r>
          </w:p>
        </w:tc>
      </w:tr>
      <w:tr w:rsidR="00447502" w:rsidRPr="00E15479" w14:paraId="423BF78F"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437044" w14:textId="77777777" w:rsidR="00447502" w:rsidRPr="00E15479" w:rsidRDefault="00447502" w:rsidP="00D45F31">
            <w:pPr>
              <w:rPr>
                <w:noProof/>
              </w:rPr>
            </w:pPr>
            <w:r w:rsidRPr="00E15479">
              <w:rPr>
                <w:noProof/>
              </w:rPr>
              <w:t xml:space="preserve">1 </w:t>
            </w:r>
          </w:p>
        </w:tc>
        <w:tc>
          <w:tcPr>
            <w:tcW w:w="850" w:type="dxa"/>
            <w:tcBorders>
              <w:top w:val="single" w:sz="4" w:space="0" w:color="auto"/>
              <w:left w:val="single" w:sz="4" w:space="0" w:color="auto"/>
              <w:bottom w:val="single" w:sz="4" w:space="0" w:color="auto"/>
              <w:right w:val="single" w:sz="4" w:space="0" w:color="auto"/>
            </w:tcBorders>
            <w:hideMark/>
          </w:tcPr>
          <w:p w14:paraId="4336D66A" w14:textId="77777777" w:rsidR="00447502" w:rsidRPr="00E15479" w:rsidRDefault="00447502" w:rsidP="00D45F31">
            <w:pPr>
              <w:rPr>
                <w:noProof/>
              </w:rPr>
            </w:pPr>
            <w:r w:rsidRPr="00E15479">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29CC8823" w14:textId="77777777" w:rsidR="00447502" w:rsidRPr="00E15479" w:rsidRDefault="00447502" w:rsidP="00D45F31">
            <w:pPr>
              <w:rPr>
                <w:noProof/>
              </w:rPr>
            </w:pPr>
            <w:r w:rsidRPr="00E15479">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268F623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5B76DA2"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8F5CCA6"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18B8CC42"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0480AC30"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75A675B" w14:textId="77777777" w:rsidR="00447502" w:rsidRPr="00E15479" w:rsidRDefault="00447502" w:rsidP="00D45F31">
            <w:pPr>
              <w:rPr>
                <w:noProof/>
              </w:rPr>
            </w:pPr>
            <w:r w:rsidRPr="00E15479">
              <w:rPr>
                <w:noProof/>
              </w:rPr>
              <w:t xml:space="preserve"> </w:t>
            </w:r>
          </w:p>
        </w:tc>
      </w:tr>
      <w:tr w:rsidR="00447502" w:rsidRPr="00E15479" w14:paraId="7FD06487"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1194F933"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B28E19C"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A63ED7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99FF98" w14:textId="77777777" w:rsidR="00447502" w:rsidRPr="00E15479" w:rsidRDefault="00447502" w:rsidP="00D45F31">
            <w:pPr>
              <w:rPr>
                <w:noProof/>
              </w:rPr>
            </w:pPr>
            <w:r w:rsidRPr="00E15479">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CEF2C61"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E866DFE"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56365A33" w14:textId="77777777" w:rsidR="00447502" w:rsidRPr="00E15479" w:rsidRDefault="00447502" w:rsidP="00D45F31">
            <w:pPr>
              <w:rPr>
                <w:noProof/>
              </w:rPr>
            </w:pPr>
            <w:r w:rsidRPr="00E15479">
              <w:rPr>
                <w:noProof/>
              </w:rPr>
              <w:t xml:space="preserve">Numer  Identyfikacyjny Sprzedawcy zgłaszajacego zmiany w umowie kompleksowej </w:t>
            </w:r>
          </w:p>
        </w:tc>
        <w:tc>
          <w:tcPr>
            <w:tcW w:w="3090" w:type="dxa"/>
            <w:tcBorders>
              <w:top w:val="single" w:sz="4" w:space="0" w:color="auto"/>
              <w:left w:val="single" w:sz="4" w:space="0" w:color="auto"/>
              <w:bottom w:val="single" w:sz="4" w:space="0" w:color="auto"/>
              <w:right w:val="single" w:sz="4" w:space="0" w:color="auto"/>
            </w:tcBorders>
            <w:noWrap/>
          </w:tcPr>
          <w:p w14:paraId="7E2F47D1"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E30F57" w14:textId="77777777" w:rsidR="00447502" w:rsidRPr="00E15479" w:rsidRDefault="00447502" w:rsidP="00D45F31">
            <w:pPr>
              <w:rPr>
                <w:noProof/>
              </w:rPr>
            </w:pPr>
            <w:r w:rsidRPr="00E15479">
              <w:rPr>
                <w:noProof/>
              </w:rPr>
              <w:t>Identyfikator sprzedawcy nadany przez OSD</w:t>
            </w:r>
          </w:p>
        </w:tc>
      </w:tr>
      <w:tr w:rsidR="00447502" w:rsidRPr="00E15479" w14:paraId="2DD2B1F2"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8AD8CD8"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350139C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B122BC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326831A" w14:textId="77777777" w:rsidR="00447502" w:rsidRPr="00E15479" w:rsidRDefault="00447502" w:rsidP="00D45F31">
            <w:pPr>
              <w:rPr>
                <w:noProof/>
              </w:rPr>
            </w:pPr>
            <w:r w:rsidRPr="00E15479">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0780686C"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432A0E5"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05534ABC" w14:textId="77777777" w:rsidR="00447502" w:rsidRPr="00E15479" w:rsidRDefault="00447502" w:rsidP="00D45F31">
            <w:pPr>
              <w:rPr>
                <w:noProof/>
              </w:rPr>
            </w:pPr>
            <w:r w:rsidRPr="00E15479">
              <w:rPr>
                <w:noProof/>
              </w:rPr>
              <w:t xml:space="preserve">Unikalny identyfikator komunikatu  </w:t>
            </w:r>
          </w:p>
        </w:tc>
        <w:tc>
          <w:tcPr>
            <w:tcW w:w="3090" w:type="dxa"/>
            <w:tcBorders>
              <w:top w:val="single" w:sz="4" w:space="0" w:color="auto"/>
              <w:left w:val="single" w:sz="4" w:space="0" w:color="auto"/>
              <w:bottom w:val="single" w:sz="4" w:space="0" w:color="auto"/>
              <w:right w:val="single" w:sz="4" w:space="0" w:color="auto"/>
            </w:tcBorders>
            <w:noWrap/>
            <w:hideMark/>
          </w:tcPr>
          <w:p w14:paraId="6766C418"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7DB697" w14:textId="77777777" w:rsidR="00447502" w:rsidRPr="00E15479" w:rsidRDefault="00447502" w:rsidP="00D45F31">
            <w:pPr>
              <w:rPr>
                <w:noProof/>
              </w:rPr>
            </w:pPr>
            <w:r w:rsidRPr="00E15479">
              <w:rPr>
                <w:noProof/>
              </w:rPr>
              <w:t xml:space="preserve"> </w:t>
            </w:r>
          </w:p>
        </w:tc>
      </w:tr>
      <w:tr w:rsidR="00447502" w:rsidRPr="00E15479" w14:paraId="7F8376CD"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07016AC2" w14:textId="77777777" w:rsidR="00447502" w:rsidRPr="00E15479" w:rsidRDefault="00447502" w:rsidP="00D45F31">
            <w:pPr>
              <w:rPr>
                <w:noProof/>
              </w:rPr>
            </w:pPr>
            <w:r w:rsidRPr="00E15479">
              <w:rPr>
                <w:noProof/>
              </w:rPr>
              <w:t xml:space="preserve">1.1 </w:t>
            </w:r>
          </w:p>
        </w:tc>
        <w:tc>
          <w:tcPr>
            <w:tcW w:w="850" w:type="dxa"/>
            <w:tcBorders>
              <w:top w:val="single" w:sz="4" w:space="0" w:color="auto"/>
              <w:left w:val="single" w:sz="4" w:space="0" w:color="auto"/>
              <w:bottom w:val="single" w:sz="4" w:space="0" w:color="auto"/>
              <w:right w:val="single" w:sz="4" w:space="0" w:color="auto"/>
            </w:tcBorders>
            <w:hideMark/>
          </w:tcPr>
          <w:p w14:paraId="5C693FC9" w14:textId="77777777" w:rsidR="00447502" w:rsidRPr="00E15479" w:rsidRDefault="00447502" w:rsidP="00D45F31">
            <w:pPr>
              <w:rPr>
                <w:noProof/>
              </w:rPr>
            </w:pPr>
            <w:r w:rsidRPr="00E15479">
              <w:rPr>
                <w:noProof/>
              </w:rPr>
              <w:t xml:space="preserve">PPE składowe </w:t>
            </w:r>
          </w:p>
        </w:tc>
        <w:tc>
          <w:tcPr>
            <w:tcW w:w="1134" w:type="dxa"/>
            <w:tcBorders>
              <w:top w:val="single" w:sz="4" w:space="0" w:color="auto"/>
              <w:left w:val="single" w:sz="4" w:space="0" w:color="auto"/>
              <w:bottom w:val="single" w:sz="4" w:space="0" w:color="auto"/>
              <w:right w:val="single" w:sz="4" w:space="0" w:color="auto"/>
            </w:tcBorders>
            <w:noWrap/>
            <w:hideMark/>
          </w:tcPr>
          <w:p w14:paraId="4CC0DB69" w14:textId="77777777" w:rsidR="00447502" w:rsidRPr="00E15479" w:rsidRDefault="00447502" w:rsidP="00D45F31">
            <w:pPr>
              <w:rPr>
                <w:noProof/>
              </w:rPr>
            </w:pP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1DAE195F"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B101D44"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43F85AD"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43F84518"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267F7E51"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41D9FAE" w14:textId="77777777" w:rsidR="00447502" w:rsidRPr="00E15479" w:rsidRDefault="00447502" w:rsidP="00D45F31">
            <w:pPr>
              <w:rPr>
                <w:noProof/>
              </w:rPr>
            </w:pPr>
            <w:r w:rsidRPr="00E15479">
              <w:rPr>
                <w:noProof/>
              </w:rPr>
              <w:t xml:space="preserve"> </w:t>
            </w:r>
          </w:p>
        </w:tc>
      </w:tr>
      <w:tr w:rsidR="00447502" w:rsidRPr="00E15479" w14:paraId="7B06AEFE"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719732"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DC25BC4"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44738C3" w14:textId="77777777" w:rsidR="00447502" w:rsidRPr="00E15479" w:rsidRDefault="00447502" w:rsidP="00D45F31">
            <w:pPr>
              <w:rPr>
                <w:noProof/>
              </w:rPr>
            </w:pPr>
            <w:r w:rsidRPr="00E15479">
              <w:rPr>
                <w:noProof/>
              </w:rPr>
              <w:t xml:space="preserve"> </w:t>
            </w:r>
            <w:r>
              <w:rPr>
                <w:noProof/>
              </w:rPr>
              <w:t>2..*</w:t>
            </w:r>
          </w:p>
        </w:tc>
        <w:tc>
          <w:tcPr>
            <w:tcW w:w="1134" w:type="dxa"/>
            <w:tcBorders>
              <w:top w:val="single" w:sz="4" w:space="0" w:color="auto"/>
              <w:left w:val="single" w:sz="4" w:space="0" w:color="auto"/>
              <w:bottom w:val="single" w:sz="4" w:space="0" w:color="auto"/>
              <w:right w:val="single" w:sz="4" w:space="0" w:color="auto"/>
            </w:tcBorders>
            <w:hideMark/>
          </w:tcPr>
          <w:p w14:paraId="0B593A0E" w14:textId="1E0EBD1B" w:rsidR="00447502" w:rsidRPr="00E15479" w:rsidRDefault="00447502" w:rsidP="00D45F31">
            <w:pPr>
              <w:rPr>
                <w:noProof/>
              </w:rPr>
            </w:pPr>
            <w:r w:rsidRPr="008744CE">
              <w:rPr>
                <w:rFonts w:asciiTheme="minorHAnsi" w:hAnsiTheme="minorHAnsi" w:cstheme="minorHAnsi"/>
                <w:noProof/>
              </w:rPr>
              <w:t>Kod PPE punktu pomiarowego wchodzącego w skład obiektu wirtualnego</w:t>
            </w:r>
            <w:r w:rsidRPr="00E15479" w:rsidDel="00C37AD8">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7914DAD0"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01B5274"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2336ED68" w14:textId="77777777" w:rsidR="00447502" w:rsidRPr="00E15479" w:rsidRDefault="00447502" w:rsidP="00D45F31">
            <w:pPr>
              <w:rPr>
                <w:noProof/>
              </w:rPr>
            </w:pPr>
            <w:r w:rsidRPr="00E15479">
              <w:rPr>
                <w:noProof/>
              </w:rPr>
              <w:t xml:space="preserve">Unikalny numer identyfikujący punkt poboru energii wchodzący w skład Punktu Poboru </w:t>
            </w:r>
            <w:r>
              <w:rPr>
                <w:noProof/>
              </w:rPr>
              <w:t>obiekt wirtualny OV1</w:t>
            </w:r>
          </w:p>
        </w:tc>
        <w:tc>
          <w:tcPr>
            <w:tcW w:w="3090" w:type="dxa"/>
            <w:tcBorders>
              <w:top w:val="single" w:sz="4" w:space="0" w:color="auto"/>
              <w:left w:val="single" w:sz="4" w:space="0" w:color="auto"/>
              <w:bottom w:val="single" w:sz="4" w:space="0" w:color="auto"/>
              <w:right w:val="single" w:sz="4" w:space="0" w:color="auto"/>
            </w:tcBorders>
            <w:noWrap/>
            <w:hideMark/>
          </w:tcPr>
          <w:p w14:paraId="0D3E6A47"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E7FE1D0" w14:textId="77777777" w:rsidR="00447502" w:rsidRPr="00E15479" w:rsidRDefault="00447502" w:rsidP="00D45F31">
            <w:pPr>
              <w:rPr>
                <w:noProof/>
              </w:rPr>
            </w:pPr>
            <w:r w:rsidRPr="00E15479">
              <w:rPr>
                <w:noProof/>
              </w:rPr>
              <w:t>Kod PPE wchodząc</w:t>
            </w:r>
            <w:r>
              <w:rPr>
                <w:noProof/>
              </w:rPr>
              <w:t>y</w:t>
            </w:r>
            <w:r w:rsidRPr="00E15479">
              <w:rPr>
                <w:noProof/>
              </w:rPr>
              <w:t xml:space="preserve"> w skład Punktu Poboru </w:t>
            </w:r>
            <w:r>
              <w:rPr>
                <w:noProof/>
              </w:rPr>
              <w:t>obiekt wirtualny OV1</w:t>
            </w:r>
            <w:r w:rsidRPr="00E15479">
              <w:rPr>
                <w:noProof/>
              </w:rPr>
              <w:t xml:space="preserve">. </w:t>
            </w:r>
            <w:r>
              <w:rPr>
                <w:noProof/>
              </w:rPr>
              <w:t>Pole występuje wielokrotnie.</w:t>
            </w:r>
          </w:p>
        </w:tc>
      </w:tr>
      <w:tr w:rsidR="00447502" w:rsidRPr="00E15479" w14:paraId="3A82A54A"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A743C96" w14:textId="77777777" w:rsidR="00447502" w:rsidRPr="00E15479" w:rsidRDefault="00447502" w:rsidP="00D45F31">
            <w:pPr>
              <w:rPr>
                <w:noProof/>
              </w:rPr>
            </w:pPr>
            <w:r w:rsidRPr="00E15479">
              <w:rPr>
                <w:noProof/>
              </w:rPr>
              <w:lastRenderedPageBreak/>
              <w:t>1.2</w:t>
            </w:r>
          </w:p>
        </w:tc>
        <w:tc>
          <w:tcPr>
            <w:tcW w:w="850" w:type="dxa"/>
            <w:tcBorders>
              <w:top w:val="single" w:sz="4" w:space="0" w:color="auto"/>
              <w:left w:val="single" w:sz="4" w:space="0" w:color="auto"/>
              <w:bottom w:val="single" w:sz="4" w:space="0" w:color="auto"/>
              <w:right w:val="single" w:sz="4" w:space="0" w:color="auto"/>
            </w:tcBorders>
          </w:tcPr>
          <w:p w14:paraId="68451923" w14:textId="77777777" w:rsidR="00447502" w:rsidRPr="00E15479" w:rsidRDefault="00447502" w:rsidP="00D45F31">
            <w:pPr>
              <w:rPr>
                <w:noProof/>
              </w:rPr>
            </w:pPr>
            <w:r w:rsidRPr="00E15479">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DE23AF7" w14:textId="77777777" w:rsidR="00447502" w:rsidRPr="00E15479" w:rsidRDefault="00447502" w:rsidP="00D45F31">
            <w:pPr>
              <w:rPr>
                <w:noProof/>
              </w:rPr>
            </w:pPr>
            <w:r w:rsidRPr="00E15479">
              <w:rPr>
                <w:noProof/>
              </w:rPr>
              <w:t>1</w:t>
            </w:r>
          </w:p>
        </w:tc>
        <w:tc>
          <w:tcPr>
            <w:tcW w:w="1134" w:type="dxa"/>
            <w:tcBorders>
              <w:top w:val="single" w:sz="4" w:space="0" w:color="auto"/>
              <w:left w:val="single" w:sz="4" w:space="0" w:color="auto"/>
              <w:bottom w:val="single" w:sz="4" w:space="0" w:color="auto"/>
              <w:right w:val="single" w:sz="4" w:space="0" w:color="auto"/>
            </w:tcBorders>
          </w:tcPr>
          <w:p w14:paraId="2AFCFB1C"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463A31CB" w14:textId="77777777" w:rsidR="00447502" w:rsidRPr="00E15479" w:rsidRDefault="0044750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419523AB" w14:textId="77777777" w:rsidR="00447502" w:rsidRPr="00E15479" w:rsidRDefault="00447502" w:rsidP="00D45F31">
            <w:pPr>
              <w:rPr>
                <w:noProof/>
              </w:rPr>
            </w:pPr>
          </w:p>
        </w:tc>
        <w:tc>
          <w:tcPr>
            <w:tcW w:w="2977" w:type="dxa"/>
            <w:tcBorders>
              <w:top w:val="single" w:sz="4" w:space="0" w:color="auto"/>
              <w:left w:val="single" w:sz="4" w:space="0" w:color="auto"/>
              <w:bottom w:val="single" w:sz="4" w:space="0" w:color="auto"/>
              <w:right w:val="single" w:sz="4" w:space="0" w:color="auto"/>
            </w:tcBorders>
            <w:noWrap/>
          </w:tcPr>
          <w:p w14:paraId="118638AE" w14:textId="77777777" w:rsidR="00447502" w:rsidRPr="00E15479" w:rsidRDefault="00447502" w:rsidP="00D45F31">
            <w:pPr>
              <w:rPr>
                <w:noProof/>
              </w:rPr>
            </w:pPr>
          </w:p>
        </w:tc>
        <w:tc>
          <w:tcPr>
            <w:tcW w:w="3090" w:type="dxa"/>
            <w:tcBorders>
              <w:top w:val="single" w:sz="4" w:space="0" w:color="auto"/>
              <w:left w:val="single" w:sz="4" w:space="0" w:color="auto"/>
              <w:bottom w:val="single" w:sz="4" w:space="0" w:color="auto"/>
              <w:right w:val="single" w:sz="4" w:space="0" w:color="auto"/>
            </w:tcBorders>
            <w:noWrap/>
          </w:tcPr>
          <w:p w14:paraId="653931B7"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E3536C2" w14:textId="77777777" w:rsidR="00447502" w:rsidRPr="00E15479" w:rsidRDefault="00447502" w:rsidP="00D45F31">
            <w:pPr>
              <w:rPr>
                <w:noProof/>
              </w:rPr>
            </w:pPr>
          </w:p>
        </w:tc>
      </w:tr>
      <w:tr w:rsidR="00447502" w:rsidRPr="00E15479" w14:paraId="202A79D9"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10BE88A" w14:textId="77777777" w:rsidR="00447502" w:rsidRPr="00E15479" w:rsidRDefault="00447502" w:rsidP="00D45F31">
            <w:pPr>
              <w:rPr>
                <w:noProof/>
              </w:rPr>
            </w:pPr>
          </w:p>
        </w:tc>
        <w:tc>
          <w:tcPr>
            <w:tcW w:w="850" w:type="dxa"/>
            <w:tcBorders>
              <w:top w:val="single" w:sz="4" w:space="0" w:color="auto"/>
              <w:left w:val="single" w:sz="4" w:space="0" w:color="auto"/>
              <w:bottom w:val="single" w:sz="4" w:space="0" w:color="auto"/>
              <w:right w:val="single" w:sz="4" w:space="0" w:color="auto"/>
            </w:tcBorders>
          </w:tcPr>
          <w:p w14:paraId="00E4DC1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6DD002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tcPr>
          <w:p w14:paraId="475CAEAB" w14:textId="77777777" w:rsidR="00447502" w:rsidRPr="003B52C3" w:rsidRDefault="00447502" w:rsidP="00D45F31">
            <w:pPr>
              <w:rPr>
                <w:noProof/>
                <w:lang w:val="fr-FR"/>
              </w:rPr>
            </w:pPr>
            <w:r w:rsidRPr="003B52C3">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49A59FC6" w14:textId="77777777" w:rsidR="00447502" w:rsidRPr="00E15479" w:rsidRDefault="00447502" w:rsidP="00D45F31">
            <w:pPr>
              <w:rPr>
                <w:noProof/>
              </w:rPr>
            </w:pPr>
            <w:r w:rsidRPr="00E15479">
              <w:rPr>
                <w:noProof/>
              </w:rPr>
              <w:t>znakowy</w:t>
            </w:r>
          </w:p>
        </w:tc>
        <w:tc>
          <w:tcPr>
            <w:tcW w:w="992" w:type="dxa"/>
            <w:tcBorders>
              <w:top w:val="single" w:sz="4" w:space="0" w:color="auto"/>
              <w:left w:val="single" w:sz="4" w:space="0" w:color="auto"/>
              <w:bottom w:val="single" w:sz="4" w:space="0" w:color="auto"/>
              <w:right w:val="single" w:sz="4" w:space="0" w:color="auto"/>
            </w:tcBorders>
          </w:tcPr>
          <w:p w14:paraId="71EF5DF8" w14:textId="77777777" w:rsidR="00447502" w:rsidRPr="00E15479" w:rsidRDefault="00447502" w:rsidP="00D45F31">
            <w:pPr>
              <w:rPr>
                <w:noProof/>
              </w:rPr>
            </w:pPr>
            <w:r w:rsidRPr="00E15479">
              <w:rPr>
                <w:noProof/>
              </w:rPr>
              <w:t>TAK</w:t>
            </w:r>
          </w:p>
        </w:tc>
        <w:tc>
          <w:tcPr>
            <w:tcW w:w="2977" w:type="dxa"/>
            <w:tcBorders>
              <w:top w:val="single" w:sz="4" w:space="0" w:color="auto"/>
              <w:left w:val="single" w:sz="4" w:space="0" w:color="auto"/>
              <w:bottom w:val="single" w:sz="4" w:space="0" w:color="auto"/>
              <w:right w:val="single" w:sz="4" w:space="0" w:color="auto"/>
            </w:tcBorders>
            <w:noWrap/>
          </w:tcPr>
          <w:p w14:paraId="06F4FAA5" w14:textId="77777777" w:rsidR="00447502" w:rsidRPr="00E15479" w:rsidRDefault="00447502" w:rsidP="00D45F31">
            <w:pPr>
              <w:rPr>
                <w:noProof/>
              </w:rPr>
            </w:pPr>
            <w:r w:rsidRPr="00E15479">
              <w:rPr>
                <w:noProof/>
              </w:rPr>
              <w:t>Nr  Identyfikacyjny odbiorcy indywidualnego  (PESEL/Nr paszportu), biznesowego (NIP/EuroNIP)</w:t>
            </w:r>
          </w:p>
        </w:tc>
        <w:tc>
          <w:tcPr>
            <w:tcW w:w="3090" w:type="dxa"/>
            <w:tcBorders>
              <w:top w:val="single" w:sz="4" w:space="0" w:color="auto"/>
              <w:left w:val="single" w:sz="4" w:space="0" w:color="auto"/>
              <w:bottom w:val="single" w:sz="4" w:space="0" w:color="auto"/>
              <w:right w:val="single" w:sz="4" w:space="0" w:color="auto"/>
            </w:tcBorders>
            <w:noWrap/>
          </w:tcPr>
          <w:p w14:paraId="7F402FAE"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C7218B3" w14:textId="77777777" w:rsidR="00447502" w:rsidRPr="00E15479" w:rsidRDefault="00447502" w:rsidP="00D45F31">
            <w:pPr>
              <w:rPr>
                <w:noProof/>
              </w:rPr>
            </w:pPr>
          </w:p>
        </w:tc>
      </w:tr>
    </w:tbl>
    <w:p w14:paraId="31064C86" w14:textId="77777777" w:rsidR="00447502" w:rsidRPr="007A5670" w:rsidRDefault="00447502" w:rsidP="007A5670">
      <w:pPr>
        <w:pStyle w:val="Tekstpodstawowy"/>
        <w:spacing w:before="0" w:after="0"/>
        <w:ind w:left="993"/>
        <w:rPr>
          <w:rFonts w:ascii="Calibri" w:eastAsiaTheme="minorHAnsi" w:hAnsi="Calibri" w:cs="Times New Roman"/>
          <w:sz w:val="22"/>
          <w:lang w:eastAsia="en-US"/>
        </w:rPr>
      </w:pPr>
    </w:p>
    <w:p w14:paraId="3B0FFA50" w14:textId="57376551" w:rsidR="0078540D" w:rsidRDefault="00A60112" w:rsidP="00532009">
      <w:pPr>
        <w:pStyle w:val="Styl2"/>
        <w:spacing w:after="240"/>
      </w:pPr>
      <w:bookmarkStart w:id="189" w:name="_Toc147296718"/>
      <w:r>
        <w:t xml:space="preserve">Przekazanie kodu </w:t>
      </w:r>
      <w:r w:rsidR="00532009">
        <w:t xml:space="preserve"> PPE obiektu wirtualnego OV1</w:t>
      </w:r>
      <w:bookmarkEnd w:id="189"/>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3062"/>
        <w:gridCol w:w="2835"/>
      </w:tblGrid>
      <w:tr w:rsidR="00136E82" w:rsidRPr="00E24D26" w14:paraId="53FE2DC6" w14:textId="77777777" w:rsidTr="00136E82">
        <w:trPr>
          <w:trHeight w:val="315"/>
        </w:trPr>
        <w:tc>
          <w:tcPr>
            <w:tcW w:w="15134" w:type="dxa"/>
            <w:gridSpan w:val="9"/>
            <w:shd w:val="clear" w:color="auto" w:fill="A6A6A6" w:themeFill="background1" w:themeFillShade="A6"/>
          </w:tcPr>
          <w:p w14:paraId="1D11EEAD" w14:textId="77777777" w:rsidR="00136E82" w:rsidRPr="00E24D26" w:rsidRDefault="00136E82" w:rsidP="00B275FF">
            <w:pPr>
              <w:pStyle w:val="tabelanaglowek"/>
              <w:framePr w:hSpace="0" w:wrap="auto" w:vAnchor="margin" w:yAlign="inline"/>
              <w:suppressOverlap w:val="0"/>
            </w:pPr>
            <w:r>
              <w:t>Atrybuty komunikatu Przekazanie kodu PPE obiektu wirtualnego OV1</w:t>
            </w:r>
          </w:p>
        </w:tc>
      </w:tr>
      <w:tr w:rsidR="00136E82" w:rsidRPr="00FA5573" w14:paraId="15108726" w14:textId="77777777" w:rsidTr="00136E82">
        <w:trPr>
          <w:trHeight w:val="315"/>
        </w:trPr>
        <w:tc>
          <w:tcPr>
            <w:tcW w:w="704" w:type="dxa"/>
            <w:shd w:val="clear" w:color="auto" w:fill="A6A6A6" w:themeFill="background1" w:themeFillShade="A6"/>
          </w:tcPr>
          <w:p w14:paraId="592EF758" w14:textId="77777777" w:rsidR="00136E82" w:rsidRDefault="00136E82" w:rsidP="00B275FF">
            <w:pPr>
              <w:pStyle w:val="tabelanaglowek"/>
              <w:framePr w:hSpace="0" w:wrap="auto" w:vAnchor="margin" w:yAlign="inline"/>
              <w:suppressOverlap w:val="0"/>
            </w:pPr>
            <w:r>
              <w:t>Poziom</w:t>
            </w:r>
          </w:p>
          <w:p w14:paraId="79D3D2D1" w14:textId="77777777" w:rsidR="00136E82" w:rsidRDefault="00136E82"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E4B92B0" w14:textId="77777777" w:rsidR="00136E82" w:rsidRDefault="00136E82"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4474008" w14:textId="77777777" w:rsidR="00136E82" w:rsidRPr="00FA5573" w:rsidRDefault="00136E82"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C70416E" w14:textId="77777777" w:rsidR="00136E82" w:rsidRDefault="00136E82"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8B0095" w14:textId="77777777" w:rsidR="00136E82" w:rsidRPr="00FA5573" w:rsidRDefault="00136E82"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64A25C6C" w14:textId="77777777" w:rsidR="00136E82" w:rsidRDefault="00136E82"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43C084A9" w14:textId="77777777" w:rsidR="00136E82" w:rsidRPr="00FA5573" w:rsidRDefault="00136E82"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BAE10AD" w14:textId="77777777" w:rsidR="00136E82" w:rsidRPr="00FA5573" w:rsidRDefault="00136E82"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6FC2890C" w14:textId="77777777" w:rsidR="00136E82" w:rsidRPr="00FA5573" w:rsidRDefault="00136E82" w:rsidP="00B275FF">
            <w:pPr>
              <w:pStyle w:val="tabelanaglowek"/>
              <w:framePr w:hSpace="0" w:wrap="auto" w:vAnchor="margin" w:yAlign="inline"/>
              <w:suppressOverlap w:val="0"/>
            </w:pPr>
            <w:r>
              <w:t>Uwagi</w:t>
            </w:r>
          </w:p>
        </w:tc>
      </w:tr>
      <w:tr w:rsidR="00136E82" w:rsidRPr="008659B3" w14:paraId="4F395B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361D84F6" w14:textId="77777777" w:rsidR="00136E82" w:rsidRPr="008659B3" w:rsidRDefault="00136E82" w:rsidP="00D45F31">
            <w:pPr>
              <w:rPr>
                <w:noProof/>
              </w:rPr>
            </w:pPr>
            <w:r w:rsidRPr="008659B3">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2582A823" w14:textId="77777777" w:rsidR="00136E82" w:rsidRPr="008659B3" w:rsidRDefault="00136E82" w:rsidP="00D45F31">
            <w:pPr>
              <w:rPr>
                <w:noProof/>
              </w:rPr>
            </w:pPr>
            <w:r w:rsidRPr="008659B3">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79073B" w14:textId="77777777" w:rsidR="00136E82" w:rsidRPr="008659B3" w:rsidRDefault="00136E82" w:rsidP="00D45F31">
            <w:pPr>
              <w:rPr>
                <w:noProof/>
              </w:rPr>
            </w:pPr>
            <w:r w:rsidRPr="008659B3">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5E1724F8"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38F22353"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3C41E9D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7B4A9E8"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78E70A16"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27AE1E8" w14:textId="77777777" w:rsidR="00136E82" w:rsidRPr="008659B3" w:rsidRDefault="00136E82" w:rsidP="00D45F31">
            <w:pPr>
              <w:rPr>
                <w:noProof/>
              </w:rPr>
            </w:pPr>
            <w:r w:rsidRPr="008659B3">
              <w:rPr>
                <w:noProof/>
              </w:rPr>
              <w:t xml:space="preserve"> </w:t>
            </w:r>
          </w:p>
        </w:tc>
      </w:tr>
      <w:tr w:rsidR="00136E82" w:rsidRPr="008659B3" w14:paraId="1010178E"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666985EE"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943FB3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93B35"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D312C02" w14:textId="77777777" w:rsidR="00136E82" w:rsidRPr="008659B3" w:rsidRDefault="00136E82" w:rsidP="00D45F31">
            <w:pPr>
              <w:rPr>
                <w:noProof/>
              </w:rPr>
            </w:pPr>
            <w:r w:rsidRPr="008659B3">
              <w:rPr>
                <w:noProof/>
              </w:rPr>
              <w:t xml:space="preserve"> ID sprzedawcy </w:t>
            </w:r>
          </w:p>
        </w:tc>
        <w:tc>
          <w:tcPr>
            <w:tcW w:w="1276" w:type="dxa"/>
            <w:tcBorders>
              <w:top w:val="single" w:sz="4" w:space="0" w:color="auto"/>
              <w:left w:val="single" w:sz="4" w:space="0" w:color="auto"/>
              <w:bottom w:val="single" w:sz="4" w:space="0" w:color="auto"/>
              <w:right w:val="single" w:sz="4" w:space="0" w:color="auto"/>
            </w:tcBorders>
            <w:noWrap/>
            <w:hideMark/>
          </w:tcPr>
          <w:p w14:paraId="227214B5"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D911E47"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34337F4" w14:textId="77777777" w:rsidR="00136E82" w:rsidRPr="008659B3" w:rsidRDefault="00136E82" w:rsidP="00D45F31">
            <w:pPr>
              <w:rPr>
                <w:noProof/>
              </w:rPr>
            </w:pPr>
            <w:r w:rsidRPr="008659B3">
              <w:rPr>
                <w:noProof/>
              </w:rPr>
              <w:t xml:space="preserve">Numer  Identyfikacyjny Sprzedawcy zgłaszajacego zmiany w umowie kompleksowej </w:t>
            </w:r>
          </w:p>
        </w:tc>
        <w:tc>
          <w:tcPr>
            <w:tcW w:w="3062" w:type="dxa"/>
            <w:tcBorders>
              <w:top w:val="single" w:sz="4" w:space="0" w:color="auto"/>
              <w:left w:val="single" w:sz="4" w:space="0" w:color="auto"/>
              <w:bottom w:val="single" w:sz="4" w:space="0" w:color="auto"/>
              <w:right w:val="single" w:sz="4" w:space="0" w:color="auto"/>
            </w:tcBorders>
            <w:noWrap/>
          </w:tcPr>
          <w:p w14:paraId="14C63AEC"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13CF3AD1" w14:textId="77777777" w:rsidR="00136E82" w:rsidRPr="008659B3" w:rsidRDefault="00136E82" w:rsidP="00D45F31">
            <w:pPr>
              <w:rPr>
                <w:noProof/>
              </w:rPr>
            </w:pPr>
            <w:r w:rsidRPr="008659B3">
              <w:rPr>
                <w:noProof/>
              </w:rPr>
              <w:t>Identyfikator sprzedawcy nadany przez OSD</w:t>
            </w:r>
          </w:p>
        </w:tc>
      </w:tr>
      <w:tr w:rsidR="00136E82" w:rsidRPr="008659B3" w14:paraId="1174D36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54645BD5"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923CB87"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D43C904"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C838987" w14:textId="77777777" w:rsidR="00136E82" w:rsidRPr="008659B3" w:rsidRDefault="00136E82" w:rsidP="00D45F31">
            <w:pPr>
              <w:rPr>
                <w:noProof/>
              </w:rPr>
            </w:pPr>
            <w:r w:rsidRPr="008659B3">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2D3FC92D"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315819E"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6B1A3BB3" w14:textId="77777777" w:rsidR="00136E82" w:rsidRPr="008659B3" w:rsidRDefault="00136E82" w:rsidP="00D45F31">
            <w:pPr>
              <w:rPr>
                <w:noProof/>
              </w:rPr>
            </w:pPr>
            <w:r w:rsidRPr="008659B3">
              <w:rPr>
                <w:noProof/>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hideMark/>
          </w:tcPr>
          <w:p w14:paraId="68712FC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4399EC" w14:textId="77777777" w:rsidR="00136E82" w:rsidRPr="008659B3" w:rsidRDefault="00136E82" w:rsidP="00D45F31">
            <w:pPr>
              <w:rPr>
                <w:noProof/>
              </w:rPr>
            </w:pPr>
            <w:r w:rsidRPr="008659B3">
              <w:rPr>
                <w:noProof/>
              </w:rPr>
              <w:t xml:space="preserve"> </w:t>
            </w:r>
          </w:p>
        </w:tc>
      </w:tr>
      <w:tr w:rsidR="00136E82" w:rsidRPr="008659B3" w14:paraId="5A581FD7"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49DE894E"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79465757"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1A9194ED"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5E0B065D" w14:textId="77777777" w:rsidR="00136E82" w:rsidRPr="008659B3" w:rsidRDefault="00136E82" w:rsidP="00D45F31">
            <w:r w:rsidRPr="008659B3">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67FFF573" w14:textId="77777777" w:rsidR="00136E82" w:rsidRPr="008659B3" w:rsidRDefault="00136E82" w:rsidP="00D45F31">
            <w:r w:rsidRPr="008659B3">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61782A8C" w14:textId="77777777" w:rsidR="00136E82" w:rsidRPr="008659B3" w:rsidRDefault="00136E82" w:rsidP="00D45F31">
            <w:r w:rsidRPr="008659B3">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A051AAB" w14:textId="77777777" w:rsidR="00136E82" w:rsidRPr="008659B3" w:rsidRDefault="00136E82" w:rsidP="00D45F31">
            <w:r w:rsidRPr="008659B3">
              <w:t xml:space="preserve">ID transakcji „Zapytanie o kod PPE </w:t>
            </w:r>
            <w:r>
              <w:t>obiektu wirtualnego OV1</w:t>
            </w:r>
            <w:r w:rsidRPr="008659B3">
              <w:t xml:space="preserve">” którego dotyczy odpowiedź </w:t>
            </w:r>
          </w:p>
        </w:tc>
        <w:tc>
          <w:tcPr>
            <w:tcW w:w="3062" w:type="dxa"/>
            <w:tcBorders>
              <w:top w:val="single" w:sz="4" w:space="0" w:color="auto"/>
              <w:left w:val="single" w:sz="4" w:space="0" w:color="auto"/>
              <w:bottom w:val="single" w:sz="4" w:space="0" w:color="auto"/>
              <w:right w:val="single" w:sz="4" w:space="0" w:color="auto"/>
            </w:tcBorders>
            <w:noWrap/>
          </w:tcPr>
          <w:p w14:paraId="10DCFBD9"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8B672A0" w14:textId="77777777" w:rsidR="00136E82" w:rsidRPr="008659B3" w:rsidRDefault="00136E82" w:rsidP="00D45F31">
            <w:pPr>
              <w:rPr>
                <w:noProof/>
              </w:rPr>
            </w:pPr>
          </w:p>
        </w:tc>
      </w:tr>
      <w:tr w:rsidR="00136E82" w:rsidRPr="008659B3" w14:paraId="0ABD6B9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01CA7265" w14:textId="77777777" w:rsidR="00136E82" w:rsidRPr="008659B3" w:rsidRDefault="00136E82" w:rsidP="00D45F31">
            <w:pPr>
              <w:rPr>
                <w:noProof/>
              </w:rPr>
            </w:pPr>
            <w:r w:rsidRPr="008659B3">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4E9346C3" w14:textId="77777777" w:rsidR="00136E82" w:rsidRPr="008659B3" w:rsidRDefault="00136E82" w:rsidP="00D45F31">
            <w:pPr>
              <w:rPr>
                <w:noProof/>
              </w:rPr>
            </w:pPr>
            <w:r w:rsidRPr="008659B3">
              <w:rPr>
                <w:noProof/>
              </w:rPr>
              <w:t>PPE składowe</w:t>
            </w:r>
          </w:p>
        </w:tc>
        <w:tc>
          <w:tcPr>
            <w:tcW w:w="851" w:type="dxa"/>
            <w:tcBorders>
              <w:top w:val="single" w:sz="4" w:space="0" w:color="auto"/>
              <w:left w:val="single" w:sz="4" w:space="0" w:color="auto"/>
              <w:bottom w:val="single" w:sz="4" w:space="0" w:color="auto"/>
              <w:right w:val="single" w:sz="4" w:space="0" w:color="auto"/>
            </w:tcBorders>
            <w:noWrap/>
            <w:hideMark/>
          </w:tcPr>
          <w:p w14:paraId="030E77EB"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hideMark/>
          </w:tcPr>
          <w:p w14:paraId="5D1B2B04"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4E1E94"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2DF81AB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22259734"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17266CA0"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821FB96" w14:textId="77777777" w:rsidR="00136E82" w:rsidRPr="008659B3" w:rsidRDefault="00136E82" w:rsidP="00D45F31">
            <w:pPr>
              <w:rPr>
                <w:noProof/>
              </w:rPr>
            </w:pPr>
            <w:r w:rsidRPr="008659B3">
              <w:rPr>
                <w:noProof/>
              </w:rPr>
              <w:t xml:space="preserve"> </w:t>
            </w:r>
          </w:p>
        </w:tc>
      </w:tr>
      <w:tr w:rsidR="00136E82" w:rsidRPr="008659B3" w14:paraId="618B78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1FD4EE8D"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6D04C4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AE3FC" w14:textId="77777777" w:rsidR="00136E82" w:rsidRPr="008659B3" w:rsidRDefault="00136E82" w:rsidP="00D45F31">
            <w:pPr>
              <w:rPr>
                <w:noProof/>
              </w:rPr>
            </w:pPr>
            <w:r w:rsidRPr="008659B3">
              <w:rPr>
                <w:noProof/>
              </w:rPr>
              <w:t xml:space="preserve"> </w:t>
            </w:r>
            <w:r>
              <w:rPr>
                <w:noProof/>
              </w:rPr>
              <w:t>2..*</w:t>
            </w:r>
          </w:p>
        </w:tc>
        <w:tc>
          <w:tcPr>
            <w:tcW w:w="1417" w:type="dxa"/>
            <w:tcBorders>
              <w:top w:val="single" w:sz="4" w:space="0" w:color="auto"/>
              <w:left w:val="single" w:sz="4" w:space="0" w:color="auto"/>
              <w:bottom w:val="single" w:sz="4" w:space="0" w:color="auto"/>
              <w:right w:val="single" w:sz="4" w:space="0" w:color="auto"/>
            </w:tcBorders>
            <w:hideMark/>
          </w:tcPr>
          <w:p w14:paraId="7CD90A1E" w14:textId="420F2C52" w:rsidR="00136E82" w:rsidRPr="008659B3" w:rsidRDefault="00136E82" w:rsidP="00D45F31">
            <w:pPr>
              <w:rPr>
                <w:noProof/>
              </w:rPr>
            </w:pPr>
            <w:r w:rsidRPr="008744CE">
              <w:rPr>
                <w:rFonts w:asciiTheme="minorHAnsi" w:hAnsiTheme="minorHAnsi" w:cstheme="minorHAnsi"/>
                <w:noProof/>
              </w:rPr>
              <w:t>Kod PPE punktu pomiaroweg</w:t>
            </w:r>
            <w:r w:rsidRPr="008744CE">
              <w:rPr>
                <w:rFonts w:asciiTheme="minorHAnsi" w:hAnsiTheme="minorHAnsi" w:cstheme="minorHAnsi"/>
                <w:noProof/>
              </w:rPr>
              <w:lastRenderedPageBreak/>
              <w:t>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hideMark/>
          </w:tcPr>
          <w:p w14:paraId="2D661D5B" w14:textId="77777777" w:rsidR="00136E82" w:rsidRPr="008659B3" w:rsidRDefault="00136E82" w:rsidP="00D45F31">
            <w:pPr>
              <w:rPr>
                <w:noProof/>
              </w:rPr>
            </w:pPr>
            <w:r w:rsidRPr="008659B3">
              <w:rPr>
                <w:noProof/>
              </w:rPr>
              <w:lastRenderedPageBreak/>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4180FAA9"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C1CEDA1" w14:textId="77777777" w:rsidR="00136E82" w:rsidRPr="008659B3" w:rsidRDefault="00136E82" w:rsidP="00D45F31">
            <w:pPr>
              <w:rPr>
                <w:noProof/>
              </w:rPr>
            </w:pPr>
            <w:r w:rsidRPr="008659B3">
              <w:rPr>
                <w:noProof/>
              </w:rPr>
              <w:t xml:space="preserve">Unikalny numer identyfikujący punkt poboru energii wchodzący w skład </w:t>
            </w:r>
            <w:r>
              <w:rPr>
                <w:noProof/>
              </w:rPr>
              <w:t>obiektu wirtualnego OV1</w:t>
            </w:r>
          </w:p>
        </w:tc>
        <w:tc>
          <w:tcPr>
            <w:tcW w:w="3062" w:type="dxa"/>
            <w:tcBorders>
              <w:top w:val="single" w:sz="4" w:space="0" w:color="auto"/>
              <w:left w:val="single" w:sz="4" w:space="0" w:color="auto"/>
              <w:bottom w:val="single" w:sz="4" w:space="0" w:color="auto"/>
              <w:right w:val="single" w:sz="4" w:space="0" w:color="auto"/>
            </w:tcBorders>
            <w:noWrap/>
            <w:hideMark/>
          </w:tcPr>
          <w:p w14:paraId="4CD4F0D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0290AAE" w14:textId="77777777" w:rsidR="00136E82" w:rsidRPr="008659B3" w:rsidRDefault="00136E82" w:rsidP="00D45F31">
            <w:pPr>
              <w:rPr>
                <w:noProof/>
              </w:rPr>
            </w:pPr>
            <w:r>
              <w:rPr>
                <w:noProof/>
              </w:rPr>
              <w:t>Kod PPE wchodzacy w skład obiektu wirtualnego OV1.  Pole występuje wielokrotnie.</w:t>
            </w:r>
          </w:p>
        </w:tc>
      </w:tr>
      <w:tr w:rsidR="00136E82" w:rsidRPr="008659B3" w14:paraId="5F85F42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E8C1EF8" w14:textId="77777777" w:rsidR="00136E82" w:rsidRPr="008659B3" w:rsidRDefault="00136E82" w:rsidP="00D45F31">
            <w:pPr>
              <w:rPr>
                <w:noProof/>
              </w:rPr>
            </w:pPr>
            <w:r w:rsidRPr="008659B3">
              <w:rPr>
                <w:noProof/>
              </w:rPr>
              <w:t>1.2</w:t>
            </w:r>
          </w:p>
        </w:tc>
        <w:tc>
          <w:tcPr>
            <w:tcW w:w="992" w:type="dxa"/>
            <w:tcBorders>
              <w:top w:val="single" w:sz="4" w:space="0" w:color="auto"/>
              <w:left w:val="single" w:sz="4" w:space="0" w:color="auto"/>
              <w:bottom w:val="single" w:sz="4" w:space="0" w:color="auto"/>
              <w:right w:val="single" w:sz="4" w:space="0" w:color="auto"/>
            </w:tcBorders>
          </w:tcPr>
          <w:p w14:paraId="208CE48A" w14:textId="77777777" w:rsidR="00136E82" w:rsidRPr="008659B3" w:rsidRDefault="00136E82" w:rsidP="00D45F31">
            <w:pPr>
              <w:rPr>
                <w:noProof/>
              </w:rPr>
            </w:pPr>
            <w:r w:rsidRPr="008659B3">
              <w:rPr>
                <w:noProof/>
              </w:rPr>
              <w:t xml:space="preserve">PPE </w:t>
            </w:r>
            <w:r>
              <w:rPr>
                <w:noProof/>
              </w:rPr>
              <w:t>obiekt wirtualny OV1</w:t>
            </w:r>
          </w:p>
        </w:tc>
        <w:tc>
          <w:tcPr>
            <w:tcW w:w="851" w:type="dxa"/>
            <w:tcBorders>
              <w:top w:val="single" w:sz="4" w:space="0" w:color="auto"/>
              <w:left w:val="single" w:sz="4" w:space="0" w:color="auto"/>
              <w:bottom w:val="single" w:sz="4" w:space="0" w:color="auto"/>
              <w:right w:val="single" w:sz="4" w:space="0" w:color="auto"/>
            </w:tcBorders>
            <w:noWrap/>
          </w:tcPr>
          <w:p w14:paraId="582850CE"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tcPr>
          <w:p w14:paraId="1DB0E467" w14:textId="77777777" w:rsidR="00136E82" w:rsidRPr="008659B3" w:rsidRDefault="00136E82" w:rsidP="00D45F31"/>
        </w:tc>
        <w:tc>
          <w:tcPr>
            <w:tcW w:w="1276" w:type="dxa"/>
            <w:tcBorders>
              <w:top w:val="single" w:sz="4" w:space="0" w:color="auto"/>
              <w:left w:val="single" w:sz="4" w:space="0" w:color="auto"/>
              <w:bottom w:val="single" w:sz="4" w:space="0" w:color="auto"/>
              <w:right w:val="single" w:sz="4" w:space="0" w:color="auto"/>
            </w:tcBorders>
            <w:noWrap/>
          </w:tcPr>
          <w:p w14:paraId="2636F6AC" w14:textId="77777777" w:rsidR="00136E82" w:rsidRPr="008659B3" w:rsidRDefault="00136E82" w:rsidP="00D45F31">
            <w:pPr>
              <w:rPr>
                <w:noProof/>
              </w:rPr>
            </w:pPr>
          </w:p>
        </w:tc>
        <w:tc>
          <w:tcPr>
            <w:tcW w:w="737" w:type="dxa"/>
            <w:tcBorders>
              <w:top w:val="single" w:sz="4" w:space="0" w:color="auto"/>
              <w:left w:val="single" w:sz="4" w:space="0" w:color="auto"/>
              <w:bottom w:val="single" w:sz="4" w:space="0" w:color="auto"/>
              <w:right w:val="single" w:sz="4" w:space="0" w:color="auto"/>
            </w:tcBorders>
          </w:tcPr>
          <w:p w14:paraId="25A1E141" w14:textId="77777777" w:rsidR="00136E82" w:rsidRPr="008659B3" w:rsidRDefault="00136E82" w:rsidP="00D45F31">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E4B3A01" w14:textId="77777777" w:rsidR="00136E82" w:rsidRPr="008659B3" w:rsidRDefault="00136E82" w:rsidP="00D45F31">
            <w:pPr>
              <w:rPr>
                <w:noProof/>
              </w:rPr>
            </w:pPr>
          </w:p>
        </w:tc>
        <w:tc>
          <w:tcPr>
            <w:tcW w:w="3062" w:type="dxa"/>
            <w:tcBorders>
              <w:top w:val="single" w:sz="4" w:space="0" w:color="auto"/>
              <w:left w:val="single" w:sz="4" w:space="0" w:color="auto"/>
              <w:bottom w:val="single" w:sz="4" w:space="0" w:color="auto"/>
              <w:right w:val="single" w:sz="4" w:space="0" w:color="auto"/>
            </w:tcBorders>
            <w:noWrap/>
            <w:hideMark/>
          </w:tcPr>
          <w:p w14:paraId="36FD0577"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23C77C8D" w14:textId="77777777" w:rsidR="00136E82" w:rsidRPr="008659B3" w:rsidRDefault="00136E82" w:rsidP="00D45F31">
            <w:pPr>
              <w:rPr>
                <w:noProof/>
              </w:rPr>
            </w:pPr>
          </w:p>
          <w:p w14:paraId="3701EA4A" w14:textId="77777777" w:rsidR="00136E82" w:rsidRPr="008659B3" w:rsidRDefault="00136E82" w:rsidP="00D45F31">
            <w:pPr>
              <w:rPr>
                <w:noProof/>
              </w:rPr>
            </w:pPr>
          </w:p>
        </w:tc>
      </w:tr>
      <w:tr w:rsidR="00136E82" w:rsidRPr="008659B3" w14:paraId="63E778B9"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0F4126C"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1E73910D"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52907511"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tcPr>
          <w:p w14:paraId="0AE7E2BF" w14:textId="77777777" w:rsidR="00136E82" w:rsidRPr="008659B3" w:rsidRDefault="00136E82" w:rsidP="00D45F31">
            <w:r w:rsidRPr="008659B3">
              <w:t xml:space="preserve">Kod PPE </w:t>
            </w:r>
            <w:r>
              <w:t>obiektu wirtualnego OV1</w:t>
            </w:r>
          </w:p>
        </w:tc>
        <w:tc>
          <w:tcPr>
            <w:tcW w:w="1276" w:type="dxa"/>
            <w:tcBorders>
              <w:top w:val="single" w:sz="4" w:space="0" w:color="auto"/>
              <w:left w:val="single" w:sz="4" w:space="0" w:color="auto"/>
              <w:bottom w:val="single" w:sz="4" w:space="0" w:color="auto"/>
              <w:right w:val="single" w:sz="4" w:space="0" w:color="auto"/>
            </w:tcBorders>
            <w:noWrap/>
          </w:tcPr>
          <w:p w14:paraId="7CF27D7E" w14:textId="77777777" w:rsidR="00136E82" w:rsidRPr="008659B3" w:rsidRDefault="00136E82" w:rsidP="00D45F31">
            <w:pPr>
              <w:rPr>
                <w:noProof/>
              </w:rPr>
            </w:pPr>
            <w:r w:rsidRPr="008659B3">
              <w:rPr>
                <w:noProof/>
              </w:rPr>
              <w:t>znakowy</w:t>
            </w:r>
          </w:p>
        </w:tc>
        <w:tc>
          <w:tcPr>
            <w:tcW w:w="737" w:type="dxa"/>
            <w:tcBorders>
              <w:top w:val="single" w:sz="4" w:space="0" w:color="auto"/>
              <w:left w:val="single" w:sz="4" w:space="0" w:color="auto"/>
              <w:bottom w:val="single" w:sz="4" w:space="0" w:color="auto"/>
              <w:right w:val="single" w:sz="4" w:space="0" w:color="auto"/>
            </w:tcBorders>
          </w:tcPr>
          <w:p w14:paraId="7DC54F3E" w14:textId="77777777" w:rsidR="00136E82" w:rsidRPr="008659B3" w:rsidRDefault="00136E82" w:rsidP="00D45F31">
            <w:pPr>
              <w:rPr>
                <w:noProof/>
              </w:rPr>
            </w:pPr>
            <w:r w:rsidRPr="008659B3">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157E0320" w14:textId="77777777" w:rsidR="00136E82" w:rsidRPr="008659B3" w:rsidRDefault="00136E82" w:rsidP="00D45F31">
            <w:pPr>
              <w:rPr>
                <w:noProof/>
              </w:rPr>
            </w:pPr>
            <w:r w:rsidRPr="008659B3">
              <w:rPr>
                <w:noProof/>
              </w:rPr>
              <w:t xml:space="preserve">Unikalny numer identyfikujący punkt poboru energii </w:t>
            </w:r>
            <w:r>
              <w:rPr>
                <w:noProof/>
              </w:rPr>
              <w:t>obiekt wirtualny OV1</w:t>
            </w:r>
          </w:p>
        </w:tc>
        <w:tc>
          <w:tcPr>
            <w:tcW w:w="3062" w:type="dxa"/>
            <w:tcBorders>
              <w:top w:val="single" w:sz="4" w:space="0" w:color="auto"/>
              <w:left w:val="single" w:sz="4" w:space="0" w:color="auto"/>
              <w:bottom w:val="single" w:sz="4" w:space="0" w:color="auto"/>
              <w:right w:val="single" w:sz="4" w:space="0" w:color="auto"/>
            </w:tcBorders>
            <w:noWrap/>
          </w:tcPr>
          <w:p w14:paraId="1E4A9102"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2DA9BDEA" w14:textId="77777777" w:rsidR="00136E82" w:rsidRPr="008659B3" w:rsidRDefault="00136E82" w:rsidP="00D45F31">
            <w:pPr>
              <w:rPr>
                <w:noProof/>
              </w:rPr>
            </w:pPr>
          </w:p>
        </w:tc>
      </w:tr>
    </w:tbl>
    <w:p w14:paraId="431332E1" w14:textId="77777777" w:rsidR="00136E82" w:rsidRDefault="00136E82" w:rsidP="00136E82">
      <w:pPr>
        <w:pStyle w:val="Styl2"/>
        <w:numPr>
          <w:ilvl w:val="0"/>
          <w:numId w:val="0"/>
        </w:numPr>
        <w:spacing w:after="240"/>
        <w:ind w:left="1429"/>
      </w:pPr>
    </w:p>
    <w:p w14:paraId="7A56B971" w14:textId="155E08F5" w:rsidR="00610837" w:rsidRDefault="00E01015" w:rsidP="00610837">
      <w:pPr>
        <w:pStyle w:val="Styl2"/>
      </w:pPr>
      <w:bookmarkStart w:id="190" w:name="_Toc147296719"/>
      <w:r>
        <w:t>Odmowa utworzenia kodu  PPE obiektu wirtualnego OV1</w:t>
      </w:r>
      <w:bookmarkEnd w:id="190"/>
    </w:p>
    <w:tbl>
      <w:tblPr>
        <w:tblStyle w:val="Tabela-Siatka5"/>
        <w:tblpPr w:leftFromText="141" w:rightFromText="141" w:vertAnchor="text" w:tblpY="1"/>
        <w:tblOverlap w:val="never"/>
        <w:tblW w:w="15304" w:type="dxa"/>
        <w:tblLayout w:type="fixed"/>
        <w:tblLook w:val="04A0" w:firstRow="1" w:lastRow="0" w:firstColumn="1" w:lastColumn="0" w:noHBand="0" w:noVBand="1"/>
      </w:tblPr>
      <w:tblGrid>
        <w:gridCol w:w="704"/>
        <w:gridCol w:w="992"/>
        <w:gridCol w:w="851"/>
        <w:gridCol w:w="1417"/>
        <w:gridCol w:w="1276"/>
        <w:gridCol w:w="737"/>
        <w:gridCol w:w="3260"/>
        <w:gridCol w:w="3062"/>
        <w:gridCol w:w="3005"/>
      </w:tblGrid>
      <w:tr w:rsidR="00D45F31" w:rsidRPr="00D45F31" w14:paraId="6E1DD2E1" w14:textId="77777777" w:rsidTr="00D45F31">
        <w:trPr>
          <w:trHeight w:val="315"/>
        </w:trPr>
        <w:tc>
          <w:tcPr>
            <w:tcW w:w="15304" w:type="dxa"/>
            <w:gridSpan w:val="9"/>
            <w:shd w:val="clear" w:color="auto" w:fill="A6A6A6" w:themeFill="background1" w:themeFillShade="A6"/>
          </w:tcPr>
          <w:p w14:paraId="17608D6A" w14:textId="77777777" w:rsidR="00D45F31" w:rsidRPr="00D45F31" w:rsidRDefault="00D45F31" w:rsidP="00D45F31">
            <w:pPr>
              <w:keepNext/>
              <w:suppressAutoHyphens/>
              <w:spacing w:before="60" w:after="60"/>
              <w:rPr>
                <w:b/>
                <w:bCs/>
                <w:noProof/>
              </w:rPr>
            </w:pPr>
            <w:r w:rsidRPr="00D45F31">
              <w:rPr>
                <w:b/>
                <w:bCs/>
                <w:noProof/>
              </w:rPr>
              <w:t>Atrybuty komunikatu Odmowa utworzenia PPE obiektu wirtualnego OV1</w:t>
            </w:r>
          </w:p>
        </w:tc>
      </w:tr>
      <w:tr w:rsidR="00D45F31" w:rsidRPr="00D45F31" w14:paraId="3B27CF39" w14:textId="77777777" w:rsidTr="00D519DF">
        <w:trPr>
          <w:trHeight w:val="315"/>
        </w:trPr>
        <w:tc>
          <w:tcPr>
            <w:tcW w:w="704" w:type="dxa"/>
            <w:shd w:val="clear" w:color="auto" w:fill="A6A6A6" w:themeFill="background1" w:themeFillShade="A6"/>
          </w:tcPr>
          <w:p w14:paraId="092FE47F" w14:textId="77777777" w:rsidR="00D45F31" w:rsidRPr="00D45F31" w:rsidRDefault="00D45F31" w:rsidP="00D45F31">
            <w:pPr>
              <w:keepNext/>
              <w:suppressAutoHyphens/>
              <w:spacing w:before="60" w:after="60"/>
              <w:rPr>
                <w:b/>
                <w:bCs/>
                <w:noProof/>
              </w:rPr>
            </w:pPr>
            <w:r w:rsidRPr="00D45F31">
              <w:rPr>
                <w:b/>
                <w:bCs/>
                <w:noProof/>
              </w:rPr>
              <w:t>Poziom</w:t>
            </w:r>
          </w:p>
          <w:p w14:paraId="0D5D9F33" w14:textId="77777777" w:rsidR="00D45F31" w:rsidRPr="00D45F31" w:rsidRDefault="00D45F31" w:rsidP="00D45F31">
            <w:pPr>
              <w:keepNext/>
              <w:suppressAutoHyphens/>
              <w:spacing w:before="60" w:after="60"/>
              <w:rPr>
                <w:b/>
                <w:bCs/>
                <w:noProof/>
              </w:rPr>
            </w:pPr>
            <w:r w:rsidRPr="00D45F31">
              <w:rPr>
                <w:b/>
                <w:bCs/>
                <w:noProof/>
              </w:rPr>
              <w:t>Sekcji</w:t>
            </w:r>
          </w:p>
        </w:tc>
        <w:tc>
          <w:tcPr>
            <w:tcW w:w="992" w:type="dxa"/>
            <w:shd w:val="clear" w:color="auto" w:fill="A6A6A6" w:themeFill="background1" w:themeFillShade="A6"/>
          </w:tcPr>
          <w:p w14:paraId="5BB130CE" w14:textId="77777777" w:rsidR="00D45F31" w:rsidRPr="00D45F31" w:rsidRDefault="00D45F31" w:rsidP="00D45F31">
            <w:pPr>
              <w:keepNext/>
              <w:suppressAutoHyphens/>
              <w:spacing w:before="60" w:after="60"/>
              <w:rPr>
                <w:b/>
                <w:bCs/>
                <w:noProof/>
              </w:rPr>
            </w:pPr>
            <w:r w:rsidRPr="00D45F31">
              <w:rPr>
                <w:b/>
                <w:bCs/>
                <w:noProof/>
              </w:rPr>
              <w:t>Nazwa sekcji</w:t>
            </w:r>
          </w:p>
        </w:tc>
        <w:tc>
          <w:tcPr>
            <w:tcW w:w="851" w:type="dxa"/>
            <w:shd w:val="clear" w:color="auto" w:fill="A6A6A6" w:themeFill="background1" w:themeFillShade="A6"/>
            <w:noWrap/>
            <w:hideMark/>
          </w:tcPr>
          <w:p w14:paraId="37AA4167" w14:textId="77777777" w:rsidR="00D45F31" w:rsidRPr="00D45F31" w:rsidRDefault="00D45F31" w:rsidP="00D45F31">
            <w:pPr>
              <w:keepNext/>
              <w:suppressAutoHyphens/>
              <w:spacing w:before="60" w:after="60"/>
              <w:rPr>
                <w:b/>
                <w:bCs/>
                <w:noProof/>
              </w:rPr>
            </w:pPr>
            <w:r w:rsidRPr="00D45F31">
              <w:rPr>
                <w:b/>
                <w:bCs/>
                <w:noProof/>
              </w:rPr>
              <w:t>Liczba wystąpień sekcji</w:t>
            </w:r>
          </w:p>
        </w:tc>
        <w:tc>
          <w:tcPr>
            <w:tcW w:w="1417" w:type="dxa"/>
            <w:shd w:val="clear" w:color="auto" w:fill="A6A6A6" w:themeFill="background1" w:themeFillShade="A6"/>
          </w:tcPr>
          <w:p w14:paraId="199BDBD8" w14:textId="77777777" w:rsidR="00D45F31" w:rsidRPr="00D45F31" w:rsidRDefault="00D45F31" w:rsidP="00D45F31">
            <w:pPr>
              <w:keepNext/>
              <w:suppressAutoHyphens/>
              <w:spacing w:before="60" w:after="60"/>
              <w:rPr>
                <w:b/>
                <w:bCs/>
                <w:noProof/>
              </w:rPr>
            </w:pPr>
            <w:r w:rsidRPr="00D45F31">
              <w:rPr>
                <w:b/>
                <w:bCs/>
                <w:noProof/>
              </w:rPr>
              <w:t>Nazwa pola w sekcji</w:t>
            </w:r>
          </w:p>
        </w:tc>
        <w:tc>
          <w:tcPr>
            <w:tcW w:w="1276" w:type="dxa"/>
            <w:shd w:val="clear" w:color="auto" w:fill="A6A6A6" w:themeFill="background1" w:themeFillShade="A6"/>
            <w:noWrap/>
            <w:hideMark/>
          </w:tcPr>
          <w:p w14:paraId="0B4DB5A1" w14:textId="77777777" w:rsidR="00D45F31" w:rsidRPr="00D45F31" w:rsidRDefault="00D45F31" w:rsidP="00D45F31">
            <w:pPr>
              <w:keepNext/>
              <w:suppressAutoHyphens/>
              <w:spacing w:before="60" w:after="60"/>
              <w:rPr>
                <w:b/>
                <w:bCs/>
                <w:noProof/>
              </w:rPr>
            </w:pPr>
            <w:r w:rsidRPr="00D45F31">
              <w:rPr>
                <w:b/>
                <w:bCs/>
                <w:noProof/>
              </w:rPr>
              <w:t>Typ danych pola</w:t>
            </w:r>
          </w:p>
        </w:tc>
        <w:tc>
          <w:tcPr>
            <w:tcW w:w="737" w:type="dxa"/>
            <w:shd w:val="clear" w:color="auto" w:fill="A6A6A6" w:themeFill="background1" w:themeFillShade="A6"/>
          </w:tcPr>
          <w:p w14:paraId="3F3D91E4" w14:textId="77777777" w:rsidR="00D45F31" w:rsidRPr="00D45F31" w:rsidRDefault="00D45F31" w:rsidP="00D45F31">
            <w:pPr>
              <w:keepNext/>
              <w:suppressAutoHyphens/>
              <w:spacing w:before="60" w:after="60"/>
              <w:rPr>
                <w:b/>
                <w:bCs/>
                <w:noProof/>
              </w:rPr>
            </w:pPr>
            <w:r w:rsidRPr="00D45F31">
              <w:rPr>
                <w:b/>
                <w:bCs/>
                <w:noProof/>
              </w:rPr>
              <w:t>Obowiązkowe</w:t>
            </w:r>
          </w:p>
        </w:tc>
        <w:tc>
          <w:tcPr>
            <w:tcW w:w="3260" w:type="dxa"/>
            <w:shd w:val="clear" w:color="auto" w:fill="A6A6A6" w:themeFill="background1" w:themeFillShade="A6"/>
            <w:noWrap/>
            <w:hideMark/>
          </w:tcPr>
          <w:p w14:paraId="3812BEB5" w14:textId="77777777" w:rsidR="00D45F31" w:rsidRPr="00D45F31" w:rsidRDefault="00D45F31" w:rsidP="00D45F31">
            <w:pPr>
              <w:keepNext/>
              <w:suppressAutoHyphens/>
              <w:spacing w:before="60" w:after="60"/>
              <w:rPr>
                <w:b/>
                <w:bCs/>
                <w:noProof/>
              </w:rPr>
            </w:pPr>
            <w:r w:rsidRPr="00D45F31">
              <w:rPr>
                <w:b/>
                <w:bCs/>
                <w:noProof/>
              </w:rPr>
              <w:t>Opis</w:t>
            </w:r>
          </w:p>
        </w:tc>
        <w:tc>
          <w:tcPr>
            <w:tcW w:w="3062" w:type="dxa"/>
            <w:shd w:val="clear" w:color="auto" w:fill="A6A6A6" w:themeFill="background1" w:themeFillShade="A6"/>
            <w:noWrap/>
            <w:hideMark/>
          </w:tcPr>
          <w:p w14:paraId="422AE84A" w14:textId="77777777" w:rsidR="00D45F31" w:rsidRPr="00D45F31" w:rsidRDefault="00D45F31" w:rsidP="00D45F31">
            <w:pPr>
              <w:keepNext/>
              <w:suppressAutoHyphens/>
              <w:spacing w:before="60" w:after="60"/>
              <w:rPr>
                <w:b/>
                <w:bCs/>
                <w:noProof/>
              </w:rPr>
            </w:pPr>
            <w:r w:rsidRPr="00D45F31">
              <w:rPr>
                <w:b/>
                <w:bCs/>
                <w:noProof/>
              </w:rPr>
              <w:t>Wartości słownikowe</w:t>
            </w:r>
          </w:p>
        </w:tc>
        <w:tc>
          <w:tcPr>
            <w:tcW w:w="3005" w:type="dxa"/>
            <w:shd w:val="clear" w:color="auto" w:fill="A6A6A6" w:themeFill="background1" w:themeFillShade="A6"/>
            <w:noWrap/>
            <w:hideMark/>
          </w:tcPr>
          <w:p w14:paraId="031E441D" w14:textId="77777777" w:rsidR="00D45F31" w:rsidRPr="00D45F31" w:rsidRDefault="00D45F31" w:rsidP="00D45F31">
            <w:pPr>
              <w:keepNext/>
              <w:suppressAutoHyphens/>
              <w:spacing w:before="60" w:after="60"/>
              <w:rPr>
                <w:b/>
                <w:bCs/>
                <w:noProof/>
              </w:rPr>
            </w:pPr>
            <w:r w:rsidRPr="00D45F31">
              <w:rPr>
                <w:b/>
                <w:bCs/>
                <w:noProof/>
              </w:rPr>
              <w:t>Uwagi</w:t>
            </w:r>
          </w:p>
        </w:tc>
      </w:tr>
      <w:tr w:rsidR="00D45F31" w:rsidRPr="00D45F31" w14:paraId="5E81E4E1"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01458A8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3DF950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1365651F"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33E515F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87F44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58B22772"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5A02558"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2BC56E25"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hideMark/>
          </w:tcPr>
          <w:p w14:paraId="501F5EBA"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r>
      <w:tr w:rsidR="00D45F31" w:rsidRPr="00D45F31" w14:paraId="44115592"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3836676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A28AD56"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258E7F7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66BC5C5B" w14:textId="77777777" w:rsidR="00D45F31" w:rsidRPr="003314D1" w:rsidRDefault="00D45F31" w:rsidP="00D45F31">
            <w:pPr>
              <w:suppressAutoHyphens/>
              <w:spacing w:before="60" w:after="60"/>
              <w:jc w:val="both"/>
              <w:rPr>
                <w:noProof/>
                <w:sz w:val="22"/>
                <w:szCs w:val="22"/>
              </w:rPr>
            </w:pPr>
            <w:r w:rsidRPr="003314D1">
              <w:rPr>
                <w:noProof/>
                <w:sz w:val="22"/>
                <w:szCs w:val="22"/>
              </w:rPr>
              <w:t>Powód</w:t>
            </w:r>
          </w:p>
        </w:tc>
        <w:tc>
          <w:tcPr>
            <w:tcW w:w="1276" w:type="dxa"/>
            <w:tcBorders>
              <w:top w:val="single" w:sz="4" w:space="0" w:color="auto"/>
              <w:left w:val="single" w:sz="4" w:space="0" w:color="auto"/>
              <w:bottom w:val="single" w:sz="4" w:space="0" w:color="auto"/>
              <w:right w:val="single" w:sz="4" w:space="0" w:color="auto"/>
            </w:tcBorders>
            <w:noWrap/>
          </w:tcPr>
          <w:p w14:paraId="632FF961" w14:textId="77777777" w:rsidR="00D45F31" w:rsidRPr="003314D1" w:rsidRDefault="00D45F31" w:rsidP="00D45F31">
            <w:pPr>
              <w:suppressAutoHyphens/>
              <w:spacing w:before="60" w:after="60"/>
              <w:jc w:val="both"/>
              <w:rPr>
                <w:noProof/>
                <w:sz w:val="22"/>
                <w:szCs w:val="22"/>
              </w:rPr>
            </w:pPr>
            <w:r w:rsidRPr="003314D1">
              <w:rPr>
                <w:noProof/>
                <w:sz w:val="22"/>
                <w:szCs w:val="22"/>
              </w:rPr>
              <w:t>słownikowy</w:t>
            </w:r>
          </w:p>
        </w:tc>
        <w:tc>
          <w:tcPr>
            <w:tcW w:w="737" w:type="dxa"/>
            <w:tcBorders>
              <w:top w:val="single" w:sz="4" w:space="0" w:color="auto"/>
              <w:left w:val="single" w:sz="4" w:space="0" w:color="auto"/>
              <w:bottom w:val="single" w:sz="4" w:space="0" w:color="auto"/>
              <w:right w:val="single" w:sz="4" w:space="0" w:color="auto"/>
            </w:tcBorders>
          </w:tcPr>
          <w:p w14:paraId="427EF4C6" w14:textId="77777777" w:rsidR="00D45F31" w:rsidRPr="003314D1" w:rsidRDefault="00D45F31" w:rsidP="00D45F31">
            <w:pPr>
              <w:suppressAutoHyphens/>
              <w:spacing w:before="60" w:after="60"/>
              <w:jc w:val="both"/>
              <w:rPr>
                <w:noProof/>
                <w:sz w:val="22"/>
                <w:szCs w:val="22"/>
              </w:rPr>
            </w:pPr>
            <w:r w:rsidRPr="003314D1">
              <w:rPr>
                <w:noProof/>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1B81376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Powód odmowy </w:t>
            </w:r>
          </w:p>
        </w:tc>
        <w:tc>
          <w:tcPr>
            <w:tcW w:w="3062" w:type="dxa"/>
            <w:tcBorders>
              <w:top w:val="single" w:sz="4" w:space="0" w:color="auto"/>
              <w:left w:val="single" w:sz="4" w:space="0" w:color="auto"/>
              <w:bottom w:val="single" w:sz="4" w:space="0" w:color="auto"/>
              <w:right w:val="single" w:sz="4" w:space="0" w:color="auto"/>
            </w:tcBorders>
            <w:noWrap/>
          </w:tcPr>
          <w:p w14:paraId="473764B3" w14:textId="77777777" w:rsidR="00D45F31" w:rsidRPr="003314D1" w:rsidRDefault="00D45F31" w:rsidP="00D45F31">
            <w:pPr>
              <w:suppressAutoHyphens/>
              <w:spacing w:before="60" w:after="60"/>
              <w:jc w:val="both"/>
              <w:rPr>
                <w:noProof/>
                <w:sz w:val="22"/>
                <w:szCs w:val="22"/>
              </w:rPr>
            </w:pPr>
            <w:r w:rsidRPr="003314D1">
              <w:rPr>
                <w:noProof/>
                <w:sz w:val="22"/>
                <w:szCs w:val="22"/>
              </w:rPr>
              <w:t>E10;</w:t>
            </w:r>
          </w:p>
          <w:p w14:paraId="331F11A7" w14:textId="77777777" w:rsidR="00D45F31" w:rsidRPr="003314D1" w:rsidRDefault="00D45F31" w:rsidP="00D45F31">
            <w:pPr>
              <w:suppressAutoHyphens/>
              <w:spacing w:before="60" w:after="60"/>
              <w:jc w:val="both"/>
              <w:rPr>
                <w:noProof/>
                <w:sz w:val="22"/>
                <w:szCs w:val="22"/>
              </w:rPr>
            </w:pPr>
            <w:r w:rsidRPr="003314D1">
              <w:rPr>
                <w:noProof/>
                <w:sz w:val="22"/>
                <w:szCs w:val="22"/>
              </w:rPr>
              <w:t>E14;</w:t>
            </w:r>
          </w:p>
          <w:p w14:paraId="49F4F95A" w14:textId="77777777" w:rsidR="00D45F31" w:rsidRPr="003314D1" w:rsidRDefault="00D45F31" w:rsidP="00D45F31">
            <w:pPr>
              <w:suppressAutoHyphens/>
              <w:spacing w:before="60" w:after="60"/>
              <w:jc w:val="both"/>
              <w:rPr>
                <w:noProof/>
                <w:sz w:val="22"/>
                <w:szCs w:val="22"/>
              </w:rPr>
            </w:pPr>
            <w:r w:rsidRPr="003314D1">
              <w:rPr>
                <w:noProof/>
                <w:sz w:val="22"/>
                <w:szCs w:val="22"/>
              </w:rPr>
              <w:t>E16</w:t>
            </w:r>
          </w:p>
        </w:tc>
        <w:tc>
          <w:tcPr>
            <w:tcW w:w="3005" w:type="dxa"/>
            <w:tcBorders>
              <w:top w:val="single" w:sz="4" w:space="0" w:color="auto"/>
              <w:left w:val="single" w:sz="4" w:space="0" w:color="auto"/>
              <w:bottom w:val="single" w:sz="4" w:space="0" w:color="auto"/>
              <w:right w:val="single" w:sz="4" w:space="0" w:color="auto"/>
            </w:tcBorders>
            <w:noWrap/>
          </w:tcPr>
          <w:p w14:paraId="560EC8B0" w14:textId="77777777" w:rsidR="00D45F31" w:rsidRPr="003314D1" w:rsidRDefault="00D45F31" w:rsidP="00D45F31">
            <w:pPr>
              <w:suppressAutoHyphens/>
              <w:spacing w:before="60" w:after="60"/>
              <w:jc w:val="both"/>
              <w:rPr>
                <w:noProof/>
                <w:sz w:val="22"/>
                <w:szCs w:val="22"/>
              </w:rPr>
            </w:pPr>
            <w:r w:rsidRPr="003314D1">
              <w:rPr>
                <w:noProof/>
                <w:sz w:val="22"/>
                <w:szCs w:val="22"/>
              </w:rPr>
              <w:t>E10 – niepoprawny kod PPE</w:t>
            </w:r>
          </w:p>
          <w:p w14:paraId="1035DD5C"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E14 – inny powód </w:t>
            </w:r>
          </w:p>
          <w:p w14:paraId="7D79C897" w14:textId="77777777" w:rsidR="00D45F31" w:rsidRPr="003314D1" w:rsidRDefault="00D45F31" w:rsidP="00D45F31">
            <w:pPr>
              <w:suppressAutoHyphens/>
              <w:spacing w:before="60" w:after="60"/>
              <w:jc w:val="both"/>
              <w:rPr>
                <w:noProof/>
                <w:sz w:val="22"/>
                <w:szCs w:val="22"/>
              </w:rPr>
            </w:pPr>
            <w:r w:rsidRPr="003314D1">
              <w:rPr>
                <w:noProof/>
                <w:sz w:val="22"/>
                <w:szCs w:val="22"/>
              </w:rPr>
              <w:t>E16 – nieuprawniony sprzedawca</w:t>
            </w:r>
          </w:p>
        </w:tc>
      </w:tr>
      <w:tr w:rsidR="00D45F31" w:rsidRPr="00D45F31" w14:paraId="243227F8"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80CA0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7CD022"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1A49868A"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BB1BFA" w14:textId="77777777" w:rsidR="00D45F31" w:rsidRPr="003314D1" w:rsidRDefault="00D45F31" w:rsidP="00D45F31">
            <w:pPr>
              <w:suppressAutoHyphens/>
              <w:spacing w:before="60" w:after="60"/>
              <w:jc w:val="both"/>
              <w:rPr>
                <w:sz w:val="22"/>
                <w:szCs w:val="22"/>
              </w:rPr>
            </w:pPr>
            <w:r w:rsidRPr="003314D1">
              <w:rPr>
                <w:sz w:val="22"/>
                <w:szCs w:val="22"/>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tcPr>
          <w:p w14:paraId="522CF001"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21003A52" w14:textId="77777777" w:rsidR="00D45F31" w:rsidRPr="003314D1" w:rsidRDefault="00D45F31" w:rsidP="00D45F31">
            <w:pPr>
              <w:suppressAutoHyphens/>
              <w:spacing w:before="60" w:after="60"/>
              <w:jc w:val="both"/>
              <w:rPr>
                <w:sz w:val="22"/>
                <w:szCs w:val="22"/>
              </w:rPr>
            </w:pPr>
            <w:r w:rsidRPr="003314D1">
              <w:rPr>
                <w:sz w:val="22"/>
                <w:szCs w:val="22"/>
              </w:rPr>
              <w:t>NIE</w:t>
            </w:r>
          </w:p>
        </w:tc>
        <w:tc>
          <w:tcPr>
            <w:tcW w:w="3260" w:type="dxa"/>
            <w:tcBorders>
              <w:top w:val="single" w:sz="4" w:space="0" w:color="auto"/>
              <w:left w:val="single" w:sz="4" w:space="0" w:color="auto"/>
              <w:bottom w:val="single" w:sz="4" w:space="0" w:color="auto"/>
              <w:right w:val="single" w:sz="4" w:space="0" w:color="auto"/>
            </w:tcBorders>
            <w:noWrap/>
          </w:tcPr>
          <w:p w14:paraId="20CA1B1B" w14:textId="77777777" w:rsidR="00D45F31" w:rsidRPr="003314D1" w:rsidRDefault="00D45F31" w:rsidP="00D45F31">
            <w:pPr>
              <w:suppressAutoHyphens/>
              <w:spacing w:before="60" w:after="60"/>
              <w:jc w:val="both"/>
              <w:rPr>
                <w:sz w:val="22"/>
                <w:szCs w:val="22"/>
              </w:rPr>
            </w:pPr>
            <w:r w:rsidRPr="003314D1">
              <w:rPr>
                <w:sz w:val="22"/>
                <w:szCs w:val="22"/>
              </w:rPr>
              <w:t>Szczegółowy opis powodu odmowy</w:t>
            </w:r>
          </w:p>
        </w:tc>
        <w:tc>
          <w:tcPr>
            <w:tcW w:w="3062" w:type="dxa"/>
            <w:tcBorders>
              <w:top w:val="single" w:sz="4" w:space="0" w:color="auto"/>
              <w:left w:val="single" w:sz="4" w:space="0" w:color="auto"/>
              <w:bottom w:val="single" w:sz="4" w:space="0" w:color="auto"/>
              <w:right w:val="single" w:sz="4" w:space="0" w:color="auto"/>
            </w:tcBorders>
            <w:noWrap/>
          </w:tcPr>
          <w:p w14:paraId="047EA0F2"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08F117FE" w14:textId="77777777" w:rsidR="00D45F31" w:rsidRPr="003314D1" w:rsidRDefault="00D45F31" w:rsidP="00D45F31">
            <w:pPr>
              <w:suppressAutoHyphens/>
              <w:spacing w:before="60" w:after="60"/>
              <w:jc w:val="both"/>
              <w:rPr>
                <w:sz w:val="22"/>
                <w:szCs w:val="22"/>
              </w:rPr>
            </w:pPr>
            <w:r w:rsidRPr="003314D1">
              <w:rPr>
                <w:sz w:val="22"/>
                <w:szCs w:val="22"/>
              </w:rPr>
              <w:t xml:space="preserve">W przypadkach braku możliwości jednoznacznej interpretacji powodu odmowy będzie się pojawiało pole opisowe identyfikujące </w:t>
            </w:r>
            <w:r w:rsidRPr="003314D1">
              <w:rPr>
                <w:sz w:val="22"/>
                <w:szCs w:val="22"/>
              </w:rPr>
              <w:lastRenderedPageBreak/>
              <w:t>przyczynę</w:t>
            </w:r>
          </w:p>
        </w:tc>
      </w:tr>
      <w:tr w:rsidR="00D45F31" w:rsidRPr="00D45F31" w14:paraId="1B258B5F"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33340D84" w14:textId="77777777" w:rsidR="00D45F31" w:rsidRPr="003314D1" w:rsidRDefault="00D45F31" w:rsidP="00D45F31">
            <w:pPr>
              <w:suppressAutoHyphens/>
              <w:spacing w:before="60" w:after="60"/>
              <w:jc w:val="both"/>
              <w:rPr>
                <w:sz w:val="22"/>
                <w:szCs w:val="22"/>
              </w:rPr>
            </w:pPr>
            <w:r w:rsidRPr="003314D1">
              <w:rPr>
                <w:sz w:val="22"/>
                <w:szCs w:val="22"/>
              </w:rPr>
              <w:lastRenderedPageBreak/>
              <w:t xml:space="preserve"> </w:t>
            </w:r>
          </w:p>
        </w:tc>
        <w:tc>
          <w:tcPr>
            <w:tcW w:w="992" w:type="dxa"/>
            <w:tcBorders>
              <w:top w:val="single" w:sz="4" w:space="0" w:color="auto"/>
              <w:left w:val="single" w:sz="4" w:space="0" w:color="auto"/>
              <w:bottom w:val="single" w:sz="4" w:space="0" w:color="auto"/>
              <w:right w:val="single" w:sz="4" w:space="0" w:color="auto"/>
            </w:tcBorders>
          </w:tcPr>
          <w:p w14:paraId="6EF7522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21185E4B"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3EE623E9"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w:t>
            </w:r>
          </w:p>
        </w:tc>
        <w:tc>
          <w:tcPr>
            <w:tcW w:w="1276" w:type="dxa"/>
            <w:tcBorders>
              <w:top w:val="single" w:sz="4" w:space="0" w:color="auto"/>
              <w:left w:val="single" w:sz="4" w:space="0" w:color="auto"/>
              <w:bottom w:val="single" w:sz="4" w:space="0" w:color="auto"/>
              <w:right w:val="single" w:sz="4" w:space="0" w:color="auto"/>
            </w:tcBorders>
            <w:noWrap/>
          </w:tcPr>
          <w:p w14:paraId="1DFC721F"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78B2C5E2"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5E58E6" w14:textId="77777777" w:rsidR="00D45F31" w:rsidRPr="003314D1" w:rsidRDefault="00D45F31" w:rsidP="00D45F31">
            <w:pPr>
              <w:suppressAutoHyphens/>
              <w:spacing w:before="60" w:after="60"/>
              <w:jc w:val="both"/>
              <w:rPr>
                <w:sz w:val="22"/>
                <w:szCs w:val="22"/>
              </w:rPr>
            </w:pPr>
            <w:r w:rsidRPr="003314D1">
              <w:rPr>
                <w:sz w:val="22"/>
                <w:szCs w:val="22"/>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tcPr>
          <w:p w14:paraId="27855BAE"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421AD9E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646DCBBD"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0A606DF1"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14:paraId="30667365"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6565B00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091FABB5" w14:textId="77777777" w:rsidR="00D45F31" w:rsidRPr="003314D1" w:rsidRDefault="00D45F31" w:rsidP="00D45F31">
            <w:pPr>
              <w:suppressAutoHyphens/>
              <w:spacing w:before="60" w:after="60"/>
              <w:jc w:val="both"/>
              <w:rPr>
                <w:sz w:val="22"/>
                <w:szCs w:val="22"/>
              </w:rPr>
            </w:pPr>
            <w:r w:rsidRPr="003314D1">
              <w:rPr>
                <w:sz w:val="22"/>
                <w:szCs w:val="22"/>
              </w:rPr>
              <w:t xml:space="preserve">ID zgłoszenia </w:t>
            </w:r>
          </w:p>
        </w:tc>
        <w:tc>
          <w:tcPr>
            <w:tcW w:w="1276" w:type="dxa"/>
            <w:tcBorders>
              <w:top w:val="single" w:sz="4" w:space="0" w:color="auto"/>
              <w:left w:val="single" w:sz="4" w:space="0" w:color="auto"/>
              <w:bottom w:val="single" w:sz="4" w:space="0" w:color="auto"/>
              <w:right w:val="single" w:sz="4" w:space="0" w:color="auto"/>
            </w:tcBorders>
            <w:noWrap/>
          </w:tcPr>
          <w:p w14:paraId="1F0AEF16"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0182D88B"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3B9ECCB"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„Zapytanie o kod PPE Obiektu wirtualnego OV1” którego dotyczy odmowa </w:t>
            </w:r>
          </w:p>
        </w:tc>
        <w:tc>
          <w:tcPr>
            <w:tcW w:w="3062" w:type="dxa"/>
            <w:tcBorders>
              <w:top w:val="single" w:sz="4" w:space="0" w:color="auto"/>
              <w:left w:val="single" w:sz="4" w:space="0" w:color="auto"/>
              <w:bottom w:val="single" w:sz="4" w:space="0" w:color="auto"/>
              <w:right w:val="single" w:sz="4" w:space="0" w:color="auto"/>
            </w:tcBorders>
            <w:noWrap/>
          </w:tcPr>
          <w:p w14:paraId="5EBDE63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363683DF"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4713B54A"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32E07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77E92E8B"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47AB7B43"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8A4A16B" w14:textId="77777777" w:rsidR="00D45F31" w:rsidRPr="003314D1" w:rsidRDefault="00D45F31" w:rsidP="00D45F31">
            <w:pPr>
              <w:suppressAutoHyphens/>
              <w:spacing w:before="60" w:after="60"/>
              <w:jc w:val="both"/>
              <w:rPr>
                <w:sz w:val="22"/>
                <w:szCs w:val="22"/>
              </w:rPr>
            </w:pPr>
            <w:r w:rsidRPr="003314D1">
              <w:rPr>
                <w:sz w:val="22"/>
                <w:szCs w:val="22"/>
              </w:rPr>
              <w:t>ID sprzedawcy</w:t>
            </w:r>
          </w:p>
        </w:tc>
        <w:tc>
          <w:tcPr>
            <w:tcW w:w="1276" w:type="dxa"/>
            <w:tcBorders>
              <w:top w:val="single" w:sz="4" w:space="0" w:color="auto"/>
              <w:left w:val="single" w:sz="4" w:space="0" w:color="auto"/>
              <w:bottom w:val="single" w:sz="4" w:space="0" w:color="auto"/>
              <w:right w:val="single" w:sz="4" w:space="0" w:color="auto"/>
            </w:tcBorders>
            <w:noWrap/>
          </w:tcPr>
          <w:p w14:paraId="7ED144CF"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3D49A938" w14:textId="77777777" w:rsidR="00D45F31" w:rsidRPr="003314D1" w:rsidRDefault="00D45F31" w:rsidP="00D45F31">
            <w:pPr>
              <w:suppressAutoHyphens/>
              <w:spacing w:before="60" w:after="60"/>
              <w:jc w:val="both"/>
              <w:rPr>
                <w:sz w:val="22"/>
                <w:szCs w:val="22"/>
              </w:rPr>
            </w:pPr>
            <w:r w:rsidRPr="003314D1">
              <w:rPr>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4DED9219" w14:textId="77777777" w:rsidR="00D45F31" w:rsidRPr="003314D1" w:rsidRDefault="00D45F31" w:rsidP="00D45F31">
            <w:pPr>
              <w:suppressAutoHyphens/>
              <w:spacing w:before="60" w:after="60"/>
              <w:jc w:val="both"/>
              <w:rPr>
                <w:sz w:val="22"/>
                <w:szCs w:val="22"/>
              </w:rPr>
            </w:pPr>
            <w:r w:rsidRPr="003314D1">
              <w:rPr>
                <w:sz w:val="22"/>
                <w:szCs w:val="22"/>
              </w:rPr>
              <w:t>Numer  Identyfikacyjny sprzedawcy</w:t>
            </w:r>
          </w:p>
        </w:tc>
        <w:tc>
          <w:tcPr>
            <w:tcW w:w="3062" w:type="dxa"/>
            <w:tcBorders>
              <w:top w:val="single" w:sz="4" w:space="0" w:color="auto"/>
              <w:left w:val="single" w:sz="4" w:space="0" w:color="auto"/>
              <w:bottom w:val="single" w:sz="4" w:space="0" w:color="auto"/>
              <w:right w:val="single" w:sz="4" w:space="0" w:color="auto"/>
            </w:tcBorders>
            <w:noWrap/>
          </w:tcPr>
          <w:p w14:paraId="2E0AB13C"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B3E10B4" w14:textId="77777777" w:rsidR="00D45F31" w:rsidRPr="003314D1" w:rsidRDefault="00D45F31" w:rsidP="00D45F31">
            <w:pPr>
              <w:suppressAutoHyphens/>
              <w:spacing w:before="60" w:after="60"/>
              <w:jc w:val="both"/>
              <w:rPr>
                <w:sz w:val="22"/>
                <w:szCs w:val="22"/>
              </w:rPr>
            </w:pPr>
            <w:r w:rsidRPr="003314D1">
              <w:rPr>
                <w:sz w:val="22"/>
                <w:szCs w:val="22"/>
              </w:rPr>
              <w:t>Identyfikator sprzedawcy nadany przez OSD</w:t>
            </w:r>
          </w:p>
        </w:tc>
      </w:tr>
      <w:tr w:rsidR="00D45F31" w:rsidRPr="00D45F31" w14:paraId="27010985"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5A1EA0F0" w14:textId="77777777" w:rsidR="00D45F31" w:rsidRPr="003314D1" w:rsidRDefault="00D45F31" w:rsidP="00D45F31">
            <w:pPr>
              <w:suppressAutoHyphens/>
              <w:spacing w:before="60" w:after="60"/>
              <w:jc w:val="both"/>
              <w:rPr>
                <w:sz w:val="22"/>
                <w:szCs w:val="22"/>
              </w:rPr>
            </w:pPr>
            <w:r w:rsidRPr="003314D1">
              <w:rPr>
                <w:sz w:val="22"/>
                <w:szCs w:val="22"/>
              </w:rPr>
              <w:t xml:space="preserve">1.1 </w:t>
            </w:r>
          </w:p>
        </w:tc>
        <w:tc>
          <w:tcPr>
            <w:tcW w:w="992" w:type="dxa"/>
            <w:tcBorders>
              <w:top w:val="single" w:sz="4" w:space="0" w:color="auto"/>
              <w:left w:val="single" w:sz="4" w:space="0" w:color="auto"/>
              <w:bottom w:val="single" w:sz="4" w:space="0" w:color="auto"/>
              <w:right w:val="single" w:sz="4" w:space="0" w:color="auto"/>
            </w:tcBorders>
          </w:tcPr>
          <w:p w14:paraId="6410F4D9" w14:textId="77777777" w:rsidR="00D45F31" w:rsidRPr="003314D1" w:rsidRDefault="00D45F31" w:rsidP="00D45F31">
            <w:pPr>
              <w:suppressAutoHyphens/>
              <w:spacing w:before="60" w:after="60"/>
              <w:jc w:val="both"/>
              <w:rPr>
                <w:sz w:val="22"/>
                <w:szCs w:val="22"/>
              </w:rPr>
            </w:pPr>
            <w:r w:rsidRPr="003314D1">
              <w:rPr>
                <w:sz w:val="22"/>
                <w:szCs w:val="22"/>
              </w:rPr>
              <w:t xml:space="preserve">PPE składowe </w:t>
            </w:r>
          </w:p>
        </w:tc>
        <w:tc>
          <w:tcPr>
            <w:tcW w:w="851" w:type="dxa"/>
            <w:tcBorders>
              <w:top w:val="single" w:sz="4" w:space="0" w:color="auto"/>
              <w:left w:val="single" w:sz="4" w:space="0" w:color="auto"/>
              <w:bottom w:val="single" w:sz="4" w:space="0" w:color="auto"/>
              <w:right w:val="single" w:sz="4" w:space="0" w:color="auto"/>
            </w:tcBorders>
            <w:noWrap/>
          </w:tcPr>
          <w:p w14:paraId="798E049E" w14:textId="77777777" w:rsidR="00D45F31" w:rsidRPr="003314D1" w:rsidRDefault="00D45F31" w:rsidP="00D45F31">
            <w:pPr>
              <w:suppressAutoHyphens/>
              <w:spacing w:before="60" w:after="60"/>
              <w:jc w:val="both"/>
              <w:rPr>
                <w:sz w:val="22"/>
                <w:szCs w:val="22"/>
              </w:rPr>
            </w:pPr>
            <w:r w:rsidRPr="003314D1">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58540ECB" w14:textId="77777777" w:rsidR="00D45F31" w:rsidRPr="003314D1" w:rsidRDefault="00D45F31" w:rsidP="00D45F31">
            <w:pPr>
              <w:suppressAutoHyphens/>
              <w:spacing w:before="60" w:after="60"/>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noWrap/>
          </w:tcPr>
          <w:p w14:paraId="2BC86314" w14:textId="77777777" w:rsidR="00D45F31" w:rsidRPr="003314D1" w:rsidRDefault="00D45F31" w:rsidP="00D45F31">
            <w:pPr>
              <w:suppressAutoHyphens/>
              <w:spacing w:before="60" w:after="60"/>
              <w:jc w:val="both"/>
              <w:rPr>
                <w:sz w:val="22"/>
                <w:szCs w:val="22"/>
              </w:rPr>
            </w:pPr>
          </w:p>
        </w:tc>
        <w:tc>
          <w:tcPr>
            <w:tcW w:w="737" w:type="dxa"/>
            <w:tcBorders>
              <w:top w:val="single" w:sz="4" w:space="0" w:color="auto"/>
              <w:left w:val="single" w:sz="4" w:space="0" w:color="auto"/>
              <w:bottom w:val="single" w:sz="4" w:space="0" w:color="auto"/>
              <w:right w:val="single" w:sz="4" w:space="0" w:color="auto"/>
            </w:tcBorders>
          </w:tcPr>
          <w:p w14:paraId="418DCE3B" w14:textId="77777777" w:rsidR="00D45F31" w:rsidRPr="003314D1" w:rsidRDefault="00D45F31" w:rsidP="00D45F31">
            <w:pPr>
              <w:suppressAutoHyphens/>
              <w:spacing w:before="60" w:after="60"/>
              <w:jc w:val="both"/>
              <w:rPr>
                <w:sz w:val="22"/>
                <w:szCs w:val="22"/>
              </w:rPr>
            </w:pPr>
          </w:p>
        </w:tc>
        <w:tc>
          <w:tcPr>
            <w:tcW w:w="3260" w:type="dxa"/>
            <w:tcBorders>
              <w:top w:val="single" w:sz="4" w:space="0" w:color="auto"/>
              <w:left w:val="single" w:sz="4" w:space="0" w:color="auto"/>
              <w:bottom w:val="single" w:sz="4" w:space="0" w:color="auto"/>
              <w:right w:val="single" w:sz="4" w:space="0" w:color="auto"/>
            </w:tcBorders>
            <w:noWrap/>
          </w:tcPr>
          <w:p w14:paraId="782D90B6" w14:textId="77777777" w:rsidR="00D45F31" w:rsidRPr="003314D1" w:rsidRDefault="00D45F31" w:rsidP="00D45F31">
            <w:pPr>
              <w:suppressAutoHyphens/>
              <w:spacing w:before="60" w:after="60"/>
              <w:jc w:val="both"/>
              <w:rPr>
                <w:sz w:val="22"/>
                <w:szCs w:val="22"/>
              </w:rPr>
            </w:pPr>
          </w:p>
        </w:tc>
        <w:tc>
          <w:tcPr>
            <w:tcW w:w="3062" w:type="dxa"/>
            <w:tcBorders>
              <w:top w:val="single" w:sz="4" w:space="0" w:color="auto"/>
              <w:left w:val="single" w:sz="4" w:space="0" w:color="auto"/>
              <w:bottom w:val="single" w:sz="4" w:space="0" w:color="auto"/>
              <w:right w:val="single" w:sz="4" w:space="0" w:color="auto"/>
            </w:tcBorders>
            <w:noWrap/>
          </w:tcPr>
          <w:p w14:paraId="071589CF"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0548F0F" w14:textId="77777777" w:rsidR="00D45F31" w:rsidRPr="003314D1" w:rsidRDefault="00D45F31" w:rsidP="00D45F31">
            <w:pPr>
              <w:suppressAutoHyphens/>
              <w:spacing w:before="60" w:after="60"/>
              <w:jc w:val="both"/>
              <w:rPr>
                <w:sz w:val="22"/>
                <w:szCs w:val="22"/>
              </w:rPr>
            </w:pPr>
          </w:p>
        </w:tc>
      </w:tr>
      <w:tr w:rsidR="00D45F31" w:rsidRPr="00D45F31" w14:paraId="623FB5F6"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DD6E956" w14:textId="77777777" w:rsidR="00D45F31" w:rsidRPr="003314D1" w:rsidRDefault="00D45F31" w:rsidP="00D45F31">
            <w:pPr>
              <w:suppressAutoHyphens/>
              <w:spacing w:before="60" w:after="60"/>
              <w:jc w:val="both"/>
              <w:rPr>
                <w:noProof/>
                <w:sz w:val="22"/>
                <w:szCs w:val="22"/>
              </w:rPr>
            </w:pPr>
          </w:p>
        </w:tc>
        <w:tc>
          <w:tcPr>
            <w:tcW w:w="992" w:type="dxa"/>
            <w:tcBorders>
              <w:top w:val="single" w:sz="4" w:space="0" w:color="auto"/>
              <w:left w:val="single" w:sz="4" w:space="0" w:color="auto"/>
              <w:bottom w:val="single" w:sz="4" w:space="0" w:color="auto"/>
              <w:right w:val="single" w:sz="4" w:space="0" w:color="auto"/>
            </w:tcBorders>
          </w:tcPr>
          <w:p w14:paraId="68C28705" w14:textId="77777777" w:rsidR="00D45F31" w:rsidRPr="003314D1" w:rsidRDefault="00D45F31" w:rsidP="00D45F31">
            <w:pPr>
              <w:suppressAutoHyphens/>
              <w:spacing w:before="60" w:after="60"/>
              <w:jc w:val="both"/>
              <w:rPr>
                <w:noProof/>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09C2B18C" w14:textId="77777777" w:rsidR="00D45F31" w:rsidRPr="003314D1" w:rsidRDefault="00D45F31" w:rsidP="00D45F31">
            <w:pPr>
              <w:suppressAutoHyphens/>
              <w:spacing w:before="60" w:after="60"/>
              <w:jc w:val="both"/>
              <w:rPr>
                <w:sz w:val="22"/>
                <w:szCs w:val="22"/>
              </w:rPr>
            </w:pPr>
            <w:r w:rsidRPr="003314D1">
              <w:rPr>
                <w:sz w:val="22"/>
                <w:szCs w:val="22"/>
              </w:rPr>
              <w:t xml:space="preserve"> 2..*</w:t>
            </w:r>
          </w:p>
        </w:tc>
        <w:tc>
          <w:tcPr>
            <w:tcW w:w="1417" w:type="dxa"/>
            <w:tcBorders>
              <w:top w:val="single" w:sz="4" w:space="0" w:color="auto"/>
              <w:left w:val="single" w:sz="4" w:space="0" w:color="auto"/>
              <w:bottom w:val="single" w:sz="4" w:space="0" w:color="auto"/>
              <w:right w:val="single" w:sz="4" w:space="0" w:color="auto"/>
            </w:tcBorders>
          </w:tcPr>
          <w:p w14:paraId="0D21FC76" w14:textId="162DEA93" w:rsidR="00D45F31" w:rsidRPr="003314D1" w:rsidRDefault="00D45F31" w:rsidP="00D45F31">
            <w:pPr>
              <w:suppressAutoHyphens/>
              <w:spacing w:before="60" w:after="60"/>
              <w:jc w:val="both"/>
              <w:rPr>
                <w:sz w:val="22"/>
                <w:szCs w:val="22"/>
              </w:rPr>
            </w:pPr>
            <w:r w:rsidRPr="003314D1">
              <w:rPr>
                <w:sz w:val="22"/>
                <w:szCs w:val="22"/>
              </w:rPr>
              <w:t>Kod PPE punktu pomiarowego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tcPr>
          <w:p w14:paraId="6BDF01F9"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655B95C1"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58D0753" w14:textId="77777777" w:rsidR="00D45F31" w:rsidRPr="003314D1" w:rsidRDefault="00D45F31" w:rsidP="00D45F31">
            <w:pPr>
              <w:suppressAutoHyphens/>
              <w:spacing w:before="60" w:after="60"/>
              <w:jc w:val="both"/>
              <w:rPr>
                <w:sz w:val="22"/>
                <w:szCs w:val="22"/>
              </w:rPr>
            </w:pPr>
            <w:r w:rsidRPr="003314D1">
              <w:rPr>
                <w:sz w:val="22"/>
                <w:szCs w:val="22"/>
              </w:rPr>
              <w:t>Unikalny numer identyfikujący punkt poboru energii wchodzący w skład Punktu Poboru obiekt wirtualny OV1</w:t>
            </w:r>
          </w:p>
        </w:tc>
        <w:tc>
          <w:tcPr>
            <w:tcW w:w="3062" w:type="dxa"/>
            <w:tcBorders>
              <w:top w:val="single" w:sz="4" w:space="0" w:color="auto"/>
              <w:left w:val="single" w:sz="4" w:space="0" w:color="auto"/>
              <w:bottom w:val="single" w:sz="4" w:space="0" w:color="auto"/>
              <w:right w:val="single" w:sz="4" w:space="0" w:color="auto"/>
            </w:tcBorders>
            <w:noWrap/>
          </w:tcPr>
          <w:p w14:paraId="0E5EB87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62D6B737" w14:textId="77777777" w:rsidR="00D45F31" w:rsidRPr="003314D1" w:rsidRDefault="00D45F31" w:rsidP="00D45F31">
            <w:pPr>
              <w:suppressAutoHyphens/>
              <w:spacing w:before="60" w:after="60"/>
              <w:jc w:val="both"/>
              <w:rPr>
                <w:sz w:val="22"/>
                <w:szCs w:val="22"/>
              </w:rPr>
            </w:pPr>
            <w:r w:rsidRPr="003314D1">
              <w:rPr>
                <w:sz w:val="22"/>
                <w:szCs w:val="22"/>
              </w:rPr>
              <w:t>Kod PPE wchodzący w skład Punktu Poboru obiekt wirtualny OV1. Pole występuje wielokrotnie.</w:t>
            </w:r>
          </w:p>
        </w:tc>
      </w:tr>
    </w:tbl>
    <w:p w14:paraId="5B241AD5" w14:textId="77777777" w:rsidR="00136E82" w:rsidRPr="00610837" w:rsidRDefault="00136E82" w:rsidP="00136E82">
      <w:pPr>
        <w:pStyle w:val="Styl2"/>
        <w:numPr>
          <w:ilvl w:val="0"/>
          <w:numId w:val="0"/>
        </w:numPr>
        <w:ind w:left="1429"/>
      </w:pPr>
    </w:p>
    <w:p w14:paraId="374B1F37" w14:textId="2ADAB7E8" w:rsidR="009746A2" w:rsidRDefault="009746A2" w:rsidP="00610837">
      <w:pPr>
        <w:pStyle w:val="Styl3"/>
        <w:spacing w:after="240"/>
      </w:pPr>
      <w:bookmarkStart w:id="191" w:name="_Toc147296720"/>
      <w:r>
        <w:t>Zgłoszenie umowy obiektu wirtualnego OV1</w:t>
      </w:r>
      <w:bookmarkEnd w:id="191"/>
    </w:p>
    <w:tbl>
      <w:tblPr>
        <w:tblStyle w:val="Tabela-Siatka6"/>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062"/>
        <w:gridCol w:w="3033"/>
      </w:tblGrid>
      <w:tr w:rsidR="00D519DF" w:rsidRPr="00D519DF" w14:paraId="4526BF45" w14:textId="77777777" w:rsidTr="003D6EC7">
        <w:trPr>
          <w:trHeight w:val="315"/>
        </w:trPr>
        <w:tc>
          <w:tcPr>
            <w:tcW w:w="15332" w:type="dxa"/>
            <w:gridSpan w:val="9"/>
            <w:shd w:val="clear" w:color="auto" w:fill="A6A6A6" w:themeFill="background1" w:themeFillShade="A6"/>
          </w:tcPr>
          <w:p w14:paraId="1A3A2EEB" w14:textId="77777777" w:rsidR="00D519DF" w:rsidRPr="00D519DF" w:rsidRDefault="00D519DF" w:rsidP="00D519DF">
            <w:pPr>
              <w:keepNext/>
              <w:suppressAutoHyphens/>
              <w:spacing w:before="60" w:after="60"/>
              <w:rPr>
                <w:b/>
                <w:bCs/>
                <w:noProof/>
              </w:rPr>
            </w:pPr>
            <w:r w:rsidRPr="00D519DF">
              <w:rPr>
                <w:b/>
                <w:bCs/>
                <w:noProof/>
              </w:rPr>
              <w:t>Atrybuty komunikatu Zgłoszenie umowy obiektu wirtualnego OV1</w:t>
            </w:r>
          </w:p>
        </w:tc>
      </w:tr>
      <w:tr w:rsidR="00D519DF" w:rsidRPr="00D519DF" w14:paraId="568A1468" w14:textId="77777777" w:rsidTr="00D519DF">
        <w:trPr>
          <w:trHeight w:val="315"/>
        </w:trPr>
        <w:tc>
          <w:tcPr>
            <w:tcW w:w="846" w:type="dxa"/>
            <w:shd w:val="clear" w:color="auto" w:fill="A6A6A6" w:themeFill="background1" w:themeFillShade="A6"/>
          </w:tcPr>
          <w:p w14:paraId="7A8481FF" w14:textId="77777777" w:rsidR="00D519DF" w:rsidRPr="00D519DF" w:rsidRDefault="00D519DF" w:rsidP="00D519DF">
            <w:pPr>
              <w:keepNext/>
              <w:suppressAutoHyphens/>
              <w:spacing w:before="60" w:after="60"/>
              <w:rPr>
                <w:b/>
                <w:bCs/>
                <w:noProof/>
              </w:rPr>
            </w:pPr>
            <w:r w:rsidRPr="00D519DF">
              <w:rPr>
                <w:b/>
                <w:bCs/>
                <w:noProof/>
              </w:rPr>
              <w:t>Poziom</w:t>
            </w:r>
          </w:p>
          <w:p w14:paraId="487BFBDD" w14:textId="77777777" w:rsidR="00D519DF" w:rsidRPr="00D519DF" w:rsidRDefault="00D519DF" w:rsidP="00D519DF">
            <w:pPr>
              <w:keepNext/>
              <w:suppressAutoHyphens/>
              <w:spacing w:before="60" w:after="60"/>
              <w:rPr>
                <w:b/>
                <w:bCs/>
                <w:noProof/>
              </w:rPr>
            </w:pPr>
            <w:r w:rsidRPr="00D519DF">
              <w:rPr>
                <w:b/>
                <w:bCs/>
                <w:noProof/>
              </w:rPr>
              <w:t>Sekcji</w:t>
            </w:r>
          </w:p>
        </w:tc>
        <w:tc>
          <w:tcPr>
            <w:tcW w:w="992" w:type="dxa"/>
            <w:shd w:val="clear" w:color="auto" w:fill="A6A6A6" w:themeFill="background1" w:themeFillShade="A6"/>
          </w:tcPr>
          <w:p w14:paraId="577A1A3C" w14:textId="77777777" w:rsidR="00D519DF" w:rsidRPr="00D519DF" w:rsidRDefault="00D519DF" w:rsidP="00D519DF">
            <w:pPr>
              <w:keepNext/>
              <w:suppressAutoHyphens/>
              <w:spacing w:before="60" w:after="60"/>
              <w:rPr>
                <w:b/>
                <w:bCs/>
                <w:noProof/>
              </w:rPr>
            </w:pPr>
            <w:r w:rsidRPr="00D519DF">
              <w:rPr>
                <w:b/>
                <w:bCs/>
                <w:noProof/>
              </w:rPr>
              <w:t>Nazwa sekcji</w:t>
            </w:r>
          </w:p>
        </w:tc>
        <w:tc>
          <w:tcPr>
            <w:tcW w:w="1134" w:type="dxa"/>
            <w:shd w:val="clear" w:color="auto" w:fill="A6A6A6" w:themeFill="background1" w:themeFillShade="A6"/>
            <w:noWrap/>
            <w:hideMark/>
          </w:tcPr>
          <w:p w14:paraId="024D5E8C" w14:textId="77777777" w:rsidR="00D519DF" w:rsidRPr="00D519DF" w:rsidRDefault="00D519DF" w:rsidP="00D519DF">
            <w:pPr>
              <w:keepNext/>
              <w:suppressAutoHyphens/>
              <w:spacing w:before="60" w:after="60"/>
              <w:rPr>
                <w:b/>
                <w:bCs/>
                <w:noProof/>
              </w:rPr>
            </w:pPr>
            <w:r w:rsidRPr="00D519DF">
              <w:rPr>
                <w:b/>
                <w:bCs/>
                <w:noProof/>
              </w:rPr>
              <w:t>Liczba wystąpień sekcji</w:t>
            </w:r>
          </w:p>
        </w:tc>
        <w:tc>
          <w:tcPr>
            <w:tcW w:w="1134" w:type="dxa"/>
            <w:shd w:val="clear" w:color="auto" w:fill="A6A6A6" w:themeFill="background1" w:themeFillShade="A6"/>
          </w:tcPr>
          <w:p w14:paraId="6D30BFCD" w14:textId="77777777" w:rsidR="00D519DF" w:rsidRPr="00D519DF" w:rsidRDefault="00D519DF" w:rsidP="00D519DF">
            <w:pPr>
              <w:keepNext/>
              <w:suppressAutoHyphens/>
              <w:spacing w:before="60" w:after="60"/>
              <w:rPr>
                <w:b/>
                <w:bCs/>
                <w:noProof/>
              </w:rPr>
            </w:pPr>
            <w:r w:rsidRPr="00D519DF">
              <w:rPr>
                <w:b/>
                <w:bCs/>
                <w:noProof/>
              </w:rPr>
              <w:t>Nazwa pola w sekcji</w:t>
            </w:r>
          </w:p>
        </w:tc>
        <w:tc>
          <w:tcPr>
            <w:tcW w:w="1134" w:type="dxa"/>
            <w:shd w:val="clear" w:color="auto" w:fill="A6A6A6" w:themeFill="background1" w:themeFillShade="A6"/>
            <w:noWrap/>
            <w:hideMark/>
          </w:tcPr>
          <w:p w14:paraId="023B1C5B" w14:textId="77777777" w:rsidR="00D519DF" w:rsidRPr="00D519DF" w:rsidRDefault="00D519DF" w:rsidP="00D519DF">
            <w:pPr>
              <w:keepNext/>
              <w:suppressAutoHyphens/>
              <w:spacing w:before="60" w:after="60"/>
              <w:rPr>
                <w:b/>
                <w:bCs/>
                <w:noProof/>
              </w:rPr>
            </w:pPr>
            <w:r w:rsidRPr="00D519DF">
              <w:rPr>
                <w:b/>
                <w:bCs/>
                <w:noProof/>
              </w:rPr>
              <w:t>Typ danych pola</w:t>
            </w:r>
          </w:p>
        </w:tc>
        <w:tc>
          <w:tcPr>
            <w:tcW w:w="992" w:type="dxa"/>
            <w:shd w:val="clear" w:color="auto" w:fill="A6A6A6" w:themeFill="background1" w:themeFillShade="A6"/>
          </w:tcPr>
          <w:p w14:paraId="30BB836F" w14:textId="77777777" w:rsidR="00D519DF" w:rsidRPr="00D519DF" w:rsidRDefault="00D519DF" w:rsidP="00D519DF">
            <w:pPr>
              <w:keepNext/>
              <w:suppressAutoHyphens/>
              <w:spacing w:before="60" w:after="60"/>
              <w:rPr>
                <w:b/>
                <w:bCs/>
                <w:noProof/>
              </w:rPr>
            </w:pPr>
            <w:r w:rsidRPr="00D519DF">
              <w:rPr>
                <w:b/>
                <w:bCs/>
                <w:noProof/>
              </w:rPr>
              <w:t>Obowiązkowe</w:t>
            </w:r>
          </w:p>
        </w:tc>
        <w:tc>
          <w:tcPr>
            <w:tcW w:w="3005" w:type="dxa"/>
            <w:shd w:val="clear" w:color="auto" w:fill="A6A6A6" w:themeFill="background1" w:themeFillShade="A6"/>
            <w:noWrap/>
            <w:hideMark/>
          </w:tcPr>
          <w:p w14:paraId="24AE11E5" w14:textId="77777777" w:rsidR="00D519DF" w:rsidRPr="00D519DF" w:rsidRDefault="00D519DF" w:rsidP="00D519DF">
            <w:pPr>
              <w:keepNext/>
              <w:suppressAutoHyphens/>
              <w:spacing w:before="60" w:after="60"/>
              <w:rPr>
                <w:b/>
                <w:bCs/>
                <w:noProof/>
              </w:rPr>
            </w:pPr>
            <w:r w:rsidRPr="00D519DF">
              <w:rPr>
                <w:b/>
                <w:bCs/>
                <w:noProof/>
              </w:rPr>
              <w:t>Opis</w:t>
            </w:r>
          </w:p>
        </w:tc>
        <w:tc>
          <w:tcPr>
            <w:tcW w:w="3062" w:type="dxa"/>
            <w:shd w:val="clear" w:color="auto" w:fill="A6A6A6" w:themeFill="background1" w:themeFillShade="A6"/>
            <w:noWrap/>
            <w:hideMark/>
          </w:tcPr>
          <w:p w14:paraId="44F13D22" w14:textId="77777777" w:rsidR="00D519DF" w:rsidRPr="00D519DF" w:rsidRDefault="00D519DF" w:rsidP="00D519DF">
            <w:pPr>
              <w:keepNext/>
              <w:suppressAutoHyphens/>
              <w:spacing w:before="60" w:after="60"/>
              <w:rPr>
                <w:b/>
                <w:bCs/>
                <w:noProof/>
              </w:rPr>
            </w:pPr>
            <w:r w:rsidRPr="00D519DF">
              <w:rPr>
                <w:b/>
                <w:bCs/>
                <w:noProof/>
              </w:rPr>
              <w:t>Wartości słownikowe</w:t>
            </w:r>
          </w:p>
        </w:tc>
        <w:tc>
          <w:tcPr>
            <w:tcW w:w="3033" w:type="dxa"/>
            <w:shd w:val="clear" w:color="auto" w:fill="A6A6A6" w:themeFill="background1" w:themeFillShade="A6"/>
            <w:noWrap/>
            <w:hideMark/>
          </w:tcPr>
          <w:p w14:paraId="75C30B01" w14:textId="77777777" w:rsidR="00D519DF" w:rsidRPr="00D519DF" w:rsidRDefault="00D519DF" w:rsidP="00D519DF">
            <w:pPr>
              <w:keepNext/>
              <w:suppressAutoHyphens/>
              <w:spacing w:before="60" w:after="60"/>
              <w:rPr>
                <w:b/>
                <w:bCs/>
                <w:noProof/>
              </w:rPr>
            </w:pPr>
            <w:r w:rsidRPr="00D519DF">
              <w:rPr>
                <w:b/>
                <w:bCs/>
                <w:noProof/>
              </w:rPr>
              <w:t>Uwagi</w:t>
            </w:r>
          </w:p>
        </w:tc>
      </w:tr>
      <w:tr w:rsidR="00D519DF" w:rsidRPr="00D519DF" w14:paraId="23EDF0E1" w14:textId="77777777" w:rsidTr="00D519DF">
        <w:trPr>
          <w:trHeight w:val="315"/>
        </w:trPr>
        <w:tc>
          <w:tcPr>
            <w:tcW w:w="846" w:type="dxa"/>
          </w:tcPr>
          <w:p w14:paraId="0A3DBB1E" w14:textId="77777777" w:rsidR="00D519DF" w:rsidRPr="00D519DF" w:rsidRDefault="00D519DF" w:rsidP="00D519DF">
            <w:pPr>
              <w:suppressAutoHyphens/>
              <w:spacing w:before="60" w:after="60"/>
              <w:jc w:val="both"/>
              <w:rPr>
                <w:noProof/>
              </w:rPr>
            </w:pPr>
            <w:r w:rsidRPr="00D519DF">
              <w:rPr>
                <w:noProof/>
              </w:rPr>
              <w:t xml:space="preserve">1 </w:t>
            </w:r>
          </w:p>
        </w:tc>
        <w:tc>
          <w:tcPr>
            <w:tcW w:w="992" w:type="dxa"/>
          </w:tcPr>
          <w:p w14:paraId="7D401F7F" w14:textId="77777777" w:rsidR="00D519DF" w:rsidRPr="00D519DF" w:rsidRDefault="00D519DF" w:rsidP="00D519DF">
            <w:pPr>
              <w:suppressAutoHyphens/>
              <w:spacing w:before="60" w:after="60"/>
              <w:jc w:val="both"/>
              <w:rPr>
                <w:noProof/>
              </w:rPr>
            </w:pPr>
            <w:r w:rsidRPr="00D519DF">
              <w:rPr>
                <w:noProof/>
              </w:rPr>
              <w:t xml:space="preserve">Nagłówek </w:t>
            </w:r>
          </w:p>
        </w:tc>
        <w:tc>
          <w:tcPr>
            <w:tcW w:w="1134" w:type="dxa"/>
            <w:noWrap/>
          </w:tcPr>
          <w:p w14:paraId="200554C8" w14:textId="77777777" w:rsidR="00D519DF" w:rsidRPr="00D519DF" w:rsidRDefault="00D519DF" w:rsidP="00D519DF">
            <w:pPr>
              <w:suppressAutoHyphens/>
              <w:spacing w:before="60" w:after="60"/>
              <w:jc w:val="both"/>
              <w:rPr>
                <w:noProof/>
              </w:rPr>
            </w:pPr>
            <w:r w:rsidRPr="00D519DF">
              <w:rPr>
                <w:noProof/>
              </w:rPr>
              <w:t xml:space="preserve">1 </w:t>
            </w:r>
          </w:p>
        </w:tc>
        <w:tc>
          <w:tcPr>
            <w:tcW w:w="1134" w:type="dxa"/>
          </w:tcPr>
          <w:p w14:paraId="07924A1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22FED4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3AE8FBD"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6ACD226B"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AAE5E2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E5DEA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023B67A" w14:textId="77777777" w:rsidTr="00D519DF">
        <w:trPr>
          <w:trHeight w:val="315"/>
        </w:trPr>
        <w:tc>
          <w:tcPr>
            <w:tcW w:w="846" w:type="dxa"/>
          </w:tcPr>
          <w:p w14:paraId="7A3EBF7A"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444A00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7BD394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14B9D8E" w14:textId="77777777" w:rsidR="00D519DF" w:rsidRPr="00D519DF" w:rsidRDefault="00D519DF" w:rsidP="00D519DF">
            <w:pPr>
              <w:suppressAutoHyphens/>
              <w:spacing w:before="60" w:after="60"/>
              <w:jc w:val="both"/>
              <w:rPr>
                <w:noProof/>
              </w:rPr>
            </w:pPr>
            <w:r w:rsidRPr="00D519DF">
              <w:rPr>
                <w:noProof/>
              </w:rPr>
              <w:t>Wnioskow</w:t>
            </w:r>
            <w:r w:rsidRPr="00D519DF">
              <w:rPr>
                <w:noProof/>
              </w:rPr>
              <w:lastRenderedPageBreak/>
              <w:t>ana data realizacji</w:t>
            </w:r>
          </w:p>
        </w:tc>
        <w:tc>
          <w:tcPr>
            <w:tcW w:w="1134" w:type="dxa"/>
            <w:noWrap/>
          </w:tcPr>
          <w:p w14:paraId="2CE829FA" w14:textId="77777777" w:rsidR="00D519DF" w:rsidRPr="00D519DF" w:rsidRDefault="00D519DF" w:rsidP="00D519DF">
            <w:pPr>
              <w:suppressAutoHyphens/>
              <w:spacing w:before="60" w:after="60"/>
              <w:jc w:val="both"/>
              <w:rPr>
                <w:noProof/>
              </w:rPr>
            </w:pPr>
            <w:r w:rsidRPr="00D519DF">
              <w:rPr>
                <w:noProof/>
              </w:rPr>
              <w:lastRenderedPageBreak/>
              <w:t xml:space="preserve">data </w:t>
            </w:r>
          </w:p>
        </w:tc>
        <w:tc>
          <w:tcPr>
            <w:tcW w:w="992" w:type="dxa"/>
          </w:tcPr>
          <w:p w14:paraId="619F2A0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321CDA1D" w14:textId="77777777" w:rsidR="00D519DF" w:rsidRPr="00D519DF" w:rsidRDefault="00D519DF" w:rsidP="00D519DF">
            <w:pPr>
              <w:suppressAutoHyphens/>
              <w:spacing w:before="60" w:after="60"/>
              <w:jc w:val="both"/>
              <w:rPr>
                <w:noProof/>
              </w:rPr>
            </w:pPr>
          </w:p>
        </w:tc>
        <w:tc>
          <w:tcPr>
            <w:tcW w:w="3062" w:type="dxa"/>
            <w:noWrap/>
          </w:tcPr>
          <w:p w14:paraId="17E8568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74BC079" w14:textId="77777777" w:rsidR="00D519DF" w:rsidRPr="00D519DF" w:rsidRDefault="00D519DF" w:rsidP="00D519DF">
            <w:pPr>
              <w:suppressAutoHyphens/>
              <w:spacing w:before="60" w:after="60"/>
              <w:jc w:val="both"/>
              <w:rPr>
                <w:noProof/>
              </w:rPr>
            </w:pPr>
            <w:r w:rsidRPr="00D519DF">
              <w:rPr>
                <w:noProof/>
              </w:rPr>
              <w:t xml:space="preserve">Komunikat nie może być zgłaszany </w:t>
            </w:r>
            <w:r w:rsidRPr="00D519DF">
              <w:rPr>
                <w:noProof/>
              </w:rPr>
              <w:lastRenderedPageBreak/>
              <w:t xml:space="preserve">na datę wstecz. </w:t>
            </w:r>
          </w:p>
        </w:tc>
      </w:tr>
      <w:tr w:rsidR="00D519DF" w:rsidRPr="00D519DF" w14:paraId="7AB6AFF6" w14:textId="77777777" w:rsidTr="00D519DF">
        <w:trPr>
          <w:trHeight w:val="315"/>
        </w:trPr>
        <w:tc>
          <w:tcPr>
            <w:tcW w:w="846" w:type="dxa"/>
          </w:tcPr>
          <w:p w14:paraId="351C3BF7" w14:textId="77777777" w:rsidR="00D519DF" w:rsidRPr="00D519DF" w:rsidRDefault="00D519DF" w:rsidP="00D519DF">
            <w:pPr>
              <w:suppressAutoHyphens/>
              <w:spacing w:before="60" w:after="60"/>
              <w:jc w:val="both"/>
              <w:rPr>
                <w:noProof/>
              </w:rPr>
            </w:pPr>
            <w:r w:rsidRPr="00D519DF">
              <w:rPr>
                <w:noProof/>
              </w:rPr>
              <w:lastRenderedPageBreak/>
              <w:t xml:space="preserve"> </w:t>
            </w:r>
          </w:p>
        </w:tc>
        <w:tc>
          <w:tcPr>
            <w:tcW w:w="992" w:type="dxa"/>
          </w:tcPr>
          <w:p w14:paraId="17353D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091082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06F3F90D" w14:textId="77777777" w:rsidR="00D519DF" w:rsidRPr="00D519DF" w:rsidRDefault="00D519DF" w:rsidP="00D519DF">
            <w:pPr>
              <w:suppressAutoHyphens/>
              <w:spacing w:before="60" w:after="60"/>
              <w:jc w:val="both"/>
              <w:rPr>
                <w:noProof/>
              </w:rPr>
            </w:pPr>
            <w:r w:rsidRPr="00D519DF">
              <w:rPr>
                <w:noProof/>
              </w:rPr>
              <w:t xml:space="preserve">Id sprzedawcy </w:t>
            </w:r>
          </w:p>
        </w:tc>
        <w:tc>
          <w:tcPr>
            <w:tcW w:w="1134" w:type="dxa"/>
            <w:noWrap/>
          </w:tcPr>
          <w:p w14:paraId="58A6128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620D433"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4799399" w14:textId="77777777" w:rsidR="00D519DF" w:rsidRPr="00D519DF" w:rsidRDefault="00D519DF" w:rsidP="00D519DF">
            <w:pPr>
              <w:suppressAutoHyphens/>
              <w:spacing w:before="60" w:after="60"/>
              <w:jc w:val="both"/>
              <w:rPr>
                <w:noProof/>
              </w:rPr>
            </w:pPr>
            <w:r w:rsidRPr="00D519DF">
              <w:rPr>
                <w:noProof/>
              </w:rPr>
              <w:t xml:space="preserve">Numer identyfikacyjny Sprzedawcy zgłaszajacego zmiany w umowie kompleksowej </w:t>
            </w:r>
          </w:p>
        </w:tc>
        <w:tc>
          <w:tcPr>
            <w:tcW w:w="3062" w:type="dxa"/>
            <w:noWrap/>
          </w:tcPr>
          <w:p w14:paraId="27204427" w14:textId="77777777" w:rsidR="00D519DF" w:rsidRPr="00D519DF" w:rsidRDefault="00D519DF" w:rsidP="00D519DF">
            <w:pPr>
              <w:suppressAutoHyphens/>
              <w:spacing w:before="60" w:after="60"/>
              <w:jc w:val="both"/>
              <w:rPr>
                <w:noProof/>
              </w:rPr>
            </w:pPr>
          </w:p>
        </w:tc>
        <w:tc>
          <w:tcPr>
            <w:tcW w:w="3033" w:type="dxa"/>
            <w:noWrap/>
          </w:tcPr>
          <w:p w14:paraId="1BE35167" w14:textId="77777777" w:rsidR="00D519DF" w:rsidRPr="00D519DF" w:rsidRDefault="00D519DF" w:rsidP="00D519DF">
            <w:pPr>
              <w:suppressAutoHyphens/>
              <w:spacing w:before="60" w:after="60"/>
              <w:jc w:val="both"/>
              <w:rPr>
                <w:noProof/>
              </w:rPr>
            </w:pPr>
            <w:r w:rsidRPr="00D519DF">
              <w:rPr>
                <w:noProof/>
              </w:rPr>
              <w:t>Identyfikator sprzedawcy nadany przez OSD</w:t>
            </w:r>
          </w:p>
        </w:tc>
      </w:tr>
      <w:tr w:rsidR="00D519DF" w:rsidRPr="00D519DF" w14:paraId="59A828DB" w14:textId="77777777" w:rsidTr="00D519DF">
        <w:trPr>
          <w:trHeight w:val="315"/>
        </w:trPr>
        <w:tc>
          <w:tcPr>
            <w:tcW w:w="846" w:type="dxa"/>
          </w:tcPr>
          <w:p w14:paraId="4D895E8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9FBA20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583C99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BD9D15E" w14:textId="77777777" w:rsidR="00D519DF" w:rsidRPr="00D519DF" w:rsidRDefault="00D519DF" w:rsidP="00D519DF">
            <w:pPr>
              <w:suppressAutoHyphens/>
              <w:spacing w:before="60" w:after="60"/>
              <w:jc w:val="both"/>
              <w:rPr>
                <w:noProof/>
              </w:rPr>
            </w:pPr>
            <w:r w:rsidRPr="00D519DF">
              <w:rPr>
                <w:noProof/>
              </w:rPr>
              <w:t xml:space="preserve">Id transakcji </w:t>
            </w:r>
          </w:p>
        </w:tc>
        <w:tc>
          <w:tcPr>
            <w:tcW w:w="1134" w:type="dxa"/>
            <w:noWrap/>
          </w:tcPr>
          <w:p w14:paraId="0E41D46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E7D1675"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FD34717" w14:textId="77777777" w:rsidR="00D519DF" w:rsidRPr="00D519DF" w:rsidRDefault="00D519DF" w:rsidP="00D519DF">
            <w:pPr>
              <w:suppressAutoHyphens/>
              <w:spacing w:before="60" w:after="60"/>
              <w:jc w:val="both"/>
              <w:rPr>
                <w:noProof/>
              </w:rPr>
            </w:pPr>
            <w:r w:rsidRPr="00D519DF">
              <w:rPr>
                <w:noProof/>
              </w:rPr>
              <w:t>Unikalny identyfikator komunikatu</w:t>
            </w:r>
          </w:p>
        </w:tc>
        <w:tc>
          <w:tcPr>
            <w:tcW w:w="3062" w:type="dxa"/>
            <w:noWrap/>
          </w:tcPr>
          <w:p w14:paraId="175B2D3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FE2C4E4"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A4634EB" w14:textId="77777777" w:rsidTr="00D519DF">
        <w:trPr>
          <w:trHeight w:val="315"/>
        </w:trPr>
        <w:tc>
          <w:tcPr>
            <w:tcW w:w="846" w:type="dxa"/>
          </w:tcPr>
          <w:p w14:paraId="23344515" w14:textId="77777777" w:rsidR="00D519DF" w:rsidRPr="00D519DF" w:rsidRDefault="00D519DF" w:rsidP="00D519DF">
            <w:pPr>
              <w:suppressAutoHyphens/>
              <w:spacing w:before="60" w:after="60"/>
              <w:jc w:val="both"/>
              <w:rPr>
                <w:noProof/>
              </w:rPr>
            </w:pPr>
            <w:r w:rsidRPr="00D519DF">
              <w:rPr>
                <w:noProof/>
              </w:rPr>
              <w:t>1.1</w:t>
            </w:r>
          </w:p>
        </w:tc>
        <w:tc>
          <w:tcPr>
            <w:tcW w:w="992" w:type="dxa"/>
          </w:tcPr>
          <w:p w14:paraId="274B0335" w14:textId="77777777" w:rsidR="00D519DF" w:rsidRPr="00D519DF" w:rsidRDefault="00D519DF" w:rsidP="00D519DF">
            <w:pPr>
              <w:suppressAutoHyphens/>
              <w:spacing w:before="60" w:after="60"/>
              <w:jc w:val="both"/>
              <w:rPr>
                <w:noProof/>
              </w:rPr>
            </w:pPr>
            <w:r w:rsidRPr="00D519DF">
              <w:rPr>
                <w:noProof/>
              </w:rPr>
              <w:t>Odbiorca</w:t>
            </w:r>
          </w:p>
        </w:tc>
        <w:tc>
          <w:tcPr>
            <w:tcW w:w="1134" w:type="dxa"/>
            <w:noWrap/>
          </w:tcPr>
          <w:p w14:paraId="03C6D429"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7DC5DC71" w14:textId="77777777" w:rsidR="00D519DF" w:rsidRPr="00D519DF" w:rsidRDefault="00D519DF" w:rsidP="00D519DF">
            <w:pPr>
              <w:suppressAutoHyphens/>
              <w:spacing w:before="60" w:after="60"/>
              <w:jc w:val="both"/>
              <w:rPr>
                <w:noProof/>
              </w:rPr>
            </w:pPr>
          </w:p>
        </w:tc>
        <w:tc>
          <w:tcPr>
            <w:tcW w:w="1134" w:type="dxa"/>
            <w:noWrap/>
          </w:tcPr>
          <w:p w14:paraId="2AA6DA0E" w14:textId="77777777" w:rsidR="00D519DF" w:rsidRPr="00D519DF" w:rsidRDefault="00D519DF" w:rsidP="00D519DF">
            <w:pPr>
              <w:suppressAutoHyphens/>
              <w:spacing w:before="60" w:after="60"/>
              <w:jc w:val="both"/>
              <w:rPr>
                <w:noProof/>
              </w:rPr>
            </w:pPr>
          </w:p>
        </w:tc>
        <w:tc>
          <w:tcPr>
            <w:tcW w:w="992" w:type="dxa"/>
          </w:tcPr>
          <w:p w14:paraId="5E08206E" w14:textId="77777777" w:rsidR="00D519DF" w:rsidRPr="00D519DF" w:rsidRDefault="00D519DF" w:rsidP="00D519DF">
            <w:pPr>
              <w:suppressAutoHyphens/>
              <w:spacing w:before="60" w:after="60"/>
              <w:jc w:val="both"/>
              <w:rPr>
                <w:noProof/>
              </w:rPr>
            </w:pPr>
          </w:p>
        </w:tc>
        <w:tc>
          <w:tcPr>
            <w:tcW w:w="3005" w:type="dxa"/>
            <w:noWrap/>
          </w:tcPr>
          <w:p w14:paraId="78D0F187" w14:textId="77777777" w:rsidR="00D519DF" w:rsidRPr="00D519DF" w:rsidRDefault="00D519DF" w:rsidP="00D519DF">
            <w:pPr>
              <w:suppressAutoHyphens/>
              <w:spacing w:before="60" w:after="60"/>
              <w:jc w:val="both"/>
              <w:rPr>
                <w:noProof/>
              </w:rPr>
            </w:pPr>
          </w:p>
        </w:tc>
        <w:tc>
          <w:tcPr>
            <w:tcW w:w="3062" w:type="dxa"/>
            <w:noWrap/>
          </w:tcPr>
          <w:p w14:paraId="02CEB285" w14:textId="77777777" w:rsidR="00D519DF" w:rsidRPr="00D519DF" w:rsidRDefault="00D519DF" w:rsidP="00D519DF">
            <w:pPr>
              <w:suppressAutoHyphens/>
              <w:spacing w:before="60" w:after="60"/>
              <w:jc w:val="both"/>
              <w:rPr>
                <w:noProof/>
              </w:rPr>
            </w:pPr>
          </w:p>
        </w:tc>
        <w:tc>
          <w:tcPr>
            <w:tcW w:w="3033" w:type="dxa"/>
            <w:noWrap/>
          </w:tcPr>
          <w:p w14:paraId="4EA35023" w14:textId="77777777" w:rsidR="00D519DF" w:rsidRPr="00D519DF" w:rsidRDefault="00D519DF" w:rsidP="00D519DF">
            <w:pPr>
              <w:suppressAutoHyphens/>
              <w:spacing w:before="60" w:after="60"/>
              <w:jc w:val="both"/>
              <w:rPr>
                <w:noProof/>
              </w:rPr>
            </w:pPr>
          </w:p>
        </w:tc>
      </w:tr>
      <w:tr w:rsidR="00D519DF" w:rsidRPr="00D519DF" w14:paraId="08220493" w14:textId="77777777" w:rsidTr="00D519DF">
        <w:trPr>
          <w:trHeight w:val="315"/>
        </w:trPr>
        <w:tc>
          <w:tcPr>
            <w:tcW w:w="846" w:type="dxa"/>
          </w:tcPr>
          <w:p w14:paraId="226902ED" w14:textId="77777777" w:rsidR="00D519DF" w:rsidRPr="00D519DF" w:rsidRDefault="00D519DF" w:rsidP="00D519DF">
            <w:pPr>
              <w:suppressAutoHyphens/>
              <w:spacing w:before="60" w:after="60"/>
              <w:jc w:val="both"/>
              <w:rPr>
                <w:noProof/>
              </w:rPr>
            </w:pPr>
          </w:p>
        </w:tc>
        <w:tc>
          <w:tcPr>
            <w:tcW w:w="992" w:type="dxa"/>
          </w:tcPr>
          <w:p w14:paraId="31A1F2A0" w14:textId="77777777" w:rsidR="00D519DF" w:rsidRPr="00D519DF" w:rsidRDefault="00D519DF" w:rsidP="00D519DF">
            <w:pPr>
              <w:suppressAutoHyphens/>
              <w:spacing w:before="60" w:after="60"/>
              <w:jc w:val="both"/>
              <w:rPr>
                <w:noProof/>
              </w:rPr>
            </w:pPr>
          </w:p>
        </w:tc>
        <w:tc>
          <w:tcPr>
            <w:tcW w:w="1134" w:type="dxa"/>
            <w:noWrap/>
          </w:tcPr>
          <w:p w14:paraId="2CE5A444" w14:textId="77777777" w:rsidR="00D519DF" w:rsidRPr="00D519DF" w:rsidRDefault="00D519DF" w:rsidP="00D519DF">
            <w:pPr>
              <w:suppressAutoHyphens/>
              <w:spacing w:before="60" w:after="60"/>
              <w:jc w:val="both"/>
              <w:rPr>
                <w:noProof/>
              </w:rPr>
            </w:pPr>
          </w:p>
        </w:tc>
        <w:tc>
          <w:tcPr>
            <w:tcW w:w="1134" w:type="dxa"/>
          </w:tcPr>
          <w:p w14:paraId="00DB8AC4" w14:textId="77777777" w:rsidR="00D519DF" w:rsidRPr="00D519DF" w:rsidRDefault="00D519DF" w:rsidP="00D519DF">
            <w:pPr>
              <w:suppressAutoHyphens/>
              <w:spacing w:before="60" w:after="60"/>
              <w:jc w:val="both"/>
              <w:rPr>
                <w:noProof/>
              </w:rPr>
            </w:pPr>
            <w:r w:rsidRPr="00D519DF">
              <w:rPr>
                <w:noProof/>
              </w:rPr>
              <w:t>Imię i nazwisko / Nazwa odbiorcy</w:t>
            </w:r>
          </w:p>
        </w:tc>
        <w:tc>
          <w:tcPr>
            <w:tcW w:w="1134" w:type="dxa"/>
            <w:noWrap/>
          </w:tcPr>
          <w:p w14:paraId="01672E50"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E6873E0"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38324249" w14:textId="77777777" w:rsidR="00D519DF" w:rsidRPr="00D519DF" w:rsidRDefault="00D519DF" w:rsidP="00D519DF">
            <w:pPr>
              <w:suppressAutoHyphens/>
              <w:spacing w:before="60" w:after="60"/>
              <w:jc w:val="both"/>
              <w:rPr>
                <w:noProof/>
              </w:rPr>
            </w:pPr>
          </w:p>
        </w:tc>
        <w:tc>
          <w:tcPr>
            <w:tcW w:w="3062" w:type="dxa"/>
            <w:noWrap/>
          </w:tcPr>
          <w:p w14:paraId="7B25B705" w14:textId="77777777" w:rsidR="00D519DF" w:rsidRPr="00D519DF" w:rsidRDefault="00D519DF" w:rsidP="00D519DF">
            <w:pPr>
              <w:suppressAutoHyphens/>
              <w:spacing w:before="60" w:after="60"/>
              <w:jc w:val="both"/>
              <w:rPr>
                <w:noProof/>
              </w:rPr>
            </w:pPr>
          </w:p>
        </w:tc>
        <w:tc>
          <w:tcPr>
            <w:tcW w:w="3033" w:type="dxa"/>
            <w:noWrap/>
          </w:tcPr>
          <w:p w14:paraId="70EB261C" w14:textId="77777777" w:rsidR="00D519DF" w:rsidRPr="00D519DF" w:rsidRDefault="00D519DF" w:rsidP="00D519DF">
            <w:pPr>
              <w:suppressAutoHyphens/>
              <w:spacing w:before="60" w:after="60"/>
              <w:jc w:val="both"/>
              <w:rPr>
                <w:noProof/>
              </w:rPr>
            </w:pPr>
          </w:p>
        </w:tc>
      </w:tr>
      <w:tr w:rsidR="00D519DF" w:rsidRPr="00D519DF" w14:paraId="775120CA" w14:textId="77777777" w:rsidTr="00D519DF">
        <w:trPr>
          <w:trHeight w:val="315"/>
        </w:trPr>
        <w:tc>
          <w:tcPr>
            <w:tcW w:w="846" w:type="dxa"/>
          </w:tcPr>
          <w:p w14:paraId="1C162D62" w14:textId="77777777" w:rsidR="00D519DF" w:rsidRPr="00D519DF" w:rsidRDefault="00D519DF" w:rsidP="00D519DF">
            <w:pPr>
              <w:suppressAutoHyphens/>
              <w:spacing w:before="60" w:after="60"/>
              <w:jc w:val="both"/>
              <w:rPr>
                <w:noProof/>
              </w:rPr>
            </w:pPr>
          </w:p>
        </w:tc>
        <w:tc>
          <w:tcPr>
            <w:tcW w:w="992" w:type="dxa"/>
          </w:tcPr>
          <w:p w14:paraId="19D7C200" w14:textId="77777777" w:rsidR="00D519DF" w:rsidRPr="00D519DF" w:rsidRDefault="00D519DF" w:rsidP="00D519DF">
            <w:pPr>
              <w:suppressAutoHyphens/>
              <w:spacing w:before="60" w:after="60"/>
              <w:jc w:val="both"/>
              <w:rPr>
                <w:noProof/>
              </w:rPr>
            </w:pPr>
          </w:p>
        </w:tc>
        <w:tc>
          <w:tcPr>
            <w:tcW w:w="1134" w:type="dxa"/>
            <w:noWrap/>
          </w:tcPr>
          <w:p w14:paraId="053A32BA" w14:textId="77777777" w:rsidR="00D519DF" w:rsidRPr="00D519DF" w:rsidRDefault="00D519DF" w:rsidP="00D519DF">
            <w:pPr>
              <w:suppressAutoHyphens/>
              <w:spacing w:before="60" w:after="60"/>
              <w:jc w:val="both"/>
              <w:rPr>
                <w:noProof/>
              </w:rPr>
            </w:pPr>
          </w:p>
        </w:tc>
        <w:tc>
          <w:tcPr>
            <w:tcW w:w="1134" w:type="dxa"/>
          </w:tcPr>
          <w:p w14:paraId="24B8A9F1" w14:textId="77777777" w:rsidR="00D519DF" w:rsidRPr="00D519DF" w:rsidRDefault="00D519DF" w:rsidP="00D519DF">
            <w:pPr>
              <w:suppressAutoHyphens/>
              <w:spacing w:before="60" w:after="60"/>
              <w:jc w:val="both"/>
              <w:rPr>
                <w:noProof/>
                <w:lang w:val="fr-FR"/>
              </w:rPr>
            </w:pPr>
            <w:r w:rsidRPr="00D519DF">
              <w:rPr>
                <w:noProof/>
                <w:lang w:val="fr-FR"/>
              </w:rPr>
              <w:t>PESEL / NIP /EuroNIP /Nr paszportu</w:t>
            </w:r>
          </w:p>
        </w:tc>
        <w:tc>
          <w:tcPr>
            <w:tcW w:w="1134" w:type="dxa"/>
            <w:noWrap/>
          </w:tcPr>
          <w:p w14:paraId="5B5C480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E435D2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795A6920" w14:textId="77777777" w:rsidR="00D519DF" w:rsidRPr="00D519DF" w:rsidRDefault="00D519DF" w:rsidP="00D519DF">
            <w:pPr>
              <w:suppressAutoHyphens/>
              <w:spacing w:before="60" w:after="60"/>
              <w:jc w:val="both"/>
              <w:rPr>
                <w:noProof/>
              </w:rPr>
            </w:pPr>
            <w:r w:rsidRPr="00D519DF">
              <w:rPr>
                <w:noProof/>
              </w:rPr>
              <w:t>Nr  Identyfikacyjny odbiorcy indywidualnego  (PESEL/Nr paszportu), biznesowego (NIP/EuroNIP)</w:t>
            </w:r>
          </w:p>
        </w:tc>
        <w:tc>
          <w:tcPr>
            <w:tcW w:w="3062" w:type="dxa"/>
            <w:noWrap/>
          </w:tcPr>
          <w:p w14:paraId="1C7FF27A" w14:textId="77777777" w:rsidR="00D519DF" w:rsidRPr="00D519DF" w:rsidRDefault="00D519DF" w:rsidP="00D519DF">
            <w:pPr>
              <w:suppressAutoHyphens/>
              <w:spacing w:before="60" w:after="60"/>
              <w:jc w:val="both"/>
              <w:rPr>
                <w:noProof/>
              </w:rPr>
            </w:pPr>
          </w:p>
        </w:tc>
        <w:tc>
          <w:tcPr>
            <w:tcW w:w="3033" w:type="dxa"/>
            <w:noWrap/>
          </w:tcPr>
          <w:p w14:paraId="738603EA" w14:textId="77777777" w:rsidR="00D519DF" w:rsidRPr="00D519DF" w:rsidRDefault="00D519DF" w:rsidP="00D519DF">
            <w:pPr>
              <w:suppressAutoHyphens/>
              <w:spacing w:before="60" w:after="60"/>
              <w:jc w:val="both"/>
              <w:rPr>
                <w:noProof/>
              </w:rPr>
            </w:pPr>
          </w:p>
        </w:tc>
      </w:tr>
      <w:tr w:rsidR="00D519DF" w:rsidRPr="00D519DF" w14:paraId="1E7B2910" w14:textId="77777777" w:rsidTr="00D519DF">
        <w:trPr>
          <w:trHeight w:val="315"/>
        </w:trPr>
        <w:tc>
          <w:tcPr>
            <w:tcW w:w="846" w:type="dxa"/>
          </w:tcPr>
          <w:p w14:paraId="7E63DE17" w14:textId="77777777" w:rsidR="00D519DF" w:rsidRPr="00D519DF" w:rsidRDefault="00D519DF" w:rsidP="00D519DF">
            <w:pPr>
              <w:suppressAutoHyphens/>
              <w:spacing w:before="60" w:after="60"/>
              <w:jc w:val="both"/>
              <w:rPr>
                <w:noProof/>
              </w:rPr>
            </w:pPr>
          </w:p>
        </w:tc>
        <w:tc>
          <w:tcPr>
            <w:tcW w:w="992" w:type="dxa"/>
          </w:tcPr>
          <w:p w14:paraId="584C0A2C" w14:textId="77777777" w:rsidR="00D519DF" w:rsidRPr="00D519DF" w:rsidRDefault="00D519DF" w:rsidP="00D519DF">
            <w:pPr>
              <w:suppressAutoHyphens/>
              <w:spacing w:before="60" w:after="60"/>
              <w:jc w:val="both"/>
              <w:rPr>
                <w:noProof/>
              </w:rPr>
            </w:pPr>
          </w:p>
        </w:tc>
        <w:tc>
          <w:tcPr>
            <w:tcW w:w="1134" w:type="dxa"/>
            <w:noWrap/>
          </w:tcPr>
          <w:p w14:paraId="782F1086" w14:textId="77777777" w:rsidR="00D519DF" w:rsidRPr="00D519DF" w:rsidRDefault="00D519DF" w:rsidP="00D519DF">
            <w:pPr>
              <w:suppressAutoHyphens/>
              <w:spacing w:before="60" w:after="60"/>
              <w:jc w:val="both"/>
              <w:rPr>
                <w:noProof/>
              </w:rPr>
            </w:pPr>
          </w:p>
        </w:tc>
        <w:tc>
          <w:tcPr>
            <w:tcW w:w="1134" w:type="dxa"/>
          </w:tcPr>
          <w:p w14:paraId="4099DD04" w14:textId="77777777" w:rsidR="00D519DF" w:rsidRPr="00D519DF" w:rsidRDefault="00D519DF" w:rsidP="00D519DF">
            <w:pPr>
              <w:suppressAutoHyphens/>
              <w:spacing w:before="60" w:after="60"/>
              <w:jc w:val="both"/>
              <w:rPr>
                <w:noProof/>
              </w:rPr>
            </w:pPr>
            <w:r w:rsidRPr="00D519DF">
              <w:rPr>
                <w:noProof/>
              </w:rPr>
              <w:t>Typ URD</w:t>
            </w:r>
          </w:p>
        </w:tc>
        <w:tc>
          <w:tcPr>
            <w:tcW w:w="1134" w:type="dxa"/>
            <w:noWrap/>
          </w:tcPr>
          <w:p w14:paraId="69C0B18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20666D8B"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4853282" w14:textId="77777777" w:rsidR="00D519DF" w:rsidRPr="00D519DF" w:rsidRDefault="00D519DF" w:rsidP="00D519DF">
            <w:pPr>
              <w:suppressAutoHyphens/>
              <w:spacing w:before="60" w:after="60"/>
              <w:jc w:val="both"/>
              <w:rPr>
                <w:noProof/>
              </w:rPr>
            </w:pPr>
            <w:r w:rsidRPr="00D519DF">
              <w:rPr>
                <w:noProof/>
              </w:rPr>
              <w:t>Typ uczestnika rynku detalicznego</w:t>
            </w:r>
          </w:p>
        </w:tc>
        <w:tc>
          <w:tcPr>
            <w:tcW w:w="3062" w:type="dxa"/>
            <w:noWrap/>
          </w:tcPr>
          <w:p w14:paraId="54EF63DE" w14:textId="77777777" w:rsidR="00D519DF" w:rsidRPr="00D519DF" w:rsidRDefault="00D519DF" w:rsidP="00D519DF">
            <w:pPr>
              <w:suppressAutoHyphens/>
              <w:spacing w:before="60" w:after="60"/>
              <w:jc w:val="both"/>
              <w:rPr>
                <w:noProof/>
              </w:rPr>
            </w:pPr>
            <w:r w:rsidRPr="00D519DF">
              <w:rPr>
                <w:noProof/>
              </w:rPr>
              <w:t>TGD;</w:t>
            </w:r>
          </w:p>
          <w:p w14:paraId="7ED70FCA" w14:textId="77777777" w:rsidR="00D519DF" w:rsidRPr="00D519DF" w:rsidRDefault="00D519DF" w:rsidP="00D519DF">
            <w:pPr>
              <w:suppressAutoHyphens/>
              <w:spacing w:before="60" w:after="60"/>
              <w:jc w:val="both"/>
              <w:rPr>
                <w:noProof/>
              </w:rPr>
            </w:pPr>
            <w:r w:rsidRPr="00D519DF">
              <w:rPr>
                <w:noProof/>
              </w:rPr>
              <w:t>TPI;</w:t>
            </w:r>
          </w:p>
          <w:p w14:paraId="1B85B7EA" w14:textId="77777777" w:rsidR="00D519DF" w:rsidRPr="00D519DF" w:rsidRDefault="00D519DF" w:rsidP="00D519DF">
            <w:pPr>
              <w:suppressAutoHyphens/>
              <w:spacing w:before="60" w:after="60"/>
              <w:jc w:val="both"/>
              <w:rPr>
                <w:noProof/>
              </w:rPr>
            </w:pPr>
            <w:r w:rsidRPr="00D519DF">
              <w:rPr>
                <w:noProof/>
              </w:rPr>
              <w:t>TPOZ</w:t>
            </w:r>
          </w:p>
        </w:tc>
        <w:tc>
          <w:tcPr>
            <w:tcW w:w="3033" w:type="dxa"/>
            <w:noWrap/>
          </w:tcPr>
          <w:p w14:paraId="73ED457A" w14:textId="77777777" w:rsidR="00D519DF" w:rsidRPr="00D519DF" w:rsidRDefault="00D519DF" w:rsidP="00D519DF">
            <w:pPr>
              <w:suppressAutoHyphens/>
              <w:spacing w:before="60" w:after="60"/>
              <w:jc w:val="both"/>
              <w:rPr>
                <w:noProof/>
              </w:rPr>
            </w:pPr>
            <w:r w:rsidRPr="00D519DF">
              <w:rPr>
                <w:noProof/>
              </w:rPr>
              <w:t>TGD - gospodarstwo domowe ( PESEL/ Nr Paszportu)</w:t>
            </w:r>
          </w:p>
          <w:p w14:paraId="708F3F5F" w14:textId="77777777" w:rsidR="00D519DF" w:rsidRPr="00D519DF" w:rsidRDefault="00D519DF" w:rsidP="00D519DF">
            <w:pPr>
              <w:suppressAutoHyphens/>
              <w:spacing w:before="60" w:after="60"/>
              <w:jc w:val="both"/>
              <w:rPr>
                <w:noProof/>
              </w:rPr>
            </w:pPr>
            <w:r w:rsidRPr="00D519DF">
              <w:rPr>
                <w:noProof/>
              </w:rPr>
              <w:t>TPI - przedsiębiorstwo/instytucja (NIP)</w:t>
            </w:r>
          </w:p>
          <w:p w14:paraId="427F08A3" w14:textId="77777777" w:rsidR="00D519DF" w:rsidRPr="00D519DF" w:rsidRDefault="00D519DF" w:rsidP="00D519DF">
            <w:pPr>
              <w:suppressAutoHyphens/>
              <w:spacing w:before="60" w:after="60"/>
              <w:jc w:val="both"/>
              <w:rPr>
                <w:noProof/>
              </w:rPr>
            </w:pPr>
            <w:r w:rsidRPr="00D519DF">
              <w:rPr>
                <w:noProof/>
              </w:rPr>
              <w:t>TPOZ - pozostali (nazwa informacyjna, weryfikacja ręczna) - – odbiorcy nie posiadający nadanego PESEL ani NIP</w:t>
            </w:r>
          </w:p>
        </w:tc>
      </w:tr>
      <w:tr w:rsidR="00D519DF" w:rsidRPr="00D519DF" w14:paraId="4827BE03" w14:textId="77777777" w:rsidTr="00D519DF">
        <w:trPr>
          <w:trHeight w:val="315"/>
        </w:trPr>
        <w:tc>
          <w:tcPr>
            <w:tcW w:w="846" w:type="dxa"/>
          </w:tcPr>
          <w:p w14:paraId="75E3081A" w14:textId="77777777" w:rsidR="00D519DF" w:rsidRPr="00D519DF" w:rsidRDefault="00D519DF" w:rsidP="00D519DF">
            <w:pPr>
              <w:suppressAutoHyphens/>
              <w:spacing w:before="60" w:after="60"/>
              <w:jc w:val="both"/>
              <w:rPr>
                <w:noProof/>
              </w:rPr>
            </w:pPr>
          </w:p>
        </w:tc>
        <w:tc>
          <w:tcPr>
            <w:tcW w:w="992" w:type="dxa"/>
          </w:tcPr>
          <w:p w14:paraId="21BABD9D" w14:textId="77777777" w:rsidR="00D519DF" w:rsidRPr="00D519DF" w:rsidRDefault="00D519DF" w:rsidP="00D519DF">
            <w:pPr>
              <w:suppressAutoHyphens/>
              <w:spacing w:before="60" w:after="60"/>
              <w:jc w:val="both"/>
              <w:rPr>
                <w:noProof/>
              </w:rPr>
            </w:pPr>
          </w:p>
        </w:tc>
        <w:tc>
          <w:tcPr>
            <w:tcW w:w="1134" w:type="dxa"/>
            <w:noWrap/>
          </w:tcPr>
          <w:p w14:paraId="140906BB" w14:textId="77777777" w:rsidR="00D519DF" w:rsidRPr="00D519DF" w:rsidRDefault="00D519DF" w:rsidP="00D519DF">
            <w:pPr>
              <w:suppressAutoHyphens/>
              <w:spacing w:before="60" w:after="60"/>
              <w:jc w:val="both"/>
              <w:rPr>
                <w:noProof/>
              </w:rPr>
            </w:pPr>
          </w:p>
        </w:tc>
        <w:tc>
          <w:tcPr>
            <w:tcW w:w="1134" w:type="dxa"/>
          </w:tcPr>
          <w:p w14:paraId="3953ED7B" w14:textId="77777777" w:rsidR="00D519DF" w:rsidRPr="00D519DF" w:rsidRDefault="00D519DF" w:rsidP="00D519DF">
            <w:pPr>
              <w:suppressAutoHyphens/>
              <w:spacing w:before="60" w:after="60"/>
              <w:jc w:val="both"/>
              <w:rPr>
                <w:noProof/>
              </w:rPr>
            </w:pPr>
            <w:r w:rsidRPr="00D519DF">
              <w:rPr>
                <w:noProof/>
              </w:rPr>
              <w:t>Numer telefonu</w:t>
            </w:r>
          </w:p>
        </w:tc>
        <w:tc>
          <w:tcPr>
            <w:tcW w:w="1134" w:type="dxa"/>
            <w:noWrap/>
          </w:tcPr>
          <w:p w14:paraId="63CA4E57"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32C4475"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344B2913" w14:textId="77777777" w:rsidR="00D519DF" w:rsidRPr="00D519DF" w:rsidRDefault="00D519DF" w:rsidP="00D519DF">
            <w:pPr>
              <w:suppressAutoHyphens/>
              <w:spacing w:before="60" w:after="60"/>
              <w:jc w:val="both"/>
              <w:rPr>
                <w:noProof/>
              </w:rPr>
            </w:pPr>
            <w:r w:rsidRPr="00D519DF">
              <w:rPr>
                <w:noProof/>
              </w:rPr>
              <w:t>Numer kontaktowy z odbiorcą</w:t>
            </w:r>
          </w:p>
        </w:tc>
        <w:tc>
          <w:tcPr>
            <w:tcW w:w="3062" w:type="dxa"/>
            <w:noWrap/>
          </w:tcPr>
          <w:p w14:paraId="42739F4F" w14:textId="77777777" w:rsidR="00D519DF" w:rsidRPr="00D519DF" w:rsidRDefault="00D519DF" w:rsidP="00D519DF">
            <w:pPr>
              <w:suppressAutoHyphens/>
              <w:spacing w:before="60" w:after="60"/>
              <w:jc w:val="both"/>
              <w:rPr>
                <w:noProof/>
              </w:rPr>
            </w:pPr>
          </w:p>
        </w:tc>
        <w:tc>
          <w:tcPr>
            <w:tcW w:w="3033" w:type="dxa"/>
            <w:noWrap/>
          </w:tcPr>
          <w:p w14:paraId="68B378A2" w14:textId="77777777" w:rsidR="00D519DF" w:rsidRPr="00D519DF" w:rsidRDefault="00D519DF" w:rsidP="00D519DF">
            <w:pPr>
              <w:suppressAutoHyphens/>
              <w:spacing w:before="60" w:after="60"/>
              <w:jc w:val="both"/>
              <w:rPr>
                <w:noProof/>
              </w:rPr>
            </w:pPr>
          </w:p>
        </w:tc>
      </w:tr>
      <w:tr w:rsidR="00D519DF" w:rsidRPr="00D519DF" w14:paraId="3893BDDF" w14:textId="77777777" w:rsidTr="00D519DF">
        <w:trPr>
          <w:trHeight w:val="315"/>
        </w:trPr>
        <w:tc>
          <w:tcPr>
            <w:tcW w:w="846" w:type="dxa"/>
          </w:tcPr>
          <w:p w14:paraId="37B146CB" w14:textId="77777777" w:rsidR="00D519DF" w:rsidRPr="00D519DF" w:rsidRDefault="00D519DF" w:rsidP="00D519DF">
            <w:pPr>
              <w:suppressAutoHyphens/>
              <w:spacing w:before="60" w:after="60"/>
              <w:jc w:val="both"/>
              <w:rPr>
                <w:noProof/>
              </w:rPr>
            </w:pPr>
          </w:p>
        </w:tc>
        <w:tc>
          <w:tcPr>
            <w:tcW w:w="992" w:type="dxa"/>
          </w:tcPr>
          <w:p w14:paraId="26F59B16" w14:textId="77777777" w:rsidR="00D519DF" w:rsidRPr="00D519DF" w:rsidRDefault="00D519DF" w:rsidP="00D519DF">
            <w:pPr>
              <w:suppressAutoHyphens/>
              <w:spacing w:before="60" w:after="60"/>
              <w:jc w:val="both"/>
              <w:rPr>
                <w:noProof/>
              </w:rPr>
            </w:pPr>
          </w:p>
        </w:tc>
        <w:tc>
          <w:tcPr>
            <w:tcW w:w="1134" w:type="dxa"/>
            <w:noWrap/>
          </w:tcPr>
          <w:p w14:paraId="374B5D74" w14:textId="77777777" w:rsidR="00D519DF" w:rsidRPr="00D519DF" w:rsidRDefault="00D519DF" w:rsidP="00D519DF">
            <w:pPr>
              <w:suppressAutoHyphens/>
              <w:spacing w:before="60" w:after="60"/>
              <w:jc w:val="both"/>
              <w:rPr>
                <w:noProof/>
              </w:rPr>
            </w:pPr>
          </w:p>
        </w:tc>
        <w:tc>
          <w:tcPr>
            <w:tcW w:w="1134" w:type="dxa"/>
          </w:tcPr>
          <w:p w14:paraId="614D0966" w14:textId="77777777" w:rsidR="00D519DF" w:rsidRPr="00D519DF" w:rsidRDefault="00D519DF" w:rsidP="00D519DF">
            <w:pPr>
              <w:suppressAutoHyphens/>
              <w:spacing w:before="60" w:after="60"/>
              <w:jc w:val="both"/>
              <w:rPr>
                <w:noProof/>
              </w:rPr>
            </w:pPr>
            <w:r w:rsidRPr="00D519DF">
              <w:rPr>
                <w:noProof/>
              </w:rPr>
              <w:t>Adres e-mail</w:t>
            </w:r>
          </w:p>
        </w:tc>
        <w:tc>
          <w:tcPr>
            <w:tcW w:w="1134" w:type="dxa"/>
            <w:noWrap/>
          </w:tcPr>
          <w:p w14:paraId="636E7B39"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07A2C8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0A09E878" w14:textId="77777777" w:rsidR="00D519DF" w:rsidRPr="00D519DF" w:rsidRDefault="00D519DF" w:rsidP="00D519DF">
            <w:pPr>
              <w:suppressAutoHyphens/>
              <w:spacing w:before="60" w:after="60"/>
              <w:jc w:val="both"/>
              <w:rPr>
                <w:noProof/>
              </w:rPr>
            </w:pPr>
            <w:r w:rsidRPr="00D519DF">
              <w:rPr>
                <w:noProof/>
              </w:rPr>
              <w:t>Adres poczty elektronicznej Klienta</w:t>
            </w:r>
          </w:p>
        </w:tc>
        <w:tc>
          <w:tcPr>
            <w:tcW w:w="3062" w:type="dxa"/>
            <w:noWrap/>
          </w:tcPr>
          <w:p w14:paraId="3927FF63" w14:textId="77777777" w:rsidR="00D519DF" w:rsidRPr="00D519DF" w:rsidRDefault="00D519DF" w:rsidP="00D519DF">
            <w:pPr>
              <w:suppressAutoHyphens/>
              <w:spacing w:before="60" w:after="60"/>
              <w:jc w:val="both"/>
              <w:rPr>
                <w:noProof/>
              </w:rPr>
            </w:pPr>
          </w:p>
        </w:tc>
        <w:tc>
          <w:tcPr>
            <w:tcW w:w="3033" w:type="dxa"/>
            <w:noWrap/>
          </w:tcPr>
          <w:p w14:paraId="4E7D50DB" w14:textId="77777777" w:rsidR="00D519DF" w:rsidRPr="00D519DF" w:rsidRDefault="00D519DF" w:rsidP="00D519DF">
            <w:pPr>
              <w:suppressAutoHyphens/>
              <w:spacing w:before="60" w:after="60"/>
              <w:jc w:val="both"/>
              <w:rPr>
                <w:noProof/>
              </w:rPr>
            </w:pPr>
          </w:p>
        </w:tc>
      </w:tr>
      <w:tr w:rsidR="00D519DF" w:rsidRPr="00D519DF" w14:paraId="084B72E1" w14:textId="77777777" w:rsidTr="00D519DF">
        <w:trPr>
          <w:trHeight w:val="315"/>
        </w:trPr>
        <w:tc>
          <w:tcPr>
            <w:tcW w:w="846" w:type="dxa"/>
          </w:tcPr>
          <w:p w14:paraId="16E7E576" w14:textId="77777777" w:rsidR="00D519DF" w:rsidRPr="00D519DF" w:rsidRDefault="00D519DF" w:rsidP="00D519DF">
            <w:pPr>
              <w:suppressAutoHyphens/>
              <w:spacing w:before="60" w:after="60"/>
              <w:jc w:val="both"/>
              <w:rPr>
                <w:noProof/>
              </w:rPr>
            </w:pPr>
            <w:r w:rsidRPr="00D519DF">
              <w:rPr>
                <w:noProof/>
              </w:rPr>
              <w:t>1.1.1</w:t>
            </w:r>
          </w:p>
        </w:tc>
        <w:tc>
          <w:tcPr>
            <w:tcW w:w="992" w:type="dxa"/>
          </w:tcPr>
          <w:p w14:paraId="595AA45A" w14:textId="77777777" w:rsidR="00D519DF" w:rsidRPr="00D519DF" w:rsidRDefault="00D519DF" w:rsidP="00D519DF">
            <w:pPr>
              <w:suppressAutoHyphens/>
              <w:spacing w:before="60" w:after="60"/>
              <w:jc w:val="both"/>
              <w:rPr>
                <w:noProof/>
              </w:rPr>
            </w:pPr>
            <w:r w:rsidRPr="00D519DF">
              <w:rPr>
                <w:noProof/>
              </w:rPr>
              <w:t>Adres zamieszk</w:t>
            </w:r>
            <w:r w:rsidRPr="00D519DF">
              <w:rPr>
                <w:noProof/>
              </w:rPr>
              <w:lastRenderedPageBreak/>
              <w:t>ania / siedziby</w:t>
            </w:r>
          </w:p>
        </w:tc>
        <w:tc>
          <w:tcPr>
            <w:tcW w:w="1134" w:type="dxa"/>
            <w:noWrap/>
          </w:tcPr>
          <w:p w14:paraId="055FEB4A" w14:textId="77777777" w:rsidR="00D519DF" w:rsidRPr="00D519DF" w:rsidRDefault="00D519DF" w:rsidP="00D519DF">
            <w:pPr>
              <w:suppressAutoHyphens/>
              <w:spacing w:before="60" w:after="60"/>
              <w:jc w:val="both"/>
              <w:rPr>
                <w:noProof/>
              </w:rPr>
            </w:pPr>
            <w:r w:rsidRPr="00D519DF">
              <w:rPr>
                <w:noProof/>
              </w:rPr>
              <w:lastRenderedPageBreak/>
              <w:t>1</w:t>
            </w:r>
          </w:p>
        </w:tc>
        <w:tc>
          <w:tcPr>
            <w:tcW w:w="1134" w:type="dxa"/>
          </w:tcPr>
          <w:p w14:paraId="4BD21A26" w14:textId="77777777" w:rsidR="00D519DF" w:rsidRPr="00D519DF" w:rsidRDefault="00D519DF" w:rsidP="00D519DF">
            <w:pPr>
              <w:suppressAutoHyphens/>
              <w:spacing w:before="60" w:after="60"/>
              <w:jc w:val="both"/>
              <w:rPr>
                <w:noProof/>
              </w:rPr>
            </w:pPr>
          </w:p>
        </w:tc>
        <w:tc>
          <w:tcPr>
            <w:tcW w:w="1134" w:type="dxa"/>
            <w:noWrap/>
          </w:tcPr>
          <w:p w14:paraId="5641FA59" w14:textId="77777777" w:rsidR="00D519DF" w:rsidRPr="00D519DF" w:rsidRDefault="00D519DF" w:rsidP="00D519DF">
            <w:pPr>
              <w:suppressAutoHyphens/>
              <w:spacing w:before="60" w:after="60"/>
              <w:jc w:val="both"/>
              <w:rPr>
                <w:noProof/>
              </w:rPr>
            </w:pPr>
          </w:p>
        </w:tc>
        <w:tc>
          <w:tcPr>
            <w:tcW w:w="992" w:type="dxa"/>
          </w:tcPr>
          <w:p w14:paraId="3C2DFA4E" w14:textId="77777777" w:rsidR="00D519DF" w:rsidRPr="00D519DF" w:rsidRDefault="00D519DF" w:rsidP="00D519DF">
            <w:pPr>
              <w:suppressAutoHyphens/>
              <w:spacing w:before="60" w:after="60"/>
              <w:jc w:val="both"/>
              <w:rPr>
                <w:noProof/>
              </w:rPr>
            </w:pPr>
          </w:p>
        </w:tc>
        <w:tc>
          <w:tcPr>
            <w:tcW w:w="3005" w:type="dxa"/>
            <w:noWrap/>
          </w:tcPr>
          <w:p w14:paraId="4AE8513C" w14:textId="77777777" w:rsidR="00D519DF" w:rsidRPr="00D519DF" w:rsidRDefault="00D519DF" w:rsidP="00D519DF">
            <w:pPr>
              <w:suppressAutoHyphens/>
              <w:spacing w:before="60" w:after="60"/>
              <w:jc w:val="both"/>
              <w:rPr>
                <w:noProof/>
              </w:rPr>
            </w:pPr>
          </w:p>
        </w:tc>
        <w:tc>
          <w:tcPr>
            <w:tcW w:w="3062" w:type="dxa"/>
            <w:noWrap/>
          </w:tcPr>
          <w:p w14:paraId="4D814EE7" w14:textId="77777777" w:rsidR="00D519DF" w:rsidRPr="00D519DF" w:rsidRDefault="00D519DF" w:rsidP="00D519DF">
            <w:pPr>
              <w:suppressAutoHyphens/>
              <w:spacing w:before="60" w:after="60"/>
              <w:jc w:val="both"/>
              <w:rPr>
                <w:noProof/>
              </w:rPr>
            </w:pPr>
          </w:p>
        </w:tc>
        <w:tc>
          <w:tcPr>
            <w:tcW w:w="3033" w:type="dxa"/>
            <w:noWrap/>
          </w:tcPr>
          <w:p w14:paraId="74BCC12B" w14:textId="77777777" w:rsidR="00D519DF" w:rsidRPr="00D519DF" w:rsidRDefault="00D519DF" w:rsidP="00D519DF">
            <w:pPr>
              <w:suppressAutoHyphens/>
              <w:spacing w:before="60" w:after="60"/>
              <w:jc w:val="both"/>
              <w:rPr>
                <w:noProof/>
              </w:rPr>
            </w:pPr>
          </w:p>
        </w:tc>
      </w:tr>
      <w:tr w:rsidR="00D519DF" w:rsidRPr="00D519DF" w14:paraId="36A87BEE" w14:textId="77777777" w:rsidTr="00D519DF">
        <w:trPr>
          <w:trHeight w:val="315"/>
        </w:trPr>
        <w:tc>
          <w:tcPr>
            <w:tcW w:w="846" w:type="dxa"/>
          </w:tcPr>
          <w:p w14:paraId="5182D6B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373EE1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180D5D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99A1BB"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3EDE54FB"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26EF70C"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26088DB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1312675"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59D17D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232C9166" w14:textId="77777777" w:rsidTr="00D519DF">
        <w:trPr>
          <w:trHeight w:val="315"/>
        </w:trPr>
        <w:tc>
          <w:tcPr>
            <w:tcW w:w="846" w:type="dxa"/>
          </w:tcPr>
          <w:p w14:paraId="78A737B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2117B0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3A914F5"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895BFEF"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23F13839"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806BB0B"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35429B1E"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745AD22"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70FC60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8E4676" w14:textId="77777777" w:rsidTr="00D519DF">
        <w:trPr>
          <w:trHeight w:val="315"/>
        </w:trPr>
        <w:tc>
          <w:tcPr>
            <w:tcW w:w="846" w:type="dxa"/>
          </w:tcPr>
          <w:p w14:paraId="7FD2B8E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20BDD9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C3FDC5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3E4B2"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2F994F4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782ABF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5B0ACD8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87CC9B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7652E7A9"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0A7DEF75" w14:textId="77777777" w:rsidTr="00D519DF">
        <w:trPr>
          <w:trHeight w:val="315"/>
        </w:trPr>
        <w:tc>
          <w:tcPr>
            <w:tcW w:w="846" w:type="dxa"/>
          </w:tcPr>
          <w:p w14:paraId="1E3217A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2C3168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143E1E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43D4E5A"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6EF3CCD3"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A05BDD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9513021"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AB05D51"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AF8EBE2"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1003F95" w14:textId="77777777" w:rsidTr="00D519DF">
        <w:trPr>
          <w:trHeight w:val="315"/>
        </w:trPr>
        <w:tc>
          <w:tcPr>
            <w:tcW w:w="846" w:type="dxa"/>
          </w:tcPr>
          <w:p w14:paraId="1C581161"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99F80B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719DB7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04A511"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6B3D525E"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A8DCE25"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D2A2DCC"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62BA21B"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2F6CC1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7327A88" w14:textId="77777777" w:rsidTr="00D519DF">
        <w:trPr>
          <w:trHeight w:val="315"/>
        </w:trPr>
        <w:tc>
          <w:tcPr>
            <w:tcW w:w="846" w:type="dxa"/>
          </w:tcPr>
          <w:p w14:paraId="11941DF0" w14:textId="77777777" w:rsidR="00D519DF" w:rsidRPr="00D519DF" w:rsidRDefault="00D519DF" w:rsidP="00D519DF">
            <w:pPr>
              <w:suppressAutoHyphens/>
              <w:spacing w:before="60" w:after="60"/>
              <w:jc w:val="both"/>
              <w:rPr>
                <w:noProof/>
              </w:rPr>
            </w:pPr>
          </w:p>
        </w:tc>
        <w:tc>
          <w:tcPr>
            <w:tcW w:w="992" w:type="dxa"/>
          </w:tcPr>
          <w:p w14:paraId="7A4D2C64" w14:textId="77777777" w:rsidR="00D519DF" w:rsidRPr="00D519DF" w:rsidRDefault="00D519DF" w:rsidP="00D519DF">
            <w:pPr>
              <w:suppressAutoHyphens/>
              <w:spacing w:before="60" w:after="60"/>
              <w:jc w:val="both"/>
              <w:rPr>
                <w:noProof/>
              </w:rPr>
            </w:pPr>
          </w:p>
        </w:tc>
        <w:tc>
          <w:tcPr>
            <w:tcW w:w="1134" w:type="dxa"/>
            <w:noWrap/>
          </w:tcPr>
          <w:p w14:paraId="7DACFEF9" w14:textId="77777777" w:rsidR="00D519DF" w:rsidRPr="00D519DF" w:rsidRDefault="00D519DF" w:rsidP="00D519DF">
            <w:pPr>
              <w:suppressAutoHyphens/>
              <w:spacing w:before="60" w:after="60"/>
              <w:jc w:val="both"/>
              <w:rPr>
                <w:noProof/>
              </w:rPr>
            </w:pPr>
          </w:p>
        </w:tc>
        <w:tc>
          <w:tcPr>
            <w:tcW w:w="1134" w:type="dxa"/>
          </w:tcPr>
          <w:p w14:paraId="70BE8007"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57428A3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EBC9188"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1327E16E" w14:textId="77777777" w:rsidR="00D519DF" w:rsidRPr="00D519DF" w:rsidRDefault="00D519DF" w:rsidP="00D519DF">
            <w:pPr>
              <w:suppressAutoHyphens/>
              <w:spacing w:before="60" w:after="60"/>
              <w:jc w:val="both"/>
              <w:rPr>
                <w:noProof/>
              </w:rPr>
            </w:pPr>
          </w:p>
        </w:tc>
        <w:tc>
          <w:tcPr>
            <w:tcW w:w="3062" w:type="dxa"/>
            <w:noWrap/>
          </w:tcPr>
          <w:p w14:paraId="7BFFF653" w14:textId="77777777" w:rsidR="00D519DF" w:rsidRPr="00D519DF" w:rsidRDefault="00D519DF" w:rsidP="00D519DF">
            <w:pPr>
              <w:suppressAutoHyphens/>
              <w:spacing w:before="60" w:after="60"/>
              <w:jc w:val="both"/>
              <w:rPr>
                <w:noProof/>
              </w:rPr>
            </w:pPr>
          </w:p>
        </w:tc>
        <w:tc>
          <w:tcPr>
            <w:tcW w:w="3033" w:type="dxa"/>
            <w:noWrap/>
          </w:tcPr>
          <w:p w14:paraId="2599C54A" w14:textId="77777777" w:rsidR="00D519DF" w:rsidRPr="00D519DF" w:rsidRDefault="00D519DF" w:rsidP="00D519DF">
            <w:pPr>
              <w:suppressAutoHyphens/>
              <w:spacing w:before="60" w:after="60"/>
              <w:jc w:val="both"/>
              <w:rPr>
                <w:noProof/>
              </w:rPr>
            </w:pPr>
          </w:p>
        </w:tc>
      </w:tr>
      <w:tr w:rsidR="00D519DF" w:rsidRPr="00D519DF" w14:paraId="66600A67" w14:textId="77777777" w:rsidTr="00D519DF">
        <w:trPr>
          <w:trHeight w:val="315"/>
        </w:trPr>
        <w:tc>
          <w:tcPr>
            <w:tcW w:w="846" w:type="dxa"/>
          </w:tcPr>
          <w:p w14:paraId="0693744C"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1E1469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A5F38C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210E24F"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CC6D24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27CF47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2EBC100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FC0250C"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95A4043"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15207480" w14:textId="77777777" w:rsidTr="00D519DF">
        <w:trPr>
          <w:trHeight w:val="315"/>
        </w:trPr>
        <w:tc>
          <w:tcPr>
            <w:tcW w:w="846" w:type="dxa"/>
          </w:tcPr>
          <w:p w14:paraId="0D7BF6E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7BAA09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DB01AB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7FEF351"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3AC953DA"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A29B79"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7133638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B7DDB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64B62F8"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D282CDD" w14:textId="77777777" w:rsidTr="00D519DF">
        <w:trPr>
          <w:trHeight w:val="315"/>
        </w:trPr>
        <w:tc>
          <w:tcPr>
            <w:tcW w:w="846" w:type="dxa"/>
          </w:tcPr>
          <w:p w14:paraId="19221304" w14:textId="77777777" w:rsidR="00D519DF" w:rsidRPr="00D519DF" w:rsidRDefault="00D519DF" w:rsidP="00D519DF">
            <w:pPr>
              <w:suppressAutoHyphens/>
              <w:spacing w:before="60" w:after="60"/>
              <w:jc w:val="both"/>
              <w:rPr>
                <w:noProof/>
              </w:rPr>
            </w:pPr>
            <w:r w:rsidRPr="00D519DF">
              <w:rPr>
                <w:noProof/>
              </w:rPr>
              <w:t>1.1.2</w:t>
            </w:r>
          </w:p>
        </w:tc>
        <w:tc>
          <w:tcPr>
            <w:tcW w:w="992" w:type="dxa"/>
          </w:tcPr>
          <w:p w14:paraId="4B4042FD" w14:textId="77777777" w:rsidR="00D519DF" w:rsidRPr="00D519DF" w:rsidRDefault="00D519DF" w:rsidP="00D519DF">
            <w:pPr>
              <w:suppressAutoHyphens/>
              <w:spacing w:before="60" w:after="60"/>
              <w:jc w:val="both"/>
              <w:rPr>
                <w:noProof/>
              </w:rPr>
            </w:pPr>
            <w:r w:rsidRPr="00D519DF">
              <w:rPr>
                <w:noProof/>
              </w:rPr>
              <w:t xml:space="preserve">Adres korespondencyjny </w:t>
            </w:r>
          </w:p>
        </w:tc>
        <w:tc>
          <w:tcPr>
            <w:tcW w:w="1134" w:type="dxa"/>
            <w:noWrap/>
          </w:tcPr>
          <w:p w14:paraId="7B56C923" w14:textId="77777777" w:rsidR="00D519DF" w:rsidRPr="00D519DF" w:rsidRDefault="00D519DF" w:rsidP="00D519DF">
            <w:pPr>
              <w:suppressAutoHyphens/>
              <w:spacing w:before="60" w:after="60"/>
              <w:jc w:val="both"/>
              <w:rPr>
                <w:noProof/>
              </w:rPr>
            </w:pPr>
            <w:r w:rsidRPr="00D519DF">
              <w:rPr>
                <w:noProof/>
              </w:rPr>
              <w:t xml:space="preserve">0..1 </w:t>
            </w:r>
          </w:p>
        </w:tc>
        <w:tc>
          <w:tcPr>
            <w:tcW w:w="1134" w:type="dxa"/>
          </w:tcPr>
          <w:p w14:paraId="4B6F2C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3152829"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DB24EE9"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1C8A2C52"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BD310F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B3DCE81"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C23C6F" w14:textId="77777777" w:rsidTr="00D519DF">
        <w:trPr>
          <w:trHeight w:val="315"/>
        </w:trPr>
        <w:tc>
          <w:tcPr>
            <w:tcW w:w="846" w:type="dxa"/>
          </w:tcPr>
          <w:p w14:paraId="494DF9D2"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F75B77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20C49B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C73CFA2"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61F16CD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5EA5386"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0992EB1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4526A2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8C085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DBC55A" w14:textId="77777777" w:rsidTr="00D519DF">
        <w:trPr>
          <w:trHeight w:val="315"/>
        </w:trPr>
        <w:tc>
          <w:tcPr>
            <w:tcW w:w="846" w:type="dxa"/>
          </w:tcPr>
          <w:p w14:paraId="6295386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1A2A01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6E45A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7CA9D7"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468C737F"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537B98A"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5D593E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D98350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336154C"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40F3805" w14:textId="77777777" w:rsidTr="00D519DF">
        <w:trPr>
          <w:trHeight w:val="315"/>
        </w:trPr>
        <w:tc>
          <w:tcPr>
            <w:tcW w:w="846" w:type="dxa"/>
          </w:tcPr>
          <w:p w14:paraId="362EBEC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3A598AC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82E77E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49BB5AF9"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339DCBD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47A0BDBC"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7C9BA099"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96CFC7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51EA790"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E13CD6B" w14:textId="77777777" w:rsidTr="00D519DF">
        <w:trPr>
          <w:trHeight w:val="315"/>
        </w:trPr>
        <w:tc>
          <w:tcPr>
            <w:tcW w:w="846" w:type="dxa"/>
          </w:tcPr>
          <w:p w14:paraId="36E5098F"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BAC827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41544E6"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F012490"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19E48FA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0674CA2"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5F3DCA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7660CE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109BFE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3508A38" w14:textId="77777777" w:rsidTr="00D519DF">
        <w:trPr>
          <w:trHeight w:val="315"/>
        </w:trPr>
        <w:tc>
          <w:tcPr>
            <w:tcW w:w="846" w:type="dxa"/>
          </w:tcPr>
          <w:p w14:paraId="68BC6D2B"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FB4E8A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A4E4D4B"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83567"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55256D55"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7E04992"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2732AE7"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741909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5956002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4DD9875" w14:textId="77777777" w:rsidTr="00D519DF">
        <w:trPr>
          <w:trHeight w:val="315"/>
        </w:trPr>
        <w:tc>
          <w:tcPr>
            <w:tcW w:w="846" w:type="dxa"/>
          </w:tcPr>
          <w:p w14:paraId="53D36D12" w14:textId="77777777" w:rsidR="00D519DF" w:rsidRPr="00D519DF" w:rsidRDefault="00D519DF" w:rsidP="00D519DF">
            <w:pPr>
              <w:suppressAutoHyphens/>
              <w:spacing w:before="60" w:after="60"/>
              <w:jc w:val="both"/>
              <w:rPr>
                <w:noProof/>
              </w:rPr>
            </w:pPr>
          </w:p>
        </w:tc>
        <w:tc>
          <w:tcPr>
            <w:tcW w:w="992" w:type="dxa"/>
          </w:tcPr>
          <w:p w14:paraId="710C2680" w14:textId="77777777" w:rsidR="00D519DF" w:rsidRPr="00D519DF" w:rsidRDefault="00D519DF" w:rsidP="00D519DF">
            <w:pPr>
              <w:suppressAutoHyphens/>
              <w:spacing w:before="60" w:after="60"/>
              <w:jc w:val="both"/>
              <w:rPr>
                <w:noProof/>
              </w:rPr>
            </w:pPr>
          </w:p>
        </w:tc>
        <w:tc>
          <w:tcPr>
            <w:tcW w:w="1134" w:type="dxa"/>
            <w:noWrap/>
          </w:tcPr>
          <w:p w14:paraId="7A2DE9F8" w14:textId="77777777" w:rsidR="00D519DF" w:rsidRPr="00D519DF" w:rsidRDefault="00D519DF" w:rsidP="00D519DF">
            <w:pPr>
              <w:suppressAutoHyphens/>
              <w:spacing w:before="60" w:after="60"/>
              <w:jc w:val="both"/>
              <w:rPr>
                <w:noProof/>
              </w:rPr>
            </w:pPr>
          </w:p>
        </w:tc>
        <w:tc>
          <w:tcPr>
            <w:tcW w:w="1134" w:type="dxa"/>
          </w:tcPr>
          <w:p w14:paraId="4E75B778"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150C517C"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149EC23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98C717F" w14:textId="77777777" w:rsidR="00D519DF" w:rsidRPr="00D519DF" w:rsidRDefault="00D519DF" w:rsidP="00D519DF">
            <w:pPr>
              <w:suppressAutoHyphens/>
              <w:spacing w:before="60" w:after="60"/>
              <w:jc w:val="both"/>
              <w:rPr>
                <w:noProof/>
              </w:rPr>
            </w:pPr>
          </w:p>
        </w:tc>
        <w:tc>
          <w:tcPr>
            <w:tcW w:w="3062" w:type="dxa"/>
            <w:noWrap/>
          </w:tcPr>
          <w:p w14:paraId="0BEAE89C" w14:textId="77777777" w:rsidR="00D519DF" w:rsidRPr="00D519DF" w:rsidRDefault="00D519DF" w:rsidP="00D519DF">
            <w:pPr>
              <w:suppressAutoHyphens/>
              <w:spacing w:before="60" w:after="60"/>
              <w:jc w:val="both"/>
              <w:rPr>
                <w:noProof/>
              </w:rPr>
            </w:pPr>
          </w:p>
        </w:tc>
        <w:tc>
          <w:tcPr>
            <w:tcW w:w="3033" w:type="dxa"/>
            <w:noWrap/>
          </w:tcPr>
          <w:p w14:paraId="4DEA697C" w14:textId="77777777" w:rsidR="00D519DF" w:rsidRPr="00D519DF" w:rsidRDefault="00D519DF" w:rsidP="00D519DF">
            <w:pPr>
              <w:suppressAutoHyphens/>
              <w:spacing w:before="60" w:after="60"/>
              <w:jc w:val="both"/>
              <w:rPr>
                <w:noProof/>
              </w:rPr>
            </w:pPr>
          </w:p>
        </w:tc>
      </w:tr>
      <w:tr w:rsidR="00D519DF" w:rsidRPr="00D519DF" w14:paraId="484AB1AC" w14:textId="77777777" w:rsidTr="00D519DF">
        <w:trPr>
          <w:trHeight w:val="315"/>
        </w:trPr>
        <w:tc>
          <w:tcPr>
            <w:tcW w:w="846" w:type="dxa"/>
          </w:tcPr>
          <w:p w14:paraId="342E954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A207C6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4B52936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9EDB19B"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EC3635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C61CBA"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348E09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DDDC71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02BB851"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21FD83A9" w14:textId="77777777" w:rsidTr="00D519DF">
        <w:trPr>
          <w:trHeight w:val="315"/>
        </w:trPr>
        <w:tc>
          <w:tcPr>
            <w:tcW w:w="846" w:type="dxa"/>
          </w:tcPr>
          <w:p w14:paraId="748F00C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D1EB933"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EB3B5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F50EAAF"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7E48042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BD532ED"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D0F7C40"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61E680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789F15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5F0760D" w14:textId="77777777" w:rsidTr="00D519DF">
        <w:trPr>
          <w:trHeight w:val="315"/>
        </w:trPr>
        <w:tc>
          <w:tcPr>
            <w:tcW w:w="846" w:type="dxa"/>
          </w:tcPr>
          <w:p w14:paraId="15B09C13" w14:textId="77777777" w:rsidR="00D519DF" w:rsidRPr="00D519DF" w:rsidRDefault="00D519DF" w:rsidP="00D519DF">
            <w:pPr>
              <w:suppressAutoHyphens/>
              <w:spacing w:before="60" w:after="60"/>
              <w:jc w:val="both"/>
              <w:rPr>
                <w:noProof/>
              </w:rPr>
            </w:pPr>
            <w:r w:rsidRPr="00D519DF">
              <w:rPr>
                <w:noProof/>
              </w:rPr>
              <w:lastRenderedPageBreak/>
              <w:t>1.2</w:t>
            </w:r>
          </w:p>
        </w:tc>
        <w:tc>
          <w:tcPr>
            <w:tcW w:w="992" w:type="dxa"/>
          </w:tcPr>
          <w:p w14:paraId="336048CA" w14:textId="77777777" w:rsidR="00D519DF" w:rsidRPr="00D519DF" w:rsidRDefault="00D519DF" w:rsidP="00D519DF">
            <w:pPr>
              <w:suppressAutoHyphens/>
              <w:spacing w:before="60" w:after="60"/>
              <w:jc w:val="both"/>
              <w:rPr>
                <w:noProof/>
              </w:rPr>
            </w:pPr>
            <w:r w:rsidRPr="00D519DF">
              <w:rPr>
                <w:noProof/>
              </w:rPr>
              <w:t>Dodatkowe dane zgłoszenia</w:t>
            </w:r>
          </w:p>
        </w:tc>
        <w:tc>
          <w:tcPr>
            <w:tcW w:w="1134" w:type="dxa"/>
            <w:noWrap/>
          </w:tcPr>
          <w:p w14:paraId="0FD53697"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019C0418" w14:textId="77777777" w:rsidR="00D519DF" w:rsidRPr="00D519DF" w:rsidRDefault="00D519DF" w:rsidP="00D519DF">
            <w:pPr>
              <w:suppressAutoHyphens/>
              <w:spacing w:before="60" w:after="60"/>
              <w:jc w:val="both"/>
              <w:rPr>
                <w:noProof/>
              </w:rPr>
            </w:pPr>
          </w:p>
        </w:tc>
        <w:tc>
          <w:tcPr>
            <w:tcW w:w="1134" w:type="dxa"/>
            <w:noWrap/>
          </w:tcPr>
          <w:p w14:paraId="5955B9E6" w14:textId="77777777" w:rsidR="00D519DF" w:rsidRPr="00D519DF" w:rsidRDefault="00D519DF" w:rsidP="00D519DF">
            <w:pPr>
              <w:suppressAutoHyphens/>
              <w:spacing w:before="60" w:after="60"/>
              <w:jc w:val="both"/>
              <w:rPr>
                <w:noProof/>
              </w:rPr>
            </w:pPr>
          </w:p>
        </w:tc>
        <w:tc>
          <w:tcPr>
            <w:tcW w:w="992" w:type="dxa"/>
          </w:tcPr>
          <w:p w14:paraId="48C99AB3" w14:textId="77777777" w:rsidR="00D519DF" w:rsidRPr="00D519DF" w:rsidRDefault="00D519DF" w:rsidP="00D519DF">
            <w:pPr>
              <w:suppressAutoHyphens/>
              <w:spacing w:before="60" w:after="60"/>
              <w:jc w:val="both"/>
              <w:rPr>
                <w:noProof/>
              </w:rPr>
            </w:pPr>
          </w:p>
        </w:tc>
        <w:tc>
          <w:tcPr>
            <w:tcW w:w="3005" w:type="dxa"/>
            <w:noWrap/>
          </w:tcPr>
          <w:p w14:paraId="7940AAC7" w14:textId="77777777" w:rsidR="00D519DF" w:rsidRPr="00D519DF" w:rsidRDefault="00D519DF" w:rsidP="00D519DF">
            <w:pPr>
              <w:suppressAutoHyphens/>
              <w:spacing w:before="60" w:after="60"/>
              <w:jc w:val="both"/>
              <w:rPr>
                <w:noProof/>
              </w:rPr>
            </w:pPr>
          </w:p>
        </w:tc>
        <w:tc>
          <w:tcPr>
            <w:tcW w:w="3062" w:type="dxa"/>
            <w:noWrap/>
          </w:tcPr>
          <w:p w14:paraId="40E487C2" w14:textId="77777777" w:rsidR="00D519DF" w:rsidRPr="00D519DF" w:rsidRDefault="00D519DF" w:rsidP="00D519DF">
            <w:pPr>
              <w:suppressAutoHyphens/>
              <w:spacing w:before="60" w:after="60"/>
              <w:jc w:val="both"/>
              <w:rPr>
                <w:noProof/>
              </w:rPr>
            </w:pPr>
          </w:p>
        </w:tc>
        <w:tc>
          <w:tcPr>
            <w:tcW w:w="3033" w:type="dxa"/>
            <w:noWrap/>
          </w:tcPr>
          <w:p w14:paraId="1A38F3DF" w14:textId="77777777" w:rsidR="00D519DF" w:rsidRPr="00D519DF" w:rsidRDefault="00D519DF" w:rsidP="00D519DF">
            <w:pPr>
              <w:suppressAutoHyphens/>
              <w:spacing w:before="60" w:after="60"/>
              <w:jc w:val="both"/>
              <w:rPr>
                <w:noProof/>
              </w:rPr>
            </w:pPr>
          </w:p>
        </w:tc>
      </w:tr>
      <w:tr w:rsidR="00D519DF" w:rsidRPr="00D519DF" w14:paraId="07B708DF" w14:textId="77777777" w:rsidTr="00D519DF">
        <w:trPr>
          <w:trHeight w:val="315"/>
        </w:trPr>
        <w:tc>
          <w:tcPr>
            <w:tcW w:w="846" w:type="dxa"/>
          </w:tcPr>
          <w:p w14:paraId="44ED818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68DEE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E111B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66614D" w14:textId="77777777" w:rsidR="00D519DF" w:rsidRPr="00D519DF" w:rsidRDefault="00D519DF" w:rsidP="00D519DF">
            <w:pPr>
              <w:suppressAutoHyphens/>
              <w:spacing w:before="60" w:after="60"/>
              <w:jc w:val="both"/>
              <w:rPr>
                <w:noProof/>
              </w:rPr>
            </w:pPr>
            <w:r w:rsidRPr="00D519DF">
              <w:rPr>
                <w:noProof/>
              </w:rPr>
              <w:t xml:space="preserve">Zgoda na udostępnianie danych dobowo-godzinowych </w:t>
            </w:r>
          </w:p>
        </w:tc>
        <w:tc>
          <w:tcPr>
            <w:tcW w:w="1134" w:type="dxa"/>
            <w:noWrap/>
          </w:tcPr>
          <w:p w14:paraId="6FAF780C" w14:textId="77777777" w:rsidR="00D519DF" w:rsidRPr="00D519DF" w:rsidRDefault="00D519DF" w:rsidP="00D519DF">
            <w:pPr>
              <w:suppressAutoHyphens/>
              <w:spacing w:before="60" w:after="60"/>
              <w:jc w:val="both"/>
              <w:rPr>
                <w:noProof/>
              </w:rPr>
            </w:pPr>
            <w:r w:rsidRPr="00D519DF">
              <w:rPr>
                <w:noProof/>
              </w:rPr>
              <w:t xml:space="preserve">logiczny </w:t>
            </w:r>
          </w:p>
        </w:tc>
        <w:tc>
          <w:tcPr>
            <w:tcW w:w="992" w:type="dxa"/>
          </w:tcPr>
          <w:p w14:paraId="399D6397"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6025BD0" w14:textId="77777777" w:rsidR="00D519DF" w:rsidRPr="00D519DF" w:rsidRDefault="00D519DF" w:rsidP="00D519DF">
            <w:pPr>
              <w:suppressAutoHyphens/>
              <w:spacing w:before="60" w:after="60"/>
              <w:jc w:val="both"/>
              <w:rPr>
                <w:noProof/>
              </w:rPr>
            </w:pPr>
            <w:r w:rsidRPr="00D519DF">
              <w:rPr>
                <w:noProof/>
              </w:rPr>
              <w:t xml:space="preserve">Zgoda wymagana prawem udostepniania sprzedawcy profilu godzinowego. W przypadku braku zgody, sprzedawca otrzymuje zagregowane dane do stref. </w:t>
            </w:r>
          </w:p>
        </w:tc>
        <w:tc>
          <w:tcPr>
            <w:tcW w:w="3062" w:type="dxa"/>
            <w:noWrap/>
          </w:tcPr>
          <w:p w14:paraId="038931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12D738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E78A30" w14:textId="77777777" w:rsidTr="00D519DF">
        <w:trPr>
          <w:trHeight w:val="315"/>
        </w:trPr>
        <w:tc>
          <w:tcPr>
            <w:tcW w:w="846" w:type="dxa"/>
          </w:tcPr>
          <w:p w14:paraId="13DC1746" w14:textId="77777777" w:rsidR="00D519DF" w:rsidRPr="00D519DF" w:rsidRDefault="00D519DF" w:rsidP="00D519DF">
            <w:pPr>
              <w:suppressAutoHyphens/>
              <w:spacing w:before="60" w:after="60"/>
              <w:jc w:val="both"/>
              <w:rPr>
                <w:noProof/>
              </w:rPr>
            </w:pPr>
          </w:p>
        </w:tc>
        <w:tc>
          <w:tcPr>
            <w:tcW w:w="992" w:type="dxa"/>
          </w:tcPr>
          <w:p w14:paraId="7D759E1C" w14:textId="77777777" w:rsidR="00D519DF" w:rsidRPr="00D519DF" w:rsidRDefault="00D519DF" w:rsidP="00D519DF">
            <w:pPr>
              <w:suppressAutoHyphens/>
              <w:spacing w:before="60" w:after="60"/>
              <w:jc w:val="both"/>
              <w:rPr>
                <w:noProof/>
              </w:rPr>
            </w:pPr>
          </w:p>
        </w:tc>
        <w:tc>
          <w:tcPr>
            <w:tcW w:w="1134" w:type="dxa"/>
            <w:noWrap/>
          </w:tcPr>
          <w:p w14:paraId="243F9587" w14:textId="77777777" w:rsidR="00D519DF" w:rsidRPr="00D519DF" w:rsidRDefault="00D519DF" w:rsidP="00D519DF">
            <w:pPr>
              <w:suppressAutoHyphens/>
              <w:spacing w:before="60" w:after="60"/>
              <w:jc w:val="both"/>
              <w:rPr>
                <w:noProof/>
              </w:rPr>
            </w:pPr>
          </w:p>
        </w:tc>
        <w:tc>
          <w:tcPr>
            <w:tcW w:w="1134" w:type="dxa"/>
          </w:tcPr>
          <w:p w14:paraId="36583189" w14:textId="77777777" w:rsidR="00D519DF" w:rsidRPr="00D519DF" w:rsidRDefault="00D519DF" w:rsidP="00D519DF">
            <w:pPr>
              <w:suppressAutoHyphens/>
              <w:spacing w:before="60" w:after="60"/>
              <w:jc w:val="both"/>
              <w:rPr>
                <w:noProof/>
              </w:rPr>
            </w:pPr>
            <w:r w:rsidRPr="00D519DF">
              <w:rPr>
                <w:noProof/>
              </w:rPr>
              <w:t>Miejsce zamawiania mocy umownych</w:t>
            </w:r>
          </w:p>
        </w:tc>
        <w:tc>
          <w:tcPr>
            <w:tcW w:w="1134" w:type="dxa"/>
            <w:noWrap/>
          </w:tcPr>
          <w:p w14:paraId="70713846"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4288B7A9"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1FAAD55" w14:textId="77777777" w:rsidR="00D519DF" w:rsidRPr="00D519DF" w:rsidRDefault="00D519DF" w:rsidP="00D519DF">
            <w:pPr>
              <w:suppressAutoHyphens/>
              <w:spacing w:before="60" w:after="60"/>
              <w:jc w:val="both"/>
              <w:rPr>
                <w:noProof/>
              </w:rPr>
            </w:pPr>
            <w:r w:rsidRPr="00D519DF">
              <w:rPr>
                <w:noProof/>
              </w:rPr>
              <w:t>Pole określające czy moc umowna jest zamawiana na obiekt wirtualny OV1 czy na przyłącza.</w:t>
            </w:r>
          </w:p>
        </w:tc>
        <w:tc>
          <w:tcPr>
            <w:tcW w:w="3062" w:type="dxa"/>
            <w:noWrap/>
          </w:tcPr>
          <w:p w14:paraId="58D84EAC" w14:textId="77777777" w:rsidR="00D519DF" w:rsidRPr="00D519DF" w:rsidRDefault="00D519DF" w:rsidP="00D519DF">
            <w:pPr>
              <w:suppressAutoHyphens/>
              <w:spacing w:before="60" w:after="60"/>
              <w:jc w:val="both"/>
              <w:rPr>
                <w:noProof/>
              </w:rPr>
            </w:pPr>
            <w:r w:rsidRPr="00D519DF">
              <w:rPr>
                <w:noProof/>
              </w:rPr>
              <w:t>SUM;</w:t>
            </w:r>
          </w:p>
          <w:p w14:paraId="7D4F108B" w14:textId="77777777" w:rsidR="00D519DF" w:rsidRPr="00D519DF" w:rsidRDefault="00D519DF" w:rsidP="00D519DF">
            <w:pPr>
              <w:suppressAutoHyphens/>
              <w:spacing w:before="60" w:after="60"/>
              <w:jc w:val="both"/>
              <w:rPr>
                <w:noProof/>
              </w:rPr>
            </w:pPr>
            <w:r w:rsidRPr="00D519DF">
              <w:rPr>
                <w:noProof/>
              </w:rPr>
              <w:t>PRZYL</w:t>
            </w:r>
          </w:p>
        </w:tc>
        <w:tc>
          <w:tcPr>
            <w:tcW w:w="3033" w:type="dxa"/>
            <w:noWrap/>
          </w:tcPr>
          <w:p w14:paraId="5D3AB28F" w14:textId="77777777" w:rsidR="00D519DF" w:rsidRPr="00D519DF" w:rsidRDefault="00D519DF" w:rsidP="00D519DF">
            <w:pPr>
              <w:suppressAutoHyphens/>
              <w:spacing w:before="60" w:after="60"/>
              <w:jc w:val="both"/>
              <w:rPr>
                <w:noProof/>
              </w:rPr>
            </w:pPr>
            <w:r w:rsidRPr="00D519DF">
              <w:rPr>
                <w:noProof/>
              </w:rPr>
              <w:t>SUM – na obiekt wirtualny OV1;</w:t>
            </w:r>
          </w:p>
          <w:p w14:paraId="2FE100C6" w14:textId="77777777" w:rsidR="00D519DF" w:rsidRPr="00D519DF" w:rsidRDefault="00D519DF" w:rsidP="00D519DF">
            <w:pPr>
              <w:suppressAutoHyphens/>
              <w:spacing w:before="60" w:after="60"/>
              <w:jc w:val="both"/>
              <w:rPr>
                <w:noProof/>
              </w:rPr>
            </w:pPr>
            <w:r w:rsidRPr="00D519DF">
              <w:rPr>
                <w:noProof/>
              </w:rPr>
              <w:t>PRZYL – na przyłącza</w:t>
            </w:r>
          </w:p>
        </w:tc>
      </w:tr>
      <w:tr w:rsidR="00D519DF" w:rsidRPr="00D519DF" w14:paraId="462D30D0" w14:textId="77777777" w:rsidTr="00D519DF">
        <w:trPr>
          <w:trHeight w:val="315"/>
        </w:trPr>
        <w:tc>
          <w:tcPr>
            <w:tcW w:w="846" w:type="dxa"/>
          </w:tcPr>
          <w:p w14:paraId="7EAD409B" w14:textId="77777777" w:rsidR="00D519DF" w:rsidRPr="00D519DF" w:rsidRDefault="00D519DF" w:rsidP="00D519DF">
            <w:pPr>
              <w:suppressAutoHyphens/>
              <w:spacing w:before="60" w:after="60"/>
              <w:jc w:val="both"/>
              <w:rPr>
                <w:noProof/>
              </w:rPr>
            </w:pPr>
          </w:p>
        </w:tc>
        <w:tc>
          <w:tcPr>
            <w:tcW w:w="992" w:type="dxa"/>
          </w:tcPr>
          <w:p w14:paraId="57946D19" w14:textId="77777777" w:rsidR="00D519DF" w:rsidRPr="00D519DF" w:rsidRDefault="00D519DF" w:rsidP="00D519DF">
            <w:pPr>
              <w:suppressAutoHyphens/>
              <w:spacing w:before="60" w:after="60"/>
              <w:jc w:val="both"/>
              <w:rPr>
                <w:noProof/>
              </w:rPr>
            </w:pPr>
          </w:p>
        </w:tc>
        <w:tc>
          <w:tcPr>
            <w:tcW w:w="1134" w:type="dxa"/>
            <w:noWrap/>
          </w:tcPr>
          <w:p w14:paraId="742A3C68" w14:textId="77777777" w:rsidR="00D519DF" w:rsidRPr="00D519DF" w:rsidRDefault="00D519DF" w:rsidP="00D519DF">
            <w:pPr>
              <w:suppressAutoHyphens/>
              <w:spacing w:before="60" w:after="60"/>
              <w:jc w:val="both"/>
              <w:rPr>
                <w:noProof/>
              </w:rPr>
            </w:pPr>
          </w:p>
        </w:tc>
        <w:tc>
          <w:tcPr>
            <w:tcW w:w="1134" w:type="dxa"/>
          </w:tcPr>
          <w:p w14:paraId="135C6A4E" w14:textId="77777777" w:rsidR="00D519DF" w:rsidRPr="00D519DF" w:rsidRDefault="00D519DF" w:rsidP="00D519DF">
            <w:pPr>
              <w:suppressAutoHyphens/>
              <w:spacing w:before="60" w:after="60"/>
              <w:jc w:val="both"/>
              <w:rPr>
                <w:noProof/>
              </w:rPr>
            </w:pPr>
            <w:r w:rsidRPr="00D519DF">
              <w:rPr>
                <w:noProof/>
              </w:rPr>
              <w:t>Moc umowna stała w ciągu roku</w:t>
            </w:r>
          </w:p>
        </w:tc>
        <w:tc>
          <w:tcPr>
            <w:tcW w:w="1134" w:type="dxa"/>
            <w:noWrap/>
          </w:tcPr>
          <w:p w14:paraId="5B66E403"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5463157"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0DF9FD0" w14:textId="77777777" w:rsidR="00D519DF" w:rsidRPr="00D519DF" w:rsidRDefault="00D519DF" w:rsidP="00D519DF">
            <w:pPr>
              <w:suppressAutoHyphens/>
              <w:spacing w:before="60" w:after="60"/>
              <w:jc w:val="both"/>
              <w:rPr>
                <w:noProof/>
              </w:rPr>
            </w:pPr>
            <w:r w:rsidRPr="00D519DF">
              <w:rPr>
                <w:noProof/>
              </w:rPr>
              <w:t>Wartość mocy umownej stałej w ciągu roku</w:t>
            </w:r>
          </w:p>
        </w:tc>
        <w:tc>
          <w:tcPr>
            <w:tcW w:w="3062" w:type="dxa"/>
            <w:noWrap/>
          </w:tcPr>
          <w:p w14:paraId="5E02B3CB" w14:textId="77777777" w:rsidR="00D519DF" w:rsidRPr="00D519DF" w:rsidRDefault="00D519DF" w:rsidP="00D519DF">
            <w:pPr>
              <w:suppressAutoHyphens/>
              <w:spacing w:before="60" w:after="60"/>
              <w:jc w:val="both"/>
              <w:rPr>
                <w:noProof/>
              </w:rPr>
            </w:pPr>
          </w:p>
        </w:tc>
        <w:tc>
          <w:tcPr>
            <w:tcW w:w="3033" w:type="dxa"/>
            <w:noWrap/>
          </w:tcPr>
          <w:p w14:paraId="28B86CA8" w14:textId="77777777" w:rsidR="00D519DF" w:rsidRPr="00D519DF" w:rsidRDefault="00D519DF" w:rsidP="00D519DF">
            <w:pPr>
              <w:suppressAutoHyphens/>
              <w:spacing w:before="60" w:after="60"/>
              <w:jc w:val="both"/>
              <w:rPr>
                <w:noProof/>
              </w:rPr>
            </w:pPr>
          </w:p>
        </w:tc>
      </w:tr>
      <w:tr w:rsidR="00D519DF" w:rsidRPr="00D519DF" w14:paraId="51BE9AD2" w14:textId="77777777" w:rsidTr="00D519DF">
        <w:trPr>
          <w:trHeight w:val="315"/>
        </w:trPr>
        <w:tc>
          <w:tcPr>
            <w:tcW w:w="846" w:type="dxa"/>
          </w:tcPr>
          <w:p w14:paraId="4EB675DA" w14:textId="77777777" w:rsidR="00D519DF" w:rsidRPr="00D519DF" w:rsidRDefault="00D519DF" w:rsidP="00D519DF">
            <w:pPr>
              <w:suppressAutoHyphens/>
              <w:spacing w:before="60" w:after="60"/>
              <w:jc w:val="both"/>
              <w:rPr>
                <w:noProof/>
              </w:rPr>
            </w:pPr>
          </w:p>
        </w:tc>
        <w:tc>
          <w:tcPr>
            <w:tcW w:w="992" w:type="dxa"/>
          </w:tcPr>
          <w:p w14:paraId="48D40150" w14:textId="77777777" w:rsidR="00D519DF" w:rsidRPr="00D519DF" w:rsidRDefault="00D519DF" w:rsidP="00D519DF">
            <w:pPr>
              <w:suppressAutoHyphens/>
              <w:spacing w:before="60" w:after="60"/>
              <w:jc w:val="both"/>
              <w:rPr>
                <w:noProof/>
              </w:rPr>
            </w:pPr>
          </w:p>
        </w:tc>
        <w:tc>
          <w:tcPr>
            <w:tcW w:w="1134" w:type="dxa"/>
            <w:noWrap/>
          </w:tcPr>
          <w:p w14:paraId="08434118" w14:textId="77777777" w:rsidR="00D519DF" w:rsidRPr="00D519DF" w:rsidRDefault="00D519DF" w:rsidP="00D519DF">
            <w:pPr>
              <w:suppressAutoHyphens/>
              <w:spacing w:before="60" w:after="60"/>
              <w:jc w:val="both"/>
              <w:rPr>
                <w:noProof/>
              </w:rPr>
            </w:pPr>
          </w:p>
        </w:tc>
        <w:tc>
          <w:tcPr>
            <w:tcW w:w="1134" w:type="dxa"/>
          </w:tcPr>
          <w:p w14:paraId="1724DFD5" w14:textId="77777777" w:rsidR="00D519DF" w:rsidRPr="00D519DF" w:rsidRDefault="00D519DF" w:rsidP="00D519DF">
            <w:pPr>
              <w:suppressAutoHyphens/>
              <w:spacing w:before="60" w:after="60"/>
              <w:jc w:val="both"/>
              <w:rPr>
                <w:noProof/>
              </w:rPr>
            </w:pPr>
            <w:r w:rsidRPr="00D519DF">
              <w:rPr>
                <w:noProof/>
              </w:rPr>
              <w:t>Jednostka mocy umownej</w:t>
            </w:r>
          </w:p>
        </w:tc>
        <w:tc>
          <w:tcPr>
            <w:tcW w:w="1134" w:type="dxa"/>
            <w:noWrap/>
          </w:tcPr>
          <w:p w14:paraId="7CABA50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5FE5DAC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007B03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1200A566"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3DD5E4FD" w14:textId="77777777" w:rsidR="00D519DF" w:rsidRPr="00D519DF" w:rsidRDefault="00D519DF" w:rsidP="00D519DF">
            <w:pPr>
              <w:suppressAutoHyphens/>
              <w:spacing w:before="60" w:after="60"/>
              <w:jc w:val="both"/>
              <w:rPr>
                <w:noProof/>
              </w:rPr>
            </w:pPr>
          </w:p>
        </w:tc>
      </w:tr>
      <w:tr w:rsidR="00D519DF" w:rsidRPr="00D519DF" w14:paraId="7901317B" w14:textId="77777777" w:rsidTr="00D519DF">
        <w:trPr>
          <w:trHeight w:val="315"/>
        </w:trPr>
        <w:tc>
          <w:tcPr>
            <w:tcW w:w="846" w:type="dxa"/>
          </w:tcPr>
          <w:p w14:paraId="18464D1F" w14:textId="77777777" w:rsidR="00D519DF" w:rsidRPr="00D519DF" w:rsidRDefault="00D519DF" w:rsidP="00D519DF">
            <w:pPr>
              <w:suppressAutoHyphens/>
              <w:spacing w:before="60" w:after="60"/>
              <w:jc w:val="both"/>
              <w:rPr>
                <w:noProof/>
              </w:rPr>
            </w:pPr>
            <w:r w:rsidRPr="00D519DF">
              <w:rPr>
                <w:noProof/>
              </w:rPr>
              <w:t>1.2.1</w:t>
            </w:r>
          </w:p>
        </w:tc>
        <w:tc>
          <w:tcPr>
            <w:tcW w:w="992" w:type="dxa"/>
          </w:tcPr>
          <w:p w14:paraId="5C096824" w14:textId="77777777" w:rsidR="00D519DF" w:rsidRPr="00D519DF" w:rsidRDefault="00D519DF" w:rsidP="00D519DF">
            <w:pPr>
              <w:suppressAutoHyphens/>
              <w:spacing w:before="60" w:after="60"/>
              <w:jc w:val="both"/>
              <w:rPr>
                <w:noProof/>
              </w:rPr>
            </w:pPr>
            <w:r w:rsidRPr="00D519DF">
              <w:rPr>
                <w:noProof/>
              </w:rPr>
              <w:t>Moc umowna w rozbiciu na miesiące</w:t>
            </w:r>
          </w:p>
        </w:tc>
        <w:tc>
          <w:tcPr>
            <w:tcW w:w="1134" w:type="dxa"/>
            <w:noWrap/>
          </w:tcPr>
          <w:p w14:paraId="6FED0AA9" w14:textId="77777777" w:rsidR="00D519DF" w:rsidRPr="00D519DF" w:rsidRDefault="00D519DF" w:rsidP="00D519DF">
            <w:pPr>
              <w:suppressAutoHyphens/>
              <w:spacing w:before="60" w:after="60"/>
              <w:jc w:val="both"/>
              <w:rPr>
                <w:noProof/>
              </w:rPr>
            </w:pPr>
            <w:r w:rsidRPr="00D519DF">
              <w:rPr>
                <w:noProof/>
              </w:rPr>
              <w:t>0..1</w:t>
            </w:r>
          </w:p>
        </w:tc>
        <w:tc>
          <w:tcPr>
            <w:tcW w:w="1134" w:type="dxa"/>
          </w:tcPr>
          <w:p w14:paraId="73BEF093" w14:textId="77777777" w:rsidR="00D519DF" w:rsidRPr="00D519DF" w:rsidRDefault="00D519DF" w:rsidP="00D519DF">
            <w:pPr>
              <w:suppressAutoHyphens/>
              <w:spacing w:before="60" w:after="60"/>
              <w:jc w:val="both"/>
              <w:rPr>
                <w:noProof/>
              </w:rPr>
            </w:pPr>
          </w:p>
        </w:tc>
        <w:tc>
          <w:tcPr>
            <w:tcW w:w="1134" w:type="dxa"/>
            <w:noWrap/>
          </w:tcPr>
          <w:p w14:paraId="7F2028EA" w14:textId="77777777" w:rsidR="00D519DF" w:rsidRPr="00D519DF" w:rsidRDefault="00D519DF" w:rsidP="00D519DF">
            <w:pPr>
              <w:suppressAutoHyphens/>
              <w:spacing w:before="60" w:after="60"/>
              <w:jc w:val="both"/>
              <w:rPr>
                <w:noProof/>
              </w:rPr>
            </w:pPr>
          </w:p>
        </w:tc>
        <w:tc>
          <w:tcPr>
            <w:tcW w:w="992" w:type="dxa"/>
          </w:tcPr>
          <w:p w14:paraId="0FCEA068" w14:textId="77777777" w:rsidR="00D519DF" w:rsidRPr="00D519DF" w:rsidRDefault="00D519DF" w:rsidP="00D519DF">
            <w:pPr>
              <w:suppressAutoHyphens/>
              <w:spacing w:before="60" w:after="60"/>
              <w:jc w:val="both"/>
              <w:rPr>
                <w:noProof/>
              </w:rPr>
            </w:pPr>
          </w:p>
        </w:tc>
        <w:tc>
          <w:tcPr>
            <w:tcW w:w="3005" w:type="dxa"/>
            <w:noWrap/>
          </w:tcPr>
          <w:p w14:paraId="04EC71F4" w14:textId="77777777" w:rsidR="00D519DF" w:rsidRPr="00D519DF" w:rsidRDefault="00D519DF" w:rsidP="00D519DF">
            <w:pPr>
              <w:suppressAutoHyphens/>
              <w:spacing w:before="60" w:after="60"/>
              <w:jc w:val="both"/>
              <w:rPr>
                <w:noProof/>
              </w:rPr>
            </w:pPr>
          </w:p>
        </w:tc>
        <w:tc>
          <w:tcPr>
            <w:tcW w:w="3062" w:type="dxa"/>
            <w:noWrap/>
          </w:tcPr>
          <w:p w14:paraId="7DDC4BA5" w14:textId="77777777" w:rsidR="00D519DF" w:rsidRPr="00D519DF" w:rsidRDefault="00D519DF" w:rsidP="00D519DF">
            <w:pPr>
              <w:suppressAutoHyphens/>
              <w:spacing w:before="60" w:after="60"/>
              <w:jc w:val="both"/>
              <w:rPr>
                <w:noProof/>
              </w:rPr>
            </w:pPr>
          </w:p>
        </w:tc>
        <w:tc>
          <w:tcPr>
            <w:tcW w:w="3033" w:type="dxa"/>
            <w:noWrap/>
          </w:tcPr>
          <w:p w14:paraId="074EE704" w14:textId="77777777" w:rsidR="00D519DF" w:rsidRPr="00D519DF" w:rsidRDefault="00D519DF" w:rsidP="00D519DF">
            <w:pPr>
              <w:suppressAutoHyphens/>
              <w:spacing w:before="60" w:after="60"/>
              <w:jc w:val="both"/>
              <w:rPr>
                <w:noProof/>
              </w:rPr>
            </w:pPr>
            <w:r w:rsidRPr="00D519DF">
              <w:rPr>
                <w:noProof/>
              </w:rPr>
              <w:t>Dotyczy obiektów posiadajacych zróznicowaną moc umowną w poszczególnych miesiącach</w:t>
            </w:r>
          </w:p>
        </w:tc>
      </w:tr>
      <w:tr w:rsidR="00D519DF" w:rsidRPr="00D519DF" w14:paraId="524A3EED" w14:textId="77777777" w:rsidTr="00D519DF">
        <w:trPr>
          <w:trHeight w:val="315"/>
        </w:trPr>
        <w:tc>
          <w:tcPr>
            <w:tcW w:w="846" w:type="dxa"/>
          </w:tcPr>
          <w:p w14:paraId="3DD44241" w14:textId="77777777" w:rsidR="00D519DF" w:rsidRPr="00D519DF" w:rsidRDefault="00D519DF" w:rsidP="00D519DF">
            <w:pPr>
              <w:suppressAutoHyphens/>
              <w:spacing w:before="60" w:after="60"/>
              <w:jc w:val="both"/>
              <w:rPr>
                <w:noProof/>
              </w:rPr>
            </w:pPr>
          </w:p>
        </w:tc>
        <w:tc>
          <w:tcPr>
            <w:tcW w:w="992" w:type="dxa"/>
          </w:tcPr>
          <w:p w14:paraId="12FE9A26" w14:textId="77777777" w:rsidR="00D519DF" w:rsidRPr="00D519DF" w:rsidRDefault="00D519DF" w:rsidP="00D519DF">
            <w:pPr>
              <w:suppressAutoHyphens/>
              <w:spacing w:before="60" w:after="60"/>
              <w:jc w:val="both"/>
              <w:rPr>
                <w:noProof/>
              </w:rPr>
            </w:pPr>
          </w:p>
        </w:tc>
        <w:tc>
          <w:tcPr>
            <w:tcW w:w="1134" w:type="dxa"/>
            <w:noWrap/>
          </w:tcPr>
          <w:p w14:paraId="4C6C51CF" w14:textId="77777777" w:rsidR="00D519DF" w:rsidRPr="00D519DF" w:rsidRDefault="00D519DF" w:rsidP="00D519DF">
            <w:pPr>
              <w:suppressAutoHyphens/>
              <w:spacing w:before="60" w:after="60"/>
              <w:jc w:val="both"/>
              <w:rPr>
                <w:noProof/>
              </w:rPr>
            </w:pPr>
          </w:p>
        </w:tc>
        <w:tc>
          <w:tcPr>
            <w:tcW w:w="1134" w:type="dxa"/>
          </w:tcPr>
          <w:p w14:paraId="728B6044" w14:textId="77777777" w:rsidR="00D519DF" w:rsidRPr="00D519DF" w:rsidRDefault="00D519DF" w:rsidP="00D519DF">
            <w:pPr>
              <w:suppressAutoHyphens/>
              <w:spacing w:before="60" w:after="60"/>
              <w:jc w:val="both"/>
              <w:rPr>
                <w:noProof/>
              </w:rPr>
            </w:pPr>
            <w:r w:rsidRPr="00D519DF">
              <w:rPr>
                <w:noProof/>
              </w:rPr>
              <w:t>styczeń</w:t>
            </w:r>
          </w:p>
        </w:tc>
        <w:tc>
          <w:tcPr>
            <w:tcW w:w="1134" w:type="dxa"/>
            <w:noWrap/>
          </w:tcPr>
          <w:p w14:paraId="67F90A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810513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5081E8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888E7E" w14:textId="77777777" w:rsidR="00D519DF" w:rsidRPr="00D519DF" w:rsidRDefault="00D519DF" w:rsidP="00D519DF">
            <w:pPr>
              <w:suppressAutoHyphens/>
              <w:spacing w:before="60" w:after="60"/>
              <w:jc w:val="both"/>
              <w:rPr>
                <w:noProof/>
              </w:rPr>
            </w:pPr>
          </w:p>
        </w:tc>
        <w:tc>
          <w:tcPr>
            <w:tcW w:w="3033" w:type="dxa"/>
            <w:noWrap/>
          </w:tcPr>
          <w:p w14:paraId="48CF4300" w14:textId="77777777" w:rsidR="00D519DF" w:rsidRPr="00D519DF" w:rsidRDefault="00D519DF" w:rsidP="00D519DF">
            <w:pPr>
              <w:suppressAutoHyphens/>
              <w:spacing w:before="60" w:after="60"/>
              <w:jc w:val="both"/>
              <w:rPr>
                <w:noProof/>
              </w:rPr>
            </w:pPr>
          </w:p>
        </w:tc>
      </w:tr>
      <w:tr w:rsidR="00D519DF" w:rsidRPr="00D519DF" w14:paraId="07171562" w14:textId="77777777" w:rsidTr="00D519DF">
        <w:trPr>
          <w:trHeight w:val="315"/>
        </w:trPr>
        <w:tc>
          <w:tcPr>
            <w:tcW w:w="846" w:type="dxa"/>
          </w:tcPr>
          <w:p w14:paraId="055CE178" w14:textId="77777777" w:rsidR="00D519DF" w:rsidRPr="00D519DF" w:rsidRDefault="00D519DF" w:rsidP="00D519DF">
            <w:pPr>
              <w:suppressAutoHyphens/>
              <w:spacing w:before="60" w:after="60"/>
              <w:jc w:val="both"/>
              <w:rPr>
                <w:noProof/>
              </w:rPr>
            </w:pPr>
          </w:p>
        </w:tc>
        <w:tc>
          <w:tcPr>
            <w:tcW w:w="992" w:type="dxa"/>
          </w:tcPr>
          <w:p w14:paraId="57426420" w14:textId="77777777" w:rsidR="00D519DF" w:rsidRPr="00D519DF" w:rsidRDefault="00D519DF" w:rsidP="00D519DF">
            <w:pPr>
              <w:suppressAutoHyphens/>
              <w:spacing w:before="60" w:after="60"/>
              <w:jc w:val="both"/>
              <w:rPr>
                <w:noProof/>
              </w:rPr>
            </w:pPr>
          </w:p>
        </w:tc>
        <w:tc>
          <w:tcPr>
            <w:tcW w:w="1134" w:type="dxa"/>
            <w:noWrap/>
          </w:tcPr>
          <w:p w14:paraId="29080DEC" w14:textId="77777777" w:rsidR="00D519DF" w:rsidRPr="00D519DF" w:rsidRDefault="00D519DF" w:rsidP="00D519DF">
            <w:pPr>
              <w:suppressAutoHyphens/>
              <w:spacing w:before="60" w:after="60"/>
              <w:jc w:val="both"/>
              <w:rPr>
                <w:noProof/>
              </w:rPr>
            </w:pPr>
          </w:p>
        </w:tc>
        <w:tc>
          <w:tcPr>
            <w:tcW w:w="1134" w:type="dxa"/>
          </w:tcPr>
          <w:p w14:paraId="350AD899" w14:textId="77777777" w:rsidR="00D519DF" w:rsidRPr="00D519DF" w:rsidRDefault="00D519DF" w:rsidP="00D519DF">
            <w:pPr>
              <w:suppressAutoHyphens/>
              <w:spacing w:before="60" w:after="60"/>
              <w:jc w:val="both"/>
              <w:rPr>
                <w:noProof/>
              </w:rPr>
            </w:pPr>
            <w:r w:rsidRPr="00D519DF">
              <w:rPr>
                <w:noProof/>
              </w:rPr>
              <w:t>luty</w:t>
            </w:r>
          </w:p>
        </w:tc>
        <w:tc>
          <w:tcPr>
            <w:tcW w:w="1134" w:type="dxa"/>
            <w:noWrap/>
          </w:tcPr>
          <w:p w14:paraId="7C243275"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3B09A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91B85A8"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FE38581" w14:textId="77777777" w:rsidR="00D519DF" w:rsidRPr="00D519DF" w:rsidRDefault="00D519DF" w:rsidP="00D519DF">
            <w:pPr>
              <w:suppressAutoHyphens/>
              <w:spacing w:before="60" w:after="60"/>
              <w:jc w:val="both"/>
              <w:rPr>
                <w:noProof/>
              </w:rPr>
            </w:pPr>
          </w:p>
        </w:tc>
        <w:tc>
          <w:tcPr>
            <w:tcW w:w="3033" w:type="dxa"/>
            <w:noWrap/>
          </w:tcPr>
          <w:p w14:paraId="468568ED" w14:textId="77777777" w:rsidR="00D519DF" w:rsidRPr="00D519DF" w:rsidRDefault="00D519DF" w:rsidP="00D519DF">
            <w:pPr>
              <w:suppressAutoHyphens/>
              <w:spacing w:before="60" w:after="60"/>
              <w:jc w:val="both"/>
              <w:rPr>
                <w:noProof/>
              </w:rPr>
            </w:pPr>
          </w:p>
        </w:tc>
      </w:tr>
      <w:tr w:rsidR="00D519DF" w:rsidRPr="00D519DF" w14:paraId="7D50D3EA" w14:textId="77777777" w:rsidTr="00D519DF">
        <w:trPr>
          <w:trHeight w:val="315"/>
        </w:trPr>
        <w:tc>
          <w:tcPr>
            <w:tcW w:w="846" w:type="dxa"/>
          </w:tcPr>
          <w:p w14:paraId="1B9BF671" w14:textId="77777777" w:rsidR="00D519DF" w:rsidRPr="00D519DF" w:rsidRDefault="00D519DF" w:rsidP="00D519DF">
            <w:pPr>
              <w:suppressAutoHyphens/>
              <w:spacing w:before="60" w:after="60"/>
              <w:jc w:val="both"/>
              <w:rPr>
                <w:noProof/>
              </w:rPr>
            </w:pPr>
          </w:p>
        </w:tc>
        <w:tc>
          <w:tcPr>
            <w:tcW w:w="992" w:type="dxa"/>
          </w:tcPr>
          <w:p w14:paraId="494A1C79" w14:textId="77777777" w:rsidR="00D519DF" w:rsidRPr="00D519DF" w:rsidRDefault="00D519DF" w:rsidP="00D519DF">
            <w:pPr>
              <w:suppressAutoHyphens/>
              <w:spacing w:before="60" w:after="60"/>
              <w:jc w:val="both"/>
              <w:rPr>
                <w:noProof/>
              </w:rPr>
            </w:pPr>
          </w:p>
        </w:tc>
        <w:tc>
          <w:tcPr>
            <w:tcW w:w="1134" w:type="dxa"/>
            <w:noWrap/>
          </w:tcPr>
          <w:p w14:paraId="3B333C7A" w14:textId="77777777" w:rsidR="00D519DF" w:rsidRPr="00D519DF" w:rsidRDefault="00D519DF" w:rsidP="00D519DF">
            <w:pPr>
              <w:suppressAutoHyphens/>
              <w:spacing w:before="60" w:after="60"/>
              <w:jc w:val="both"/>
              <w:rPr>
                <w:noProof/>
              </w:rPr>
            </w:pPr>
          </w:p>
        </w:tc>
        <w:tc>
          <w:tcPr>
            <w:tcW w:w="1134" w:type="dxa"/>
          </w:tcPr>
          <w:p w14:paraId="37A3EB17" w14:textId="77777777" w:rsidR="00D519DF" w:rsidRPr="00D519DF" w:rsidRDefault="00D519DF" w:rsidP="00D519DF">
            <w:pPr>
              <w:suppressAutoHyphens/>
              <w:spacing w:before="60" w:after="60"/>
              <w:jc w:val="both"/>
              <w:rPr>
                <w:noProof/>
              </w:rPr>
            </w:pPr>
            <w:r w:rsidRPr="00D519DF">
              <w:rPr>
                <w:noProof/>
              </w:rPr>
              <w:t>marzec</w:t>
            </w:r>
          </w:p>
        </w:tc>
        <w:tc>
          <w:tcPr>
            <w:tcW w:w="1134" w:type="dxa"/>
            <w:noWrap/>
          </w:tcPr>
          <w:p w14:paraId="267E91DF" w14:textId="77777777" w:rsidR="00D519DF" w:rsidRPr="00D519DF" w:rsidRDefault="00D519DF" w:rsidP="00D519DF">
            <w:pPr>
              <w:suppressAutoHyphens/>
              <w:spacing w:before="60" w:after="60"/>
              <w:jc w:val="both"/>
              <w:rPr>
                <w:noProof/>
              </w:rPr>
            </w:pPr>
            <w:r w:rsidRPr="00D519DF">
              <w:rPr>
                <w:noProof/>
              </w:rPr>
              <w:t>numeryczn</w:t>
            </w:r>
            <w:r w:rsidRPr="00D519DF">
              <w:rPr>
                <w:noProof/>
              </w:rPr>
              <w:lastRenderedPageBreak/>
              <w:t>y</w:t>
            </w:r>
          </w:p>
        </w:tc>
        <w:tc>
          <w:tcPr>
            <w:tcW w:w="992" w:type="dxa"/>
          </w:tcPr>
          <w:p w14:paraId="60AEDA8C" w14:textId="77777777" w:rsidR="00D519DF" w:rsidRPr="00D519DF" w:rsidRDefault="00D519DF" w:rsidP="00D519DF">
            <w:pPr>
              <w:suppressAutoHyphens/>
              <w:spacing w:before="60" w:after="60"/>
              <w:jc w:val="both"/>
              <w:rPr>
                <w:noProof/>
              </w:rPr>
            </w:pPr>
            <w:r w:rsidRPr="00D519DF">
              <w:rPr>
                <w:noProof/>
                <w:color w:val="000000" w:themeColor="text1"/>
              </w:rPr>
              <w:lastRenderedPageBreak/>
              <w:t>NIE</w:t>
            </w:r>
          </w:p>
        </w:tc>
        <w:tc>
          <w:tcPr>
            <w:tcW w:w="3005" w:type="dxa"/>
            <w:noWrap/>
          </w:tcPr>
          <w:p w14:paraId="2F031217" w14:textId="77777777" w:rsidR="00D519DF" w:rsidRPr="00D519DF" w:rsidRDefault="00D519DF" w:rsidP="00D519DF">
            <w:pPr>
              <w:suppressAutoHyphens/>
              <w:spacing w:before="60" w:after="60"/>
              <w:jc w:val="both"/>
              <w:rPr>
                <w:noProof/>
              </w:rPr>
            </w:pPr>
            <w:r w:rsidRPr="00D519DF">
              <w:t xml:space="preserve">Wartość mocy umownej w danym </w:t>
            </w:r>
            <w:r w:rsidRPr="00D519DF">
              <w:lastRenderedPageBreak/>
              <w:t>miesiącu</w:t>
            </w:r>
          </w:p>
        </w:tc>
        <w:tc>
          <w:tcPr>
            <w:tcW w:w="3062" w:type="dxa"/>
            <w:noWrap/>
          </w:tcPr>
          <w:p w14:paraId="23D9BF0B" w14:textId="77777777" w:rsidR="00D519DF" w:rsidRPr="00D519DF" w:rsidRDefault="00D519DF" w:rsidP="00D519DF">
            <w:pPr>
              <w:suppressAutoHyphens/>
              <w:spacing w:before="60" w:after="60"/>
              <w:jc w:val="both"/>
              <w:rPr>
                <w:noProof/>
              </w:rPr>
            </w:pPr>
          </w:p>
        </w:tc>
        <w:tc>
          <w:tcPr>
            <w:tcW w:w="3033" w:type="dxa"/>
            <w:noWrap/>
          </w:tcPr>
          <w:p w14:paraId="7382D5CB" w14:textId="77777777" w:rsidR="00D519DF" w:rsidRPr="00D519DF" w:rsidRDefault="00D519DF" w:rsidP="00D519DF">
            <w:pPr>
              <w:suppressAutoHyphens/>
              <w:spacing w:before="60" w:after="60"/>
              <w:jc w:val="both"/>
              <w:rPr>
                <w:noProof/>
              </w:rPr>
            </w:pPr>
          </w:p>
        </w:tc>
      </w:tr>
      <w:tr w:rsidR="00D519DF" w:rsidRPr="00D519DF" w14:paraId="790A4198" w14:textId="77777777" w:rsidTr="00D519DF">
        <w:trPr>
          <w:trHeight w:val="315"/>
        </w:trPr>
        <w:tc>
          <w:tcPr>
            <w:tcW w:w="846" w:type="dxa"/>
          </w:tcPr>
          <w:p w14:paraId="20DEABED" w14:textId="77777777" w:rsidR="00D519DF" w:rsidRPr="00D519DF" w:rsidRDefault="00D519DF" w:rsidP="00D519DF">
            <w:pPr>
              <w:suppressAutoHyphens/>
              <w:spacing w:before="60" w:after="60"/>
              <w:jc w:val="both"/>
              <w:rPr>
                <w:noProof/>
              </w:rPr>
            </w:pPr>
          </w:p>
        </w:tc>
        <w:tc>
          <w:tcPr>
            <w:tcW w:w="992" w:type="dxa"/>
          </w:tcPr>
          <w:p w14:paraId="19765693" w14:textId="77777777" w:rsidR="00D519DF" w:rsidRPr="00D519DF" w:rsidRDefault="00D519DF" w:rsidP="00D519DF">
            <w:pPr>
              <w:suppressAutoHyphens/>
              <w:spacing w:before="60" w:after="60"/>
              <w:jc w:val="both"/>
              <w:rPr>
                <w:noProof/>
              </w:rPr>
            </w:pPr>
          </w:p>
        </w:tc>
        <w:tc>
          <w:tcPr>
            <w:tcW w:w="1134" w:type="dxa"/>
            <w:noWrap/>
          </w:tcPr>
          <w:p w14:paraId="6BE41712" w14:textId="77777777" w:rsidR="00D519DF" w:rsidRPr="00D519DF" w:rsidRDefault="00D519DF" w:rsidP="00D519DF">
            <w:pPr>
              <w:suppressAutoHyphens/>
              <w:spacing w:before="60" w:after="60"/>
              <w:jc w:val="both"/>
              <w:rPr>
                <w:noProof/>
              </w:rPr>
            </w:pPr>
          </w:p>
        </w:tc>
        <w:tc>
          <w:tcPr>
            <w:tcW w:w="1134" w:type="dxa"/>
          </w:tcPr>
          <w:p w14:paraId="28560D4B" w14:textId="77777777" w:rsidR="00D519DF" w:rsidRPr="00D519DF" w:rsidRDefault="00D519DF" w:rsidP="00D519DF">
            <w:pPr>
              <w:suppressAutoHyphens/>
              <w:spacing w:before="60" w:after="60"/>
              <w:jc w:val="both"/>
              <w:rPr>
                <w:noProof/>
              </w:rPr>
            </w:pPr>
            <w:r w:rsidRPr="00D519DF">
              <w:rPr>
                <w:noProof/>
              </w:rPr>
              <w:t>kwiecień</w:t>
            </w:r>
          </w:p>
        </w:tc>
        <w:tc>
          <w:tcPr>
            <w:tcW w:w="1134" w:type="dxa"/>
            <w:noWrap/>
          </w:tcPr>
          <w:p w14:paraId="0848C4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AA9019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0AE78F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0643CCD" w14:textId="77777777" w:rsidR="00D519DF" w:rsidRPr="00D519DF" w:rsidRDefault="00D519DF" w:rsidP="00D519DF">
            <w:pPr>
              <w:suppressAutoHyphens/>
              <w:spacing w:before="60" w:after="60"/>
              <w:jc w:val="both"/>
              <w:rPr>
                <w:noProof/>
              </w:rPr>
            </w:pPr>
          </w:p>
        </w:tc>
        <w:tc>
          <w:tcPr>
            <w:tcW w:w="3033" w:type="dxa"/>
            <w:noWrap/>
          </w:tcPr>
          <w:p w14:paraId="507D7BFC" w14:textId="77777777" w:rsidR="00D519DF" w:rsidRPr="00D519DF" w:rsidRDefault="00D519DF" w:rsidP="00D519DF">
            <w:pPr>
              <w:suppressAutoHyphens/>
              <w:spacing w:before="60" w:after="60"/>
              <w:jc w:val="both"/>
              <w:rPr>
                <w:noProof/>
              </w:rPr>
            </w:pPr>
          </w:p>
        </w:tc>
      </w:tr>
      <w:tr w:rsidR="00D519DF" w:rsidRPr="00D519DF" w14:paraId="5464960F" w14:textId="77777777" w:rsidTr="00D519DF">
        <w:trPr>
          <w:trHeight w:val="315"/>
        </w:trPr>
        <w:tc>
          <w:tcPr>
            <w:tcW w:w="846" w:type="dxa"/>
          </w:tcPr>
          <w:p w14:paraId="19835643" w14:textId="77777777" w:rsidR="00D519DF" w:rsidRPr="00D519DF" w:rsidRDefault="00D519DF" w:rsidP="00D519DF">
            <w:pPr>
              <w:suppressAutoHyphens/>
              <w:spacing w:before="60" w:after="60"/>
              <w:jc w:val="both"/>
              <w:rPr>
                <w:noProof/>
              </w:rPr>
            </w:pPr>
          </w:p>
        </w:tc>
        <w:tc>
          <w:tcPr>
            <w:tcW w:w="992" w:type="dxa"/>
          </w:tcPr>
          <w:p w14:paraId="5E910D7F" w14:textId="77777777" w:rsidR="00D519DF" w:rsidRPr="00D519DF" w:rsidRDefault="00D519DF" w:rsidP="00D519DF">
            <w:pPr>
              <w:suppressAutoHyphens/>
              <w:spacing w:before="60" w:after="60"/>
              <w:jc w:val="both"/>
              <w:rPr>
                <w:noProof/>
              </w:rPr>
            </w:pPr>
          </w:p>
        </w:tc>
        <w:tc>
          <w:tcPr>
            <w:tcW w:w="1134" w:type="dxa"/>
            <w:noWrap/>
          </w:tcPr>
          <w:p w14:paraId="7DBFB413" w14:textId="77777777" w:rsidR="00D519DF" w:rsidRPr="00D519DF" w:rsidRDefault="00D519DF" w:rsidP="00D519DF">
            <w:pPr>
              <w:suppressAutoHyphens/>
              <w:spacing w:before="60" w:after="60"/>
              <w:jc w:val="both"/>
              <w:rPr>
                <w:noProof/>
              </w:rPr>
            </w:pPr>
          </w:p>
        </w:tc>
        <w:tc>
          <w:tcPr>
            <w:tcW w:w="1134" w:type="dxa"/>
          </w:tcPr>
          <w:p w14:paraId="3E6C2F2B" w14:textId="77777777" w:rsidR="00D519DF" w:rsidRPr="00D519DF" w:rsidRDefault="00D519DF" w:rsidP="00D519DF">
            <w:pPr>
              <w:suppressAutoHyphens/>
              <w:spacing w:before="60" w:after="60"/>
              <w:jc w:val="both"/>
              <w:rPr>
                <w:noProof/>
              </w:rPr>
            </w:pPr>
            <w:r w:rsidRPr="00D519DF">
              <w:rPr>
                <w:noProof/>
              </w:rPr>
              <w:t>maj</w:t>
            </w:r>
          </w:p>
        </w:tc>
        <w:tc>
          <w:tcPr>
            <w:tcW w:w="1134" w:type="dxa"/>
            <w:noWrap/>
          </w:tcPr>
          <w:p w14:paraId="575A5E9C"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0EC66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81CA94E"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E97E450" w14:textId="77777777" w:rsidR="00D519DF" w:rsidRPr="00D519DF" w:rsidRDefault="00D519DF" w:rsidP="00D519DF">
            <w:pPr>
              <w:suppressAutoHyphens/>
              <w:spacing w:before="60" w:after="60"/>
              <w:jc w:val="both"/>
              <w:rPr>
                <w:noProof/>
              </w:rPr>
            </w:pPr>
          </w:p>
        </w:tc>
        <w:tc>
          <w:tcPr>
            <w:tcW w:w="3033" w:type="dxa"/>
            <w:noWrap/>
          </w:tcPr>
          <w:p w14:paraId="741E95C5" w14:textId="77777777" w:rsidR="00D519DF" w:rsidRPr="00D519DF" w:rsidRDefault="00D519DF" w:rsidP="00D519DF">
            <w:pPr>
              <w:suppressAutoHyphens/>
              <w:spacing w:before="60" w:after="60"/>
              <w:jc w:val="both"/>
              <w:rPr>
                <w:noProof/>
              </w:rPr>
            </w:pPr>
          </w:p>
        </w:tc>
      </w:tr>
      <w:tr w:rsidR="00D519DF" w:rsidRPr="00D519DF" w14:paraId="3D16FFA3" w14:textId="77777777" w:rsidTr="00D519DF">
        <w:trPr>
          <w:trHeight w:val="315"/>
        </w:trPr>
        <w:tc>
          <w:tcPr>
            <w:tcW w:w="846" w:type="dxa"/>
          </w:tcPr>
          <w:p w14:paraId="31DDA214" w14:textId="77777777" w:rsidR="00D519DF" w:rsidRPr="00D519DF" w:rsidRDefault="00D519DF" w:rsidP="00D519DF">
            <w:pPr>
              <w:suppressAutoHyphens/>
              <w:spacing w:before="60" w:after="60"/>
              <w:jc w:val="both"/>
              <w:rPr>
                <w:noProof/>
              </w:rPr>
            </w:pPr>
          </w:p>
        </w:tc>
        <w:tc>
          <w:tcPr>
            <w:tcW w:w="992" w:type="dxa"/>
          </w:tcPr>
          <w:p w14:paraId="1E9FB0EF" w14:textId="77777777" w:rsidR="00D519DF" w:rsidRPr="00D519DF" w:rsidRDefault="00D519DF" w:rsidP="00D519DF">
            <w:pPr>
              <w:suppressAutoHyphens/>
              <w:spacing w:before="60" w:after="60"/>
              <w:jc w:val="both"/>
              <w:rPr>
                <w:noProof/>
              </w:rPr>
            </w:pPr>
          </w:p>
        </w:tc>
        <w:tc>
          <w:tcPr>
            <w:tcW w:w="1134" w:type="dxa"/>
            <w:noWrap/>
          </w:tcPr>
          <w:p w14:paraId="6F53883A" w14:textId="77777777" w:rsidR="00D519DF" w:rsidRPr="00D519DF" w:rsidRDefault="00D519DF" w:rsidP="00D519DF">
            <w:pPr>
              <w:suppressAutoHyphens/>
              <w:spacing w:before="60" w:after="60"/>
              <w:jc w:val="both"/>
              <w:rPr>
                <w:noProof/>
              </w:rPr>
            </w:pPr>
          </w:p>
        </w:tc>
        <w:tc>
          <w:tcPr>
            <w:tcW w:w="1134" w:type="dxa"/>
          </w:tcPr>
          <w:p w14:paraId="729E1D3E" w14:textId="77777777" w:rsidR="00D519DF" w:rsidRPr="00D519DF" w:rsidRDefault="00D519DF" w:rsidP="00D519DF">
            <w:pPr>
              <w:suppressAutoHyphens/>
              <w:spacing w:before="60" w:after="60"/>
              <w:jc w:val="both"/>
              <w:rPr>
                <w:noProof/>
              </w:rPr>
            </w:pPr>
            <w:r w:rsidRPr="00D519DF">
              <w:rPr>
                <w:noProof/>
              </w:rPr>
              <w:t>czerwiec</w:t>
            </w:r>
          </w:p>
        </w:tc>
        <w:tc>
          <w:tcPr>
            <w:tcW w:w="1134" w:type="dxa"/>
            <w:noWrap/>
          </w:tcPr>
          <w:p w14:paraId="36D4BD40"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A6CFF1E"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6283E49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8E51B4A" w14:textId="77777777" w:rsidR="00D519DF" w:rsidRPr="00D519DF" w:rsidRDefault="00D519DF" w:rsidP="00D519DF">
            <w:pPr>
              <w:suppressAutoHyphens/>
              <w:spacing w:before="60" w:after="60"/>
              <w:jc w:val="both"/>
              <w:rPr>
                <w:noProof/>
              </w:rPr>
            </w:pPr>
          </w:p>
        </w:tc>
        <w:tc>
          <w:tcPr>
            <w:tcW w:w="3033" w:type="dxa"/>
            <w:noWrap/>
          </w:tcPr>
          <w:p w14:paraId="0854ED0F" w14:textId="77777777" w:rsidR="00D519DF" w:rsidRPr="00D519DF" w:rsidRDefault="00D519DF" w:rsidP="00D519DF">
            <w:pPr>
              <w:suppressAutoHyphens/>
              <w:spacing w:before="60" w:after="60"/>
              <w:jc w:val="both"/>
              <w:rPr>
                <w:noProof/>
              </w:rPr>
            </w:pPr>
          </w:p>
        </w:tc>
      </w:tr>
      <w:tr w:rsidR="00D519DF" w:rsidRPr="00D519DF" w14:paraId="2E3C210A" w14:textId="77777777" w:rsidTr="00D519DF">
        <w:trPr>
          <w:trHeight w:val="315"/>
        </w:trPr>
        <w:tc>
          <w:tcPr>
            <w:tcW w:w="846" w:type="dxa"/>
          </w:tcPr>
          <w:p w14:paraId="3659E9FB" w14:textId="77777777" w:rsidR="00D519DF" w:rsidRPr="00D519DF" w:rsidRDefault="00D519DF" w:rsidP="00D519DF">
            <w:pPr>
              <w:suppressAutoHyphens/>
              <w:spacing w:before="60" w:after="60"/>
              <w:jc w:val="both"/>
              <w:rPr>
                <w:noProof/>
              </w:rPr>
            </w:pPr>
          </w:p>
        </w:tc>
        <w:tc>
          <w:tcPr>
            <w:tcW w:w="992" w:type="dxa"/>
          </w:tcPr>
          <w:p w14:paraId="32720CE3" w14:textId="77777777" w:rsidR="00D519DF" w:rsidRPr="00D519DF" w:rsidRDefault="00D519DF" w:rsidP="00D519DF">
            <w:pPr>
              <w:suppressAutoHyphens/>
              <w:spacing w:before="60" w:after="60"/>
              <w:jc w:val="both"/>
              <w:rPr>
                <w:noProof/>
              </w:rPr>
            </w:pPr>
          </w:p>
        </w:tc>
        <w:tc>
          <w:tcPr>
            <w:tcW w:w="1134" w:type="dxa"/>
            <w:noWrap/>
          </w:tcPr>
          <w:p w14:paraId="5C653DF9" w14:textId="77777777" w:rsidR="00D519DF" w:rsidRPr="00D519DF" w:rsidRDefault="00D519DF" w:rsidP="00D519DF">
            <w:pPr>
              <w:suppressAutoHyphens/>
              <w:spacing w:before="60" w:after="60"/>
              <w:jc w:val="both"/>
              <w:rPr>
                <w:noProof/>
              </w:rPr>
            </w:pPr>
          </w:p>
        </w:tc>
        <w:tc>
          <w:tcPr>
            <w:tcW w:w="1134" w:type="dxa"/>
          </w:tcPr>
          <w:p w14:paraId="33076DAC" w14:textId="77777777" w:rsidR="00D519DF" w:rsidRPr="00D519DF" w:rsidRDefault="00D519DF" w:rsidP="00D519DF">
            <w:pPr>
              <w:suppressAutoHyphens/>
              <w:spacing w:before="60" w:after="60"/>
              <w:jc w:val="both"/>
              <w:rPr>
                <w:noProof/>
              </w:rPr>
            </w:pPr>
            <w:r w:rsidRPr="00D519DF">
              <w:rPr>
                <w:noProof/>
              </w:rPr>
              <w:t>lipiec</w:t>
            </w:r>
          </w:p>
        </w:tc>
        <w:tc>
          <w:tcPr>
            <w:tcW w:w="1134" w:type="dxa"/>
            <w:noWrap/>
          </w:tcPr>
          <w:p w14:paraId="3F072EC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199A910"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EF7837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87B05A3" w14:textId="77777777" w:rsidR="00D519DF" w:rsidRPr="00D519DF" w:rsidRDefault="00D519DF" w:rsidP="00D519DF">
            <w:pPr>
              <w:suppressAutoHyphens/>
              <w:spacing w:before="60" w:after="60"/>
              <w:jc w:val="both"/>
              <w:rPr>
                <w:noProof/>
              </w:rPr>
            </w:pPr>
          </w:p>
        </w:tc>
        <w:tc>
          <w:tcPr>
            <w:tcW w:w="3033" w:type="dxa"/>
            <w:noWrap/>
          </w:tcPr>
          <w:p w14:paraId="7293E16E" w14:textId="77777777" w:rsidR="00D519DF" w:rsidRPr="00D519DF" w:rsidRDefault="00D519DF" w:rsidP="00D519DF">
            <w:pPr>
              <w:suppressAutoHyphens/>
              <w:spacing w:before="60" w:after="60"/>
              <w:jc w:val="both"/>
              <w:rPr>
                <w:noProof/>
              </w:rPr>
            </w:pPr>
          </w:p>
        </w:tc>
      </w:tr>
      <w:tr w:rsidR="00D519DF" w:rsidRPr="00D519DF" w14:paraId="50704AEE" w14:textId="77777777" w:rsidTr="00D519DF">
        <w:trPr>
          <w:trHeight w:val="315"/>
        </w:trPr>
        <w:tc>
          <w:tcPr>
            <w:tcW w:w="846" w:type="dxa"/>
          </w:tcPr>
          <w:p w14:paraId="53CC3BA6" w14:textId="77777777" w:rsidR="00D519DF" w:rsidRPr="00D519DF" w:rsidRDefault="00D519DF" w:rsidP="00D519DF">
            <w:pPr>
              <w:suppressAutoHyphens/>
              <w:spacing w:before="60" w:after="60"/>
              <w:jc w:val="both"/>
              <w:rPr>
                <w:noProof/>
              </w:rPr>
            </w:pPr>
          </w:p>
        </w:tc>
        <w:tc>
          <w:tcPr>
            <w:tcW w:w="992" w:type="dxa"/>
          </w:tcPr>
          <w:p w14:paraId="5D191FED" w14:textId="77777777" w:rsidR="00D519DF" w:rsidRPr="00D519DF" w:rsidRDefault="00D519DF" w:rsidP="00D519DF">
            <w:pPr>
              <w:suppressAutoHyphens/>
              <w:spacing w:before="60" w:after="60"/>
              <w:jc w:val="both"/>
              <w:rPr>
                <w:noProof/>
              </w:rPr>
            </w:pPr>
          </w:p>
        </w:tc>
        <w:tc>
          <w:tcPr>
            <w:tcW w:w="1134" w:type="dxa"/>
            <w:noWrap/>
          </w:tcPr>
          <w:p w14:paraId="27EAB206" w14:textId="77777777" w:rsidR="00D519DF" w:rsidRPr="00D519DF" w:rsidRDefault="00D519DF" w:rsidP="00D519DF">
            <w:pPr>
              <w:suppressAutoHyphens/>
              <w:spacing w:before="60" w:after="60"/>
              <w:jc w:val="both"/>
              <w:rPr>
                <w:noProof/>
              </w:rPr>
            </w:pPr>
          </w:p>
        </w:tc>
        <w:tc>
          <w:tcPr>
            <w:tcW w:w="1134" w:type="dxa"/>
          </w:tcPr>
          <w:p w14:paraId="71BC4B5F" w14:textId="77777777" w:rsidR="00D519DF" w:rsidRPr="00D519DF" w:rsidRDefault="00D519DF" w:rsidP="00D519DF">
            <w:pPr>
              <w:suppressAutoHyphens/>
              <w:spacing w:before="60" w:after="60"/>
              <w:jc w:val="both"/>
              <w:rPr>
                <w:noProof/>
              </w:rPr>
            </w:pPr>
            <w:r w:rsidRPr="00D519DF">
              <w:rPr>
                <w:noProof/>
              </w:rPr>
              <w:t>sierpień</w:t>
            </w:r>
          </w:p>
        </w:tc>
        <w:tc>
          <w:tcPr>
            <w:tcW w:w="1134" w:type="dxa"/>
            <w:noWrap/>
          </w:tcPr>
          <w:p w14:paraId="5FA468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1454E9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AE4F2A4"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5C3D33C0" w14:textId="77777777" w:rsidR="00D519DF" w:rsidRPr="00D519DF" w:rsidRDefault="00D519DF" w:rsidP="00D519DF">
            <w:pPr>
              <w:suppressAutoHyphens/>
              <w:spacing w:before="60" w:after="60"/>
              <w:jc w:val="both"/>
              <w:rPr>
                <w:noProof/>
              </w:rPr>
            </w:pPr>
          </w:p>
        </w:tc>
        <w:tc>
          <w:tcPr>
            <w:tcW w:w="3033" w:type="dxa"/>
            <w:noWrap/>
          </w:tcPr>
          <w:p w14:paraId="32F7331A" w14:textId="77777777" w:rsidR="00D519DF" w:rsidRPr="00D519DF" w:rsidRDefault="00D519DF" w:rsidP="00D519DF">
            <w:pPr>
              <w:suppressAutoHyphens/>
              <w:spacing w:before="60" w:after="60"/>
              <w:jc w:val="both"/>
              <w:rPr>
                <w:noProof/>
              </w:rPr>
            </w:pPr>
          </w:p>
        </w:tc>
      </w:tr>
      <w:tr w:rsidR="00D519DF" w:rsidRPr="00D519DF" w14:paraId="1C53653D" w14:textId="77777777" w:rsidTr="00D519DF">
        <w:trPr>
          <w:trHeight w:val="315"/>
        </w:trPr>
        <w:tc>
          <w:tcPr>
            <w:tcW w:w="846" w:type="dxa"/>
          </w:tcPr>
          <w:p w14:paraId="7EF7682B" w14:textId="77777777" w:rsidR="00D519DF" w:rsidRPr="00D519DF" w:rsidRDefault="00D519DF" w:rsidP="00D519DF">
            <w:pPr>
              <w:suppressAutoHyphens/>
              <w:spacing w:before="60" w:after="60"/>
              <w:jc w:val="both"/>
              <w:rPr>
                <w:noProof/>
              </w:rPr>
            </w:pPr>
          </w:p>
        </w:tc>
        <w:tc>
          <w:tcPr>
            <w:tcW w:w="992" w:type="dxa"/>
          </w:tcPr>
          <w:p w14:paraId="74644669" w14:textId="77777777" w:rsidR="00D519DF" w:rsidRPr="00D519DF" w:rsidRDefault="00D519DF" w:rsidP="00D519DF">
            <w:pPr>
              <w:suppressAutoHyphens/>
              <w:spacing w:before="60" w:after="60"/>
              <w:jc w:val="both"/>
              <w:rPr>
                <w:noProof/>
              </w:rPr>
            </w:pPr>
          </w:p>
        </w:tc>
        <w:tc>
          <w:tcPr>
            <w:tcW w:w="1134" w:type="dxa"/>
            <w:noWrap/>
          </w:tcPr>
          <w:p w14:paraId="45EE0FAC" w14:textId="77777777" w:rsidR="00D519DF" w:rsidRPr="00D519DF" w:rsidRDefault="00D519DF" w:rsidP="00D519DF">
            <w:pPr>
              <w:suppressAutoHyphens/>
              <w:spacing w:before="60" w:after="60"/>
              <w:jc w:val="both"/>
              <w:rPr>
                <w:noProof/>
              </w:rPr>
            </w:pPr>
          </w:p>
        </w:tc>
        <w:tc>
          <w:tcPr>
            <w:tcW w:w="1134" w:type="dxa"/>
          </w:tcPr>
          <w:p w14:paraId="58DC181E" w14:textId="77777777" w:rsidR="00D519DF" w:rsidRPr="00D519DF" w:rsidRDefault="00D519DF" w:rsidP="00D519DF">
            <w:pPr>
              <w:suppressAutoHyphens/>
              <w:spacing w:before="60" w:after="60"/>
              <w:jc w:val="both"/>
              <w:rPr>
                <w:noProof/>
              </w:rPr>
            </w:pPr>
            <w:r w:rsidRPr="00D519DF">
              <w:rPr>
                <w:noProof/>
              </w:rPr>
              <w:t>wrzesień</w:t>
            </w:r>
          </w:p>
        </w:tc>
        <w:tc>
          <w:tcPr>
            <w:tcW w:w="1134" w:type="dxa"/>
            <w:noWrap/>
          </w:tcPr>
          <w:p w14:paraId="0E9620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306B790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60F8133"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3BDC5213" w14:textId="77777777" w:rsidR="00D519DF" w:rsidRPr="00D519DF" w:rsidRDefault="00D519DF" w:rsidP="00D519DF">
            <w:pPr>
              <w:suppressAutoHyphens/>
              <w:spacing w:before="60" w:after="60"/>
              <w:jc w:val="both"/>
              <w:rPr>
                <w:noProof/>
              </w:rPr>
            </w:pPr>
          </w:p>
        </w:tc>
        <w:tc>
          <w:tcPr>
            <w:tcW w:w="3033" w:type="dxa"/>
            <w:noWrap/>
          </w:tcPr>
          <w:p w14:paraId="0E4586DC" w14:textId="77777777" w:rsidR="00D519DF" w:rsidRPr="00D519DF" w:rsidRDefault="00D519DF" w:rsidP="00D519DF">
            <w:pPr>
              <w:suppressAutoHyphens/>
              <w:spacing w:before="60" w:after="60"/>
              <w:jc w:val="both"/>
              <w:rPr>
                <w:noProof/>
              </w:rPr>
            </w:pPr>
          </w:p>
        </w:tc>
      </w:tr>
      <w:tr w:rsidR="00D519DF" w:rsidRPr="00D519DF" w14:paraId="3BD1FCED" w14:textId="77777777" w:rsidTr="00D519DF">
        <w:trPr>
          <w:trHeight w:val="315"/>
        </w:trPr>
        <w:tc>
          <w:tcPr>
            <w:tcW w:w="846" w:type="dxa"/>
          </w:tcPr>
          <w:p w14:paraId="465F9B4B" w14:textId="77777777" w:rsidR="00D519DF" w:rsidRPr="00D519DF" w:rsidRDefault="00D519DF" w:rsidP="00D519DF">
            <w:pPr>
              <w:suppressAutoHyphens/>
              <w:spacing w:before="60" w:after="60"/>
              <w:jc w:val="both"/>
              <w:rPr>
                <w:noProof/>
              </w:rPr>
            </w:pPr>
          </w:p>
        </w:tc>
        <w:tc>
          <w:tcPr>
            <w:tcW w:w="992" w:type="dxa"/>
          </w:tcPr>
          <w:p w14:paraId="5CD566AF" w14:textId="77777777" w:rsidR="00D519DF" w:rsidRPr="00D519DF" w:rsidRDefault="00D519DF" w:rsidP="00D519DF">
            <w:pPr>
              <w:suppressAutoHyphens/>
              <w:spacing w:before="60" w:after="60"/>
              <w:jc w:val="both"/>
              <w:rPr>
                <w:noProof/>
              </w:rPr>
            </w:pPr>
          </w:p>
        </w:tc>
        <w:tc>
          <w:tcPr>
            <w:tcW w:w="1134" w:type="dxa"/>
            <w:noWrap/>
          </w:tcPr>
          <w:p w14:paraId="01D12AA2" w14:textId="77777777" w:rsidR="00D519DF" w:rsidRPr="00D519DF" w:rsidRDefault="00D519DF" w:rsidP="00D519DF">
            <w:pPr>
              <w:suppressAutoHyphens/>
              <w:spacing w:before="60" w:after="60"/>
              <w:jc w:val="both"/>
              <w:rPr>
                <w:noProof/>
              </w:rPr>
            </w:pPr>
          </w:p>
        </w:tc>
        <w:tc>
          <w:tcPr>
            <w:tcW w:w="1134" w:type="dxa"/>
          </w:tcPr>
          <w:p w14:paraId="505D4146" w14:textId="77777777" w:rsidR="00D519DF" w:rsidRPr="00D519DF" w:rsidRDefault="00D519DF" w:rsidP="00D519DF">
            <w:pPr>
              <w:suppressAutoHyphens/>
              <w:spacing w:before="60" w:after="60"/>
              <w:jc w:val="both"/>
              <w:rPr>
                <w:noProof/>
              </w:rPr>
            </w:pPr>
            <w:r w:rsidRPr="00D519DF">
              <w:rPr>
                <w:noProof/>
              </w:rPr>
              <w:t>pazdziernik</w:t>
            </w:r>
          </w:p>
        </w:tc>
        <w:tc>
          <w:tcPr>
            <w:tcW w:w="1134" w:type="dxa"/>
            <w:noWrap/>
          </w:tcPr>
          <w:p w14:paraId="249DEBA8"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966529D"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57C2EE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4820DE10" w14:textId="77777777" w:rsidR="00D519DF" w:rsidRPr="00D519DF" w:rsidRDefault="00D519DF" w:rsidP="00D519DF">
            <w:pPr>
              <w:suppressAutoHyphens/>
              <w:spacing w:before="60" w:after="60"/>
              <w:jc w:val="both"/>
              <w:rPr>
                <w:noProof/>
              </w:rPr>
            </w:pPr>
          </w:p>
        </w:tc>
        <w:tc>
          <w:tcPr>
            <w:tcW w:w="3033" w:type="dxa"/>
            <w:noWrap/>
          </w:tcPr>
          <w:p w14:paraId="2FF3ECD9" w14:textId="77777777" w:rsidR="00D519DF" w:rsidRPr="00D519DF" w:rsidRDefault="00D519DF" w:rsidP="00D519DF">
            <w:pPr>
              <w:suppressAutoHyphens/>
              <w:spacing w:before="60" w:after="60"/>
              <w:jc w:val="both"/>
              <w:rPr>
                <w:noProof/>
              </w:rPr>
            </w:pPr>
          </w:p>
        </w:tc>
      </w:tr>
      <w:tr w:rsidR="00D519DF" w:rsidRPr="00D519DF" w14:paraId="6E82E75C" w14:textId="77777777" w:rsidTr="00D519DF">
        <w:trPr>
          <w:trHeight w:val="315"/>
        </w:trPr>
        <w:tc>
          <w:tcPr>
            <w:tcW w:w="846" w:type="dxa"/>
          </w:tcPr>
          <w:p w14:paraId="01E0DD81" w14:textId="77777777" w:rsidR="00D519DF" w:rsidRPr="00D519DF" w:rsidRDefault="00D519DF" w:rsidP="00D519DF">
            <w:pPr>
              <w:suppressAutoHyphens/>
              <w:spacing w:before="60" w:after="60"/>
              <w:jc w:val="both"/>
              <w:rPr>
                <w:noProof/>
              </w:rPr>
            </w:pPr>
          </w:p>
        </w:tc>
        <w:tc>
          <w:tcPr>
            <w:tcW w:w="992" w:type="dxa"/>
          </w:tcPr>
          <w:p w14:paraId="2A9E4354" w14:textId="77777777" w:rsidR="00D519DF" w:rsidRPr="00D519DF" w:rsidRDefault="00D519DF" w:rsidP="00D519DF">
            <w:pPr>
              <w:suppressAutoHyphens/>
              <w:spacing w:before="60" w:after="60"/>
              <w:jc w:val="both"/>
              <w:rPr>
                <w:noProof/>
              </w:rPr>
            </w:pPr>
          </w:p>
        </w:tc>
        <w:tc>
          <w:tcPr>
            <w:tcW w:w="1134" w:type="dxa"/>
            <w:noWrap/>
          </w:tcPr>
          <w:p w14:paraId="1489C077" w14:textId="77777777" w:rsidR="00D519DF" w:rsidRPr="00D519DF" w:rsidRDefault="00D519DF" w:rsidP="00D519DF">
            <w:pPr>
              <w:suppressAutoHyphens/>
              <w:spacing w:before="60" w:after="60"/>
              <w:jc w:val="both"/>
              <w:rPr>
                <w:noProof/>
              </w:rPr>
            </w:pPr>
          </w:p>
        </w:tc>
        <w:tc>
          <w:tcPr>
            <w:tcW w:w="1134" w:type="dxa"/>
          </w:tcPr>
          <w:p w14:paraId="03A962A3" w14:textId="77777777" w:rsidR="00D519DF" w:rsidRPr="00D519DF" w:rsidRDefault="00D519DF" w:rsidP="00D519DF">
            <w:pPr>
              <w:suppressAutoHyphens/>
              <w:spacing w:before="60" w:after="60"/>
              <w:jc w:val="both"/>
              <w:rPr>
                <w:noProof/>
              </w:rPr>
            </w:pPr>
            <w:r w:rsidRPr="00D519DF">
              <w:rPr>
                <w:noProof/>
              </w:rPr>
              <w:t>listopad</w:t>
            </w:r>
          </w:p>
        </w:tc>
        <w:tc>
          <w:tcPr>
            <w:tcW w:w="1134" w:type="dxa"/>
            <w:noWrap/>
          </w:tcPr>
          <w:p w14:paraId="1439ACA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03A26229"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79C754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184C9325" w14:textId="77777777" w:rsidR="00D519DF" w:rsidRPr="00D519DF" w:rsidRDefault="00D519DF" w:rsidP="00D519DF">
            <w:pPr>
              <w:suppressAutoHyphens/>
              <w:spacing w:before="60" w:after="60"/>
              <w:jc w:val="both"/>
              <w:rPr>
                <w:noProof/>
              </w:rPr>
            </w:pPr>
          </w:p>
        </w:tc>
        <w:tc>
          <w:tcPr>
            <w:tcW w:w="3033" w:type="dxa"/>
            <w:noWrap/>
          </w:tcPr>
          <w:p w14:paraId="4CB59E33" w14:textId="77777777" w:rsidR="00D519DF" w:rsidRPr="00D519DF" w:rsidRDefault="00D519DF" w:rsidP="00D519DF">
            <w:pPr>
              <w:suppressAutoHyphens/>
              <w:spacing w:before="60" w:after="60"/>
              <w:jc w:val="both"/>
              <w:rPr>
                <w:noProof/>
              </w:rPr>
            </w:pPr>
          </w:p>
        </w:tc>
      </w:tr>
      <w:tr w:rsidR="00D519DF" w:rsidRPr="00D519DF" w14:paraId="09A7E33C" w14:textId="77777777" w:rsidTr="00D519DF">
        <w:trPr>
          <w:trHeight w:val="315"/>
        </w:trPr>
        <w:tc>
          <w:tcPr>
            <w:tcW w:w="846" w:type="dxa"/>
          </w:tcPr>
          <w:p w14:paraId="2EF2B6A6" w14:textId="77777777" w:rsidR="00D519DF" w:rsidRPr="00D519DF" w:rsidRDefault="00D519DF" w:rsidP="00D519DF">
            <w:pPr>
              <w:suppressAutoHyphens/>
              <w:spacing w:before="60" w:after="60"/>
              <w:jc w:val="both"/>
              <w:rPr>
                <w:noProof/>
              </w:rPr>
            </w:pPr>
          </w:p>
        </w:tc>
        <w:tc>
          <w:tcPr>
            <w:tcW w:w="992" w:type="dxa"/>
          </w:tcPr>
          <w:p w14:paraId="3055CC75" w14:textId="77777777" w:rsidR="00D519DF" w:rsidRPr="00D519DF" w:rsidRDefault="00D519DF" w:rsidP="00D519DF">
            <w:pPr>
              <w:suppressAutoHyphens/>
              <w:spacing w:before="60" w:after="60"/>
              <w:jc w:val="both"/>
              <w:rPr>
                <w:noProof/>
              </w:rPr>
            </w:pPr>
          </w:p>
        </w:tc>
        <w:tc>
          <w:tcPr>
            <w:tcW w:w="1134" w:type="dxa"/>
            <w:noWrap/>
          </w:tcPr>
          <w:p w14:paraId="66916949" w14:textId="77777777" w:rsidR="00D519DF" w:rsidRPr="00D519DF" w:rsidRDefault="00D519DF" w:rsidP="00D519DF">
            <w:pPr>
              <w:suppressAutoHyphens/>
              <w:spacing w:before="60" w:after="60"/>
              <w:jc w:val="both"/>
              <w:rPr>
                <w:noProof/>
              </w:rPr>
            </w:pPr>
          </w:p>
        </w:tc>
        <w:tc>
          <w:tcPr>
            <w:tcW w:w="1134" w:type="dxa"/>
          </w:tcPr>
          <w:p w14:paraId="73810BFA" w14:textId="77777777" w:rsidR="00D519DF" w:rsidRPr="00D519DF" w:rsidRDefault="00D519DF" w:rsidP="00D519DF">
            <w:pPr>
              <w:suppressAutoHyphens/>
              <w:spacing w:before="60" w:after="60"/>
              <w:jc w:val="both"/>
              <w:rPr>
                <w:noProof/>
              </w:rPr>
            </w:pPr>
            <w:r w:rsidRPr="00D519DF">
              <w:rPr>
                <w:noProof/>
              </w:rPr>
              <w:t>grudzień</w:t>
            </w:r>
          </w:p>
        </w:tc>
        <w:tc>
          <w:tcPr>
            <w:tcW w:w="1134" w:type="dxa"/>
            <w:noWrap/>
          </w:tcPr>
          <w:p w14:paraId="38B57CB1"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257D6A5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576575DA"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6A671BC3" w14:textId="77777777" w:rsidR="00D519DF" w:rsidRPr="00D519DF" w:rsidRDefault="00D519DF" w:rsidP="00D519DF">
            <w:pPr>
              <w:suppressAutoHyphens/>
              <w:spacing w:before="60" w:after="60"/>
              <w:jc w:val="both"/>
              <w:rPr>
                <w:noProof/>
              </w:rPr>
            </w:pPr>
          </w:p>
        </w:tc>
        <w:tc>
          <w:tcPr>
            <w:tcW w:w="3033" w:type="dxa"/>
            <w:noWrap/>
          </w:tcPr>
          <w:p w14:paraId="10A0F371" w14:textId="77777777" w:rsidR="00D519DF" w:rsidRPr="00D519DF" w:rsidRDefault="00D519DF" w:rsidP="00D519DF">
            <w:pPr>
              <w:suppressAutoHyphens/>
              <w:spacing w:before="60" w:after="60"/>
              <w:jc w:val="both"/>
              <w:rPr>
                <w:noProof/>
              </w:rPr>
            </w:pPr>
          </w:p>
        </w:tc>
      </w:tr>
      <w:tr w:rsidR="00D519DF" w:rsidRPr="00D519DF" w14:paraId="427E359F" w14:textId="77777777" w:rsidTr="00D519DF">
        <w:trPr>
          <w:trHeight w:val="315"/>
        </w:trPr>
        <w:tc>
          <w:tcPr>
            <w:tcW w:w="846" w:type="dxa"/>
          </w:tcPr>
          <w:p w14:paraId="08C53C95" w14:textId="77777777" w:rsidR="00D519DF" w:rsidRPr="00D519DF" w:rsidRDefault="00D519DF" w:rsidP="00D519DF">
            <w:pPr>
              <w:suppressAutoHyphens/>
              <w:spacing w:before="60" w:after="60"/>
              <w:jc w:val="both"/>
              <w:rPr>
                <w:noProof/>
              </w:rPr>
            </w:pPr>
          </w:p>
        </w:tc>
        <w:tc>
          <w:tcPr>
            <w:tcW w:w="992" w:type="dxa"/>
          </w:tcPr>
          <w:p w14:paraId="11B1D40F" w14:textId="77777777" w:rsidR="00D519DF" w:rsidRPr="00D519DF" w:rsidRDefault="00D519DF" w:rsidP="00D519DF">
            <w:pPr>
              <w:suppressAutoHyphens/>
              <w:spacing w:before="60" w:after="60"/>
              <w:jc w:val="both"/>
              <w:rPr>
                <w:noProof/>
              </w:rPr>
            </w:pPr>
          </w:p>
        </w:tc>
        <w:tc>
          <w:tcPr>
            <w:tcW w:w="1134" w:type="dxa"/>
            <w:noWrap/>
          </w:tcPr>
          <w:p w14:paraId="6E20F234" w14:textId="77777777" w:rsidR="00D519DF" w:rsidRPr="00D519DF" w:rsidRDefault="00D519DF" w:rsidP="00D519DF">
            <w:pPr>
              <w:suppressAutoHyphens/>
              <w:spacing w:before="60" w:after="60"/>
              <w:jc w:val="both"/>
              <w:rPr>
                <w:noProof/>
              </w:rPr>
            </w:pPr>
          </w:p>
        </w:tc>
        <w:tc>
          <w:tcPr>
            <w:tcW w:w="1134" w:type="dxa"/>
          </w:tcPr>
          <w:p w14:paraId="00F89BEC" w14:textId="77777777" w:rsidR="00D519DF" w:rsidRPr="00D519DF" w:rsidRDefault="00D519DF" w:rsidP="00D519DF">
            <w:pPr>
              <w:suppressAutoHyphens/>
              <w:spacing w:before="60" w:after="60"/>
              <w:jc w:val="both"/>
              <w:rPr>
                <w:noProof/>
              </w:rPr>
            </w:pPr>
            <w:r w:rsidRPr="00D519DF">
              <w:rPr>
                <w:noProof/>
              </w:rPr>
              <w:t>Jednostka</w:t>
            </w:r>
          </w:p>
        </w:tc>
        <w:tc>
          <w:tcPr>
            <w:tcW w:w="1134" w:type="dxa"/>
            <w:noWrap/>
          </w:tcPr>
          <w:p w14:paraId="5C8256EB"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0F4D595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568B64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3D263FBA"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7F678C4C" w14:textId="77777777" w:rsidR="00D519DF" w:rsidRPr="00D519DF" w:rsidRDefault="00D519DF" w:rsidP="00D519DF">
            <w:pPr>
              <w:suppressAutoHyphens/>
              <w:spacing w:before="60" w:after="60"/>
              <w:jc w:val="both"/>
              <w:rPr>
                <w:noProof/>
              </w:rPr>
            </w:pPr>
          </w:p>
        </w:tc>
      </w:tr>
      <w:tr w:rsidR="00D519DF" w:rsidRPr="00D519DF" w14:paraId="7331C4A2" w14:textId="77777777" w:rsidTr="00D519DF">
        <w:trPr>
          <w:trHeight w:val="315"/>
        </w:trPr>
        <w:tc>
          <w:tcPr>
            <w:tcW w:w="846" w:type="dxa"/>
          </w:tcPr>
          <w:p w14:paraId="7EDBF1E5" w14:textId="77777777" w:rsidR="00D519DF" w:rsidRPr="00D519DF" w:rsidRDefault="00D519DF" w:rsidP="00D519DF">
            <w:pPr>
              <w:suppressAutoHyphens/>
              <w:spacing w:before="60" w:after="60"/>
              <w:jc w:val="both"/>
              <w:rPr>
                <w:noProof/>
              </w:rPr>
            </w:pPr>
            <w:r w:rsidRPr="00D519DF">
              <w:rPr>
                <w:noProof/>
              </w:rPr>
              <w:t>1.3</w:t>
            </w:r>
          </w:p>
        </w:tc>
        <w:tc>
          <w:tcPr>
            <w:tcW w:w="992" w:type="dxa"/>
          </w:tcPr>
          <w:p w14:paraId="56DBD5ED" w14:textId="77777777" w:rsidR="00D519DF" w:rsidRPr="00D519DF" w:rsidRDefault="00D519DF" w:rsidP="00D519DF">
            <w:pPr>
              <w:suppressAutoHyphens/>
              <w:spacing w:before="60" w:after="60"/>
              <w:jc w:val="both"/>
              <w:rPr>
                <w:noProof/>
              </w:rPr>
            </w:pPr>
            <w:r w:rsidRPr="00D519DF">
              <w:rPr>
                <w:noProof/>
              </w:rPr>
              <w:t>PPE</w:t>
            </w:r>
          </w:p>
        </w:tc>
        <w:tc>
          <w:tcPr>
            <w:tcW w:w="1134" w:type="dxa"/>
            <w:noWrap/>
          </w:tcPr>
          <w:p w14:paraId="4AAAC920"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14F2BD46" w14:textId="77777777" w:rsidR="00D519DF" w:rsidRPr="00D519DF" w:rsidRDefault="00D519DF" w:rsidP="00D519DF">
            <w:pPr>
              <w:suppressAutoHyphens/>
              <w:spacing w:before="60" w:after="60"/>
              <w:jc w:val="both"/>
              <w:rPr>
                <w:noProof/>
              </w:rPr>
            </w:pPr>
          </w:p>
        </w:tc>
        <w:tc>
          <w:tcPr>
            <w:tcW w:w="1134" w:type="dxa"/>
            <w:noWrap/>
          </w:tcPr>
          <w:p w14:paraId="3F53E871" w14:textId="77777777" w:rsidR="00D519DF" w:rsidRPr="00D519DF" w:rsidRDefault="00D519DF" w:rsidP="00D519DF">
            <w:pPr>
              <w:suppressAutoHyphens/>
              <w:spacing w:before="60" w:after="60"/>
              <w:jc w:val="both"/>
              <w:rPr>
                <w:noProof/>
              </w:rPr>
            </w:pPr>
          </w:p>
        </w:tc>
        <w:tc>
          <w:tcPr>
            <w:tcW w:w="992" w:type="dxa"/>
          </w:tcPr>
          <w:p w14:paraId="110911DE" w14:textId="77777777" w:rsidR="00D519DF" w:rsidRPr="00D519DF" w:rsidRDefault="00D519DF" w:rsidP="00D519DF">
            <w:pPr>
              <w:suppressAutoHyphens/>
              <w:spacing w:before="60" w:after="60"/>
              <w:jc w:val="both"/>
              <w:rPr>
                <w:noProof/>
                <w:color w:val="000000" w:themeColor="text1"/>
              </w:rPr>
            </w:pPr>
          </w:p>
        </w:tc>
        <w:tc>
          <w:tcPr>
            <w:tcW w:w="3005" w:type="dxa"/>
            <w:noWrap/>
          </w:tcPr>
          <w:p w14:paraId="23FF2AD2" w14:textId="77777777" w:rsidR="00D519DF" w:rsidRPr="00D519DF" w:rsidRDefault="00D519DF" w:rsidP="00D519DF">
            <w:pPr>
              <w:suppressAutoHyphens/>
              <w:spacing w:before="60" w:after="60"/>
              <w:jc w:val="both"/>
              <w:rPr>
                <w:noProof/>
              </w:rPr>
            </w:pPr>
          </w:p>
        </w:tc>
        <w:tc>
          <w:tcPr>
            <w:tcW w:w="3062" w:type="dxa"/>
            <w:noWrap/>
          </w:tcPr>
          <w:p w14:paraId="0F1A8479" w14:textId="77777777" w:rsidR="00D519DF" w:rsidRPr="00D519DF" w:rsidRDefault="00D519DF" w:rsidP="00D519DF">
            <w:pPr>
              <w:suppressAutoHyphens/>
              <w:spacing w:before="60" w:after="60"/>
              <w:jc w:val="both"/>
              <w:rPr>
                <w:noProof/>
              </w:rPr>
            </w:pPr>
          </w:p>
        </w:tc>
        <w:tc>
          <w:tcPr>
            <w:tcW w:w="3033" w:type="dxa"/>
            <w:noWrap/>
          </w:tcPr>
          <w:p w14:paraId="0758C2B1" w14:textId="77777777" w:rsidR="00D519DF" w:rsidRPr="00D519DF" w:rsidRDefault="00D519DF" w:rsidP="00D519DF">
            <w:pPr>
              <w:suppressAutoHyphens/>
              <w:spacing w:before="60" w:after="60"/>
              <w:jc w:val="both"/>
              <w:rPr>
                <w:noProof/>
              </w:rPr>
            </w:pPr>
          </w:p>
        </w:tc>
      </w:tr>
      <w:tr w:rsidR="00D519DF" w:rsidRPr="00D519DF" w14:paraId="31DEE06B" w14:textId="77777777" w:rsidTr="00D519DF">
        <w:trPr>
          <w:trHeight w:val="315"/>
        </w:trPr>
        <w:tc>
          <w:tcPr>
            <w:tcW w:w="846" w:type="dxa"/>
          </w:tcPr>
          <w:p w14:paraId="57516DDE" w14:textId="77777777" w:rsidR="00D519DF" w:rsidRPr="00D519DF" w:rsidRDefault="00D519DF" w:rsidP="00D519DF">
            <w:pPr>
              <w:suppressAutoHyphens/>
              <w:spacing w:before="60" w:after="60"/>
              <w:jc w:val="both"/>
              <w:rPr>
                <w:noProof/>
              </w:rPr>
            </w:pPr>
          </w:p>
        </w:tc>
        <w:tc>
          <w:tcPr>
            <w:tcW w:w="992" w:type="dxa"/>
          </w:tcPr>
          <w:p w14:paraId="69F0B098" w14:textId="77777777" w:rsidR="00D519DF" w:rsidRPr="00D519DF" w:rsidRDefault="00D519DF" w:rsidP="00D519DF">
            <w:pPr>
              <w:suppressAutoHyphens/>
              <w:spacing w:before="60" w:after="60"/>
              <w:jc w:val="both"/>
              <w:rPr>
                <w:noProof/>
              </w:rPr>
            </w:pPr>
          </w:p>
        </w:tc>
        <w:tc>
          <w:tcPr>
            <w:tcW w:w="1134" w:type="dxa"/>
            <w:noWrap/>
          </w:tcPr>
          <w:p w14:paraId="51B393FB" w14:textId="77777777" w:rsidR="00D519DF" w:rsidRPr="00D519DF" w:rsidRDefault="00D519DF" w:rsidP="00D519DF">
            <w:pPr>
              <w:suppressAutoHyphens/>
              <w:spacing w:before="60" w:after="60"/>
              <w:jc w:val="both"/>
              <w:rPr>
                <w:noProof/>
              </w:rPr>
            </w:pPr>
          </w:p>
        </w:tc>
        <w:tc>
          <w:tcPr>
            <w:tcW w:w="1134" w:type="dxa"/>
          </w:tcPr>
          <w:p w14:paraId="7140D913" w14:textId="77777777" w:rsidR="00D519DF" w:rsidRPr="00D519DF" w:rsidRDefault="00D519DF" w:rsidP="00D519DF">
            <w:pPr>
              <w:suppressAutoHyphens/>
              <w:spacing w:before="60" w:after="60"/>
              <w:jc w:val="both"/>
              <w:rPr>
                <w:noProof/>
              </w:rPr>
            </w:pPr>
            <w:r w:rsidRPr="00D519DF">
              <w:rPr>
                <w:noProof/>
              </w:rPr>
              <w:t>Kod PPE obiektu wirtualnego OV1</w:t>
            </w:r>
          </w:p>
        </w:tc>
        <w:tc>
          <w:tcPr>
            <w:tcW w:w="1134" w:type="dxa"/>
            <w:noWrap/>
          </w:tcPr>
          <w:p w14:paraId="5FD4A663"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C0000CC"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272B9456" w14:textId="77777777" w:rsidR="00D519DF" w:rsidRPr="00D519DF" w:rsidRDefault="00D519DF" w:rsidP="00D519DF">
            <w:pPr>
              <w:suppressAutoHyphens/>
              <w:spacing w:before="60" w:after="60"/>
              <w:jc w:val="both"/>
              <w:rPr>
                <w:noProof/>
              </w:rPr>
            </w:pPr>
            <w:r w:rsidRPr="00D519DF">
              <w:rPr>
                <w:noProof/>
              </w:rPr>
              <w:t>Unikalny numer identyfikujący punkt poboru energii obiekt wirtualny OV1</w:t>
            </w:r>
          </w:p>
        </w:tc>
        <w:tc>
          <w:tcPr>
            <w:tcW w:w="3062" w:type="dxa"/>
            <w:noWrap/>
          </w:tcPr>
          <w:p w14:paraId="4DE67564" w14:textId="77777777" w:rsidR="00D519DF" w:rsidRPr="00D519DF" w:rsidRDefault="00D519DF" w:rsidP="00D519DF">
            <w:pPr>
              <w:suppressAutoHyphens/>
              <w:spacing w:before="60" w:after="60"/>
              <w:jc w:val="both"/>
              <w:rPr>
                <w:noProof/>
              </w:rPr>
            </w:pPr>
          </w:p>
        </w:tc>
        <w:tc>
          <w:tcPr>
            <w:tcW w:w="3033" w:type="dxa"/>
            <w:noWrap/>
          </w:tcPr>
          <w:p w14:paraId="1D32687A" w14:textId="77777777" w:rsidR="00D519DF" w:rsidRPr="00D519DF" w:rsidRDefault="00D519DF" w:rsidP="00D519DF">
            <w:pPr>
              <w:suppressAutoHyphens/>
              <w:spacing w:before="60" w:after="60"/>
              <w:jc w:val="both"/>
              <w:rPr>
                <w:noProof/>
              </w:rPr>
            </w:pPr>
          </w:p>
        </w:tc>
      </w:tr>
      <w:tr w:rsidR="00D519DF" w:rsidRPr="00D519DF" w14:paraId="3527E1A3" w14:textId="77777777" w:rsidTr="00D519DF">
        <w:trPr>
          <w:trHeight w:val="315"/>
        </w:trPr>
        <w:tc>
          <w:tcPr>
            <w:tcW w:w="846" w:type="dxa"/>
          </w:tcPr>
          <w:p w14:paraId="4E544961" w14:textId="77777777" w:rsidR="00D519DF" w:rsidRPr="00D519DF" w:rsidRDefault="00D519DF" w:rsidP="00D519DF">
            <w:pPr>
              <w:suppressAutoHyphens/>
              <w:spacing w:before="60" w:after="60"/>
              <w:jc w:val="both"/>
              <w:rPr>
                <w:noProof/>
              </w:rPr>
            </w:pPr>
            <w:r w:rsidRPr="00D519DF">
              <w:rPr>
                <w:noProof/>
              </w:rPr>
              <w:t>1.4</w:t>
            </w:r>
          </w:p>
        </w:tc>
        <w:tc>
          <w:tcPr>
            <w:tcW w:w="992" w:type="dxa"/>
          </w:tcPr>
          <w:p w14:paraId="128FE648" w14:textId="77777777" w:rsidR="00D519DF" w:rsidRPr="00D519DF" w:rsidRDefault="00D519DF" w:rsidP="00D519DF">
            <w:pPr>
              <w:suppressAutoHyphens/>
              <w:spacing w:before="60" w:after="60"/>
              <w:jc w:val="both"/>
              <w:rPr>
                <w:noProof/>
              </w:rPr>
            </w:pPr>
            <w:r w:rsidRPr="00D519DF">
              <w:rPr>
                <w:noProof/>
              </w:rPr>
              <w:t>PPE składowe</w:t>
            </w:r>
          </w:p>
        </w:tc>
        <w:tc>
          <w:tcPr>
            <w:tcW w:w="1134" w:type="dxa"/>
            <w:noWrap/>
          </w:tcPr>
          <w:p w14:paraId="35821C0B"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5B7A9B33" w14:textId="77777777" w:rsidR="00D519DF" w:rsidRPr="00D519DF" w:rsidRDefault="00D519DF" w:rsidP="00D519DF">
            <w:pPr>
              <w:suppressAutoHyphens/>
              <w:spacing w:before="60" w:after="60"/>
              <w:jc w:val="both"/>
              <w:rPr>
                <w:noProof/>
              </w:rPr>
            </w:pPr>
          </w:p>
        </w:tc>
        <w:tc>
          <w:tcPr>
            <w:tcW w:w="1134" w:type="dxa"/>
            <w:noWrap/>
          </w:tcPr>
          <w:p w14:paraId="09A0DF21" w14:textId="77777777" w:rsidR="00D519DF" w:rsidRPr="00D519DF" w:rsidRDefault="00D519DF" w:rsidP="00D519DF">
            <w:pPr>
              <w:suppressAutoHyphens/>
              <w:spacing w:before="60" w:after="60"/>
              <w:jc w:val="both"/>
              <w:rPr>
                <w:noProof/>
              </w:rPr>
            </w:pPr>
          </w:p>
        </w:tc>
        <w:tc>
          <w:tcPr>
            <w:tcW w:w="992" w:type="dxa"/>
          </w:tcPr>
          <w:p w14:paraId="7B9CA22B" w14:textId="77777777" w:rsidR="00D519DF" w:rsidRPr="00D519DF" w:rsidRDefault="00D519DF" w:rsidP="00D519DF">
            <w:pPr>
              <w:suppressAutoHyphens/>
              <w:spacing w:before="60" w:after="60"/>
              <w:jc w:val="both"/>
              <w:rPr>
                <w:noProof/>
                <w:color w:val="000000" w:themeColor="text1"/>
              </w:rPr>
            </w:pPr>
          </w:p>
        </w:tc>
        <w:tc>
          <w:tcPr>
            <w:tcW w:w="3005" w:type="dxa"/>
            <w:noWrap/>
          </w:tcPr>
          <w:p w14:paraId="430639C4" w14:textId="77777777" w:rsidR="00D519DF" w:rsidRPr="00D519DF" w:rsidRDefault="00D519DF" w:rsidP="00D519DF">
            <w:pPr>
              <w:suppressAutoHyphens/>
              <w:spacing w:before="60" w:after="60"/>
              <w:jc w:val="both"/>
              <w:rPr>
                <w:noProof/>
              </w:rPr>
            </w:pPr>
          </w:p>
        </w:tc>
        <w:tc>
          <w:tcPr>
            <w:tcW w:w="3062" w:type="dxa"/>
            <w:noWrap/>
          </w:tcPr>
          <w:p w14:paraId="60E2EEA4" w14:textId="77777777" w:rsidR="00D519DF" w:rsidRPr="00D519DF" w:rsidRDefault="00D519DF" w:rsidP="00D519DF">
            <w:pPr>
              <w:suppressAutoHyphens/>
              <w:spacing w:before="60" w:after="60"/>
              <w:jc w:val="both"/>
              <w:rPr>
                <w:noProof/>
              </w:rPr>
            </w:pPr>
          </w:p>
        </w:tc>
        <w:tc>
          <w:tcPr>
            <w:tcW w:w="3033" w:type="dxa"/>
            <w:noWrap/>
          </w:tcPr>
          <w:p w14:paraId="7CE9ECA1" w14:textId="77777777" w:rsidR="00D519DF" w:rsidRPr="00D519DF" w:rsidRDefault="00D519DF" w:rsidP="00D519DF">
            <w:pPr>
              <w:suppressAutoHyphens/>
              <w:spacing w:before="60" w:after="60"/>
              <w:jc w:val="both"/>
              <w:rPr>
                <w:noProof/>
              </w:rPr>
            </w:pPr>
          </w:p>
        </w:tc>
      </w:tr>
      <w:tr w:rsidR="00D519DF" w:rsidRPr="00D519DF" w14:paraId="5555216C" w14:textId="77777777" w:rsidTr="00D519DF">
        <w:trPr>
          <w:trHeight w:val="416"/>
        </w:trPr>
        <w:tc>
          <w:tcPr>
            <w:tcW w:w="846" w:type="dxa"/>
          </w:tcPr>
          <w:p w14:paraId="5607FB83" w14:textId="77777777" w:rsidR="00D519DF" w:rsidRPr="00D519DF" w:rsidRDefault="00D519DF" w:rsidP="00D519DF">
            <w:pPr>
              <w:suppressAutoHyphens/>
              <w:spacing w:before="60" w:after="60"/>
              <w:jc w:val="both"/>
              <w:rPr>
                <w:noProof/>
              </w:rPr>
            </w:pPr>
          </w:p>
        </w:tc>
        <w:tc>
          <w:tcPr>
            <w:tcW w:w="992" w:type="dxa"/>
          </w:tcPr>
          <w:p w14:paraId="0B48AD81" w14:textId="77777777" w:rsidR="00D519DF" w:rsidRPr="00D519DF" w:rsidRDefault="00D519DF" w:rsidP="00D519DF">
            <w:pPr>
              <w:suppressAutoHyphens/>
              <w:spacing w:before="60" w:after="60"/>
              <w:jc w:val="both"/>
              <w:rPr>
                <w:noProof/>
              </w:rPr>
            </w:pPr>
          </w:p>
        </w:tc>
        <w:tc>
          <w:tcPr>
            <w:tcW w:w="1134" w:type="dxa"/>
            <w:noWrap/>
          </w:tcPr>
          <w:p w14:paraId="7E34EA54" w14:textId="77777777" w:rsidR="00D519DF" w:rsidRPr="00D519DF" w:rsidRDefault="00D519DF" w:rsidP="00D519DF">
            <w:pPr>
              <w:suppressAutoHyphens/>
              <w:spacing w:before="60" w:after="60"/>
              <w:jc w:val="both"/>
              <w:rPr>
                <w:noProof/>
              </w:rPr>
            </w:pPr>
            <w:r w:rsidRPr="00D519DF">
              <w:rPr>
                <w:noProof/>
              </w:rPr>
              <w:t>2..*</w:t>
            </w:r>
          </w:p>
        </w:tc>
        <w:tc>
          <w:tcPr>
            <w:tcW w:w="1134" w:type="dxa"/>
          </w:tcPr>
          <w:p w14:paraId="4F0E88C2" w14:textId="77777777" w:rsidR="00D519DF" w:rsidRPr="00D519DF" w:rsidRDefault="00D519DF" w:rsidP="00D519DF">
            <w:pPr>
              <w:suppressAutoHyphens/>
              <w:spacing w:before="60" w:after="60"/>
              <w:jc w:val="both"/>
              <w:rPr>
                <w:noProof/>
              </w:rPr>
            </w:pPr>
            <w:r w:rsidRPr="00D519DF">
              <w:rPr>
                <w:rFonts w:asciiTheme="minorHAnsi" w:hAnsiTheme="minorHAnsi" w:cstheme="minorHAnsi"/>
                <w:noProof/>
              </w:rPr>
              <w:t xml:space="preserve">Kod PPE </w:t>
            </w:r>
            <w:r w:rsidRPr="00D519DF">
              <w:rPr>
                <w:rFonts w:asciiTheme="minorHAnsi" w:hAnsiTheme="minorHAnsi" w:cstheme="minorHAnsi"/>
                <w:noProof/>
              </w:rPr>
              <w:lastRenderedPageBreak/>
              <w:t>punktu pomiarowego wchodzącego w skład obiektu wirtualnego</w:t>
            </w:r>
          </w:p>
        </w:tc>
        <w:tc>
          <w:tcPr>
            <w:tcW w:w="1134" w:type="dxa"/>
            <w:noWrap/>
          </w:tcPr>
          <w:p w14:paraId="7BA15835" w14:textId="77777777" w:rsidR="00D519DF" w:rsidRPr="00D519DF" w:rsidRDefault="00D519DF" w:rsidP="00D519DF">
            <w:pPr>
              <w:suppressAutoHyphens/>
              <w:spacing w:before="60" w:after="60"/>
              <w:jc w:val="both"/>
              <w:rPr>
                <w:noProof/>
              </w:rPr>
            </w:pPr>
            <w:r w:rsidRPr="00D519DF">
              <w:rPr>
                <w:noProof/>
              </w:rPr>
              <w:lastRenderedPageBreak/>
              <w:t>znakowy</w:t>
            </w:r>
          </w:p>
        </w:tc>
        <w:tc>
          <w:tcPr>
            <w:tcW w:w="992" w:type="dxa"/>
          </w:tcPr>
          <w:p w14:paraId="77C1F25F"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667C0FEF" w14:textId="77777777" w:rsidR="00D519DF" w:rsidRPr="00D519DF" w:rsidRDefault="00D519DF" w:rsidP="00D519DF">
            <w:pPr>
              <w:suppressAutoHyphens/>
              <w:spacing w:before="60" w:after="60"/>
              <w:jc w:val="both"/>
              <w:rPr>
                <w:noProof/>
              </w:rPr>
            </w:pPr>
            <w:r w:rsidRPr="00D519DF">
              <w:rPr>
                <w:noProof/>
              </w:rPr>
              <w:t xml:space="preserve">Unikalny numer identyfikujący </w:t>
            </w:r>
            <w:r w:rsidRPr="00D519DF">
              <w:rPr>
                <w:noProof/>
              </w:rPr>
              <w:lastRenderedPageBreak/>
              <w:t>punkt poboru energii wchodzący w skład obiektu wirtualnego OV1</w:t>
            </w:r>
          </w:p>
        </w:tc>
        <w:tc>
          <w:tcPr>
            <w:tcW w:w="3062" w:type="dxa"/>
            <w:noWrap/>
          </w:tcPr>
          <w:p w14:paraId="407C338B" w14:textId="77777777" w:rsidR="00D519DF" w:rsidRPr="00D519DF" w:rsidRDefault="00D519DF" w:rsidP="00D519DF">
            <w:pPr>
              <w:suppressAutoHyphens/>
              <w:spacing w:before="60" w:after="60"/>
              <w:jc w:val="both"/>
              <w:rPr>
                <w:noProof/>
              </w:rPr>
            </w:pPr>
          </w:p>
        </w:tc>
        <w:tc>
          <w:tcPr>
            <w:tcW w:w="3033" w:type="dxa"/>
            <w:noWrap/>
          </w:tcPr>
          <w:p w14:paraId="77D22EAA" w14:textId="77777777" w:rsidR="00D519DF" w:rsidRPr="00D519DF" w:rsidRDefault="00D519DF" w:rsidP="00D519DF">
            <w:pPr>
              <w:suppressAutoHyphens/>
              <w:spacing w:before="60" w:after="60"/>
              <w:jc w:val="both"/>
              <w:rPr>
                <w:noProof/>
              </w:rPr>
            </w:pPr>
            <w:r w:rsidRPr="00D519DF">
              <w:rPr>
                <w:noProof/>
              </w:rPr>
              <w:t xml:space="preserve">Kod PPE wchodzący w skład </w:t>
            </w:r>
            <w:r w:rsidRPr="00D519DF">
              <w:rPr>
                <w:noProof/>
              </w:rPr>
              <w:lastRenderedPageBreak/>
              <w:t xml:space="preserve">Punktu Poboru obiekt wirtualny OV1. Pole występuje wielokrotnie. </w:t>
            </w:r>
          </w:p>
        </w:tc>
      </w:tr>
    </w:tbl>
    <w:p w14:paraId="1A002CC5" w14:textId="77777777" w:rsidR="00D519DF" w:rsidRDefault="00D519DF" w:rsidP="00D519DF">
      <w:pPr>
        <w:pStyle w:val="Styl3"/>
        <w:numPr>
          <w:ilvl w:val="0"/>
          <w:numId w:val="0"/>
        </w:numPr>
        <w:spacing w:after="240"/>
        <w:ind w:left="1211"/>
      </w:pPr>
    </w:p>
    <w:p w14:paraId="6056BBE0" w14:textId="550435AC" w:rsidR="009746A2" w:rsidRDefault="00000461" w:rsidP="00532009">
      <w:pPr>
        <w:pStyle w:val="Styl2"/>
        <w:spacing w:after="240"/>
      </w:pPr>
      <w:bookmarkStart w:id="192" w:name="_Toc147296721"/>
      <w:r>
        <w:t>Akceptacja zgłoszenia umowy obiektu wirtualnego OV1</w:t>
      </w:r>
      <w:bookmarkEnd w:id="19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6D1C0ABA" w14:textId="77777777" w:rsidTr="003D6EC7">
        <w:trPr>
          <w:trHeight w:val="315"/>
        </w:trPr>
        <w:tc>
          <w:tcPr>
            <w:tcW w:w="15332" w:type="dxa"/>
            <w:gridSpan w:val="9"/>
            <w:shd w:val="clear" w:color="auto" w:fill="A6A6A6" w:themeFill="background1" w:themeFillShade="A6"/>
          </w:tcPr>
          <w:p w14:paraId="738915F3" w14:textId="77777777" w:rsidR="00D519DF" w:rsidRPr="00E24D26" w:rsidRDefault="00D519DF" w:rsidP="00B275FF">
            <w:pPr>
              <w:pStyle w:val="tabelanaglowek"/>
              <w:framePr w:hSpace="0" w:wrap="auto" w:vAnchor="margin" w:yAlign="inline"/>
              <w:suppressOverlap w:val="0"/>
            </w:pPr>
            <w:r>
              <w:t>Atrybuty komunikatu Akceptacja zgłoszenia umowy obiektu wirtualnego OV1</w:t>
            </w:r>
          </w:p>
        </w:tc>
      </w:tr>
      <w:tr w:rsidR="00D519DF" w:rsidRPr="00FA5573" w14:paraId="409E252E" w14:textId="77777777" w:rsidTr="00D519DF">
        <w:trPr>
          <w:trHeight w:val="315"/>
        </w:trPr>
        <w:tc>
          <w:tcPr>
            <w:tcW w:w="704" w:type="dxa"/>
            <w:shd w:val="clear" w:color="auto" w:fill="A6A6A6" w:themeFill="background1" w:themeFillShade="A6"/>
          </w:tcPr>
          <w:p w14:paraId="67D480B9" w14:textId="77777777" w:rsidR="00D519DF" w:rsidRDefault="00D519DF" w:rsidP="00B275FF">
            <w:pPr>
              <w:pStyle w:val="tabelanaglowek"/>
              <w:framePr w:hSpace="0" w:wrap="auto" w:vAnchor="margin" w:yAlign="inline"/>
              <w:suppressOverlap w:val="0"/>
            </w:pPr>
            <w:r>
              <w:t>Poziom</w:t>
            </w:r>
          </w:p>
          <w:p w14:paraId="5E5B1C7C" w14:textId="77777777" w:rsidR="00D519DF" w:rsidRDefault="00D519DF"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860B4BC" w14:textId="77777777" w:rsidR="00D519DF" w:rsidRDefault="00D519DF"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1027B84" w14:textId="77777777" w:rsidR="00D519DF" w:rsidRPr="00FA5573" w:rsidRDefault="00D519DF"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7497462" w14:textId="77777777" w:rsidR="00D519DF" w:rsidRDefault="00D519DF"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1802AFFE" w14:textId="77777777" w:rsidR="00D519DF" w:rsidRPr="00FA5573" w:rsidRDefault="00D519DF"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A265554" w14:textId="77777777" w:rsidR="00D519DF" w:rsidRDefault="00D519DF"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6BA437E0" w14:textId="77777777" w:rsidR="00D519DF" w:rsidRPr="00FA5573" w:rsidRDefault="00D519DF"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16008DB4" w14:textId="77777777" w:rsidR="00D519DF" w:rsidRPr="00FA5573" w:rsidRDefault="00D519DF" w:rsidP="00B275FF">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2E48F9A6" w14:textId="77777777" w:rsidR="00D519DF" w:rsidRPr="00FA5573" w:rsidRDefault="00D519DF" w:rsidP="00B275FF">
            <w:pPr>
              <w:pStyle w:val="tabelanaglowek"/>
              <w:framePr w:hSpace="0" w:wrap="auto" w:vAnchor="margin" w:yAlign="inline"/>
              <w:suppressOverlap w:val="0"/>
            </w:pPr>
            <w:r>
              <w:t>Uwagi</w:t>
            </w:r>
          </w:p>
        </w:tc>
      </w:tr>
      <w:tr w:rsidR="00D519DF" w:rsidRPr="007F113B" w14:paraId="12A72239" w14:textId="77777777" w:rsidTr="00D519DF">
        <w:trPr>
          <w:trHeight w:val="315"/>
        </w:trPr>
        <w:tc>
          <w:tcPr>
            <w:tcW w:w="704" w:type="dxa"/>
          </w:tcPr>
          <w:p w14:paraId="0E05215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992" w:type="dxa"/>
          </w:tcPr>
          <w:p w14:paraId="75DBDE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Nagłówek </w:t>
            </w:r>
          </w:p>
        </w:tc>
        <w:tc>
          <w:tcPr>
            <w:tcW w:w="851" w:type="dxa"/>
            <w:noWrap/>
          </w:tcPr>
          <w:p w14:paraId="0EF2645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0400CA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2D74E39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784B48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B1DEFD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468816F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DE559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49EEFC1B" w14:textId="77777777" w:rsidTr="00D519DF">
        <w:trPr>
          <w:trHeight w:val="315"/>
        </w:trPr>
        <w:tc>
          <w:tcPr>
            <w:tcW w:w="704" w:type="dxa"/>
          </w:tcPr>
          <w:p w14:paraId="30D8AA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0310753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296CAA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8C65DF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transakcji </w:t>
            </w:r>
          </w:p>
        </w:tc>
        <w:tc>
          <w:tcPr>
            <w:tcW w:w="1276" w:type="dxa"/>
            <w:noWrap/>
          </w:tcPr>
          <w:p w14:paraId="7D10D3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097F99F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7F4337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identyfikator komunikatu  </w:t>
            </w:r>
          </w:p>
        </w:tc>
        <w:tc>
          <w:tcPr>
            <w:tcW w:w="3062" w:type="dxa"/>
            <w:noWrap/>
          </w:tcPr>
          <w:p w14:paraId="50A3099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19B4D8D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11E72CA0" w14:textId="77777777" w:rsidTr="00D519DF">
        <w:trPr>
          <w:trHeight w:val="315"/>
        </w:trPr>
        <w:tc>
          <w:tcPr>
            <w:tcW w:w="704" w:type="dxa"/>
          </w:tcPr>
          <w:p w14:paraId="704A6F6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72A082D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2C8ED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14BBDD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zgłoszenia </w:t>
            </w:r>
          </w:p>
        </w:tc>
        <w:tc>
          <w:tcPr>
            <w:tcW w:w="1276" w:type="dxa"/>
            <w:noWrap/>
          </w:tcPr>
          <w:p w14:paraId="11BE840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54DBA66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098ACD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Identyfikator zgłoszenia, do którego odnosi się akceptacja </w:t>
            </w:r>
          </w:p>
        </w:tc>
        <w:tc>
          <w:tcPr>
            <w:tcW w:w="3062" w:type="dxa"/>
            <w:noWrap/>
          </w:tcPr>
          <w:p w14:paraId="2CE84D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6F9A2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7D858D81" w14:textId="77777777" w:rsidTr="00D519DF">
        <w:trPr>
          <w:trHeight w:val="315"/>
        </w:trPr>
        <w:tc>
          <w:tcPr>
            <w:tcW w:w="704" w:type="dxa"/>
          </w:tcPr>
          <w:p w14:paraId="6CA7B8A9" w14:textId="77777777" w:rsidR="00D519DF" w:rsidRPr="007F113B" w:rsidRDefault="00D519DF" w:rsidP="003D6EC7">
            <w:pPr>
              <w:rPr>
                <w:rFonts w:asciiTheme="minorHAnsi" w:hAnsiTheme="minorHAnsi" w:cstheme="minorHAnsi"/>
                <w:noProof/>
              </w:rPr>
            </w:pPr>
          </w:p>
        </w:tc>
        <w:tc>
          <w:tcPr>
            <w:tcW w:w="992" w:type="dxa"/>
          </w:tcPr>
          <w:p w14:paraId="7964109F" w14:textId="77777777" w:rsidR="00D519DF" w:rsidRPr="007F113B" w:rsidRDefault="00D519DF" w:rsidP="003D6EC7">
            <w:pPr>
              <w:rPr>
                <w:rFonts w:asciiTheme="minorHAnsi" w:hAnsiTheme="minorHAnsi" w:cstheme="minorHAnsi"/>
                <w:noProof/>
              </w:rPr>
            </w:pPr>
          </w:p>
        </w:tc>
        <w:tc>
          <w:tcPr>
            <w:tcW w:w="851" w:type="dxa"/>
            <w:noWrap/>
          </w:tcPr>
          <w:p w14:paraId="0EDE8CE4" w14:textId="77777777" w:rsidR="00D519DF" w:rsidRPr="007F113B" w:rsidRDefault="00D519DF" w:rsidP="003D6EC7">
            <w:pPr>
              <w:rPr>
                <w:rFonts w:asciiTheme="minorHAnsi" w:hAnsiTheme="minorHAnsi" w:cstheme="minorHAnsi"/>
                <w:noProof/>
              </w:rPr>
            </w:pPr>
          </w:p>
        </w:tc>
        <w:tc>
          <w:tcPr>
            <w:tcW w:w="1417" w:type="dxa"/>
          </w:tcPr>
          <w:p w14:paraId="0ACFB45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 sprzedawcy</w:t>
            </w:r>
          </w:p>
        </w:tc>
        <w:tc>
          <w:tcPr>
            <w:tcW w:w="1276" w:type="dxa"/>
            <w:noWrap/>
          </w:tcPr>
          <w:p w14:paraId="5D451E5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3FAA52D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0439BE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Numer identyfikacyjny Sprzedawcy dokonującego zgłoszenie</w:t>
            </w:r>
          </w:p>
        </w:tc>
        <w:tc>
          <w:tcPr>
            <w:tcW w:w="3062" w:type="dxa"/>
            <w:noWrap/>
          </w:tcPr>
          <w:p w14:paraId="365D7CDC" w14:textId="77777777" w:rsidR="00D519DF" w:rsidRPr="007F113B" w:rsidRDefault="00D519DF" w:rsidP="003D6EC7">
            <w:pPr>
              <w:rPr>
                <w:rFonts w:asciiTheme="minorHAnsi" w:hAnsiTheme="minorHAnsi" w:cstheme="minorHAnsi"/>
                <w:noProof/>
              </w:rPr>
            </w:pPr>
          </w:p>
        </w:tc>
        <w:tc>
          <w:tcPr>
            <w:tcW w:w="3033" w:type="dxa"/>
            <w:noWrap/>
          </w:tcPr>
          <w:p w14:paraId="3B8BCE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Identyfikator sprzedawcy nadany przez OSD</w:t>
            </w:r>
          </w:p>
        </w:tc>
      </w:tr>
      <w:tr w:rsidR="00D519DF" w:rsidRPr="007F113B" w14:paraId="37ECF0A3" w14:textId="77777777" w:rsidTr="00D519DF">
        <w:trPr>
          <w:trHeight w:val="315"/>
        </w:trPr>
        <w:tc>
          <w:tcPr>
            <w:tcW w:w="704" w:type="dxa"/>
          </w:tcPr>
          <w:p w14:paraId="07927DF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1.1 </w:t>
            </w:r>
          </w:p>
        </w:tc>
        <w:tc>
          <w:tcPr>
            <w:tcW w:w="992" w:type="dxa"/>
          </w:tcPr>
          <w:p w14:paraId="19F6EF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PPE </w:t>
            </w:r>
          </w:p>
        </w:tc>
        <w:tc>
          <w:tcPr>
            <w:tcW w:w="851" w:type="dxa"/>
            <w:noWrap/>
          </w:tcPr>
          <w:p w14:paraId="3154B6B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19F2EE5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17AE413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1309C5D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8F856B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6A22D955"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55F876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01F26D58" w14:textId="77777777" w:rsidTr="00D519DF">
        <w:trPr>
          <w:trHeight w:val="315"/>
        </w:trPr>
        <w:tc>
          <w:tcPr>
            <w:tcW w:w="704" w:type="dxa"/>
          </w:tcPr>
          <w:p w14:paraId="17D85C6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625CD3C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E361B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1CD4F6B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Kod PPE </w:t>
            </w:r>
            <w:r>
              <w:rPr>
                <w:rFonts w:asciiTheme="minorHAnsi" w:hAnsiTheme="minorHAnsi" w:cstheme="minorHAnsi"/>
                <w:noProof/>
              </w:rPr>
              <w:t>obiektu wirtualnego OV1</w:t>
            </w:r>
          </w:p>
        </w:tc>
        <w:tc>
          <w:tcPr>
            <w:tcW w:w="1276" w:type="dxa"/>
            <w:noWrap/>
          </w:tcPr>
          <w:p w14:paraId="3108A3C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337F6A4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3A1CD1A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numer identyfikujący punkt poboru energii </w:t>
            </w:r>
            <w:r>
              <w:rPr>
                <w:rFonts w:asciiTheme="minorHAnsi" w:hAnsiTheme="minorHAnsi" w:cstheme="minorHAnsi"/>
                <w:noProof/>
              </w:rPr>
              <w:t>obiekt wirtualny OV1</w:t>
            </w:r>
          </w:p>
        </w:tc>
        <w:tc>
          <w:tcPr>
            <w:tcW w:w="3062" w:type="dxa"/>
            <w:noWrap/>
          </w:tcPr>
          <w:p w14:paraId="7EA2CAE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464FE4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594E40E2" w14:textId="77777777" w:rsidTr="00D519DF">
        <w:trPr>
          <w:trHeight w:val="315"/>
        </w:trPr>
        <w:tc>
          <w:tcPr>
            <w:tcW w:w="704" w:type="dxa"/>
          </w:tcPr>
          <w:p w14:paraId="4C59834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lastRenderedPageBreak/>
              <w:t>1.2</w:t>
            </w:r>
          </w:p>
        </w:tc>
        <w:tc>
          <w:tcPr>
            <w:tcW w:w="992" w:type="dxa"/>
          </w:tcPr>
          <w:p w14:paraId="210D875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PPE składowe</w:t>
            </w:r>
          </w:p>
        </w:tc>
        <w:tc>
          <w:tcPr>
            <w:tcW w:w="851" w:type="dxa"/>
            <w:noWrap/>
          </w:tcPr>
          <w:p w14:paraId="1F0D2770"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1</w:t>
            </w:r>
          </w:p>
        </w:tc>
        <w:tc>
          <w:tcPr>
            <w:tcW w:w="1417" w:type="dxa"/>
          </w:tcPr>
          <w:p w14:paraId="56AEB493" w14:textId="77777777" w:rsidR="00D519DF" w:rsidRPr="007F113B" w:rsidRDefault="00D519DF" w:rsidP="003D6EC7">
            <w:pPr>
              <w:rPr>
                <w:rFonts w:asciiTheme="minorHAnsi" w:hAnsiTheme="minorHAnsi" w:cstheme="minorHAnsi"/>
                <w:noProof/>
              </w:rPr>
            </w:pPr>
          </w:p>
        </w:tc>
        <w:tc>
          <w:tcPr>
            <w:tcW w:w="1276" w:type="dxa"/>
            <w:noWrap/>
          </w:tcPr>
          <w:p w14:paraId="075250C9" w14:textId="77777777" w:rsidR="00D519DF" w:rsidRPr="007F113B" w:rsidRDefault="00D519DF" w:rsidP="003D6EC7">
            <w:pPr>
              <w:rPr>
                <w:rFonts w:asciiTheme="minorHAnsi" w:hAnsiTheme="minorHAnsi" w:cstheme="minorHAnsi"/>
                <w:noProof/>
              </w:rPr>
            </w:pPr>
          </w:p>
        </w:tc>
        <w:tc>
          <w:tcPr>
            <w:tcW w:w="737" w:type="dxa"/>
          </w:tcPr>
          <w:p w14:paraId="7BF1D947" w14:textId="77777777" w:rsidR="00D519DF" w:rsidRPr="007F113B" w:rsidRDefault="00D519DF" w:rsidP="003D6EC7">
            <w:pPr>
              <w:rPr>
                <w:rFonts w:asciiTheme="minorHAnsi" w:hAnsiTheme="minorHAnsi" w:cstheme="minorHAnsi"/>
                <w:noProof/>
              </w:rPr>
            </w:pPr>
          </w:p>
        </w:tc>
        <w:tc>
          <w:tcPr>
            <w:tcW w:w="3260" w:type="dxa"/>
            <w:noWrap/>
          </w:tcPr>
          <w:p w14:paraId="082963B8" w14:textId="77777777" w:rsidR="00D519DF" w:rsidRPr="007F113B" w:rsidRDefault="00D519DF" w:rsidP="003D6EC7">
            <w:pPr>
              <w:rPr>
                <w:rFonts w:asciiTheme="minorHAnsi" w:hAnsiTheme="minorHAnsi" w:cstheme="minorHAnsi"/>
                <w:noProof/>
              </w:rPr>
            </w:pPr>
          </w:p>
        </w:tc>
        <w:tc>
          <w:tcPr>
            <w:tcW w:w="3062" w:type="dxa"/>
            <w:noWrap/>
          </w:tcPr>
          <w:p w14:paraId="36E3451D" w14:textId="77777777" w:rsidR="00D519DF" w:rsidRPr="007F113B" w:rsidRDefault="00D519DF" w:rsidP="003D6EC7">
            <w:pPr>
              <w:rPr>
                <w:rFonts w:asciiTheme="minorHAnsi" w:hAnsiTheme="minorHAnsi" w:cstheme="minorHAnsi"/>
                <w:noProof/>
              </w:rPr>
            </w:pPr>
          </w:p>
        </w:tc>
        <w:tc>
          <w:tcPr>
            <w:tcW w:w="3033" w:type="dxa"/>
            <w:noWrap/>
          </w:tcPr>
          <w:p w14:paraId="47DF3703" w14:textId="77777777" w:rsidR="00D519DF" w:rsidRPr="007F113B" w:rsidRDefault="00D519DF" w:rsidP="003D6EC7">
            <w:pPr>
              <w:rPr>
                <w:rFonts w:asciiTheme="minorHAnsi" w:hAnsiTheme="minorHAnsi" w:cstheme="minorHAnsi"/>
                <w:noProof/>
              </w:rPr>
            </w:pPr>
          </w:p>
        </w:tc>
      </w:tr>
      <w:tr w:rsidR="00D519DF" w:rsidRPr="007F113B" w14:paraId="06E149C9" w14:textId="77777777" w:rsidTr="00D519DF">
        <w:trPr>
          <w:trHeight w:val="315"/>
        </w:trPr>
        <w:tc>
          <w:tcPr>
            <w:tcW w:w="704" w:type="dxa"/>
          </w:tcPr>
          <w:p w14:paraId="2A1C134B" w14:textId="77777777" w:rsidR="00D519DF" w:rsidRPr="007F113B" w:rsidRDefault="00D519DF" w:rsidP="003D6EC7">
            <w:pPr>
              <w:rPr>
                <w:rFonts w:asciiTheme="minorHAnsi" w:hAnsiTheme="minorHAnsi" w:cstheme="minorHAnsi"/>
                <w:noProof/>
              </w:rPr>
            </w:pPr>
          </w:p>
        </w:tc>
        <w:tc>
          <w:tcPr>
            <w:tcW w:w="992" w:type="dxa"/>
          </w:tcPr>
          <w:p w14:paraId="121CDB06" w14:textId="77777777" w:rsidR="00D519DF" w:rsidRPr="007F113B" w:rsidRDefault="00D519DF" w:rsidP="003D6EC7">
            <w:pPr>
              <w:rPr>
                <w:rFonts w:asciiTheme="minorHAnsi" w:hAnsiTheme="minorHAnsi" w:cstheme="minorHAnsi"/>
                <w:noProof/>
              </w:rPr>
            </w:pPr>
          </w:p>
        </w:tc>
        <w:tc>
          <w:tcPr>
            <w:tcW w:w="851" w:type="dxa"/>
            <w:noWrap/>
          </w:tcPr>
          <w:p w14:paraId="780B202F"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2..*</w:t>
            </w:r>
          </w:p>
        </w:tc>
        <w:tc>
          <w:tcPr>
            <w:tcW w:w="1417" w:type="dxa"/>
          </w:tcPr>
          <w:p w14:paraId="5DDEB551" w14:textId="0BD86715" w:rsidR="00D519DF" w:rsidRPr="007F113B" w:rsidRDefault="00D519DF" w:rsidP="003D6EC7">
            <w:pPr>
              <w:rPr>
                <w:rFonts w:asciiTheme="minorHAnsi" w:hAnsiTheme="minorHAnsi" w:cstheme="minorHAnsi"/>
                <w:noProof/>
              </w:rPr>
            </w:pPr>
            <w:r w:rsidRPr="008744CE">
              <w:rPr>
                <w:rFonts w:asciiTheme="minorHAnsi" w:hAnsiTheme="minorHAnsi" w:cstheme="minorHAnsi"/>
                <w:noProof/>
              </w:rPr>
              <w:t>Kod PPE punktu pomiarowego wchodzącego w skład obiektu wirtualnego</w:t>
            </w:r>
          </w:p>
        </w:tc>
        <w:tc>
          <w:tcPr>
            <w:tcW w:w="1276" w:type="dxa"/>
            <w:noWrap/>
          </w:tcPr>
          <w:p w14:paraId="43DEC33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53F3BFD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4913710C" w14:textId="77777777" w:rsidR="00D519DF" w:rsidRPr="007F113B" w:rsidRDefault="00D519DF" w:rsidP="003D6EC7">
            <w:pPr>
              <w:rPr>
                <w:rFonts w:asciiTheme="minorHAnsi" w:hAnsiTheme="minorHAnsi" w:cstheme="minorHAnsi"/>
                <w:noProof/>
              </w:rPr>
            </w:pPr>
          </w:p>
        </w:tc>
        <w:tc>
          <w:tcPr>
            <w:tcW w:w="3062" w:type="dxa"/>
            <w:noWrap/>
          </w:tcPr>
          <w:p w14:paraId="09E4C051" w14:textId="77777777" w:rsidR="00D519DF" w:rsidRPr="007F113B" w:rsidRDefault="00D519DF" w:rsidP="003D6EC7">
            <w:pPr>
              <w:rPr>
                <w:rFonts w:asciiTheme="minorHAnsi" w:hAnsiTheme="minorHAnsi" w:cstheme="minorHAnsi"/>
                <w:noProof/>
              </w:rPr>
            </w:pPr>
          </w:p>
        </w:tc>
        <w:tc>
          <w:tcPr>
            <w:tcW w:w="3033" w:type="dxa"/>
            <w:noWrap/>
          </w:tcPr>
          <w:p w14:paraId="27B28692" w14:textId="77777777" w:rsidR="00D519DF" w:rsidRPr="007F113B" w:rsidRDefault="00D519DF" w:rsidP="003D6EC7">
            <w:pPr>
              <w:rPr>
                <w:rFonts w:asciiTheme="minorHAnsi" w:hAnsiTheme="minorHAnsi" w:cstheme="minorHAnsi"/>
                <w:noProof/>
              </w:rPr>
            </w:pPr>
            <w:r w:rsidRPr="00B358C2">
              <w:rPr>
                <w:noProof/>
              </w:rPr>
              <w:t xml:space="preserve">Kody PPE wchodzące w skład Punktu Poboru </w:t>
            </w:r>
            <w:r>
              <w:rPr>
                <w:noProof/>
              </w:rPr>
              <w:t>obiekt wirtualny OV1</w:t>
            </w:r>
            <w:r w:rsidRPr="00B358C2">
              <w:rPr>
                <w:noProof/>
              </w:rPr>
              <w:t>.</w:t>
            </w:r>
            <w:r>
              <w:rPr>
                <w:noProof/>
              </w:rPr>
              <w:t xml:space="preserve"> Pole występuje wielokrotnie.</w:t>
            </w:r>
          </w:p>
        </w:tc>
      </w:tr>
    </w:tbl>
    <w:p w14:paraId="0C82FDF6" w14:textId="77777777" w:rsidR="00D519DF" w:rsidRDefault="00D519DF" w:rsidP="00D519DF">
      <w:pPr>
        <w:pStyle w:val="Styl2"/>
        <w:numPr>
          <w:ilvl w:val="0"/>
          <w:numId w:val="0"/>
        </w:numPr>
        <w:spacing w:after="240"/>
        <w:ind w:left="1429"/>
      </w:pPr>
    </w:p>
    <w:p w14:paraId="322280AE" w14:textId="1B6136B1" w:rsidR="00610837" w:rsidRDefault="00FE7698" w:rsidP="00610837">
      <w:pPr>
        <w:pStyle w:val="Styl2"/>
      </w:pPr>
      <w:bookmarkStart w:id="193" w:name="_Toc147296722"/>
      <w:r>
        <w:t>Odrzucenie umowy obiektu wirtualnego OV1</w:t>
      </w:r>
      <w:bookmarkEnd w:id="1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4FF232FF" w14:textId="77777777" w:rsidTr="003D6EC7">
        <w:trPr>
          <w:trHeight w:val="315"/>
        </w:trPr>
        <w:tc>
          <w:tcPr>
            <w:tcW w:w="15332" w:type="dxa"/>
            <w:gridSpan w:val="9"/>
            <w:shd w:val="clear" w:color="auto" w:fill="A6A6A6" w:themeFill="background1" w:themeFillShade="A6"/>
          </w:tcPr>
          <w:p w14:paraId="0963AD0B" w14:textId="77777777" w:rsidR="00D519DF" w:rsidRPr="00E24D26" w:rsidRDefault="00D519DF" w:rsidP="00B275FF">
            <w:pPr>
              <w:pStyle w:val="tabelanaglowek"/>
              <w:framePr w:hSpace="0" w:wrap="auto" w:vAnchor="margin" w:yAlign="inline"/>
              <w:suppressOverlap w:val="0"/>
            </w:pPr>
            <w:r>
              <w:t>Atrybuty komunikatu  Odrzucenie umowy obiektu wirtualnego OV1</w:t>
            </w:r>
          </w:p>
        </w:tc>
      </w:tr>
      <w:tr w:rsidR="00D519DF" w:rsidRPr="00FA5573" w14:paraId="026BD003" w14:textId="77777777" w:rsidTr="00BA7FF6">
        <w:trPr>
          <w:trHeight w:val="315"/>
        </w:trPr>
        <w:tc>
          <w:tcPr>
            <w:tcW w:w="704" w:type="dxa"/>
            <w:shd w:val="clear" w:color="auto" w:fill="A6A6A6" w:themeFill="background1" w:themeFillShade="A6"/>
          </w:tcPr>
          <w:p w14:paraId="199B3CBA" w14:textId="77777777" w:rsidR="00D519DF" w:rsidRDefault="00D519DF" w:rsidP="00B275FF">
            <w:pPr>
              <w:pStyle w:val="tabelanaglowek"/>
              <w:framePr w:hSpace="0" w:wrap="auto" w:vAnchor="margin" w:yAlign="inline"/>
              <w:suppressOverlap w:val="0"/>
            </w:pPr>
            <w:r>
              <w:t>Poziom</w:t>
            </w:r>
          </w:p>
          <w:p w14:paraId="7375681C" w14:textId="77777777" w:rsidR="00D519DF" w:rsidRDefault="00D519DF"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7A27F161" w14:textId="77777777" w:rsidR="00D519DF" w:rsidRDefault="00D519DF"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9641624" w14:textId="77777777" w:rsidR="00D519DF" w:rsidRPr="00FA5573" w:rsidRDefault="00D519DF"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FB23F51" w14:textId="77777777" w:rsidR="00D519DF" w:rsidRDefault="00D519DF"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433D0E8" w14:textId="77777777" w:rsidR="00D519DF" w:rsidRPr="00FA5573" w:rsidRDefault="00D519DF"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42E21CE3" w14:textId="77777777" w:rsidR="00D519DF" w:rsidRDefault="00D519DF"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777B0AAD" w14:textId="77777777" w:rsidR="00D519DF" w:rsidRPr="00FA5573" w:rsidRDefault="00D519DF"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655835C" w14:textId="77777777" w:rsidR="00D519DF" w:rsidRPr="00FA5573" w:rsidRDefault="00D519DF" w:rsidP="00B275FF">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599D4BA5" w14:textId="77777777" w:rsidR="00D519DF" w:rsidRPr="00FA5573" w:rsidRDefault="00D519DF" w:rsidP="00B275FF">
            <w:pPr>
              <w:pStyle w:val="tabelanaglowek"/>
              <w:framePr w:hSpace="0" w:wrap="auto" w:vAnchor="margin" w:yAlign="inline"/>
              <w:suppressOverlap w:val="0"/>
            </w:pPr>
            <w:r>
              <w:t>Uwagi</w:t>
            </w:r>
          </w:p>
        </w:tc>
      </w:tr>
      <w:tr w:rsidR="00D519DF" w:rsidRPr="00CF5F9B" w14:paraId="7720C5F5" w14:textId="77777777" w:rsidTr="00BA7FF6">
        <w:trPr>
          <w:trHeight w:val="315"/>
        </w:trPr>
        <w:tc>
          <w:tcPr>
            <w:tcW w:w="704" w:type="dxa"/>
          </w:tcPr>
          <w:p w14:paraId="7D17B91C" w14:textId="77777777" w:rsidR="00D519DF" w:rsidRDefault="00D519DF" w:rsidP="003D6EC7">
            <w:pPr>
              <w:rPr>
                <w:noProof/>
              </w:rPr>
            </w:pPr>
            <w:r>
              <w:rPr>
                <w:noProof/>
              </w:rPr>
              <w:t>1</w:t>
            </w:r>
            <w:r w:rsidRPr="00CF5F9B">
              <w:rPr>
                <w:noProof/>
              </w:rPr>
              <w:t xml:space="preserve"> </w:t>
            </w:r>
          </w:p>
        </w:tc>
        <w:tc>
          <w:tcPr>
            <w:tcW w:w="992" w:type="dxa"/>
          </w:tcPr>
          <w:p w14:paraId="122565F5" w14:textId="77777777" w:rsidR="00D519DF" w:rsidRPr="00CF5F9B" w:rsidRDefault="00D519DF" w:rsidP="003D6EC7">
            <w:pPr>
              <w:rPr>
                <w:noProof/>
              </w:rPr>
            </w:pPr>
            <w:r>
              <w:rPr>
                <w:noProof/>
              </w:rPr>
              <w:t>Nagłówek</w:t>
            </w:r>
            <w:r w:rsidRPr="00CF5F9B">
              <w:rPr>
                <w:noProof/>
              </w:rPr>
              <w:t xml:space="preserve"> </w:t>
            </w:r>
          </w:p>
        </w:tc>
        <w:tc>
          <w:tcPr>
            <w:tcW w:w="851" w:type="dxa"/>
            <w:noWrap/>
          </w:tcPr>
          <w:p w14:paraId="3FC51915" w14:textId="77777777" w:rsidR="00D519DF" w:rsidRPr="00CF5F9B" w:rsidRDefault="00D519DF" w:rsidP="003D6EC7">
            <w:pPr>
              <w:rPr>
                <w:noProof/>
              </w:rPr>
            </w:pPr>
            <w:r>
              <w:rPr>
                <w:noProof/>
              </w:rPr>
              <w:t>1</w:t>
            </w:r>
            <w:r w:rsidRPr="00CF5F9B">
              <w:rPr>
                <w:noProof/>
              </w:rPr>
              <w:t xml:space="preserve"> </w:t>
            </w:r>
          </w:p>
        </w:tc>
        <w:tc>
          <w:tcPr>
            <w:tcW w:w="1417" w:type="dxa"/>
          </w:tcPr>
          <w:p w14:paraId="0760137F" w14:textId="77777777" w:rsidR="00D519DF" w:rsidRPr="00CF5F9B" w:rsidRDefault="00D519DF" w:rsidP="003D6EC7">
            <w:pPr>
              <w:rPr>
                <w:noProof/>
              </w:rPr>
            </w:pPr>
            <w:r w:rsidRPr="00CF5F9B">
              <w:rPr>
                <w:noProof/>
              </w:rPr>
              <w:t xml:space="preserve"> </w:t>
            </w:r>
          </w:p>
        </w:tc>
        <w:tc>
          <w:tcPr>
            <w:tcW w:w="1276" w:type="dxa"/>
            <w:noWrap/>
          </w:tcPr>
          <w:p w14:paraId="0BD8B2F3" w14:textId="77777777" w:rsidR="00D519DF" w:rsidRPr="00CF5F9B" w:rsidRDefault="00D519DF" w:rsidP="003D6EC7">
            <w:pPr>
              <w:rPr>
                <w:noProof/>
              </w:rPr>
            </w:pPr>
            <w:r w:rsidRPr="00CF5F9B">
              <w:rPr>
                <w:noProof/>
              </w:rPr>
              <w:t xml:space="preserve"> </w:t>
            </w:r>
          </w:p>
        </w:tc>
        <w:tc>
          <w:tcPr>
            <w:tcW w:w="737" w:type="dxa"/>
          </w:tcPr>
          <w:p w14:paraId="1355D684" w14:textId="77777777" w:rsidR="00D519DF" w:rsidRPr="00CF5F9B" w:rsidRDefault="00D519DF" w:rsidP="003D6EC7">
            <w:pPr>
              <w:rPr>
                <w:noProof/>
              </w:rPr>
            </w:pPr>
            <w:r w:rsidRPr="00CF5F9B">
              <w:rPr>
                <w:noProof/>
              </w:rPr>
              <w:t xml:space="preserve"> </w:t>
            </w:r>
          </w:p>
        </w:tc>
        <w:tc>
          <w:tcPr>
            <w:tcW w:w="3260" w:type="dxa"/>
            <w:noWrap/>
          </w:tcPr>
          <w:p w14:paraId="5F134F4E" w14:textId="77777777" w:rsidR="00D519DF" w:rsidRPr="00CF5F9B" w:rsidRDefault="00D519DF" w:rsidP="003D6EC7">
            <w:pPr>
              <w:rPr>
                <w:noProof/>
              </w:rPr>
            </w:pPr>
            <w:r w:rsidRPr="00CF5F9B">
              <w:rPr>
                <w:noProof/>
              </w:rPr>
              <w:t xml:space="preserve"> </w:t>
            </w:r>
          </w:p>
        </w:tc>
        <w:tc>
          <w:tcPr>
            <w:tcW w:w="3062" w:type="dxa"/>
            <w:noWrap/>
          </w:tcPr>
          <w:p w14:paraId="02D65CE0" w14:textId="77777777" w:rsidR="00D519DF" w:rsidRPr="00CF5F9B" w:rsidRDefault="00D519DF" w:rsidP="003D6EC7">
            <w:pPr>
              <w:rPr>
                <w:noProof/>
              </w:rPr>
            </w:pPr>
            <w:r w:rsidRPr="00CF5F9B">
              <w:rPr>
                <w:noProof/>
              </w:rPr>
              <w:t xml:space="preserve"> </w:t>
            </w:r>
          </w:p>
        </w:tc>
        <w:tc>
          <w:tcPr>
            <w:tcW w:w="3033" w:type="dxa"/>
            <w:noWrap/>
          </w:tcPr>
          <w:p w14:paraId="74B5A250" w14:textId="77777777" w:rsidR="00D519DF" w:rsidRPr="00CF5F9B" w:rsidRDefault="00D519DF" w:rsidP="003D6EC7">
            <w:pPr>
              <w:rPr>
                <w:noProof/>
              </w:rPr>
            </w:pPr>
            <w:r w:rsidRPr="00CF5F9B">
              <w:rPr>
                <w:noProof/>
              </w:rPr>
              <w:t xml:space="preserve"> </w:t>
            </w:r>
          </w:p>
        </w:tc>
      </w:tr>
      <w:tr w:rsidR="00D519DF" w:rsidRPr="00CF5F9B" w14:paraId="46A8E430" w14:textId="77777777" w:rsidTr="00BA7FF6">
        <w:trPr>
          <w:trHeight w:val="315"/>
        </w:trPr>
        <w:tc>
          <w:tcPr>
            <w:tcW w:w="704" w:type="dxa"/>
          </w:tcPr>
          <w:p w14:paraId="3F573254" w14:textId="77777777" w:rsidR="00D519DF" w:rsidRDefault="00D519DF" w:rsidP="003D6EC7">
            <w:pPr>
              <w:rPr>
                <w:noProof/>
              </w:rPr>
            </w:pPr>
            <w:r w:rsidRPr="00CF5F9B">
              <w:rPr>
                <w:noProof/>
              </w:rPr>
              <w:t xml:space="preserve"> </w:t>
            </w:r>
          </w:p>
        </w:tc>
        <w:tc>
          <w:tcPr>
            <w:tcW w:w="992" w:type="dxa"/>
          </w:tcPr>
          <w:p w14:paraId="0F3290C4" w14:textId="77777777" w:rsidR="00D519DF" w:rsidRPr="00CF5F9B" w:rsidRDefault="00D519DF" w:rsidP="003D6EC7">
            <w:pPr>
              <w:rPr>
                <w:noProof/>
              </w:rPr>
            </w:pPr>
            <w:r w:rsidRPr="00CF5F9B">
              <w:rPr>
                <w:noProof/>
              </w:rPr>
              <w:t xml:space="preserve"> </w:t>
            </w:r>
          </w:p>
        </w:tc>
        <w:tc>
          <w:tcPr>
            <w:tcW w:w="851" w:type="dxa"/>
            <w:noWrap/>
          </w:tcPr>
          <w:p w14:paraId="21E87749" w14:textId="77777777" w:rsidR="00D519DF" w:rsidRPr="00CF5F9B" w:rsidRDefault="00D519DF" w:rsidP="003D6EC7">
            <w:pPr>
              <w:rPr>
                <w:noProof/>
              </w:rPr>
            </w:pPr>
            <w:r w:rsidRPr="00CF5F9B">
              <w:rPr>
                <w:noProof/>
              </w:rPr>
              <w:t xml:space="preserve"> </w:t>
            </w:r>
          </w:p>
        </w:tc>
        <w:tc>
          <w:tcPr>
            <w:tcW w:w="1417" w:type="dxa"/>
          </w:tcPr>
          <w:p w14:paraId="6E34FB51" w14:textId="77777777" w:rsidR="00D519DF" w:rsidRPr="00CF5F9B" w:rsidRDefault="00D519DF" w:rsidP="003D6EC7">
            <w:pPr>
              <w:rPr>
                <w:noProof/>
              </w:rPr>
            </w:pPr>
            <w:r>
              <w:rPr>
                <w:noProof/>
              </w:rPr>
              <w:t>Powód</w:t>
            </w:r>
            <w:r w:rsidRPr="00CF5F9B">
              <w:rPr>
                <w:noProof/>
              </w:rPr>
              <w:t xml:space="preserve"> </w:t>
            </w:r>
          </w:p>
        </w:tc>
        <w:tc>
          <w:tcPr>
            <w:tcW w:w="1276" w:type="dxa"/>
            <w:noWrap/>
          </w:tcPr>
          <w:p w14:paraId="019A3D6D" w14:textId="77777777" w:rsidR="00D519DF" w:rsidRPr="00CF5F9B" w:rsidRDefault="00D519DF" w:rsidP="003D6EC7">
            <w:pPr>
              <w:rPr>
                <w:noProof/>
              </w:rPr>
            </w:pPr>
            <w:r>
              <w:rPr>
                <w:noProof/>
              </w:rPr>
              <w:t>słownikowy</w:t>
            </w:r>
            <w:r w:rsidRPr="00CF5F9B">
              <w:rPr>
                <w:noProof/>
              </w:rPr>
              <w:t xml:space="preserve"> </w:t>
            </w:r>
          </w:p>
        </w:tc>
        <w:tc>
          <w:tcPr>
            <w:tcW w:w="737" w:type="dxa"/>
          </w:tcPr>
          <w:p w14:paraId="153340C3" w14:textId="77777777" w:rsidR="00D519DF" w:rsidRPr="00CF5F9B" w:rsidRDefault="00D519DF" w:rsidP="003D6EC7">
            <w:pPr>
              <w:rPr>
                <w:noProof/>
              </w:rPr>
            </w:pPr>
            <w:r>
              <w:rPr>
                <w:noProof/>
              </w:rPr>
              <w:t>TAK</w:t>
            </w:r>
            <w:r w:rsidRPr="00CF5F9B">
              <w:rPr>
                <w:noProof/>
              </w:rPr>
              <w:t xml:space="preserve"> </w:t>
            </w:r>
          </w:p>
        </w:tc>
        <w:tc>
          <w:tcPr>
            <w:tcW w:w="3260" w:type="dxa"/>
            <w:noWrap/>
          </w:tcPr>
          <w:p w14:paraId="6A483B3A" w14:textId="77777777" w:rsidR="00D519DF" w:rsidRPr="00CF5F9B" w:rsidRDefault="00D519DF" w:rsidP="003D6EC7">
            <w:pPr>
              <w:rPr>
                <w:noProof/>
              </w:rPr>
            </w:pPr>
            <w:r>
              <w:rPr>
                <w:noProof/>
              </w:rPr>
              <w:t>Powód odmowy</w:t>
            </w:r>
            <w:r w:rsidRPr="00CF5F9B">
              <w:rPr>
                <w:noProof/>
              </w:rPr>
              <w:t xml:space="preserve"> </w:t>
            </w:r>
          </w:p>
        </w:tc>
        <w:tc>
          <w:tcPr>
            <w:tcW w:w="3062" w:type="dxa"/>
            <w:noWrap/>
          </w:tcPr>
          <w:p w14:paraId="701502DC" w14:textId="77777777" w:rsidR="00D519DF" w:rsidRPr="007F113B" w:rsidRDefault="00D519DF" w:rsidP="003D6EC7">
            <w:pPr>
              <w:rPr>
                <w:noProof/>
              </w:rPr>
            </w:pPr>
            <w:r w:rsidRPr="007F113B">
              <w:rPr>
                <w:noProof/>
              </w:rPr>
              <w:t xml:space="preserve">E10; </w:t>
            </w:r>
          </w:p>
          <w:p w14:paraId="711BB1E6" w14:textId="77777777" w:rsidR="00D519DF" w:rsidRPr="007F113B" w:rsidRDefault="00D519DF" w:rsidP="003D6EC7">
            <w:pPr>
              <w:rPr>
                <w:noProof/>
              </w:rPr>
            </w:pPr>
            <w:r w:rsidRPr="007F113B">
              <w:rPr>
                <w:noProof/>
              </w:rPr>
              <w:t>E14;</w:t>
            </w:r>
          </w:p>
          <w:p w14:paraId="4E84A7AF" w14:textId="77777777" w:rsidR="00D519DF" w:rsidRPr="00CF5F9B" w:rsidRDefault="00D519DF" w:rsidP="003D6EC7">
            <w:pPr>
              <w:rPr>
                <w:noProof/>
              </w:rPr>
            </w:pPr>
            <w:r w:rsidRPr="007F113B">
              <w:rPr>
                <w:noProof/>
              </w:rPr>
              <w:t>E16;</w:t>
            </w:r>
          </w:p>
        </w:tc>
        <w:tc>
          <w:tcPr>
            <w:tcW w:w="3033" w:type="dxa"/>
            <w:noWrap/>
          </w:tcPr>
          <w:p w14:paraId="5221CA67" w14:textId="38CB4D87" w:rsidR="00D519DF" w:rsidRPr="007F113B" w:rsidRDefault="00D519DF" w:rsidP="003D6EC7">
            <w:pPr>
              <w:rPr>
                <w:noProof/>
              </w:rPr>
            </w:pPr>
            <w:r w:rsidRPr="007F113B">
              <w:rPr>
                <w:noProof/>
              </w:rPr>
              <w:t>E10 – niepoprawny kod PPE</w:t>
            </w:r>
          </w:p>
          <w:p w14:paraId="755EA57C" w14:textId="77777777" w:rsidR="00D519DF" w:rsidRPr="007F113B" w:rsidRDefault="00D519DF" w:rsidP="003D6EC7">
            <w:pPr>
              <w:rPr>
                <w:noProof/>
              </w:rPr>
            </w:pPr>
            <w:r w:rsidRPr="007F113B">
              <w:rPr>
                <w:noProof/>
              </w:rPr>
              <w:t xml:space="preserve">E14 – inny powód </w:t>
            </w:r>
          </w:p>
          <w:p w14:paraId="4AFF7E9B" w14:textId="77777777" w:rsidR="00D519DF" w:rsidRPr="00CF5F9B" w:rsidRDefault="00D519DF" w:rsidP="003D6EC7">
            <w:pPr>
              <w:rPr>
                <w:noProof/>
              </w:rPr>
            </w:pPr>
            <w:r w:rsidRPr="007F113B">
              <w:rPr>
                <w:noProof/>
              </w:rPr>
              <w:t>E16 – nieuprawniony sprzedawca</w:t>
            </w:r>
          </w:p>
        </w:tc>
      </w:tr>
      <w:tr w:rsidR="00D519DF" w:rsidRPr="007F113B" w14:paraId="1CCDB028" w14:textId="77777777" w:rsidTr="00BA7FF6">
        <w:trPr>
          <w:trHeight w:val="315"/>
        </w:trPr>
        <w:tc>
          <w:tcPr>
            <w:tcW w:w="704" w:type="dxa"/>
          </w:tcPr>
          <w:p w14:paraId="5846E425" w14:textId="77777777" w:rsidR="00D519DF" w:rsidRPr="007F113B" w:rsidRDefault="00D519DF" w:rsidP="003D6EC7">
            <w:pPr>
              <w:rPr>
                <w:noProof/>
              </w:rPr>
            </w:pPr>
          </w:p>
        </w:tc>
        <w:tc>
          <w:tcPr>
            <w:tcW w:w="992" w:type="dxa"/>
          </w:tcPr>
          <w:p w14:paraId="32AB500F" w14:textId="77777777" w:rsidR="00D519DF" w:rsidRPr="007F113B" w:rsidRDefault="00D519DF" w:rsidP="003D6EC7">
            <w:pPr>
              <w:rPr>
                <w:noProof/>
              </w:rPr>
            </w:pPr>
          </w:p>
        </w:tc>
        <w:tc>
          <w:tcPr>
            <w:tcW w:w="851" w:type="dxa"/>
            <w:noWrap/>
          </w:tcPr>
          <w:p w14:paraId="712B2983" w14:textId="77777777" w:rsidR="00D519DF" w:rsidRPr="007F113B" w:rsidRDefault="00D519DF" w:rsidP="003D6EC7">
            <w:pPr>
              <w:rPr>
                <w:noProof/>
              </w:rPr>
            </w:pPr>
          </w:p>
        </w:tc>
        <w:tc>
          <w:tcPr>
            <w:tcW w:w="1417" w:type="dxa"/>
          </w:tcPr>
          <w:p w14:paraId="1FE46D2B" w14:textId="77777777" w:rsidR="00D519DF" w:rsidRPr="007F113B" w:rsidRDefault="00D519DF" w:rsidP="003D6EC7">
            <w:pPr>
              <w:rPr>
                <w:noProof/>
              </w:rPr>
            </w:pPr>
            <w:r w:rsidRPr="007F113B">
              <w:t>Informacja uzupełniając a do powodu odmowy</w:t>
            </w:r>
          </w:p>
        </w:tc>
        <w:tc>
          <w:tcPr>
            <w:tcW w:w="1276" w:type="dxa"/>
            <w:noWrap/>
          </w:tcPr>
          <w:p w14:paraId="193CD7BA" w14:textId="77777777" w:rsidR="00D519DF" w:rsidRPr="007F113B" w:rsidRDefault="00D519DF" w:rsidP="003D6EC7">
            <w:pPr>
              <w:rPr>
                <w:noProof/>
              </w:rPr>
            </w:pPr>
            <w:r w:rsidRPr="007F113B">
              <w:rPr>
                <w:noProof/>
              </w:rPr>
              <w:t>znakowy</w:t>
            </w:r>
          </w:p>
        </w:tc>
        <w:tc>
          <w:tcPr>
            <w:tcW w:w="737" w:type="dxa"/>
          </w:tcPr>
          <w:p w14:paraId="4E2CAA86" w14:textId="77777777" w:rsidR="00D519DF" w:rsidRPr="007F113B" w:rsidRDefault="00D519DF" w:rsidP="003D6EC7">
            <w:pPr>
              <w:rPr>
                <w:noProof/>
              </w:rPr>
            </w:pPr>
            <w:r w:rsidRPr="007F113B">
              <w:rPr>
                <w:noProof/>
              </w:rPr>
              <w:t>NIE</w:t>
            </w:r>
          </w:p>
        </w:tc>
        <w:tc>
          <w:tcPr>
            <w:tcW w:w="3260" w:type="dxa"/>
            <w:noWrap/>
          </w:tcPr>
          <w:p w14:paraId="2296BA1D" w14:textId="77777777" w:rsidR="00D519DF" w:rsidRPr="007F113B" w:rsidRDefault="00D519DF" w:rsidP="003D6EC7">
            <w:pPr>
              <w:rPr>
                <w:noProof/>
              </w:rPr>
            </w:pPr>
            <w:r w:rsidRPr="007F113B">
              <w:t>Szczegółowy opis powodu odmowy</w:t>
            </w:r>
          </w:p>
        </w:tc>
        <w:tc>
          <w:tcPr>
            <w:tcW w:w="3062" w:type="dxa"/>
            <w:noWrap/>
          </w:tcPr>
          <w:p w14:paraId="0B6E9F70" w14:textId="77777777" w:rsidR="00D519DF" w:rsidRPr="007F113B" w:rsidRDefault="00D519DF" w:rsidP="003D6EC7">
            <w:pPr>
              <w:rPr>
                <w:noProof/>
              </w:rPr>
            </w:pPr>
          </w:p>
        </w:tc>
        <w:tc>
          <w:tcPr>
            <w:tcW w:w="3033" w:type="dxa"/>
            <w:noWrap/>
          </w:tcPr>
          <w:p w14:paraId="2DE7484E" w14:textId="77777777" w:rsidR="00D519DF" w:rsidRPr="007F113B" w:rsidRDefault="00D519DF" w:rsidP="003D6EC7">
            <w:pPr>
              <w:rPr>
                <w:noProof/>
              </w:rPr>
            </w:pPr>
            <w:r w:rsidRPr="007F113B">
              <w:t>W przypadkach braku możliwości jednoznacznej interpretacji powodu odmowy będzie się pojawiało pole opisowe identyfikujące przyczynę</w:t>
            </w:r>
          </w:p>
        </w:tc>
      </w:tr>
      <w:tr w:rsidR="00D519DF" w:rsidRPr="00CF5F9B" w14:paraId="2D172D87" w14:textId="77777777" w:rsidTr="00BA7FF6">
        <w:trPr>
          <w:trHeight w:val="315"/>
        </w:trPr>
        <w:tc>
          <w:tcPr>
            <w:tcW w:w="704" w:type="dxa"/>
          </w:tcPr>
          <w:p w14:paraId="19EB9D84" w14:textId="77777777" w:rsidR="00D519DF" w:rsidRDefault="00D519DF" w:rsidP="003D6EC7">
            <w:pPr>
              <w:rPr>
                <w:noProof/>
              </w:rPr>
            </w:pPr>
            <w:r w:rsidRPr="00CF5F9B">
              <w:rPr>
                <w:noProof/>
              </w:rPr>
              <w:t xml:space="preserve"> </w:t>
            </w:r>
          </w:p>
        </w:tc>
        <w:tc>
          <w:tcPr>
            <w:tcW w:w="992" w:type="dxa"/>
          </w:tcPr>
          <w:p w14:paraId="7F068028" w14:textId="77777777" w:rsidR="00D519DF" w:rsidRPr="00CF5F9B" w:rsidRDefault="00D519DF" w:rsidP="003D6EC7">
            <w:pPr>
              <w:rPr>
                <w:noProof/>
              </w:rPr>
            </w:pPr>
            <w:r w:rsidRPr="00CF5F9B">
              <w:rPr>
                <w:noProof/>
              </w:rPr>
              <w:t xml:space="preserve"> </w:t>
            </w:r>
          </w:p>
        </w:tc>
        <w:tc>
          <w:tcPr>
            <w:tcW w:w="851" w:type="dxa"/>
            <w:noWrap/>
          </w:tcPr>
          <w:p w14:paraId="376F6901" w14:textId="77777777" w:rsidR="00D519DF" w:rsidRPr="00CF5F9B" w:rsidRDefault="00D519DF" w:rsidP="003D6EC7">
            <w:pPr>
              <w:rPr>
                <w:noProof/>
              </w:rPr>
            </w:pPr>
            <w:r w:rsidRPr="00CF5F9B">
              <w:rPr>
                <w:noProof/>
              </w:rPr>
              <w:t xml:space="preserve"> </w:t>
            </w:r>
          </w:p>
        </w:tc>
        <w:tc>
          <w:tcPr>
            <w:tcW w:w="1417" w:type="dxa"/>
          </w:tcPr>
          <w:p w14:paraId="481C298C" w14:textId="77777777" w:rsidR="00D519DF" w:rsidRPr="00CF5F9B" w:rsidRDefault="00D519DF" w:rsidP="003D6EC7">
            <w:pPr>
              <w:rPr>
                <w:noProof/>
              </w:rPr>
            </w:pPr>
            <w:r>
              <w:rPr>
                <w:noProof/>
              </w:rPr>
              <w:t>Id transakcji</w:t>
            </w:r>
            <w:r w:rsidRPr="00CF5F9B">
              <w:rPr>
                <w:noProof/>
              </w:rPr>
              <w:t xml:space="preserve"> </w:t>
            </w:r>
          </w:p>
        </w:tc>
        <w:tc>
          <w:tcPr>
            <w:tcW w:w="1276" w:type="dxa"/>
            <w:noWrap/>
          </w:tcPr>
          <w:p w14:paraId="7B72C60F" w14:textId="77777777" w:rsidR="00D519DF" w:rsidRPr="00CF5F9B" w:rsidRDefault="00D519DF" w:rsidP="003D6EC7">
            <w:pPr>
              <w:rPr>
                <w:noProof/>
              </w:rPr>
            </w:pPr>
            <w:r>
              <w:rPr>
                <w:noProof/>
              </w:rPr>
              <w:t>znakowy</w:t>
            </w:r>
            <w:r w:rsidRPr="00CF5F9B">
              <w:rPr>
                <w:noProof/>
              </w:rPr>
              <w:t xml:space="preserve"> </w:t>
            </w:r>
          </w:p>
        </w:tc>
        <w:tc>
          <w:tcPr>
            <w:tcW w:w="737" w:type="dxa"/>
          </w:tcPr>
          <w:p w14:paraId="7D25245B"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4F0C174" w14:textId="77777777" w:rsidR="00D519DF" w:rsidRPr="00CF5F9B" w:rsidRDefault="00D519DF" w:rsidP="003D6EC7">
            <w:pPr>
              <w:rPr>
                <w:noProof/>
              </w:rPr>
            </w:pPr>
            <w:r w:rsidRPr="007A3FC8">
              <w:rPr>
                <w:noProof/>
              </w:rPr>
              <w:t xml:space="preserve">Unikalny identyfikator </w:t>
            </w:r>
            <w:r w:rsidRPr="007A3FC8">
              <w:rPr>
                <w:noProof/>
              </w:rPr>
              <w:lastRenderedPageBreak/>
              <w:t>komunikatu</w:t>
            </w:r>
          </w:p>
        </w:tc>
        <w:tc>
          <w:tcPr>
            <w:tcW w:w="3062" w:type="dxa"/>
            <w:noWrap/>
          </w:tcPr>
          <w:p w14:paraId="733A457F" w14:textId="77777777" w:rsidR="00D519DF" w:rsidRPr="00CF5F9B" w:rsidRDefault="00D519DF" w:rsidP="003D6EC7">
            <w:pPr>
              <w:rPr>
                <w:noProof/>
              </w:rPr>
            </w:pPr>
            <w:r w:rsidRPr="00CF5F9B">
              <w:rPr>
                <w:noProof/>
              </w:rPr>
              <w:lastRenderedPageBreak/>
              <w:t xml:space="preserve"> </w:t>
            </w:r>
          </w:p>
        </w:tc>
        <w:tc>
          <w:tcPr>
            <w:tcW w:w="3033" w:type="dxa"/>
            <w:noWrap/>
          </w:tcPr>
          <w:p w14:paraId="1D89087C" w14:textId="77777777" w:rsidR="00D519DF" w:rsidRPr="00CF5F9B" w:rsidRDefault="00D519DF" w:rsidP="003D6EC7">
            <w:pPr>
              <w:rPr>
                <w:noProof/>
              </w:rPr>
            </w:pPr>
            <w:r w:rsidRPr="00CF5F9B">
              <w:rPr>
                <w:noProof/>
              </w:rPr>
              <w:t xml:space="preserve"> </w:t>
            </w:r>
          </w:p>
        </w:tc>
      </w:tr>
      <w:tr w:rsidR="00D519DF" w:rsidRPr="00CF5F9B" w14:paraId="1DE3E8A2" w14:textId="77777777" w:rsidTr="00BA7FF6">
        <w:trPr>
          <w:trHeight w:val="315"/>
        </w:trPr>
        <w:tc>
          <w:tcPr>
            <w:tcW w:w="704" w:type="dxa"/>
          </w:tcPr>
          <w:p w14:paraId="6D3A5B86" w14:textId="77777777" w:rsidR="00D519DF" w:rsidRDefault="00D519DF" w:rsidP="003D6EC7">
            <w:pPr>
              <w:rPr>
                <w:noProof/>
              </w:rPr>
            </w:pPr>
            <w:r w:rsidRPr="00CF5F9B">
              <w:rPr>
                <w:noProof/>
              </w:rPr>
              <w:t xml:space="preserve"> </w:t>
            </w:r>
          </w:p>
        </w:tc>
        <w:tc>
          <w:tcPr>
            <w:tcW w:w="992" w:type="dxa"/>
          </w:tcPr>
          <w:p w14:paraId="72D60875" w14:textId="77777777" w:rsidR="00D519DF" w:rsidRPr="00CF5F9B" w:rsidRDefault="00D519DF" w:rsidP="003D6EC7">
            <w:pPr>
              <w:rPr>
                <w:noProof/>
              </w:rPr>
            </w:pPr>
            <w:r w:rsidRPr="00CF5F9B">
              <w:rPr>
                <w:noProof/>
              </w:rPr>
              <w:t xml:space="preserve"> </w:t>
            </w:r>
          </w:p>
        </w:tc>
        <w:tc>
          <w:tcPr>
            <w:tcW w:w="851" w:type="dxa"/>
            <w:noWrap/>
          </w:tcPr>
          <w:p w14:paraId="180F562F" w14:textId="77777777" w:rsidR="00D519DF" w:rsidRPr="00CF5F9B" w:rsidRDefault="00D519DF" w:rsidP="003D6EC7">
            <w:pPr>
              <w:rPr>
                <w:noProof/>
              </w:rPr>
            </w:pPr>
            <w:r w:rsidRPr="00CF5F9B">
              <w:rPr>
                <w:noProof/>
              </w:rPr>
              <w:t xml:space="preserve"> </w:t>
            </w:r>
          </w:p>
        </w:tc>
        <w:tc>
          <w:tcPr>
            <w:tcW w:w="1417" w:type="dxa"/>
          </w:tcPr>
          <w:p w14:paraId="1F6A0F49" w14:textId="77777777" w:rsidR="00D519DF" w:rsidRPr="00CF5F9B" w:rsidRDefault="00D519DF" w:rsidP="003D6EC7">
            <w:pPr>
              <w:rPr>
                <w:noProof/>
              </w:rPr>
            </w:pPr>
            <w:r>
              <w:rPr>
                <w:noProof/>
              </w:rPr>
              <w:t>Id zgłoszenia</w:t>
            </w:r>
            <w:r w:rsidRPr="00CF5F9B">
              <w:rPr>
                <w:noProof/>
              </w:rPr>
              <w:t xml:space="preserve"> </w:t>
            </w:r>
          </w:p>
        </w:tc>
        <w:tc>
          <w:tcPr>
            <w:tcW w:w="1276" w:type="dxa"/>
            <w:noWrap/>
          </w:tcPr>
          <w:p w14:paraId="42D91E90" w14:textId="77777777" w:rsidR="00D519DF" w:rsidRPr="00CF5F9B" w:rsidRDefault="00D519DF" w:rsidP="003D6EC7">
            <w:pPr>
              <w:rPr>
                <w:noProof/>
              </w:rPr>
            </w:pPr>
            <w:r>
              <w:rPr>
                <w:noProof/>
              </w:rPr>
              <w:t>znakowy</w:t>
            </w:r>
            <w:r w:rsidRPr="00CF5F9B">
              <w:rPr>
                <w:noProof/>
              </w:rPr>
              <w:t xml:space="preserve"> </w:t>
            </w:r>
          </w:p>
        </w:tc>
        <w:tc>
          <w:tcPr>
            <w:tcW w:w="737" w:type="dxa"/>
          </w:tcPr>
          <w:p w14:paraId="1E765940" w14:textId="77777777" w:rsidR="00D519DF" w:rsidRPr="00CF5F9B" w:rsidRDefault="00D519DF" w:rsidP="003D6EC7">
            <w:pPr>
              <w:rPr>
                <w:noProof/>
              </w:rPr>
            </w:pPr>
            <w:r>
              <w:rPr>
                <w:noProof/>
              </w:rPr>
              <w:t>TAK</w:t>
            </w:r>
            <w:r w:rsidRPr="00CF5F9B">
              <w:rPr>
                <w:noProof/>
              </w:rPr>
              <w:t xml:space="preserve"> </w:t>
            </w:r>
          </w:p>
        </w:tc>
        <w:tc>
          <w:tcPr>
            <w:tcW w:w="3260" w:type="dxa"/>
            <w:noWrap/>
          </w:tcPr>
          <w:p w14:paraId="3D4AA50C" w14:textId="77777777" w:rsidR="00D519DF" w:rsidRPr="00CF5F9B" w:rsidRDefault="00D519DF" w:rsidP="003D6EC7">
            <w:pPr>
              <w:rPr>
                <w:noProof/>
              </w:rPr>
            </w:pPr>
            <w:r>
              <w:rPr>
                <w:noProof/>
              </w:rPr>
              <w:t>Identyfikator zgłoszenia zakończenia sprzedaży, którego dotyczy odmowa</w:t>
            </w:r>
            <w:r w:rsidRPr="00CF5F9B">
              <w:rPr>
                <w:noProof/>
              </w:rPr>
              <w:t xml:space="preserve"> </w:t>
            </w:r>
          </w:p>
        </w:tc>
        <w:tc>
          <w:tcPr>
            <w:tcW w:w="3062" w:type="dxa"/>
            <w:noWrap/>
          </w:tcPr>
          <w:p w14:paraId="73AA8B0F" w14:textId="77777777" w:rsidR="00D519DF" w:rsidRPr="00CF5F9B" w:rsidRDefault="00D519DF" w:rsidP="003D6EC7">
            <w:pPr>
              <w:rPr>
                <w:noProof/>
              </w:rPr>
            </w:pPr>
            <w:r w:rsidRPr="00CF5F9B">
              <w:rPr>
                <w:noProof/>
              </w:rPr>
              <w:t xml:space="preserve"> </w:t>
            </w:r>
          </w:p>
        </w:tc>
        <w:tc>
          <w:tcPr>
            <w:tcW w:w="3033" w:type="dxa"/>
            <w:noWrap/>
          </w:tcPr>
          <w:p w14:paraId="70A5A626" w14:textId="77777777" w:rsidR="00D519DF" w:rsidRPr="00CF5F9B" w:rsidRDefault="00D519DF" w:rsidP="003D6EC7">
            <w:pPr>
              <w:rPr>
                <w:noProof/>
              </w:rPr>
            </w:pPr>
            <w:r w:rsidRPr="00CF5F9B">
              <w:rPr>
                <w:noProof/>
              </w:rPr>
              <w:t xml:space="preserve"> </w:t>
            </w:r>
          </w:p>
        </w:tc>
      </w:tr>
      <w:tr w:rsidR="00D519DF" w:rsidRPr="00CF5F9B" w14:paraId="57A0844A" w14:textId="77777777" w:rsidTr="00BA7FF6">
        <w:trPr>
          <w:trHeight w:val="315"/>
        </w:trPr>
        <w:tc>
          <w:tcPr>
            <w:tcW w:w="704" w:type="dxa"/>
          </w:tcPr>
          <w:p w14:paraId="4B6046D3" w14:textId="77777777" w:rsidR="00D519DF" w:rsidRPr="00CF5F9B" w:rsidRDefault="00D519DF" w:rsidP="003D6EC7">
            <w:pPr>
              <w:rPr>
                <w:noProof/>
              </w:rPr>
            </w:pPr>
          </w:p>
        </w:tc>
        <w:tc>
          <w:tcPr>
            <w:tcW w:w="992" w:type="dxa"/>
          </w:tcPr>
          <w:p w14:paraId="4789DA6E" w14:textId="77777777" w:rsidR="00D519DF" w:rsidRPr="00CF5F9B" w:rsidRDefault="00D519DF" w:rsidP="003D6EC7">
            <w:pPr>
              <w:rPr>
                <w:noProof/>
              </w:rPr>
            </w:pPr>
          </w:p>
        </w:tc>
        <w:tc>
          <w:tcPr>
            <w:tcW w:w="851" w:type="dxa"/>
            <w:noWrap/>
          </w:tcPr>
          <w:p w14:paraId="0E8D7645" w14:textId="77777777" w:rsidR="00D519DF" w:rsidRPr="00CF5F9B" w:rsidRDefault="00D519DF" w:rsidP="003D6EC7">
            <w:pPr>
              <w:rPr>
                <w:noProof/>
              </w:rPr>
            </w:pPr>
          </w:p>
        </w:tc>
        <w:tc>
          <w:tcPr>
            <w:tcW w:w="1417" w:type="dxa"/>
          </w:tcPr>
          <w:p w14:paraId="63FEF368" w14:textId="77777777" w:rsidR="00D519DF" w:rsidRDefault="00D519DF" w:rsidP="003D6EC7">
            <w:pPr>
              <w:rPr>
                <w:noProof/>
              </w:rPr>
            </w:pPr>
            <w:r>
              <w:rPr>
                <w:noProof/>
              </w:rPr>
              <w:t>Id sprzedawcy</w:t>
            </w:r>
          </w:p>
        </w:tc>
        <w:tc>
          <w:tcPr>
            <w:tcW w:w="1276" w:type="dxa"/>
            <w:noWrap/>
          </w:tcPr>
          <w:p w14:paraId="46CCBB6A" w14:textId="77777777" w:rsidR="00D519DF" w:rsidRDefault="00D519DF" w:rsidP="003D6EC7">
            <w:pPr>
              <w:rPr>
                <w:noProof/>
              </w:rPr>
            </w:pPr>
            <w:r>
              <w:rPr>
                <w:noProof/>
              </w:rPr>
              <w:t>znakowy</w:t>
            </w:r>
          </w:p>
        </w:tc>
        <w:tc>
          <w:tcPr>
            <w:tcW w:w="737" w:type="dxa"/>
          </w:tcPr>
          <w:p w14:paraId="373EBB28" w14:textId="77777777" w:rsidR="00D519DF" w:rsidRDefault="00D519DF" w:rsidP="003D6EC7">
            <w:pPr>
              <w:rPr>
                <w:noProof/>
              </w:rPr>
            </w:pPr>
            <w:r>
              <w:rPr>
                <w:noProof/>
              </w:rPr>
              <w:t>TAK</w:t>
            </w:r>
          </w:p>
        </w:tc>
        <w:tc>
          <w:tcPr>
            <w:tcW w:w="3260" w:type="dxa"/>
            <w:noWrap/>
          </w:tcPr>
          <w:p w14:paraId="7C9ECBB6" w14:textId="77777777" w:rsidR="00D519DF" w:rsidRDefault="00D519DF" w:rsidP="003D6EC7">
            <w:pPr>
              <w:rPr>
                <w:noProof/>
              </w:rPr>
            </w:pPr>
            <w:r>
              <w:rPr>
                <w:noProof/>
              </w:rPr>
              <w:t>Numer identyfikacyjny sprzedawcy zgłaszającego zakończenie sprzedaży</w:t>
            </w:r>
          </w:p>
        </w:tc>
        <w:tc>
          <w:tcPr>
            <w:tcW w:w="3062" w:type="dxa"/>
            <w:noWrap/>
          </w:tcPr>
          <w:p w14:paraId="72FA11AE" w14:textId="77777777" w:rsidR="00D519DF" w:rsidRPr="00CF5F9B" w:rsidRDefault="00D519DF" w:rsidP="003D6EC7">
            <w:pPr>
              <w:rPr>
                <w:noProof/>
              </w:rPr>
            </w:pPr>
          </w:p>
        </w:tc>
        <w:tc>
          <w:tcPr>
            <w:tcW w:w="3033" w:type="dxa"/>
            <w:noWrap/>
          </w:tcPr>
          <w:p w14:paraId="7E85371E" w14:textId="77777777" w:rsidR="00D519DF" w:rsidRPr="00CF5F9B" w:rsidRDefault="00D519DF" w:rsidP="003D6EC7">
            <w:pPr>
              <w:rPr>
                <w:noProof/>
              </w:rPr>
            </w:pPr>
            <w:r w:rsidRPr="007A3FC8">
              <w:rPr>
                <w:noProof/>
              </w:rPr>
              <w:t>Identyfikator sprzedawcy nadany przez OSD</w:t>
            </w:r>
          </w:p>
        </w:tc>
      </w:tr>
      <w:tr w:rsidR="00D519DF" w:rsidRPr="00CF5F9B" w14:paraId="22CE2D1C" w14:textId="77777777" w:rsidTr="00BA7FF6">
        <w:trPr>
          <w:trHeight w:val="315"/>
        </w:trPr>
        <w:tc>
          <w:tcPr>
            <w:tcW w:w="704" w:type="dxa"/>
          </w:tcPr>
          <w:p w14:paraId="43FFF79B" w14:textId="77777777" w:rsidR="00D519DF" w:rsidRDefault="00D519DF" w:rsidP="003D6EC7">
            <w:pPr>
              <w:rPr>
                <w:noProof/>
              </w:rPr>
            </w:pPr>
            <w:r>
              <w:rPr>
                <w:noProof/>
              </w:rPr>
              <w:t>1.1</w:t>
            </w:r>
            <w:r w:rsidRPr="00CF5F9B">
              <w:rPr>
                <w:noProof/>
              </w:rPr>
              <w:t xml:space="preserve"> </w:t>
            </w:r>
          </w:p>
        </w:tc>
        <w:tc>
          <w:tcPr>
            <w:tcW w:w="992" w:type="dxa"/>
          </w:tcPr>
          <w:p w14:paraId="4DCABE4A" w14:textId="77777777" w:rsidR="00D519DF" w:rsidRPr="00CF5F9B" w:rsidRDefault="00D519DF" w:rsidP="003D6EC7">
            <w:pPr>
              <w:rPr>
                <w:noProof/>
              </w:rPr>
            </w:pPr>
            <w:r>
              <w:rPr>
                <w:noProof/>
              </w:rPr>
              <w:t>PPE</w:t>
            </w:r>
            <w:r w:rsidRPr="00CF5F9B">
              <w:rPr>
                <w:noProof/>
              </w:rPr>
              <w:t xml:space="preserve"> </w:t>
            </w:r>
          </w:p>
        </w:tc>
        <w:tc>
          <w:tcPr>
            <w:tcW w:w="851" w:type="dxa"/>
            <w:noWrap/>
          </w:tcPr>
          <w:p w14:paraId="75F2F392" w14:textId="77777777" w:rsidR="00D519DF" w:rsidRPr="00CF5F9B" w:rsidRDefault="00D519DF" w:rsidP="003D6EC7">
            <w:pPr>
              <w:rPr>
                <w:noProof/>
              </w:rPr>
            </w:pPr>
            <w:r>
              <w:rPr>
                <w:noProof/>
              </w:rPr>
              <w:t>1</w:t>
            </w:r>
            <w:r w:rsidRPr="00CF5F9B">
              <w:rPr>
                <w:noProof/>
              </w:rPr>
              <w:t xml:space="preserve"> </w:t>
            </w:r>
          </w:p>
        </w:tc>
        <w:tc>
          <w:tcPr>
            <w:tcW w:w="1417" w:type="dxa"/>
          </w:tcPr>
          <w:p w14:paraId="04772E51" w14:textId="77777777" w:rsidR="00D519DF" w:rsidRPr="00CF5F9B" w:rsidRDefault="00D519DF" w:rsidP="003D6EC7">
            <w:pPr>
              <w:rPr>
                <w:noProof/>
              </w:rPr>
            </w:pPr>
            <w:r w:rsidRPr="00CF5F9B">
              <w:rPr>
                <w:noProof/>
              </w:rPr>
              <w:t xml:space="preserve"> </w:t>
            </w:r>
          </w:p>
        </w:tc>
        <w:tc>
          <w:tcPr>
            <w:tcW w:w="1276" w:type="dxa"/>
            <w:noWrap/>
          </w:tcPr>
          <w:p w14:paraId="6B3879B8" w14:textId="77777777" w:rsidR="00D519DF" w:rsidRPr="00CF5F9B" w:rsidRDefault="00D519DF" w:rsidP="003D6EC7">
            <w:pPr>
              <w:rPr>
                <w:noProof/>
              </w:rPr>
            </w:pPr>
            <w:r w:rsidRPr="00CF5F9B">
              <w:rPr>
                <w:noProof/>
              </w:rPr>
              <w:t xml:space="preserve"> </w:t>
            </w:r>
          </w:p>
        </w:tc>
        <w:tc>
          <w:tcPr>
            <w:tcW w:w="737" w:type="dxa"/>
          </w:tcPr>
          <w:p w14:paraId="70A26CB2" w14:textId="77777777" w:rsidR="00D519DF" w:rsidRPr="00CF5F9B" w:rsidRDefault="00D519DF" w:rsidP="003D6EC7">
            <w:pPr>
              <w:rPr>
                <w:noProof/>
              </w:rPr>
            </w:pPr>
            <w:r w:rsidRPr="00CF5F9B">
              <w:rPr>
                <w:noProof/>
              </w:rPr>
              <w:t xml:space="preserve"> </w:t>
            </w:r>
          </w:p>
        </w:tc>
        <w:tc>
          <w:tcPr>
            <w:tcW w:w="3260" w:type="dxa"/>
            <w:noWrap/>
          </w:tcPr>
          <w:p w14:paraId="2230D563" w14:textId="77777777" w:rsidR="00D519DF" w:rsidRPr="00CF5F9B" w:rsidRDefault="00D519DF" w:rsidP="003D6EC7">
            <w:pPr>
              <w:rPr>
                <w:noProof/>
              </w:rPr>
            </w:pPr>
            <w:r w:rsidRPr="00CF5F9B">
              <w:rPr>
                <w:noProof/>
              </w:rPr>
              <w:t xml:space="preserve"> </w:t>
            </w:r>
          </w:p>
        </w:tc>
        <w:tc>
          <w:tcPr>
            <w:tcW w:w="3062" w:type="dxa"/>
            <w:noWrap/>
          </w:tcPr>
          <w:p w14:paraId="46770005" w14:textId="77777777" w:rsidR="00D519DF" w:rsidRPr="00CF5F9B" w:rsidRDefault="00D519DF" w:rsidP="003D6EC7">
            <w:pPr>
              <w:rPr>
                <w:noProof/>
              </w:rPr>
            </w:pPr>
            <w:r w:rsidRPr="00CF5F9B">
              <w:rPr>
                <w:noProof/>
              </w:rPr>
              <w:t xml:space="preserve"> </w:t>
            </w:r>
          </w:p>
        </w:tc>
        <w:tc>
          <w:tcPr>
            <w:tcW w:w="3033" w:type="dxa"/>
            <w:noWrap/>
          </w:tcPr>
          <w:p w14:paraId="5E489D7A" w14:textId="77777777" w:rsidR="00D519DF" w:rsidRPr="00CF5F9B" w:rsidRDefault="00D519DF" w:rsidP="003D6EC7">
            <w:pPr>
              <w:rPr>
                <w:noProof/>
              </w:rPr>
            </w:pPr>
            <w:r w:rsidRPr="00CF5F9B">
              <w:rPr>
                <w:noProof/>
              </w:rPr>
              <w:t xml:space="preserve"> </w:t>
            </w:r>
          </w:p>
        </w:tc>
      </w:tr>
      <w:tr w:rsidR="00D519DF" w:rsidRPr="00CF5F9B" w14:paraId="40B9F3D0" w14:textId="77777777" w:rsidTr="00BA7FF6">
        <w:trPr>
          <w:trHeight w:val="315"/>
        </w:trPr>
        <w:tc>
          <w:tcPr>
            <w:tcW w:w="704" w:type="dxa"/>
          </w:tcPr>
          <w:p w14:paraId="5AA55234" w14:textId="77777777" w:rsidR="00D519DF" w:rsidRDefault="00D519DF" w:rsidP="003D6EC7">
            <w:pPr>
              <w:rPr>
                <w:noProof/>
              </w:rPr>
            </w:pPr>
            <w:r w:rsidRPr="00CF5F9B">
              <w:rPr>
                <w:noProof/>
              </w:rPr>
              <w:t xml:space="preserve"> </w:t>
            </w:r>
          </w:p>
        </w:tc>
        <w:tc>
          <w:tcPr>
            <w:tcW w:w="992" w:type="dxa"/>
          </w:tcPr>
          <w:p w14:paraId="134F763A" w14:textId="77777777" w:rsidR="00D519DF" w:rsidRPr="00CF5F9B" w:rsidRDefault="00D519DF" w:rsidP="003D6EC7">
            <w:pPr>
              <w:rPr>
                <w:noProof/>
              </w:rPr>
            </w:pPr>
            <w:r w:rsidRPr="00CF5F9B">
              <w:rPr>
                <w:noProof/>
              </w:rPr>
              <w:t xml:space="preserve"> </w:t>
            </w:r>
          </w:p>
        </w:tc>
        <w:tc>
          <w:tcPr>
            <w:tcW w:w="851" w:type="dxa"/>
            <w:noWrap/>
          </w:tcPr>
          <w:p w14:paraId="6A7740AC" w14:textId="77777777" w:rsidR="00D519DF" w:rsidRPr="00CF5F9B" w:rsidRDefault="00D519DF" w:rsidP="003D6EC7">
            <w:pPr>
              <w:rPr>
                <w:noProof/>
              </w:rPr>
            </w:pPr>
            <w:r w:rsidRPr="00CF5F9B">
              <w:rPr>
                <w:noProof/>
              </w:rPr>
              <w:t xml:space="preserve"> </w:t>
            </w:r>
          </w:p>
        </w:tc>
        <w:tc>
          <w:tcPr>
            <w:tcW w:w="1417" w:type="dxa"/>
          </w:tcPr>
          <w:p w14:paraId="7BF8E9C3" w14:textId="77777777" w:rsidR="00D519DF" w:rsidRPr="00CF5F9B" w:rsidRDefault="00D519DF" w:rsidP="003D6EC7">
            <w:pPr>
              <w:rPr>
                <w:noProof/>
              </w:rPr>
            </w:pPr>
            <w:r>
              <w:rPr>
                <w:noProof/>
              </w:rPr>
              <w:t>Kod PPE</w:t>
            </w:r>
            <w:r w:rsidRPr="00CF5F9B">
              <w:rPr>
                <w:noProof/>
              </w:rPr>
              <w:t xml:space="preserve"> </w:t>
            </w:r>
            <w:r>
              <w:rPr>
                <w:noProof/>
              </w:rPr>
              <w:t>obiektu wirtualnego OV1</w:t>
            </w:r>
          </w:p>
        </w:tc>
        <w:tc>
          <w:tcPr>
            <w:tcW w:w="1276" w:type="dxa"/>
            <w:noWrap/>
          </w:tcPr>
          <w:p w14:paraId="172CD188" w14:textId="77777777" w:rsidR="00D519DF" w:rsidRPr="00CF5F9B" w:rsidRDefault="00D519DF" w:rsidP="003D6EC7">
            <w:pPr>
              <w:rPr>
                <w:noProof/>
              </w:rPr>
            </w:pPr>
            <w:r>
              <w:rPr>
                <w:noProof/>
              </w:rPr>
              <w:t>znakowy</w:t>
            </w:r>
            <w:r w:rsidRPr="00CF5F9B">
              <w:rPr>
                <w:noProof/>
              </w:rPr>
              <w:t xml:space="preserve"> </w:t>
            </w:r>
          </w:p>
        </w:tc>
        <w:tc>
          <w:tcPr>
            <w:tcW w:w="737" w:type="dxa"/>
          </w:tcPr>
          <w:p w14:paraId="2D6F1344"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942EEC6" w14:textId="77777777" w:rsidR="00D519DF" w:rsidRPr="00CF5F9B" w:rsidRDefault="00D519DF" w:rsidP="003D6EC7">
            <w:pPr>
              <w:rPr>
                <w:noProof/>
              </w:rPr>
            </w:pPr>
            <w:r>
              <w:rPr>
                <w:noProof/>
              </w:rPr>
              <w:t>Unikalny numer identyfikujący punkt poboru energii</w:t>
            </w:r>
            <w:r w:rsidRPr="00CF5F9B">
              <w:rPr>
                <w:noProof/>
              </w:rPr>
              <w:t xml:space="preserve"> </w:t>
            </w:r>
            <w:r>
              <w:rPr>
                <w:noProof/>
              </w:rPr>
              <w:t>obiekt wirtualny OV1</w:t>
            </w:r>
          </w:p>
        </w:tc>
        <w:tc>
          <w:tcPr>
            <w:tcW w:w="3062" w:type="dxa"/>
            <w:noWrap/>
          </w:tcPr>
          <w:p w14:paraId="37CED7F4" w14:textId="77777777" w:rsidR="00D519DF" w:rsidRPr="00CF5F9B" w:rsidRDefault="00D519DF" w:rsidP="003D6EC7">
            <w:pPr>
              <w:rPr>
                <w:noProof/>
              </w:rPr>
            </w:pPr>
            <w:r w:rsidRPr="00CF5F9B">
              <w:rPr>
                <w:noProof/>
              </w:rPr>
              <w:t xml:space="preserve"> </w:t>
            </w:r>
          </w:p>
        </w:tc>
        <w:tc>
          <w:tcPr>
            <w:tcW w:w="3033" w:type="dxa"/>
            <w:noWrap/>
          </w:tcPr>
          <w:p w14:paraId="153F840F" w14:textId="77777777" w:rsidR="00D519DF" w:rsidRPr="00CF5F9B" w:rsidRDefault="00D519DF" w:rsidP="003D6EC7">
            <w:pPr>
              <w:rPr>
                <w:noProof/>
              </w:rPr>
            </w:pPr>
            <w:r w:rsidRPr="00CF5F9B">
              <w:rPr>
                <w:noProof/>
              </w:rPr>
              <w:t xml:space="preserve"> </w:t>
            </w:r>
          </w:p>
        </w:tc>
      </w:tr>
    </w:tbl>
    <w:p w14:paraId="07F759EA" w14:textId="77777777" w:rsidR="00D519DF" w:rsidRPr="00610837" w:rsidRDefault="00D519DF" w:rsidP="00D519DF">
      <w:pPr>
        <w:pStyle w:val="Styl2"/>
        <w:numPr>
          <w:ilvl w:val="0"/>
          <w:numId w:val="0"/>
        </w:numPr>
        <w:ind w:left="1429"/>
      </w:pPr>
    </w:p>
    <w:p w14:paraId="51F619E3" w14:textId="77777777" w:rsidR="00610837" w:rsidRDefault="00610837" w:rsidP="00610837">
      <w:pPr>
        <w:pStyle w:val="Styl3"/>
        <w:spacing w:after="240"/>
      </w:pPr>
      <w:bookmarkStart w:id="194" w:name="_Toc147296723"/>
      <w:r w:rsidRPr="00610837">
        <w:t>Dołączenie PPE do obiektu wirtualnego OV1</w:t>
      </w:r>
      <w:bookmarkEnd w:id="194"/>
    </w:p>
    <w:tbl>
      <w:tblPr>
        <w:tblStyle w:val="Tabela-Siatka7"/>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260"/>
        <w:gridCol w:w="2835"/>
      </w:tblGrid>
      <w:tr w:rsidR="00603AD0" w:rsidRPr="00603AD0" w14:paraId="2FE1728F" w14:textId="77777777" w:rsidTr="00A5762A">
        <w:trPr>
          <w:trHeight w:val="315"/>
        </w:trPr>
        <w:tc>
          <w:tcPr>
            <w:tcW w:w="15332" w:type="dxa"/>
            <w:gridSpan w:val="9"/>
            <w:shd w:val="clear" w:color="auto" w:fill="A6A6A6" w:themeFill="background1" w:themeFillShade="A6"/>
          </w:tcPr>
          <w:p w14:paraId="1C8B87B2" w14:textId="77777777" w:rsidR="00603AD0" w:rsidRPr="00603AD0" w:rsidRDefault="00603AD0" w:rsidP="00603AD0">
            <w:pPr>
              <w:keepNext/>
              <w:suppressAutoHyphens/>
              <w:spacing w:before="60" w:after="60"/>
              <w:rPr>
                <w:b/>
                <w:bCs/>
                <w:noProof/>
              </w:rPr>
            </w:pPr>
            <w:r w:rsidRPr="00603AD0">
              <w:rPr>
                <w:b/>
                <w:bCs/>
                <w:noProof/>
              </w:rPr>
              <w:t>Atrybuty komunikatu  Dołączenie PPE do obiektu wirtualnego OV1</w:t>
            </w:r>
          </w:p>
        </w:tc>
      </w:tr>
      <w:tr w:rsidR="00603AD0" w:rsidRPr="00603AD0" w14:paraId="53543E2A" w14:textId="77777777" w:rsidTr="00A5762A">
        <w:trPr>
          <w:trHeight w:val="315"/>
        </w:trPr>
        <w:tc>
          <w:tcPr>
            <w:tcW w:w="846" w:type="dxa"/>
            <w:shd w:val="clear" w:color="auto" w:fill="A6A6A6" w:themeFill="background1" w:themeFillShade="A6"/>
          </w:tcPr>
          <w:p w14:paraId="76F4A8F2" w14:textId="77777777" w:rsidR="00603AD0" w:rsidRPr="00603AD0" w:rsidRDefault="00603AD0" w:rsidP="00603AD0">
            <w:pPr>
              <w:keepNext/>
              <w:suppressAutoHyphens/>
              <w:spacing w:before="60" w:after="60"/>
              <w:rPr>
                <w:b/>
                <w:bCs/>
                <w:noProof/>
              </w:rPr>
            </w:pPr>
            <w:r w:rsidRPr="00603AD0">
              <w:rPr>
                <w:b/>
                <w:bCs/>
                <w:noProof/>
              </w:rPr>
              <w:t>Poziom</w:t>
            </w:r>
          </w:p>
          <w:p w14:paraId="23023351" w14:textId="77777777" w:rsidR="00603AD0" w:rsidRPr="00603AD0" w:rsidRDefault="00603AD0" w:rsidP="00603AD0">
            <w:pPr>
              <w:keepNext/>
              <w:suppressAutoHyphens/>
              <w:spacing w:before="60" w:after="60"/>
              <w:rPr>
                <w:b/>
                <w:bCs/>
                <w:noProof/>
              </w:rPr>
            </w:pPr>
            <w:r w:rsidRPr="00603AD0">
              <w:rPr>
                <w:b/>
                <w:bCs/>
                <w:noProof/>
              </w:rPr>
              <w:t>Sekcji</w:t>
            </w:r>
          </w:p>
        </w:tc>
        <w:tc>
          <w:tcPr>
            <w:tcW w:w="992" w:type="dxa"/>
            <w:shd w:val="clear" w:color="auto" w:fill="A6A6A6" w:themeFill="background1" w:themeFillShade="A6"/>
          </w:tcPr>
          <w:p w14:paraId="26777761" w14:textId="77777777" w:rsidR="00603AD0" w:rsidRPr="00603AD0" w:rsidRDefault="00603AD0" w:rsidP="00603AD0">
            <w:pPr>
              <w:keepNext/>
              <w:suppressAutoHyphens/>
              <w:spacing w:before="60" w:after="60"/>
              <w:rPr>
                <w:b/>
                <w:bCs/>
                <w:noProof/>
              </w:rPr>
            </w:pPr>
            <w:r w:rsidRPr="00603AD0">
              <w:rPr>
                <w:b/>
                <w:bCs/>
                <w:noProof/>
              </w:rPr>
              <w:t>Nazwa sekcji</w:t>
            </w:r>
          </w:p>
        </w:tc>
        <w:tc>
          <w:tcPr>
            <w:tcW w:w="1134" w:type="dxa"/>
            <w:shd w:val="clear" w:color="auto" w:fill="A6A6A6" w:themeFill="background1" w:themeFillShade="A6"/>
            <w:noWrap/>
            <w:hideMark/>
          </w:tcPr>
          <w:p w14:paraId="502B8C9E" w14:textId="77777777" w:rsidR="00603AD0" w:rsidRPr="00603AD0" w:rsidRDefault="00603AD0" w:rsidP="00603AD0">
            <w:pPr>
              <w:keepNext/>
              <w:suppressAutoHyphens/>
              <w:spacing w:before="60" w:after="60"/>
              <w:rPr>
                <w:b/>
                <w:bCs/>
                <w:noProof/>
              </w:rPr>
            </w:pPr>
            <w:r w:rsidRPr="00603AD0">
              <w:rPr>
                <w:b/>
                <w:bCs/>
                <w:noProof/>
              </w:rPr>
              <w:t>Liczba wystąpień sekcji</w:t>
            </w:r>
          </w:p>
        </w:tc>
        <w:tc>
          <w:tcPr>
            <w:tcW w:w="1134" w:type="dxa"/>
            <w:shd w:val="clear" w:color="auto" w:fill="A6A6A6" w:themeFill="background1" w:themeFillShade="A6"/>
          </w:tcPr>
          <w:p w14:paraId="31BE7512" w14:textId="77777777" w:rsidR="00603AD0" w:rsidRPr="00603AD0" w:rsidRDefault="00603AD0" w:rsidP="00603AD0">
            <w:pPr>
              <w:keepNext/>
              <w:suppressAutoHyphens/>
              <w:spacing w:before="60" w:after="60"/>
              <w:rPr>
                <w:b/>
                <w:bCs/>
                <w:noProof/>
              </w:rPr>
            </w:pPr>
            <w:r w:rsidRPr="00603AD0">
              <w:rPr>
                <w:b/>
                <w:bCs/>
                <w:noProof/>
              </w:rPr>
              <w:t>Nazwa pola w sekcji</w:t>
            </w:r>
          </w:p>
        </w:tc>
        <w:tc>
          <w:tcPr>
            <w:tcW w:w="1134" w:type="dxa"/>
            <w:shd w:val="clear" w:color="auto" w:fill="A6A6A6" w:themeFill="background1" w:themeFillShade="A6"/>
            <w:noWrap/>
            <w:hideMark/>
          </w:tcPr>
          <w:p w14:paraId="729E0E0D" w14:textId="77777777" w:rsidR="00603AD0" w:rsidRPr="00603AD0" w:rsidRDefault="00603AD0" w:rsidP="00603AD0">
            <w:pPr>
              <w:keepNext/>
              <w:suppressAutoHyphens/>
              <w:spacing w:before="60" w:after="60"/>
              <w:rPr>
                <w:b/>
                <w:bCs/>
                <w:noProof/>
              </w:rPr>
            </w:pPr>
            <w:r w:rsidRPr="00603AD0">
              <w:rPr>
                <w:b/>
                <w:bCs/>
                <w:noProof/>
              </w:rPr>
              <w:t>Typ danych pola</w:t>
            </w:r>
          </w:p>
        </w:tc>
        <w:tc>
          <w:tcPr>
            <w:tcW w:w="992" w:type="dxa"/>
            <w:shd w:val="clear" w:color="auto" w:fill="A6A6A6" w:themeFill="background1" w:themeFillShade="A6"/>
          </w:tcPr>
          <w:p w14:paraId="348DF2BF" w14:textId="77777777" w:rsidR="00603AD0" w:rsidRPr="00603AD0" w:rsidRDefault="00603AD0" w:rsidP="00603AD0">
            <w:pPr>
              <w:keepNext/>
              <w:suppressAutoHyphens/>
              <w:spacing w:before="60" w:after="60"/>
              <w:rPr>
                <w:b/>
                <w:bCs/>
                <w:noProof/>
              </w:rPr>
            </w:pPr>
            <w:r w:rsidRPr="00603AD0">
              <w:rPr>
                <w:b/>
                <w:bCs/>
                <w:noProof/>
              </w:rPr>
              <w:t>Obowiązkowe</w:t>
            </w:r>
          </w:p>
        </w:tc>
        <w:tc>
          <w:tcPr>
            <w:tcW w:w="3005" w:type="dxa"/>
            <w:shd w:val="clear" w:color="auto" w:fill="A6A6A6" w:themeFill="background1" w:themeFillShade="A6"/>
            <w:noWrap/>
            <w:hideMark/>
          </w:tcPr>
          <w:p w14:paraId="44A66420" w14:textId="77777777" w:rsidR="00603AD0" w:rsidRPr="00603AD0" w:rsidRDefault="00603AD0" w:rsidP="00603AD0">
            <w:pPr>
              <w:keepNext/>
              <w:suppressAutoHyphens/>
              <w:spacing w:before="60" w:after="60"/>
              <w:rPr>
                <w:b/>
                <w:bCs/>
                <w:noProof/>
              </w:rPr>
            </w:pPr>
            <w:r w:rsidRPr="00603AD0">
              <w:rPr>
                <w:b/>
                <w:bCs/>
                <w:noProof/>
              </w:rPr>
              <w:t>Opis</w:t>
            </w:r>
          </w:p>
        </w:tc>
        <w:tc>
          <w:tcPr>
            <w:tcW w:w="3260" w:type="dxa"/>
            <w:shd w:val="clear" w:color="auto" w:fill="A6A6A6" w:themeFill="background1" w:themeFillShade="A6"/>
            <w:noWrap/>
            <w:hideMark/>
          </w:tcPr>
          <w:p w14:paraId="3E5BF831" w14:textId="77777777" w:rsidR="00603AD0" w:rsidRPr="00603AD0" w:rsidRDefault="00603AD0" w:rsidP="00603AD0">
            <w:pPr>
              <w:keepNext/>
              <w:suppressAutoHyphens/>
              <w:spacing w:before="60" w:after="60"/>
              <w:rPr>
                <w:b/>
                <w:bCs/>
                <w:noProof/>
              </w:rPr>
            </w:pPr>
            <w:r w:rsidRPr="00603AD0">
              <w:rPr>
                <w:b/>
                <w:bCs/>
                <w:noProof/>
              </w:rPr>
              <w:t>Wartości słownikowe</w:t>
            </w:r>
          </w:p>
        </w:tc>
        <w:tc>
          <w:tcPr>
            <w:tcW w:w="2835" w:type="dxa"/>
            <w:shd w:val="clear" w:color="auto" w:fill="A6A6A6" w:themeFill="background1" w:themeFillShade="A6"/>
            <w:noWrap/>
            <w:hideMark/>
          </w:tcPr>
          <w:p w14:paraId="694D3E19" w14:textId="77777777" w:rsidR="00603AD0" w:rsidRPr="00603AD0" w:rsidRDefault="00603AD0" w:rsidP="00603AD0">
            <w:pPr>
              <w:keepNext/>
              <w:suppressAutoHyphens/>
              <w:spacing w:before="60" w:after="60"/>
              <w:rPr>
                <w:b/>
                <w:bCs/>
                <w:noProof/>
              </w:rPr>
            </w:pPr>
            <w:r w:rsidRPr="00603AD0">
              <w:rPr>
                <w:b/>
                <w:bCs/>
                <w:noProof/>
              </w:rPr>
              <w:t>Uwagi</w:t>
            </w:r>
          </w:p>
        </w:tc>
      </w:tr>
      <w:tr w:rsidR="00603AD0" w:rsidRPr="00603AD0" w14:paraId="4E41F932" w14:textId="77777777" w:rsidTr="00A5762A">
        <w:trPr>
          <w:trHeight w:val="315"/>
        </w:trPr>
        <w:tc>
          <w:tcPr>
            <w:tcW w:w="846" w:type="dxa"/>
          </w:tcPr>
          <w:p w14:paraId="61E1BF7A" w14:textId="77777777" w:rsidR="00603AD0" w:rsidRPr="00603AD0" w:rsidRDefault="00603AD0" w:rsidP="00603AD0">
            <w:pPr>
              <w:suppressAutoHyphens/>
              <w:spacing w:before="60" w:after="60"/>
              <w:jc w:val="both"/>
              <w:rPr>
                <w:noProof/>
              </w:rPr>
            </w:pPr>
            <w:r w:rsidRPr="00603AD0">
              <w:rPr>
                <w:noProof/>
              </w:rPr>
              <w:t xml:space="preserve">1 </w:t>
            </w:r>
          </w:p>
        </w:tc>
        <w:tc>
          <w:tcPr>
            <w:tcW w:w="992" w:type="dxa"/>
          </w:tcPr>
          <w:p w14:paraId="2C7B8C94" w14:textId="77777777" w:rsidR="00603AD0" w:rsidRPr="00603AD0" w:rsidRDefault="00603AD0" w:rsidP="00603AD0">
            <w:pPr>
              <w:suppressAutoHyphens/>
              <w:spacing w:before="60" w:after="60"/>
              <w:jc w:val="both"/>
              <w:rPr>
                <w:noProof/>
              </w:rPr>
            </w:pPr>
            <w:r w:rsidRPr="00603AD0">
              <w:rPr>
                <w:noProof/>
              </w:rPr>
              <w:t xml:space="preserve">Nagłówek </w:t>
            </w:r>
          </w:p>
        </w:tc>
        <w:tc>
          <w:tcPr>
            <w:tcW w:w="1134" w:type="dxa"/>
            <w:noWrap/>
          </w:tcPr>
          <w:p w14:paraId="1ACCDAC4" w14:textId="77777777" w:rsidR="00603AD0" w:rsidRPr="00603AD0" w:rsidRDefault="00603AD0" w:rsidP="00603AD0">
            <w:pPr>
              <w:suppressAutoHyphens/>
              <w:spacing w:before="60" w:after="60"/>
              <w:jc w:val="both"/>
              <w:rPr>
                <w:noProof/>
              </w:rPr>
            </w:pPr>
            <w:r w:rsidRPr="00603AD0">
              <w:rPr>
                <w:noProof/>
              </w:rPr>
              <w:t xml:space="preserve">1 </w:t>
            </w:r>
          </w:p>
        </w:tc>
        <w:tc>
          <w:tcPr>
            <w:tcW w:w="1134" w:type="dxa"/>
          </w:tcPr>
          <w:p w14:paraId="3FF1523E"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7ECE1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4592CDB3" w14:textId="77777777" w:rsidR="00603AD0" w:rsidRPr="00603AD0" w:rsidRDefault="00603AD0" w:rsidP="00603AD0">
            <w:pPr>
              <w:suppressAutoHyphens/>
              <w:spacing w:before="60" w:after="60"/>
              <w:jc w:val="both"/>
              <w:rPr>
                <w:noProof/>
              </w:rPr>
            </w:pPr>
            <w:r w:rsidRPr="00603AD0">
              <w:rPr>
                <w:noProof/>
              </w:rPr>
              <w:t xml:space="preserve"> </w:t>
            </w:r>
          </w:p>
        </w:tc>
        <w:tc>
          <w:tcPr>
            <w:tcW w:w="3005" w:type="dxa"/>
            <w:noWrap/>
          </w:tcPr>
          <w:p w14:paraId="2BEA37B3" w14:textId="77777777" w:rsidR="00603AD0" w:rsidRPr="00603AD0" w:rsidRDefault="00603AD0" w:rsidP="00603AD0">
            <w:pPr>
              <w:suppressAutoHyphens/>
              <w:spacing w:before="60" w:after="60"/>
              <w:jc w:val="both"/>
              <w:rPr>
                <w:noProof/>
              </w:rPr>
            </w:pPr>
            <w:r w:rsidRPr="00603AD0">
              <w:rPr>
                <w:noProof/>
              </w:rPr>
              <w:t xml:space="preserve"> </w:t>
            </w:r>
          </w:p>
        </w:tc>
        <w:tc>
          <w:tcPr>
            <w:tcW w:w="3260" w:type="dxa"/>
            <w:noWrap/>
          </w:tcPr>
          <w:p w14:paraId="5367A88A"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4AB9A028"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2BB2013D" w14:textId="77777777" w:rsidTr="00A5762A">
        <w:trPr>
          <w:trHeight w:val="315"/>
        </w:trPr>
        <w:tc>
          <w:tcPr>
            <w:tcW w:w="846" w:type="dxa"/>
          </w:tcPr>
          <w:p w14:paraId="5401C4C3"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62E63F42"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3615BFB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B678E50" w14:textId="77777777" w:rsidR="00603AD0" w:rsidRPr="00603AD0" w:rsidRDefault="00603AD0" w:rsidP="00603AD0">
            <w:pPr>
              <w:suppressAutoHyphens/>
              <w:spacing w:before="60" w:after="60"/>
              <w:jc w:val="both"/>
              <w:rPr>
                <w:noProof/>
              </w:rPr>
            </w:pPr>
            <w:r w:rsidRPr="00603AD0">
              <w:rPr>
                <w:noProof/>
              </w:rPr>
              <w:t>Wnioskowana data realizacji</w:t>
            </w:r>
          </w:p>
        </w:tc>
        <w:tc>
          <w:tcPr>
            <w:tcW w:w="1134" w:type="dxa"/>
            <w:noWrap/>
          </w:tcPr>
          <w:p w14:paraId="4ECB88ED" w14:textId="77777777" w:rsidR="00603AD0" w:rsidRPr="00603AD0" w:rsidRDefault="00603AD0" w:rsidP="00603AD0">
            <w:pPr>
              <w:suppressAutoHyphens/>
              <w:spacing w:before="60" w:after="60"/>
              <w:jc w:val="both"/>
              <w:rPr>
                <w:noProof/>
              </w:rPr>
            </w:pPr>
            <w:r w:rsidRPr="00603AD0">
              <w:rPr>
                <w:noProof/>
              </w:rPr>
              <w:t xml:space="preserve">data </w:t>
            </w:r>
          </w:p>
        </w:tc>
        <w:tc>
          <w:tcPr>
            <w:tcW w:w="992" w:type="dxa"/>
          </w:tcPr>
          <w:p w14:paraId="7150BB4B"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412E2C39" w14:textId="77777777" w:rsidR="00603AD0" w:rsidRPr="00603AD0" w:rsidRDefault="00603AD0" w:rsidP="00603AD0">
            <w:pPr>
              <w:suppressAutoHyphens/>
              <w:spacing w:before="60" w:after="60"/>
              <w:jc w:val="both"/>
              <w:rPr>
                <w:noProof/>
              </w:rPr>
            </w:pPr>
          </w:p>
        </w:tc>
        <w:tc>
          <w:tcPr>
            <w:tcW w:w="3260" w:type="dxa"/>
            <w:noWrap/>
          </w:tcPr>
          <w:p w14:paraId="236369D7"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37E01C7F" w14:textId="77777777" w:rsidR="00603AD0" w:rsidRPr="00603AD0" w:rsidRDefault="00603AD0" w:rsidP="00603AD0">
            <w:pPr>
              <w:suppressAutoHyphens/>
              <w:spacing w:before="60" w:after="60"/>
              <w:jc w:val="both"/>
              <w:rPr>
                <w:noProof/>
              </w:rPr>
            </w:pPr>
            <w:r w:rsidRPr="00603AD0">
              <w:rPr>
                <w:noProof/>
              </w:rPr>
              <w:t xml:space="preserve">Komunikat nie może być zgłaszany na datę wstecz. </w:t>
            </w:r>
          </w:p>
        </w:tc>
      </w:tr>
      <w:tr w:rsidR="00603AD0" w:rsidRPr="00603AD0" w14:paraId="49928989" w14:textId="77777777" w:rsidTr="00A5762A">
        <w:trPr>
          <w:trHeight w:val="315"/>
        </w:trPr>
        <w:tc>
          <w:tcPr>
            <w:tcW w:w="846" w:type="dxa"/>
          </w:tcPr>
          <w:p w14:paraId="66E657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2DB6C6C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57F38F03"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35C24912" w14:textId="77777777" w:rsidR="00603AD0" w:rsidRPr="00603AD0" w:rsidRDefault="00603AD0" w:rsidP="00603AD0">
            <w:pPr>
              <w:suppressAutoHyphens/>
              <w:spacing w:before="60" w:after="60"/>
              <w:jc w:val="both"/>
              <w:rPr>
                <w:noProof/>
              </w:rPr>
            </w:pPr>
            <w:r w:rsidRPr="00603AD0">
              <w:rPr>
                <w:noProof/>
              </w:rPr>
              <w:t xml:space="preserve">Id sprzedawcy </w:t>
            </w:r>
          </w:p>
        </w:tc>
        <w:tc>
          <w:tcPr>
            <w:tcW w:w="1134" w:type="dxa"/>
            <w:noWrap/>
          </w:tcPr>
          <w:p w14:paraId="797A0F5A"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5AABEB67"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1072A410" w14:textId="77777777" w:rsidR="00603AD0" w:rsidRPr="00603AD0" w:rsidRDefault="00603AD0" w:rsidP="00603AD0">
            <w:pPr>
              <w:suppressAutoHyphens/>
              <w:spacing w:before="60" w:after="60"/>
              <w:jc w:val="both"/>
              <w:rPr>
                <w:noProof/>
              </w:rPr>
            </w:pPr>
            <w:r w:rsidRPr="00603AD0">
              <w:rPr>
                <w:noProof/>
              </w:rPr>
              <w:t xml:space="preserve">Numer identyfikacyjny Sprzedawcy zgłaszajacego zmiany w umowie kompleksowej </w:t>
            </w:r>
          </w:p>
        </w:tc>
        <w:tc>
          <w:tcPr>
            <w:tcW w:w="3260" w:type="dxa"/>
            <w:noWrap/>
          </w:tcPr>
          <w:p w14:paraId="190CC4E5" w14:textId="77777777" w:rsidR="00603AD0" w:rsidRPr="00603AD0" w:rsidRDefault="00603AD0" w:rsidP="00603AD0">
            <w:pPr>
              <w:suppressAutoHyphens/>
              <w:spacing w:before="60" w:after="60"/>
              <w:jc w:val="both"/>
              <w:rPr>
                <w:noProof/>
              </w:rPr>
            </w:pPr>
          </w:p>
        </w:tc>
        <w:tc>
          <w:tcPr>
            <w:tcW w:w="2835" w:type="dxa"/>
            <w:noWrap/>
          </w:tcPr>
          <w:p w14:paraId="19EA38D2" w14:textId="77777777" w:rsidR="00603AD0" w:rsidRPr="00603AD0" w:rsidRDefault="00603AD0" w:rsidP="00603AD0">
            <w:pPr>
              <w:suppressAutoHyphens/>
              <w:spacing w:before="60" w:after="60"/>
              <w:jc w:val="both"/>
              <w:rPr>
                <w:noProof/>
              </w:rPr>
            </w:pPr>
            <w:r w:rsidRPr="00603AD0">
              <w:rPr>
                <w:noProof/>
              </w:rPr>
              <w:t>Identyfikator sprzedawcy nadany przez OSD</w:t>
            </w:r>
          </w:p>
        </w:tc>
      </w:tr>
      <w:tr w:rsidR="00603AD0" w:rsidRPr="00603AD0" w14:paraId="3FA027B3" w14:textId="77777777" w:rsidTr="00A5762A">
        <w:trPr>
          <w:trHeight w:val="315"/>
        </w:trPr>
        <w:tc>
          <w:tcPr>
            <w:tcW w:w="846" w:type="dxa"/>
          </w:tcPr>
          <w:p w14:paraId="15B31DEB"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138F8F59"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057B0E0C"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5CD68520" w14:textId="77777777" w:rsidR="00603AD0" w:rsidRPr="00603AD0" w:rsidRDefault="00603AD0" w:rsidP="00603AD0">
            <w:pPr>
              <w:suppressAutoHyphens/>
              <w:spacing w:before="60" w:after="60"/>
              <w:jc w:val="both"/>
              <w:rPr>
                <w:noProof/>
              </w:rPr>
            </w:pPr>
            <w:r w:rsidRPr="00603AD0">
              <w:rPr>
                <w:noProof/>
              </w:rPr>
              <w:t xml:space="preserve">Id transakcji </w:t>
            </w:r>
          </w:p>
        </w:tc>
        <w:tc>
          <w:tcPr>
            <w:tcW w:w="1134" w:type="dxa"/>
            <w:noWrap/>
          </w:tcPr>
          <w:p w14:paraId="2CBE0141"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1042F248"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73557B8F" w14:textId="77777777" w:rsidR="00603AD0" w:rsidRPr="00603AD0" w:rsidRDefault="00603AD0" w:rsidP="00603AD0">
            <w:pPr>
              <w:suppressAutoHyphens/>
              <w:spacing w:before="60" w:after="60"/>
              <w:jc w:val="both"/>
              <w:rPr>
                <w:noProof/>
              </w:rPr>
            </w:pPr>
            <w:r w:rsidRPr="00603AD0">
              <w:rPr>
                <w:noProof/>
              </w:rPr>
              <w:t>Unikalny identyfikator komunikatu</w:t>
            </w:r>
          </w:p>
        </w:tc>
        <w:tc>
          <w:tcPr>
            <w:tcW w:w="3260" w:type="dxa"/>
            <w:noWrap/>
          </w:tcPr>
          <w:p w14:paraId="31722120"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026D8BFD"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31C9A93A" w14:textId="77777777" w:rsidTr="00A5762A">
        <w:trPr>
          <w:trHeight w:val="315"/>
        </w:trPr>
        <w:tc>
          <w:tcPr>
            <w:tcW w:w="846" w:type="dxa"/>
          </w:tcPr>
          <w:p w14:paraId="7E1FE01B" w14:textId="77777777" w:rsidR="00603AD0" w:rsidRPr="00603AD0" w:rsidRDefault="00603AD0" w:rsidP="00603AD0">
            <w:pPr>
              <w:suppressAutoHyphens/>
              <w:spacing w:before="60" w:after="60"/>
              <w:jc w:val="both"/>
              <w:rPr>
                <w:noProof/>
              </w:rPr>
            </w:pPr>
            <w:r w:rsidRPr="00603AD0">
              <w:rPr>
                <w:noProof/>
              </w:rPr>
              <w:t>1.1</w:t>
            </w:r>
          </w:p>
        </w:tc>
        <w:tc>
          <w:tcPr>
            <w:tcW w:w="992" w:type="dxa"/>
          </w:tcPr>
          <w:p w14:paraId="27E57A19" w14:textId="77777777" w:rsidR="00603AD0" w:rsidRPr="00603AD0" w:rsidRDefault="00603AD0" w:rsidP="00603AD0">
            <w:pPr>
              <w:suppressAutoHyphens/>
              <w:spacing w:before="60" w:after="60"/>
              <w:jc w:val="both"/>
              <w:rPr>
                <w:noProof/>
              </w:rPr>
            </w:pPr>
            <w:r w:rsidRPr="00603AD0">
              <w:rPr>
                <w:noProof/>
              </w:rPr>
              <w:t>Odbiorca</w:t>
            </w:r>
          </w:p>
        </w:tc>
        <w:tc>
          <w:tcPr>
            <w:tcW w:w="1134" w:type="dxa"/>
            <w:noWrap/>
          </w:tcPr>
          <w:p w14:paraId="2989E886"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AAA358C" w14:textId="77777777" w:rsidR="00603AD0" w:rsidRPr="00603AD0" w:rsidRDefault="00603AD0" w:rsidP="00603AD0">
            <w:pPr>
              <w:suppressAutoHyphens/>
              <w:spacing w:before="60" w:after="60"/>
              <w:jc w:val="both"/>
              <w:rPr>
                <w:noProof/>
              </w:rPr>
            </w:pPr>
          </w:p>
        </w:tc>
        <w:tc>
          <w:tcPr>
            <w:tcW w:w="1134" w:type="dxa"/>
            <w:noWrap/>
          </w:tcPr>
          <w:p w14:paraId="5ED4FFAB" w14:textId="77777777" w:rsidR="00603AD0" w:rsidRPr="00603AD0" w:rsidRDefault="00603AD0" w:rsidP="00603AD0">
            <w:pPr>
              <w:suppressAutoHyphens/>
              <w:spacing w:before="60" w:after="60"/>
              <w:jc w:val="both"/>
              <w:rPr>
                <w:noProof/>
              </w:rPr>
            </w:pPr>
          </w:p>
        </w:tc>
        <w:tc>
          <w:tcPr>
            <w:tcW w:w="992" w:type="dxa"/>
          </w:tcPr>
          <w:p w14:paraId="2C612BB9" w14:textId="77777777" w:rsidR="00603AD0" w:rsidRPr="00603AD0" w:rsidRDefault="00603AD0" w:rsidP="00603AD0">
            <w:pPr>
              <w:suppressAutoHyphens/>
              <w:spacing w:before="60" w:after="60"/>
              <w:jc w:val="both"/>
              <w:rPr>
                <w:noProof/>
              </w:rPr>
            </w:pPr>
          </w:p>
        </w:tc>
        <w:tc>
          <w:tcPr>
            <w:tcW w:w="3005" w:type="dxa"/>
            <w:noWrap/>
          </w:tcPr>
          <w:p w14:paraId="26D72190" w14:textId="77777777" w:rsidR="00603AD0" w:rsidRPr="00603AD0" w:rsidRDefault="00603AD0" w:rsidP="00603AD0">
            <w:pPr>
              <w:suppressAutoHyphens/>
              <w:spacing w:before="60" w:after="60"/>
              <w:jc w:val="both"/>
              <w:rPr>
                <w:noProof/>
              </w:rPr>
            </w:pPr>
          </w:p>
        </w:tc>
        <w:tc>
          <w:tcPr>
            <w:tcW w:w="3260" w:type="dxa"/>
            <w:noWrap/>
          </w:tcPr>
          <w:p w14:paraId="262F647C" w14:textId="77777777" w:rsidR="00603AD0" w:rsidRPr="00603AD0" w:rsidRDefault="00603AD0" w:rsidP="00603AD0">
            <w:pPr>
              <w:suppressAutoHyphens/>
              <w:spacing w:before="60" w:after="60"/>
              <w:jc w:val="both"/>
              <w:rPr>
                <w:noProof/>
              </w:rPr>
            </w:pPr>
          </w:p>
        </w:tc>
        <w:tc>
          <w:tcPr>
            <w:tcW w:w="2835" w:type="dxa"/>
            <w:noWrap/>
          </w:tcPr>
          <w:p w14:paraId="032EB45B" w14:textId="77777777" w:rsidR="00603AD0" w:rsidRPr="00603AD0" w:rsidRDefault="00603AD0" w:rsidP="00603AD0">
            <w:pPr>
              <w:suppressAutoHyphens/>
              <w:spacing w:before="60" w:after="60"/>
              <w:jc w:val="both"/>
              <w:rPr>
                <w:noProof/>
              </w:rPr>
            </w:pPr>
          </w:p>
        </w:tc>
      </w:tr>
      <w:tr w:rsidR="00603AD0" w:rsidRPr="00603AD0" w14:paraId="4CDDFB6A" w14:textId="77777777" w:rsidTr="00A5762A">
        <w:trPr>
          <w:trHeight w:val="315"/>
        </w:trPr>
        <w:tc>
          <w:tcPr>
            <w:tcW w:w="846" w:type="dxa"/>
          </w:tcPr>
          <w:p w14:paraId="206DE952" w14:textId="77777777" w:rsidR="00603AD0" w:rsidRPr="00603AD0" w:rsidRDefault="00603AD0" w:rsidP="00603AD0">
            <w:pPr>
              <w:suppressAutoHyphens/>
              <w:spacing w:before="60" w:after="60"/>
              <w:jc w:val="both"/>
              <w:rPr>
                <w:noProof/>
              </w:rPr>
            </w:pPr>
          </w:p>
        </w:tc>
        <w:tc>
          <w:tcPr>
            <w:tcW w:w="992" w:type="dxa"/>
          </w:tcPr>
          <w:p w14:paraId="339CB1B3" w14:textId="77777777" w:rsidR="00603AD0" w:rsidRPr="00603AD0" w:rsidRDefault="00603AD0" w:rsidP="00603AD0">
            <w:pPr>
              <w:suppressAutoHyphens/>
              <w:spacing w:before="60" w:after="60"/>
              <w:jc w:val="both"/>
              <w:rPr>
                <w:noProof/>
              </w:rPr>
            </w:pPr>
          </w:p>
        </w:tc>
        <w:tc>
          <w:tcPr>
            <w:tcW w:w="1134" w:type="dxa"/>
            <w:noWrap/>
          </w:tcPr>
          <w:p w14:paraId="1D5A01BC" w14:textId="77777777" w:rsidR="00603AD0" w:rsidRPr="00603AD0" w:rsidRDefault="00603AD0" w:rsidP="00603AD0">
            <w:pPr>
              <w:suppressAutoHyphens/>
              <w:spacing w:before="60" w:after="60"/>
              <w:jc w:val="both"/>
              <w:rPr>
                <w:noProof/>
              </w:rPr>
            </w:pPr>
          </w:p>
        </w:tc>
        <w:tc>
          <w:tcPr>
            <w:tcW w:w="1134" w:type="dxa"/>
          </w:tcPr>
          <w:p w14:paraId="21015DBE" w14:textId="77777777" w:rsidR="00603AD0" w:rsidRPr="00603AD0" w:rsidRDefault="00603AD0" w:rsidP="00603AD0">
            <w:pPr>
              <w:suppressAutoHyphens/>
              <w:spacing w:before="60" w:after="60"/>
              <w:jc w:val="both"/>
              <w:rPr>
                <w:noProof/>
              </w:rPr>
            </w:pPr>
            <w:r w:rsidRPr="00603AD0">
              <w:rPr>
                <w:noProof/>
              </w:rPr>
              <w:t>Imię i nazwisko / Nazwa odbiorcy</w:t>
            </w:r>
          </w:p>
        </w:tc>
        <w:tc>
          <w:tcPr>
            <w:tcW w:w="1134" w:type="dxa"/>
            <w:noWrap/>
          </w:tcPr>
          <w:p w14:paraId="4C7610B3"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686B723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D09F4AE" w14:textId="77777777" w:rsidR="00603AD0" w:rsidRPr="00603AD0" w:rsidRDefault="00603AD0" w:rsidP="00603AD0">
            <w:pPr>
              <w:suppressAutoHyphens/>
              <w:spacing w:before="60" w:after="60"/>
              <w:jc w:val="both"/>
              <w:rPr>
                <w:noProof/>
              </w:rPr>
            </w:pPr>
          </w:p>
        </w:tc>
        <w:tc>
          <w:tcPr>
            <w:tcW w:w="3260" w:type="dxa"/>
            <w:noWrap/>
          </w:tcPr>
          <w:p w14:paraId="01FCC0B5" w14:textId="77777777" w:rsidR="00603AD0" w:rsidRPr="00603AD0" w:rsidRDefault="00603AD0" w:rsidP="00603AD0">
            <w:pPr>
              <w:suppressAutoHyphens/>
              <w:spacing w:before="60" w:after="60"/>
              <w:jc w:val="both"/>
              <w:rPr>
                <w:noProof/>
              </w:rPr>
            </w:pPr>
          </w:p>
        </w:tc>
        <w:tc>
          <w:tcPr>
            <w:tcW w:w="2835" w:type="dxa"/>
            <w:noWrap/>
          </w:tcPr>
          <w:p w14:paraId="58799F38" w14:textId="77777777" w:rsidR="00603AD0" w:rsidRPr="00603AD0" w:rsidRDefault="00603AD0" w:rsidP="00603AD0">
            <w:pPr>
              <w:suppressAutoHyphens/>
              <w:spacing w:before="60" w:after="60"/>
              <w:jc w:val="both"/>
              <w:rPr>
                <w:noProof/>
              </w:rPr>
            </w:pPr>
          </w:p>
        </w:tc>
      </w:tr>
      <w:tr w:rsidR="00603AD0" w:rsidRPr="00603AD0" w14:paraId="5B33EB68" w14:textId="77777777" w:rsidTr="00A5762A">
        <w:trPr>
          <w:trHeight w:val="315"/>
        </w:trPr>
        <w:tc>
          <w:tcPr>
            <w:tcW w:w="846" w:type="dxa"/>
          </w:tcPr>
          <w:p w14:paraId="7B02FAB4" w14:textId="77777777" w:rsidR="00603AD0" w:rsidRPr="00603AD0" w:rsidRDefault="00603AD0" w:rsidP="00603AD0">
            <w:pPr>
              <w:suppressAutoHyphens/>
              <w:spacing w:before="60" w:after="60"/>
              <w:jc w:val="both"/>
              <w:rPr>
                <w:noProof/>
              </w:rPr>
            </w:pPr>
          </w:p>
        </w:tc>
        <w:tc>
          <w:tcPr>
            <w:tcW w:w="992" w:type="dxa"/>
          </w:tcPr>
          <w:p w14:paraId="3C58CC7E" w14:textId="77777777" w:rsidR="00603AD0" w:rsidRPr="00603AD0" w:rsidRDefault="00603AD0" w:rsidP="00603AD0">
            <w:pPr>
              <w:suppressAutoHyphens/>
              <w:spacing w:before="60" w:after="60"/>
              <w:jc w:val="both"/>
              <w:rPr>
                <w:noProof/>
              </w:rPr>
            </w:pPr>
          </w:p>
        </w:tc>
        <w:tc>
          <w:tcPr>
            <w:tcW w:w="1134" w:type="dxa"/>
            <w:noWrap/>
          </w:tcPr>
          <w:p w14:paraId="35A9D66A" w14:textId="77777777" w:rsidR="00603AD0" w:rsidRPr="00603AD0" w:rsidRDefault="00603AD0" w:rsidP="00603AD0">
            <w:pPr>
              <w:suppressAutoHyphens/>
              <w:spacing w:before="60" w:after="60"/>
              <w:jc w:val="both"/>
              <w:rPr>
                <w:noProof/>
              </w:rPr>
            </w:pPr>
          </w:p>
        </w:tc>
        <w:tc>
          <w:tcPr>
            <w:tcW w:w="1134" w:type="dxa"/>
          </w:tcPr>
          <w:p w14:paraId="4F9375C7" w14:textId="77777777" w:rsidR="00603AD0" w:rsidRPr="00603AD0" w:rsidRDefault="00603AD0" w:rsidP="00603AD0">
            <w:pPr>
              <w:suppressAutoHyphens/>
              <w:spacing w:before="60" w:after="60"/>
              <w:jc w:val="both"/>
              <w:rPr>
                <w:noProof/>
                <w:lang w:val="fr-FR"/>
              </w:rPr>
            </w:pPr>
            <w:r w:rsidRPr="00603AD0">
              <w:rPr>
                <w:noProof/>
                <w:lang w:val="fr-FR"/>
              </w:rPr>
              <w:t>PESEL / NIP /EuroNIP /Nr paszportu</w:t>
            </w:r>
          </w:p>
        </w:tc>
        <w:tc>
          <w:tcPr>
            <w:tcW w:w="1134" w:type="dxa"/>
            <w:noWrap/>
          </w:tcPr>
          <w:p w14:paraId="671A21E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7093166B"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55D00AF8" w14:textId="77777777" w:rsidR="00603AD0" w:rsidRPr="00603AD0" w:rsidRDefault="00603AD0" w:rsidP="00603AD0">
            <w:pPr>
              <w:suppressAutoHyphens/>
              <w:spacing w:before="60" w:after="60"/>
              <w:jc w:val="both"/>
              <w:rPr>
                <w:noProof/>
              </w:rPr>
            </w:pPr>
            <w:r w:rsidRPr="00603AD0">
              <w:rPr>
                <w:noProof/>
              </w:rPr>
              <w:t>Nr  Identyfikacyjny odbiorcy indywidualnego  (PESEL/Nr paszportu), biznesowego (NIP/EuroNIP)</w:t>
            </w:r>
          </w:p>
        </w:tc>
        <w:tc>
          <w:tcPr>
            <w:tcW w:w="3260" w:type="dxa"/>
            <w:noWrap/>
          </w:tcPr>
          <w:p w14:paraId="2941AEED" w14:textId="77777777" w:rsidR="00603AD0" w:rsidRPr="00603AD0" w:rsidRDefault="00603AD0" w:rsidP="00603AD0">
            <w:pPr>
              <w:suppressAutoHyphens/>
              <w:spacing w:before="60" w:after="60"/>
              <w:jc w:val="both"/>
              <w:rPr>
                <w:noProof/>
              </w:rPr>
            </w:pPr>
          </w:p>
        </w:tc>
        <w:tc>
          <w:tcPr>
            <w:tcW w:w="2835" w:type="dxa"/>
            <w:noWrap/>
          </w:tcPr>
          <w:p w14:paraId="57E083FA" w14:textId="77777777" w:rsidR="00603AD0" w:rsidRPr="00603AD0" w:rsidRDefault="00603AD0" w:rsidP="00603AD0">
            <w:pPr>
              <w:suppressAutoHyphens/>
              <w:spacing w:before="60" w:after="60"/>
              <w:jc w:val="both"/>
              <w:rPr>
                <w:noProof/>
              </w:rPr>
            </w:pPr>
          </w:p>
        </w:tc>
      </w:tr>
      <w:tr w:rsidR="00603AD0" w:rsidRPr="00603AD0" w14:paraId="0E546FE9" w14:textId="77777777" w:rsidTr="00A5762A">
        <w:trPr>
          <w:trHeight w:val="315"/>
        </w:trPr>
        <w:tc>
          <w:tcPr>
            <w:tcW w:w="846" w:type="dxa"/>
          </w:tcPr>
          <w:p w14:paraId="71DAC999" w14:textId="77777777" w:rsidR="00603AD0" w:rsidRPr="00603AD0" w:rsidRDefault="00603AD0" w:rsidP="00603AD0">
            <w:pPr>
              <w:suppressAutoHyphens/>
              <w:spacing w:before="60" w:after="60"/>
              <w:jc w:val="both"/>
              <w:rPr>
                <w:noProof/>
              </w:rPr>
            </w:pPr>
          </w:p>
        </w:tc>
        <w:tc>
          <w:tcPr>
            <w:tcW w:w="992" w:type="dxa"/>
          </w:tcPr>
          <w:p w14:paraId="7174E419" w14:textId="77777777" w:rsidR="00603AD0" w:rsidRPr="00603AD0" w:rsidRDefault="00603AD0" w:rsidP="00603AD0">
            <w:pPr>
              <w:suppressAutoHyphens/>
              <w:spacing w:before="60" w:after="60"/>
              <w:jc w:val="both"/>
              <w:rPr>
                <w:noProof/>
              </w:rPr>
            </w:pPr>
          </w:p>
        </w:tc>
        <w:tc>
          <w:tcPr>
            <w:tcW w:w="1134" w:type="dxa"/>
            <w:noWrap/>
          </w:tcPr>
          <w:p w14:paraId="2C5F741E" w14:textId="77777777" w:rsidR="00603AD0" w:rsidRPr="00603AD0" w:rsidRDefault="00603AD0" w:rsidP="00603AD0">
            <w:pPr>
              <w:suppressAutoHyphens/>
              <w:spacing w:before="60" w:after="60"/>
              <w:jc w:val="both"/>
              <w:rPr>
                <w:noProof/>
              </w:rPr>
            </w:pPr>
          </w:p>
        </w:tc>
        <w:tc>
          <w:tcPr>
            <w:tcW w:w="1134" w:type="dxa"/>
          </w:tcPr>
          <w:p w14:paraId="64F65F10" w14:textId="77777777" w:rsidR="00603AD0" w:rsidRPr="00603AD0" w:rsidRDefault="00603AD0" w:rsidP="00603AD0">
            <w:pPr>
              <w:suppressAutoHyphens/>
              <w:spacing w:before="60" w:after="60"/>
              <w:jc w:val="both"/>
              <w:rPr>
                <w:noProof/>
              </w:rPr>
            </w:pPr>
            <w:r w:rsidRPr="00603AD0">
              <w:rPr>
                <w:noProof/>
              </w:rPr>
              <w:t>Typ URD</w:t>
            </w:r>
          </w:p>
        </w:tc>
        <w:tc>
          <w:tcPr>
            <w:tcW w:w="1134" w:type="dxa"/>
            <w:noWrap/>
          </w:tcPr>
          <w:p w14:paraId="5AA9E38B"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428B3991"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22C42FE" w14:textId="77777777" w:rsidR="00603AD0" w:rsidRPr="00603AD0" w:rsidRDefault="00603AD0" w:rsidP="00603AD0">
            <w:pPr>
              <w:suppressAutoHyphens/>
              <w:spacing w:before="60" w:after="60"/>
              <w:jc w:val="both"/>
              <w:rPr>
                <w:noProof/>
              </w:rPr>
            </w:pPr>
            <w:r w:rsidRPr="00603AD0">
              <w:rPr>
                <w:noProof/>
              </w:rPr>
              <w:t>Typ uczestnika rynku detalicznego</w:t>
            </w:r>
          </w:p>
        </w:tc>
        <w:tc>
          <w:tcPr>
            <w:tcW w:w="3260" w:type="dxa"/>
            <w:noWrap/>
          </w:tcPr>
          <w:p w14:paraId="271309E1" w14:textId="77777777" w:rsidR="00603AD0" w:rsidRPr="00603AD0" w:rsidRDefault="00603AD0" w:rsidP="00603AD0">
            <w:pPr>
              <w:suppressAutoHyphens/>
              <w:spacing w:before="60" w:after="60"/>
              <w:jc w:val="both"/>
              <w:rPr>
                <w:noProof/>
              </w:rPr>
            </w:pPr>
            <w:r w:rsidRPr="00603AD0">
              <w:rPr>
                <w:noProof/>
              </w:rPr>
              <w:t>TGD;</w:t>
            </w:r>
          </w:p>
          <w:p w14:paraId="206EBD1B" w14:textId="77777777" w:rsidR="00603AD0" w:rsidRPr="00603AD0" w:rsidRDefault="00603AD0" w:rsidP="00603AD0">
            <w:pPr>
              <w:suppressAutoHyphens/>
              <w:spacing w:before="60" w:after="60"/>
              <w:jc w:val="both"/>
              <w:rPr>
                <w:noProof/>
              </w:rPr>
            </w:pPr>
            <w:r w:rsidRPr="00603AD0">
              <w:rPr>
                <w:noProof/>
              </w:rPr>
              <w:t>TPI;</w:t>
            </w:r>
          </w:p>
          <w:p w14:paraId="53596968" w14:textId="77777777" w:rsidR="00603AD0" w:rsidRPr="00603AD0" w:rsidRDefault="00603AD0" w:rsidP="00603AD0">
            <w:pPr>
              <w:suppressAutoHyphens/>
              <w:spacing w:before="60" w:after="60"/>
              <w:jc w:val="both"/>
              <w:rPr>
                <w:noProof/>
              </w:rPr>
            </w:pPr>
            <w:r w:rsidRPr="00603AD0">
              <w:rPr>
                <w:noProof/>
              </w:rPr>
              <w:t>TPOZ</w:t>
            </w:r>
          </w:p>
        </w:tc>
        <w:tc>
          <w:tcPr>
            <w:tcW w:w="2835" w:type="dxa"/>
            <w:noWrap/>
          </w:tcPr>
          <w:p w14:paraId="282DA841" w14:textId="187E96B9" w:rsidR="00603AD0" w:rsidRPr="00603AD0" w:rsidRDefault="00603AD0" w:rsidP="00603AD0">
            <w:pPr>
              <w:suppressAutoHyphens/>
              <w:spacing w:before="60" w:after="60"/>
              <w:jc w:val="both"/>
              <w:rPr>
                <w:noProof/>
              </w:rPr>
            </w:pPr>
            <w:r w:rsidRPr="00603AD0">
              <w:rPr>
                <w:noProof/>
              </w:rPr>
              <w:t>TGD - gospodarstwo domowe (PESEL/ Nr Paszportu)</w:t>
            </w:r>
          </w:p>
          <w:p w14:paraId="7A9C878C" w14:textId="77777777" w:rsidR="00603AD0" w:rsidRPr="00603AD0" w:rsidRDefault="00603AD0" w:rsidP="00603AD0">
            <w:pPr>
              <w:suppressAutoHyphens/>
              <w:spacing w:before="60" w:after="60"/>
              <w:jc w:val="both"/>
              <w:rPr>
                <w:noProof/>
              </w:rPr>
            </w:pPr>
            <w:r w:rsidRPr="00603AD0">
              <w:rPr>
                <w:noProof/>
              </w:rPr>
              <w:t>TPI - przedsiębiorstwo/instytucja (NIP)</w:t>
            </w:r>
          </w:p>
          <w:p w14:paraId="62090011" w14:textId="45E90C03" w:rsidR="00603AD0" w:rsidRPr="00603AD0" w:rsidRDefault="00603AD0" w:rsidP="00603AD0">
            <w:pPr>
              <w:suppressAutoHyphens/>
              <w:spacing w:before="60" w:after="60"/>
              <w:jc w:val="both"/>
              <w:rPr>
                <w:noProof/>
              </w:rPr>
            </w:pPr>
            <w:r w:rsidRPr="00603AD0">
              <w:rPr>
                <w:noProof/>
              </w:rPr>
              <w:t>TPOZ - pozostali (nazwa infor</w:t>
            </w:r>
            <w:r>
              <w:rPr>
                <w:noProof/>
              </w:rPr>
              <w:t>macyjna, weryfikacja ręczna) - o</w:t>
            </w:r>
            <w:r w:rsidRPr="00603AD0">
              <w:rPr>
                <w:noProof/>
              </w:rPr>
              <w:t>dbiorcy nie posiadający nadanego PESEL ani NIP</w:t>
            </w:r>
          </w:p>
        </w:tc>
      </w:tr>
      <w:tr w:rsidR="00603AD0" w:rsidRPr="00603AD0" w14:paraId="7EF3B328" w14:textId="77777777" w:rsidTr="00A5762A">
        <w:trPr>
          <w:trHeight w:val="315"/>
        </w:trPr>
        <w:tc>
          <w:tcPr>
            <w:tcW w:w="846" w:type="dxa"/>
          </w:tcPr>
          <w:p w14:paraId="5855E80E" w14:textId="77777777" w:rsidR="00603AD0" w:rsidRPr="00603AD0" w:rsidRDefault="00603AD0" w:rsidP="00603AD0">
            <w:pPr>
              <w:suppressAutoHyphens/>
              <w:spacing w:before="60" w:after="60"/>
              <w:jc w:val="both"/>
              <w:rPr>
                <w:noProof/>
              </w:rPr>
            </w:pPr>
          </w:p>
        </w:tc>
        <w:tc>
          <w:tcPr>
            <w:tcW w:w="992" w:type="dxa"/>
          </w:tcPr>
          <w:p w14:paraId="72B43394" w14:textId="77777777" w:rsidR="00603AD0" w:rsidRPr="00603AD0" w:rsidRDefault="00603AD0" w:rsidP="00603AD0">
            <w:pPr>
              <w:suppressAutoHyphens/>
              <w:spacing w:before="60" w:after="60"/>
              <w:jc w:val="both"/>
              <w:rPr>
                <w:noProof/>
              </w:rPr>
            </w:pPr>
          </w:p>
        </w:tc>
        <w:tc>
          <w:tcPr>
            <w:tcW w:w="1134" w:type="dxa"/>
            <w:noWrap/>
          </w:tcPr>
          <w:p w14:paraId="062BB473" w14:textId="77777777" w:rsidR="00603AD0" w:rsidRPr="00603AD0" w:rsidRDefault="00603AD0" w:rsidP="00603AD0">
            <w:pPr>
              <w:suppressAutoHyphens/>
              <w:spacing w:before="60" w:after="60"/>
              <w:jc w:val="both"/>
              <w:rPr>
                <w:noProof/>
              </w:rPr>
            </w:pPr>
          </w:p>
        </w:tc>
        <w:tc>
          <w:tcPr>
            <w:tcW w:w="1134" w:type="dxa"/>
          </w:tcPr>
          <w:p w14:paraId="55B640AB" w14:textId="77777777" w:rsidR="00603AD0" w:rsidRPr="00603AD0" w:rsidRDefault="00603AD0" w:rsidP="00603AD0">
            <w:pPr>
              <w:suppressAutoHyphens/>
              <w:spacing w:before="60" w:after="60"/>
              <w:jc w:val="both"/>
              <w:rPr>
                <w:noProof/>
              </w:rPr>
            </w:pPr>
            <w:r w:rsidRPr="00603AD0">
              <w:rPr>
                <w:noProof/>
              </w:rPr>
              <w:t>Numer telefonu</w:t>
            </w:r>
          </w:p>
        </w:tc>
        <w:tc>
          <w:tcPr>
            <w:tcW w:w="1134" w:type="dxa"/>
            <w:noWrap/>
          </w:tcPr>
          <w:p w14:paraId="4BDBD65C"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BBB5306"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C6CF195" w14:textId="77777777" w:rsidR="00603AD0" w:rsidRPr="00603AD0" w:rsidRDefault="00603AD0" w:rsidP="00603AD0">
            <w:pPr>
              <w:suppressAutoHyphens/>
              <w:spacing w:before="60" w:after="60"/>
              <w:jc w:val="both"/>
              <w:rPr>
                <w:noProof/>
              </w:rPr>
            </w:pPr>
            <w:r w:rsidRPr="00603AD0">
              <w:rPr>
                <w:noProof/>
              </w:rPr>
              <w:t>Numer kontaktowy z odbiorcą</w:t>
            </w:r>
          </w:p>
        </w:tc>
        <w:tc>
          <w:tcPr>
            <w:tcW w:w="3260" w:type="dxa"/>
            <w:noWrap/>
          </w:tcPr>
          <w:p w14:paraId="2A7CCA41" w14:textId="77777777" w:rsidR="00603AD0" w:rsidRPr="00603AD0" w:rsidRDefault="00603AD0" w:rsidP="00603AD0">
            <w:pPr>
              <w:suppressAutoHyphens/>
              <w:spacing w:before="60" w:after="60"/>
              <w:jc w:val="both"/>
              <w:rPr>
                <w:noProof/>
              </w:rPr>
            </w:pPr>
          </w:p>
        </w:tc>
        <w:tc>
          <w:tcPr>
            <w:tcW w:w="2835" w:type="dxa"/>
            <w:noWrap/>
          </w:tcPr>
          <w:p w14:paraId="1067F376" w14:textId="77777777" w:rsidR="00603AD0" w:rsidRPr="00603AD0" w:rsidRDefault="00603AD0" w:rsidP="00603AD0">
            <w:pPr>
              <w:suppressAutoHyphens/>
              <w:spacing w:before="60" w:after="60"/>
              <w:jc w:val="both"/>
              <w:rPr>
                <w:noProof/>
              </w:rPr>
            </w:pPr>
          </w:p>
        </w:tc>
      </w:tr>
      <w:tr w:rsidR="00603AD0" w:rsidRPr="00603AD0" w14:paraId="5435B988" w14:textId="77777777" w:rsidTr="00A5762A">
        <w:trPr>
          <w:trHeight w:val="315"/>
        </w:trPr>
        <w:tc>
          <w:tcPr>
            <w:tcW w:w="846" w:type="dxa"/>
          </w:tcPr>
          <w:p w14:paraId="662CF5B2" w14:textId="77777777" w:rsidR="00603AD0" w:rsidRPr="00603AD0" w:rsidRDefault="00603AD0" w:rsidP="00603AD0">
            <w:pPr>
              <w:suppressAutoHyphens/>
              <w:spacing w:before="60" w:after="60"/>
              <w:jc w:val="both"/>
              <w:rPr>
                <w:noProof/>
              </w:rPr>
            </w:pPr>
          </w:p>
        </w:tc>
        <w:tc>
          <w:tcPr>
            <w:tcW w:w="992" w:type="dxa"/>
          </w:tcPr>
          <w:p w14:paraId="65DAAAB8" w14:textId="77777777" w:rsidR="00603AD0" w:rsidRPr="00603AD0" w:rsidRDefault="00603AD0" w:rsidP="00603AD0">
            <w:pPr>
              <w:suppressAutoHyphens/>
              <w:spacing w:before="60" w:after="60"/>
              <w:jc w:val="both"/>
              <w:rPr>
                <w:noProof/>
              </w:rPr>
            </w:pPr>
          </w:p>
        </w:tc>
        <w:tc>
          <w:tcPr>
            <w:tcW w:w="1134" w:type="dxa"/>
            <w:noWrap/>
          </w:tcPr>
          <w:p w14:paraId="10D434C1" w14:textId="77777777" w:rsidR="00603AD0" w:rsidRPr="00603AD0" w:rsidRDefault="00603AD0" w:rsidP="00603AD0">
            <w:pPr>
              <w:suppressAutoHyphens/>
              <w:spacing w:before="60" w:after="60"/>
              <w:jc w:val="both"/>
              <w:rPr>
                <w:noProof/>
              </w:rPr>
            </w:pPr>
          </w:p>
        </w:tc>
        <w:tc>
          <w:tcPr>
            <w:tcW w:w="1134" w:type="dxa"/>
          </w:tcPr>
          <w:p w14:paraId="37F896C5" w14:textId="77777777" w:rsidR="00603AD0" w:rsidRPr="00603AD0" w:rsidRDefault="00603AD0" w:rsidP="00603AD0">
            <w:pPr>
              <w:suppressAutoHyphens/>
              <w:spacing w:before="60" w:after="60"/>
              <w:jc w:val="both"/>
              <w:rPr>
                <w:noProof/>
              </w:rPr>
            </w:pPr>
            <w:r w:rsidRPr="00603AD0">
              <w:rPr>
                <w:noProof/>
              </w:rPr>
              <w:t>Adres e-mail</w:t>
            </w:r>
          </w:p>
        </w:tc>
        <w:tc>
          <w:tcPr>
            <w:tcW w:w="1134" w:type="dxa"/>
            <w:noWrap/>
          </w:tcPr>
          <w:p w14:paraId="56BCE86B"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282D3D72"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A9AF975" w14:textId="77777777" w:rsidR="00603AD0" w:rsidRPr="00603AD0" w:rsidRDefault="00603AD0" w:rsidP="00603AD0">
            <w:pPr>
              <w:suppressAutoHyphens/>
              <w:spacing w:before="60" w:after="60"/>
              <w:jc w:val="both"/>
              <w:rPr>
                <w:noProof/>
              </w:rPr>
            </w:pPr>
            <w:r w:rsidRPr="00603AD0">
              <w:rPr>
                <w:noProof/>
              </w:rPr>
              <w:t>Adres poczty elektronicznej Klienta</w:t>
            </w:r>
          </w:p>
        </w:tc>
        <w:tc>
          <w:tcPr>
            <w:tcW w:w="3260" w:type="dxa"/>
            <w:noWrap/>
          </w:tcPr>
          <w:p w14:paraId="5660DC70" w14:textId="77777777" w:rsidR="00603AD0" w:rsidRPr="00603AD0" w:rsidRDefault="00603AD0" w:rsidP="00603AD0">
            <w:pPr>
              <w:suppressAutoHyphens/>
              <w:spacing w:before="60" w:after="60"/>
              <w:jc w:val="both"/>
              <w:rPr>
                <w:noProof/>
              </w:rPr>
            </w:pPr>
          </w:p>
        </w:tc>
        <w:tc>
          <w:tcPr>
            <w:tcW w:w="2835" w:type="dxa"/>
            <w:noWrap/>
          </w:tcPr>
          <w:p w14:paraId="5CF593D8" w14:textId="77777777" w:rsidR="00603AD0" w:rsidRPr="00603AD0" w:rsidRDefault="00603AD0" w:rsidP="00603AD0">
            <w:pPr>
              <w:suppressAutoHyphens/>
              <w:spacing w:before="60" w:after="60"/>
              <w:jc w:val="both"/>
              <w:rPr>
                <w:noProof/>
              </w:rPr>
            </w:pPr>
          </w:p>
        </w:tc>
      </w:tr>
      <w:tr w:rsidR="00603AD0" w:rsidRPr="00603AD0" w14:paraId="5182232B" w14:textId="77777777" w:rsidTr="00A5762A">
        <w:trPr>
          <w:trHeight w:val="315"/>
        </w:trPr>
        <w:tc>
          <w:tcPr>
            <w:tcW w:w="846" w:type="dxa"/>
          </w:tcPr>
          <w:p w14:paraId="2C1B7E1C" w14:textId="77777777" w:rsidR="00603AD0" w:rsidRPr="00603AD0" w:rsidRDefault="00603AD0" w:rsidP="00603AD0">
            <w:pPr>
              <w:suppressAutoHyphens/>
              <w:spacing w:before="60" w:after="60"/>
              <w:jc w:val="both"/>
              <w:rPr>
                <w:noProof/>
              </w:rPr>
            </w:pPr>
            <w:r w:rsidRPr="00603AD0">
              <w:rPr>
                <w:noProof/>
              </w:rPr>
              <w:t>1.2</w:t>
            </w:r>
          </w:p>
        </w:tc>
        <w:tc>
          <w:tcPr>
            <w:tcW w:w="992" w:type="dxa"/>
          </w:tcPr>
          <w:p w14:paraId="35C1BAA2" w14:textId="77777777" w:rsidR="00603AD0" w:rsidRPr="00603AD0" w:rsidRDefault="00603AD0" w:rsidP="00603AD0">
            <w:pPr>
              <w:suppressAutoHyphens/>
              <w:spacing w:before="60" w:after="60"/>
              <w:jc w:val="both"/>
              <w:rPr>
                <w:noProof/>
              </w:rPr>
            </w:pPr>
            <w:r w:rsidRPr="00603AD0">
              <w:rPr>
                <w:noProof/>
              </w:rPr>
              <w:t>Dodatkowe dane zgłoszenia</w:t>
            </w:r>
          </w:p>
        </w:tc>
        <w:tc>
          <w:tcPr>
            <w:tcW w:w="1134" w:type="dxa"/>
            <w:noWrap/>
          </w:tcPr>
          <w:p w14:paraId="6421B71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7C7A9A57" w14:textId="77777777" w:rsidR="00603AD0" w:rsidRPr="00603AD0" w:rsidRDefault="00603AD0" w:rsidP="00603AD0">
            <w:pPr>
              <w:suppressAutoHyphens/>
              <w:spacing w:before="60" w:after="60"/>
              <w:jc w:val="both"/>
              <w:rPr>
                <w:noProof/>
              </w:rPr>
            </w:pPr>
          </w:p>
        </w:tc>
        <w:tc>
          <w:tcPr>
            <w:tcW w:w="1134" w:type="dxa"/>
            <w:noWrap/>
          </w:tcPr>
          <w:p w14:paraId="067FEE66" w14:textId="77777777" w:rsidR="00603AD0" w:rsidRPr="00603AD0" w:rsidRDefault="00603AD0" w:rsidP="00603AD0">
            <w:pPr>
              <w:suppressAutoHyphens/>
              <w:spacing w:before="60" w:after="60"/>
              <w:jc w:val="both"/>
              <w:rPr>
                <w:noProof/>
              </w:rPr>
            </w:pPr>
          </w:p>
        </w:tc>
        <w:tc>
          <w:tcPr>
            <w:tcW w:w="992" w:type="dxa"/>
          </w:tcPr>
          <w:p w14:paraId="74E97D04" w14:textId="77777777" w:rsidR="00603AD0" w:rsidRPr="00603AD0" w:rsidRDefault="00603AD0" w:rsidP="00603AD0">
            <w:pPr>
              <w:suppressAutoHyphens/>
              <w:spacing w:before="60" w:after="60"/>
              <w:jc w:val="both"/>
              <w:rPr>
                <w:noProof/>
              </w:rPr>
            </w:pPr>
          </w:p>
        </w:tc>
        <w:tc>
          <w:tcPr>
            <w:tcW w:w="3005" w:type="dxa"/>
            <w:noWrap/>
          </w:tcPr>
          <w:p w14:paraId="3C6E0AF9" w14:textId="77777777" w:rsidR="00603AD0" w:rsidRPr="00603AD0" w:rsidRDefault="00603AD0" w:rsidP="00603AD0">
            <w:pPr>
              <w:suppressAutoHyphens/>
              <w:spacing w:before="60" w:after="60"/>
              <w:jc w:val="both"/>
              <w:rPr>
                <w:noProof/>
              </w:rPr>
            </w:pPr>
          </w:p>
        </w:tc>
        <w:tc>
          <w:tcPr>
            <w:tcW w:w="3260" w:type="dxa"/>
            <w:noWrap/>
          </w:tcPr>
          <w:p w14:paraId="64A7CA7F" w14:textId="77777777" w:rsidR="00603AD0" w:rsidRPr="00603AD0" w:rsidRDefault="00603AD0" w:rsidP="00603AD0">
            <w:pPr>
              <w:suppressAutoHyphens/>
              <w:spacing w:before="60" w:after="60"/>
              <w:jc w:val="both"/>
              <w:rPr>
                <w:noProof/>
              </w:rPr>
            </w:pPr>
          </w:p>
        </w:tc>
        <w:tc>
          <w:tcPr>
            <w:tcW w:w="2835" w:type="dxa"/>
            <w:noWrap/>
          </w:tcPr>
          <w:p w14:paraId="14105463" w14:textId="77777777" w:rsidR="00603AD0" w:rsidRPr="00603AD0" w:rsidRDefault="00603AD0" w:rsidP="00603AD0">
            <w:pPr>
              <w:suppressAutoHyphens/>
              <w:spacing w:before="60" w:after="60"/>
              <w:jc w:val="both"/>
              <w:rPr>
                <w:noProof/>
              </w:rPr>
            </w:pPr>
          </w:p>
        </w:tc>
      </w:tr>
      <w:tr w:rsidR="00603AD0" w:rsidRPr="00603AD0" w14:paraId="54A16ECA" w14:textId="77777777" w:rsidTr="00A5762A">
        <w:trPr>
          <w:trHeight w:val="315"/>
        </w:trPr>
        <w:tc>
          <w:tcPr>
            <w:tcW w:w="846" w:type="dxa"/>
          </w:tcPr>
          <w:p w14:paraId="088C1439"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00F07BE5"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4CDA19D"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FBDB7F5" w14:textId="77777777" w:rsidR="00603AD0" w:rsidRPr="00603AD0" w:rsidRDefault="00603AD0" w:rsidP="00603AD0">
            <w:pPr>
              <w:suppressAutoHyphens/>
              <w:spacing w:before="60" w:after="60"/>
              <w:jc w:val="both"/>
              <w:rPr>
                <w:noProof/>
              </w:rPr>
            </w:pPr>
            <w:r w:rsidRPr="00603AD0">
              <w:rPr>
                <w:noProof/>
              </w:rPr>
              <w:t>Zgoda na udostępnianie danych dobowo-godzinowy</w:t>
            </w:r>
            <w:r w:rsidRPr="00603AD0">
              <w:rPr>
                <w:noProof/>
              </w:rPr>
              <w:lastRenderedPageBreak/>
              <w:t xml:space="preserve">ch </w:t>
            </w:r>
          </w:p>
        </w:tc>
        <w:tc>
          <w:tcPr>
            <w:tcW w:w="1134" w:type="dxa"/>
            <w:noWrap/>
          </w:tcPr>
          <w:p w14:paraId="2C4738FD" w14:textId="77777777" w:rsidR="00603AD0" w:rsidRPr="00603AD0" w:rsidRDefault="00603AD0" w:rsidP="00603AD0">
            <w:pPr>
              <w:suppressAutoHyphens/>
              <w:spacing w:before="60" w:after="60"/>
              <w:jc w:val="both"/>
              <w:rPr>
                <w:noProof/>
              </w:rPr>
            </w:pPr>
            <w:r w:rsidRPr="00603AD0">
              <w:rPr>
                <w:noProof/>
              </w:rPr>
              <w:lastRenderedPageBreak/>
              <w:t xml:space="preserve">logiczny </w:t>
            </w:r>
          </w:p>
        </w:tc>
        <w:tc>
          <w:tcPr>
            <w:tcW w:w="992" w:type="dxa"/>
          </w:tcPr>
          <w:p w14:paraId="43621142"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243CF888" w14:textId="77777777" w:rsidR="00603AD0" w:rsidRPr="00603AD0" w:rsidRDefault="00603AD0" w:rsidP="00603AD0">
            <w:pPr>
              <w:suppressAutoHyphens/>
              <w:spacing w:before="60" w:after="60"/>
              <w:jc w:val="both"/>
              <w:rPr>
                <w:noProof/>
              </w:rPr>
            </w:pPr>
            <w:r w:rsidRPr="00603AD0">
              <w:rPr>
                <w:noProof/>
              </w:rPr>
              <w:t xml:space="preserve">Zgoda wymagana prawem udostepniania sprzedawcy profilu godzinowego. W przypadku braku zgody, sprzedawca otrzymuje zagregowane dane do stref. </w:t>
            </w:r>
          </w:p>
        </w:tc>
        <w:tc>
          <w:tcPr>
            <w:tcW w:w="3260" w:type="dxa"/>
            <w:noWrap/>
          </w:tcPr>
          <w:p w14:paraId="52172DEE"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5E49E9F6"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6B689286" w14:textId="77777777" w:rsidTr="00A5762A">
        <w:trPr>
          <w:trHeight w:val="315"/>
        </w:trPr>
        <w:tc>
          <w:tcPr>
            <w:tcW w:w="846" w:type="dxa"/>
          </w:tcPr>
          <w:p w14:paraId="50240EDA" w14:textId="77777777" w:rsidR="00603AD0" w:rsidRPr="00603AD0" w:rsidRDefault="00603AD0" w:rsidP="00603AD0">
            <w:pPr>
              <w:suppressAutoHyphens/>
              <w:spacing w:before="60" w:after="60"/>
              <w:jc w:val="both"/>
              <w:rPr>
                <w:noProof/>
              </w:rPr>
            </w:pPr>
          </w:p>
        </w:tc>
        <w:tc>
          <w:tcPr>
            <w:tcW w:w="992" w:type="dxa"/>
          </w:tcPr>
          <w:p w14:paraId="125AA860" w14:textId="77777777" w:rsidR="00603AD0" w:rsidRPr="00603AD0" w:rsidRDefault="00603AD0" w:rsidP="00603AD0">
            <w:pPr>
              <w:suppressAutoHyphens/>
              <w:spacing w:before="60" w:after="60"/>
              <w:jc w:val="both"/>
              <w:rPr>
                <w:noProof/>
              </w:rPr>
            </w:pPr>
          </w:p>
        </w:tc>
        <w:tc>
          <w:tcPr>
            <w:tcW w:w="1134" w:type="dxa"/>
            <w:noWrap/>
          </w:tcPr>
          <w:p w14:paraId="3AFA22EC" w14:textId="77777777" w:rsidR="00603AD0" w:rsidRPr="00603AD0" w:rsidRDefault="00603AD0" w:rsidP="00603AD0">
            <w:pPr>
              <w:suppressAutoHyphens/>
              <w:spacing w:before="60" w:after="60"/>
              <w:jc w:val="both"/>
              <w:rPr>
                <w:noProof/>
              </w:rPr>
            </w:pPr>
          </w:p>
        </w:tc>
        <w:tc>
          <w:tcPr>
            <w:tcW w:w="1134" w:type="dxa"/>
          </w:tcPr>
          <w:p w14:paraId="291A8C7B" w14:textId="77777777" w:rsidR="00603AD0" w:rsidRPr="00603AD0" w:rsidRDefault="00603AD0" w:rsidP="00603AD0">
            <w:pPr>
              <w:suppressAutoHyphens/>
              <w:spacing w:before="60" w:after="60"/>
              <w:jc w:val="both"/>
              <w:rPr>
                <w:noProof/>
              </w:rPr>
            </w:pPr>
            <w:r w:rsidRPr="00603AD0">
              <w:rPr>
                <w:noProof/>
              </w:rPr>
              <w:t>Miejsce zamawiania mocy umownych</w:t>
            </w:r>
          </w:p>
        </w:tc>
        <w:tc>
          <w:tcPr>
            <w:tcW w:w="1134" w:type="dxa"/>
            <w:noWrap/>
          </w:tcPr>
          <w:p w14:paraId="7A8C0EDD"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6A233FB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65509DC2" w14:textId="77777777" w:rsidR="00603AD0" w:rsidRPr="00603AD0" w:rsidRDefault="00603AD0" w:rsidP="00603AD0">
            <w:pPr>
              <w:suppressAutoHyphens/>
              <w:spacing w:before="60" w:after="60"/>
              <w:jc w:val="both"/>
              <w:rPr>
                <w:noProof/>
              </w:rPr>
            </w:pPr>
            <w:r w:rsidRPr="00603AD0">
              <w:rPr>
                <w:noProof/>
              </w:rPr>
              <w:t>Pole określające czy moc umowna jest zamawiana na obiekt wirtualny OV1  czy na przyłącza.</w:t>
            </w:r>
          </w:p>
        </w:tc>
        <w:tc>
          <w:tcPr>
            <w:tcW w:w="3260" w:type="dxa"/>
            <w:noWrap/>
          </w:tcPr>
          <w:p w14:paraId="60C0F77D" w14:textId="77777777" w:rsidR="00603AD0" w:rsidRPr="00603AD0" w:rsidRDefault="00603AD0" w:rsidP="00603AD0">
            <w:pPr>
              <w:suppressAutoHyphens/>
              <w:spacing w:before="60" w:after="60"/>
              <w:jc w:val="both"/>
              <w:rPr>
                <w:noProof/>
              </w:rPr>
            </w:pPr>
            <w:r w:rsidRPr="00603AD0">
              <w:rPr>
                <w:noProof/>
              </w:rPr>
              <w:t>SUM;</w:t>
            </w:r>
          </w:p>
          <w:p w14:paraId="65E35258" w14:textId="77777777" w:rsidR="00603AD0" w:rsidRPr="00603AD0" w:rsidRDefault="00603AD0" w:rsidP="00603AD0">
            <w:pPr>
              <w:suppressAutoHyphens/>
              <w:spacing w:before="60" w:after="60"/>
              <w:jc w:val="both"/>
              <w:rPr>
                <w:noProof/>
              </w:rPr>
            </w:pPr>
            <w:r w:rsidRPr="00603AD0">
              <w:rPr>
                <w:noProof/>
              </w:rPr>
              <w:t>PRZYL</w:t>
            </w:r>
          </w:p>
        </w:tc>
        <w:tc>
          <w:tcPr>
            <w:tcW w:w="2835" w:type="dxa"/>
            <w:noWrap/>
          </w:tcPr>
          <w:p w14:paraId="5CDAF54D" w14:textId="77777777" w:rsidR="00603AD0" w:rsidRPr="00603AD0" w:rsidRDefault="00603AD0" w:rsidP="00603AD0">
            <w:pPr>
              <w:suppressAutoHyphens/>
              <w:spacing w:before="60" w:after="60"/>
              <w:jc w:val="both"/>
              <w:rPr>
                <w:noProof/>
              </w:rPr>
            </w:pPr>
            <w:r w:rsidRPr="00603AD0">
              <w:rPr>
                <w:noProof/>
              </w:rPr>
              <w:t>SUM – na obiekt wirtualny OV1;</w:t>
            </w:r>
          </w:p>
          <w:p w14:paraId="57016410" w14:textId="77777777" w:rsidR="00603AD0" w:rsidRPr="00603AD0" w:rsidRDefault="00603AD0" w:rsidP="00603AD0">
            <w:pPr>
              <w:suppressAutoHyphens/>
              <w:spacing w:before="60" w:after="60"/>
              <w:jc w:val="both"/>
              <w:rPr>
                <w:noProof/>
              </w:rPr>
            </w:pPr>
            <w:r w:rsidRPr="00603AD0">
              <w:rPr>
                <w:noProof/>
              </w:rPr>
              <w:t>PRZYL – na przyłącze</w:t>
            </w:r>
          </w:p>
        </w:tc>
      </w:tr>
      <w:tr w:rsidR="00603AD0" w:rsidRPr="00603AD0" w14:paraId="4F9850F2" w14:textId="77777777" w:rsidTr="00A5762A">
        <w:trPr>
          <w:trHeight w:val="315"/>
        </w:trPr>
        <w:tc>
          <w:tcPr>
            <w:tcW w:w="846" w:type="dxa"/>
          </w:tcPr>
          <w:p w14:paraId="25CA2148" w14:textId="77777777" w:rsidR="00603AD0" w:rsidRPr="00603AD0" w:rsidRDefault="00603AD0" w:rsidP="00603AD0">
            <w:pPr>
              <w:suppressAutoHyphens/>
              <w:spacing w:before="60" w:after="60"/>
              <w:jc w:val="both"/>
              <w:rPr>
                <w:noProof/>
              </w:rPr>
            </w:pPr>
          </w:p>
        </w:tc>
        <w:tc>
          <w:tcPr>
            <w:tcW w:w="992" w:type="dxa"/>
          </w:tcPr>
          <w:p w14:paraId="566B91B5" w14:textId="77777777" w:rsidR="00603AD0" w:rsidRPr="00603AD0" w:rsidRDefault="00603AD0" w:rsidP="00603AD0">
            <w:pPr>
              <w:suppressAutoHyphens/>
              <w:spacing w:before="60" w:after="60"/>
              <w:jc w:val="both"/>
              <w:rPr>
                <w:noProof/>
              </w:rPr>
            </w:pPr>
          </w:p>
        </w:tc>
        <w:tc>
          <w:tcPr>
            <w:tcW w:w="1134" w:type="dxa"/>
            <w:noWrap/>
          </w:tcPr>
          <w:p w14:paraId="77C1C2B0" w14:textId="77777777" w:rsidR="00603AD0" w:rsidRPr="00603AD0" w:rsidRDefault="00603AD0" w:rsidP="00603AD0">
            <w:pPr>
              <w:suppressAutoHyphens/>
              <w:spacing w:before="60" w:after="60"/>
              <w:jc w:val="both"/>
              <w:rPr>
                <w:noProof/>
              </w:rPr>
            </w:pPr>
          </w:p>
        </w:tc>
        <w:tc>
          <w:tcPr>
            <w:tcW w:w="1134" w:type="dxa"/>
          </w:tcPr>
          <w:p w14:paraId="5F56D664" w14:textId="77777777" w:rsidR="00603AD0" w:rsidRPr="00603AD0" w:rsidRDefault="00603AD0" w:rsidP="00603AD0">
            <w:pPr>
              <w:suppressAutoHyphens/>
              <w:spacing w:before="60" w:after="60"/>
              <w:jc w:val="both"/>
              <w:rPr>
                <w:noProof/>
              </w:rPr>
            </w:pPr>
            <w:r w:rsidRPr="00603AD0">
              <w:rPr>
                <w:noProof/>
              </w:rPr>
              <w:t>Moc umowna stała w ciągu roku</w:t>
            </w:r>
          </w:p>
        </w:tc>
        <w:tc>
          <w:tcPr>
            <w:tcW w:w="1134" w:type="dxa"/>
            <w:noWrap/>
          </w:tcPr>
          <w:p w14:paraId="216BAF4B"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B30987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52565E0E" w14:textId="77777777" w:rsidR="00603AD0" w:rsidRPr="00603AD0" w:rsidRDefault="00603AD0" w:rsidP="00603AD0">
            <w:pPr>
              <w:suppressAutoHyphens/>
              <w:spacing w:before="60" w:after="60"/>
              <w:jc w:val="both"/>
              <w:rPr>
                <w:noProof/>
              </w:rPr>
            </w:pPr>
            <w:r w:rsidRPr="00603AD0">
              <w:rPr>
                <w:noProof/>
              </w:rPr>
              <w:t>Wartość mocy umownej stałej w ciągu roku</w:t>
            </w:r>
          </w:p>
        </w:tc>
        <w:tc>
          <w:tcPr>
            <w:tcW w:w="3260" w:type="dxa"/>
            <w:noWrap/>
          </w:tcPr>
          <w:p w14:paraId="566321D7" w14:textId="77777777" w:rsidR="00603AD0" w:rsidRPr="00603AD0" w:rsidRDefault="00603AD0" w:rsidP="00603AD0">
            <w:pPr>
              <w:suppressAutoHyphens/>
              <w:spacing w:before="60" w:after="60"/>
              <w:jc w:val="both"/>
              <w:rPr>
                <w:noProof/>
              </w:rPr>
            </w:pPr>
          </w:p>
        </w:tc>
        <w:tc>
          <w:tcPr>
            <w:tcW w:w="2835" w:type="dxa"/>
            <w:noWrap/>
          </w:tcPr>
          <w:p w14:paraId="34161E61" w14:textId="77777777" w:rsidR="00603AD0" w:rsidRPr="00603AD0" w:rsidRDefault="00603AD0" w:rsidP="00603AD0">
            <w:pPr>
              <w:suppressAutoHyphens/>
              <w:spacing w:before="60" w:after="60"/>
              <w:jc w:val="both"/>
              <w:rPr>
                <w:noProof/>
              </w:rPr>
            </w:pPr>
          </w:p>
        </w:tc>
      </w:tr>
      <w:tr w:rsidR="00603AD0" w:rsidRPr="00603AD0" w14:paraId="5366C1AF" w14:textId="77777777" w:rsidTr="00A5762A">
        <w:trPr>
          <w:trHeight w:val="315"/>
        </w:trPr>
        <w:tc>
          <w:tcPr>
            <w:tcW w:w="846" w:type="dxa"/>
          </w:tcPr>
          <w:p w14:paraId="2166285C" w14:textId="77777777" w:rsidR="00603AD0" w:rsidRPr="00603AD0" w:rsidRDefault="00603AD0" w:rsidP="00603AD0">
            <w:pPr>
              <w:suppressAutoHyphens/>
              <w:spacing w:before="60" w:after="60"/>
              <w:jc w:val="both"/>
              <w:rPr>
                <w:noProof/>
              </w:rPr>
            </w:pPr>
          </w:p>
        </w:tc>
        <w:tc>
          <w:tcPr>
            <w:tcW w:w="992" w:type="dxa"/>
          </w:tcPr>
          <w:p w14:paraId="67272018" w14:textId="77777777" w:rsidR="00603AD0" w:rsidRPr="00603AD0" w:rsidRDefault="00603AD0" w:rsidP="00603AD0">
            <w:pPr>
              <w:suppressAutoHyphens/>
              <w:spacing w:before="60" w:after="60"/>
              <w:jc w:val="both"/>
              <w:rPr>
                <w:noProof/>
              </w:rPr>
            </w:pPr>
          </w:p>
        </w:tc>
        <w:tc>
          <w:tcPr>
            <w:tcW w:w="1134" w:type="dxa"/>
            <w:noWrap/>
          </w:tcPr>
          <w:p w14:paraId="63072E48" w14:textId="77777777" w:rsidR="00603AD0" w:rsidRPr="00603AD0" w:rsidRDefault="00603AD0" w:rsidP="00603AD0">
            <w:pPr>
              <w:suppressAutoHyphens/>
              <w:spacing w:before="60" w:after="60"/>
              <w:jc w:val="both"/>
              <w:rPr>
                <w:noProof/>
              </w:rPr>
            </w:pPr>
          </w:p>
        </w:tc>
        <w:tc>
          <w:tcPr>
            <w:tcW w:w="1134" w:type="dxa"/>
          </w:tcPr>
          <w:p w14:paraId="258759C6" w14:textId="77777777" w:rsidR="00603AD0" w:rsidRPr="00603AD0" w:rsidRDefault="00603AD0" w:rsidP="00603AD0">
            <w:pPr>
              <w:suppressAutoHyphens/>
              <w:spacing w:before="60" w:after="60"/>
              <w:jc w:val="both"/>
              <w:rPr>
                <w:noProof/>
              </w:rPr>
            </w:pPr>
            <w:r w:rsidRPr="00603AD0">
              <w:rPr>
                <w:noProof/>
              </w:rPr>
              <w:t>Jednostka mocy umownej</w:t>
            </w:r>
          </w:p>
        </w:tc>
        <w:tc>
          <w:tcPr>
            <w:tcW w:w="1134" w:type="dxa"/>
            <w:noWrap/>
          </w:tcPr>
          <w:p w14:paraId="548BBDB2"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0FF93B6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76944F8"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4C87DAC6"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12E0C15D" w14:textId="77777777" w:rsidR="00603AD0" w:rsidRPr="00603AD0" w:rsidRDefault="00603AD0" w:rsidP="00603AD0">
            <w:pPr>
              <w:suppressAutoHyphens/>
              <w:spacing w:before="60" w:after="60"/>
              <w:jc w:val="both"/>
              <w:rPr>
                <w:noProof/>
              </w:rPr>
            </w:pPr>
          </w:p>
        </w:tc>
      </w:tr>
      <w:tr w:rsidR="00603AD0" w:rsidRPr="00603AD0" w14:paraId="168031CE" w14:textId="77777777" w:rsidTr="00A5762A">
        <w:trPr>
          <w:trHeight w:val="315"/>
        </w:trPr>
        <w:tc>
          <w:tcPr>
            <w:tcW w:w="846" w:type="dxa"/>
          </w:tcPr>
          <w:p w14:paraId="2821398E" w14:textId="77777777" w:rsidR="00603AD0" w:rsidRPr="00603AD0" w:rsidRDefault="00603AD0" w:rsidP="00603AD0">
            <w:pPr>
              <w:suppressAutoHyphens/>
              <w:spacing w:before="60" w:after="60"/>
              <w:jc w:val="both"/>
              <w:rPr>
                <w:noProof/>
              </w:rPr>
            </w:pPr>
            <w:r w:rsidRPr="00603AD0">
              <w:rPr>
                <w:noProof/>
              </w:rPr>
              <w:t>1.2.1</w:t>
            </w:r>
          </w:p>
        </w:tc>
        <w:tc>
          <w:tcPr>
            <w:tcW w:w="992" w:type="dxa"/>
          </w:tcPr>
          <w:p w14:paraId="1DA9D468" w14:textId="77777777" w:rsidR="00603AD0" w:rsidRPr="00603AD0" w:rsidRDefault="00603AD0" w:rsidP="00603AD0">
            <w:pPr>
              <w:suppressAutoHyphens/>
              <w:spacing w:before="60" w:after="60"/>
              <w:jc w:val="both"/>
              <w:rPr>
                <w:noProof/>
              </w:rPr>
            </w:pPr>
            <w:r w:rsidRPr="00603AD0">
              <w:rPr>
                <w:noProof/>
              </w:rPr>
              <w:t>Moc umowna w rozbiciu na miesiące</w:t>
            </w:r>
          </w:p>
        </w:tc>
        <w:tc>
          <w:tcPr>
            <w:tcW w:w="1134" w:type="dxa"/>
            <w:noWrap/>
          </w:tcPr>
          <w:p w14:paraId="174648C4" w14:textId="77777777" w:rsidR="00603AD0" w:rsidRPr="00603AD0" w:rsidRDefault="00603AD0" w:rsidP="00603AD0">
            <w:pPr>
              <w:suppressAutoHyphens/>
              <w:spacing w:before="60" w:after="60"/>
              <w:jc w:val="both"/>
              <w:rPr>
                <w:noProof/>
              </w:rPr>
            </w:pPr>
            <w:r w:rsidRPr="00603AD0">
              <w:rPr>
                <w:noProof/>
              </w:rPr>
              <w:t>0..1</w:t>
            </w:r>
          </w:p>
        </w:tc>
        <w:tc>
          <w:tcPr>
            <w:tcW w:w="1134" w:type="dxa"/>
          </w:tcPr>
          <w:p w14:paraId="7E623668" w14:textId="77777777" w:rsidR="00603AD0" w:rsidRPr="00603AD0" w:rsidRDefault="00603AD0" w:rsidP="00603AD0">
            <w:pPr>
              <w:suppressAutoHyphens/>
              <w:spacing w:before="60" w:after="60"/>
              <w:jc w:val="both"/>
              <w:rPr>
                <w:noProof/>
              </w:rPr>
            </w:pPr>
          </w:p>
        </w:tc>
        <w:tc>
          <w:tcPr>
            <w:tcW w:w="1134" w:type="dxa"/>
            <w:noWrap/>
          </w:tcPr>
          <w:p w14:paraId="18CE1E42" w14:textId="77777777" w:rsidR="00603AD0" w:rsidRPr="00603AD0" w:rsidRDefault="00603AD0" w:rsidP="00603AD0">
            <w:pPr>
              <w:suppressAutoHyphens/>
              <w:spacing w:before="60" w:after="60"/>
              <w:jc w:val="both"/>
              <w:rPr>
                <w:noProof/>
              </w:rPr>
            </w:pPr>
          </w:p>
        </w:tc>
        <w:tc>
          <w:tcPr>
            <w:tcW w:w="992" w:type="dxa"/>
          </w:tcPr>
          <w:p w14:paraId="366B81CD" w14:textId="77777777" w:rsidR="00603AD0" w:rsidRPr="00603AD0" w:rsidRDefault="00603AD0" w:rsidP="00603AD0">
            <w:pPr>
              <w:suppressAutoHyphens/>
              <w:spacing w:before="60" w:after="60"/>
              <w:jc w:val="both"/>
              <w:rPr>
                <w:noProof/>
              </w:rPr>
            </w:pPr>
          </w:p>
        </w:tc>
        <w:tc>
          <w:tcPr>
            <w:tcW w:w="3005" w:type="dxa"/>
            <w:noWrap/>
          </w:tcPr>
          <w:p w14:paraId="555F5550" w14:textId="77777777" w:rsidR="00603AD0" w:rsidRPr="00603AD0" w:rsidRDefault="00603AD0" w:rsidP="00603AD0">
            <w:pPr>
              <w:suppressAutoHyphens/>
              <w:spacing w:before="60" w:after="60"/>
              <w:jc w:val="both"/>
              <w:rPr>
                <w:noProof/>
              </w:rPr>
            </w:pPr>
          </w:p>
        </w:tc>
        <w:tc>
          <w:tcPr>
            <w:tcW w:w="3260" w:type="dxa"/>
            <w:noWrap/>
          </w:tcPr>
          <w:p w14:paraId="4558AE9C" w14:textId="77777777" w:rsidR="00603AD0" w:rsidRPr="00603AD0" w:rsidRDefault="00603AD0" w:rsidP="00603AD0">
            <w:pPr>
              <w:suppressAutoHyphens/>
              <w:spacing w:before="60" w:after="60"/>
              <w:jc w:val="both"/>
              <w:rPr>
                <w:noProof/>
              </w:rPr>
            </w:pPr>
          </w:p>
        </w:tc>
        <w:tc>
          <w:tcPr>
            <w:tcW w:w="2835" w:type="dxa"/>
            <w:noWrap/>
          </w:tcPr>
          <w:p w14:paraId="762F7AA0" w14:textId="77777777" w:rsidR="00603AD0" w:rsidRPr="00603AD0" w:rsidRDefault="00603AD0" w:rsidP="00603AD0">
            <w:pPr>
              <w:suppressAutoHyphens/>
              <w:spacing w:before="60" w:after="60"/>
              <w:jc w:val="both"/>
              <w:rPr>
                <w:noProof/>
              </w:rPr>
            </w:pPr>
            <w:r w:rsidRPr="00603AD0">
              <w:rPr>
                <w:noProof/>
              </w:rPr>
              <w:t>Dotyczy obiektów posiadajacych zróznicowaną moc umowną w poszczególnych miesiącach</w:t>
            </w:r>
          </w:p>
        </w:tc>
      </w:tr>
      <w:tr w:rsidR="00603AD0" w:rsidRPr="00603AD0" w14:paraId="2C710D98" w14:textId="77777777" w:rsidTr="00A5762A">
        <w:trPr>
          <w:trHeight w:val="315"/>
        </w:trPr>
        <w:tc>
          <w:tcPr>
            <w:tcW w:w="846" w:type="dxa"/>
          </w:tcPr>
          <w:p w14:paraId="4F03720B" w14:textId="77777777" w:rsidR="00603AD0" w:rsidRPr="00603AD0" w:rsidRDefault="00603AD0" w:rsidP="00603AD0">
            <w:pPr>
              <w:suppressAutoHyphens/>
              <w:spacing w:before="60" w:after="60"/>
              <w:jc w:val="both"/>
              <w:rPr>
                <w:noProof/>
              </w:rPr>
            </w:pPr>
          </w:p>
        </w:tc>
        <w:tc>
          <w:tcPr>
            <w:tcW w:w="992" w:type="dxa"/>
          </w:tcPr>
          <w:p w14:paraId="523AF167" w14:textId="77777777" w:rsidR="00603AD0" w:rsidRPr="00603AD0" w:rsidRDefault="00603AD0" w:rsidP="00603AD0">
            <w:pPr>
              <w:suppressAutoHyphens/>
              <w:spacing w:before="60" w:after="60"/>
              <w:jc w:val="both"/>
              <w:rPr>
                <w:noProof/>
              </w:rPr>
            </w:pPr>
          </w:p>
        </w:tc>
        <w:tc>
          <w:tcPr>
            <w:tcW w:w="1134" w:type="dxa"/>
            <w:noWrap/>
          </w:tcPr>
          <w:p w14:paraId="3A4BDB5A" w14:textId="77777777" w:rsidR="00603AD0" w:rsidRPr="00603AD0" w:rsidRDefault="00603AD0" w:rsidP="00603AD0">
            <w:pPr>
              <w:suppressAutoHyphens/>
              <w:spacing w:before="60" w:after="60"/>
              <w:jc w:val="both"/>
              <w:rPr>
                <w:noProof/>
              </w:rPr>
            </w:pPr>
          </w:p>
        </w:tc>
        <w:tc>
          <w:tcPr>
            <w:tcW w:w="1134" w:type="dxa"/>
          </w:tcPr>
          <w:p w14:paraId="0B2AEADC" w14:textId="77777777" w:rsidR="00603AD0" w:rsidRPr="00603AD0" w:rsidRDefault="00603AD0" w:rsidP="00603AD0">
            <w:pPr>
              <w:suppressAutoHyphens/>
              <w:spacing w:before="60" w:after="60"/>
              <w:jc w:val="both"/>
              <w:rPr>
                <w:noProof/>
              </w:rPr>
            </w:pPr>
            <w:r w:rsidRPr="00603AD0">
              <w:rPr>
                <w:noProof/>
              </w:rPr>
              <w:t>styczeń</w:t>
            </w:r>
          </w:p>
        </w:tc>
        <w:tc>
          <w:tcPr>
            <w:tcW w:w="1134" w:type="dxa"/>
            <w:noWrap/>
          </w:tcPr>
          <w:p w14:paraId="0880A14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9B748AD"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76BFDAD"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24EF8DBF" w14:textId="77777777" w:rsidR="00603AD0" w:rsidRPr="00603AD0" w:rsidRDefault="00603AD0" w:rsidP="00603AD0">
            <w:pPr>
              <w:suppressAutoHyphens/>
              <w:spacing w:before="60" w:after="60"/>
              <w:jc w:val="both"/>
              <w:rPr>
                <w:noProof/>
              </w:rPr>
            </w:pPr>
          </w:p>
        </w:tc>
        <w:tc>
          <w:tcPr>
            <w:tcW w:w="2835" w:type="dxa"/>
            <w:noWrap/>
          </w:tcPr>
          <w:p w14:paraId="151D9F32" w14:textId="77777777" w:rsidR="00603AD0" w:rsidRPr="00603AD0" w:rsidRDefault="00603AD0" w:rsidP="00603AD0">
            <w:pPr>
              <w:suppressAutoHyphens/>
              <w:spacing w:before="60" w:after="60"/>
              <w:jc w:val="both"/>
              <w:rPr>
                <w:noProof/>
              </w:rPr>
            </w:pPr>
          </w:p>
        </w:tc>
      </w:tr>
      <w:tr w:rsidR="00603AD0" w:rsidRPr="00603AD0" w14:paraId="4A5A1526" w14:textId="77777777" w:rsidTr="00A5762A">
        <w:trPr>
          <w:trHeight w:val="315"/>
        </w:trPr>
        <w:tc>
          <w:tcPr>
            <w:tcW w:w="846" w:type="dxa"/>
          </w:tcPr>
          <w:p w14:paraId="08233E30" w14:textId="77777777" w:rsidR="00603AD0" w:rsidRPr="00603AD0" w:rsidRDefault="00603AD0" w:rsidP="00603AD0">
            <w:pPr>
              <w:suppressAutoHyphens/>
              <w:spacing w:before="60" w:after="60"/>
              <w:jc w:val="both"/>
              <w:rPr>
                <w:noProof/>
              </w:rPr>
            </w:pPr>
          </w:p>
        </w:tc>
        <w:tc>
          <w:tcPr>
            <w:tcW w:w="992" w:type="dxa"/>
          </w:tcPr>
          <w:p w14:paraId="4B15733B" w14:textId="77777777" w:rsidR="00603AD0" w:rsidRPr="00603AD0" w:rsidRDefault="00603AD0" w:rsidP="00603AD0">
            <w:pPr>
              <w:suppressAutoHyphens/>
              <w:spacing w:before="60" w:after="60"/>
              <w:jc w:val="both"/>
              <w:rPr>
                <w:noProof/>
              </w:rPr>
            </w:pPr>
          </w:p>
        </w:tc>
        <w:tc>
          <w:tcPr>
            <w:tcW w:w="1134" w:type="dxa"/>
            <w:noWrap/>
          </w:tcPr>
          <w:p w14:paraId="10F27654" w14:textId="77777777" w:rsidR="00603AD0" w:rsidRPr="00603AD0" w:rsidRDefault="00603AD0" w:rsidP="00603AD0">
            <w:pPr>
              <w:suppressAutoHyphens/>
              <w:spacing w:before="60" w:after="60"/>
              <w:jc w:val="both"/>
              <w:rPr>
                <w:noProof/>
              </w:rPr>
            </w:pPr>
          </w:p>
        </w:tc>
        <w:tc>
          <w:tcPr>
            <w:tcW w:w="1134" w:type="dxa"/>
          </w:tcPr>
          <w:p w14:paraId="40B22A77" w14:textId="77777777" w:rsidR="00603AD0" w:rsidRPr="00603AD0" w:rsidRDefault="00603AD0" w:rsidP="00603AD0">
            <w:pPr>
              <w:suppressAutoHyphens/>
              <w:spacing w:before="60" w:after="60"/>
              <w:jc w:val="both"/>
              <w:rPr>
                <w:noProof/>
              </w:rPr>
            </w:pPr>
            <w:r w:rsidRPr="00603AD0">
              <w:rPr>
                <w:noProof/>
              </w:rPr>
              <w:t>luty</w:t>
            </w:r>
          </w:p>
        </w:tc>
        <w:tc>
          <w:tcPr>
            <w:tcW w:w="1134" w:type="dxa"/>
            <w:noWrap/>
          </w:tcPr>
          <w:p w14:paraId="0E13E8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2CD21FB2"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416CA4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959EA3E" w14:textId="77777777" w:rsidR="00603AD0" w:rsidRPr="00603AD0" w:rsidRDefault="00603AD0" w:rsidP="00603AD0">
            <w:pPr>
              <w:suppressAutoHyphens/>
              <w:spacing w:before="60" w:after="60"/>
              <w:jc w:val="both"/>
              <w:rPr>
                <w:noProof/>
              </w:rPr>
            </w:pPr>
          </w:p>
        </w:tc>
        <w:tc>
          <w:tcPr>
            <w:tcW w:w="2835" w:type="dxa"/>
            <w:noWrap/>
          </w:tcPr>
          <w:p w14:paraId="197C2311" w14:textId="77777777" w:rsidR="00603AD0" w:rsidRPr="00603AD0" w:rsidRDefault="00603AD0" w:rsidP="00603AD0">
            <w:pPr>
              <w:suppressAutoHyphens/>
              <w:spacing w:before="60" w:after="60"/>
              <w:jc w:val="both"/>
              <w:rPr>
                <w:noProof/>
              </w:rPr>
            </w:pPr>
          </w:p>
        </w:tc>
      </w:tr>
      <w:tr w:rsidR="00603AD0" w:rsidRPr="00603AD0" w14:paraId="6D22EBCF" w14:textId="77777777" w:rsidTr="00A5762A">
        <w:trPr>
          <w:trHeight w:val="315"/>
        </w:trPr>
        <w:tc>
          <w:tcPr>
            <w:tcW w:w="846" w:type="dxa"/>
          </w:tcPr>
          <w:p w14:paraId="7CEA21B3" w14:textId="77777777" w:rsidR="00603AD0" w:rsidRPr="00603AD0" w:rsidRDefault="00603AD0" w:rsidP="00603AD0">
            <w:pPr>
              <w:suppressAutoHyphens/>
              <w:spacing w:before="60" w:after="60"/>
              <w:jc w:val="both"/>
              <w:rPr>
                <w:noProof/>
              </w:rPr>
            </w:pPr>
          </w:p>
        </w:tc>
        <w:tc>
          <w:tcPr>
            <w:tcW w:w="992" w:type="dxa"/>
          </w:tcPr>
          <w:p w14:paraId="3D1BDA7F" w14:textId="77777777" w:rsidR="00603AD0" w:rsidRPr="00603AD0" w:rsidRDefault="00603AD0" w:rsidP="00603AD0">
            <w:pPr>
              <w:suppressAutoHyphens/>
              <w:spacing w:before="60" w:after="60"/>
              <w:jc w:val="both"/>
              <w:rPr>
                <w:noProof/>
              </w:rPr>
            </w:pPr>
          </w:p>
        </w:tc>
        <w:tc>
          <w:tcPr>
            <w:tcW w:w="1134" w:type="dxa"/>
            <w:noWrap/>
          </w:tcPr>
          <w:p w14:paraId="709A0763" w14:textId="77777777" w:rsidR="00603AD0" w:rsidRPr="00603AD0" w:rsidRDefault="00603AD0" w:rsidP="00603AD0">
            <w:pPr>
              <w:suppressAutoHyphens/>
              <w:spacing w:before="60" w:after="60"/>
              <w:jc w:val="both"/>
              <w:rPr>
                <w:noProof/>
              </w:rPr>
            </w:pPr>
          </w:p>
        </w:tc>
        <w:tc>
          <w:tcPr>
            <w:tcW w:w="1134" w:type="dxa"/>
          </w:tcPr>
          <w:p w14:paraId="601A4538" w14:textId="77777777" w:rsidR="00603AD0" w:rsidRPr="00603AD0" w:rsidRDefault="00603AD0" w:rsidP="00603AD0">
            <w:pPr>
              <w:suppressAutoHyphens/>
              <w:spacing w:before="60" w:after="60"/>
              <w:jc w:val="both"/>
              <w:rPr>
                <w:noProof/>
              </w:rPr>
            </w:pPr>
            <w:r w:rsidRPr="00603AD0">
              <w:rPr>
                <w:noProof/>
              </w:rPr>
              <w:t>marzec</w:t>
            </w:r>
          </w:p>
        </w:tc>
        <w:tc>
          <w:tcPr>
            <w:tcW w:w="1134" w:type="dxa"/>
            <w:noWrap/>
          </w:tcPr>
          <w:p w14:paraId="6ADE50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6DCA0D28"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7B67B1BC"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1A8364" w14:textId="77777777" w:rsidR="00603AD0" w:rsidRPr="00603AD0" w:rsidRDefault="00603AD0" w:rsidP="00603AD0">
            <w:pPr>
              <w:suppressAutoHyphens/>
              <w:spacing w:before="60" w:after="60"/>
              <w:jc w:val="both"/>
              <w:rPr>
                <w:noProof/>
              </w:rPr>
            </w:pPr>
          </w:p>
        </w:tc>
        <w:tc>
          <w:tcPr>
            <w:tcW w:w="2835" w:type="dxa"/>
            <w:noWrap/>
          </w:tcPr>
          <w:p w14:paraId="182F642E" w14:textId="77777777" w:rsidR="00603AD0" w:rsidRPr="00603AD0" w:rsidRDefault="00603AD0" w:rsidP="00603AD0">
            <w:pPr>
              <w:suppressAutoHyphens/>
              <w:spacing w:before="60" w:after="60"/>
              <w:jc w:val="both"/>
              <w:rPr>
                <w:noProof/>
              </w:rPr>
            </w:pPr>
          </w:p>
        </w:tc>
      </w:tr>
      <w:tr w:rsidR="00603AD0" w:rsidRPr="00603AD0" w14:paraId="72139036" w14:textId="77777777" w:rsidTr="00A5762A">
        <w:trPr>
          <w:trHeight w:val="315"/>
        </w:trPr>
        <w:tc>
          <w:tcPr>
            <w:tcW w:w="846" w:type="dxa"/>
          </w:tcPr>
          <w:p w14:paraId="6FBD5FC1" w14:textId="77777777" w:rsidR="00603AD0" w:rsidRPr="00603AD0" w:rsidRDefault="00603AD0" w:rsidP="00603AD0">
            <w:pPr>
              <w:suppressAutoHyphens/>
              <w:spacing w:before="60" w:after="60"/>
              <w:jc w:val="both"/>
              <w:rPr>
                <w:noProof/>
              </w:rPr>
            </w:pPr>
          </w:p>
        </w:tc>
        <w:tc>
          <w:tcPr>
            <w:tcW w:w="992" w:type="dxa"/>
          </w:tcPr>
          <w:p w14:paraId="4F0F5D2F" w14:textId="77777777" w:rsidR="00603AD0" w:rsidRPr="00603AD0" w:rsidRDefault="00603AD0" w:rsidP="00603AD0">
            <w:pPr>
              <w:suppressAutoHyphens/>
              <w:spacing w:before="60" w:after="60"/>
              <w:jc w:val="both"/>
              <w:rPr>
                <w:noProof/>
              </w:rPr>
            </w:pPr>
          </w:p>
        </w:tc>
        <w:tc>
          <w:tcPr>
            <w:tcW w:w="1134" w:type="dxa"/>
            <w:noWrap/>
          </w:tcPr>
          <w:p w14:paraId="1B76A779" w14:textId="77777777" w:rsidR="00603AD0" w:rsidRPr="00603AD0" w:rsidRDefault="00603AD0" w:rsidP="00603AD0">
            <w:pPr>
              <w:suppressAutoHyphens/>
              <w:spacing w:before="60" w:after="60"/>
              <w:jc w:val="both"/>
              <w:rPr>
                <w:noProof/>
              </w:rPr>
            </w:pPr>
          </w:p>
        </w:tc>
        <w:tc>
          <w:tcPr>
            <w:tcW w:w="1134" w:type="dxa"/>
          </w:tcPr>
          <w:p w14:paraId="320386CE" w14:textId="77777777" w:rsidR="00603AD0" w:rsidRPr="00603AD0" w:rsidRDefault="00603AD0" w:rsidP="00603AD0">
            <w:pPr>
              <w:suppressAutoHyphens/>
              <w:spacing w:before="60" w:after="60"/>
              <w:jc w:val="both"/>
              <w:rPr>
                <w:noProof/>
              </w:rPr>
            </w:pPr>
            <w:r w:rsidRPr="00603AD0">
              <w:rPr>
                <w:noProof/>
              </w:rPr>
              <w:t>kwiecień</w:t>
            </w:r>
          </w:p>
        </w:tc>
        <w:tc>
          <w:tcPr>
            <w:tcW w:w="1134" w:type="dxa"/>
            <w:noWrap/>
          </w:tcPr>
          <w:p w14:paraId="4C5749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B987FBB"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3469170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3EA454AF" w14:textId="77777777" w:rsidR="00603AD0" w:rsidRPr="00603AD0" w:rsidRDefault="00603AD0" w:rsidP="00603AD0">
            <w:pPr>
              <w:suppressAutoHyphens/>
              <w:spacing w:before="60" w:after="60"/>
              <w:jc w:val="both"/>
              <w:rPr>
                <w:noProof/>
              </w:rPr>
            </w:pPr>
          </w:p>
        </w:tc>
        <w:tc>
          <w:tcPr>
            <w:tcW w:w="2835" w:type="dxa"/>
            <w:noWrap/>
          </w:tcPr>
          <w:p w14:paraId="415196D0" w14:textId="77777777" w:rsidR="00603AD0" w:rsidRPr="00603AD0" w:rsidRDefault="00603AD0" w:rsidP="00603AD0">
            <w:pPr>
              <w:suppressAutoHyphens/>
              <w:spacing w:before="60" w:after="60"/>
              <w:jc w:val="both"/>
              <w:rPr>
                <w:noProof/>
              </w:rPr>
            </w:pPr>
          </w:p>
        </w:tc>
      </w:tr>
      <w:tr w:rsidR="00603AD0" w:rsidRPr="00603AD0" w14:paraId="653FFBDA" w14:textId="77777777" w:rsidTr="00A5762A">
        <w:trPr>
          <w:trHeight w:val="315"/>
        </w:trPr>
        <w:tc>
          <w:tcPr>
            <w:tcW w:w="846" w:type="dxa"/>
          </w:tcPr>
          <w:p w14:paraId="739061F9" w14:textId="77777777" w:rsidR="00603AD0" w:rsidRPr="00603AD0" w:rsidRDefault="00603AD0" w:rsidP="00603AD0">
            <w:pPr>
              <w:suppressAutoHyphens/>
              <w:spacing w:before="60" w:after="60"/>
              <w:jc w:val="both"/>
              <w:rPr>
                <w:noProof/>
              </w:rPr>
            </w:pPr>
          </w:p>
        </w:tc>
        <w:tc>
          <w:tcPr>
            <w:tcW w:w="992" w:type="dxa"/>
          </w:tcPr>
          <w:p w14:paraId="050B7F21" w14:textId="77777777" w:rsidR="00603AD0" w:rsidRPr="00603AD0" w:rsidRDefault="00603AD0" w:rsidP="00603AD0">
            <w:pPr>
              <w:suppressAutoHyphens/>
              <w:spacing w:before="60" w:after="60"/>
              <w:jc w:val="both"/>
              <w:rPr>
                <w:noProof/>
              </w:rPr>
            </w:pPr>
          </w:p>
        </w:tc>
        <w:tc>
          <w:tcPr>
            <w:tcW w:w="1134" w:type="dxa"/>
            <w:noWrap/>
          </w:tcPr>
          <w:p w14:paraId="2518B73C" w14:textId="77777777" w:rsidR="00603AD0" w:rsidRPr="00603AD0" w:rsidRDefault="00603AD0" w:rsidP="00603AD0">
            <w:pPr>
              <w:suppressAutoHyphens/>
              <w:spacing w:before="60" w:after="60"/>
              <w:jc w:val="both"/>
              <w:rPr>
                <w:noProof/>
              </w:rPr>
            </w:pPr>
          </w:p>
        </w:tc>
        <w:tc>
          <w:tcPr>
            <w:tcW w:w="1134" w:type="dxa"/>
          </w:tcPr>
          <w:p w14:paraId="403A2CA6" w14:textId="77777777" w:rsidR="00603AD0" w:rsidRPr="00603AD0" w:rsidRDefault="00603AD0" w:rsidP="00603AD0">
            <w:pPr>
              <w:suppressAutoHyphens/>
              <w:spacing w:before="60" w:after="60"/>
              <w:jc w:val="both"/>
              <w:rPr>
                <w:noProof/>
              </w:rPr>
            </w:pPr>
            <w:r w:rsidRPr="00603AD0">
              <w:rPr>
                <w:noProof/>
              </w:rPr>
              <w:t>maj</w:t>
            </w:r>
          </w:p>
        </w:tc>
        <w:tc>
          <w:tcPr>
            <w:tcW w:w="1134" w:type="dxa"/>
            <w:noWrap/>
          </w:tcPr>
          <w:p w14:paraId="12CFAA75"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3CB0F4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01659FB"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86D2B1" w14:textId="77777777" w:rsidR="00603AD0" w:rsidRPr="00603AD0" w:rsidRDefault="00603AD0" w:rsidP="00603AD0">
            <w:pPr>
              <w:suppressAutoHyphens/>
              <w:spacing w:before="60" w:after="60"/>
              <w:jc w:val="both"/>
              <w:rPr>
                <w:noProof/>
              </w:rPr>
            </w:pPr>
          </w:p>
        </w:tc>
        <w:tc>
          <w:tcPr>
            <w:tcW w:w="2835" w:type="dxa"/>
            <w:noWrap/>
          </w:tcPr>
          <w:p w14:paraId="534DA857" w14:textId="77777777" w:rsidR="00603AD0" w:rsidRPr="00603AD0" w:rsidRDefault="00603AD0" w:rsidP="00603AD0">
            <w:pPr>
              <w:suppressAutoHyphens/>
              <w:spacing w:before="60" w:after="60"/>
              <w:jc w:val="both"/>
              <w:rPr>
                <w:noProof/>
              </w:rPr>
            </w:pPr>
          </w:p>
        </w:tc>
      </w:tr>
      <w:tr w:rsidR="00603AD0" w:rsidRPr="00603AD0" w14:paraId="68A3A6EB" w14:textId="77777777" w:rsidTr="00A5762A">
        <w:trPr>
          <w:trHeight w:val="315"/>
        </w:trPr>
        <w:tc>
          <w:tcPr>
            <w:tcW w:w="846" w:type="dxa"/>
          </w:tcPr>
          <w:p w14:paraId="62ADC9C3" w14:textId="77777777" w:rsidR="00603AD0" w:rsidRPr="00603AD0" w:rsidRDefault="00603AD0" w:rsidP="00603AD0">
            <w:pPr>
              <w:suppressAutoHyphens/>
              <w:spacing w:before="60" w:after="60"/>
              <w:jc w:val="both"/>
              <w:rPr>
                <w:noProof/>
              </w:rPr>
            </w:pPr>
          </w:p>
        </w:tc>
        <w:tc>
          <w:tcPr>
            <w:tcW w:w="992" w:type="dxa"/>
          </w:tcPr>
          <w:p w14:paraId="40222970" w14:textId="77777777" w:rsidR="00603AD0" w:rsidRPr="00603AD0" w:rsidRDefault="00603AD0" w:rsidP="00603AD0">
            <w:pPr>
              <w:suppressAutoHyphens/>
              <w:spacing w:before="60" w:after="60"/>
              <w:jc w:val="both"/>
              <w:rPr>
                <w:noProof/>
              </w:rPr>
            </w:pPr>
          </w:p>
        </w:tc>
        <w:tc>
          <w:tcPr>
            <w:tcW w:w="1134" w:type="dxa"/>
            <w:noWrap/>
          </w:tcPr>
          <w:p w14:paraId="799C813B" w14:textId="77777777" w:rsidR="00603AD0" w:rsidRPr="00603AD0" w:rsidRDefault="00603AD0" w:rsidP="00603AD0">
            <w:pPr>
              <w:suppressAutoHyphens/>
              <w:spacing w:before="60" w:after="60"/>
              <w:jc w:val="both"/>
              <w:rPr>
                <w:noProof/>
              </w:rPr>
            </w:pPr>
          </w:p>
        </w:tc>
        <w:tc>
          <w:tcPr>
            <w:tcW w:w="1134" w:type="dxa"/>
          </w:tcPr>
          <w:p w14:paraId="0416A295" w14:textId="77777777" w:rsidR="00603AD0" w:rsidRPr="00603AD0" w:rsidRDefault="00603AD0" w:rsidP="00603AD0">
            <w:pPr>
              <w:suppressAutoHyphens/>
              <w:spacing w:before="60" w:after="60"/>
              <w:jc w:val="both"/>
              <w:rPr>
                <w:noProof/>
              </w:rPr>
            </w:pPr>
            <w:r w:rsidRPr="00603AD0">
              <w:rPr>
                <w:noProof/>
              </w:rPr>
              <w:t>czerwiec</w:t>
            </w:r>
          </w:p>
        </w:tc>
        <w:tc>
          <w:tcPr>
            <w:tcW w:w="1134" w:type="dxa"/>
            <w:noWrap/>
          </w:tcPr>
          <w:p w14:paraId="7367E234"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735DC7F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FCC6DD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109EFD12" w14:textId="77777777" w:rsidR="00603AD0" w:rsidRPr="00603AD0" w:rsidRDefault="00603AD0" w:rsidP="00603AD0">
            <w:pPr>
              <w:suppressAutoHyphens/>
              <w:spacing w:before="60" w:after="60"/>
              <w:jc w:val="both"/>
              <w:rPr>
                <w:noProof/>
              </w:rPr>
            </w:pPr>
          </w:p>
        </w:tc>
        <w:tc>
          <w:tcPr>
            <w:tcW w:w="2835" w:type="dxa"/>
            <w:noWrap/>
          </w:tcPr>
          <w:p w14:paraId="3E5F49EC" w14:textId="77777777" w:rsidR="00603AD0" w:rsidRPr="00603AD0" w:rsidRDefault="00603AD0" w:rsidP="00603AD0">
            <w:pPr>
              <w:suppressAutoHyphens/>
              <w:spacing w:before="60" w:after="60"/>
              <w:jc w:val="both"/>
              <w:rPr>
                <w:noProof/>
              </w:rPr>
            </w:pPr>
          </w:p>
        </w:tc>
      </w:tr>
      <w:tr w:rsidR="00603AD0" w:rsidRPr="00603AD0" w14:paraId="7A307181" w14:textId="77777777" w:rsidTr="00A5762A">
        <w:trPr>
          <w:trHeight w:val="315"/>
        </w:trPr>
        <w:tc>
          <w:tcPr>
            <w:tcW w:w="846" w:type="dxa"/>
          </w:tcPr>
          <w:p w14:paraId="69476A72" w14:textId="77777777" w:rsidR="00603AD0" w:rsidRPr="00603AD0" w:rsidRDefault="00603AD0" w:rsidP="00603AD0">
            <w:pPr>
              <w:suppressAutoHyphens/>
              <w:spacing w:before="60" w:after="60"/>
              <w:jc w:val="both"/>
              <w:rPr>
                <w:noProof/>
              </w:rPr>
            </w:pPr>
          </w:p>
        </w:tc>
        <w:tc>
          <w:tcPr>
            <w:tcW w:w="992" w:type="dxa"/>
          </w:tcPr>
          <w:p w14:paraId="73CB98E3" w14:textId="77777777" w:rsidR="00603AD0" w:rsidRPr="00603AD0" w:rsidRDefault="00603AD0" w:rsidP="00603AD0">
            <w:pPr>
              <w:suppressAutoHyphens/>
              <w:spacing w:before="60" w:after="60"/>
              <w:jc w:val="both"/>
              <w:rPr>
                <w:noProof/>
              </w:rPr>
            </w:pPr>
          </w:p>
        </w:tc>
        <w:tc>
          <w:tcPr>
            <w:tcW w:w="1134" w:type="dxa"/>
            <w:noWrap/>
          </w:tcPr>
          <w:p w14:paraId="64B537DF" w14:textId="77777777" w:rsidR="00603AD0" w:rsidRPr="00603AD0" w:rsidRDefault="00603AD0" w:rsidP="00603AD0">
            <w:pPr>
              <w:suppressAutoHyphens/>
              <w:spacing w:before="60" w:after="60"/>
              <w:jc w:val="both"/>
              <w:rPr>
                <w:noProof/>
              </w:rPr>
            </w:pPr>
          </w:p>
        </w:tc>
        <w:tc>
          <w:tcPr>
            <w:tcW w:w="1134" w:type="dxa"/>
          </w:tcPr>
          <w:p w14:paraId="172D4626" w14:textId="77777777" w:rsidR="00603AD0" w:rsidRPr="00603AD0" w:rsidRDefault="00603AD0" w:rsidP="00603AD0">
            <w:pPr>
              <w:suppressAutoHyphens/>
              <w:spacing w:before="60" w:after="60"/>
              <w:jc w:val="both"/>
              <w:rPr>
                <w:noProof/>
              </w:rPr>
            </w:pPr>
            <w:r w:rsidRPr="00603AD0">
              <w:rPr>
                <w:noProof/>
              </w:rPr>
              <w:t>lipiec</w:t>
            </w:r>
          </w:p>
        </w:tc>
        <w:tc>
          <w:tcPr>
            <w:tcW w:w="1134" w:type="dxa"/>
            <w:noWrap/>
          </w:tcPr>
          <w:p w14:paraId="3EE8D5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05405FD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1AA1BE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5FCD0AC" w14:textId="77777777" w:rsidR="00603AD0" w:rsidRPr="00603AD0" w:rsidRDefault="00603AD0" w:rsidP="00603AD0">
            <w:pPr>
              <w:suppressAutoHyphens/>
              <w:spacing w:before="60" w:after="60"/>
              <w:jc w:val="both"/>
              <w:rPr>
                <w:noProof/>
              </w:rPr>
            </w:pPr>
          </w:p>
        </w:tc>
        <w:tc>
          <w:tcPr>
            <w:tcW w:w="2835" w:type="dxa"/>
            <w:noWrap/>
          </w:tcPr>
          <w:p w14:paraId="0EDE1DF8" w14:textId="77777777" w:rsidR="00603AD0" w:rsidRPr="00603AD0" w:rsidRDefault="00603AD0" w:rsidP="00603AD0">
            <w:pPr>
              <w:suppressAutoHyphens/>
              <w:spacing w:before="60" w:after="60"/>
              <w:jc w:val="both"/>
              <w:rPr>
                <w:noProof/>
              </w:rPr>
            </w:pPr>
          </w:p>
        </w:tc>
      </w:tr>
      <w:tr w:rsidR="00603AD0" w:rsidRPr="00603AD0" w14:paraId="0BD2B59F" w14:textId="77777777" w:rsidTr="00A5762A">
        <w:trPr>
          <w:trHeight w:val="315"/>
        </w:trPr>
        <w:tc>
          <w:tcPr>
            <w:tcW w:w="846" w:type="dxa"/>
          </w:tcPr>
          <w:p w14:paraId="2F7F6DD5" w14:textId="77777777" w:rsidR="00603AD0" w:rsidRPr="00603AD0" w:rsidRDefault="00603AD0" w:rsidP="00603AD0">
            <w:pPr>
              <w:suppressAutoHyphens/>
              <w:spacing w:before="60" w:after="60"/>
              <w:jc w:val="both"/>
              <w:rPr>
                <w:noProof/>
              </w:rPr>
            </w:pPr>
          </w:p>
        </w:tc>
        <w:tc>
          <w:tcPr>
            <w:tcW w:w="992" w:type="dxa"/>
          </w:tcPr>
          <w:p w14:paraId="46A5438B" w14:textId="77777777" w:rsidR="00603AD0" w:rsidRPr="00603AD0" w:rsidRDefault="00603AD0" w:rsidP="00603AD0">
            <w:pPr>
              <w:suppressAutoHyphens/>
              <w:spacing w:before="60" w:after="60"/>
              <w:jc w:val="both"/>
              <w:rPr>
                <w:noProof/>
              </w:rPr>
            </w:pPr>
          </w:p>
        </w:tc>
        <w:tc>
          <w:tcPr>
            <w:tcW w:w="1134" w:type="dxa"/>
            <w:noWrap/>
          </w:tcPr>
          <w:p w14:paraId="4D1D0A0E" w14:textId="77777777" w:rsidR="00603AD0" w:rsidRPr="00603AD0" w:rsidRDefault="00603AD0" w:rsidP="00603AD0">
            <w:pPr>
              <w:suppressAutoHyphens/>
              <w:spacing w:before="60" w:after="60"/>
              <w:jc w:val="both"/>
              <w:rPr>
                <w:noProof/>
              </w:rPr>
            </w:pPr>
          </w:p>
        </w:tc>
        <w:tc>
          <w:tcPr>
            <w:tcW w:w="1134" w:type="dxa"/>
          </w:tcPr>
          <w:p w14:paraId="6E179DC4" w14:textId="77777777" w:rsidR="00603AD0" w:rsidRPr="00603AD0" w:rsidRDefault="00603AD0" w:rsidP="00603AD0">
            <w:pPr>
              <w:suppressAutoHyphens/>
              <w:spacing w:before="60" w:after="60"/>
              <w:jc w:val="both"/>
              <w:rPr>
                <w:noProof/>
              </w:rPr>
            </w:pPr>
            <w:r w:rsidRPr="00603AD0">
              <w:rPr>
                <w:noProof/>
              </w:rPr>
              <w:t>sierpień</w:t>
            </w:r>
          </w:p>
        </w:tc>
        <w:tc>
          <w:tcPr>
            <w:tcW w:w="1134" w:type="dxa"/>
            <w:noWrap/>
          </w:tcPr>
          <w:p w14:paraId="1B0C4A8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193430E"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980442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8C384BA" w14:textId="77777777" w:rsidR="00603AD0" w:rsidRPr="00603AD0" w:rsidRDefault="00603AD0" w:rsidP="00603AD0">
            <w:pPr>
              <w:suppressAutoHyphens/>
              <w:spacing w:before="60" w:after="60"/>
              <w:jc w:val="both"/>
              <w:rPr>
                <w:noProof/>
              </w:rPr>
            </w:pPr>
          </w:p>
        </w:tc>
        <w:tc>
          <w:tcPr>
            <w:tcW w:w="2835" w:type="dxa"/>
            <w:noWrap/>
          </w:tcPr>
          <w:p w14:paraId="5FC7B760" w14:textId="77777777" w:rsidR="00603AD0" w:rsidRPr="00603AD0" w:rsidRDefault="00603AD0" w:rsidP="00603AD0">
            <w:pPr>
              <w:suppressAutoHyphens/>
              <w:spacing w:before="60" w:after="60"/>
              <w:jc w:val="both"/>
              <w:rPr>
                <w:noProof/>
              </w:rPr>
            </w:pPr>
          </w:p>
        </w:tc>
      </w:tr>
      <w:tr w:rsidR="00603AD0" w:rsidRPr="00603AD0" w14:paraId="59C9EDED" w14:textId="77777777" w:rsidTr="00A5762A">
        <w:trPr>
          <w:trHeight w:val="315"/>
        </w:trPr>
        <w:tc>
          <w:tcPr>
            <w:tcW w:w="846" w:type="dxa"/>
          </w:tcPr>
          <w:p w14:paraId="2D8E3CC6" w14:textId="77777777" w:rsidR="00603AD0" w:rsidRPr="00603AD0" w:rsidRDefault="00603AD0" w:rsidP="00603AD0">
            <w:pPr>
              <w:suppressAutoHyphens/>
              <w:spacing w:before="60" w:after="60"/>
              <w:jc w:val="both"/>
              <w:rPr>
                <w:noProof/>
              </w:rPr>
            </w:pPr>
          </w:p>
        </w:tc>
        <w:tc>
          <w:tcPr>
            <w:tcW w:w="992" w:type="dxa"/>
          </w:tcPr>
          <w:p w14:paraId="44BE519E" w14:textId="77777777" w:rsidR="00603AD0" w:rsidRPr="00603AD0" w:rsidRDefault="00603AD0" w:rsidP="00603AD0">
            <w:pPr>
              <w:suppressAutoHyphens/>
              <w:spacing w:before="60" w:after="60"/>
              <w:jc w:val="both"/>
              <w:rPr>
                <w:noProof/>
              </w:rPr>
            </w:pPr>
          </w:p>
        </w:tc>
        <w:tc>
          <w:tcPr>
            <w:tcW w:w="1134" w:type="dxa"/>
            <w:noWrap/>
          </w:tcPr>
          <w:p w14:paraId="544E047F" w14:textId="77777777" w:rsidR="00603AD0" w:rsidRPr="00603AD0" w:rsidRDefault="00603AD0" w:rsidP="00603AD0">
            <w:pPr>
              <w:suppressAutoHyphens/>
              <w:spacing w:before="60" w:after="60"/>
              <w:jc w:val="both"/>
              <w:rPr>
                <w:noProof/>
              </w:rPr>
            </w:pPr>
          </w:p>
        </w:tc>
        <w:tc>
          <w:tcPr>
            <w:tcW w:w="1134" w:type="dxa"/>
          </w:tcPr>
          <w:p w14:paraId="500F5DC5" w14:textId="77777777" w:rsidR="00603AD0" w:rsidRPr="00603AD0" w:rsidRDefault="00603AD0" w:rsidP="00603AD0">
            <w:pPr>
              <w:suppressAutoHyphens/>
              <w:spacing w:before="60" w:after="60"/>
              <w:jc w:val="both"/>
              <w:rPr>
                <w:noProof/>
              </w:rPr>
            </w:pPr>
            <w:r w:rsidRPr="00603AD0">
              <w:rPr>
                <w:noProof/>
              </w:rPr>
              <w:t>wrzesień</w:t>
            </w:r>
          </w:p>
        </w:tc>
        <w:tc>
          <w:tcPr>
            <w:tcW w:w="1134" w:type="dxa"/>
            <w:noWrap/>
          </w:tcPr>
          <w:p w14:paraId="788D1C0A"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879A4C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DB3CEA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60B740D" w14:textId="77777777" w:rsidR="00603AD0" w:rsidRPr="00603AD0" w:rsidRDefault="00603AD0" w:rsidP="00603AD0">
            <w:pPr>
              <w:suppressAutoHyphens/>
              <w:spacing w:before="60" w:after="60"/>
              <w:jc w:val="both"/>
              <w:rPr>
                <w:noProof/>
              </w:rPr>
            </w:pPr>
          </w:p>
        </w:tc>
        <w:tc>
          <w:tcPr>
            <w:tcW w:w="2835" w:type="dxa"/>
            <w:noWrap/>
          </w:tcPr>
          <w:p w14:paraId="006FBD9D" w14:textId="77777777" w:rsidR="00603AD0" w:rsidRPr="00603AD0" w:rsidRDefault="00603AD0" w:rsidP="00603AD0">
            <w:pPr>
              <w:suppressAutoHyphens/>
              <w:spacing w:before="60" w:after="60"/>
              <w:jc w:val="both"/>
              <w:rPr>
                <w:noProof/>
              </w:rPr>
            </w:pPr>
          </w:p>
        </w:tc>
      </w:tr>
      <w:tr w:rsidR="00603AD0" w:rsidRPr="00603AD0" w14:paraId="69E1EFC4" w14:textId="77777777" w:rsidTr="00A5762A">
        <w:trPr>
          <w:trHeight w:val="315"/>
        </w:trPr>
        <w:tc>
          <w:tcPr>
            <w:tcW w:w="846" w:type="dxa"/>
          </w:tcPr>
          <w:p w14:paraId="32B9784A" w14:textId="77777777" w:rsidR="00603AD0" w:rsidRPr="00603AD0" w:rsidRDefault="00603AD0" w:rsidP="00603AD0">
            <w:pPr>
              <w:suppressAutoHyphens/>
              <w:spacing w:before="60" w:after="60"/>
              <w:jc w:val="both"/>
              <w:rPr>
                <w:noProof/>
              </w:rPr>
            </w:pPr>
          </w:p>
        </w:tc>
        <w:tc>
          <w:tcPr>
            <w:tcW w:w="992" w:type="dxa"/>
          </w:tcPr>
          <w:p w14:paraId="10487000" w14:textId="77777777" w:rsidR="00603AD0" w:rsidRPr="00603AD0" w:rsidRDefault="00603AD0" w:rsidP="00603AD0">
            <w:pPr>
              <w:suppressAutoHyphens/>
              <w:spacing w:before="60" w:after="60"/>
              <w:jc w:val="both"/>
              <w:rPr>
                <w:noProof/>
              </w:rPr>
            </w:pPr>
          </w:p>
        </w:tc>
        <w:tc>
          <w:tcPr>
            <w:tcW w:w="1134" w:type="dxa"/>
            <w:noWrap/>
          </w:tcPr>
          <w:p w14:paraId="45FD5D8E" w14:textId="77777777" w:rsidR="00603AD0" w:rsidRPr="00603AD0" w:rsidRDefault="00603AD0" w:rsidP="00603AD0">
            <w:pPr>
              <w:suppressAutoHyphens/>
              <w:spacing w:before="60" w:after="60"/>
              <w:jc w:val="both"/>
              <w:rPr>
                <w:noProof/>
              </w:rPr>
            </w:pPr>
          </w:p>
        </w:tc>
        <w:tc>
          <w:tcPr>
            <w:tcW w:w="1134" w:type="dxa"/>
          </w:tcPr>
          <w:p w14:paraId="23FAFB36" w14:textId="4F81D488" w:rsidR="00603AD0" w:rsidRPr="00603AD0" w:rsidRDefault="00EB17AF" w:rsidP="00603AD0">
            <w:pPr>
              <w:suppressAutoHyphens/>
              <w:spacing w:before="60" w:after="60"/>
              <w:jc w:val="both"/>
              <w:rPr>
                <w:noProof/>
              </w:rPr>
            </w:pPr>
            <w:r>
              <w:rPr>
                <w:noProof/>
              </w:rPr>
              <w:t>paź</w:t>
            </w:r>
            <w:r w:rsidR="00603AD0" w:rsidRPr="00603AD0">
              <w:rPr>
                <w:noProof/>
              </w:rPr>
              <w:t>dziernik</w:t>
            </w:r>
          </w:p>
        </w:tc>
        <w:tc>
          <w:tcPr>
            <w:tcW w:w="1134" w:type="dxa"/>
            <w:noWrap/>
          </w:tcPr>
          <w:p w14:paraId="6E840C4C"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AD8BCF7"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7D62539"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D5EDF35" w14:textId="77777777" w:rsidR="00603AD0" w:rsidRPr="00603AD0" w:rsidRDefault="00603AD0" w:rsidP="00603AD0">
            <w:pPr>
              <w:suppressAutoHyphens/>
              <w:spacing w:before="60" w:after="60"/>
              <w:jc w:val="both"/>
              <w:rPr>
                <w:noProof/>
              </w:rPr>
            </w:pPr>
          </w:p>
        </w:tc>
        <w:tc>
          <w:tcPr>
            <w:tcW w:w="2835" w:type="dxa"/>
            <w:noWrap/>
          </w:tcPr>
          <w:p w14:paraId="3BA5FCD9" w14:textId="77777777" w:rsidR="00603AD0" w:rsidRPr="00603AD0" w:rsidRDefault="00603AD0" w:rsidP="00603AD0">
            <w:pPr>
              <w:suppressAutoHyphens/>
              <w:spacing w:before="60" w:after="60"/>
              <w:jc w:val="both"/>
              <w:rPr>
                <w:noProof/>
              </w:rPr>
            </w:pPr>
          </w:p>
        </w:tc>
      </w:tr>
      <w:tr w:rsidR="00603AD0" w:rsidRPr="00603AD0" w14:paraId="6FD173CC" w14:textId="77777777" w:rsidTr="00A5762A">
        <w:trPr>
          <w:trHeight w:val="315"/>
        </w:trPr>
        <w:tc>
          <w:tcPr>
            <w:tcW w:w="846" w:type="dxa"/>
          </w:tcPr>
          <w:p w14:paraId="1BB8115D" w14:textId="77777777" w:rsidR="00603AD0" w:rsidRPr="00603AD0" w:rsidRDefault="00603AD0" w:rsidP="00603AD0">
            <w:pPr>
              <w:suppressAutoHyphens/>
              <w:spacing w:before="60" w:after="60"/>
              <w:jc w:val="both"/>
              <w:rPr>
                <w:noProof/>
              </w:rPr>
            </w:pPr>
          </w:p>
        </w:tc>
        <w:tc>
          <w:tcPr>
            <w:tcW w:w="992" w:type="dxa"/>
          </w:tcPr>
          <w:p w14:paraId="7F7EEA7B" w14:textId="77777777" w:rsidR="00603AD0" w:rsidRPr="00603AD0" w:rsidRDefault="00603AD0" w:rsidP="00603AD0">
            <w:pPr>
              <w:suppressAutoHyphens/>
              <w:spacing w:before="60" w:after="60"/>
              <w:jc w:val="both"/>
              <w:rPr>
                <w:noProof/>
              </w:rPr>
            </w:pPr>
          </w:p>
        </w:tc>
        <w:tc>
          <w:tcPr>
            <w:tcW w:w="1134" w:type="dxa"/>
            <w:noWrap/>
          </w:tcPr>
          <w:p w14:paraId="42F67EBF" w14:textId="77777777" w:rsidR="00603AD0" w:rsidRPr="00603AD0" w:rsidRDefault="00603AD0" w:rsidP="00603AD0">
            <w:pPr>
              <w:suppressAutoHyphens/>
              <w:spacing w:before="60" w:after="60"/>
              <w:jc w:val="both"/>
              <w:rPr>
                <w:noProof/>
              </w:rPr>
            </w:pPr>
          </w:p>
        </w:tc>
        <w:tc>
          <w:tcPr>
            <w:tcW w:w="1134" w:type="dxa"/>
          </w:tcPr>
          <w:p w14:paraId="05694E37" w14:textId="77777777" w:rsidR="00603AD0" w:rsidRPr="00603AD0" w:rsidRDefault="00603AD0" w:rsidP="00603AD0">
            <w:pPr>
              <w:suppressAutoHyphens/>
              <w:spacing w:before="60" w:after="60"/>
              <w:jc w:val="both"/>
              <w:rPr>
                <w:noProof/>
              </w:rPr>
            </w:pPr>
            <w:r w:rsidRPr="00603AD0">
              <w:rPr>
                <w:noProof/>
              </w:rPr>
              <w:t>listopad</w:t>
            </w:r>
          </w:p>
        </w:tc>
        <w:tc>
          <w:tcPr>
            <w:tcW w:w="1134" w:type="dxa"/>
            <w:noWrap/>
          </w:tcPr>
          <w:p w14:paraId="33EA4BE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E6DBD8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30D704A"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59984DA" w14:textId="77777777" w:rsidR="00603AD0" w:rsidRPr="00603AD0" w:rsidRDefault="00603AD0" w:rsidP="00603AD0">
            <w:pPr>
              <w:suppressAutoHyphens/>
              <w:spacing w:before="60" w:after="60"/>
              <w:jc w:val="both"/>
              <w:rPr>
                <w:noProof/>
              </w:rPr>
            </w:pPr>
          </w:p>
        </w:tc>
        <w:tc>
          <w:tcPr>
            <w:tcW w:w="2835" w:type="dxa"/>
            <w:noWrap/>
          </w:tcPr>
          <w:p w14:paraId="6D8A5AFC" w14:textId="77777777" w:rsidR="00603AD0" w:rsidRPr="00603AD0" w:rsidRDefault="00603AD0" w:rsidP="00603AD0">
            <w:pPr>
              <w:suppressAutoHyphens/>
              <w:spacing w:before="60" w:after="60"/>
              <w:jc w:val="both"/>
              <w:rPr>
                <w:noProof/>
              </w:rPr>
            </w:pPr>
          </w:p>
        </w:tc>
      </w:tr>
      <w:tr w:rsidR="00603AD0" w:rsidRPr="00603AD0" w14:paraId="77565EA5" w14:textId="77777777" w:rsidTr="00A5762A">
        <w:trPr>
          <w:trHeight w:val="315"/>
        </w:trPr>
        <w:tc>
          <w:tcPr>
            <w:tcW w:w="846" w:type="dxa"/>
          </w:tcPr>
          <w:p w14:paraId="51545BDC" w14:textId="77777777" w:rsidR="00603AD0" w:rsidRPr="00603AD0" w:rsidRDefault="00603AD0" w:rsidP="00603AD0">
            <w:pPr>
              <w:suppressAutoHyphens/>
              <w:spacing w:before="60" w:after="60"/>
              <w:jc w:val="both"/>
              <w:rPr>
                <w:noProof/>
              </w:rPr>
            </w:pPr>
          </w:p>
        </w:tc>
        <w:tc>
          <w:tcPr>
            <w:tcW w:w="992" w:type="dxa"/>
          </w:tcPr>
          <w:p w14:paraId="2C54DF6A" w14:textId="77777777" w:rsidR="00603AD0" w:rsidRPr="00603AD0" w:rsidRDefault="00603AD0" w:rsidP="00603AD0">
            <w:pPr>
              <w:suppressAutoHyphens/>
              <w:spacing w:before="60" w:after="60"/>
              <w:jc w:val="both"/>
              <w:rPr>
                <w:noProof/>
              </w:rPr>
            </w:pPr>
          </w:p>
        </w:tc>
        <w:tc>
          <w:tcPr>
            <w:tcW w:w="1134" w:type="dxa"/>
            <w:noWrap/>
          </w:tcPr>
          <w:p w14:paraId="4F0BACD7" w14:textId="77777777" w:rsidR="00603AD0" w:rsidRPr="00603AD0" w:rsidRDefault="00603AD0" w:rsidP="00603AD0">
            <w:pPr>
              <w:suppressAutoHyphens/>
              <w:spacing w:before="60" w:after="60"/>
              <w:jc w:val="both"/>
              <w:rPr>
                <w:noProof/>
              </w:rPr>
            </w:pPr>
          </w:p>
        </w:tc>
        <w:tc>
          <w:tcPr>
            <w:tcW w:w="1134" w:type="dxa"/>
          </w:tcPr>
          <w:p w14:paraId="0DF28AF3" w14:textId="77777777" w:rsidR="00603AD0" w:rsidRPr="00603AD0" w:rsidRDefault="00603AD0" w:rsidP="00603AD0">
            <w:pPr>
              <w:suppressAutoHyphens/>
              <w:spacing w:before="60" w:after="60"/>
              <w:jc w:val="both"/>
              <w:rPr>
                <w:noProof/>
              </w:rPr>
            </w:pPr>
            <w:r w:rsidRPr="00603AD0">
              <w:rPr>
                <w:noProof/>
              </w:rPr>
              <w:t>grudzień</w:t>
            </w:r>
          </w:p>
        </w:tc>
        <w:tc>
          <w:tcPr>
            <w:tcW w:w="1134" w:type="dxa"/>
            <w:noWrap/>
          </w:tcPr>
          <w:p w14:paraId="2CC953C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29F1E4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D588937"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894E881" w14:textId="77777777" w:rsidR="00603AD0" w:rsidRPr="00603AD0" w:rsidRDefault="00603AD0" w:rsidP="00603AD0">
            <w:pPr>
              <w:suppressAutoHyphens/>
              <w:spacing w:before="60" w:after="60"/>
              <w:jc w:val="both"/>
              <w:rPr>
                <w:noProof/>
              </w:rPr>
            </w:pPr>
          </w:p>
        </w:tc>
        <w:tc>
          <w:tcPr>
            <w:tcW w:w="2835" w:type="dxa"/>
            <w:noWrap/>
          </w:tcPr>
          <w:p w14:paraId="03A8A1DD" w14:textId="77777777" w:rsidR="00603AD0" w:rsidRPr="00603AD0" w:rsidRDefault="00603AD0" w:rsidP="00603AD0">
            <w:pPr>
              <w:suppressAutoHyphens/>
              <w:spacing w:before="60" w:after="60"/>
              <w:jc w:val="both"/>
              <w:rPr>
                <w:noProof/>
              </w:rPr>
            </w:pPr>
          </w:p>
        </w:tc>
      </w:tr>
      <w:tr w:rsidR="00603AD0" w:rsidRPr="00603AD0" w14:paraId="0BD432B8" w14:textId="77777777" w:rsidTr="00A5762A">
        <w:trPr>
          <w:trHeight w:val="315"/>
        </w:trPr>
        <w:tc>
          <w:tcPr>
            <w:tcW w:w="846" w:type="dxa"/>
          </w:tcPr>
          <w:p w14:paraId="4779C518" w14:textId="77777777" w:rsidR="00603AD0" w:rsidRPr="00603AD0" w:rsidRDefault="00603AD0" w:rsidP="00603AD0">
            <w:pPr>
              <w:suppressAutoHyphens/>
              <w:spacing w:before="60" w:after="60"/>
              <w:jc w:val="both"/>
              <w:rPr>
                <w:noProof/>
              </w:rPr>
            </w:pPr>
          </w:p>
        </w:tc>
        <w:tc>
          <w:tcPr>
            <w:tcW w:w="992" w:type="dxa"/>
          </w:tcPr>
          <w:p w14:paraId="258B0BF4" w14:textId="77777777" w:rsidR="00603AD0" w:rsidRPr="00603AD0" w:rsidRDefault="00603AD0" w:rsidP="00603AD0">
            <w:pPr>
              <w:suppressAutoHyphens/>
              <w:spacing w:before="60" w:after="60"/>
              <w:jc w:val="both"/>
              <w:rPr>
                <w:noProof/>
              </w:rPr>
            </w:pPr>
          </w:p>
        </w:tc>
        <w:tc>
          <w:tcPr>
            <w:tcW w:w="1134" w:type="dxa"/>
            <w:noWrap/>
          </w:tcPr>
          <w:p w14:paraId="62564823" w14:textId="77777777" w:rsidR="00603AD0" w:rsidRPr="00603AD0" w:rsidRDefault="00603AD0" w:rsidP="00603AD0">
            <w:pPr>
              <w:suppressAutoHyphens/>
              <w:spacing w:before="60" w:after="60"/>
              <w:jc w:val="both"/>
              <w:rPr>
                <w:noProof/>
              </w:rPr>
            </w:pPr>
          </w:p>
        </w:tc>
        <w:tc>
          <w:tcPr>
            <w:tcW w:w="1134" w:type="dxa"/>
          </w:tcPr>
          <w:p w14:paraId="231A3EE8" w14:textId="77777777" w:rsidR="00603AD0" w:rsidRPr="00603AD0" w:rsidRDefault="00603AD0" w:rsidP="00603AD0">
            <w:pPr>
              <w:suppressAutoHyphens/>
              <w:spacing w:before="60" w:after="60"/>
              <w:jc w:val="both"/>
              <w:rPr>
                <w:noProof/>
              </w:rPr>
            </w:pPr>
            <w:r w:rsidRPr="00603AD0">
              <w:rPr>
                <w:noProof/>
              </w:rPr>
              <w:t>Jednostka</w:t>
            </w:r>
          </w:p>
        </w:tc>
        <w:tc>
          <w:tcPr>
            <w:tcW w:w="1134" w:type="dxa"/>
            <w:noWrap/>
          </w:tcPr>
          <w:p w14:paraId="40EC1C1A"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3CFEF8C6"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C9A89EA"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6FA9A282"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59CC4086" w14:textId="77777777" w:rsidR="00603AD0" w:rsidRPr="00603AD0" w:rsidRDefault="00603AD0" w:rsidP="00603AD0">
            <w:pPr>
              <w:suppressAutoHyphens/>
              <w:spacing w:before="60" w:after="60"/>
              <w:jc w:val="both"/>
              <w:rPr>
                <w:noProof/>
              </w:rPr>
            </w:pPr>
          </w:p>
        </w:tc>
      </w:tr>
      <w:tr w:rsidR="00603AD0" w:rsidRPr="00603AD0" w14:paraId="640616BB" w14:textId="77777777" w:rsidTr="00A5762A">
        <w:trPr>
          <w:trHeight w:val="315"/>
        </w:trPr>
        <w:tc>
          <w:tcPr>
            <w:tcW w:w="846" w:type="dxa"/>
          </w:tcPr>
          <w:p w14:paraId="66AA6EBE" w14:textId="77777777" w:rsidR="00603AD0" w:rsidRPr="00603AD0" w:rsidRDefault="00603AD0" w:rsidP="00603AD0">
            <w:pPr>
              <w:suppressAutoHyphens/>
              <w:spacing w:before="60" w:after="60"/>
              <w:jc w:val="both"/>
              <w:rPr>
                <w:noProof/>
              </w:rPr>
            </w:pPr>
            <w:r w:rsidRPr="00603AD0">
              <w:rPr>
                <w:noProof/>
              </w:rPr>
              <w:t>1.3</w:t>
            </w:r>
          </w:p>
        </w:tc>
        <w:tc>
          <w:tcPr>
            <w:tcW w:w="992" w:type="dxa"/>
          </w:tcPr>
          <w:p w14:paraId="33676E2E" w14:textId="77777777" w:rsidR="00603AD0" w:rsidRPr="00603AD0" w:rsidRDefault="00603AD0" w:rsidP="00603AD0">
            <w:pPr>
              <w:suppressAutoHyphens/>
              <w:spacing w:before="60" w:after="60"/>
              <w:jc w:val="both"/>
              <w:rPr>
                <w:noProof/>
              </w:rPr>
            </w:pPr>
            <w:r w:rsidRPr="00603AD0">
              <w:rPr>
                <w:noProof/>
              </w:rPr>
              <w:t>PPE</w:t>
            </w:r>
          </w:p>
        </w:tc>
        <w:tc>
          <w:tcPr>
            <w:tcW w:w="1134" w:type="dxa"/>
            <w:noWrap/>
          </w:tcPr>
          <w:p w14:paraId="21FA978E"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594E8F2" w14:textId="77777777" w:rsidR="00603AD0" w:rsidRPr="00603AD0" w:rsidRDefault="00603AD0" w:rsidP="00603AD0">
            <w:pPr>
              <w:suppressAutoHyphens/>
              <w:spacing w:before="60" w:after="60"/>
              <w:jc w:val="both"/>
              <w:rPr>
                <w:noProof/>
              </w:rPr>
            </w:pPr>
          </w:p>
        </w:tc>
        <w:tc>
          <w:tcPr>
            <w:tcW w:w="1134" w:type="dxa"/>
            <w:noWrap/>
          </w:tcPr>
          <w:p w14:paraId="5CB954E5" w14:textId="77777777" w:rsidR="00603AD0" w:rsidRPr="00603AD0" w:rsidRDefault="00603AD0" w:rsidP="00603AD0">
            <w:pPr>
              <w:suppressAutoHyphens/>
              <w:spacing w:before="60" w:after="60"/>
              <w:jc w:val="both"/>
              <w:rPr>
                <w:noProof/>
              </w:rPr>
            </w:pPr>
          </w:p>
        </w:tc>
        <w:tc>
          <w:tcPr>
            <w:tcW w:w="992" w:type="dxa"/>
          </w:tcPr>
          <w:p w14:paraId="4CFAABE2" w14:textId="77777777" w:rsidR="00603AD0" w:rsidRPr="00603AD0" w:rsidRDefault="00603AD0" w:rsidP="00603AD0">
            <w:pPr>
              <w:suppressAutoHyphens/>
              <w:spacing w:before="60" w:after="60"/>
              <w:jc w:val="both"/>
              <w:rPr>
                <w:noProof/>
                <w:color w:val="000000" w:themeColor="text1"/>
              </w:rPr>
            </w:pPr>
          </w:p>
        </w:tc>
        <w:tc>
          <w:tcPr>
            <w:tcW w:w="3005" w:type="dxa"/>
            <w:noWrap/>
          </w:tcPr>
          <w:p w14:paraId="47A0DD02" w14:textId="77777777" w:rsidR="00603AD0" w:rsidRPr="00603AD0" w:rsidRDefault="00603AD0" w:rsidP="00603AD0">
            <w:pPr>
              <w:suppressAutoHyphens/>
              <w:spacing w:before="60" w:after="60"/>
              <w:jc w:val="both"/>
              <w:rPr>
                <w:noProof/>
              </w:rPr>
            </w:pPr>
          </w:p>
        </w:tc>
        <w:tc>
          <w:tcPr>
            <w:tcW w:w="3260" w:type="dxa"/>
            <w:noWrap/>
          </w:tcPr>
          <w:p w14:paraId="014B82C0" w14:textId="77777777" w:rsidR="00603AD0" w:rsidRPr="00603AD0" w:rsidRDefault="00603AD0" w:rsidP="00603AD0">
            <w:pPr>
              <w:suppressAutoHyphens/>
              <w:spacing w:before="60" w:after="60"/>
              <w:jc w:val="both"/>
              <w:rPr>
                <w:noProof/>
              </w:rPr>
            </w:pPr>
          </w:p>
        </w:tc>
        <w:tc>
          <w:tcPr>
            <w:tcW w:w="2835" w:type="dxa"/>
            <w:noWrap/>
          </w:tcPr>
          <w:p w14:paraId="48E3BE3D" w14:textId="77777777" w:rsidR="00603AD0" w:rsidRPr="00603AD0" w:rsidRDefault="00603AD0" w:rsidP="00603AD0">
            <w:pPr>
              <w:suppressAutoHyphens/>
              <w:spacing w:before="60" w:after="60"/>
              <w:jc w:val="both"/>
              <w:rPr>
                <w:noProof/>
              </w:rPr>
            </w:pPr>
          </w:p>
        </w:tc>
      </w:tr>
      <w:tr w:rsidR="00603AD0" w:rsidRPr="00603AD0" w14:paraId="2A7DCF6A" w14:textId="77777777" w:rsidTr="00A5762A">
        <w:trPr>
          <w:trHeight w:val="315"/>
        </w:trPr>
        <w:tc>
          <w:tcPr>
            <w:tcW w:w="846" w:type="dxa"/>
          </w:tcPr>
          <w:p w14:paraId="58A2F0CE" w14:textId="77777777" w:rsidR="00603AD0" w:rsidRPr="00603AD0" w:rsidRDefault="00603AD0" w:rsidP="00603AD0">
            <w:pPr>
              <w:suppressAutoHyphens/>
              <w:spacing w:before="60" w:after="60"/>
              <w:jc w:val="both"/>
              <w:rPr>
                <w:noProof/>
              </w:rPr>
            </w:pPr>
          </w:p>
        </w:tc>
        <w:tc>
          <w:tcPr>
            <w:tcW w:w="992" w:type="dxa"/>
          </w:tcPr>
          <w:p w14:paraId="7DFCE5C0" w14:textId="77777777" w:rsidR="00603AD0" w:rsidRPr="00603AD0" w:rsidRDefault="00603AD0" w:rsidP="00603AD0">
            <w:pPr>
              <w:suppressAutoHyphens/>
              <w:spacing w:before="60" w:after="60"/>
              <w:jc w:val="both"/>
              <w:rPr>
                <w:noProof/>
              </w:rPr>
            </w:pPr>
          </w:p>
        </w:tc>
        <w:tc>
          <w:tcPr>
            <w:tcW w:w="1134" w:type="dxa"/>
            <w:noWrap/>
          </w:tcPr>
          <w:p w14:paraId="6A06EB90" w14:textId="77777777" w:rsidR="00603AD0" w:rsidRPr="00603AD0" w:rsidRDefault="00603AD0" w:rsidP="00603AD0">
            <w:pPr>
              <w:suppressAutoHyphens/>
              <w:spacing w:before="60" w:after="60"/>
              <w:jc w:val="both"/>
              <w:rPr>
                <w:noProof/>
              </w:rPr>
            </w:pPr>
          </w:p>
        </w:tc>
        <w:tc>
          <w:tcPr>
            <w:tcW w:w="1134" w:type="dxa"/>
          </w:tcPr>
          <w:p w14:paraId="2687D40C" w14:textId="77777777" w:rsidR="00603AD0" w:rsidRPr="00603AD0" w:rsidRDefault="00603AD0" w:rsidP="00603AD0">
            <w:pPr>
              <w:suppressAutoHyphens/>
              <w:spacing w:before="60" w:after="60"/>
              <w:jc w:val="both"/>
              <w:rPr>
                <w:noProof/>
              </w:rPr>
            </w:pPr>
            <w:r w:rsidRPr="00603AD0">
              <w:rPr>
                <w:noProof/>
              </w:rPr>
              <w:t>Kod PPE obiektu wirtualnego OV1</w:t>
            </w:r>
          </w:p>
        </w:tc>
        <w:tc>
          <w:tcPr>
            <w:tcW w:w="1134" w:type="dxa"/>
            <w:noWrap/>
          </w:tcPr>
          <w:p w14:paraId="43DE96F1"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D51796F"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49AC8804" w14:textId="77777777" w:rsidR="00603AD0" w:rsidRPr="00603AD0" w:rsidRDefault="00603AD0" w:rsidP="00603AD0">
            <w:pPr>
              <w:suppressAutoHyphens/>
              <w:spacing w:before="60" w:after="60"/>
              <w:jc w:val="both"/>
              <w:rPr>
                <w:noProof/>
              </w:rPr>
            </w:pPr>
            <w:r w:rsidRPr="00603AD0">
              <w:rPr>
                <w:noProof/>
              </w:rPr>
              <w:t>Unikalny numer identyfikujący punkt poboru energii  obiekt wirtualy OV1</w:t>
            </w:r>
          </w:p>
        </w:tc>
        <w:tc>
          <w:tcPr>
            <w:tcW w:w="3260" w:type="dxa"/>
            <w:noWrap/>
          </w:tcPr>
          <w:p w14:paraId="7AEAE27B" w14:textId="77777777" w:rsidR="00603AD0" w:rsidRPr="00603AD0" w:rsidRDefault="00603AD0" w:rsidP="00603AD0">
            <w:pPr>
              <w:suppressAutoHyphens/>
              <w:spacing w:before="60" w:after="60"/>
              <w:jc w:val="both"/>
              <w:rPr>
                <w:noProof/>
              </w:rPr>
            </w:pPr>
          </w:p>
        </w:tc>
        <w:tc>
          <w:tcPr>
            <w:tcW w:w="2835" w:type="dxa"/>
            <w:noWrap/>
          </w:tcPr>
          <w:p w14:paraId="1FFF9181" w14:textId="77777777" w:rsidR="00603AD0" w:rsidRPr="00603AD0" w:rsidRDefault="00603AD0" w:rsidP="00603AD0">
            <w:pPr>
              <w:suppressAutoHyphens/>
              <w:spacing w:before="60" w:after="60"/>
              <w:jc w:val="both"/>
              <w:rPr>
                <w:noProof/>
              </w:rPr>
            </w:pPr>
          </w:p>
        </w:tc>
      </w:tr>
      <w:tr w:rsidR="00603AD0" w:rsidRPr="00603AD0" w14:paraId="43C93EA8" w14:textId="77777777" w:rsidTr="00A5762A">
        <w:trPr>
          <w:trHeight w:val="315"/>
        </w:trPr>
        <w:tc>
          <w:tcPr>
            <w:tcW w:w="846" w:type="dxa"/>
          </w:tcPr>
          <w:p w14:paraId="378AEF46" w14:textId="77777777" w:rsidR="00603AD0" w:rsidRPr="00603AD0" w:rsidRDefault="00603AD0" w:rsidP="00603AD0">
            <w:pPr>
              <w:suppressAutoHyphens/>
              <w:spacing w:before="60" w:after="60"/>
              <w:jc w:val="both"/>
              <w:rPr>
                <w:noProof/>
              </w:rPr>
            </w:pPr>
            <w:r w:rsidRPr="00603AD0">
              <w:rPr>
                <w:noProof/>
              </w:rPr>
              <w:t>1.4</w:t>
            </w:r>
          </w:p>
        </w:tc>
        <w:tc>
          <w:tcPr>
            <w:tcW w:w="992" w:type="dxa"/>
          </w:tcPr>
          <w:p w14:paraId="680A1B22" w14:textId="77777777" w:rsidR="00603AD0" w:rsidRPr="00603AD0" w:rsidRDefault="00603AD0" w:rsidP="00603AD0">
            <w:pPr>
              <w:suppressAutoHyphens/>
              <w:spacing w:before="60" w:after="60"/>
              <w:jc w:val="both"/>
              <w:rPr>
                <w:noProof/>
              </w:rPr>
            </w:pPr>
            <w:bookmarkStart w:id="195" w:name="_Hlk70557119"/>
            <w:r w:rsidRPr="00603AD0">
              <w:rPr>
                <w:noProof/>
              </w:rPr>
              <w:t>PPE składowe</w:t>
            </w:r>
            <w:bookmarkEnd w:id="195"/>
          </w:p>
        </w:tc>
        <w:tc>
          <w:tcPr>
            <w:tcW w:w="1134" w:type="dxa"/>
            <w:noWrap/>
          </w:tcPr>
          <w:p w14:paraId="66BFC4D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65F02022" w14:textId="77777777" w:rsidR="00603AD0" w:rsidRPr="00603AD0" w:rsidRDefault="00603AD0" w:rsidP="00603AD0">
            <w:pPr>
              <w:suppressAutoHyphens/>
              <w:spacing w:before="60" w:after="60"/>
              <w:jc w:val="both"/>
              <w:rPr>
                <w:noProof/>
              </w:rPr>
            </w:pPr>
          </w:p>
        </w:tc>
        <w:tc>
          <w:tcPr>
            <w:tcW w:w="1134" w:type="dxa"/>
            <w:noWrap/>
          </w:tcPr>
          <w:p w14:paraId="480DADFD" w14:textId="77777777" w:rsidR="00603AD0" w:rsidRPr="00603AD0" w:rsidRDefault="00603AD0" w:rsidP="00603AD0">
            <w:pPr>
              <w:suppressAutoHyphens/>
              <w:spacing w:before="60" w:after="60"/>
              <w:jc w:val="both"/>
              <w:rPr>
                <w:noProof/>
              </w:rPr>
            </w:pPr>
          </w:p>
        </w:tc>
        <w:tc>
          <w:tcPr>
            <w:tcW w:w="992" w:type="dxa"/>
          </w:tcPr>
          <w:p w14:paraId="4FD8A37E" w14:textId="77777777" w:rsidR="00603AD0" w:rsidRPr="00603AD0" w:rsidRDefault="00603AD0" w:rsidP="00603AD0">
            <w:pPr>
              <w:suppressAutoHyphens/>
              <w:spacing w:before="60" w:after="60"/>
              <w:jc w:val="both"/>
              <w:rPr>
                <w:noProof/>
                <w:color w:val="000000" w:themeColor="text1"/>
              </w:rPr>
            </w:pPr>
          </w:p>
        </w:tc>
        <w:tc>
          <w:tcPr>
            <w:tcW w:w="3005" w:type="dxa"/>
            <w:noWrap/>
          </w:tcPr>
          <w:p w14:paraId="4504F7C8" w14:textId="77777777" w:rsidR="00603AD0" w:rsidRPr="00603AD0" w:rsidRDefault="00603AD0" w:rsidP="00603AD0">
            <w:pPr>
              <w:suppressAutoHyphens/>
              <w:spacing w:before="60" w:after="60"/>
              <w:jc w:val="both"/>
              <w:rPr>
                <w:noProof/>
              </w:rPr>
            </w:pPr>
          </w:p>
        </w:tc>
        <w:tc>
          <w:tcPr>
            <w:tcW w:w="3260" w:type="dxa"/>
            <w:noWrap/>
          </w:tcPr>
          <w:p w14:paraId="6AA299C8" w14:textId="77777777" w:rsidR="00603AD0" w:rsidRPr="00603AD0" w:rsidRDefault="00603AD0" w:rsidP="00603AD0">
            <w:pPr>
              <w:suppressAutoHyphens/>
              <w:spacing w:before="60" w:after="60"/>
              <w:jc w:val="both"/>
              <w:rPr>
                <w:noProof/>
              </w:rPr>
            </w:pPr>
          </w:p>
        </w:tc>
        <w:tc>
          <w:tcPr>
            <w:tcW w:w="2835" w:type="dxa"/>
            <w:noWrap/>
          </w:tcPr>
          <w:p w14:paraId="7AF27D99" w14:textId="77777777" w:rsidR="00603AD0" w:rsidRPr="00603AD0" w:rsidRDefault="00603AD0" w:rsidP="00603AD0">
            <w:pPr>
              <w:suppressAutoHyphens/>
              <w:spacing w:before="60" w:after="60"/>
              <w:jc w:val="both"/>
              <w:rPr>
                <w:noProof/>
              </w:rPr>
            </w:pPr>
          </w:p>
        </w:tc>
      </w:tr>
      <w:tr w:rsidR="00603AD0" w:rsidRPr="00603AD0" w14:paraId="533686C6" w14:textId="77777777" w:rsidTr="00A5762A">
        <w:trPr>
          <w:trHeight w:val="315"/>
        </w:trPr>
        <w:tc>
          <w:tcPr>
            <w:tcW w:w="846" w:type="dxa"/>
          </w:tcPr>
          <w:p w14:paraId="1A759869" w14:textId="77777777" w:rsidR="00603AD0" w:rsidRPr="00603AD0" w:rsidRDefault="00603AD0" w:rsidP="00603AD0">
            <w:pPr>
              <w:suppressAutoHyphens/>
              <w:spacing w:before="60" w:after="60"/>
              <w:jc w:val="both"/>
              <w:rPr>
                <w:noProof/>
              </w:rPr>
            </w:pPr>
          </w:p>
        </w:tc>
        <w:tc>
          <w:tcPr>
            <w:tcW w:w="992" w:type="dxa"/>
          </w:tcPr>
          <w:p w14:paraId="2C64C4C5" w14:textId="77777777" w:rsidR="00603AD0" w:rsidRPr="00603AD0" w:rsidRDefault="00603AD0" w:rsidP="00603AD0">
            <w:pPr>
              <w:suppressAutoHyphens/>
              <w:spacing w:before="60" w:after="60"/>
              <w:jc w:val="both"/>
              <w:rPr>
                <w:noProof/>
              </w:rPr>
            </w:pPr>
          </w:p>
        </w:tc>
        <w:tc>
          <w:tcPr>
            <w:tcW w:w="1134" w:type="dxa"/>
            <w:noWrap/>
          </w:tcPr>
          <w:p w14:paraId="30DD7E21"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3C3C732F" w14:textId="77777777" w:rsidR="00603AD0" w:rsidRPr="00603AD0" w:rsidRDefault="00603AD0" w:rsidP="00603AD0">
            <w:pPr>
              <w:suppressAutoHyphens/>
              <w:spacing w:before="60" w:after="60"/>
              <w:jc w:val="both"/>
              <w:rPr>
                <w:noProof/>
              </w:rPr>
            </w:pPr>
            <w:r w:rsidRPr="00603AD0">
              <w:rPr>
                <w:rFonts w:asciiTheme="minorHAnsi" w:hAnsiTheme="minorHAnsi" w:cstheme="minorHAnsi"/>
                <w:noProof/>
              </w:rPr>
              <w:t>Kod PPE punktu pomiarowego wchodzącego w skład obiektu wirtualnego</w:t>
            </w:r>
          </w:p>
        </w:tc>
        <w:tc>
          <w:tcPr>
            <w:tcW w:w="1134" w:type="dxa"/>
            <w:noWrap/>
          </w:tcPr>
          <w:p w14:paraId="761B989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1BB9630C"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321991CF" w14:textId="77777777" w:rsidR="00603AD0" w:rsidRPr="00603AD0" w:rsidRDefault="00603AD0" w:rsidP="00603AD0">
            <w:pPr>
              <w:suppressAutoHyphens/>
              <w:spacing w:before="60" w:after="60"/>
              <w:jc w:val="both"/>
              <w:rPr>
                <w:noProof/>
              </w:rPr>
            </w:pPr>
            <w:r w:rsidRPr="00603AD0">
              <w:rPr>
                <w:noProof/>
              </w:rPr>
              <w:t>Unikalny numer identyfikujący punkt poboru energii wchodzący w skład obiektu wirtualnego OV1</w:t>
            </w:r>
          </w:p>
        </w:tc>
        <w:tc>
          <w:tcPr>
            <w:tcW w:w="3260" w:type="dxa"/>
            <w:noWrap/>
          </w:tcPr>
          <w:p w14:paraId="19FB92DC" w14:textId="77777777" w:rsidR="00603AD0" w:rsidRPr="00603AD0" w:rsidRDefault="00603AD0" w:rsidP="00603AD0">
            <w:pPr>
              <w:suppressAutoHyphens/>
              <w:spacing w:before="60" w:after="60"/>
              <w:jc w:val="both"/>
              <w:rPr>
                <w:noProof/>
              </w:rPr>
            </w:pPr>
          </w:p>
        </w:tc>
        <w:tc>
          <w:tcPr>
            <w:tcW w:w="2835" w:type="dxa"/>
            <w:noWrap/>
          </w:tcPr>
          <w:p w14:paraId="633DC189" w14:textId="77777777" w:rsidR="00603AD0" w:rsidRPr="00603AD0" w:rsidRDefault="00603AD0" w:rsidP="00603AD0">
            <w:pPr>
              <w:suppressAutoHyphens/>
              <w:spacing w:before="60" w:after="60"/>
              <w:jc w:val="both"/>
              <w:rPr>
                <w:noProof/>
              </w:rPr>
            </w:pPr>
            <w:r w:rsidRPr="00603AD0">
              <w:rPr>
                <w:noProof/>
              </w:rPr>
              <w:t>Kod PPE wchodzący w skład Punktu Poboru  obiekt wirtualy OV1</w:t>
            </w:r>
            <w:r w:rsidRPr="00603AD0" w:rsidDel="00676836">
              <w:rPr>
                <w:noProof/>
              </w:rPr>
              <w:t xml:space="preserve"> </w:t>
            </w:r>
            <w:r w:rsidRPr="00603AD0">
              <w:rPr>
                <w:noProof/>
              </w:rPr>
              <w:t>.</w:t>
            </w:r>
          </w:p>
        </w:tc>
      </w:tr>
    </w:tbl>
    <w:p w14:paraId="0C901858" w14:textId="77777777" w:rsidR="003D6EC7" w:rsidRPr="00610837" w:rsidRDefault="003D6EC7" w:rsidP="003D6EC7">
      <w:pPr>
        <w:pStyle w:val="Styl3"/>
        <w:numPr>
          <w:ilvl w:val="0"/>
          <w:numId w:val="0"/>
        </w:numPr>
        <w:spacing w:after="240"/>
        <w:ind w:left="1211"/>
      </w:pPr>
    </w:p>
    <w:p w14:paraId="6200E41A" w14:textId="5C37580B" w:rsidR="00610837" w:rsidRDefault="00D06AFF" w:rsidP="00532009">
      <w:pPr>
        <w:pStyle w:val="Styl2"/>
        <w:spacing w:after="240"/>
      </w:pPr>
      <w:bookmarkStart w:id="196" w:name="_Toc147296724"/>
      <w:r>
        <w:t>Akceptacja dołączenia PPE do obiektu wirtualnego OV1</w:t>
      </w:r>
      <w:bookmarkEnd w:id="19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67C2C012" w14:textId="77777777" w:rsidTr="00A5762A">
        <w:trPr>
          <w:trHeight w:val="315"/>
        </w:trPr>
        <w:tc>
          <w:tcPr>
            <w:tcW w:w="15332" w:type="dxa"/>
            <w:gridSpan w:val="9"/>
            <w:shd w:val="clear" w:color="auto" w:fill="A6A6A6" w:themeFill="background1" w:themeFillShade="A6"/>
          </w:tcPr>
          <w:p w14:paraId="6F388E94" w14:textId="77777777" w:rsidR="00BA7FF6" w:rsidRPr="00E24D26" w:rsidRDefault="00BA7FF6" w:rsidP="00B275FF">
            <w:pPr>
              <w:pStyle w:val="tabelanaglowek"/>
              <w:framePr w:hSpace="0" w:wrap="auto" w:vAnchor="margin" w:yAlign="inline"/>
              <w:suppressOverlap w:val="0"/>
            </w:pPr>
            <w:r>
              <w:t>Atrybuty komunikatu  Akceptacja dołączenia PPE do obiektu wirtualnego OV1</w:t>
            </w:r>
          </w:p>
        </w:tc>
      </w:tr>
      <w:tr w:rsidR="00BA7FF6" w:rsidRPr="00FA5573" w14:paraId="30D09171" w14:textId="77777777" w:rsidTr="00A5762A">
        <w:trPr>
          <w:trHeight w:val="315"/>
        </w:trPr>
        <w:tc>
          <w:tcPr>
            <w:tcW w:w="704" w:type="dxa"/>
            <w:shd w:val="clear" w:color="auto" w:fill="A6A6A6" w:themeFill="background1" w:themeFillShade="A6"/>
          </w:tcPr>
          <w:p w14:paraId="354F5991" w14:textId="77777777" w:rsidR="00BA7FF6" w:rsidRDefault="00BA7FF6" w:rsidP="00B275FF">
            <w:pPr>
              <w:pStyle w:val="tabelanaglowek"/>
              <w:framePr w:hSpace="0" w:wrap="auto" w:vAnchor="margin" w:yAlign="inline"/>
              <w:suppressOverlap w:val="0"/>
            </w:pPr>
            <w:r>
              <w:t>Poziom</w:t>
            </w:r>
          </w:p>
          <w:p w14:paraId="402BE026" w14:textId="77777777" w:rsidR="00BA7FF6" w:rsidRDefault="00BA7FF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E42EECA" w14:textId="77777777" w:rsidR="00BA7FF6" w:rsidRDefault="00BA7FF6"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8CFA52F" w14:textId="77777777" w:rsidR="00BA7FF6" w:rsidRPr="00FA5573" w:rsidRDefault="00BA7FF6"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100C1D4" w14:textId="77777777" w:rsidR="00BA7FF6" w:rsidRDefault="00BA7FF6"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4518E657" w14:textId="77777777" w:rsidR="00BA7FF6" w:rsidRPr="00FA5573" w:rsidRDefault="00BA7FF6"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6749690D" w14:textId="77777777" w:rsidR="00BA7FF6" w:rsidRDefault="00BA7FF6"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6500293" w14:textId="77777777" w:rsidR="00BA7FF6" w:rsidRPr="00FA5573" w:rsidRDefault="00BA7FF6"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67F75A1" w14:textId="77777777" w:rsidR="00BA7FF6" w:rsidRPr="00FA5573" w:rsidRDefault="00BA7FF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2D06C1E" w14:textId="77777777" w:rsidR="00BA7FF6" w:rsidRPr="00FA5573" w:rsidRDefault="00BA7FF6" w:rsidP="00B275FF">
            <w:pPr>
              <w:pStyle w:val="tabelanaglowek"/>
              <w:framePr w:hSpace="0" w:wrap="auto" w:vAnchor="margin" w:yAlign="inline"/>
              <w:suppressOverlap w:val="0"/>
            </w:pPr>
            <w:r>
              <w:t>Uwagi</w:t>
            </w:r>
          </w:p>
        </w:tc>
      </w:tr>
      <w:tr w:rsidR="00BA7FF6" w:rsidRPr="00CF5F9B" w14:paraId="1B08F5B2" w14:textId="77777777" w:rsidTr="00A5762A">
        <w:trPr>
          <w:trHeight w:val="315"/>
        </w:trPr>
        <w:tc>
          <w:tcPr>
            <w:tcW w:w="704" w:type="dxa"/>
          </w:tcPr>
          <w:p w14:paraId="4C686E06" w14:textId="77777777" w:rsidR="00BA7FF6" w:rsidRDefault="00BA7FF6" w:rsidP="00A5762A">
            <w:pPr>
              <w:rPr>
                <w:noProof/>
              </w:rPr>
            </w:pPr>
            <w:r>
              <w:rPr>
                <w:noProof/>
              </w:rPr>
              <w:t>1</w:t>
            </w:r>
            <w:r w:rsidRPr="00CF5F9B">
              <w:rPr>
                <w:noProof/>
              </w:rPr>
              <w:t xml:space="preserve"> </w:t>
            </w:r>
          </w:p>
        </w:tc>
        <w:tc>
          <w:tcPr>
            <w:tcW w:w="992" w:type="dxa"/>
          </w:tcPr>
          <w:p w14:paraId="5D51AB14" w14:textId="77777777" w:rsidR="00BA7FF6" w:rsidRPr="00CF5F9B" w:rsidRDefault="00BA7FF6" w:rsidP="00A5762A">
            <w:pPr>
              <w:rPr>
                <w:noProof/>
              </w:rPr>
            </w:pPr>
            <w:r>
              <w:rPr>
                <w:noProof/>
              </w:rPr>
              <w:t>Nagłówek</w:t>
            </w:r>
            <w:r w:rsidRPr="00CF5F9B">
              <w:rPr>
                <w:noProof/>
              </w:rPr>
              <w:t xml:space="preserve"> </w:t>
            </w:r>
          </w:p>
        </w:tc>
        <w:tc>
          <w:tcPr>
            <w:tcW w:w="851" w:type="dxa"/>
            <w:noWrap/>
          </w:tcPr>
          <w:p w14:paraId="211D025F" w14:textId="77777777" w:rsidR="00BA7FF6" w:rsidRPr="00CF5F9B" w:rsidRDefault="00BA7FF6" w:rsidP="00A5762A">
            <w:pPr>
              <w:rPr>
                <w:noProof/>
              </w:rPr>
            </w:pPr>
            <w:r>
              <w:rPr>
                <w:noProof/>
              </w:rPr>
              <w:t>1</w:t>
            </w:r>
            <w:r w:rsidRPr="00CF5F9B">
              <w:rPr>
                <w:noProof/>
              </w:rPr>
              <w:t xml:space="preserve"> </w:t>
            </w:r>
          </w:p>
        </w:tc>
        <w:tc>
          <w:tcPr>
            <w:tcW w:w="1417" w:type="dxa"/>
          </w:tcPr>
          <w:p w14:paraId="70F0C3C3" w14:textId="77777777" w:rsidR="00BA7FF6" w:rsidRPr="00CF5F9B" w:rsidRDefault="00BA7FF6" w:rsidP="00A5762A">
            <w:pPr>
              <w:rPr>
                <w:noProof/>
              </w:rPr>
            </w:pPr>
            <w:r w:rsidRPr="00CF5F9B">
              <w:rPr>
                <w:noProof/>
              </w:rPr>
              <w:t xml:space="preserve"> </w:t>
            </w:r>
          </w:p>
        </w:tc>
        <w:tc>
          <w:tcPr>
            <w:tcW w:w="1276" w:type="dxa"/>
            <w:noWrap/>
          </w:tcPr>
          <w:p w14:paraId="5F92F418" w14:textId="77777777" w:rsidR="00BA7FF6" w:rsidRPr="00CF5F9B" w:rsidRDefault="00BA7FF6" w:rsidP="00A5762A">
            <w:pPr>
              <w:rPr>
                <w:noProof/>
              </w:rPr>
            </w:pPr>
            <w:r w:rsidRPr="00CF5F9B">
              <w:rPr>
                <w:noProof/>
              </w:rPr>
              <w:t xml:space="preserve"> </w:t>
            </w:r>
          </w:p>
        </w:tc>
        <w:tc>
          <w:tcPr>
            <w:tcW w:w="737" w:type="dxa"/>
          </w:tcPr>
          <w:p w14:paraId="23AB180F" w14:textId="77777777" w:rsidR="00BA7FF6" w:rsidRPr="00CF5F9B" w:rsidRDefault="00BA7FF6" w:rsidP="00A5762A">
            <w:pPr>
              <w:rPr>
                <w:noProof/>
              </w:rPr>
            </w:pPr>
            <w:r w:rsidRPr="00CF5F9B">
              <w:rPr>
                <w:noProof/>
              </w:rPr>
              <w:t xml:space="preserve"> </w:t>
            </w:r>
          </w:p>
        </w:tc>
        <w:tc>
          <w:tcPr>
            <w:tcW w:w="3260" w:type="dxa"/>
            <w:noWrap/>
          </w:tcPr>
          <w:p w14:paraId="75C6BB08" w14:textId="77777777" w:rsidR="00BA7FF6" w:rsidRPr="00CF5F9B" w:rsidRDefault="00BA7FF6" w:rsidP="00A5762A">
            <w:pPr>
              <w:rPr>
                <w:noProof/>
              </w:rPr>
            </w:pPr>
            <w:r w:rsidRPr="00CF5F9B">
              <w:rPr>
                <w:noProof/>
              </w:rPr>
              <w:t xml:space="preserve"> </w:t>
            </w:r>
          </w:p>
        </w:tc>
        <w:tc>
          <w:tcPr>
            <w:tcW w:w="3260" w:type="dxa"/>
            <w:noWrap/>
          </w:tcPr>
          <w:p w14:paraId="64021BF6" w14:textId="77777777" w:rsidR="00BA7FF6" w:rsidRPr="00CF5F9B" w:rsidRDefault="00BA7FF6" w:rsidP="00A5762A">
            <w:pPr>
              <w:rPr>
                <w:noProof/>
              </w:rPr>
            </w:pPr>
            <w:r w:rsidRPr="00CF5F9B">
              <w:rPr>
                <w:noProof/>
              </w:rPr>
              <w:t xml:space="preserve"> </w:t>
            </w:r>
          </w:p>
        </w:tc>
        <w:tc>
          <w:tcPr>
            <w:tcW w:w="2835" w:type="dxa"/>
            <w:noWrap/>
          </w:tcPr>
          <w:p w14:paraId="3FF7A886" w14:textId="77777777" w:rsidR="00BA7FF6" w:rsidRPr="00CF5F9B" w:rsidRDefault="00BA7FF6" w:rsidP="00A5762A">
            <w:pPr>
              <w:rPr>
                <w:noProof/>
              </w:rPr>
            </w:pPr>
            <w:r w:rsidRPr="00CF5F9B">
              <w:rPr>
                <w:noProof/>
              </w:rPr>
              <w:t xml:space="preserve"> </w:t>
            </w:r>
          </w:p>
        </w:tc>
      </w:tr>
      <w:tr w:rsidR="00BA7FF6" w:rsidRPr="00CF5F9B" w14:paraId="3328937A" w14:textId="77777777" w:rsidTr="00A5762A">
        <w:trPr>
          <w:trHeight w:val="315"/>
        </w:trPr>
        <w:tc>
          <w:tcPr>
            <w:tcW w:w="704" w:type="dxa"/>
          </w:tcPr>
          <w:p w14:paraId="41C67F69" w14:textId="77777777" w:rsidR="00BA7FF6" w:rsidRDefault="00BA7FF6" w:rsidP="00A5762A">
            <w:pPr>
              <w:rPr>
                <w:noProof/>
              </w:rPr>
            </w:pPr>
            <w:r w:rsidRPr="00CF5F9B">
              <w:rPr>
                <w:noProof/>
              </w:rPr>
              <w:t xml:space="preserve"> </w:t>
            </w:r>
          </w:p>
        </w:tc>
        <w:tc>
          <w:tcPr>
            <w:tcW w:w="992" w:type="dxa"/>
          </w:tcPr>
          <w:p w14:paraId="7712BF80" w14:textId="77777777" w:rsidR="00BA7FF6" w:rsidRPr="00CF5F9B" w:rsidRDefault="00BA7FF6" w:rsidP="00A5762A">
            <w:pPr>
              <w:rPr>
                <w:noProof/>
              </w:rPr>
            </w:pPr>
            <w:r w:rsidRPr="00CF5F9B">
              <w:rPr>
                <w:noProof/>
              </w:rPr>
              <w:t xml:space="preserve"> </w:t>
            </w:r>
          </w:p>
        </w:tc>
        <w:tc>
          <w:tcPr>
            <w:tcW w:w="851" w:type="dxa"/>
            <w:noWrap/>
          </w:tcPr>
          <w:p w14:paraId="254981F8" w14:textId="77777777" w:rsidR="00BA7FF6" w:rsidRPr="00CF5F9B" w:rsidRDefault="00BA7FF6" w:rsidP="00A5762A">
            <w:pPr>
              <w:rPr>
                <w:noProof/>
              </w:rPr>
            </w:pPr>
            <w:r w:rsidRPr="00CF5F9B">
              <w:rPr>
                <w:noProof/>
              </w:rPr>
              <w:t xml:space="preserve"> </w:t>
            </w:r>
          </w:p>
        </w:tc>
        <w:tc>
          <w:tcPr>
            <w:tcW w:w="1417" w:type="dxa"/>
          </w:tcPr>
          <w:p w14:paraId="100BD34D" w14:textId="77777777" w:rsidR="00BA7FF6" w:rsidRPr="00CF5F9B" w:rsidRDefault="00BA7FF6" w:rsidP="00A5762A">
            <w:pPr>
              <w:rPr>
                <w:noProof/>
              </w:rPr>
            </w:pPr>
            <w:r>
              <w:rPr>
                <w:noProof/>
              </w:rPr>
              <w:t>Id transakcji</w:t>
            </w:r>
            <w:r w:rsidRPr="00CF5F9B">
              <w:rPr>
                <w:noProof/>
              </w:rPr>
              <w:t xml:space="preserve"> </w:t>
            </w:r>
          </w:p>
        </w:tc>
        <w:tc>
          <w:tcPr>
            <w:tcW w:w="1276" w:type="dxa"/>
            <w:noWrap/>
          </w:tcPr>
          <w:p w14:paraId="30B5DA09" w14:textId="77777777" w:rsidR="00BA7FF6" w:rsidRPr="00CF5F9B" w:rsidRDefault="00BA7FF6" w:rsidP="00A5762A">
            <w:pPr>
              <w:rPr>
                <w:noProof/>
              </w:rPr>
            </w:pPr>
            <w:r>
              <w:rPr>
                <w:noProof/>
              </w:rPr>
              <w:t>znakowy</w:t>
            </w:r>
            <w:r w:rsidRPr="00CF5F9B">
              <w:rPr>
                <w:noProof/>
              </w:rPr>
              <w:t xml:space="preserve"> </w:t>
            </w:r>
          </w:p>
        </w:tc>
        <w:tc>
          <w:tcPr>
            <w:tcW w:w="737" w:type="dxa"/>
          </w:tcPr>
          <w:p w14:paraId="4B7A536D" w14:textId="77777777" w:rsidR="00BA7FF6" w:rsidRPr="00CF5F9B" w:rsidRDefault="00BA7FF6" w:rsidP="00A5762A">
            <w:pPr>
              <w:rPr>
                <w:noProof/>
              </w:rPr>
            </w:pPr>
            <w:r>
              <w:rPr>
                <w:noProof/>
              </w:rPr>
              <w:t>TAK</w:t>
            </w:r>
            <w:r w:rsidRPr="00CF5F9B">
              <w:rPr>
                <w:noProof/>
              </w:rPr>
              <w:t xml:space="preserve"> </w:t>
            </w:r>
          </w:p>
        </w:tc>
        <w:tc>
          <w:tcPr>
            <w:tcW w:w="3260" w:type="dxa"/>
            <w:noWrap/>
          </w:tcPr>
          <w:p w14:paraId="2EDF535E" w14:textId="77777777" w:rsidR="00BA7FF6" w:rsidRPr="00CF5F9B" w:rsidRDefault="00BA7FF6" w:rsidP="00A5762A">
            <w:pPr>
              <w:rPr>
                <w:noProof/>
              </w:rPr>
            </w:pPr>
            <w:r w:rsidRPr="007A3FC8">
              <w:rPr>
                <w:noProof/>
              </w:rPr>
              <w:t>Unikalny identyfikator komunikatu</w:t>
            </w:r>
          </w:p>
        </w:tc>
        <w:tc>
          <w:tcPr>
            <w:tcW w:w="3260" w:type="dxa"/>
            <w:noWrap/>
          </w:tcPr>
          <w:p w14:paraId="488DFDA9" w14:textId="77777777" w:rsidR="00BA7FF6" w:rsidRPr="00CF5F9B" w:rsidRDefault="00BA7FF6" w:rsidP="00A5762A">
            <w:pPr>
              <w:rPr>
                <w:noProof/>
              </w:rPr>
            </w:pPr>
            <w:r w:rsidRPr="00CF5F9B">
              <w:rPr>
                <w:noProof/>
              </w:rPr>
              <w:t xml:space="preserve"> </w:t>
            </w:r>
          </w:p>
        </w:tc>
        <w:tc>
          <w:tcPr>
            <w:tcW w:w="2835" w:type="dxa"/>
            <w:noWrap/>
          </w:tcPr>
          <w:p w14:paraId="0A49254C" w14:textId="77777777" w:rsidR="00BA7FF6" w:rsidRPr="00CF5F9B" w:rsidRDefault="00BA7FF6" w:rsidP="00A5762A">
            <w:pPr>
              <w:rPr>
                <w:noProof/>
              </w:rPr>
            </w:pPr>
            <w:r w:rsidRPr="00CF5F9B">
              <w:rPr>
                <w:noProof/>
              </w:rPr>
              <w:t xml:space="preserve"> </w:t>
            </w:r>
          </w:p>
        </w:tc>
      </w:tr>
      <w:tr w:rsidR="00BA7FF6" w:rsidRPr="00CF5F9B" w14:paraId="1EFCD6CC" w14:textId="77777777" w:rsidTr="00A5762A">
        <w:trPr>
          <w:trHeight w:val="315"/>
        </w:trPr>
        <w:tc>
          <w:tcPr>
            <w:tcW w:w="704" w:type="dxa"/>
          </w:tcPr>
          <w:p w14:paraId="36AE7202" w14:textId="77777777" w:rsidR="00BA7FF6" w:rsidRDefault="00BA7FF6" w:rsidP="00A5762A">
            <w:pPr>
              <w:rPr>
                <w:noProof/>
              </w:rPr>
            </w:pPr>
            <w:r w:rsidRPr="00CF5F9B">
              <w:rPr>
                <w:noProof/>
              </w:rPr>
              <w:t xml:space="preserve"> </w:t>
            </w:r>
          </w:p>
        </w:tc>
        <w:tc>
          <w:tcPr>
            <w:tcW w:w="992" w:type="dxa"/>
          </w:tcPr>
          <w:p w14:paraId="5D588387" w14:textId="77777777" w:rsidR="00BA7FF6" w:rsidRPr="00CF5F9B" w:rsidRDefault="00BA7FF6" w:rsidP="00A5762A">
            <w:pPr>
              <w:rPr>
                <w:noProof/>
              </w:rPr>
            </w:pPr>
            <w:r w:rsidRPr="00CF5F9B">
              <w:rPr>
                <w:noProof/>
              </w:rPr>
              <w:t xml:space="preserve"> </w:t>
            </w:r>
          </w:p>
        </w:tc>
        <w:tc>
          <w:tcPr>
            <w:tcW w:w="851" w:type="dxa"/>
            <w:noWrap/>
          </w:tcPr>
          <w:p w14:paraId="27BAB2DA" w14:textId="77777777" w:rsidR="00BA7FF6" w:rsidRPr="00CF5F9B" w:rsidRDefault="00BA7FF6" w:rsidP="00A5762A">
            <w:pPr>
              <w:rPr>
                <w:noProof/>
              </w:rPr>
            </w:pPr>
            <w:r w:rsidRPr="00CF5F9B">
              <w:rPr>
                <w:noProof/>
              </w:rPr>
              <w:t xml:space="preserve"> </w:t>
            </w:r>
          </w:p>
        </w:tc>
        <w:tc>
          <w:tcPr>
            <w:tcW w:w="1417" w:type="dxa"/>
          </w:tcPr>
          <w:p w14:paraId="406C22BF" w14:textId="77777777" w:rsidR="00BA7FF6" w:rsidRPr="00CF5F9B" w:rsidRDefault="00BA7FF6" w:rsidP="00A5762A">
            <w:pPr>
              <w:rPr>
                <w:noProof/>
              </w:rPr>
            </w:pPr>
            <w:r>
              <w:rPr>
                <w:noProof/>
              </w:rPr>
              <w:t>Id zgłoszenia</w:t>
            </w:r>
            <w:r w:rsidRPr="00CF5F9B">
              <w:rPr>
                <w:noProof/>
              </w:rPr>
              <w:t xml:space="preserve"> </w:t>
            </w:r>
          </w:p>
        </w:tc>
        <w:tc>
          <w:tcPr>
            <w:tcW w:w="1276" w:type="dxa"/>
            <w:noWrap/>
          </w:tcPr>
          <w:p w14:paraId="0F7DD327" w14:textId="77777777" w:rsidR="00BA7FF6" w:rsidRPr="00CF5F9B" w:rsidRDefault="00BA7FF6" w:rsidP="00A5762A">
            <w:pPr>
              <w:rPr>
                <w:noProof/>
              </w:rPr>
            </w:pPr>
            <w:r>
              <w:rPr>
                <w:noProof/>
              </w:rPr>
              <w:t>znakowy</w:t>
            </w:r>
            <w:r w:rsidRPr="00CF5F9B">
              <w:rPr>
                <w:noProof/>
              </w:rPr>
              <w:t xml:space="preserve"> </w:t>
            </w:r>
          </w:p>
        </w:tc>
        <w:tc>
          <w:tcPr>
            <w:tcW w:w="737" w:type="dxa"/>
          </w:tcPr>
          <w:p w14:paraId="691A49DF" w14:textId="77777777" w:rsidR="00BA7FF6" w:rsidRPr="00CF5F9B" w:rsidRDefault="00BA7FF6" w:rsidP="00A5762A">
            <w:pPr>
              <w:rPr>
                <w:noProof/>
              </w:rPr>
            </w:pPr>
            <w:r>
              <w:rPr>
                <w:noProof/>
              </w:rPr>
              <w:t>TAK</w:t>
            </w:r>
            <w:r w:rsidRPr="00CF5F9B">
              <w:rPr>
                <w:noProof/>
              </w:rPr>
              <w:t xml:space="preserve"> </w:t>
            </w:r>
          </w:p>
        </w:tc>
        <w:tc>
          <w:tcPr>
            <w:tcW w:w="3260" w:type="dxa"/>
            <w:noWrap/>
          </w:tcPr>
          <w:p w14:paraId="3090CD86" w14:textId="77777777" w:rsidR="00BA7FF6" w:rsidRPr="00CF5F9B" w:rsidRDefault="00BA7FF6" w:rsidP="00A5762A">
            <w:pPr>
              <w:rPr>
                <w:noProof/>
              </w:rPr>
            </w:pPr>
            <w:r>
              <w:rPr>
                <w:noProof/>
              </w:rPr>
              <w:t>Identyfikator zgłoszenia, którego dotyczy akceptacja</w:t>
            </w:r>
            <w:r w:rsidRPr="00CF5F9B">
              <w:rPr>
                <w:noProof/>
              </w:rPr>
              <w:t xml:space="preserve"> </w:t>
            </w:r>
          </w:p>
        </w:tc>
        <w:tc>
          <w:tcPr>
            <w:tcW w:w="3260" w:type="dxa"/>
            <w:noWrap/>
          </w:tcPr>
          <w:p w14:paraId="3E295B88" w14:textId="77777777" w:rsidR="00BA7FF6" w:rsidRPr="00CF5F9B" w:rsidRDefault="00BA7FF6" w:rsidP="00A5762A">
            <w:pPr>
              <w:rPr>
                <w:noProof/>
              </w:rPr>
            </w:pPr>
            <w:r w:rsidRPr="00CF5F9B">
              <w:rPr>
                <w:noProof/>
              </w:rPr>
              <w:t xml:space="preserve"> </w:t>
            </w:r>
          </w:p>
        </w:tc>
        <w:tc>
          <w:tcPr>
            <w:tcW w:w="2835" w:type="dxa"/>
            <w:noWrap/>
          </w:tcPr>
          <w:p w14:paraId="53A93FAE" w14:textId="77777777" w:rsidR="00BA7FF6" w:rsidRPr="00CF5F9B" w:rsidRDefault="00BA7FF6" w:rsidP="00A5762A">
            <w:pPr>
              <w:rPr>
                <w:noProof/>
              </w:rPr>
            </w:pPr>
            <w:r w:rsidRPr="00CF5F9B">
              <w:rPr>
                <w:noProof/>
              </w:rPr>
              <w:t xml:space="preserve"> </w:t>
            </w:r>
          </w:p>
        </w:tc>
      </w:tr>
      <w:tr w:rsidR="00BA7FF6" w:rsidRPr="00CF5F9B" w14:paraId="269641B9" w14:textId="77777777" w:rsidTr="00A5762A">
        <w:trPr>
          <w:trHeight w:val="315"/>
        </w:trPr>
        <w:tc>
          <w:tcPr>
            <w:tcW w:w="704" w:type="dxa"/>
          </w:tcPr>
          <w:p w14:paraId="64C908C1" w14:textId="77777777" w:rsidR="00BA7FF6" w:rsidRPr="00CF5F9B" w:rsidRDefault="00BA7FF6" w:rsidP="00A5762A">
            <w:pPr>
              <w:rPr>
                <w:noProof/>
              </w:rPr>
            </w:pPr>
          </w:p>
        </w:tc>
        <w:tc>
          <w:tcPr>
            <w:tcW w:w="992" w:type="dxa"/>
          </w:tcPr>
          <w:p w14:paraId="0F61BA3E" w14:textId="77777777" w:rsidR="00BA7FF6" w:rsidRPr="00CF5F9B" w:rsidRDefault="00BA7FF6" w:rsidP="00A5762A">
            <w:pPr>
              <w:rPr>
                <w:noProof/>
              </w:rPr>
            </w:pPr>
          </w:p>
        </w:tc>
        <w:tc>
          <w:tcPr>
            <w:tcW w:w="851" w:type="dxa"/>
            <w:noWrap/>
          </w:tcPr>
          <w:p w14:paraId="3332A61B" w14:textId="77777777" w:rsidR="00BA7FF6" w:rsidRPr="00CF5F9B" w:rsidRDefault="00BA7FF6" w:rsidP="00A5762A">
            <w:pPr>
              <w:rPr>
                <w:noProof/>
              </w:rPr>
            </w:pPr>
          </w:p>
        </w:tc>
        <w:tc>
          <w:tcPr>
            <w:tcW w:w="1417" w:type="dxa"/>
          </w:tcPr>
          <w:p w14:paraId="391B1B85" w14:textId="77777777" w:rsidR="00BA7FF6" w:rsidRDefault="00BA7FF6" w:rsidP="00A5762A">
            <w:pPr>
              <w:rPr>
                <w:noProof/>
              </w:rPr>
            </w:pPr>
            <w:r>
              <w:rPr>
                <w:noProof/>
              </w:rPr>
              <w:t>Id sprzedawcy</w:t>
            </w:r>
          </w:p>
        </w:tc>
        <w:tc>
          <w:tcPr>
            <w:tcW w:w="1276" w:type="dxa"/>
            <w:noWrap/>
          </w:tcPr>
          <w:p w14:paraId="5FFBA29E" w14:textId="77777777" w:rsidR="00BA7FF6" w:rsidRDefault="00BA7FF6" w:rsidP="00A5762A">
            <w:pPr>
              <w:rPr>
                <w:noProof/>
              </w:rPr>
            </w:pPr>
            <w:r>
              <w:rPr>
                <w:noProof/>
              </w:rPr>
              <w:t>znakowy</w:t>
            </w:r>
          </w:p>
        </w:tc>
        <w:tc>
          <w:tcPr>
            <w:tcW w:w="737" w:type="dxa"/>
          </w:tcPr>
          <w:p w14:paraId="539A776A" w14:textId="77777777" w:rsidR="00BA7FF6" w:rsidRDefault="00BA7FF6" w:rsidP="00A5762A">
            <w:pPr>
              <w:rPr>
                <w:noProof/>
              </w:rPr>
            </w:pPr>
            <w:r>
              <w:rPr>
                <w:noProof/>
              </w:rPr>
              <w:t>TAK</w:t>
            </w:r>
          </w:p>
        </w:tc>
        <w:tc>
          <w:tcPr>
            <w:tcW w:w="3260" w:type="dxa"/>
            <w:noWrap/>
          </w:tcPr>
          <w:p w14:paraId="67E40C8D" w14:textId="77777777" w:rsidR="00BA7FF6" w:rsidRDefault="00BA7FF6" w:rsidP="00A5762A">
            <w:pPr>
              <w:rPr>
                <w:noProof/>
              </w:rPr>
            </w:pPr>
            <w:r>
              <w:rPr>
                <w:noProof/>
              </w:rPr>
              <w:t>Numer identyfikacyjny sprzedawcy zgłaszającego zakończenie sprzedaży</w:t>
            </w:r>
          </w:p>
        </w:tc>
        <w:tc>
          <w:tcPr>
            <w:tcW w:w="3260" w:type="dxa"/>
            <w:noWrap/>
          </w:tcPr>
          <w:p w14:paraId="32C25E68" w14:textId="77777777" w:rsidR="00BA7FF6" w:rsidRPr="00CF5F9B" w:rsidRDefault="00BA7FF6" w:rsidP="00A5762A">
            <w:pPr>
              <w:rPr>
                <w:noProof/>
              </w:rPr>
            </w:pPr>
          </w:p>
        </w:tc>
        <w:tc>
          <w:tcPr>
            <w:tcW w:w="2835" w:type="dxa"/>
            <w:noWrap/>
          </w:tcPr>
          <w:p w14:paraId="65AC85CF" w14:textId="77777777" w:rsidR="00BA7FF6" w:rsidRPr="00CF5F9B" w:rsidRDefault="00BA7FF6" w:rsidP="00A5762A">
            <w:pPr>
              <w:rPr>
                <w:noProof/>
              </w:rPr>
            </w:pPr>
            <w:r w:rsidRPr="007A3FC8">
              <w:rPr>
                <w:noProof/>
              </w:rPr>
              <w:t>Identyfikator sprzedawcy nadany przez OSD</w:t>
            </w:r>
          </w:p>
        </w:tc>
      </w:tr>
      <w:tr w:rsidR="00BA7FF6" w:rsidRPr="00CF5F9B" w14:paraId="5A2C374F" w14:textId="77777777" w:rsidTr="00A5762A">
        <w:trPr>
          <w:trHeight w:val="315"/>
        </w:trPr>
        <w:tc>
          <w:tcPr>
            <w:tcW w:w="704" w:type="dxa"/>
          </w:tcPr>
          <w:p w14:paraId="6D6422C8" w14:textId="77777777" w:rsidR="00BA7FF6" w:rsidRDefault="00BA7FF6" w:rsidP="00A5762A">
            <w:pPr>
              <w:rPr>
                <w:noProof/>
              </w:rPr>
            </w:pPr>
            <w:r>
              <w:rPr>
                <w:noProof/>
              </w:rPr>
              <w:t>1.1</w:t>
            </w:r>
            <w:r w:rsidRPr="00CF5F9B">
              <w:rPr>
                <w:noProof/>
              </w:rPr>
              <w:t xml:space="preserve"> </w:t>
            </w:r>
          </w:p>
        </w:tc>
        <w:tc>
          <w:tcPr>
            <w:tcW w:w="992" w:type="dxa"/>
          </w:tcPr>
          <w:p w14:paraId="359744EC" w14:textId="77777777" w:rsidR="00BA7FF6" w:rsidRPr="00CF5F9B" w:rsidRDefault="00BA7FF6" w:rsidP="00A5762A">
            <w:pPr>
              <w:rPr>
                <w:noProof/>
              </w:rPr>
            </w:pPr>
            <w:r>
              <w:rPr>
                <w:noProof/>
              </w:rPr>
              <w:t>PPE</w:t>
            </w:r>
            <w:r w:rsidRPr="00CF5F9B">
              <w:rPr>
                <w:noProof/>
              </w:rPr>
              <w:t xml:space="preserve"> </w:t>
            </w:r>
          </w:p>
        </w:tc>
        <w:tc>
          <w:tcPr>
            <w:tcW w:w="851" w:type="dxa"/>
            <w:noWrap/>
          </w:tcPr>
          <w:p w14:paraId="073BEBBA" w14:textId="77777777" w:rsidR="00BA7FF6" w:rsidRPr="00CF5F9B" w:rsidRDefault="00BA7FF6" w:rsidP="00A5762A">
            <w:pPr>
              <w:rPr>
                <w:noProof/>
              </w:rPr>
            </w:pPr>
            <w:r w:rsidRPr="00CF5F9B">
              <w:rPr>
                <w:noProof/>
              </w:rPr>
              <w:t xml:space="preserve"> </w:t>
            </w:r>
            <w:r>
              <w:rPr>
                <w:noProof/>
              </w:rPr>
              <w:t>1</w:t>
            </w:r>
          </w:p>
        </w:tc>
        <w:tc>
          <w:tcPr>
            <w:tcW w:w="1417" w:type="dxa"/>
          </w:tcPr>
          <w:p w14:paraId="20CEF7D1" w14:textId="77777777" w:rsidR="00BA7FF6" w:rsidRPr="00CF5F9B" w:rsidRDefault="00BA7FF6" w:rsidP="00A5762A">
            <w:pPr>
              <w:rPr>
                <w:noProof/>
              </w:rPr>
            </w:pPr>
            <w:r w:rsidRPr="00CF5F9B">
              <w:rPr>
                <w:noProof/>
              </w:rPr>
              <w:t xml:space="preserve"> </w:t>
            </w:r>
          </w:p>
        </w:tc>
        <w:tc>
          <w:tcPr>
            <w:tcW w:w="1276" w:type="dxa"/>
            <w:noWrap/>
          </w:tcPr>
          <w:p w14:paraId="3F05DE13" w14:textId="77777777" w:rsidR="00BA7FF6" w:rsidRPr="00CF5F9B" w:rsidRDefault="00BA7FF6" w:rsidP="00A5762A">
            <w:pPr>
              <w:rPr>
                <w:noProof/>
              </w:rPr>
            </w:pPr>
            <w:r w:rsidRPr="00CF5F9B">
              <w:rPr>
                <w:noProof/>
              </w:rPr>
              <w:t xml:space="preserve"> </w:t>
            </w:r>
          </w:p>
        </w:tc>
        <w:tc>
          <w:tcPr>
            <w:tcW w:w="737" w:type="dxa"/>
          </w:tcPr>
          <w:p w14:paraId="5F254DE0" w14:textId="77777777" w:rsidR="00BA7FF6" w:rsidRPr="00CF5F9B" w:rsidRDefault="00BA7FF6" w:rsidP="00A5762A">
            <w:pPr>
              <w:rPr>
                <w:noProof/>
              </w:rPr>
            </w:pPr>
            <w:r w:rsidRPr="00CF5F9B">
              <w:rPr>
                <w:noProof/>
              </w:rPr>
              <w:t xml:space="preserve"> </w:t>
            </w:r>
          </w:p>
        </w:tc>
        <w:tc>
          <w:tcPr>
            <w:tcW w:w="3260" w:type="dxa"/>
            <w:noWrap/>
          </w:tcPr>
          <w:p w14:paraId="35297573" w14:textId="77777777" w:rsidR="00BA7FF6" w:rsidRPr="00CF5F9B" w:rsidRDefault="00BA7FF6" w:rsidP="00A5762A">
            <w:pPr>
              <w:rPr>
                <w:noProof/>
              </w:rPr>
            </w:pPr>
            <w:r w:rsidRPr="00CF5F9B">
              <w:rPr>
                <w:noProof/>
              </w:rPr>
              <w:t xml:space="preserve"> </w:t>
            </w:r>
          </w:p>
        </w:tc>
        <w:tc>
          <w:tcPr>
            <w:tcW w:w="3260" w:type="dxa"/>
            <w:noWrap/>
          </w:tcPr>
          <w:p w14:paraId="128B85E9" w14:textId="77777777" w:rsidR="00BA7FF6" w:rsidRPr="00CF5F9B" w:rsidRDefault="00BA7FF6" w:rsidP="00A5762A">
            <w:pPr>
              <w:rPr>
                <w:noProof/>
              </w:rPr>
            </w:pPr>
            <w:r w:rsidRPr="00CF5F9B">
              <w:rPr>
                <w:noProof/>
              </w:rPr>
              <w:t xml:space="preserve"> </w:t>
            </w:r>
          </w:p>
        </w:tc>
        <w:tc>
          <w:tcPr>
            <w:tcW w:w="2835" w:type="dxa"/>
            <w:noWrap/>
          </w:tcPr>
          <w:p w14:paraId="0D9CF9EA" w14:textId="77777777" w:rsidR="00BA7FF6" w:rsidRPr="00CF5F9B" w:rsidRDefault="00BA7FF6" w:rsidP="00A5762A">
            <w:pPr>
              <w:rPr>
                <w:noProof/>
              </w:rPr>
            </w:pPr>
            <w:r w:rsidRPr="00CF5F9B">
              <w:rPr>
                <w:noProof/>
              </w:rPr>
              <w:t xml:space="preserve"> </w:t>
            </w:r>
          </w:p>
        </w:tc>
      </w:tr>
      <w:tr w:rsidR="00BA7FF6" w:rsidRPr="00CF5F9B" w14:paraId="38F30355" w14:textId="77777777" w:rsidTr="00A5762A">
        <w:trPr>
          <w:trHeight w:val="315"/>
        </w:trPr>
        <w:tc>
          <w:tcPr>
            <w:tcW w:w="704" w:type="dxa"/>
          </w:tcPr>
          <w:p w14:paraId="6D52BF77" w14:textId="77777777" w:rsidR="00BA7FF6" w:rsidRDefault="00BA7FF6" w:rsidP="00A5762A">
            <w:pPr>
              <w:rPr>
                <w:noProof/>
              </w:rPr>
            </w:pPr>
            <w:r w:rsidRPr="00CF5F9B">
              <w:rPr>
                <w:noProof/>
              </w:rPr>
              <w:t xml:space="preserve"> </w:t>
            </w:r>
          </w:p>
        </w:tc>
        <w:tc>
          <w:tcPr>
            <w:tcW w:w="992" w:type="dxa"/>
          </w:tcPr>
          <w:p w14:paraId="1A883C68" w14:textId="77777777" w:rsidR="00BA7FF6" w:rsidRPr="00CF5F9B" w:rsidRDefault="00BA7FF6" w:rsidP="00A5762A">
            <w:pPr>
              <w:rPr>
                <w:noProof/>
              </w:rPr>
            </w:pPr>
            <w:r w:rsidRPr="00CF5F9B">
              <w:rPr>
                <w:noProof/>
              </w:rPr>
              <w:t xml:space="preserve"> </w:t>
            </w:r>
          </w:p>
        </w:tc>
        <w:tc>
          <w:tcPr>
            <w:tcW w:w="851" w:type="dxa"/>
            <w:noWrap/>
          </w:tcPr>
          <w:p w14:paraId="77822524" w14:textId="77777777" w:rsidR="00BA7FF6" w:rsidRPr="00CF5F9B" w:rsidRDefault="00BA7FF6" w:rsidP="00A5762A">
            <w:pPr>
              <w:rPr>
                <w:noProof/>
              </w:rPr>
            </w:pPr>
            <w:r w:rsidRPr="00CF5F9B">
              <w:rPr>
                <w:noProof/>
              </w:rPr>
              <w:t xml:space="preserve"> </w:t>
            </w:r>
          </w:p>
        </w:tc>
        <w:tc>
          <w:tcPr>
            <w:tcW w:w="1417" w:type="dxa"/>
          </w:tcPr>
          <w:p w14:paraId="56D7BB3B" w14:textId="77777777" w:rsidR="00BA7FF6" w:rsidRPr="00CF5F9B" w:rsidRDefault="00BA7FF6" w:rsidP="00A5762A">
            <w:pPr>
              <w:rPr>
                <w:noProof/>
              </w:rPr>
            </w:pPr>
            <w:r>
              <w:rPr>
                <w:noProof/>
              </w:rPr>
              <w:t>Kod PPE</w:t>
            </w:r>
            <w:r w:rsidRPr="001F0BD3">
              <w:rPr>
                <w:noProof/>
              </w:rPr>
              <w:t>obiekt</w:t>
            </w:r>
            <w:r>
              <w:rPr>
                <w:noProof/>
              </w:rPr>
              <w:t>u</w:t>
            </w:r>
            <w:r w:rsidRPr="001F0BD3">
              <w:rPr>
                <w:noProof/>
              </w:rPr>
              <w:t xml:space="preserve"> wirtualn</w:t>
            </w:r>
            <w:r>
              <w:rPr>
                <w:noProof/>
              </w:rPr>
              <w:t>ego</w:t>
            </w:r>
            <w:r w:rsidRPr="001F0BD3">
              <w:rPr>
                <w:noProof/>
              </w:rPr>
              <w:t xml:space="preserve"> OV1</w:t>
            </w:r>
          </w:p>
        </w:tc>
        <w:tc>
          <w:tcPr>
            <w:tcW w:w="1276" w:type="dxa"/>
            <w:noWrap/>
          </w:tcPr>
          <w:p w14:paraId="2D36A8AB" w14:textId="77777777" w:rsidR="00BA7FF6" w:rsidRPr="00CF5F9B" w:rsidRDefault="00BA7FF6" w:rsidP="00A5762A">
            <w:pPr>
              <w:rPr>
                <w:noProof/>
              </w:rPr>
            </w:pPr>
            <w:r>
              <w:rPr>
                <w:noProof/>
              </w:rPr>
              <w:t>znakowy</w:t>
            </w:r>
            <w:r w:rsidRPr="00CF5F9B">
              <w:rPr>
                <w:noProof/>
              </w:rPr>
              <w:t xml:space="preserve"> </w:t>
            </w:r>
          </w:p>
        </w:tc>
        <w:tc>
          <w:tcPr>
            <w:tcW w:w="737" w:type="dxa"/>
          </w:tcPr>
          <w:p w14:paraId="24F1609E" w14:textId="77777777" w:rsidR="00BA7FF6" w:rsidRPr="00CF5F9B" w:rsidRDefault="00BA7FF6" w:rsidP="00A5762A">
            <w:pPr>
              <w:rPr>
                <w:noProof/>
              </w:rPr>
            </w:pPr>
            <w:r>
              <w:rPr>
                <w:noProof/>
              </w:rPr>
              <w:t>TAK</w:t>
            </w:r>
            <w:r w:rsidRPr="00CF5F9B">
              <w:rPr>
                <w:noProof/>
              </w:rPr>
              <w:t xml:space="preserve"> </w:t>
            </w:r>
          </w:p>
        </w:tc>
        <w:tc>
          <w:tcPr>
            <w:tcW w:w="3260" w:type="dxa"/>
            <w:noWrap/>
          </w:tcPr>
          <w:p w14:paraId="5B146596" w14:textId="77777777" w:rsidR="00BA7FF6" w:rsidRPr="00CF5F9B" w:rsidRDefault="00BA7FF6" w:rsidP="00A5762A">
            <w:pPr>
              <w:rPr>
                <w:noProof/>
              </w:rPr>
            </w:pPr>
            <w:r>
              <w:rPr>
                <w:noProof/>
              </w:rPr>
              <w:t>Unikalny numer identyfikujący punkt poboru energii</w:t>
            </w:r>
            <w:r w:rsidRPr="00CF5F9B">
              <w:rPr>
                <w:noProof/>
              </w:rPr>
              <w:t xml:space="preserve"> </w:t>
            </w:r>
            <w:r>
              <w:rPr>
                <w:noProof/>
              </w:rPr>
              <w:t>obiektu wirtualnego OV1</w:t>
            </w:r>
          </w:p>
        </w:tc>
        <w:tc>
          <w:tcPr>
            <w:tcW w:w="3260" w:type="dxa"/>
            <w:noWrap/>
          </w:tcPr>
          <w:p w14:paraId="388A23AE" w14:textId="77777777" w:rsidR="00BA7FF6" w:rsidRPr="00CF5F9B" w:rsidRDefault="00BA7FF6" w:rsidP="00A5762A">
            <w:pPr>
              <w:rPr>
                <w:noProof/>
              </w:rPr>
            </w:pPr>
            <w:r w:rsidRPr="00CF5F9B">
              <w:rPr>
                <w:noProof/>
              </w:rPr>
              <w:t xml:space="preserve"> </w:t>
            </w:r>
          </w:p>
        </w:tc>
        <w:tc>
          <w:tcPr>
            <w:tcW w:w="2835" w:type="dxa"/>
            <w:noWrap/>
          </w:tcPr>
          <w:p w14:paraId="26878B2D" w14:textId="77777777" w:rsidR="00BA7FF6" w:rsidRPr="00CF5F9B" w:rsidRDefault="00BA7FF6" w:rsidP="00A5762A">
            <w:pPr>
              <w:rPr>
                <w:noProof/>
              </w:rPr>
            </w:pPr>
            <w:r w:rsidRPr="00CF5F9B">
              <w:rPr>
                <w:noProof/>
              </w:rPr>
              <w:t xml:space="preserve"> </w:t>
            </w:r>
          </w:p>
        </w:tc>
      </w:tr>
      <w:tr w:rsidR="00BA7FF6" w:rsidRPr="00CF5F9B" w14:paraId="77B33AE5" w14:textId="77777777" w:rsidTr="00A5762A">
        <w:trPr>
          <w:trHeight w:val="315"/>
        </w:trPr>
        <w:tc>
          <w:tcPr>
            <w:tcW w:w="704" w:type="dxa"/>
          </w:tcPr>
          <w:p w14:paraId="5DD3A061" w14:textId="77777777" w:rsidR="00BA7FF6" w:rsidRPr="00CF5F9B" w:rsidRDefault="00BA7FF6" w:rsidP="00A5762A">
            <w:pPr>
              <w:rPr>
                <w:noProof/>
              </w:rPr>
            </w:pPr>
            <w:r>
              <w:rPr>
                <w:noProof/>
              </w:rPr>
              <w:t>1.2</w:t>
            </w:r>
          </w:p>
        </w:tc>
        <w:tc>
          <w:tcPr>
            <w:tcW w:w="992" w:type="dxa"/>
          </w:tcPr>
          <w:p w14:paraId="1ABC948A" w14:textId="77777777" w:rsidR="00BA7FF6" w:rsidRPr="00CF5F9B" w:rsidRDefault="00BA7FF6" w:rsidP="00A5762A">
            <w:pPr>
              <w:rPr>
                <w:noProof/>
              </w:rPr>
            </w:pPr>
            <w:r>
              <w:rPr>
                <w:noProof/>
              </w:rPr>
              <w:t>PPE składowe</w:t>
            </w:r>
          </w:p>
        </w:tc>
        <w:tc>
          <w:tcPr>
            <w:tcW w:w="851" w:type="dxa"/>
            <w:noWrap/>
          </w:tcPr>
          <w:p w14:paraId="4F9B29CE" w14:textId="77777777" w:rsidR="00BA7FF6" w:rsidRPr="00CF5F9B" w:rsidRDefault="00BA7FF6" w:rsidP="00A5762A">
            <w:pPr>
              <w:rPr>
                <w:noProof/>
              </w:rPr>
            </w:pPr>
            <w:r>
              <w:rPr>
                <w:noProof/>
              </w:rPr>
              <w:t>1</w:t>
            </w:r>
          </w:p>
        </w:tc>
        <w:tc>
          <w:tcPr>
            <w:tcW w:w="1417" w:type="dxa"/>
          </w:tcPr>
          <w:p w14:paraId="0E9F9C1B" w14:textId="77777777" w:rsidR="00BA7FF6" w:rsidRDefault="00BA7FF6" w:rsidP="00A5762A">
            <w:pPr>
              <w:rPr>
                <w:noProof/>
              </w:rPr>
            </w:pPr>
          </w:p>
        </w:tc>
        <w:tc>
          <w:tcPr>
            <w:tcW w:w="1276" w:type="dxa"/>
            <w:noWrap/>
          </w:tcPr>
          <w:p w14:paraId="1C346A3D" w14:textId="77777777" w:rsidR="00BA7FF6" w:rsidRDefault="00BA7FF6" w:rsidP="00A5762A">
            <w:pPr>
              <w:rPr>
                <w:noProof/>
              </w:rPr>
            </w:pPr>
          </w:p>
        </w:tc>
        <w:tc>
          <w:tcPr>
            <w:tcW w:w="737" w:type="dxa"/>
          </w:tcPr>
          <w:p w14:paraId="21DC6301" w14:textId="77777777" w:rsidR="00BA7FF6" w:rsidRDefault="00BA7FF6" w:rsidP="00A5762A">
            <w:pPr>
              <w:rPr>
                <w:noProof/>
              </w:rPr>
            </w:pPr>
          </w:p>
        </w:tc>
        <w:tc>
          <w:tcPr>
            <w:tcW w:w="3260" w:type="dxa"/>
            <w:noWrap/>
          </w:tcPr>
          <w:p w14:paraId="1ECEE3B9" w14:textId="77777777" w:rsidR="00BA7FF6" w:rsidRDefault="00BA7FF6" w:rsidP="00A5762A">
            <w:pPr>
              <w:rPr>
                <w:noProof/>
              </w:rPr>
            </w:pPr>
          </w:p>
        </w:tc>
        <w:tc>
          <w:tcPr>
            <w:tcW w:w="3260" w:type="dxa"/>
            <w:noWrap/>
          </w:tcPr>
          <w:p w14:paraId="0202F931" w14:textId="77777777" w:rsidR="00BA7FF6" w:rsidRPr="00CF5F9B" w:rsidRDefault="00BA7FF6" w:rsidP="00A5762A">
            <w:pPr>
              <w:rPr>
                <w:noProof/>
              </w:rPr>
            </w:pPr>
          </w:p>
        </w:tc>
        <w:tc>
          <w:tcPr>
            <w:tcW w:w="2835" w:type="dxa"/>
            <w:noWrap/>
          </w:tcPr>
          <w:p w14:paraId="471E7D21" w14:textId="77777777" w:rsidR="00BA7FF6" w:rsidRPr="00CF5F9B" w:rsidRDefault="00BA7FF6" w:rsidP="00A5762A">
            <w:pPr>
              <w:rPr>
                <w:noProof/>
              </w:rPr>
            </w:pPr>
          </w:p>
        </w:tc>
      </w:tr>
      <w:tr w:rsidR="00BA7FF6" w:rsidRPr="00CF5F9B" w14:paraId="5B1E9FBD" w14:textId="77777777" w:rsidTr="00A5762A">
        <w:trPr>
          <w:trHeight w:val="315"/>
        </w:trPr>
        <w:tc>
          <w:tcPr>
            <w:tcW w:w="704" w:type="dxa"/>
          </w:tcPr>
          <w:p w14:paraId="31E76737" w14:textId="77777777" w:rsidR="00BA7FF6" w:rsidRPr="00CF5F9B" w:rsidRDefault="00BA7FF6" w:rsidP="00A5762A">
            <w:pPr>
              <w:rPr>
                <w:noProof/>
              </w:rPr>
            </w:pPr>
          </w:p>
        </w:tc>
        <w:tc>
          <w:tcPr>
            <w:tcW w:w="992" w:type="dxa"/>
          </w:tcPr>
          <w:p w14:paraId="156F84EC" w14:textId="77777777" w:rsidR="00BA7FF6" w:rsidRPr="00CF5F9B" w:rsidRDefault="00BA7FF6" w:rsidP="00A5762A">
            <w:pPr>
              <w:rPr>
                <w:noProof/>
              </w:rPr>
            </w:pPr>
          </w:p>
        </w:tc>
        <w:tc>
          <w:tcPr>
            <w:tcW w:w="851" w:type="dxa"/>
            <w:noWrap/>
          </w:tcPr>
          <w:p w14:paraId="724B0056" w14:textId="77777777" w:rsidR="00BA7FF6" w:rsidRPr="00CF5F9B" w:rsidRDefault="00BA7FF6" w:rsidP="00A5762A">
            <w:pPr>
              <w:rPr>
                <w:noProof/>
              </w:rPr>
            </w:pPr>
            <w:r>
              <w:rPr>
                <w:noProof/>
              </w:rPr>
              <w:t>1..*</w:t>
            </w:r>
          </w:p>
        </w:tc>
        <w:tc>
          <w:tcPr>
            <w:tcW w:w="1417" w:type="dxa"/>
          </w:tcPr>
          <w:p w14:paraId="4258E2B2" w14:textId="40E302AE" w:rsidR="00BA7FF6" w:rsidRDefault="00BA7FF6" w:rsidP="00A5762A">
            <w:pPr>
              <w:rPr>
                <w:noProof/>
              </w:rPr>
            </w:pPr>
            <w:r w:rsidRPr="008744CE">
              <w:rPr>
                <w:rFonts w:asciiTheme="minorHAnsi" w:hAnsiTheme="minorHAnsi" w:cstheme="minorHAnsi"/>
                <w:noProof/>
              </w:rPr>
              <w:t>Kod PPE punktu pomiarowego wchodząceg</w:t>
            </w:r>
            <w:r w:rsidRPr="008744CE">
              <w:rPr>
                <w:rFonts w:asciiTheme="minorHAnsi" w:hAnsiTheme="minorHAnsi" w:cstheme="minorHAnsi"/>
                <w:noProof/>
              </w:rPr>
              <w:lastRenderedPageBreak/>
              <w:t>o w skład obiektu wirtualnego</w:t>
            </w:r>
          </w:p>
        </w:tc>
        <w:tc>
          <w:tcPr>
            <w:tcW w:w="1276" w:type="dxa"/>
            <w:noWrap/>
          </w:tcPr>
          <w:p w14:paraId="66FD9F74" w14:textId="77777777" w:rsidR="00BA7FF6" w:rsidRDefault="00BA7FF6" w:rsidP="00A5762A">
            <w:pPr>
              <w:rPr>
                <w:noProof/>
              </w:rPr>
            </w:pPr>
            <w:r>
              <w:rPr>
                <w:noProof/>
              </w:rPr>
              <w:lastRenderedPageBreak/>
              <w:t>znakowy</w:t>
            </w:r>
          </w:p>
        </w:tc>
        <w:tc>
          <w:tcPr>
            <w:tcW w:w="737" w:type="dxa"/>
          </w:tcPr>
          <w:p w14:paraId="2ADB0859" w14:textId="77777777" w:rsidR="00BA7FF6" w:rsidRDefault="00BA7FF6" w:rsidP="00A5762A">
            <w:pPr>
              <w:rPr>
                <w:noProof/>
              </w:rPr>
            </w:pPr>
            <w:r>
              <w:rPr>
                <w:noProof/>
              </w:rPr>
              <w:t>TAK</w:t>
            </w:r>
          </w:p>
        </w:tc>
        <w:tc>
          <w:tcPr>
            <w:tcW w:w="3260" w:type="dxa"/>
            <w:noWrap/>
          </w:tcPr>
          <w:p w14:paraId="2FDC04B1" w14:textId="77777777" w:rsidR="00BA7FF6" w:rsidRDefault="00BA7FF6" w:rsidP="00A5762A">
            <w:pPr>
              <w:rPr>
                <w:noProof/>
              </w:rPr>
            </w:pPr>
            <w:r w:rsidRPr="008659B3">
              <w:rPr>
                <w:noProof/>
              </w:rPr>
              <w:t xml:space="preserve">Unikalny numer identyfikujący punkt poboru energii wchodzący w skład </w:t>
            </w:r>
            <w:r>
              <w:rPr>
                <w:noProof/>
              </w:rPr>
              <w:t>obiektu wirtualnego OV1</w:t>
            </w:r>
          </w:p>
        </w:tc>
        <w:tc>
          <w:tcPr>
            <w:tcW w:w="3260" w:type="dxa"/>
            <w:noWrap/>
          </w:tcPr>
          <w:p w14:paraId="26ACC348" w14:textId="77777777" w:rsidR="00BA7FF6" w:rsidRPr="00CF5F9B" w:rsidRDefault="00BA7FF6" w:rsidP="00A5762A">
            <w:pPr>
              <w:rPr>
                <w:noProof/>
              </w:rPr>
            </w:pPr>
          </w:p>
        </w:tc>
        <w:tc>
          <w:tcPr>
            <w:tcW w:w="2835" w:type="dxa"/>
            <w:noWrap/>
          </w:tcPr>
          <w:p w14:paraId="4CCC77D9" w14:textId="77777777" w:rsidR="00BA7FF6" w:rsidRPr="00CF5F9B" w:rsidRDefault="00BA7FF6" w:rsidP="00A5762A">
            <w:pPr>
              <w:rPr>
                <w:noProof/>
              </w:rPr>
            </w:pPr>
          </w:p>
        </w:tc>
      </w:tr>
    </w:tbl>
    <w:p w14:paraId="5E752894" w14:textId="77777777" w:rsidR="00BA7FF6" w:rsidRDefault="00BA7FF6" w:rsidP="00BA7FF6">
      <w:pPr>
        <w:pStyle w:val="Styl2"/>
        <w:numPr>
          <w:ilvl w:val="0"/>
          <w:numId w:val="0"/>
        </w:numPr>
        <w:spacing w:after="240"/>
        <w:ind w:left="1429"/>
      </w:pPr>
    </w:p>
    <w:p w14:paraId="14FC0D24" w14:textId="2FBF6068" w:rsidR="00610837" w:rsidRDefault="00D06AFF" w:rsidP="00532009">
      <w:pPr>
        <w:pStyle w:val="Styl2"/>
        <w:spacing w:after="240"/>
      </w:pPr>
      <w:bookmarkStart w:id="197" w:name="_Toc147296725"/>
      <w:r>
        <w:t>Odmowa dołączenia PPE do obiektu wirtualnego</w:t>
      </w:r>
      <w:bookmarkEnd w:id="19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164BA800" w14:textId="77777777" w:rsidTr="00A5762A">
        <w:trPr>
          <w:trHeight w:val="315"/>
        </w:trPr>
        <w:tc>
          <w:tcPr>
            <w:tcW w:w="15332" w:type="dxa"/>
            <w:gridSpan w:val="9"/>
            <w:shd w:val="clear" w:color="auto" w:fill="A6A6A6" w:themeFill="background1" w:themeFillShade="A6"/>
          </w:tcPr>
          <w:p w14:paraId="081E87C8" w14:textId="77777777" w:rsidR="00BA7FF6" w:rsidRPr="00E24D26" w:rsidRDefault="00BA7FF6" w:rsidP="00B275FF">
            <w:pPr>
              <w:pStyle w:val="tabelanaglowek"/>
              <w:framePr w:hSpace="0" w:wrap="auto" w:vAnchor="margin" w:yAlign="inline"/>
              <w:suppressOverlap w:val="0"/>
            </w:pPr>
            <w:r>
              <w:t xml:space="preserve">Atrybuty komunikatu  </w:t>
            </w:r>
            <w:r w:rsidRPr="008170EE">
              <w:t xml:space="preserve">Odmowa dołączenia PPE do </w:t>
            </w:r>
            <w:r>
              <w:t>obiektu wirtualnego OV1</w:t>
            </w:r>
          </w:p>
        </w:tc>
      </w:tr>
      <w:tr w:rsidR="00BA7FF6" w:rsidRPr="00FA5573" w14:paraId="520A3D40" w14:textId="77777777" w:rsidTr="00A5762A">
        <w:trPr>
          <w:trHeight w:val="315"/>
        </w:trPr>
        <w:tc>
          <w:tcPr>
            <w:tcW w:w="704" w:type="dxa"/>
            <w:shd w:val="clear" w:color="auto" w:fill="A6A6A6" w:themeFill="background1" w:themeFillShade="A6"/>
          </w:tcPr>
          <w:p w14:paraId="6F78BF25" w14:textId="77777777" w:rsidR="00BA7FF6" w:rsidRDefault="00BA7FF6" w:rsidP="00B275FF">
            <w:pPr>
              <w:pStyle w:val="tabelanaglowek"/>
              <w:framePr w:hSpace="0" w:wrap="auto" w:vAnchor="margin" w:yAlign="inline"/>
              <w:suppressOverlap w:val="0"/>
            </w:pPr>
            <w:r>
              <w:t>Poziom</w:t>
            </w:r>
          </w:p>
          <w:p w14:paraId="0649E2A9" w14:textId="77777777" w:rsidR="00BA7FF6" w:rsidRDefault="00BA7FF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5B891661" w14:textId="77777777" w:rsidR="00BA7FF6" w:rsidRDefault="00BA7FF6"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352C6ECA" w14:textId="77777777" w:rsidR="00BA7FF6" w:rsidRPr="00FA5573" w:rsidRDefault="00BA7FF6"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04A31646" w14:textId="77777777" w:rsidR="00BA7FF6" w:rsidRDefault="00BA7FF6"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F9A3B91" w14:textId="77777777" w:rsidR="00BA7FF6" w:rsidRPr="00FA5573" w:rsidRDefault="00BA7FF6"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5AEC1619" w14:textId="77777777" w:rsidR="00BA7FF6" w:rsidRDefault="00BA7FF6"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E1890A1" w14:textId="77777777" w:rsidR="00BA7FF6" w:rsidRPr="00FA5573" w:rsidRDefault="00BA7FF6"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F713844" w14:textId="77777777" w:rsidR="00BA7FF6" w:rsidRPr="00FA5573" w:rsidRDefault="00BA7FF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588895B" w14:textId="77777777" w:rsidR="00BA7FF6" w:rsidRPr="00FA5573" w:rsidRDefault="00BA7FF6" w:rsidP="00B275FF">
            <w:pPr>
              <w:pStyle w:val="tabelanaglowek"/>
              <w:framePr w:hSpace="0" w:wrap="auto" w:vAnchor="margin" w:yAlign="inline"/>
              <w:suppressOverlap w:val="0"/>
            </w:pPr>
            <w:r>
              <w:t>Uwagi</w:t>
            </w:r>
          </w:p>
        </w:tc>
      </w:tr>
      <w:tr w:rsidR="00BA7FF6" w:rsidRPr="008170EE" w14:paraId="1695C2B8" w14:textId="77777777" w:rsidTr="00A5762A">
        <w:trPr>
          <w:trHeight w:val="315"/>
        </w:trPr>
        <w:tc>
          <w:tcPr>
            <w:tcW w:w="704" w:type="dxa"/>
          </w:tcPr>
          <w:p w14:paraId="6DDCAE3E" w14:textId="77777777" w:rsidR="00BA7FF6" w:rsidRPr="008170EE" w:rsidRDefault="00BA7FF6" w:rsidP="00A5762A">
            <w:pPr>
              <w:rPr>
                <w:noProof/>
              </w:rPr>
            </w:pPr>
            <w:r w:rsidRPr="008170EE">
              <w:rPr>
                <w:noProof/>
              </w:rPr>
              <w:t xml:space="preserve">1 </w:t>
            </w:r>
          </w:p>
        </w:tc>
        <w:tc>
          <w:tcPr>
            <w:tcW w:w="992" w:type="dxa"/>
          </w:tcPr>
          <w:p w14:paraId="4615733D" w14:textId="77777777" w:rsidR="00BA7FF6" w:rsidRPr="008170EE" w:rsidRDefault="00BA7FF6" w:rsidP="00A5762A">
            <w:pPr>
              <w:rPr>
                <w:noProof/>
              </w:rPr>
            </w:pPr>
            <w:r w:rsidRPr="008170EE">
              <w:rPr>
                <w:noProof/>
              </w:rPr>
              <w:t xml:space="preserve">Nagłówek </w:t>
            </w:r>
          </w:p>
        </w:tc>
        <w:tc>
          <w:tcPr>
            <w:tcW w:w="851" w:type="dxa"/>
            <w:noWrap/>
          </w:tcPr>
          <w:p w14:paraId="3FF2C899" w14:textId="77777777" w:rsidR="00BA7FF6" w:rsidRPr="008170EE" w:rsidRDefault="00BA7FF6" w:rsidP="00A5762A">
            <w:pPr>
              <w:rPr>
                <w:noProof/>
              </w:rPr>
            </w:pPr>
            <w:r w:rsidRPr="008170EE">
              <w:rPr>
                <w:noProof/>
              </w:rPr>
              <w:t xml:space="preserve">1 </w:t>
            </w:r>
          </w:p>
        </w:tc>
        <w:tc>
          <w:tcPr>
            <w:tcW w:w="1417" w:type="dxa"/>
          </w:tcPr>
          <w:p w14:paraId="60065C76" w14:textId="77777777" w:rsidR="00BA7FF6" w:rsidRPr="008170EE" w:rsidRDefault="00BA7FF6" w:rsidP="00A5762A">
            <w:pPr>
              <w:rPr>
                <w:noProof/>
              </w:rPr>
            </w:pPr>
            <w:r w:rsidRPr="008170EE">
              <w:rPr>
                <w:noProof/>
              </w:rPr>
              <w:t xml:space="preserve"> </w:t>
            </w:r>
          </w:p>
        </w:tc>
        <w:tc>
          <w:tcPr>
            <w:tcW w:w="1276" w:type="dxa"/>
            <w:noWrap/>
          </w:tcPr>
          <w:p w14:paraId="6F1614A0" w14:textId="77777777" w:rsidR="00BA7FF6" w:rsidRPr="008170EE" w:rsidRDefault="00BA7FF6" w:rsidP="00A5762A">
            <w:pPr>
              <w:rPr>
                <w:noProof/>
              </w:rPr>
            </w:pPr>
            <w:r w:rsidRPr="008170EE">
              <w:rPr>
                <w:noProof/>
              </w:rPr>
              <w:t xml:space="preserve"> </w:t>
            </w:r>
          </w:p>
        </w:tc>
        <w:tc>
          <w:tcPr>
            <w:tcW w:w="737" w:type="dxa"/>
          </w:tcPr>
          <w:p w14:paraId="3D221E55" w14:textId="77777777" w:rsidR="00BA7FF6" w:rsidRPr="008170EE" w:rsidRDefault="00BA7FF6" w:rsidP="00A5762A">
            <w:pPr>
              <w:rPr>
                <w:noProof/>
              </w:rPr>
            </w:pPr>
            <w:r w:rsidRPr="008170EE">
              <w:rPr>
                <w:noProof/>
              </w:rPr>
              <w:t xml:space="preserve"> </w:t>
            </w:r>
          </w:p>
        </w:tc>
        <w:tc>
          <w:tcPr>
            <w:tcW w:w="3260" w:type="dxa"/>
            <w:noWrap/>
          </w:tcPr>
          <w:p w14:paraId="60F28568" w14:textId="77777777" w:rsidR="00BA7FF6" w:rsidRPr="008170EE" w:rsidRDefault="00BA7FF6" w:rsidP="00A5762A">
            <w:pPr>
              <w:rPr>
                <w:noProof/>
              </w:rPr>
            </w:pPr>
            <w:r w:rsidRPr="008170EE">
              <w:rPr>
                <w:noProof/>
              </w:rPr>
              <w:t xml:space="preserve"> </w:t>
            </w:r>
          </w:p>
        </w:tc>
        <w:tc>
          <w:tcPr>
            <w:tcW w:w="3260" w:type="dxa"/>
            <w:noWrap/>
          </w:tcPr>
          <w:p w14:paraId="52F4E183" w14:textId="77777777" w:rsidR="00BA7FF6" w:rsidRPr="008170EE" w:rsidRDefault="00BA7FF6" w:rsidP="00A5762A">
            <w:pPr>
              <w:rPr>
                <w:noProof/>
              </w:rPr>
            </w:pPr>
            <w:r w:rsidRPr="008170EE">
              <w:rPr>
                <w:noProof/>
              </w:rPr>
              <w:t xml:space="preserve"> </w:t>
            </w:r>
          </w:p>
        </w:tc>
        <w:tc>
          <w:tcPr>
            <w:tcW w:w="2835" w:type="dxa"/>
            <w:noWrap/>
          </w:tcPr>
          <w:p w14:paraId="177C4CAA" w14:textId="77777777" w:rsidR="00BA7FF6" w:rsidRPr="008170EE" w:rsidRDefault="00BA7FF6" w:rsidP="00A5762A">
            <w:pPr>
              <w:rPr>
                <w:noProof/>
              </w:rPr>
            </w:pPr>
            <w:r w:rsidRPr="008170EE">
              <w:rPr>
                <w:noProof/>
              </w:rPr>
              <w:t xml:space="preserve"> </w:t>
            </w:r>
          </w:p>
        </w:tc>
      </w:tr>
      <w:tr w:rsidR="00BA7FF6" w:rsidRPr="008170EE" w14:paraId="2C5098BF" w14:textId="77777777" w:rsidTr="00A5762A">
        <w:trPr>
          <w:trHeight w:val="315"/>
        </w:trPr>
        <w:tc>
          <w:tcPr>
            <w:tcW w:w="704" w:type="dxa"/>
          </w:tcPr>
          <w:p w14:paraId="0A5BBFB9" w14:textId="77777777" w:rsidR="00BA7FF6" w:rsidRPr="008170EE" w:rsidRDefault="00BA7FF6" w:rsidP="00A5762A">
            <w:pPr>
              <w:rPr>
                <w:noProof/>
              </w:rPr>
            </w:pPr>
            <w:r w:rsidRPr="008170EE">
              <w:rPr>
                <w:noProof/>
              </w:rPr>
              <w:t xml:space="preserve"> </w:t>
            </w:r>
          </w:p>
        </w:tc>
        <w:tc>
          <w:tcPr>
            <w:tcW w:w="992" w:type="dxa"/>
          </w:tcPr>
          <w:p w14:paraId="7CD6DC7E" w14:textId="77777777" w:rsidR="00BA7FF6" w:rsidRPr="008170EE" w:rsidRDefault="00BA7FF6" w:rsidP="00A5762A">
            <w:pPr>
              <w:rPr>
                <w:noProof/>
              </w:rPr>
            </w:pPr>
            <w:r w:rsidRPr="008170EE">
              <w:rPr>
                <w:noProof/>
              </w:rPr>
              <w:t xml:space="preserve"> </w:t>
            </w:r>
          </w:p>
        </w:tc>
        <w:tc>
          <w:tcPr>
            <w:tcW w:w="851" w:type="dxa"/>
            <w:noWrap/>
          </w:tcPr>
          <w:p w14:paraId="59D5C821" w14:textId="77777777" w:rsidR="00BA7FF6" w:rsidRPr="008170EE" w:rsidRDefault="00BA7FF6" w:rsidP="00A5762A">
            <w:pPr>
              <w:rPr>
                <w:noProof/>
              </w:rPr>
            </w:pPr>
            <w:r w:rsidRPr="008170EE">
              <w:rPr>
                <w:noProof/>
              </w:rPr>
              <w:t xml:space="preserve"> </w:t>
            </w:r>
          </w:p>
        </w:tc>
        <w:tc>
          <w:tcPr>
            <w:tcW w:w="1417" w:type="dxa"/>
          </w:tcPr>
          <w:p w14:paraId="796B8BA7" w14:textId="77777777" w:rsidR="00BA7FF6" w:rsidRPr="008170EE" w:rsidRDefault="00BA7FF6" w:rsidP="00A5762A">
            <w:pPr>
              <w:rPr>
                <w:noProof/>
              </w:rPr>
            </w:pPr>
            <w:r w:rsidRPr="008170EE">
              <w:rPr>
                <w:noProof/>
              </w:rPr>
              <w:t xml:space="preserve">Powód </w:t>
            </w:r>
          </w:p>
        </w:tc>
        <w:tc>
          <w:tcPr>
            <w:tcW w:w="1276" w:type="dxa"/>
            <w:noWrap/>
          </w:tcPr>
          <w:p w14:paraId="2DD97490" w14:textId="77777777" w:rsidR="00BA7FF6" w:rsidRPr="008170EE" w:rsidRDefault="00BA7FF6" w:rsidP="00A5762A">
            <w:pPr>
              <w:rPr>
                <w:noProof/>
              </w:rPr>
            </w:pPr>
            <w:r w:rsidRPr="008170EE">
              <w:rPr>
                <w:noProof/>
              </w:rPr>
              <w:t xml:space="preserve">słownikowy </w:t>
            </w:r>
          </w:p>
        </w:tc>
        <w:tc>
          <w:tcPr>
            <w:tcW w:w="737" w:type="dxa"/>
          </w:tcPr>
          <w:p w14:paraId="0A598B90" w14:textId="77777777" w:rsidR="00BA7FF6" w:rsidRPr="008170EE" w:rsidRDefault="00BA7FF6" w:rsidP="00A5762A">
            <w:pPr>
              <w:rPr>
                <w:noProof/>
              </w:rPr>
            </w:pPr>
            <w:r w:rsidRPr="008170EE">
              <w:rPr>
                <w:noProof/>
              </w:rPr>
              <w:t xml:space="preserve">TAK </w:t>
            </w:r>
          </w:p>
        </w:tc>
        <w:tc>
          <w:tcPr>
            <w:tcW w:w="3260" w:type="dxa"/>
            <w:noWrap/>
          </w:tcPr>
          <w:p w14:paraId="284BBF39" w14:textId="77777777" w:rsidR="00BA7FF6" w:rsidRPr="008170EE" w:rsidRDefault="00BA7FF6" w:rsidP="00A5762A">
            <w:pPr>
              <w:rPr>
                <w:noProof/>
              </w:rPr>
            </w:pPr>
            <w:r w:rsidRPr="008170EE">
              <w:rPr>
                <w:noProof/>
              </w:rPr>
              <w:t xml:space="preserve">Powód odmowy </w:t>
            </w:r>
          </w:p>
        </w:tc>
        <w:tc>
          <w:tcPr>
            <w:tcW w:w="3260" w:type="dxa"/>
            <w:noWrap/>
          </w:tcPr>
          <w:p w14:paraId="7CF3B21D" w14:textId="77777777" w:rsidR="00BA7FF6" w:rsidRPr="008170EE" w:rsidRDefault="00BA7FF6" w:rsidP="00A5762A">
            <w:pPr>
              <w:rPr>
                <w:noProof/>
              </w:rPr>
            </w:pPr>
            <w:r w:rsidRPr="008170EE">
              <w:rPr>
                <w:noProof/>
              </w:rPr>
              <w:t xml:space="preserve">E10; </w:t>
            </w:r>
          </w:p>
          <w:p w14:paraId="2C04FC85" w14:textId="77777777" w:rsidR="00BA7FF6" w:rsidRPr="008170EE" w:rsidRDefault="00BA7FF6" w:rsidP="00A5762A">
            <w:pPr>
              <w:rPr>
                <w:noProof/>
              </w:rPr>
            </w:pPr>
            <w:r w:rsidRPr="008170EE">
              <w:rPr>
                <w:noProof/>
              </w:rPr>
              <w:t>E14;</w:t>
            </w:r>
          </w:p>
          <w:p w14:paraId="56584911" w14:textId="77777777" w:rsidR="00BA7FF6" w:rsidRPr="008170EE" w:rsidRDefault="00BA7FF6" w:rsidP="00A5762A">
            <w:pPr>
              <w:rPr>
                <w:noProof/>
              </w:rPr>
            </w:pPr>
            <w:r w:rsidRPr="008170EE">
              <w:rPr>
                <w:noProof/>
              </w:rPr>
              <w:t>E16</w:t>
            </w:r>
          </w:p>
        </w:tc>
        <w:tc>
          <w:tcPr>
            <w:tcW w:w="2835" w:type="dxa"/>
            <w:noWrap/>
          </w:tcPr>
          <w:p w14:paraId="13F7E759" w14:textId="77777777" w:rsidR="00BA7FF6" w:rsidRPr="008170EE" w:rsidRDefault="00BA7FF6" w:rsidP="00A5762A">
            <w:pPr>
              <w:rPr>
                <w:noProof/>
              </w:rPr>
            </w:pPr>
            <w:r w:rsidRPr="008170EE">
              <w:rPr>
                <w:noProof/>
              </w:rPr>
              <w:t>E10 – niepoprawny kod PPE</w:t>
            </w:r>
          </w:p>
          <w:p w14:paraId="2872F077" w14:textId="77777777" w:rsidR="00BA7FF6" w:rsidRPr="008170EE" w:rsidRDefault="00BA7FF6" w:rsidP="00A5762A">
            <w:pPr>
              <w:rPr>
                <w:noProof/>
              </w:rPr>
            </w:pPr>
            <w:r w:rsidRPr="008170EE">
              <w:rPr>
                <w:noProof/>
              </w:rPr>
              <w:t xml:space="preserve">E14 – inny powód </w:t>
            </w:r>
          </w:p>
          <w:p w14:paraId="5C7FC25F" w14:textId="77777777" w:rsidR="00BA7FF6" w:rsidRPr="008170EE" w:rsidRDefault="00BA7FF6" w:rsidP="00A5762A">
            <w:pPr>
              <w:rPr>
                <w:noProof/>
              </w:rPr>
            </w:pPr>
            <w:r w:rsidRPr="008170EE">
              <w:rPr>
                <w:noProof/>
              </w:rPr>
              <w:t>E16 – nieuprawniony sprzedawca</w:t>
            </w:r>
          </w:p>
        </w:tc>
      </w:tr>
      <w:tr w:rsidR="00BA7FF6" w:rsidRPr="008170EE" w14:paraId="349ADE71" w14:textId="77777777" w:rsidTr="00A5762A">
        <w:trPr>
          <w:trHeight w:val="315"/>
        </w:trPr>
        <w:tc>
          <w:tcPr>
            <w:tcW w:w="704" w:type="dxa"/>
          </w:tcPr>
          <w:p w14:paraId="2B008FE2" w14:textId="77777777" w:rsidR="00BA7FF6" w:rsidRPr="008170EE" w:rsidRDefault="00BA7FF6" w:rsidP="00A5762A">
            <w:pPr>
              <w:rPr>
                <w:noProof/>
              </w:rPr>
            </w:pPr>
          </w:p>
        </w:tc>
        <w:tc>
          <w:tcPr>
            <w:tcW w:w="992" w:type="dxa"/>
          </w:tcPr>
          <w:p w14:paraId="4F9CA94B" w14:textId="77777777" w:rsidR="00BA7FF6" w:rsidRPr="008170EE" w:rsidRDefault="00BA7FF6" w:rsidP="00A5762A">
            <w:pPr>
              <w:rPr>
                <w:noProof/>
              </w:rPr>
            </w:pPr>
          </w:p>
        </w:tc>
        <w:tc>
          <w:tcPr>
            <w:tcW w:w="851" w:type="dxa"/>
            <w:noWrap/>
          </w:tcPr>
          <w:p w14:paraId="48177411" w14:textId="77777777" w:rsidR="00BA7FF6" w:rsidRPr="008170EE" w:rsidRDefault="00BA7FF6" w:rsidP="00A5762A">
            <w:pPr>
              <w:rPr>
                <w:noProof/>
              </w:rPr>
            </w:pPr>
          </w:p>
        </w:tc>
        <w:tc>
          <w:tcPr>
            <w:tcW w:w="1417" w:type="dxa"/>
          </w:tcPr>
          <w:p w14:paraId="46CC9780" w14:textId="77777777" w:rsidR="00BA7FF6" w:rsidRPr="008170EE" w:rsidRDefault="00BA7FF6" w:rsidP="00A5762A">
            <w:pPr>
              <w:rPr>
                <w:noProof/>
              </w:rPr>
            </w:pPr>
            <w:r w:rsidRPr="008170EE">
              <w:t>Informacja uzupełniając a do powodu odmowy</w:t>
            </w:r>
          </w:p>
        </w:tc>
        <w:tc>
          <w:tcPr>
            <w:tcW w:w="1276" w:type="dxa"/>
            <w:noWrap/>
          </w:tcPr>
          <w:p w14:paraId="31DCF5D9" w14:textId="77777777" w:rsidR="00BA7FF6" w:rsidRPr="008170EE" w:rsidRDefault="00BA7FF6" w:rsidP="00A5762A">
            <w:pPr>
              <w:rPr>
                <w:noProof/>
              </w:rPr>
            </w:pPr>
            <w:r w:rsidRPr="008170EE">
              <w:rPr>
                <w:noProof/>
              </w:rPr>
              <w:t>znakowy</w:t>
            </w:r>
          </w:p>
        </w:tc>
        <w:tc>
          <w:tcPr>
            <w:tcW w:w="737" w:type="dxa"/>
          </w:tcPr>
          <w:p w14:paraId="04D05256" w14:textId="77777777" w:rsidR="00BA7FF6" w:rsidRPr="008170EE" w:rsidRDefault="00BA7FF6" w:rsidP="00A5762A">
            <w:pPr>
              <w:rPr>
                <w:noProof/>
              </w:rPr>
            </w:pPr>
            <w:r w:rsidRPr="008170EE">
              <w:rPr>
                <w:noProof/>
              </w:rPr>
              <w:t>NIE</w:t>
            </w:r>
          </w:p>
        </w:tc>
        <w:tc>
          <w:tcPr>
            <w:tcW w:w="3260" w:type="dxa"/>
            <w:noWrap/>
          </w:tcPr>
          <w:p w14:paraId="46F3722D" w14:textId="77777777" w:rsidR="00BA7FF6" w:rsidRPr="008170EE" w:rsidRDefault="00BA7FF6" w:rsidP="00A5762A">
            <w:pPr>
              <w:rPr>
                <w:noProof/>
              </w:rPr>
            </w:pPr>
            <w:r w:rsidRPr="008170EE">
              <w:t>Szczegółowy opis powodu odmowy</w:t>
            </w:r>
          </w:p>
        </w:tc>
        <w:tc>
          <w:tcPr>
            <w:tcW w:w="3260" w:type="dxa"/>
            <w:noWrap/>
          </w:tcPr>
          <w:p w14:paraId="04700663" w14:textId="77777777" w:rsidR="00BA7FF6" w:rsidRPr="008170EE" w:rsidRDefault="00BA7FF6" w:rsidP="00A5762A">
            <w:pPr>
              <w:rPr>
                <w:noProof/>
              </w:rPr>
            </w:pPr>
          </w:p>
        </w:tc>
        <w:tc>
          <w:tcPr>
            <w:tcW w:w="2835" w:type="dxa"/>
            <w:noWrap/>
          </w:tcPr>
          <w:p w14:paraId="58B1B5DE" w14:textId="77777777" w:rsidR="00BA7FF6" w:rsidRPr="008170EE" w:rsidRDefault="00BA7FF6" w:rsidP="00A5762A">
            <w:pPr>
              <w:rPr>
                <w:noProof/>
              </w:rPr>
            </w:pPr>
            <w:r w:rsidRPr="008170EE">
              <w:t>W przypadkach braku możliwości jednoznacznej interpretacji powodu odmowy będzie się pojawiało pole opisowe identyfikujące przyczynę</w:t>
            </w:r>
          </w:p>
        </w:tc>
      </w:tr>
      <w:tr w:rsidR="00BA7FF6" w:rsidRPr="008170EE" w14:paraId="5E020E39" w14:textId="77777777" w:rsidTr="00A5762A">
        <w:trPr>
          <w:trHeight w:val="315"/>
        </w:trPr>
        <w:tc>
          <w:tcPr>
            <w:tcW w:w="704" w:type="dxa"/>
          </w:tcPr>
          <w:p w14:paraId="345451E5" w14:textId="77777777" w:rsidR="00BA7FF6" w:rsidRPr="008170EE" w:rsidRDefault="00BA7FF6" w:rsidP="00A5762A">
            <w:pPr>
              <w:rPr>
                <w:noProof/>
              </w:rPr>
            </w:pPr>
            <w:r w:rsidRPr="008170EE">
              <w:rPr>
                <w:noProof/>
              </w:rPr>
              <w:t xml:space="preserve"> </w:t>
            </w:r>
          </w:p>
        </w:tc>
        <w:tc>
          <w:tcPr>
            <w:tcW w:w="992" w:type="dxa"/>
          </w:tcPr>
          <w:p w14:paraId="21D6848D" w14:textId="77777777" w:rsidR="00BA7FF6" w:rsidRPr="008170EE" w:rsidRDefault="00BA7FF6" w:rsidP="00A5762A">
            <w:pPr>
              <w:rPr>
                <w:noProof/>
              </w:rPr>
            </w:pPr>
            <w:r w:rsidRPr="008170EE">
              <w:rPr>
                <w:noProof/>
              </w:rPr>
              <w:t xml:space="preserve"> </w:t>
            </w:r>
          </w:p>
        </w:tc>
        <w:tc>
          <w:tcPr>
            <w:tcW w:w="851" w:type="dxa"/>
            <w:noWrap/>
          </w:tcPr>
          <w:p w14:paraId="3DA7DE34" w14:textId="77777777" w:rsidR="00BA7FF6" w:rsidRPr="008170EE" w:rsidRDefault="00BA7FF6" w:rsidP="00A5762A">
            <w:pPr>
              <w:rPr>
                <w:noProof/>
              </w:rPr>
            </w:pPr>
            <w:r w:rsidRPr="008170EE">
              <w:rPr>
                <w:noProof/>
              </w:rPr>
              <w:t xml:space="preserve"> </w:t>
            </w:r>
          </w:p>
        </w:tc>
        <w:tc>
          <w:tcPr>
            <w:tcW w:w="1417" w:type="dxa"/>
          </w:tcPr>
          <w:p w14:paraId="6C044795" w14:textId="77777777" w:rsidR="00BA7FF6" w:rsidRPr="008170EE" w:rsidRDefault="00BA7FF6" w:rsidP="00A5762A">
            <w:pPr>
              <w:rPr>
                <w:noProof/>
              </w:rPr>
            </w:pPr>
            <w:r w:rsidRPr="008170EE">
              <w:rPr>
                <w:noProof/>
              </w:rPr>
              <w:t xml:space="preserve">Id transakcji </w:t>
            </w:r>
          </w:p>
        </w:tc>
        <w:tc>
          <w:tcPr>
            <w:tcW w:w="1276" w:type="dxa"/>
            <w:noWrap/>
          </w:tcPr>
          <w:p w14:paraId="7B3AFF09" w14:textId="77777777" w:rsidR="00BA7FF6" w:rsidRPr="008170EE" w:rsidRDefault="00BA7FF6" w:rsidP="00A5762A">
            <w:pPr>
              <w:rPr>
                <w:noProof/>
              </w:rPr>
            </w:pPr>
            <w:r w:rsidRPr="008170EE">
              <w:rPr>
                <w:noProof/>
              </w:rPr>
              <w:t xml:space="preserve">znakowy </w:t>
            </w:r>
          </w:p>
        </w:tc>
        <w:tc>
          <w:tcPr>
            <w:tcW w:w="737" w:type="dxa"/>
          </w:tcPr>
          <w:p w14:paraId="2156E94B" w14:textId="77777777" w:rsidR="00BA7FF6" w:rsidRPr="008170EE" w:rsidRDefault="00BA7FF6" w:rsidP="00A5762A">
            <w:pPr>
              <w:rPr>
                <w:noProof/>
              </w:rPr>
            </w:pPr>
            <w:r w:rsidRPr="008170EE">
              <w:rPr>
                <w:noProof/>
              </w:rPr>
              <w:t xml:space="preserve">TAK </w:t>
            </w:r>
          </w:p>
        </w:tc>
        <w:tc>
          <w:tcPr>
            <w:tcW w:w="3260" w:type="dxa"/>
            <w:noWrap/>
          </w:tcPr>
          <w:p w14:paraId="1E40A0D0" w14:textId="77777777" w:rsidR="00BA7FF6" w:rsidRPr="008170EE" w:rsidRDefault="00BA7FF6" w:rsidP="00A5762A">
            <w:pPr>
              <w:rPr>
                <w:noProof/>
              </w:rPr>
            </w:pPr>
            <w:r w:rsidRPr="008170EE">
              <w:rPr>
                <w:noProof/>
              </w:rPr>
              <w:t>Unikalny identyfikator komunikatu</w:t>
            </w:r>
          </w:p>
        </w:tc>
        <w:tc>
          <w:tcPr>
            <w:tcW w:w="3260" w:type="dxa"/>
            <w:noWrap/>
          </w:tcPr>
          <w:p w14:paraId="306618BD" w14:textId="77777777" w:rsidR="00BA7FF6" w:rsidRPr="008170EE" w:rsidRDefault="00BA7FF6" w:rsidP="00A5762A">
            <w:pPr>
              <w:rPr>
                <w:noProof/>
              </w:rPr>
            </w:pPr>
            <w:r w:rsidRPr="008170EE">
              <w:rPr>
                <w:noProof/>
              </w:rPr>
              <w:t xml:space="preserve"> </w:t>
            </w:r>
          </w:p>
        </w:tc>
        <w:tc>
          <w:tcPr>
            <w:tcW w:w="2835" w:type="dxa"/>
            <w:noWrap/>
          </w:tcPr>
          <w:p w14:paraId="57CFE7F2" w14:textId="77777777" w:rsidR="00BA7FF6" w:rsidRPr="008170EE" w:rsidRDefault="00BA7FF6" w:rsidP="00A5762A">
            <w:pPr>
              <w:rPr>
                <w:noProof/>
              </w:rPr>
            </w:pPr>
            <w:r w:rsidRPr="008170EE">
              <w:rPr>
                <w:noProof/>
              </w:rPr>
              <w:t xml:space="preserve"> </w:t>
            </w:r>
          </w:p>
        </w:tc>
      </w:tr>
      <w:tr w:rsidR="00BA7FF6" w:rsidRPr="008170EE" w14:paraId="25E380BE" w14:textId="77777777" w:rsidTr="00A5762A">
        <w:trPr>
          <w:trHeight w:val="315"/>
        </w:trPr>
        <w:tc>
          <w:tcPr>
            <w:tcW w:w="704" w:type="dxa"/>
          </w:tcPr>
          <w:p w14:paraId="0FE87C59" w14:textId="77777777" w:rsidR="00BA7FF6" w:rsidRPr="008170EE" w:rsidRDefault="00BA7FF6" w:rsidP="00A5762A">
            <w:pPr>
              <w:rPr>
                <w:noProof/>
              </w:rPr>
            </w:pPr>
            <w:r w:rsidRPr="008170EE">
              <w:rPr>
                <w:noProof/>
              </w:rPr>
              <w:t xml:space="preserve"> </w:t>
            </w:r>
          </w:p>
        </w:tc>
        <w:tc>
          <w:tcPr>
            <w:tcW w:w="992" w:type="dxa"/>
          </w:tcPr>
          <w:p w14:paraId="64F71B6D" w14:textId="77777777" w:rsidR="00BA7FF6" w:rsidRPr="008170EE" w:rsidRDefault="00BA7FF6" w:rsidP="00A5762A">
            <w:pPr>
              <w:rPr>
                <w:noProof/>
              </w:rPr>
            </w:pPr>
            <w:r w:rsidRPr="008170EE">
              <w:rPr>
                <w:noProof/>
              </w:rPr>
              <w:t xml:space="preserve"> </w:t>
            </w:r>
          </w:p>
        </w:tc>
        <w:tc>
          <w:tcPr>
            <w:tcW w:w="851" w:type="dxa"/>
            <w:noWrap/>
          </w:tcPr>
          <w:p w14:paraId="76E40E2B" w14:textId="77777777" w:rsidR="00BA7FF6" w:rsidRPr="008170EE" w:rsidRDefault="00BA7FF6" w:rsidP="00A5762A">
            <w:pPr>
              <w:rPr>
                <w:noProof/>
              </w:rPr>
            </w:pPr>
            <w:r w:rsidRPr="008170EE">
              <w:rPr>
                <w:noProof/>
              </w:rPr>
              <w:t xml:space="preserve"> </w:t>
            </w:r>
          </w:p>
        </w:tc>
        <w:tc>
          <w:tcPr>
            <w:tcW w:w="1417" w:type="dxa"/>
          </w:tcPr>
          <w:p w14:paraId="26008534" w14:textId="77777777" w:rsidR="00BA7FF6" w:rsidRPr="008170EE" w:rsidRDefault="00BA7FF6" w:rsidP="00A5762A">
            <w:pPr>
              <w:rPr>
                <w:noProof/>
              </w:rPr>
            </w:pPr>
            <w:r w:rsidRPr="008170EE">
              <w:rPr>
                <w:noProof/>
              </w:rPr>
              <w:t xml:space="preserve">Id zgłoszenia </w:t>
            </w:r>
          </w:p>
        </w:tc>
        <w:tc>
          <w:tcPr>
            <w:tcW w:w="1276" w:type="dxa"/>
            <w:noWrap/>
          </w:tcPr>
          <w:p w14:paraId="7D02DFD9" w14:textId="77777777" w:rsidR="00BA7FF6" w:rsidRPr="008170EE" w:rsidRDefault="00BA7FF6" w:rsidP="00A5762A">
            <w:pPr>
              <w:rPr>
                <w:noProof/>
              </w:rPr>
            </w:pPr>
            <w:r w:rsidRPr="008170EE">
              <w:rPr>
                <w:noProof/>
              </w:rPr>
              <w:t xml:space="preserve">znakowy </w:t>
            </w:r>
          </w:p>
        </w:tc>
        <w:tc>
          <w:tcPr>
            <w:tcW w:w="737" w:type="dxa"/>
          </w:tcPr>
          <w:p w14:paraId="72527E5E" w14:textId="77777777" w:rsidR="00BA7FF6" w:rsidRPr="008170EE" w:rsidRDefault="00BA7FF6" w:rsidP="00A5762A">
            <w:pPr>
              <w:rPr>
                <w:noProof/>
              </w:rPr>
            </w:pPr>
            <w:r w:rsidRPr="008170EE">
              <w:rPr>
                <w:noProof/>
              </w:rPr>
              <w:t xml:space="preserve">TAK </w:t>
            </w:r>
          </w:p>
        </w:tc>
        <w:tc>
          <w:tcPr>
            <w:tcW w:w="3260" w:type="dxa"/>
            <w:noWrap/>
          </w:tcPr>
          <w:p w14:paraId="61C6C3C6" w14:textId="77777777" w:rsidR="00BA7FF6" w:rsidRPr="008170EE" w:rsidRDefault="00BA7FF6" w:rsidP="00A5762A">
            <w:pPr>
              <w:rPr>
                <w:noProof/>
              </w:rPr>
            </w:pPr>
            <w:r w:rsidRPr="008170EE">
              <w:rPr>
                <w:noProof/>
              </w:rPr>
              <w:t xml:space="preserve">Identyfikator zgłoszenia zakończenia sprzedaży, którego dotyczy odmowa </w:t>
            </w:r>
          </w:p>
        </w:tc>
        <w:tc>
          <w:tcPr>
            <w:tcW w:w="3260" w:type="dxa"/>
            <w:noWrap/>
          </w:tcPr>
          <w:p w14:paraId="215164DD" w14:textId="77777777" w:rsidR="00BA7FF6" w:rsidRPr="008170EE" w:rsidRDefault="00BA7FF6" w:rsidP="00A5762A">
            <w:pPr>
              <w:rPr>
                <w:noProof/>
              </w:rPr>
            </w:pPr>
            <w:r w:rsidRPr="008170EE">
              <w:rPr>
                <w:noProof/>
              </w:rPr>
              <w:t xml:space="preserve"> </w:t>
            </w:r>
          </w:p>
        </w:tc>
        <w:tc>
          <w:tcPr>
            <w:tcW w:w="2835" w:type="dxa"/>
            <w:noWrap/>
          </w:tcPr>
          <w:p w14:paraId="4A973545" w14:textId="77777777" w:rsidR="00BA7FF6" w:rsidRPr="008170EE" w:rsidRDefault="00BA7FF6" w:rsidP="00A5762A">
            <w:pPr>
              <w:rPr>
                <w:noProof/>
              </w:rPr>
            </w:pPr>
            <w:r w:rsidRPr="008170EE">
              <w:rPr>
                <w:noProof/>
              </w:rPr>
              <w:t xml:space="preserve"> </w:t>
            </w:r>
          </w:p>
        </w:tc>
      </w:tr>
      <w:tr w:rsidR="00BA7FF6" w:rsidRPr="008170EE" w14:paraId="740FE5FD" w14:textId="77777777" w:rsidTr="00A5762A">
        <w:trPr>
          <w:trHeight w:val="315"/>
        </w:trPr>
        <w:tc>
          <w:tcPr>
            <w:tcW w:w="704" w:type="dxa"/>
          </w:tcPr>
          <w:p w14:paraId="23CEC959" w14:textId="77777777" w:rsidR="00BA7FF6" w:rsidRPr="008170EE" w:rsidRDefault="00BA7FF6" w:rsidP="00A5762A">
            <w:pPr>
              <w:rPr>
                <w:noProof/>
              </w:rPr>
            </w:pPr>
          </w:p>
        </w:tc>
        <w:tc>
          <w:tcPr>
            <w:tcW w:w="992" w:type="dxa"/>
          </w:tcPr>
          <w:p w14:paraId="4F0F2A61" w14:textId="77777777" w:rsidR="00BA7FF6" w:rsidRPr="008170EE" w:rsidRDefault="00BA7FF6" w:rsidP="00A5762A">
            <w:pPr>
              <w:rPr>
                <w:noProof/>
              </w:rPr>
            </w:pPr>
          </w:p>
        </w:tc>
        <w:tc>
          <w:tcPr>
            <w:tcW w:w="851" w:type="dxa"/>
            <w:noWrap/>
          </w:tcPr>
          <w:p w14:paraId="13D9BD48" w14:textId="77777777" w:rsidR="00BA7FF6" w:rsidRPr="008170EE" w:rsidRDefault="00BA7FF6" w:rsidP="00A5762A">
            <w:pPr>
              <w:rPr>
                <w:noProof/>
              </w:rPr>
            </w:pPr>
          </w:p>
        </w:tc>
        <w:tc>
          <w:tcPr>
            <w:tcW w:w="1417" w:type="dxa"/>
          </w:tcPr>
          <w:p w14:paraId="233F382B" w14:textId="77777777" w:rsidR="00BA7FF6" w:rsidRPr="008170EE" w:rsidRDefault="00BA7FF6" w:rsidP="00A5762A">
            <w:pPr>
              <w:rPr>
                <w:noProof/>
              </w:rPr>
            </w:pPr>
            <w:r w:rsidRPr="008170EE">
              <w:rPr>
                <w:noProof/>
              </w:rPr>
              <w:t>Id sprzedawcy</w:t>
            </w:r>
          </w:p>
        </w:tc>
        <w:tc>
          <w:tcPr>
            <w:tcW w:w="1276" w:type="dxa"/>
            <w:noWrap/>
          </w:tcPr>
          <w:p w14:paraId="4B5A8843" w14:textId="77777777" w:rsidR="00BA7FF6" w:rsidRPr="008170EE" w:rsidRDefault="00BA7FF6" w:rsidP="00A5762A">
            <w:pPr>
              <w:rPr>
                <w:noProof/>
              </w:rPr>
            </w:pPr>
            <w:r w:rsidRPr="008170EE">
              <w:rPr>
                <w:noProof/>
              </w:rPr>
              <w:t>znakowy</w:t>
            </w:r>
          </w:p>
        </w:tc>
        <w:tc>
          <w:tcPr>
            <w:tcW w:w="737" w:type="dxa"/>
          </w:tcPr>
          <w:p w14:paraId="6B2A467B" w14:textId="77777777" w:rsidR="00BA7FF6" w:rsidRPr="008170EE" w:rsidRDefault="00BA7FF6" w:rsidP="00A5762A">
            <w:pPr>
              <w:rPr>
                <w:noProof/>
              </w:rPr>
            </w:pPr>
            <w:r w:rsidRPr="008170EE">
              <w:rPr>
                <w:noProof/>
              </w:rPr>
              <w:t>TAK</w:t>
            </w:r>
          </w:p>
        </w:tc>
        <w:tc>
          <w:tcPr>
            <w:tcW w:w="3260" w:type="dxa"/>
            <w:noWrap/>
          </w:tcPr>
          <w:p w14:paraId="4FDEDC36" w14:textId="77777777" w:rsidR="00BA7FF6" w:rsidRPr="008170EE" w:rsidRDefault="00BA7FF6" w:rsidP="00A5762A">
            <w:pPr>
              <w:rPr>
                <w:noProof/>
              </w:rPr>
            </w:pPr>
            <w:r w:rsidRPr="008170EE">
              <w:rPr>
                <w:noProof/>
              </w:rPr>
              <w:t>Numer identyfikacyjny sprzedawcy zgłaszającego zakończenie sprzedaży</w:t>
            </w:r>
          </w:p>
        </w:tc>
        <w:tc>
          <w:tcPr>
            <w:tcW w:w="3260" w:type="dxa"/>
            <w:noWrap/>
          </w:tcPr>
          <w:p w14:paraId="33B2E374" w14:textId="77777777" w:rsidR="00BA7FF6" w:rsidRPr="008170EE" w:rsidRDefault="00BA7FF6" w:rsidP="00A5762A">
            <w:pPr>
              <w:rPr>
                <w:noProof/>
              </w:rPr>
            </w:pPr>
          </w:p>
        </w:tc>
        <w:tc>
          <w:tcPr>
            <w:tcW w:w="2835" w:type="dxa"/>
            <w:noWrap/>
          </w:tcPr>
          <w:p w14:paraId="70CC98D4" w14:textId="77777777" w:rsidR="00BA7FF6" w:rsidRPr="008170EE" w:rsidRDefault="00BA7FF6" w:rsidP="00A5762A">
            <w:pPr>
              <w:rPr>
                <w:noProof/>
              </w:rPr>
            </w:pPr>
            <w:r w:rsidRPr="008170EE">
              <w:rPr>
                <w:noProof/>
              </w:rPr>
              <w:t>Identyfikator sprzedawcy nadany przez OSD</w:t>
            </w:r>
          </w:p>
        </w:tc>
      </w:tr>
      <w:tr w:rsidR="00BA7FF6" w:rsidRPr="008170EE" w14:paraId="49D93953" w14:textId="77777777" w:rsidTr="00A5762A">
        <w:trPr>
          <w:trHeight w:val="315"/>
        </w:trPr>
        <w:tc>
          <w:tcPr>
            <w:tcW w:w="704" w:type="dxa"/>
          </w:tcPr>
          <w:p w14:paraId="20F7072F" w14:textId="77777777" w:rsidR="00BA7FF6" w:rsidRPr="008170EE" w:rsidRDefault="00BA7FF6" w:rsidP="00A5762A">
            <w:pPr>
              <w:rPr>
                <w:noProof/>
              </w:rPr>
            </w:pPr>
            <w:r w:rsidRPr="008170EE">
              <w:rPr>
                <w:noProof/>
              </w:rPr>
              <w:lastRenderedPageBreak/>
              <w:t xml:space="preserve">1.1 </w:t>
            </w:r>
          </w:p>
        </w:tc>
        <w:tc>
          <w:tcPr>
            <w:tcW w:w="992" w:type="dxa"/>
          </w:tcPr>
          <w:p w14:paraId="3FDB5BAF" w14:textId="77777777" w:rsidR="00BA7FF6" w:rsidRPr="008170EE" w:rsidRDefault="00BA7FF6" w:rsidP="00A5762A">
            <w:pPr>
              <w:rPr>
                <w:noProof/>
              </w:rPr>
            </w:pPr>
            <w:r w:rsidRPr="008170EE">
              <w:rPr>
                <w:noProof/>
              </w:rPr>
              <w:t xml:space="preserve">PPE </w:t>
            </w:r>
          </w:p>
        </w:tc>
        <w:tc>
          <w:tcPr>
            <w:tcW w:w="851" w:type="dxa"/>
            <w:noWrap/>
          </w:tcPr>
          <w:p w14:paraId="5D591899" w14:textId="77777777" w:rsidR="00BA7FF6" w:rsidRPr="008170EE" w:rsidRDefault="00BA7FF6" w:rsidP="00A5762A">
            <w:pPr>
              <w:rPr>
                <w:noProof/>
              </w:rPr>
            </w:pPr>
            <w:r w:rsidRPr="008170EE">
              <w:rPr>
                <w:noProof/>
              </w:rPr>
              <w:t xml:space="preserve">1 </w:t>
            </w:r>
          </w:p>
        </w:tc>
        <w:tc>
          <w:tcPr>
            <w:tcW w:w="1417" w:type="dxa"/>
          </w:tcPr>
          <w:p w14:paraId="3E117F1F" w14:textId="77777777" w:rsidR="00BA7FF6" w:rsidRPr="008170EE" w:rsidRDefault="00BA7FF6" w:rsidP="00A5762A">
            <w:pPr>
              <w:rPr>
                <w:noProof/>
              </w:rPr>
            </w:pPr>
            <w:r w:rsidRPr="008170EE">
              <w:rPr>
                <w:noProof/>
              </w:rPr>
              <w:t xml:space="preserve"> </w:t>
            </w:r>
          </w:p>
        </w:tc>
        <w:tc>
          <w:tcPr>
            <w:tcW w:w="1276" w:type="dxa"/>
            <w:noWrap/>
          </w:tcPr>
          <w:p w14:paraId="4046A46C" w14:textId="77777777" w:rsidR="00BA7FF6" w:rsidRPr="008170EE" w:rsidRDefault="00BA7FF6" w:rsidP="00A5762A">
            <w:pPr>
              <w:rPr>
                <w:noProof/>
              </w:rPr>
            </w:pPr>
            <w:r w:rsidRPr="008170EE">
              <w:rPr>
                <w:noProof/>
              </w:rPr>
              <w:t xml:space="preserve"> </w:t>
            </w:r>
          </w:p>
        </w:tc>
        <w:tc>
          <w:tcPr>
            <w:tcW w:w="737" w:type="dxa"/>
          </w:tcPr>
          <w:p w14:paraId="711EAD1B" w14:textId="77777777" w:rsidR="00BA7FF6" w:rsidRPr="008170EE" w:rsidRDefault="00BA7FF6" w:rsidP="00A5762A">
            <w:pPr>
              <w:rPr>
                <w:noProof/>
              </w:rPr>
            </w:pPr>
            <w:r w:rsidRPr="008170EE">
              <w:rPr>
                <w:noProof/>
              </w:rPr>
              <w:t xml:space="preserve"> </w:t>
            </w:r>
          </w:p>
        </w:tc>
        <w:tc>
          <w:tcPr>
            <w:tcW w:w="3260" w:type="dxa"/>
            <w:noWrap/>
          </w:tcPr>
          <w:p w14:paraId="40E3D7E6" w14:textId="77777777" w:rsidR="00BA7FF6" w:rsidRPr="008170EE" w:rsidRDefault="00BA7FF6" w:rsidP="00A5762A">
            <w:pPr>
              <w:rPr>
                <w:noProof/>
              </w:rPr>
            </w:pPr>
            <w:r w:rsidRPr="008170EE">
              <w:rPr>
                <w:noProof/>
              </w:rPr>
              <w:t xml:space="preserve"> </w:t>
            </w:r>
          </w:p>
        </w:tc>
        <w:tc>
          <w:tcPr>
            <w:tcW w:w="3260" w:type="dxa"/>
            <w:noWrap/>
          </w:tcPr>
          <w:p w14:paraId="7FDE6C64" w14:textId="77777777" w:rsidR="00BA7FF6" w:rsidRPr="008170EE" w:rsidRDefault="00BA7FF6" w:rsidP="00A5762A">
            <w:pPr>
              <w:rPr>
                <w:noProof/>
              </w:rPr>
            </w:pPr>
            <w:r w:rsidRPr="008170EE">
              <w:rPr>
                <w:noProof/>
              </w:rPr>
              <w:t xml:space="preserve"> </w:t>
            </w:r>
          </w:p>
        </w:tc>
        <w:tc>
          <w:tcPr>
            <w:tcW w:w="2835" w:type="dxa"/>
            <w:noWrap/>
          </w:tcPr>
          <w:p w14:paraId="12F1305E" w14:textId="77777777" w:rsidR="00BA7FF6" w:rsidRPr="008170EE" w:rsidRDefault="00BA7FF6" w:rsidP="00A5762A">
            <w:pPr>
              <w:rPr>
                <w:noProof/>
              </w:rPr>
            </w:pPr>
            <w:r w:rsidRPr="008170EE">
              <w:rPr>
                <w:noProof/>
              </w:rPr>
              <w:t xml:space="preserve"> </w:t>
            </w:r>
          </w:p>
        </w:tc>
      </w:tr>
      <w:tr w:rsidR="00BA7FF6" w:rsidRPr="008170EE" w14:paraId="21A04CC0" w14:textId="77777777" w:rsidTr="00A5762A">
        <w:trPr>
          <w:trHeight w:val="315"/>
        </w:trPr>
        <w:tc>
          <w:tcPr>
            <w:tcW w:w="704" w:type="dxa"/>
          </w:tcPr>
          <w:p w14:paraId="2D790151" w14:textId="77777777" w:rsidR="00BA7FF6" w:rsidRPr="008170EE" w:rsidRDefault="00BA7FF6" w:rsidP="00A5762A">
            <w:pPr>
              <w:rPr>
                <w:noProof/>
              </w:rPr>
            </w:pPr>
            <w:r w:rsidRPr="008170EE">
              <w:rPr>
                <w:noProof/>
              </w:rPr>
              <w:t xml:space="preserve"> </w:t>
            </w:r>
          </w:p>
        </w:tc>
        <w:tc>
          <w:tcPr>
            <w:tcW w:w="992" w:type="dxa"/>
          </w:tcPr>
          <w:p w14:paraId="163443F0" w14:textId="77777777" w:rsidR="00BA7FF6" w:rsidRPr="008170EE" w:rsidRDefault="00BA7FF6" w:rsidP="00A5762A">
            <w:pPr>
              <w:rPr>
                <w:noProof/>
              </w:rPr>
            </w:pPr>
            <w:r w:rsidRPr="008170EE">
              <w:rPr>
                <w:noProof/>
              </w:rPr>
              <w:t xml:space="preserve"> </w:t>
            </w:r>
          </w:p>
        </w:tc>
        <w:tc>
          <w:tcPr>
            <w:tcW w:w="851" w:type="dxa"/>
            <w:noWrap/>
          </w:tcPr>
          <w:p w14:paraId="6E1F1AE9" w14:textId="77777777" w:rsidR="00BA7FF6" w:rsidRPr="008170EE" w:rsidRDefault="00BA7FF6" w:rsidP="00A5762A">
            <w:pPr>
              <w:rPr>
                <w:noProof/>
              </w:rPr>
            </w:pPr>
            <w:r w:rsidRPr="008170EE">
              <w:rPr>
                <w:noProof/>
              </w:rPr>
              <w:t xml:space="preserve"> </w:t>
            </w:r>
          </w:p>
        </w:tc>
        <w:tc>
          <w:tcPr>
            <w:tcW w:w="1417" w:type="dxa"/>
          </w:tcPr>
          <w:p w14:paraId="3A585CD9" w14:textId="77777777" w:rsidR="00BA7FF6" w:rsidRPr="008170EE" w:rsidRDefault="00BA7FF6" w:rsidP="00A5762A">
            <w:pPr>
              <w:rPr>
                <w:noProof/>
              </w:rPr>
            </w:pPr>
            <w:r w:rsidRPr="008170EE">
              <w:rPr>
                <w:noProof/>
              </w:rPr>
              <w:t xml:space="preserve">Kod PPE </w:t>
            </w:r>
            <w:r w:rsidRPr="00676836">
              <w:rPr>
                <w:noProof/>
              </w:rPr>
              <w:t xml:space="preserve"> obiekt</w:t>
            </w:r>
            <w:r>
              <w:rPr>
                <w:noProof/>
              </w:rPr>
              <w:t>u</w:t>
            </w:r>
            <w:r w:rsidRPr="00676836">
              <w:rPr>
                <w:noProof/>
              </w:rPr>
              <w:t xml:space="preserve"> wirtual</w:t>
            </w:r>
            <w:r>
              <w:rPr>
                <w:noProof/>
              </w:rPr>
              <w:t>nego</w:t>
            </w:r>
            <w:r w:rsidRPr="00676836">
              <w:rPr>
                <w:noProof/>
              </w:rPr>
              <w:t xml:space="preserve"> OV1</w:t>
            </w:r>
          </w:p>
        </w:tc>
        <w:tc>
          <w:tcPr>
            <w:tcW w:w="1276" w:type="dxa"/>
            <w:noWrap/>
          </w:tcPr>
          <w:p w14:paraId="6AEEC294" w14:textId="77777777" w:rsidR="00BA7FF6" w:rsidRPr="008170EE" w:rsidRDefault="00BA7FF6" w:rsidP="00A5762A">
            <w:pPr>
              <w:rPr>
                <w:noProof/>
              </w:rPr>
            </w:pPr>
            <w:r w:rsidRPr="008170EE">
              <w:rPr>
                <w:noProof/>
              </w:rPr>
              <w:t xml:space="preserve">znakowy </w:t>
            </w:r>
          </w:p>
        </w:tc>
        <w:tc>
          <w:tcPr>
            <w:tcW w:w="737" w:type="dxa"/>
          </w:tcPr>
          <w:p w14:paraId="64AB881F" w14:textId="77777777" w:rsidR="00BA7FF6" w:rsidRPr="008170EE" w:rsidRDefault="00BA7FF6" w:rsidP="00A5762A">
            <w:pPr>
              <w:rPr>
                <w:noProof/>
              </w:rPr>
            </w:pPr>
            <w:r w:rsidRPr="008170EE">
              <w:rPr>
                <w:noProof/>
              </w:rPr>
              <w:t xml:space="preserve">TAK </w:t>
            </w:r>
          </w:p>
        </w:tc>
        <w:tc>
          <w:tcPr>
            <w:tcW w:w="3260" w:type="dxa"/>
            <w:noWrap/>
          </w:tcPr>
          <w:p w14:paraId="2391FDE2" w14:textId="77777777" w:rsidR="00BA7FF6" w:rsidRPr="008170EE" w:rsidRDefault="00BA7FF6" w:rsidP="00A5762A">
            <w:pPr>
              <w:rPr>
                <w:noProof/>
              </w:rPr>
            </w:pPr>
            <w:r w:rsidRPr="008170EE">
              <w:rPr>
                <w:noProof/>
              </w:rPr>
              <w:t xml:space="preserve">Unikalny numer identyfikujący punkt poboru energii </w:t>
            </w:r>
            <w:r w:rsidRPr="00676836">
              <w:rPr>
                <w:noProof/>
              </w:rPr>
              <w:t xml:space="preserve"> obiekt wirtual</w:t>
            </w:r>
            <w:r>
              <w:rPr>
                <w:noProof/>
              </w:rPr>
              <w:t>y</w:t>
            </w:r>
            <w:r w:rsidRPr="00676836">
              <w:rPr>
                <w:noProof/>
              </w:rPr>
              <w:t xml:space="preserve"> OV1</w:t>
            </w:r>
          </w:p>
        </w:tc>
        <w:tc>
          <w:tcPr>
            <w:tcW w:w="3260" w:type="dxa"/>
            <w:noWrap/>
          </w:tcPr>
          <w:p w14:paraId="32C57ACE" w14:textId="77777777" w:rsidR="00BA7FF6" w:rsidRPr="008170EE" w:rsidRDefault="00BA7FF6" w:rsidP="00A5762A">
            <w:pPr>
              <w:rPr>
                <w:noProof/>
              </w:rPr>
            </w:pPr>
            <w:r w:rsidRPr="008170EE">
              <w:rPr>
                <w:noProof/>
              </w:rPr>
              <w:t xml:space="preserve"> </w:t>
            </w:r>
          </w:p>
        </w:tc>
        <w:tc>
          <w:tcPr>
            <w:tcW w:w="2835" w:type="dxa"/>
            <w:noWrap/>
          </w:tcPr>
          <w:p w14:paraId="5D04F10C" w14:textId="77777777" w:rsidR="00BA7FF6" w:rsidRPr="008170EE" w:rsidRDefault="00BA7FF6" w:rsidP="00A5762A">
            <w:pPr>
              <w:rPr>
                <w:noProof/>
              </w:rPr>
            </w:pPr>
            <w:r w:rsidRPr="008170EE">
              <w:rPr>
                <w:noProof/>
              </w:rPr>
              <w:t xml:space="preserve"> </w:t>
            </w:r>
          </w:p>
        </w:tc>
      </w:tr>
    </w:tbl>
    <w:p w14:paraId="5FEAB210" w14:textId="77777777" w:rsidR="00BA7FF6" w:rsidRDefault="00BA7FF6" w:rsidP="00BA7FF6">
      <w:pPr>
        <w:pStyle w:val="Styl2"/>
        <w:numPr>
          <w:ilvl w:val="0"/>
          <w:numId w:val="0"/>
        </w:numPr>
        <w:spacing w:after="240"/>
        <w:ind w:left="1429"/>
      </w:pPr>
    </w:p>
    <w:p w14:paraId="25D390C7" w14:textId="34639B87" w:rsidR="009746A2" w:rsidRDefault="009746A2" w:rsidP="00610837">
      <w:pPr>
        <w:pStyle w:val="Styl3"/>
        <w:spacing w:after="240"/>
      </w:pPr>
      <w:bookmarkStart w:id="198" w:name="_Toc147296726"/>
      <w:r>
        <w:t>Odłączenie PPE od obiektu wirtualnego OV1</w:t>
      </w:r>
      <w:bookmarkEnd w:id="198"/>
    </w:p>
    <w:tbl>
      <w:tblPr>
        <w:tblStyle w:val="Tabela-Siatka"/>
        <w:tblpPr w:leftFromText="141" w:rightFromText="141" w:vertAnchor="text" w:tblpY="1"/>
        <w:tblOverlap w:val="never"/>
        <w:tblW w:w="15304" w:type="dxa"/>
        <w:tblLayout w:type="fixed"/>
        <w:tblLook w:val="04A0" w:firstRow="1" w:lastRow="0" w:firstColumn="1" w:lastColumn="0" w:noHBand="0" w:noVBand="1"/>
      </w:tblPr>
      <w:tblGrid>
        <w:gridCol w:w="846"/>
        <w:gridCol w:w="992"/>
        <w:gridCol w:w="1134"/>
        <w:gridCol w:w="1134"/>
        <w:gridCol w:w="1134"/>
        <w:gridCol w:w="992"/>
        <w:gridCol w:w="3119"/>
        <w:gridCol w:w="3118"/>
        <w:gridCol w:w="2835"/>
      </w:tblGrid>
      <w:tr w:rsidR="00484806" w:rsidRPr="00E24D26" w14:paraId="1BDDD912" w14:textId="77777777" w:rsidTr="00A5762A">
        <w:trPr>
          <w:trHeight w:val="315"/>
        </w:trPr>
        <w:tc>
          <w:tcPr>
            <w:tcW w:w="15304" w:type="dxa"/>
            <w:gridSpan w:val="9"/>
            <w:shd w:val="clear" w:color="auto" w:fill="A6A6A6" w:themeFill="background1" w:themeFillShade="A6"/>
          </w:tcPr>
          <w:p w14:paraId="03F65314" w14:textId="77777777" w:rsidR="00484806" w:rsidRPr="00E24D26" w:rsidRDefault="00484806" w:rsidP="00B275FF">
            <w:pPr>
              <w:pStyle w:val="tabelanaglowek"/>
              <w:framePr w:hSpace="0" w:wrap="auto" w:vAnchor="margin" w:yAlign="inline"/>
              <w:suppressOverlap w:val="0"/>
            </w:pPr>
            <w:r>
              <w:t xml:space="preserve">Atrybuty komunikatu  Odłączenie PPE od obiektu wirtualnego OV1 </w:t>
            </w:r>
          </w:p>
        </w:tc>
      </w:tr>
      <w:tr w:rsidR="00484806" w:rsidRPr="00FA5573" w14:paraId="6C93EA43" w14:textId="77777777" w:rsidTr="00A5762A">
        <w:trPr>
          <w:trHeight w:val="315"/>
        </w:trPr>
        <w:tc>
          <w:tcPr>
            <w:tcW w:w="846" w:type="dxa"/>
            <w:shd w:val="clear" w:color="auto" w:fill="A6A6A6" w:themeFill="background1" w:themeFillShade="A6"/>
          </w:tcPr>
          <w:p w14:paraId="28DD40DC" w14:textId="77777777" w:rsidR="00484806" w:rsidRDefault="00484806" w:rsidP="00B275FF">
            <w:pPr>
              <w:pStyle w:val="tabelanaglowek"/>
              <w:framePr w:hSpace="0" w:wrap="auto" w:vAnchor="margin" w:yAlign="inline"/>
              <w:suppressOverlap w:val="0"/>
            </w:pPr>
            <w:r>
              <w:t>Poziom</w:t>
            </w:r>
          </w:p>
          <w:p w14:paraId="4B0E100A" w14:textId="77777777" w:rsidR="00484806" w:rsidRDefault="0048480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758A1A7C" w14:textId="77777777" w:rsidR="00484806" w:rsidRDefault="00484806" w:rsidP="00B275FF">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4E26F27E" w14:textId="77777777" w:rsidR="00484806" w:rsidRPr="00FA5573" w:rsidRDefault="00484806" w:rsidP="00B275FF">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4731B7E5" w14:textId="77777777" w:rsidR="00484806" w:rsidRDefault="00484806" w:rsidP="00B275FF">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5968AA26" w14:textId="77777777" w:rsidR="00484806" w:rsidRPr="00FA5573" w:rsidRDefault="00484806" w:rsidP="00B275FF">
            <w:pPr>
              <w:pStyle w:val="tabelanaglowek"/>
              <w:framePr w:hSpace="0" w:wrap="auto" w:vAnchor="margin" w:yAlign="inline"/>
              <w:suppressOverlap w:val="0"/>
            </w:pPr>
            <w:r>
              <w:t>Typ danych pola</w:t>
            </w:r>
          </w:p>
        </w:tc>
        <w:tc>
          <w:tcPr>
            <w:tcW w:w="992" w:type="dxa"/>
            <w:shd w:val="clear" w:color="auto" w:fill="A6A6A6" w:themeFill="background1" w:themeFillShade="A6"/>
          </w:tcPr>
          <w:p w14:paraId="1F546B78" w14:textId="77777777" w:rsidR="00484806" w:rsidRDefault="00484806" w:rsidP="00B275FF">
            <w:pPr>
              <w:pStyle w:val="tabelanaglowek"/>
              <w:framePr w:hSpace="0" w:wrap="auto" w:vAnchor="margin" w:yAlign="inline"/>
              <w:suppressOverlap w:val="0"/>
            </w:pPr>
            <w:r>
              <w:t>Obowiązkowe</w:t>
            </w:r>
          </w:p>
        </w:tc>
        <w:tc>
          <w:tcPr>
            <w:tcW w:w="3119" w:type="dxa"/>
            <w:shd w:val="clear" w:color="auto" w:fill="A6A6A6" w:themeFill="background1" w:themeFillShade="A6"/>
            <w:noWrap/>
            <w:hideMark/>
          </w:tcPr>
          <w:p w14:paraId="04AB9125" w14:textId="77777777" w:rsidR="00484806" w:rsidRPr="00FA5573" w:rsidRDefault="00484806" w:rsidP="00B275FF">
            <w:pPr>
              <w:pStyle w:val="tabelanaglowek"/>
              <w:framePr w:hSpace="0" w:wrap="auto" w:vAnchor="margin" w:yAlign="inline"/>
              <w:suppressOverlap w:val="0"/>
            </w:pPr>
            <w:r>
              <w:t>Opis</w:t>
            </w:r>
          </w:p>
        </w:tc>
        <w:tc>
          <w:tcPr>
            <w:tcW w:w="3118" w:type="dxa"/>
            <w:shd w:val="clear" w:color="auto" w:fill="A6A6A6" w:themeFill="background1" w:themeFillShade="A6"/>
            <w:noWrap/>
            <w:hideMark/>
          </w:tcPr>
          <w:p w14:paraId="44EBF4E9" w14:textId="77777777" w:rsidR="00484806" w:rsidRPr="00FA5573" w:rsidRDefault="0048480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B1F5887" w14:textId="77777777" w:rsidR="00484806" w:rsidRPr="00FA5573" w:rsidRDefault="00484806" w:rsidP="00B275FF">
            <w:pPr>
              <w:pStyle w:val="tabelanaglowek"/>
              <w:framePr w:hSpace="0" w:wrap="auto" w:vAnchor="margin" w:yAlign="inline"/>
              <w:suppressOverlap w:val="0"/>
            </w:pPr>
            <w:r>
              <w:t>Uwagi</w:t>
            </w:r>
          </w:p>
        </w:tc>
      </w:tr>
      <w:tr w:rsidR="00484806" w:rsidRPr="009E3C5C" w14:paraId="72835066"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018F0787" w14:textId="77777777" w:rsidR="00484806" w:rsidRPr="009E3C5C" w:rsidRDefault="00484806" w:rsidP="00A5762A">
            <w:pPr>
              <w:rPr>
                <w:noProof/>
              </w:rPr>
            </w:pPr>
            <w:r w:rsidRPr="009E3C5C">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7206AD5" w14:textId="77777777" w:rsidR="00484806" w:rsidRPr="009E3C5C" w:rsidRDefault="00484806" w:rsidP="00A5762A">
            <w:pPr>
              <w:rPr>
                <w:noProof/>
              </w:rPr>
            </w:pPr>
            <w:r w:rsidRPr="009E3C5C">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61AF4E56" w14:textId="77777777" w:rsidR="00484806" w:rsidRPr="009E3C5C" w:rsidRDefault="00484806" w:rsidP="00A5762A">
            <w:pPr>
              <w:rPr>
                <w:noProof/>
              </w:rPr>
            </w:pPr>
            <w:r w:rsidRPr="009E3C5C">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1D5D2032"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8A8E7AC"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CC6C3B"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1760D67F"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79118F6A"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1B7C813" w14:textId="77777777" w:rsidR="00484806" w:rsidRPr="009E3C5C" w:rsidRDefault="00484806" w:rsidP="00A5762A">
            <w:pPr>
              <w:rPr>
                <w:noProof/>
              </w:rPr>
            </w:pPr>
            <w:r w:rsidRPr="009E3C5C">
              <w:rPr>
                <w:noProof/>
              </w:rPr>
              <w:t xml:space="preserve"> </w:t>
            </w:r>
          </w:p>
        </w:tc>
      </w:tr>
      <w:tr w:rsidR="00484806" w:rsidRPr="009E3C5C" w14:paraId="14C7E1EC"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2B04E8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0C1FD2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1D19355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6B1FBCE4" w14:textId="77777777" w:rsidR="00484806" w:rsidRPr="009E3C5C" w:rsidRDefault="00484806" w:rsidP="00A5762A">
            <w:pPr>
              <w:rPr>
                <w:noProof/>
              </w:rPr>
            </w:pPr>
            <w:r>
              <w:rPr>
                <w:noProof/>
              </w:rPr>
              <w:t>Wnioskowana data realizacji</w:t>
            </w:r>
          </w:p>
        </w:tc>
        <w:tc>
          <w:tcPr>
            <w:tcW w:w="1134" w:type="dxa"/>
            <w:tcBorders>
              <w:top w:val="single" w:sz="4" w:space="0" w:color="auto"/>
              <w:left w:val="single" w:sz="4" w:space="0" w:color="auto"/>
              <w:bottom w:val="single" w:sz="4" w:space="0" w:color="auto"/>
              <w:right w:val="single" w:sz="4" w:space="0" w:color="auto"/>
            </w:tcBorders>
            <w:noWrap/>
          </w:tcPr>
          <w:p w14:paraId="3B9E6DD1" w14:textId="77777777" w:rsidR="00484806" w:rsidRPr="009E3C5C" w:rsidRDefault="00484806" w:rsidP="00A5762A">
            <w:pPr>
              <w:rPr>
                <w:noProof/>
              </w:rPr>
            </w:pPr>
            <w:r>
              <w:rPr>
                <w:noProof/>
              </w:rPr>
              <w:t>data</w:t>
            </w:r>
          </w:p>
        </w:tc>
        <w:tc>
          <w:tcPr>
            <w:tcW w:w="992" w:type="dxa"/>
            <w:tcBorders>
              <w:top w:val="single" w:sz="4" w:space="0" w:color="auto"/>
              <w:left w:val="single" w:sz="4" w:space="0" w:color="auto"/>
              <w:bottom w:val="single" w:sz="4" w:space="0" w:color="auto"/>
              <w:right w:val="single" w:sz="4" w:space="0" w:color="auto"/>
            </w:tcBorders>
          </w:tcPr>
          <w:p w14:paraId="47E7AF7C"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1E44099B"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333145D1"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45039D9" w14:textId="77777777" w:rsidR="00484806" w:rsidRPr="009E3C5C" w:rsidRDefault="00484806" w:rsidP="00A5762A">
            <w:pPr>
              <w:rPr>
                <w:noProof/>
              </w:rPr>
            </w:pPr>
            <w:r w:rsidRPr="00B9139A">
              <w:rPr>
                <w:noProof/>
              </w:rPr>
              <w:t>Komunikat nie może być zgłaszany na datę wstecz.</w:t>
            </w:r>
          </w:p>
        </w:tc>
      </w:tr>
      <w:tr w:rsidR="00484806" w:rsidRPr="009E3C5C" w14:paraId="4253A42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332D507"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0235385"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647F753"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1E7F51B" w14:textId="77777777" w:rsidR="00484806" w:rsidRPr="009E3C5C" w:rsidRDefault="00484806" w:rsidP="00A5762A">
            <w:pPr>
              <w:rPr>
                <w:noProof/>
              </w:rPr>
            </w:pPr>
            <w:r w:rsidRPr="009E3C5C">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AB2F15D"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DE24D7B"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DC35992" w14:textId="77777777" w:rsidR="00484806" w:rsidRPr="009E3C5C" w:rsidRDefault="00484806" w:rsidP="00A5762A">
            <w:pPr>
              <w:rPr>
                <w:noProof/>
              </w:rPr>
            </w:pPr>
            <w:r w:rsidRPr="009E3C5C">
              <w:rPr>
                <w:noProof/>
              </w:rPr>
              <w:t xml:space="preserve">Numer  Identyfikacyjny Sprzedawcy zgłaszajacego zmiany w umowie kompleksowej </w:t>
            </w:r>
          </w:p>
        </w:tc>
        <w:tc>
          <w:tcPr>
            <w:tcW w:w="3118" w:type="dxa"/>
            <w:tcBorders>
              <w:top w:val="single" w:sz="4" w:space="0" w:color="auto"/>
              <w:left w:val="single" w:sz="4" w:space="0" w:color="auto"/>
              <w:bottom w:val="single" w:sz="4" w:space="0" w:color="auto"/>
              <w:right w:val="single" w:sz="4" w:space="0" w:color="auto"/>
            </w:tcBorders>
            <w:noWrap/>
          </w:tcPr>
          <w:p w14:paraId="4A5039D6"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2C7B411" w14:textId="77777777" w:rsidR="00484806" w:rsidRPr="009E3C5C" w:rsidRDefault="00484806" w:rsidP="00A5762A">
            <w:pPr>
              <w:rPr>
                <w:noProof/>
              </w:rPr>
            </w:pPr>
            <w:r w:rsidRPr="009E3C5C">
              <w:rPr>
                <w:noProof/>
              </w:rPr>
              <w:t>Identyfikator sprzedawcy nadany przez OSD</w:t>
            </w:r>
          </w:p>
        </w:tc>
      </w:tr>
      <w:tr w:rsidR="00484806" w:rsidRPr="009E3C5C" w14:paraId="4B3FF24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1DCE2E70"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9D8523C"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AD78F9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AABFB0E" w14:textId="77777777" w:rsidR="00484806" w:rsidRPr="009E3C5C" w:rsidRDefault="00484806" w:rsidP="00A5762A">
            <w:pPr>
              <w:rPr>
                <w:noProof/>
              </w:rPr>
            </w:pPr>
            <w:r w:rsidRPr="009E3C5C">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42CB1D34"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52C3AEC"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0CDD19D9" w14:textId="77777777" w:rsidR="00484806" w:rsidRPr="009E3C5C" w:rsidRDefault="00484806" w:rsidP="00A5762A">
            <w:pPr>
              <w:rPr>
                <w:noProof/>
              </w:rPr>
            </w:pPr>
            <w:r w:rsidRPr="009E3C5C">
              <w:rPr>
                <w:noProof/>
              </w:rPr>
              <w:t xml:space="preserve">Unikalny identyfikator komunikatu  </w:t>
            </w:r>
          </w:p>
        </w:tc>
        <w:tc>
          <w:tcPr>
            <w:tcW w:w="3118" w:type="dxa"/>
            <w:tcBorders>
              <w:top w:val="single" w:sz="4" w:space="0" w:color="auto"/>
              <w:left w:val="single" w:sz="4" w:space="0" w:color="auto"/>
              <w:bottom w:val="single" w:sz="4" w:space="0" w:color="auto"/>
              <w:right w:val="single" w:sz="4" w:space="0" w:color="auto"/>
            </w:tcBorders>
            <w:noWrap/>
            <w:hideMark/>
          </w:tcPr>
          <w:p w14:paraId="19355075"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D5C5BF1" w14:textId="77777777" w:rsidR="00484806" w:rsidRPr="009E3C5C" w:rsidRDefault="00484806" w:rsidP="00A5762A">
            <w:pPr>
              <w:rPr>
                <w:noProof/>
              </w:rPr>
            </w:pPr>
            <w:r w:rsidRPr="009E3C5C">
              <w:rPr>
                <w:noProof/>
              </w:rPr>
              <w:t xml:space="preserve"> </w:t>
            </w:r>
          </w:p>
        </w:tc>
      </w:tr>
      <w:tr w:rsidR="00484806" w:rsidRPr="009E3C5C" w14:paraId="070C253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6F3F9EA8" w14:textId="77777777" w:rsidR="00484806" w:rsidRPr="009E3C5C" w:rsidRDefault="00484806" w:rsidP="00A5762A">
            <w:pPr>
              <w:rPr>
                <w:noProof/>
              </w:rPr>
            </w:pPr>
            <w:r w:rsidRPr="009E3C5C">
              <w:rPr>
                <w:noProof/>
              </w:rPr>
              <w:t>1.1</w:t>
            </w:r>
          </w:p>
        </w:tc>
        <w:tc>
          <w:tcPr>
            <w:tcW w:w="992" w:type="dxa"/>
            <w:tcBorders>
              <w:top w:val="single" w:sz="4" w:space="0" w:color="auto"/>
              <w:left w:val="single" w:sz="4" w:space="0" w:color="auto"/>
              <w:bottom w:val="single" w:sz="4" w:space="0" w:color="auto"/>
              <w:right w:val="single" w:sz="4" w:space="0" w:color="auto"/>
            </w:tcBorders>
          </w:tcPr>
          <w:p w14:paraId="76B68AB0" w14:textId="77777777" w:rsidR="00484806" w:rsidRPr="009E3C5C" w:rsidRDefault="00484806" w:rsidP="00A5762A">
            <w:pPr>
              <w:rPr>
                <w:noProof/>
              </w:rPr>
            </w:pPr>
            <w:r w:rsidRPr="009E3C5C">
              <w:rPr>
                <w:noProof/>
              </w:rPr>
              <w:t>PPE</w:t>
            </w:r>
          </w:p>
        </w:tc>
        <w:tc>
          <w:tcPr>
            <w:tcW w:w="1134" w:type="dxa"/>
            <w:tcBorders>
              <w:top w:val="single" w:sz="4" w:space="0" w:color="auto"/>
              <w:left w:val="single" w:sz="4" w:space="0" w:color="auto"/>
              <w:bottom w:val="single" w:sz="4" w:space="0" w:color="auto"/>
              <w:right w:val="single" w:sz="4" w:space="0" w:color="auto"/>
            </w:tcBorders>
            <w:noWrap/>
          </w:tcPr>
          <w:p w14:paraId="53F38549"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404D2B6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B868E6A"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241278B6"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73ADAFDC"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694091A4"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6D203131" w14:textId="77777777" w:rsidR="00484806" w:rsidRPr="009E3C5C" w:rsidRDefault="00484806" w:rsidP="00A5762A">
            <w:pPr>
              <w:rPr>
                <w:noProof/>
              </w:rPr>
            </w:pPr>
          </w:p>
        </w:tc>
      </w:tr>
      <w:tr w:rsidR="00484806" w:rsidRPr="009E3C5C" w14:paraId="4AC76910"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7FD08C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1475513"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897812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742D1C5" w14:textId="77777777" w:rsidR="00484806" w:rsidRPr="009E3C5C" w:rsidRDefault="00484806" w:rsidP="00A5762A">
            <w:pPr>
              <w:rPr>
                <w:noProof/>
              </w:rPr>
            </w:pPr>
            <w:r w:rsidRPr="009E3C5C">
              <w:rPr>
                <w:noProof/>
              </w:rPr>
              <w:t xml:space="preserve">Kod PPE </w:t>
            </w:r>
            <w:r>
              <w:rPr>
                <w:noProof/>
              </w:rPr>
              <w:t>obiektu wirtualego OV1</w:t>
            </w:r>
          </w:p>
        </w:tc>
        <w:tc>
          <w:tcPr>
            <w:tcW w:w="1134" w:type="dxa"/>
            <w:tcBorders>
              <w:top w:val="single" w:sz="4" w:space="0" w:color="auto"/>
              <w:left w:val="single" w:sz="4" w:space="0" w:color="auto"/>
              <w:bottom w:val="single" w:sz="4" w:space="0" w:color="auto"/>
              <w:right w:val="single" w:sz="4" w:space="0" w:color="auto"/>
            </w:tcBorders>
            <w:noWrap/>
          </w:tcPr>
          <w:p w14:paraId="79763E2A"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83BDC06"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B74BB4E" w14:textId="77777777" w:rsidR="00484806" w:rsidRPr="009E3C5C" w:rsidRDefault="00484806" w:rsidP="00A5762A">
            <w:pPr>
              <w:rPr>
                <w:noProof/>
              </w:rPr>
            </w:pPr>
            <w:r w:rsidRPr="009E3C5C">
              <w:rPr>
                <w:noProof/>
              </w:rPr>
              <w:t xml:space="preserve">Unikalny numer identyfikujący punkt poboru energii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tcPr>
          <w:p w14:paraId="0842731C"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7846AF7E" w14:textId="77777777" w:rsidR="00484806" w:rsidRPr="009E3C5C" w:rsidRDefault="00484806" w:rsidP="00A5762A">
            <w:pPr>
              <w:rPr>
                <w:noProof/>
              </w:rPr>
            </w:pPr>
          </w:p>
        </w:tc>
      </w:tr>
      <w:tr w:rsidR="00484806" w:rsidRPr="009E3C5C" w14:paraId="2C8E83DA"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F16610E" w14:textId="77777777" w:rsidR="00484806" w:rsidRPr="009E3C5C" w:rsidRDefault="00484806" w:rsidP="00A5762A">
            <w:pPr>
              <w:rPr>
                <w:noProof/>
              </w:rPr>
            </w:pPr>
            <w:r w:rsidRPr="009E3C5C">
              <w:rPr>
                <w:noProof/>
              </w:rPr>
              <w:t>1.2</w:t>
            </w:r>
          </w:p>
        </w:tc>
        <w:tc>
          <w:tcPr>
            <w:tcW w:w="992" w:type="dxa"/>
            <w:tcBorders>
              <w:top w:val="single" w:sz="4" w:space="0" w:color="auto"/>
              <w:left w:val="single" w:sz="4" w:space="0" w:color="auto"/>
              <w:bottom w:val="single" w:sz="4" w:space="0" w:color="auto"/>
              <w:right w:val="single" w:sz="4" w:space="0" w:color="auto"/>
            </w:tcBorders>
            <w:hideMark/>
          </w:tcPr>
          <w:p w14:paraId="7896328B" w14:textId="77777777" w:rsidR="00484806" w:rsidRPr="009E3C5C" w:rsidRDefault="00484806" w:rsidP="00A5762A">
            <w:pPr>
              <w:rPr>
                <w:noProof/>
              </w:rPr>
            </w:pPr>
            <w:r w:rsidRPr="009E3C5C">
              <w:rPr>
                <w:noProof/>
              </w:rPr>
              <w:t xml:space="preserve">PPE </w:t>
            </w:r>
            <w:r w:rsidRPr="009E3C5C">
              <w:rPr>
                <w:noProof/>
              </w:rPr>
              <w:lastRenderedPageBreak/>
              <w:t xml:space="preserve">składowe </w:t>
            </w:r>
          </w:p>
        </w:tc>
        <w:tc>
          <w:tcPr>
            <w:tcW w:w="1134" w:type="dxa"/>
            <w:tcBorders>
              <w:top w:val="single" w:sz="4" w:space="0" w:color="auto"/>
              <w:left w:val="single" w:sz="4" w:space="0" w:color="auto"/>
              <w:bottom w:val="single" w:sz="4" w:space="0" w:color="auto"/>
              <w:right w:val="single" w:sz="4" w:space="0" w:color="auto"/>
            </w:tcBorders>
            <w:noWrap/>
            <w:hideMark/>
          </w:tcPr>
          <w:p w14:paraId="351E043E" w14:textId="77777777" w:rsidR="00484806" w:rsidRPr="009E3C5C" w:rsidRDefault="00484806" w:rsidP="00A5762A">
            <w:pPr>
              <w:rPr>
                <w:noProof/>
              </w:rPr>
            </w:pPr>
            <w:r w:rsidRPr="009E3C5C">
              <w:rPr>
                <w:noProof/>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14:paraId="5B95A13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6562A33"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9DA5FF"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74F5D557"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1606632C"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E173D12" w14:textId="77777777" w:rsidR="00484806" w:rsidRPr="009E3C5C" w:rsidRDefault="00484806" w:rsidP="00A5762A">
            <w:pPr>
              <w:rPr>
                <w:noProof/>
              </w:rPr>
            </w:pPr>
            <w:r w:rsidRPr="009E3C5C">
              <w:rPr>
                <w:noProof/>
              </w:rPr>
              <w:t xml:space="preserve"> </w:t>
            </w:r>
          </w:p>
        </w:tc>
      </w:tr>
      <w:tr w:rsidR="00484806" w:rsidRPr="009E3C5C" w14:paraId="6A5FB14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72651164"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A59294F"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9927877" w14:textId="77777777" w:rsidR="00484806" w:rsidRPr="009E3C5C" w:rsidRDefault="00484806" w:rsidP="00A5762A">
            <w:pPr>
              <w:rPr>
                <w:noProof/>
              </w:rPr>
            </w:pPr>
            <w:r w:rsidRPr="009E3C5C">
              <w:rPr>
                <w:noProof/>
              </w:rPr>
              <w:t xml:space="preserve"> </w:t>
            </w: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432452FC" w14:textId="7082CCFE" w:rsidR="00484806" w:rsidRPr="009E3C5C" w:rsidRDefault="00484806" w:rsidP="00A5762A">
            <w:pPr>
              <w:rPr>
                <w:noProof/>
              </w:rPr>
            </w:pPr>
            <w:r w:rsidRPr="008744CE">
              <w:rPr>
                <w:rFonts w:asciiTheme="minorHAnsi" w:hAnsiTheme="minorHAnsi" w:cstheme="minorHAnsi"/>
                <w:noProof/>
              </w:rPr>
              <w:t>Kod PPE punktu pomiarowego wchodzącego w skład obiektu wirtualnego</w:t>
            </w:r>
            <w:r w:rsidRPr="009E3C5C" w:rsidDel="003113A3">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3905AA5"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3F268A0"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5A47F30" w14:textId="77777777" w:rsidR="00484806" w:rsidRPr="009E3C5C" w:rsidRDefault="00484806" w:rsidP="00A5762A">
            <w:pPr>
              <w:rPr>
                <w:noProof/>
              </w:rPr>
            </w:pPr>
            <w:r w:rsidRPr="009E3C5C">
              <w:rPr>
                <w:noProof/>
              </w:rPr>
              <w:t xml:space="preserve">Unikalny numer identyfikujący punkt poboru energii wchodzący w skład Punktu Poboru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hideMark/>
          </w:tcPr>
          <w:p w14:paraId="42B05610"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1E286F2" w14:textId="77777777" w:rsidR="00484806" w:rsidRPr="009E3C5C" w:rsidRDefault="00484806" w:rsidP="00A5762A">
            <w:pPr>
              <w:rPr>
                <w:noProof/>
              </w:rPr>
            </w:pPr>
            <w:r w:rsidRPr="009E3C5C">
              <w:rPr>
                <w:noProof/>
              </w:rPr>
              <w:t>Kod PPE wchodząc</w:t>
            </w:r>
            <w:r>
              <w:rPr>
                <w:noProof/>
              </w:rPr>
              <w:t>y</w:t>
            </w:r>
            <w:r w:rsidRPr="009E3C5C">
              <w:rPr>
                <w:noProof/>
              </w:rPr>
              <w:t xml:space="preserve"> w skład </w:t>
            </w:r>
            <w:r>
              <w:rPr>
                <w:noProof/>
              </w:rPr>
              <w:t>obiektu wirtualnego OV1</w:t>
            </w:r>
          </w:p>
        </w:tc>
      </w:tr>
      <w:tr w:rsidR="00484806" w:rsidRPr="009E3C5C" w14:paraId="529795A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421CA70" w14:textId="77777777" w:rsidR="00484806" w:rsidRPr="009E3C5C" w:rsidRDefault="00484806" w:rsidP="00A5762A">
            <w:pPr>
              <w:rPr>
                <w:noProof/>
              </w:rPr>
            </w:pPr>
            <w:r w:rsidRPr="009E3C5C">
              <w:rPr>
                <w:noProof/>
              </w:rPr>
              <w:t>1.3</w:t>
            </w:r>
          </w:p>
        </w:tc>
        <w:tc>
          <w:tcPr>
            <w:tcW w:w="992" w:type="dxa"/>
            <w:tcBorders>
              <w:top w:val="single" w:sz="4" w:space="0" w:color="auto"/>
              <w:left w:val="single" w:sz="4" w:space="0" w:color="auto"/>
              <w:bottom w:val="single" w:sz="4" w:space="0" w:color="auto"/>
              <w:right w:val="single" w:sz="4" w:space="0" w:color="auto"/>
            </w:tcBorders>
          </w:tcPr>
          <w:p w14:paraId="4F601802" w14:textId="77777777" w:rsidR="00484806" w:rsidRPr="009E3C5C" w:rsidRDefault="00484806" w:rsidP="00A5762A">
            <w:pPr>
              <w:rPr>
                <w:noProof/>
              </w:rPr>
            </w:pPr>
            <w:r w:rsidRPr="009E3C5C">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485DF2B"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0ECF3151"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3DA3A8D9"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A915E0E"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45D21507"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277D947F"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7B695A5" w14:textId="77777777" w:rsidR="00484806" w:rsidRPr="009E3C5C" w:rsidRDefault="00484806" w:rsidP="00A5762A">
            <w:pPr>
              <w:rPr>
                <w:noProof/>
              </w:rPr>
            </w:pPr>
          </w:p>
        </w:tc>
      </w:tr>
      <w:tr w:rsidR="00484806" w:rsidRPr="009E3C5C" w14:paraId="308D5768"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1C564400"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47B7D4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081FF5D"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62E3BD9" w14:textId="77777777" w:rsidR="00484806" w:rsidRPr="00F75E0D" w:rsidRDefault="00484806" w:rsidP="00A5762A">
            <w:pPr>
              <w:rPr>
                <w:noProof/>
                <w:lang w:val="fr-FR"/>
              </w:rPr>
            </w:pPr>
            <w:r w:rsidRPr="00F75E0D">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06BABBFE"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4CABB2E"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07BA2E0" w14:textId="77777777" w:rsidR="00484806" w:rsidRPr="009E3C5C" w:rsidRDefault="00484806" w:rsidP="00A5762A">
            <w:pPr>
              <w:rPr>
                <w:noProof/>
              </w:rPr>
            </w:pPr>
            <w:r w:rsidRPr="009E3C5C">
              <w:rPr>
                <w:noProof/>
              </w:rPr>
              <w:t>Nr  Identyfikacyjny odbiorcy indywidualnego  (PESEL/Nr paszportu), biznesowego (NIP/EuroNIP)</w:t>
            </w:r>
          </w:p>
        </w:tc>
        <w:tc>
          <w:tcPr>
            <w:tcW w:w="3118" w:type="dxa"/>
            <w:tcBorders>
              <w:top w:val="single" w:sz="4" w:space="0" w:color="auto"/>
              <w:left w:val="single" w:sz="4" w:space="0" w:color="auto"/>
              <w:bottom w:val="single" w:sz="4" w:space="0" w:color="auto"/>
              <w:right w:val="single" w:sz="4" w:space="0" w:color="auto"/>
            </w:tcBorders>
            <w:noWrap/>
          </w:tcPr>
          <w:p w14:paraId="12242E5D"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113681A" w14:textId="77777777" w:rsidR="00484806" w:rsidRPr="009E3C5C" w:rsidRDefault="00484806" w:rsidP="00A5762A">
            <w:pPr>
              <w:rPr>
                <w:noProof/>
              </w:rPr>
            </w:pPr>
          </w:p>
        </w:tc>
      </w:tr>
      <w:tr w:rsidR="00484806" w:rsidRPr="009E3C5C" w14:paraId="404F6C6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95EFFD5"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0C895A0F"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C50B676"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0F748B83" w14:textId="77777777" w:rsidR="00484806" w:rsidRPr="009E3C5C" w:rsidRDefault="00484806" w:rsidP="00A5762A">
            <w:pPr>
              <w:rPr>
                <w:noProof/>
              </w:rPr>
            </w:pPr>
            <w:r>
              <w:rPr>
                <w:noProof/>
              </w:rPr>
              <w:t>Typ URD</w:t>
            </w:r>
          </w:p>
        </w:tc>
        <w:tc>
          <w:tcPr>
            <w:tcW w:w="1134" w:type="dxa"/>
            <w:tcBorders>
              <w:top w:val="single" w:sz="4" w:space="0" w:color="auto"/>
              <w:left w:val="single" w:sz="4" w:space="0" w:color="auto"/>
              <w:bottom w:val="single" w:sz="4" w:space="0" w:color="auto"/>
              <w:right w:val="single" w:sz="4" w:space="0" w:color="auto"/>
            </w:tcBorders>
            <w:noWrap/>
          </w:tcPr>
          <w:p w14:paraId="0518CE60" w14:textId="77777777" w:rsidR="00484806" w:rsidRPr="009E3C5C" w:rsidRDefault="00484806" w:rsidP="00A5762A">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3B1EBAE"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7BAB2B87" w14:textId="77777777" w:rsidR="00484806" w:rsidRPr="009E3C5C" w:rsidRDefault="00484806" w:rsidP="00A5762A">
            <w:pPr>
              <w:rPr>
                <w:noProof/>
              </w:rPr>
            </w:pPr>
            <w:r w:rsidRPr="00B9139A">
              <w:rPr>
                <w:noProof/>
              </w:rPr>
              <w:t>Typ uczestnika rynku detalicznego</w:t>
            </w:r>
          </w:p>
        </w:tc>
        <w:tc>
          <w:tcPr>
            <w:tcW w:w="3118" w:type="dxa"/>
            <w:tcBorders>
              <w:top w:val="single" w:sz="4" w:space="0" w:color="auto"/>
              <w:left w:val="single" w:sz="4" w:space="0" w:color="auto"/>
              <w:bottom w:val="single" w:sz="4" w:space="0" w:color="auto"/>
              <w:right w:val="single" w:sz="4" w:space="0" w:color="auto"/>
            </w:tcBorders>
            <w:noWrap/>
          </w:tcPr>
          <w:p w14:paraId="70B1D885" w14:textId="77777777" w:rsidR="00484806" w:rsidRPr="00B9139A" w:rsidRDefault="00484806" w:rsidP="00A5762A">
            <w:pPr>
              <w:rPr>
                <w:noProof/>
              </w:rPr>
            </w:pPr>
            <w:r w:rsidRPr="00B9139A">
              <w:rPr>
                <w:noProof/>
              </w:rPr>
              <w:t>TGD;</w:t>
            </w:r>
          </w:p>
          <w:p w14:paraId="71CC5788" w14:textId="77777777" w:rsidR="00484806" w:rsidRPr="00B9139A" w:rsidRDefault="00484806" w:rsidP="00A5762A">
            <w:pPr>
              <w:rPr>
                <w:noProof/>
              </w:rPr>
            </w:pPr>
            <w:r w:rsidRPr="00B9139A">
              <w:rPr>
                <w:noProof/>
              </w:rPr>
              <w:t>TPI;</w:t>
            </w:r>
          </w:p>
          <w:p w14:paraId="4746E7EE" w14:textId="77777777" w:rsidR="00484806" w:rsidRPr="009E3C5C" w:rsidRDefault="00484806" w:rsidP="00A5762A">
            <w:pPr>
              <w:rPr>
                <w:noProof/>
              </w:rPr>
            </w:pPr>
            <w:r w:rsidRPr="00B9139A">
              <w:rPr>
                <w:noProof/>
              </w:rPr>
              <w:t>TPOZ</w:t>
            </w:r>
          </w:p>
        </w:tc>
        <w:tc>
          <w:tcPr>
            <w:tcW w:w="2835" w:type="dxa"/>
            <w:tcBorders>
              <w:top w:val="single" w:sz="4" w:space="0" w:color="auto"/>
              <w:left w:val="single" w:sz="4" w:space="0" w:color="auto"/>
              <w:bottom w:val="single" w:sz="4" w:space="0" w:color="auto"/>
              <w:right w:val="single" w:sz="4" w:space="0" w:color="auto"/>
            </w:tcBorders>
            <w:noWrap/>
          </w:tcPr>
          <w:p w14:paraId="063C621E" w14:textId="72138BC1" w:rsidR="00484806" w:rsidRPr="00B9139A" w:rsidRDefault="00484806" w:rsidP="00A5762A">
            <w:pPr>
              <w:rPr>
                <w:noProof/>
              </w:rPr>
            </w:pPr>
            <w:r>
              <w:rPr>
                <w:noProof/>
              </w:rPr>
              <w:t>TGD - gospodarstwo domowe (</w:t>
            </w:r>
            <w:r w:rsidRPr="00B9139A">
              <w:rPr>
                <w:noProof/>
              </w:rPr>
              <w:t>PESEL/ Nr Paszportu)</w:t>
            </w:r>
          </w:p>
          <w:p w14:paraId="558CC568" w14:textId="1CDF9F61" w:rsidR="00484806" w:rsidRPr="00B9139A" w:rsidRDefault="00484806" w:rsidP="00A5762A">
            <w:pPr>
              <w:rPr>
                <w:noProof/>
              </w:rPr>
            </w:pPr>
            <w:r w:rsidRPr="00B9139A">
              <w:rPr>
                <w:noProof/>
              </w:rPr>
              <w:t xml:space="preserve">TPI </w:t>
            </w:r>
            <w:r>
              <w:rPr>
                <w:noProof/>
              </w:rPr>
              <w:t>–</w:t>
            </w:r>
            <w:r w:rsidRPr="00B9139A">
              <w:rPr>
                <w:noProof/>
              </w:rPr>
              <w:t xml:space="preserve"> przedsiębiorstwo</w:t>
            </w:r>
            <w:r>
              <w:rPr>
                <w:noProof/>
              </w:rPr>
              <w:t xml:space="preserve"> </w:t>
            </w:r>
            <w:r w:rsidRPr="00B9139A">
              <w:rPr>
                <w:noProof/>
              </w:rPr>
              <w:t>/instytucja (NIP)</w:t>
            </w:r>
          </w:p>
          <w:p w14:paraId="147DFC94" w14:textId="5EA81036" w:rsidR="00484806" w:rsidRPr="009E3C5C" w:rsidRDefault="00484806" w:rsidP="00484806">
            <w:pPr>
              <w:rPr>
                <w:noProof/>
              </w:rPr>
            </w:pPr>
            <w:r w:rsidRPr="00B9139A">
              <w:rPr>
                <w:noProof/>
              </w:rPr>
              <w:t>TPOZ - pozostali (nazwa infor</w:t>
            </w:r>
            <w:r>
              <w:rPr>
                <w:noProof/>
              </w:rPr>
              <w:t xml:space="preserve">macyjna, weryfikacja ręczna) - </w:t>
            </w:r>
            <w:r w:rsidRPr="00B9139A">
              <w:rPr>
                <w:noProof/>
              </w:rPr>
              <w:t>odbiorcy nie posiadający nadanego PESEL ani NIP</w:t>
            </w:r>
          </w:p>
        </w:tc>
      </w:tr>
    </w:tbl>
    <w:p w14:paraId="1DAD311A" w14:textId="77777777" w:rsidR="00BA7FF6" w:rsidRDefault="00BA7FF6" w:rsidP="00BA7FF6">
      <w:pPr>
        <w:pStyle w:val="Styl3"/>
        <w:numPr>
          <w:ilvl w:val="0"/>
          <w:numId w:val="0"/>
        </w:numPr>
        <w:spacing w:after="240"/>
        <w:ind w:left="1211"/>
      </w:pPr>
    </w:p>
    <w:p w14:paraId="00E06A1D" w14:textId="02132197" w:rsidR="00B62B81" w:rsidRDefault="00B62B81" w:rsidP="00B62B81">
      <w:pPr>
        <w:pStyle w:val="Styl2"/>
        <w:spacing w:after="240"/>
      </w:pPr>
      <w:bookmarkStart w:id="199" w:name="_Toc147296727"/>
      <w:r>
        <w:t>Akceptacja odłączenia PPE od obiektu wirtualnego OV1</w:t>
      </w:r>
      <w:bookmarkEnd w:id="1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A5762A" w:rsidRPr="00E24D26" w14:paraId="05852F60" w14:textId="77777777" w:rsidTr="00A5762A">
        <w:trPr>
          <w:trHeight w:val="315"/>
        </w:trPr>
        <w:tc>
          <w:tcPr>
            <w:tcW w:w="15332" w:type="dxa"/>
            <w:gridSpan w:val="9"/>
            <w:shd w:val="clear" w:color="auto" w:fill="A6A6A6" w:themeFill="background1" w:themeFillShade="A6"/>
          </w:tcPr>
          <w:p w14:paraId="4D6DB9FE" w14:textId="77777777" w:rsidR="00A5762A" w:rsidRPr="00E24D26" w:rsidRDefault="00A5762A" w:rsidP="00B275FF">
            <w:pPr>
              <w:pStyle w:val="tabelanaglowek"/>
              <w:framePr w:hSpace="0" w:wrap="auto" w:vAnchor="margin" w:yAlign="inline"/>
              <w:suppressOverlap w:val="0"/>
            </w:pPr>
            <w:r>
              <w:lastRenderedPageBreak/>
              <w:t xml:space="preserve">Atrybuty komunikatu Akceptacja odłączenia PPE od obiektu wirtualnego OV1 </w:t>
            </w:r>
          </w:p>
        </w:tc>
      </w:tr>
      <w:tr w:rsidR="00A5762A" w:rsidRPr="00FA5573" w14:paraId="120EBAC8" w14:textId="77777777" w:rsidTr="00A5762A">
        <w:trPr>
          <w:trHeight w:val="315"/>
        </w:trPr>
        <w:tc>
          <w:tcPr>
            <w:tcW w:w="704" w:type="dxa"/>
            <w:shd w:val="clear" w:color="auto" w:fill="A6A6A6" w:themeFill="background1" w:themeFillShade="A6"/>
          </w:tcPr>
          <w:p w14:paraId="61773124" w14:textId="77777777" w:rsidR="00A5762A" w:rsidRDefault="00A5762A" w:rsidP="00B275FF">
            <w:pPr>
              <w:pStyle w:val="tabelanaglowek"/>
              <w:framePr w:hSpace="0" w:wrap="auto" w:vAnchor="margin" w:yAlign="inline"/>
              <w:suppressOverlap w:val="0"/>
            </w:pPr>
            <w:r>
              <w:t>Poziom</w:t>
            </w:r>
          </w:p>
          <w:p w14:paraId="34A525EB" w14:textId="77777777" w:rsidR="00A5762A" w:rsidRDefault="00A5762A"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EAC7B2B" w14:textId="77777777" w:rsidR="00A5762A" w:rsidRDefault="00A5762A"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79FDEF71" w14:textId="77777777" w:rsidR="00A5762A" w:rsidRPr="00FA5573" w:rsidRDefault="00A5762A"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DD7C58D" w14:textId="77777777" w:rsidR="00A5762A" w:rsidRDefault="00A5762A"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C283AB" w14:textId="77777777" w:rsidR="00A5762A" w:rsidRPr="00FA5573" w:rsidRDefault="00A5762A"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64221F8" w14:textId="77777777" w:rsidR="00A5762A" w:rsidRDefault="00A5762A"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21E01D6" w14:textId="77777777" w:rsidR="00A5762A" w:rsidRPr="00FA5573" w:rsidRDefault="00A5762A"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43920F1" w14:textId="77777777" w:rsidR="00A5762A" w:rsidRPr="00FA5573" w:rsidRDefault="00A5762A"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EB1B237" w14:textId="77777777" w:rsidR="00A5762A" w:rsidRPr="00FA5573" w:rsidRDefault="00A5762A" w:rsidP="00B275FF">
            <w:pPr>
              <w:pStyle w:val="tabelanaglowek"/>
              <w:framePr w:hSpace="0" w:wrap="auto" w:vAnchor="margin" w:yAlign="inline"/>
              <w:suppressOverlap w:val="0"/>
            </w:pPr>
            <w:r>
              <w:t>Uwagi</w:t>
            </w:r>
          </w:p>
        </w:tc>
      </w:tr>
      <w:tr w:rsidR="00A5762A" w:rsidRPr="00CF5F9B" w14:paraId="14807165" w14:textId="77777777" w:rsidTr="00A5762A">
        <w:trPr>
          <w:trHeight w:val="315"/>
        </w:trPr>
        <w:tc>
          <w:tcPr>
            <w:tcW w:w="704" w:type="dxa"/>
          </w:tcPr>
          <w:p w14:paraId="5A20331E" w14:textId="77777777" w:rsidR="00A5762A" w:rsidRDefault="00A5762A" w:rsidP="00A5762A">
            <w:pPr>
              <w:rPr>
                <w:noProof/>
              </w:rPr>
            </w:pPr>
            <w:r>
              <w:rPr>
                <w:noProof/>
              </w:rPr>
              <w:t>1</w:t>
            </w:r>
            <w:r w:rsidRPr="00CF5F9B">
              <w:rPr>
                <w:noProof/>
              </w:rPr>
              <w:t xml:space="preserve"> </w:t>
            </w:r>
          </w:p>
        </w:tc>
        <w:tc>
          <w:tcPr>
            <w:tcW w:w="992" w:type="dxa"/>
          </w:tcPr>
          <w:p w14:paraId="2055E309" w14:textId="77777777" w:rsidR="00A5762A" w:rsidRPr="00CF5F9B" w:rsidRDefault="00A5762A" w:rsidP="00A5762A">
            <w:pPr>
              <w:rPr>
                <w:noProof/>
              </w:rPr>
            </w:pPr>
            <w:r>
              <w:rPr>
                <w:noProof/>
              </w:rPr>
              <w:t>Nagłówek</w:t>
            </w:r>
            <w:r w:rsidRPr="00CF5F9B">
              <w:rPr>
                <w:noProof/>
              </w:rPr>
              <w:t xml:space="preserve"> </w:t>
            </w:r>
          </w:p>
        </w:tc>
        <w:tc>
          <w:tcPr>
            <w:tcW w:w="851" w:type="dxa"/>
            <w:noWrap/>
          </w:tcPr>
          <w:p w14:paraId="19F3A1A5" w14:textId="77777777" w:rsidR="00A5762A" w:rsidRPr="00CF5F9B" w:rsidRDefault="00A5762A" w:rsidP="00A5762A">
            <w:pPr>
              <w:rPr>
                <w:noProof/>
              </w:rPr>
            </w:pPr>
            <w:r>
              <w:rPr>
                <w:noProof/>
              </w:rPr>
              <w:t>1</w:t>
            </w:r>
            <w:r w:rsidRPr="00CF5F9B">
              <w:rPr>
                <w:noProof/>
              </w:rPr>
              <w:t xml:space="preserve"> </w:t>
            </w:r>
          </w:p>
        </w:tc>
        <w:tc>
          <w:tcPr>
            <w:tcW w:w="1417" w:type="dxa"/>
          </w:tcPr>
          <w:p w14:paraId="328CF475" w14:textId="77777777" w:rsidR="00A5762A" w:rsidRPr="00CF5F9B" w:rsidRDefault="00A5762A" w:rsidP="00A5762A">
            <w:pPr>
              <w:rPr>
                <w:noProof/>
              </w:rPr>
            </w:pPr>
            <w:r w:rsidRPr="00CF5F9B">
              <w:rPr>
                <w:noProof/>
              </w:rPr>
              <w:t xml:space="preserve"> </w:t>
            </w:r>
          </w:p>
        </w:tc>
        <w:tc>
          <w:tcPr>
            <w:tcW w:w="1276" w:type="dxa"/>
            <w:noWrap/>
          </w:tcPr>
          <w:p w14:paraId="648B0B36" w14:textId="77777777" w:rsidR="00A5762A" w:rsidRPr="00CF5F9B" w:rsidRDefault="00A5762A" w:rsidP="00A5762A">
            <w:pPr>
              <w:rPr>
                <w:noProof/>
              </w:rPr>
            </w:pPr>
            <w:r w:rsidRPr="00CF5F9B">
              <w:rPr>
                <w:noProof/>
              </w:rPr>
              <w:t xml:space="preserve"> </w:t>
            </w:r>
          </w:p>
        </w:tc>
        <w:tc>
          <w:tcPr>
            <w:tcW w:w="737" w:type="dxa"/>
          </w:tcPr>
          <w:p w14:paraId="453A073C" w14:textId="77777777" w:rsidR="00A5762A" w:rsidRPr="00CF5F9B" w:rsidRDefault="00A5762A" w:rsidP="00A5762A">
            <w:pPr>
              <w:rPr>
                <w:noProof/>
              </w:rPr>
            </w:pPr>
            <w:r w:rsidRPr="00CF5F9B">
              <w:rPr>
                <w:noProof/>
              </w:rPr>
              <w:t xml:space="preserve"> </w:t>
            </w:r>
          </w:p>
        </w:tc>
        <w:tc>
          <w:tcPr>
            <w:tcW w:w="3260" w:type="dxa"/>
            <w:noWrap/>
          </w:tcPr>
          <w:p w14:paraId="5E3462DC" w14:textId="77777777" w:rsidR="00A5762A" w:rsidRPr="00CF5F9B" w:rsidRDefault="00A5762A" w:rsidP="00A5762A">
            <w:pPr>
              <w:rPr>
                <w:noProof/>
              </w:rPr>
            </w:pPr>
            <w:r w:rsidRPr="00CF5F9B">
              <w:rPr>
                <w:noProof/>
              </w:rPr>
              <w:t xml:space="preserve"> </w:t>
            </w:r>
          </w:p>
        </w:tc>
        <w:tc>
          <w:tcPr>
            <w:tcW w:w="3260" w:type="dxa"/>
            <w:noWrap/>
          </w:tcPr>
          <w:p w14:paraId="1AC17880" w14:textId="77777777" w:rsidR="00A5762A" w:rsidRPr="00CF5F9B" w:rsidRDefault="00A5762A" w:rsidP="00A5762A">
            <w:pPr>
              <w:rPr>
                <w:noProof/>
              </w:rPr>
            </w:pPr>
            <w:r w:rsidRPr="00CF5F9B">
              <w:rPr>
                <w:noProof/>
              </w:rPr>
              <w:t xml:space="preserve"> </w:t>
            </w:r>
          </w:p>
        </w:tc>
        <w:tc>
          <w:tcPr>
            <w:tcW w:w="2835" w:type="dxa"/>
            <w:noWrap/>
          </w:tcPr>
          <w:p w14:paraId="0B389388" w14:textId="77777777" w:rsidR="00A5762A" w:rsidRPr="00CF5F9B" w:rsidRDefault="00A5762A" w:rsidP="00A5762A">
            <w:pPr>
              <w:rPr>
                <w:noProof/>
              </w:rPr>
            </w:pPr>
            <w:r w:rsidRPr="00CF5F9B">
              <w:rPr>
                <w:noProof/>
              </w:rPr>
              <w:t xml:space="preserve"> </w:t>
            </w:r>
          </w:p>
        </w:tc>
      </w:tr>
      <w:tr w:rsidR="00A5762A" w:rsidRPr="00CF5F9B" w14:paraId="125D741E" w14:textId="77777777" w:rsidTr="00A5762A">
        <w:trPr>
          <w:trHeight w:val="315"/>
        </w:trPr>
        <w:tc>
          <w:tcPr>
            <w:tcW w:w="704" w:type="dxa"/>
          </w:tcPr>
          <w:p w14:paraId="1E8AF0E2" w14:textId="77777777" w:rsidR="00A5762A" w:rsidRDefault="00A5762A" w:rsidP="00A5762A">
            <w:pPr>
              <w:rPr>
                <w:noProof/>
              </w:rPr>
            </w:pPr>
            <w:r w:rsidRPr="00CF5F9B">
              <w:rPr>
                <w:noProof/>
              </w:rPr>
              <w:t xml:space="preserve"> </w:t>
            </w:r>
          </w:p>
        </w:tc>
        <w:tc>
          <w:tcPr>
            <w:tcW w:w="992" w:type="dxa"/>
          </w:tcPr>
          <w:p w14:paraId="5347C2A0" w14:textId="77777777" w:rsidR="00A5762A" w:rsidRPr="00CF5F9B" w:rsidRDefault="00A5762A" w:rsidP="00A5762A">
            <w:pPr>
              <w:rPr>
                <w:noProof/>
              </w:rPr>
            </w:pPr>
            <w:r w:rsidRPr="00CF5F9B">
              <w:rPr>
                <w:noProof/>
              </w:rPr>
              <w:t xml:space="preserve"> </w:t>
            </w:r>
          </w:p>
        </w:tc>
        <w:tc>
          <w:tcPr>
            <w:tcW w:w="851" w:type="dxa"/>
            <w:noWrap/>
          </w:tcPr>
          <w:p w14:paraId="03025AA2" w14:textId="77777777" w:rsidR="00A5762A" w:rsidRPr="00CF5F9B" w:rsidRDefault="00A5762A" w:rsidP="00A5762A">
            <w:pPr>
              <w:rPr>
                <w:noProof/>
              </w:rPr>
            </w:pPr>
            <w:r w:rsidRPr="00CF5F9B">
              <w:rPr>
                <w:noProof/>
              </w:rPr>
              <w:t xml:space="preserve"> </w:t>
            </w:r>
          </w:p>
        </w:tc>
        <w:tc>
          <w:tcPr>
            <w:tcW w:w="1417" w:type="dxa"/>
          </w:tcPr>
          <w:p w14:paraId="0C5B988D" w14:textId="77777777" w:rsidR="00A5762A" w:rsidRPr="00CF5F9B" w:rsidRDefault="00A5762A" w:rsidP="00A5762A">
            <w:pPr>
              <w:rPr>
                <w:noProof/>
              </w:rPr>
            </w:pPr>
            <w:r>
              <w:rPr>
                <w:noProof/>
              </w:rPr>
              <w:t>Id transakcji</w:t>
            </w:r>
            <w:r w:rsidRPr="00CF5F9B">
              <w:rPr>
                <w:noProof/>
              </w:rPr>
              <w:t xml:space="preserve"> </w:t>
            </w:r>
          </w:p>
        </w:tc>
        <w:tc>
          <w:tcPr>
            <w:tcW w:w="1276" w:type="dxa"/>
            <w:noWrap/>
          </w:tcPr>
          <w:p w14:paraId="30F80655" w14:textId="77777777" w:rsidR="00A5762A" w:rsidRPr="00CF5F9B" w:rsidRDefault="00A5762A" w:rsidP="00A5762A">
            <w:pPr>
              <w:rPr>
                <w:noProof/>
              </w:rPr>
            </w:pPr>
            <w:r>
              <w:rPr>
                <w:noProof/>
              </w:rPr>
              <w:t>znakowy</w:t>
            </w:r>
            <w:r w:rsidRPr="00CF5F9B">
              <w:rPr>
                <w:noProof/>
              </w:rPr>
              <w:t xml:space="preserve"> </w:t>
            </w:r>
          </w:p>
        </w:tc>
        <w:tc>
          <w:tcPr>
            <w:tcW w:w="737" w:type="dxa"/>
          </w:tcPr>
          <w:p w14:paraId="3617C2B0" w14:textId="77777777" w:rsidR="00A5762A" w:rsidRPr="00CF5F9B" w:rsidRDefault="00A5762A" w:rsidP="00A5762A">
            <w:pPr>
              <w:rPr>
                <w:noProof/>
              </w:rPr>
            </w:pPr>
            <w:r>
              <w:rPr>
                <w:noProof/>
              </w:rPr>
              <w:t>TAK</w:t>
            </w:r>
            <w:r w:rsidRPr="00CF5F9B">
              <w:rPr>
                <w:noProof/>
              </w:rPr>
              <w:t xml:space="preserve"> </w:t>
            </w:r>
          </w:p>
        </w:tc>
        <w:tc>
          <w:tcPr>
            <w:tcW w:w="3260" w:type="dxa"/>
            <w:noWrap/>
          </w:tcPr>
          <w:p w14:paraId="4894A008" w14:textId="77777777" w:rsidR="00A5762A" w:rsidRPr="00CF5F9B" w:rsidRDefault="00A5762A" w:rsidP="00A5762A">
            <w:pPr>
              <w:rPr>
                <w:noProof/>
              </w:rPr>
            </w:pPr>
            <w:r w:rsidRPr="007A3FC8">
              <w:rPr>
                <w:noProof/>
              </w:rPr>
              <w:t>Unikalny identyfikator komunikatu</w:t>
            </w:r>
          </w:p>
        </w:tc>
        <w:tc>
          <w:tcPr>
            <w:tcW w:w="3260" w:type="dxa"/>
            <w:noWrap/>
          </w:tcPr>
          <w:p w14:paraId="08CC3D02" w14:textId="77777777" w:rsidR="00A5762A" w:rsidRPr="00CF5F9B" w:rsidRDefault="00A5762A" w:rsidP="00A5762A">
            <w:pPr>
              <w:rPr>
                <w:noProof/>
              </w:rPr>
            </w:pPr>
            <w:r w:rsidRPr="00CF5F9B">
              <w:rPr>
                <w:noProof/>
              </w:rPr>
              <w:t xml:space="preserve"> </w:t>
            </w:r>
          </w:p>
        </w:tc>
        <w:tc>
          <w:tcPr>
            <w:tcW w:w="2835" w:type="dxa"/>
            <w:noWrap/>
          </w:tcPr>
          <w:p w14:paraId="1E4D30FF" w14:textId="77777777" w:rsidR="00A5762A" w:rsidRPr="00CF5F9B" w:rsidRDefault="00A5762A" w:rsidP="00A5762A">
            <w:pPr>
              <w:rPr>
                <w:noProof/>
              </w:rPr>
            </w:pPr>
            <w:r w:rsidRPr="00CF5F9B">
              <w:rPr>
                <w:noProof/>
              </w:rPr>
              <w:t xml:space="preserve"> </w:t>
            </w:r>
          </w:p>
        </w:tc>
      </w:tr>
      <w:tr w:rsidR="00A5762A" w:rsidRPr="00CF5F9B" w14:paraId="5D16692A" w14:textId="77777777" w:rsidTr="00A5762A">
        <w:trPr>
          <w:trHeight w:val="315"/>
        </w:trPr>
        <w:tc>
          <w:tcPr>
            <w:tcW w:w="704" w:type="dxa"/>
          </w:tcPr>
          <w:p w14:paraId="263C4F55" w14:textId="77777777" w:rsidR="00A5762A" w:rsidRDefault="00A5762A" w:rsidP="00A5762A">
            <w:pPr>
              <w:rPr>
                <w:noProof/>
              </w:rPr>
            </w:pPr>
            <w:r w:rsidRPr="00CF5F9B">
              <w:rPr>
                <w:noProof/>
              </w:rPr>
              <w:t xml:space="preserve"> </w:t>
            </w:r>
          </w:p>
        </w:tc>
        <w:tc>
          <w:tcPr>
            <w:tcW w:w="992" w:type="dxa"/>
          </w:tcPr>
          <w:p w14:paraId="72BC3EB3" w14:textId="77777777" w:rsidR="00A5762A" w:rsidRPr="00CF5F9B" w:rsidRDefault="00A5762A" w:rsidP="00A5762A">
            <w:pPr>
              <w:rPr>
                <w:noProof/>
              </w:rPr>
            </w:pPr>
            <w:r w:rsidRPr="00CF5F9B">
              <w:rPr>
                <w:noProof/>
              </w:rPr>
              <w:t xml:space="preserve"> </w:t>
            </w:r>
          </w:p>
        </w:tc>
        <w:tc>
          <w:tcPr>
            <w:tcW w:w="851" w:type="dxa"/>
            <w:noWrap/>
          </w:tcPr>
          <w:p w14:paraId="3ABE5C87" w14:textId="77777777" w:rsidR="00A5762A" w:rsidRPr="00CF5F9B" w:rsidRDefault="00A5762A" w:rsidP="00A5762A">
            <w:pPr>
              <w:rPr>
                <w:noProof/>
              </w:rPr>
            </w:pPr>
            <w:r w:rsidRPr="00CF5F9B">
              <w:rPr>
                <w:noProof/>
              </w:rPr>
              <w:t xml:space="preserve"> </w:t>
            </w:r>
          </w:p>
        </w:tc>
        <w:tc>
          <w:tcPr>
            <w:tcW w:w="1417" w:type="dxa"/>
          </w:tcPr>
          <w:p w14:paraId="33F0787E" w14:textId="77777777" w:rsidR="00A5762A" w:rsidRPr="00CF5F9B" w:rsidRDefault="00A5762A" w:rsidP="00A5762A">
            <w:pPr>
              <w:rPr>
                <w:noProof/>
              </w:rPr>
            </w:pPr>
            <w:r>
              <w:rPr>
                <w:noProof/>
              </w:rPr>
              <w:t>Id zgłoszenia</w:t>
            </w:r>
            <w:r w:rsidRPr="00CF5F9B">
              <w:rPr>
                <w:noProof/>
              </w:rPr>
              <w:t xml:space="preserve"> </w:t>
            </w:r>
          </w:p>
        </w:tc>
        <w:tc>
          <w:tcPr>
            <w:tcW w:w="1276" w:type="dxa"/>
            <w:noWrap/>
          </w:tcPr>
          <w:p w14:paraId="2B4B3E42" w14:textId="77777777" w:rsidR="00A5762A" w:rsidRPr="00CF5F9B" w:rsidRDefault="00A5762A" w:rsidP="00A5762A">
            <w:pPr>
              <w:rPr>
                <w:noProof/>
              </w:rPr>
            </w:pPr>
            <w:r>
              <w:rPr>
                <w:noProof/>
              </w:rPr>
              <w:t>znakowy</w:t>
            </w:r>
            <w:r w:rsidRPr="00CF5F9B">
              <w:rPr>
                <w:noProof/>
              </w:rPr>
              <w:t xml:space="preserve"> </w:t>
            </w:r>
          </w:p>
        </w:tc>
        <w:tc>
          <w:tcPr>
            <w:tcW w:w="737" w:type="dxa"/>
          </w:tcPr>
          <w:p w14:paraId="00A04492" w14:textId="77777777" w:rsidR="00A5762A" w:rsidRPr="00CF5F9B" w:rsidRDefault="00A5762A" w:rsidP="00A5762A">
            <w:pPr>
              <w:rPr>
                <w:noProof/>
              </w:rPr>
            </w:pPr>
            <w:r>
              <w:rPr>
                <w:noProof/>
              </w:rPr>
              <w:t>TAK</w:t>
            </w:r>
            <w:r w:rsidRPr="00CF5F9B">
              <w:rPr>
                <w:noProof/>
              </w:rPr>
              <w:t xml:space="preserve"> </w:t>
            </w:r>
          </w:p>
        </w:tc>
        <w:tc>
          <w:tcPr>
            <w:tcW w:w="3260" w:type="dxa"/>
            <w:noWrap/>
          </w:tcPr>
          <w:p w14:paraId="1F73394F" w14:textId="77777777" w:rsidR="00A5762A" w:rsidRPr="00CF5F9B" w:rsidRDefault="00A5762A" w:rsidP="00A5762A">
            <w:pPr>
              <w:rPr>
                <w:noProof/>
              </w:rPr>
            </w:pPr>
            <w:r>
              <w:rPr>
                <w:noProof/>
              </w:rPr>
              <w:t>Identyfikator zgłoszenia, którego dotyczy akceptacja</w:t>
            </w:r>
            <w:r w:rsidRPr="00CF5F9B">
              <w:rPr>
                <w:noProof/>
              </w:rPr>
              <w:t xml:space="preserve"> </w:t>
            </w:r>
          </w:p>
        </w:tc>
        <w:tc>
          <w:tcPr>
            <w:tcW w:w="3260" w:type="dxa"/>
            <w:noWrap/>
          </w:tcPr>
          <w:p w14:paraId="226A3BE2" w14:textId="77777777" w:rsidR="00A5762A" w:rsidRPr="00CF5F9B" w:rsidRDefault="00A5762A" w:rsidP="00A5762A">
            <w:pPr>
              <w:rPr>
                <w:noProof/>
              </w:rPr>
            </w:pPr>
            <w:r w:rsidRPr="00CF5F9B">
              <w:rPr>
                <w:noProof/>
              </w:rPr>
              <w:t xml:space="preserve"> </w:t>
            </w:r>
          </w:p>
        </w:tc>
        <w:tc>
          <w:tcPr>
            <w:tcW w:w="2835" w:type="dxa"/>
            <w:noWrap/>
          </w:tcPr>
          <w:p w14:paraId="60880436" w14:textId="77777777" w:rsidR="00A5762A" w:rsidRPr="00CF5F9B" w:rsidRDefault="00A5762A" w:rsidP="00A5762A">
            <w:pPr>
              <w:rPr>
                <w:noProof/>
              </w:rPr>
            </w:pPr>
            <w:r w:rsidRPr="00CF5F9B">
              <w:rPr>
                <w:noProof/>
              </w:rPr>
              <w:t xml:space="preserve"> </w:t>
            </w:r>
          </w:p>
        </w:tc>
      </w:tr>
      <w:tr w:rsidR="00A5762A" w:rsidRPr="00CF5F9B" w14:paraId="13F49305" w14:textId="77777777" w:rsidTr="00A5762A">
        <w:trPr>
          <w:trHeight w:val="315"/>
        </w:trPr>
        <w:tc>
          <w:tcPr>
            <w:tcW w:w="704" w:type="dxa"/>
          </w:tcPr>
          <w:p w14:paraId="3FCD54D0" w14:textId="77777777" w:rsidR="00A5762A" w:rsidRPr="00CF5F9B" w:rsidRDefault="00A5762A" w:rsidP="00A5762A">
            <w:pPr>
              <w:rPr>
                <w:noProof/>
              </w:rPr>
            </w:pPr>
          </w:p>
        </w:tc>
        <w:tc>
          <w:tcPr>
            <w:tcW w:w="992" w:type="dxa"/>
          </w:tcPr>
          <w:p w14:paraId="433B8043" w14:textId="77777777" w:rsidR="00A5762A" w:rsidRPr="00CF5F9B" w:rsidRDefault="00A5762A" w:rsidP="00A5762A">
            <w:pPr>
              <w:rPr>
                <w:noProof/>
              </w:rPr>
            </w:pPr>
          </w:p>
        </w:tc>
        <w:tc>
          <w:tcPr>
            <w:tcW w:w="851" w:type="dxa"/>
            <w:noWrap/>
          </w:tcPr>
          <w:p w14:paraId="5CB455DE" w14:textId="77777777" w:rsidR="00A5762A" w:rsidRPr="00CF5F9B" w:rsidRDefault="00A5762A" w:rsidP="00A5762A">
            <w:pPr>
              <w:rPr>
                <w:noProof/>
              </w:rPr>
            </w:pPr>
          </w:p>
        </w:tc>
        <w:tc>
          <w:tcPr>
            <w:tcW w:w="1417" w:type="dxa"/>
          </w:tcPr>
          <w:p w14:paraId="0D4F0316" w14:textId="77777777" w:rsidR="00A5762A" w:rsidRDefault="00A5762A" w:rsidP="00A5762A">
            <w:pPr>
              <w:rPr>
                <w:noProof/>
              </w:rPr>
            </w:pPr>
            <w:r>
              <w:rPr>
                <w:noProof/>
              </w:rPr>
              <w:t>Id sprzedawcy</w:t>
            </w:r>
          </w:p>
        </w:tc>
        <w:tc>
          <w:tcPr>
            <w:tcW w:w="1276" w:type="dxa"/>
            <w:noWrap/>
          </w:tcPr>
          <w:p w14:paraId="2B3629E0" w14:textId="77777777" w:rsidR="00A5762A" w:rsidRDefault="00A5762A" w:rsidP="00A5762A">
            <w:pPr>
              <w:rPr>
                <w:noProof/>
              </w:rPr>
            </w:pPr>
            <w:r>
              <w:rPr>
                <w:noProof/>
              </w:rPr>
              <w:t>znakowy</w:t>
            </w:r>
          </w:p>
        </w:tc>
        <w:tc>
          <w:tcPr>
            <w:tcW w:w="737" w:type="dxa"/>
          </w:tcPr>
          <w:p w14:paraId="57F149C5" w14:textId="77777777" w:rsidR="00A5762A" w:rsidRDefault="00A5762A" w:rsidP="00A5762A">
            <w:pPr>
              <w:rPr>
                <w:noProof/>
              </w:rPr>
            </w:pPr>
            <w:r>
              <w:rPr>
                <w:noProof/>
              </w:rPr>
              <w:t>TAK</w:t>
            </w:r>
          </w:p>
        </w:tc>
        <w:tc>
          <w:tcPr>
            <w:tcW w:w="3260" w:type="dxa"/>
            <w:noWrap/>
          </w:tcPr>
          <w:p w14:paraId="5EA7EAC6" w14:textId="77777777" w:rsidR="00A5762A" w:rsidRDefault="00A5762A" w:rsidP="00A5762A">
            <w:pPr>
              <w:rPr>
                <w:noProof/>
              </w:rPr>
            </w:pPr>
            <w:r>
              <w:rPr>
                <w:noProof/>
              </w:rPr>
              <w:t>Numer identyfikacyjny sprzedawcy zgłaszającego zakończenie sprzedaży</w:t>
            </w:r>
          </w:p>
        </w:tc>
        <w:tc>
          <w:tcPr>
            <w:tcW w:w="3260" w:type="dxa"/>
            <w:noWrap/>
          </w:tcPr>
          <w:p w14:paraId="6AE69075" w14:textId="77777777" w:rsidR="00A5762A" w:rsidRPr="00CF5F9B" w:rsidRDefault="00A5762A" w:rsidP="00A5762A">
            <w:pPr>
              <w:rPr>
                <w:noProof/>
              </w:rPr>
            </w:pPr>
          </w:p>
        </w:tc>
        <w:tc>
          <w:tcPr>
            <w:tcW w:w="2835" w:type="dxa"/>
            <w:noWrap/>
          </w:tcPr>
          <w:p w14:paraId="2A40D33D" w14:textId="77777777" w:rsidR="00A5762A" w:rsidRPr="00CF5F9B" w:rsidRDefault="00A5762A" w:rsidP="00A5762A">
            <w:pPr>
              <w:rPr>
                <w:noProof/>
              </w:rPr>
            </w:pPr>
            <w:r w:rsidRPr="007A3FC8">
              <w:rPr>
                <w:noProof/>
              </w:rPr>
              <w:t>Identyfikator sprzedawcy nadany przez OSD</w:t>
            </w:r>
          </w:p>
        </w:tc>
      </w:tr>
      <w:tr w:rsidR="00A5762A" w:rsidRPr="00CF5F9B" w14:paraId="7C768682" w14:textId="77777777" w:rsidTr="00A5762A">
        <w:trPr>
          <w:trHeight w:val="315"/>
        </w:trPr>
        <w:tc>
          <w:tcPr>
            <w:tcW w:w="704" w:type="dxa"/>
          </w:tcPr>
          <w:p w14:paraId="28B8E1B6" w14:textId="77777777" w:rsidR="00A5762A" w:rsidRDefault="00A5762A" w:rsidP="00A5762A">
            <w:pPr>
              <w:rPr>
                <w:noProof/>
              </w:rPr>
            </w:pPr>
            <w:r>
              <w:rPr>
                <w:noProof/>
              </w:rPr>
              <w:t>1.1</w:t>
            </w:r>
            <w:r w:rsidRPr="00CF5F9B">
              <w:rPr>
                <w:noProof/>
              </w:rPr>
              <w:t xml:space="preserve"> </w:t>
            </w:r>
          </w:p>
        </w:tc>
        <w:tc>
          <w:tcPr>
            <w:tcW w:w="992" w:type="dxa"/>
          </w:tcPr>
          <w:p w14:paraId="57B7D41D" w14:textId="77777777" w:rsidR="00A5762A" w:rsidRPr="00CF5F9B" w:rsidRDefault="00A5762A" w:rsidP="00A5762A">
            <w:pPr>
              <w:rPr>
                <w:noProof/>
              </w:rPr>
            </w:pPr>
            <w:r>
              <w:rPr>
                <w:noProof/>
              </w:rPr>
              <w:t>PPE</w:t>
            </w:r>
            <w:r w:rsidRPr="00CF5F9B">
              <w:rPr>
                <w:noProof/>
              </w:rPr>
              <w:t xml:space="preserve"> </w:t>
            </w:r>
          </w:p>
        </w:tc>
        <w:tc>
          <w:tcPr>
            <w:tcW w:w="851" w:type="dxa"/>
            <w:noWrap/>
          </w:tcPr>
          <w:p w14:paraId="425143F0" w14:textId="77777777" w:rsidR="00A5762A" w:rsidRPr="00CF5F9B" w:rsidRDefault="00A5762A" w:rsidP="00A5762A">
            <w:pPr>
              <w:rPr>
                <w:noProof/>
              </w:rPr>
            </w:pPr>
            <w:r w:rsidRPr="00CF5F9B">
              <w:rPr>
                <w:noProof/>
              </w:rPr>
              <w:t xml:space="preserve"> </w:t>
            </w:r>
            <w:r>
              <w:rPr>
                <w:noProof/>
              </w:rPr>
              <w:t>1</w:t>
            </w:r>
          </w:p>
        </w:tc>
        <w:tc>
          <w:tcPr>
            <w:tcW w:w="1417" w:type="dxa"/>
          </w:tcPr>
          <w:p w14:paraId="42A81B24" w14:textId="77777777" w:rsidR="00A5762A" w:rsidRPr="00CF5F9B" w:rsidRDefault="00A5762A" w:rsidP="00A5762A">
            <w:pPr>
              <w:rPr>
                <w:noProof/>
              </w:rPr>
            </w:pPr>
            <w:r w:rsidRPr="00CF5F9B">
              <w:rPr>
                <w:noProof/>
              </w:rPr>
              <w:t xml:space="preserve"> </w:t>
            </w:r>
          </w:p>
        </w:tc>
        <w:tc>
          <w:tcPr>
            <w:tcW w:w="1276" w:type="dxa"/>
            <w:noWrap/>
          </w:tcPr>
          <w:p w14:paraId="4625FC75" w14:textId="77777777" w:rsidR="00A5762A" w:rsidRPr="00CF5F9B" w:rsidRDefault="00A5762A" w:rsidP="00A5762A">
            <w:pPr>
              <w:rPr>
                <w:noProof/>
              </w:rPr>
            </w:pPr>
            <w:r w:rsidRPr="00CF5F9B">
              <w:rPr>
                <w:noProof/>
              </w:rPr>
              <w:t xml:space="preserve"> </w:t>
            </w:r>
          </w:p>
        </w:tc>
        <w:tc>
          <w:tcPr>
            <w:tcW w:w="737" w:type="dxa"/>
          </w:tcPr>
          <w:p w14:paraId="3A53002D" w14:textId="77777777" w:rsidR="00A5762A" w:rsidRPr="00CF5F9B" w:rsidRDefault="00A5762A" w:rsidP="00A5762A">
            <w:pPr>
              <w:rPr>
                <w:noProof/>
              </w:rPr>
            </w:pPr>
            <w:r w:rsidRPr="00CF5F9B">
              <w:rPr>
                <w:noProof/>
              </w:rPr>
              <w:t xml:space="preserve"> </w:t>
            </w:r>
          </w:p>
        </w:tc>
        <w:tc>
          <w:tcPr>
            <w:tcW w:w="3260" w:type="dxa"/>
            <w:noWrap/>
          </w:tcPr>
          <w:p w14:paraId="1D3A98DD" w14:textId="77777777" w:rsidR="00A5762A" w:rsidRPr="00CF5F9B" w:rsidRDefault="00A5762A" w:rsidP="00A5762A">
            <w:pPr>
              <w:rPr>
                <w:noProof/>
              </w:rPr>
            </w:pPr>
            <w:r w:rsidRPr="00CF5F9B">
              <w:rPr>
                <w:noProof/>
              </w:rPr>
              <w:t xml:space="preserve"> </w:t>
            </w:r>
          </w:p>
        </w:tc>
        <w:tc>
          <w:tcPr>
            <w:tcW w:w="3260" w:type="dxa"/>
            <w:noWrap/>
          </w:tcPr>
          <w:p w14:paraId="6C0719F1" w14:textId="77777777" w:rsidR="00A5762A" w:rsidRPr="00CF5F9B" w:rsidRDefault="00A5762A" w:rsidP="00A5762A">
            <w:pPr>
              <w:rPr>
                <w:noProof/>
              </w:rPr>
            </w:pPr>
            <w:r w:rsidRPr="00CF5F9B">
              <w:rPr>
                <w:noProof/>
              </w:rPr>
              <w:t xml:space="preserve"> </w:t>
            </w:r>
          </w:p>
        </w:tc>
        <w:tc>
          <w:tcPr>
            <w:tcW w:w="2835" w:type="dxa"/>
            <w:noWrap/>
          </w:tcPr>
          <w:p w14:paraId="677B3393" w14:textId="77777777" w:rsidR="00A5762A" w:rsidRPr="00CF5F9B" w:rsidRDefault="00A5762A" w:rsidP="00A5762A">
            <w:pPr>
              <w:rPr>
                <w:noProof/>
              </w:rPr>
            </w:pPr>
            <w:r w:rsidRPr="00CF5F9B">
              <w:rPr>
                <w:noProof/>
              </w:rPr>
              <w:t xml:space="preserve"> </w:t>
            </w:r>
          </w:p>
        </w:tc>
      </w:tr>
      <w:tr w:rsidR="00A5762A" w:rsidRPr="00CF5F9B" w14:paraId="0C2EF8DC" w14:textId="77777777" w:rsidTr="00A5762A">
        <w:trPr>
          <w:trHeight w:val="315"/>
        </w:trPr>
        <w:tc>
          <w:tcPr>
            <w:tcW w:w="704" w:type="dxa"/>
          </w:tcPr>
          <w:p w14:paraId="6A132FF2" w14:textId="77777777" w:rsidR="00A5762A" w:rsidRDefault="00A5762A" w:rsidP="00A5762A">
            <w:pPr>
              <w:rPr>
                <w:noProof/>
              </w:rPr>
            </w:pPr>
            <w:r w:rsidRPr="00CF5F9B">
              <w:rPr>
                <w:noProof/>
              </w:rPr>
              <w:t xml:space="preserve"> </w:t>
            </w:r>
          </w:p>
        </w:tc>
        <w:tc>
          <w:tcPr>
            <w:tcW w:w="992" w:type="dxa"/>
          </w:tcPr>
          <w:p w14:paraId="7D234787" w14:textId="77777777" w:rsidR="00A5762A" w:rsidRPr="00CF5F9B" w:rsidRDefault="00A5762A" w:rsidP="00A5762A">
            <w:pPr>
              <w:rPr>
                <w:noProof/>
              </w:rPr>
            </w:pPr>
            <w:r w:rsidRPr="00CF5F9B">
              <w:rPr>
                <w:noProof/>
              </w:rPr>
              <w:t xml:space="preserve"> </w:t>
            </w:r>
          </w:p>
        </w:tc>
        <w:tc>
          <w:tcPr>
            <w:tcW w:w="851" w:type="dxa"/>
            <w:noWrap/>
          </w:tcPr>
          <w:p w14:paraId="4D7C0678" w14:textId="77777777" w:rsidR="00A5762A" w:rsidRPr="00CF5F9B" w:rsidRDefault="00A5762A" w:rsidP="00A5762A">
            <w:pPr>
              <w:rPr>
                <w:noProof/>
              </w:rPr>
            </w:pPr>
            <w:r w:rsidRPr="00CF5F9B">
              <w:rPr>
                <w:noProof/>
              </w:rPr>
              <w:t xml:space="preserve"> </w:t>
            </w:r>
          </w:p>
        </w:tc>
        <w:tc>
          <w:tcPr>
            <w:tcW w:w="1417" w:type="dxa"/>
          </w:tcPr>
          <w:p w14:paraId="2A111052" w14:textId="77777777" w:rsidR="00A5762A" w:rsidRPr="00CF5F9B" w:rsidRDefault="00A5762A" w:rsidP="00A5762A">
            <w:pPr>
              <w:rPr>
                <w:noProof/>
              </w:rPr>
            </w:pPr>
            <w:r>
              <w:rPr>
                <w:noProof/>
              </w:rPr>
              <w:t>Kod PPE</w:t>
            </w:r>
            <w:r w:rsidRPr="00CF5F9B">
              <w:rPr>
                <w:noProof/>
              </w:rPr>
              <w:t xml:space="preserve"> </w:t>
            </w:r>
            <w:r>
              <w:rPr>
                <w:noProof/>
              </w:rPr>
              <w:t xml:space="preserve"> obiekt wirtualy OV1</w:t>
            </w:r>
          </w:p>
        </w:tc>
        <w:tc>
          <w:tcPr>
            <w:tcW w:w="1276" w:type="dxa"/>
            <w:noWrap/>
          </w:tcPr>
          <w:p w14:paraId="6BABF4C0" w14:textId="77777777" w:rsidR="00A5762A" w:rsidRPr="00CF5F9B" w:rsidRDefault="00A5762A" w:rsidP="00A5762A">
            <w:pPr>
              <w:rPr>
                <w:noProof/>
              </w:rPr>
            </w:pPr>
            <w:r>
              <w:rPr>
                <w:noProof/>
              </w:rPr>
              <w:t>znakowy</w:t>
            </w:r>
            <w:r w:rsidRPr="00CF5F9B">
              <w:rPr>
                <w:noProof/>
              </w:rPr>
              <w:t xml:space="preserve"> </w:t>
            </w:r>
          </w:p>
        </w:tc>
        <w:tc>
          <w:tcPr>
            <w:tcW w:w="737" w:type="dxa"/>
          </w:tcPr>
          <w:p w14:paraId="3ED95738" w14:textId="77777777" w:rsidR="00A5762A" w:rsidRPr="00CF5F9B" w:rsidRDefault="00A5762A" w:rsidP="00A5762A">
            <w:pPr>
              <w:rPr>
                <w:noProof/>
              </w:rPr>
            </w:pPr>
            <w:r>
              <w:rPr>
                <w:noProof/>
              </w:rPr>
              <w:t>TAK</w:t>
            </w:r>
            <w:r w:rsidRPr="00CF5F9B">
              <w:rPr>
                <w:noProof/>
              </w:rPr>
              <w:t xml:space="preserve"> </w:t>
            </w:r>
          </w:p>
        </w:tc>
        <w:tc>
          <w:tcPr>
            <w:tcW w:w="3260" w:type="dxa"/>
            <w:noWrap/>
          </w:tcPr>
          <w:p w14:paraId="32F3E7B8" w14:textId="77777777" w:rsidR="00A5762A" w:rsidRPr="00CF5F9B" w:rsidRDefault="00A5762A" w:rsidP="00A5762A">
            <w:pPr>
              <w:rPr>
                <w:noProof/>
              </w:rPr>
            </w:pPr>
            <w:r>
              <w:rPr>
                <w:noProof/>
              </w:rPr>
              <w:t>Unikalny numer identyfikujący punkt poboru energii</w:t>
            </w:r>
            <w:r w:rsidRPr="00CF5F9B">
              <w:rPr>
                <w:noProof/>
              </w:rPr>
              <w:t xml:space="preserve"> </w:t>
            </w:r>
          </w:p>
        </w:tc>
        <w:tc>
          <w:tcPr>
            <w:tcW w:w="3260" w:type="dxa"/>
            <w:noWrap/>
          </w:tcPr>
          <w:p w14:paraId="520D58A8" w14:textId="77777777" w:rsidR="00A5762A" w:rsidRPr="00CF5F9B" w:rsidRDefault="00A5762A" w:rsidP="00A5762A">
            <w:pPr>
              <w:rPr>
                <w:noProof/>
              </w:rPr>
            </w:pPr>
            <w:r w:rsidRPr="00CF5F9B">
              <w:rPr>
                <w:noProof/>
              </w:rPr>
              <w:t xml:space="preserve"> </w:t>
            </w:r>
          </w:p>
        </w:tc>
        <w:tc>
          <w:tcPr>
            <w:tcW w:w="2835" w:type="dxa"/>
            <w:noWrap/>
          </w:tcPr>
          <w:p w14:paraId="650F0490" w14:textId="77777777" w:rsidR="00A5762A" w:rsidRPr="00CF5F9B" w:rsidRDefault="00A5762A" w:rsidP="00A5762A">
            <w:pPr>
              <w:rPr>
                <w:noProof/>
              </w:rPr>
            </w:pPr>
            <w:r w:rsidRPr="00CF5F9B">
              <w:rPr>
                <w:noProof/>
              </w:rPr>
              <w:t xml:space="preserve"> </w:t>
            </w:r>
          </w:p>
        </w:tc>
      </w:tr>
      <w:tr w:rsidR="00A5762A" w:rsidRPr="00CF5F9B" w14:paraId="133860D3" w14:textId="77777777" w:rsidTr="00A5762A">
        <w:trPr>
          <w:trHeight w:val="315"/>
        </w:trPr>
        <w:tc>
          <w:tcPr>
            <w:tcW w:w="704" w:type="dxa"/>
          </w:tcPr>
          <w:p w14:paraId="010DBCA9" w14:textId="77777777" w:rsidR="00A5762A" w:rsidRPr="00CF5F9B" w:rsidRDefault="00A5762A" w:rsidP="00A5762A">
            <w:pPr>
              <w:rPr>
                <w:noProof/>
              </w:rPr>
            </w:pPr>
            <w:r>
              <w:rPr>
                <w:noProof/>
              </w:rPr>
              <w:t>1.2</w:t>
            </w:r>
          </w:p>
        </w:tc>
        <w:tc>
          <w:tcPr>
            <w:tcW w:w="992" w:type="dxa"/>
          </w:tcPr>
          <w:p w14:paraId="070B3D5F" w14:textId="77777777" w:rsidR="00A5762A" w:rsidRPr="00CF5F9B" w:rsidRDefault="00A5762A" w:rsidP="00A5762A">
            <w:pPr>
              <w:rPr>
                <w:noProof/>
              </w:rPr>
            </w:pPr>
            <w:r>
              <w:rPr>
                <w:noProof/>
              </w:rPr>
              <w:t>PPE składowe</w:t>
            </w:r>
          </w:p>
        </w:tc>
        <w:tc>
          <w:tcPr>
            <w:tcW w:w="851" w:type="dxa"/>
            <w:noWrap/>
          </w:tcPr>
          <w:p w14:paraId="553E0BCD" w14:textId="77777777" w:rsidR="00A5762A" w:rsidRPr="00CF5F9B" w:rsidRDefault="00A5762A" w:rsidP="00A5762A">
            <w:pPr>
              <w:rPr>
                <w:noProof/>
              </w:rPr>
            </w:pPr>
            <w:r>
              <w:rPr>
                <w:noProof/>
              </w:rPr>
              <w:t>1</w:t>
            </w:r>
          </w:p>
        </w:tc>
        <w:tc>
          <w:tcPr>
            <w:tcW w:w="1417" w:type="dxa"/>
          </w:tcPr>
          <w:p w14:paraId="485795D8" w14:textId="77777777" w:rsidR="00A5762A" w:rsidRDefault="00A5762A" w:rsidP="00A5762A">
            <w:pPr>
              <w:rPr>
                <w:noProof/>
              </w:rPr>
            </w:pPr>
          </w:p>
        </w:tc>
        <w:tc>
          <w:tcPr>
            <w:tcW w:w="1276" w:type="dxa"/>
            <w:noWrap/>
          </w:tcPr>
          <w:p w14:paraId="631C63DF" w14:textId="77777777" w:rsidR="00A5762A" w:rsidRDefault="00A5762A" w:rsidP="00A5762A">
            <w:pPr>
              <w:rPr>
                <w:noProof/>
              </w:rPr>
            </w:pPr>
          </w:p>
        </w:tc>
        <w:tc>
          <w:tcPr>
            <w:tcW w:w="737" w:type="dxa"/>
          </w:tcPr>
          <w:p w14:paraId="53304B23" w14:textId="77777777" w:rsidR="00A5762A" w:rsidRDefault="00A5762A" w:rsidP="00A5762A">
            <w:pPr>
              <w:rPr>
                <w:noProof/>
              </w:rPr>
            </w:pPr>
          </w:p>
        </w:tc>
        <w:tc>
          <w:tcPr>
            <w:tcW w:w="3260" w:type="dxa"/>
            <w:noWrap/>
          </w:tcPr>
          <w:p w14:paraId="7EBF517B" w14:textId="77777777" w:rsidR="00A5762A" w:rsidRDefault="00A5762A" w:rsidP="00A5762A">
            <w:pPr>
              <w:rPr>
                <w:noProof/>
              </w:rPr>
            </w:pPr>
          </w:p>
        </w:tc>
        <w:tc>
          <w:tcPr>
            <w:tcW w:w="3260" w:type="dxa"/>
            <w:noWrap/>
          </w:tcPr>
          <w:p w14:paraId="0CA5DEBD" w14:textId="77777777" w:rsidR="00A5762A" w:rsidRPr="00CF5F9B" w:rsidRDefault="00A5762A" w:rsidP="00A5762A">
            <w:pPr>
              <w:rPr>
                <w:noProof/>
              </w:rPr>
            </w:pPr>
          </w:p>
        </w:tc>
        <w:tc>
          <w:tcPr>
            <w:tcW w:w="2835" w:type="dxa"/>
            <w:noWrap/>
          </w:tcPr>
          <w:p w14:paraId="525EA04C" w14:textId="77777777" w:rsidR="00A5762A" w:rsidRPr="00CF5F9B" w:rsidRDefault="00A5762A" w:rsidP="00A5762A">
            <w:pPr>
              <w:rPr>
                <w:noProof/>
              </w:rPr>
            </w:pPr>
          </w:p>
        </w:tc>
      </w:tr>
      <w:tr w:rsidR="00A5762A" w:rsidRPr="00CF5F9B" w14:paraId="6AE3C720" w14:textId="77777777" w:rsidTr="00A5762A">
        <w:trPr>
          <w:trHeight w:val="315"/>
        </w:trPr>
        <w:tc>
          <w:tcPr>
            <w:tcW w:w="704" w:type="dxa"/>
          </w:tcPr>
          <w:p w14:paraId="74E730A0" w14:textId="77777777" w:rsidR="00A5762A" w:rsidRPr="00CF5F9B" w:rsidRDefault="00A5762A" w:rsidP="00A5762A">
            <w:pPr>
              <w:rPr>
                <w:noProof/>
              </w:rPr>
            </w:pPr>
          </w:p>
        </w:tc>
        <w:tc>
          <w:tcPr>
            <w:tcW w:w="992" w:type="dxa"/>
          </w:tcPr>
          <w:p w14:paraId="6441703F" w14:textId="77777777" w:rsidR="00A5762A" w:rsidRPr="00CF5F9B" w:rsidRDefault="00A5762A" w:rsidP="00A5762A">
            <w:pPr>
              <w:rPr>
                <w:noProof/>
              </w:rPr>
            </w:pPr>
          </w:p>
        </w:tc>
        <w:tc>
          <w:tcPr>
            <w:tcW w:w="851" w:type="dxa"/>
            <w:noWrap/>
          </w:tcPr>
          <w:p w14:paraId="3D7C001F" w14:textId="77777777" w:rsidR="00A5762A" w:rsidRPr="00CF5F9B" w:rsidRDefault="00A5762A" w:rsidP="00A5762A">
            <w:pPr>
              <w:rPr>
                <w:noProof/>
              </w:rPr>
            </w:pPr>
            <w:r>
              <w:rPr>
                <w:noProof/>
              </w:rPr>
              <w:t>1..*</w:t>
            </w:r>
          </w:p>
        </w:tc>
        <w:tc>
          <w:tcPr>
            <w:tcW w:w="1417" w:type="dxa"/>
          </w:tcPr>
          <w:p w14:paraId="591D79EE" w14:textId="201A4386" w:rsidR="00A5762A" w:rsidRDefault="00A5762A" w:rsidP="00A5762A">
            <w:pPr>
              <w:rPr>
                <w:noProof/>
              </w:rPr>
            </w:pPr>
            <w:r w:rsidRPr="008744CE">
              <w:rPr>
                <w:rFonts w:asciiTheme="minorHAnsi" w:hAnsiTheme="minorHAnsi" w:cstheme="minorHAnsi"/>
                <w:noProof/>
              </w:rPr>
              <w:t>Kod PPE punktu pomiarowego wchodzącego w skład obiektu wirtualnego</w:t>
            </w:r>
          </w:p>
        </w:tc>
        <w:tc>
          <w:tcPr>
            <w:tcW w:w="1276" w:type="dxa"/>
            <w:noWrap/>
          </w:tcPr>
          <w:p w14:paraId="5ADB830A" w14:textId="77777777" w:rsidR="00A5762A" w:rsidRDefault="00A5762A" w:rsidP="00A5762A">
            <w:pPr>
              <w:rPr>
                <w:noProof/>
              </w:rPr>
            </w:pPr>
            <w:r>
              <w:rPr>
                <w:noProof/>
              </w:rPr>
              <w:t>znakowy</w:t>
            </w:r>
          </w:p>
        </w:tc>
        <w:tc>
          <w:tcPr>
            <w:tcW w:w="737" w:type="dxa"/>
          </w:tcPr>
          <w:p w14:paraId="323EFFD5" w14:textId="77777777" w:rsidR="00A5762A" w:rsidRDefault="00A5762A" w:rsidP="00A5762A">
            <w:pPr>
              <w:rPr>
                <w:noProof/>
              </w:rPr>
            </w:pPr>
            <w:r>
              <w:rPr>
                <w:noProof/>
              </w:rPr>
              <w:t>TAK</w:t>
            </w:r>
          </w:p>
        </w:tc>
        <w:tc>
          <w:tcPr>
            <w:tcW w:w="3260" w:type="dxa"/>
            <w:noWrap/>
          </w:tcPr>
          <w:p w14:paraId="35E9691E" w14:textId="77777777" w:rsidR="00A5762A" w:rsidRDefault="00A5762A" w:rsidP="00A5762A">
            <w:pPr>
              <w:rPr>
                <w:noProof/>
              </w:rPr>
            </w:pPr>
            <w:r w:rsidRPr="009E3C5C">
              <w:rPr>
                <w:noProof/>
              </w:rPr>
              <w:t xml:space="preserve">Unikalny numer identyfikujący punkt poboru energii wchodzący w skład Punktu Poboru </w:t>
            </w:r>
            <w:r>
              <w:rPr>
                <w:noProof/>
              </w:rPr>
              <w:t>obiekt wirtualy OV1</w:t>
            </w:r>
          </w:p>
        </w:tc>
        <w:tc>
          <w:tcPr>
            <w:tcW w:w="3260" w:type="dxa"/>
            <w:noWrap/>
          </w:tcPr>
          <w:p w14:paraId="56727C76" w14:textId="77777777" w:rsidR="00A5762A" w:rsidRPr="00CF5F9B" w:rsidRDefault="00A5762A" w:rsidP="00A5762A">
            <w:pPr>
              <w:rPr>
                <w:noProof/>
              </w:rPr>
            </w:pPr>
          </w:p>
        </w:tc>
        <w:tc>
          <w:tcPr>
            <w:tcW w:w="2835" w:type="dxa"/>
            <w:noWrap/>
          </w:tcPr>
          <w:p w14:paraId="011DAF89" w14:textId="2D559311" w:rsidR="00A5762A" w:rsidRPr="00CF5F9B" w:rsidRDefault="00A5762A" w:rsidP="00A5762A">
            <w:pPr>
              <w:rPr>
                <w:noProof/>
              </w:rPr>
            </w:pPr>
            <w:r>
              <w:rPr>
                <w:noProof/>
              </w:rPr>
              <w:t>Kod PPE wchodzący</w:t>
            </w:r>
            <w:r w:rsidRPr="009E3C5C">
              <w:rPr>
                <w:noProof/>
              </w:rPr>
              <w:t xml:space="preserve"> w skład Punktu Poboru </w:t>
            </w:r>
            <w:r>
              <w:rPr>
                <w:noProof/>
              </w:rPr>
              <w:t>obiekt wirtualy OV1</w:t>
            </w:r>
            <w:r w:rsidRPr="009E3C5C">
              <w:rPr>
                <w:noProof/>
              </w:rPr>
              <w:t>.</w:t>
            </w:r>
          </w:p>
        </w:tc>
      </w:tr>
    </w:tbl>
    <w:p w14:paraId="01F934E0" w14:textId="77777777" w:rsidR="00A5762A" w:rsidRDefault="00A5762A" w:rsidP="00A5762A">
      <w:pPr>
        <w:pStyle w:val="Styl2"/>
        <w:numPr>
          <w:ilvl w:val="0"/>
          <w:numId w:val="0"/>
        </w:numPr>
        <w:spacing w:after="240"/>
        <w:ind w:left="1429"/>
      </w:pPr>
    </w:p>
    <w:p w14:paraId="3FC7F437" w14:textId="5AE8F5A8" w:rsidR="00B62B81" w:rsidRDefault="00B62B81" w:rsidP="00B62B81">
      <w:pPr>
        <w:pStyle w:val="Styl2"/>
        <w:spacing w:after="240"/>
      </w:pPr>
      <w:bookmarkStart w:id="200" w:name="_Toc147296728"/>
      <w:r>
        <w:t>Odmowa odłączenia PPE od obiektu wirtualnego OV1</w:t>
      </w:r>
      <w:bookmarkEnd w:id="2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F726BD" w:rsidRPr="00E24D26" w14:paraId="5563ED39" w14:textId="77777777" w:rsidTr="009462F5">
        <w:trPr>
          <w:trHeight w:val="315"/>
        </w:trPr>
        <w:tc>
          <w:tcPr>
            <w:tcW w:w="15332" w:type="dxa"/>
            <w:gridSpan w:val="9"/>
            <w:shd w:val="clear" w:color="auto" w:fill="A6A6A6" w:themeFill="background1" w:themeFillShade="A6"/>
          </w:tcPr>
          <w:p w14:paraId="09DF44ED" w14:textId="77777777" w:rsidR="00F726BD" w:rsidRPr="00E24D26" w:rsidRDefault="00F726BD" w:rsidP="00B275FF">
            <w:pPr>
              <w:pStyle w:val="tabelanaglowek"/>
              <w:framePr w:hSpace="0" w:wrap="auto" w:vAnchor="margin" w:yAlign="inline"/>
              <w:suppressOverlap w:val="0"/>
            </w:pPr>
            <w:r>
              <w:lastRenderedPageBreak/>
              <w:t xml:space="preserve">Atrybuty komunikatu  </w:t>
            </w:r>
            <w:r w:rsidRPr="009E3C5C">
              <w:t xml:space="preserve">Odmowa odłączenia PPE od </w:t>
            </w:r>
            <w:r>
              <w:t xml:space="preserve">obiektu wirtualnego OV1 </w:t>
            </w:r>
            <w:r w:rsidRPr="009E3C5C">
              <w:t xml:space="preserve">  </w:t>
            </w:r>
          </w:p>
        </w:tc>
      </w:tr>
      <w:tr w:rsidR="00F726BD" w:rsidRPr="00FA5573" w14:paraId="50D8CF28" w14:textId="77777777" w:rsidTr="009462F5">
        <w:trPr>
          <w:trHeight w:val="315"/>
        </w:trPr>
        <w:tc>
          <w:tcPr>
            <w:tcW w:w="704" w:type="dxa"/>
            <w:shd w:val="clear" w:color="auto" w:fill="A6A6A6" w:themeFill="background1" w:themeFillShade="A6"/>
          </w:tcPr>
          <w:p w14:paraId="7590753A" w14:textId="77777777" w:rsidR="00F726BD" w:rsidRDefault="00F726BD" w:rsidP="00B275FF">
            <w:pPr>
              <w:pStyle w:val="tabelanaglowek"/>
              <w:framePr w:hSpace="0" w:wrap="auto" w:vAnchor="margin" w:yAlign="inline"/>
              <w:suppressOverlap w:val="0"/>
            </w:pPr>
            <w:r>
              <w:t>Poziom</w:t>
            </w:r>
          </w:p>
          <w:p w14:paraId="41EE23E3" w14:textId="77777777" w:rsidR="00F726BD" w:rsidRDefault="00F726BD"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7E39201" w14:textId="77777777" w:rsidR="00F726BD" w:rsidRDefault="00F726BD"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206528B3" w14:textId="77777777" w:rsidR="00F726BD" w:rsidRPr="00FA5573" w:rsidRDefault="00F726BD"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3D729ED" w14:textId="77777777" w:rsidR="00F726BD" w:rsidRDefault="00F726BD"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50704D34" w14:textId="77777777" w:rsidR="00F726BD" w:rsidRPr="00FA5573" w:rsidRDefault="00F726BD"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7F4E9123" w14:textId="77777777" w:rsidR="00F726BD" w:rsidRDefault="00F726BD"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422F656" w14:textId="77777777" w:rsidR="00F726BD" w:rsidRPr="00FA5573" w:rsidRDefault="00F726BD"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C50F637" w14:textId="77777777" w:rsidR="00F726BD" w:rsidRPr="00FA5573" w:rsidRDefault="00F726BD"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90285EE" w14:textId="77777777" w:rsidR="00F726BD" w:rsidRPr="00FA5573" w:rsidRDefault="00F726BD" w:rsidP="00B275FF">
            <w:pPr>
              <w:pStyle w:val="tabelanaglowek"/>
              <w:framePr w:hSpace="0" w:wrap="auto" w:vAnchor="margin" w:yAlign="inline"/>
              <w:suppressOverlap w:val="0"/>
            </w:pPr>
            <w:r>
              <w:t>Uwagi</w:t>
            </w:r>
          </w:p>
        </w:tc>
      </w:tr>
      <w:tr w:rsidR="00F726BD" w:rsidRPr="00CF5F9B" w14:paraId="56DD2FB2" w14:textId="77777777" w:rsidTr="009462F5">
        <w:trPr>
          <w:trHeight w:val="315"/>
        </w:trPr>
        <w:tc>
          <w:tcPr>
            <w:tcW w:w="704" w:type="dxa"/>
          </w:tcPr>
          <w:p w14:paraId="28900740" w14:textId="77777777" w:rsidR="00F726BD" w:rsidRDefault="00F726BD" w:rsidP="009462F5">
            <w:pPr>
              <w:rPr>
                <w:noProof/>
              </w:rPr>
            </w:pPr>
            <w:r>
              <w:rPr>
                <w:noProof/>
              </w:rPr>
              <w:t>1</w:t>
            </w:r>
            <w:r w:rsidRPr="00CF5F9B">
              <w:rPr>
                <w:noProof/>
              </w:rPr>
              <w:t xml:space="preserve"> </w:t>
            </w:r>
          </w:p>
        </w:tc>
        <w:tc>
          <w:tcPr>
            <w:tcW w:w="992" w:type="dxa"/>
          </w:tcPr>
          <w:p w14:paraId="3872F44C" w14:textId="77777777" w:rsidR="00F726BD" w:rsidRPr="00CF5F9B" w:rsidRDefault="00F726BD" w:rsidP="009462F5">
            <w:pPr>
              <w:rPr>
                <w:noProof/>
              </w:rPr>
            </w:pPr>
            <w:r>
              <w:rPr>
                <w:noProof/>
              </w:rPr>
              <w:t>Nagłówek</w:t>
            </w:r>
            <w:r w:rsidRPr="00CF5F9B">
              <w:rPr>
                <w:noProof/>
              </w:rPr>
              <w:t xml:space="preserve"> </w:t>
            </w:r>
          </w:p>
        </w:tc>
        <w:tc>
          <w:tcPr>
            <w:tcW w:w="851" w:type="dxa"/>
            <w:noWrap/>
          </w:tcPr>
          <w:p w14:paraId="2D12DD7B" w14:textId="77777777" w:rsidR="00F726BD" w:rsidRPr="00CF5F9B" w:rsidRDefault="00F726BD" w:rsidP="009462F5">
            <w:pPr>
              <w:rPr>
                <w:noProof/>
              </w:rPr>
            </w:pPr>
            <w:r>
              <w:rPr>
                <w:noProof/>
              </w:rPr>
              <w:t>1</w:t>
            </w:r>
            <w:r w:rsidRPr="00CF5F9B">
              <w:rPr>
                <w:noProof/>
              </w:rPr>
              <w:t xml:space="preserve"> </w:t>
            </w:r>
          </w:p>
        </w:tc>
        <w:tc>
          <w:tcPr>
            <w:tcW w:w="1417" w:type="dxa"/>
          </w:tcPr>
          <w:p w14:paraId="47C7714E" w14:textId="77777777" w:rsidR="00F726BD" w:rsidRPr="00CF5F9B" w:rsidRDefault="00F726BD" w:rsidP="009462F5">
            <w:pPr>
              <w:rPr>
                <w:noProof/>
              </w:rPr>
            </w:pPr>
            <w:r w:rsidRPr="00CF5F9B">
              <w:rPr>
                <w:noProof/>
              </w:rPr>
              <w:t xml:space="preserve"> </w:t>
            </w:r>
          </w:p>
        </w:tc>
        <w:tc>
          <w:tcPr>
            <w:tcW w:w="1276" w:type="dxa"/>
            <w:noWrap/>
          </w:tcPr>
          <w:p w14:paraId="49528AF6" w14:textId="77777777" w:rsidR="00F726BD" w:rsidRPr="00CF5F9B" w:rsidRDefault="00F726BD" w:rsidP="009462F5">
            <w:pPr>
              <w:rPr>
                <w:noProof/>
              </w:rPr>
            </w:pPr>
            <w:r w:rsidRPr="00CF5F9B">
              <w:rPr>
                <w:noProof/>
              </w:rPr>
              <w:t xml:space="preserve"> </w:t>
            </w:r>
          </w:p>
        </w:tc>
        <w:tc>
          <w:tcPr>
            <w:tcW w:w="737" w:type="dxa"/>
          </w:tcPr>
          <w:p w14:paraId="7EA9E019" w14:textId="77777777" w:rsidR="00F726BD" w:rsidRPr="00CF5F9B" w:rsidRDefault="00F726BD" w:rsidP="009462F5">
            <w:pPr>
              <w:rPr>
                <w:noProof/>
              </w:rPr>
            </w:pPr>
            <w:r w:rsidRPr="00CF5F9B">
              <w:rPr>
                <w:noProof/>
              </w:rPr>
              <w:t xml:space="preserve"> </w:t>
            </w:r>
          </w:p>
        </w:tc>
        <w:tc>
          <w:tcPr>
            <w:tcW w:w="3260" w:type="dxa"/>
            <w:noWrap/>
          </w:tcPr>
          <w:p w14:paraId="56070C07" w14:textId="77777777" w:rsidR="00F726BD" w:rsidRPr="00CF5F9B" w:rsidRDefault="00F726BD" w:rsidP="009462F5">
            <w:pPr>
              <w:rPr>
                <w:noProof/>
              </w:rPr>
            </w:pPr>
            <w:r w:rsidRPr="00CF5F9B">
              <w:rPr>
                <w:noProof/>
              </w:rPr>
              <w:t xml:space="preserve"> </w:t>
            </w:r>
          </w:p>
        </w:tc>
        <w:tc>
          <w:tcPr>
            <w:tcW w:w="3260" w:type="dxa"/>
            <w:noWrap/>
          </w:tcPr>
          <w:p w14:paraId="67654693" w14:textId="77777777" w:rsidR="00F726BD" w:rsidRPr="00CF5F9B" w:rsidRDefault="00F726BD" w:rsidP="009462F5">
            <w:pPr>
              <w:rPr>
                <w:noProof/>
              </w:rPr>
            </w:pPr>
            <w:r w:rsidRPr="00CF5F9B">
              <w:rPr>
                <w:noProof/>
              </w:rPr>
              <w:t xml:space="preserve"> </w:t>
            </w:r>
          </w:p>
        </w:tc>
        <w:tc>
          <w:tcPr>
            <w:tcW w:w="2835" w:type="dxa"/>
            <w:noWrap/>
          </w:tcPr>
          <w:p w14:paraId="33517408" w14:textId="77777777" w:rsidR="00F726BD" w:rsidRPr="00CF5F9B" w:rsidRDefault="00F726BD" w:rsidP="009462F5">
            <w:pPr>
              <w:rPr>
                <w:noProof/>
              </w:rPr>
            </w:pPr>
            <w:r w:rsidRPr="00CF5F9B">
              <w:rPr>
                <w:noProof/>
              </w:rPr>
              <w:t xml:space="preserve"> </w:t>
            </w:r>
          </w:p>
        </w:tc>
      </w:tr>
      <w:tr w:rsidR="00F726BD" w:rsidRPr="009E3C5C" w14:paraId="1AB28D9D" w14:textId="77777777" w:rsidTr="009462F5">
        <w:trPr>
          <w:trHeight w:val="315"/>
        </w:trPr>
        <w:tc>
          <w:tcPr>
            <w:tcW w:w="704" w:type="dxa"/>
          </w:tcPr>
          <w:p w14:paraId="7E7BA2DE" w14:textId="77777777" w:rsidR="00F726BD" w:rsidRDefault="00F726BD" w:rsidP="009462F5">
            <w:pPr>
              <w:rPr>
                <w:noProof/>
              </w:rPr>
            </w:pPr>
            <w:r w:rsidRPr="00CF5F9B">
              <w:rPr>
                <w:noProof/>
              </w:rPr>
              <w:t xml:space="preserve"> </w:t>
            </w:r>
          </w:p>
        </w:tc>
        <w:tc>
          <w:tcPr>
            <w:tcW w:w="992" w:type="dxa"/>
          </w:tcPr>
          <w:p w14:paraId="68240B5E" w14:textId="77777777" w:rsidR="00F726BD" w:rsidRPr="00CF5F9B" w:rsidRDefault="00F726BD" w:rsidP="009462F5">
            <w:pPr>
              <w:rPr>
                <w:noProof/>
              </w:rPr>
            </w:pPr>
            <w:r w:rsidRPr="00CF5F9B">
              <w:rPr>
                <w:noProof/>
              </w:rPr>
              <w:t xml:space="preserve"> </w:t>
            </w:r>
          </w:p>
        </w:tc>
        <w:tc>
          <w:tcPr>
            <w:tcW w:w="851" w:type="dxa"/>
            <w:noWrap/>
          </w:tcPr>
          <w:p w14:paraId="49D50491" w14:textId="77777777" w:rsidR="00F726BD" w:rsidRPr="00CF5F9B" w:rsidRDefault="00F726BD" w:rsidP="009462F5">
            <w:pPr>
              <w:rPr>
                <w:noProof/>
              </w:rPr>
            </w:pPr>
            <w:r w:rsidRPr="00CF5F9B">
              <w:rPr>
                <w:noProof/>
              </w:rPr>
              <w:t xml:space="preserve"> </w:t>
            </w:r>
          </w:p>
        </w:tc>
        <w:tc>
          <w:tcPr>
            <w:tcW w:w="1417" w:type="dxa"/>
          </w:tcPr>
          <w:p w14:paraId="0C1D0C57" w14:textId="77777777" w:rsidR="00F726BD" w:rsidRPr="00CF5F9B" w:rsidRDefault="00F726BD" w:rsidP="009462F5">
            <w:pPr>
              <w:rPr>
                <w:noProof/>
              </w:rPr>
            </w:pPr>
            <w:r>
              <w:rPr>
                <w:noProof/>
              </w:rPr>
              <w:t>Powód</w:t>
            </w:r>
            <w:r w:rsidRPr="00CF5F9B">
              <w:rPr>
                <w:noProof/>
              </w:rPr>
              <w:t xml:space="preserve"> </w:t>
            </w:r>
          </w:p>
        </w:tc>
        <w:tc>
          <w:tcPr>
            <w:tcW w:w="1276" w:type="dxa"/>
            <w:noWrap/>
          </w:tcPr>
          <w:p w14:paraId="516F1B07" w14:textId="77777777" w:rsidR="00F726BD" w:rsidRPr="00CF5F9B" w:rsidRDefault="00F726BD" w:rsidP="009462F5">
            <w:pPr>
              <w:rPr>
                <w:noProof/>
              </w:rPr>
            </w:pPr>
            <w:r>
              <w:rPr>
                <w:noProof/>
              </w:rPr>
              <w:t>słownikowy</w:t>
            </w:r>
            <w:r w:rsidRPr="00CF5F9B">
              <w:rPr>
                <w:noProof/>
              </w:rPr>
              <w:t xml:space="preserve"> </w:t>
            </w:r>
          </w:p>
        </w:tc>
        <w:tc>
          <w:tcPr>
            <w:tcW w:w="737" w:type="dxa"/>
          </w:tcPr>
          <w:p w14:paraId="2E6CC8F1" w14:textId="77777777" w:rsidR="00F726BD" w:rsidRPr="00CF5F9B" w:rsidRDefault="00F726BD" w:rsidP="009462F5">
            <w:pPr>
              <w:rPr>
                <w:noProof/>
              </w:rPr>
            </w:pPr>
            <w:r>
              <w:rPr>
                <w:noProof/>
              </w:rPr>
              <w:t>TAK</w:t>
            </w:r>
            <w:r w:rsidRPr="00CF5F9B">
              <w:rPr>
                <w:noProof/>
              </w:rPr>
              <w:t xml:space="preserve"> </w:t>
            </w:r>
          </w:p>
        </w:tc>
        <w:tc>
          <w:tcPr>
            <w:tcW w:w="3260" w:type="dxa"/>
            <w:noWrap/>
          </w:tcPr>
          <w:p w14:paraId="1E658086" w14:textId="77777777" w:rsidR="00F726BD" w:rsidRPr="00CF5F9B" w:rsidRDefault="00F726BD" w:rsidP="009462F5">
            <w:pPr>
              <w:rPr>
                <w:noProof/>
              </w:rPr>
            </w:pPr>
            <w:r>
              <w:rPr>
                <w:noProof/>
              </w:rPr>
              <w:t>Powód odmowy</w:t>
            </w:r>
            <w:r w:rsidRPr="00CF5F9B">
              <w:rPr>
                <w:noProof/>
              </w:rPr>
              <w:t xml:space="preserve"> </w:t>
            </w:r>
          </w:p>
        </w:tc>
        <w:tc>
          <w:tcPr>
            <w:tcW w:w="3260" w:type="dxa"/>
            <w:noWrap/>
          </w:tcPr>
          <w:p w14:paraId="37004648" w14:textId="77777777" w:rsidR="00F726BD" w:rsidRPr="009E3C5C" w:rsidRDefault="00F726BD" w:rsidP="009462F5">
            <w:pPr>
              <w:rPr>
                <w:noProof/>
                <w:szCs w:val="18"/>
              </w:rPr>
            </w:pPr>
            <w:r w:rsidRPr="009E3C5C">
              <w:rPr>
                <w:noProof/>
                <w:szCs w:val="18"/>
              </w:rPr>
              <w:t xml:space="preserve">E10; </w:t>
            </w:r>
          </w:p>
          <w:p w14:paraId="20951B70" w14:textId="77777777" w:rsidR="00F726BD" w:rsidRPr="009E3C5C" w:rsidRDefault="00F726BD" w:rsidP="009462F5">
            <w:pPr>
              <w:rPr>
                <w:noProof/>
                <w:szCs w:val="18"/>
              </w:rPr>
            </w:pPr>
            <w:r w:rsidRPr="009E3C5C">
              <w:rPr>
                <w:noProof/>
                <w:szCs w:val="18"/>
              </w:rPr>
              <w:t>E14;</w:t>
            </w:r>
          </w:p>
          <w:p w14:paraId="134A6504" w14:textId="77777777" w:rsidR="00F726BD" w:rsidRPr="009E3C5C" w:rsidRDefault="00F726BD" w:rsidP="009462F5">
            <w:pPr>
              <w:rPr>
                <w:noProof/>
                <w:szCs w:val="18"/>
              </w:rPr>
            </w:pPr>
            <w:r w:rsidRPr="009E3C5C">
              <w:rPr>
                <w:noProof/>
                <w:szCs w:val="18"/>
              </w:rPr>
              <w:t>E16;</w:t>
            </w:r>
          </w:p>
          <w:p w14:paraId="28120F50" w14:textId="77777777" w:rsidR="00F726BD" w:rsidRPr="009E3C5C" w:rsidRDefault="00F726BD" w:rsidP="009462F5">
            <w:pPr>
              <w:rPr>
                <w:noProof/>
                <w:szCs w:val="18"/>
              </w:rPr>
            </w:pPr>
          </w:p>
        </w:tc>
        <w:tc>
          <w:tcPr>
            <w:tcW w:w="2835" w:type="dxa"/>
            <w:noWrap/>
          </w:tcPr>
          <w:p w14:paraId="57E24721" w14:textId="77777777" w:rsidR="00F726BD" w:rsidRPr="009E3C5C" w:rsidRDefault="00F726BD" w:rsidP="009462F5">
            <w:pPr>
              <w:rPr>
                <w:noProof/>
                <w:szCs w:val="18"/>
              </w:rPr>
            </w:pPr>
            <w:r w:rsidRPr="009E3C5C">
              <w:rPr>
                <w:noProof/>
                <w:szCs w:val="18"/>
              </w:rPr>
              <w:t>E10 – niepoprawny kod PPE</w:t>
            </w:r>
          </w:p>
          <w:p w14:paraId="1ECF9961" w14:textId="77777777" w:rsidR="00F726BD" w:rsidRPr="009E3C5C" w:rsidRDefault="00F726BD" w:rsidP="009462F5">
            <w:pPr>
              <w:rPr>
                <w:noProof/>
                <w:szCs w:val="18"/>
              </w:rPr>
            </w:pPr>
            <w:r w:rsidRPr="009E3C5C">
              <w:rPr>
                <w:noProof/>
                <w:szCs w:val="18"/>
              </w:rPr>
              <w:t xml:space="preserve">E14 – inny powód </w:t>
            </w:r>
          </w:p>
          <w:p w14:paraId="1D3BD04B" w14:textId="77777777" w:rsidR="00F726BD" w:rsidRPr="009E3C5C" w:rsidRDefault="00F726BD" w:rsidP="009462F5">
            <w:pPr>
              <w:rPr>
                <w:noProof/>
                <w:szCs w:val="18"/>
              </w:rPr>
            </w:pPr>
            <w:r w:rsidRPr="009E3C5C">
              <w:rPr>
                <w:noProof/>
                <w:szCs w:val="18"/>
              </w:rPr>
              <w:t>E16 – nieuprawniony sprzedawca</w:t>
            </w:r>
          </w:p>
        </w:tc>
      </w:tr>
      <w:tr w:rsidR="00F726BD" w:rsidRPr="009E3C5C" w14:paraId="50A32D82" w14:textId="77777777" w:rsidTr="009462F5">
        <w:trPr>
          <w:trHeight w:val="315"/>
        </w:trPr>
        <w:tc>
          <w:tcPr>
            <w:tcW w:w="704" w:type="dxa"/>
          </w:tcPr>
          <w:p w14:paraId="4EEF74A2" w14:textId="77777777" w:rsidR="00F726BD" w:rsidRPr="009E3C5C" w:rsidRDefault="00F726BD" w:rsidP="009462F5">
            <w:pPr>
              <w:rPr>
                <w:noProof/>
              </w:rPr>
            </w:pPr>
          </w:p>
        </w:tc>
        <w:tc>
          <w:tcPr>
            <w:tcW w:w="992" w:type="dxa"/>
          </w:tcPr>
          <w:p w14:paraId="535A5852" w14:textId="77777777" w:rsidR="00F726BD" w:rsidRPr="009E3C5C" w:rsidRDefault="00F726BD" w:rsidP="009462F5">
            <w:pPr>
              <w:rPr>
                <w:noProof/>
              </w:rPr>
            </w:pPr>
          </w:p>
        </w:tc>
        <w:tc>
          <w:tcPr>
            <w:tcW w:w="851" w:type="dxa"/>
            <w:noWrap/>
          </w:tcPr>
          <w:p w14:paraId="4BFB2A17" w14:textId="77777777" w:rsidR="00F726BD" w:rsidRPr="009E3C5C" w:rsidRDefault="00F726BD" w:rsidP="009462F5">
            <w:pPr>
              <w:rPr>
                <w:noProof/>
              </w:rPr>
            </w:pPr>
          </w:p>
        </w:tc>
        <w:tc>
          <w:tcPr>
            <w:tcW w:w="1417" w:type="dxa"/>
          </w:tcPr>
          <w:p w14:paraId="7D8A8832" w14:textId="77777777" w:rsidR="00F726BD" w:rsidRPr="009E3C5C" w:rsidRDefault="00F726BD" w:rsidP="009462F5">
            <w:pPr>
              <w:rPr>
                <w:noProof/>
              </w:rPr>
            </w:pPr>
            <w:r w:rsidRPr="009E3C5C">
              <w:t>Informacja uzupełniając a do powodu odmowy</w:t>
            </w:r>
          </w:p>
        </w:tc>
        <w:tc>
          <w:tcPr>
            <w:tcW w:w="1276" w:type="dxa"/>
            <w:noWrap/>
          </w:tcPr>
          <w:p w14:paraId="4697F02F" w14:textId="77777777" w:rsidR="00F726BD" w:rsidRPr="009E3C5C" w:rsidRDefault="00F726BD" w:rsidP="009462F5">
            <w:pPr>
              <w:rPr>
                <w:noProof/>
              </w:rPr>
            </w:pPr>
            <w:r w:rsidRPr="009E3C5C">
              <w:rPr>
                <w:noProof/>
              </w:rPr>
              <w:t>znakowy</w:t>
            </w:r>
          </w:p>
        </w:tc>
        <w:tc>
          <w:tcPr>
            <w:tcW w:w="737" w:type="dxa"/>
          </w:tcPr>
          <w:p w14:paraId="4DE60507" w14:textId="77777777" w:rsidR="00F726BD" w:rsidRPr="009E3C5C" w:rsidRDefault="00F726BD" w:rsidP="009462F5">
            <w:pPr>
              <w:rPr>
                <w:noProof/>
              </w:rPr>
            </w:pPr>
            <w:r w:rsidRPr="009E3C5C">
              <w:rPr>
                <w:noProof/>
              </w:rPr>
              <w:t>NIE</w:t>
            </w:r>
          </w:p>
        </w:tc>
        <w:tc>
          <w:tcPr>
            <w:tcW w:w="3260" w:type="dxa"/>
            <w:noWrap/>
          </w:tcPr>
          <w:p w14:paraId="0C5BC21A" w14:textId="77777777" w:rsidR="00F726BD" w:rsidRPr="009E3C5C" w:rsidRDefault="00F726BD" w:rsidP="009462F5">
            <w:pPr>
              <w:rPr>
                <w:noProof/>
              </w:rPr>
            </w:pPr>
            <w:r w:rsidRPr="009E3C5C">
              <w:t>Szczegółowy opis powodu odmowy</w:t>
            </w:r>
          </w:p>
        </w:tc>
        <w:tc>
          <w:tcPr>
            <w:tcW w:w="3260" w:type="dxa"/>
            <w:noWrap/>
          </w:tcPr>
          <w:p w14:paraId="373209C8" w14:textId="77777777" w:rsidR="00F726BD" w:rsidRPr="009E3C5C" w:rsidRDefault="00F726BD" w:rsidP="009462F5">
            <w:pPr>
              <w:rPr>
                <w:noProof/>
              </w:rPr>
            </w:pPr>
          </w:p>
        </w:tc>
        <w:tc>
          <w:tcPr>
            <w:tcW w:w="2835" w:type="dxa"/>
            <w:noWrap/>
          </w:tcPr>
          <w:p w14:paraId="15AE0930" w14:textId="77777777" w:rsidR="00F726BD" w:rsidRPr="009E3C5C" w:rsidRDefault="00F726BD" w:rsidP="009462F5">
            <w:pPr>
              <w:rPr>
                <w:noProof/>
              </w:rPr>
            </w:pPr>
            <w:r w:rsidRPr="009E3C5C">
              <w:t>W przypadkach braku możliwości jednoznacznej interpretacji powodu odmowy będzie się pojawiało pole opisowe identyfikujące przyczynę</w:t>
            </w:r>
          </w:p>
        </w:tc>
      </w:tr>
      <w:tr w:rsidR="00F726BD" w:rsidRPr="00CF5F9B" w14:paraId="3CB7CCA1" w14:textId="77777777" w:rsidTr="009462F5">
        <w:trPr>
          <w:trHeight w:val="315"/>
        </w:trPr>
        <w:tc>
          <w:tcPr>
            <w:tcW w:w="704" w:type="dxa"/>
          </w:tcPr>
          <w:p w14:paraId="1F15C179" w14:textId="77777777" w:rsidR="00F726BD" w:rsidRDefault="00F726BD" w:rsidP="009462F5">
            <w:pPr>
              <w:rPr>
                <w:noProof/>
              </w:rPr>
            </w:pPr>
            <w:r w:rsidRPr="00CF5F9B">
              <w:rPr>
                <w:noProof/>
              </w:rPr>
              <w:t xml:space="preserve"> </w:t>
            </w:r>
          </w:p>
        </w:tc>
        <w:tc>
          <w:tcPr>
            <w:tcW w:w="992" w:type="dxa"/>
          </w:tcPr>
          <w:p w14:paraId="20AC125B" w14:textId="77777777" w:rsidR="00F726BD" w:rsidRPr="00CF5F9B" w:rsidRDefault="00F726BD" w:rsidP="009462F5">
            <w:pPr>
              <w:rPr>
                <w:noProof/>
              </w:rPr>
            </w:pPr>
            <w:r w:rsidRPr="00CF5F9B">
              <w:rPr>
                <w:noProof/>
              </w:rPr>
              <w:t xml:space="preserve"> </w:t>
            </w:r>
          </w:p>
        </w:tc>
        <w:tc>
          <w:tcPr>
            <w:tcW w:w="851" w:type="dxa"/>
            <w:noWrap/>
          </w:tcPr>
          <w:p w14:paraId="0448E6E8" w14:textId="77777777" w:rsidR="00F726BD" w:rsidRPr="00CF5F9B" w:rsidRDefault="00F726BD" w:rsidP="009462F5">
            <w:pPr>
              <w:rPr>
                <w:noProof/>
              </w:rPr>
            </w:pPr>
            <w:r w:rsidRPr="00CF5F9B">
              <w:rPr>
                <w:noProof/>
              </w:rPr>
              <w:t xml:space="preserve"> </w:t>
            </w:r>
          </w:p>
        </w:tc>
        <w:tc>
          <w:tcPr>
            <w:tcW w:w="1417" w:type="dxa"/>
          </w:tcPr>
          <w:p w14:paraId="7BCF0E72" w14:textId="77777777" w:rsidR="00F726BD" w:rsidRPr="00CF5F9B" w:rsidRDefault="00F726BD" w:rsidP="009462F5">
            <w:pPr>
              <w:rPr>
                <w:noProof/>
              </w:rPr>
            </w:pPr>
            <w:r>
              <w:rPr>
                <w:noProof/>
              </w:rPr>
              <w:t>Id transakcji</w:t>
            </w:r>
            <w:r w:rsidRPr="00CF5F9B">
              <w:rPr>
                <w:noProof/>
              </w:rPr>
              <w:t xml:space="preserve"> </w:t>
            </w:r>
          </w:p>
        </w:tc>
        <w:tc>
          <w:tcPr>
            <w:tcW w:w="1276" w:type="dxa"/>
            <w:noWrap/>
          </w:tcPr>
          <w:p w14:paraId="516A2625" w14:textId="77777777" w:rsidR="00F726BD" w:rsidRPr="00CF5F9B" w:rsidRDefault="00F726BD" w:rsidP="009462F5">
            <w:pPr>
              <w:rPr>
                <w:noProof/>
              </w:rPr>
            </w:pPr>
            <w:r>
              <w:rPr>
                <w:noProof/>
              </w:rPr>
              <w:t>znakowy</w:t>
            </w:r>
            <w:r w:rsidRPr="00CF5F9B">
              <w:rPr>
                <w:noProof/>
              </w:rPr>
              <w:t xml:space="preserve"> </w:t>
            </w:r>
          </w:p>
        </w:tc>
        <w:tc>
          <w:tcPr>
            <w:tcW w:w="737" w:type="dxa"/>
          </w:tcPr>
          <w:p w14:paraId="704647A9"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337FFA7" w14:textId="77777777" w:rsidR="00F726BD" w:rsidRPr="00CF5F9B" w:rsidRDefault="00F726BD" w:rsidP="009462F5">
            <w:pPr>
              <w:rPr>
                <w:noProof/>
              </w:rPr>
            </w:pPr>
            <w:r w:rsidRPr="007A3FC8">
              <w:rPr>
                <w:noProof/>
              </w:rPr>
              <w:t>Unikalny identyfikator komunikatu</w:t>
            </w:r>
          </w:p>
        </w:tc>
        <w:tc>
          <w:tcPr>
            <w:tcW w:w="3260" w:type="dxa"/>
            <w:noWrap/>
          </w:tcPr>
          <w:p w14:paraId="26577AD1" w14:textId="77777777" w:rsidR="00F726BD" w:rsidRPr="00CF5F9B" w:rsidRDefault="00F726BD" w:rsidP="009462F5">
            <w:pPr>
              <w:rPr>
                <w:noProof/>
              </w:rPr>
            </w:pPr>
            <w:r w:rsidRPr="00CF5F9B">
              <w:rPr>
                <w:noProof/>
              </w:rPr>
              <w:t xml:space="preserve"> </w:t>
            </w:r>
          </w:p>
        </w:tc>
        <w:tc>
          <w:tcPr>
            <w:tcW w:w="2835" w:type="dxa"/>
            <w:noWrap/>
          </w:tcPr>
          <w:p w14:paraId="050F72E7" w14:textId="77777777" w:rsidR="00F726BD" w:rsidRPr="00CF5F9B" w:rsidRDefault="00F726BD" w:rsidP="009462F5">
            <w:pPr>
              <w:rPr>
                <w:noProof/>
              </w:rPr>
            </w:pPr>
            <w:r w:rsidRPr="00CF5F9B">
              <w:rPr>
                <w:noProof/>
              </w:rPr>
              <w:t xml:space="preserve"> </w:t>
            </w:r>
          </w:p>
        </w:tc>
      </w:tr>
      <w:tr w:rsidR="00F726BD" w:rsidRPr="00CF5F9B" w14:paraId="2509AA9A" w14:textId="77777777" w:rsidTr="009462F5">
        <w:trPr>
          <w:trHeight w:val="315"/>
        </w:trPr>
        <w:tc>
          <w:tcPr>
            <w:tcW w:w="704" w:type="dxa"/>
          </w:tcPr>
          <w:p w14:paraId="7232059E" w14:textId="77777777" w:rsidR="00F726BD" w:rsidRDefault="00F726BD" w:rsidP="009462F5">
            <w:pPr>
              <w:rPr>
                <w:noProof/>
              </w:rPr>
            </w:pPr>
            <w:r w:rsidRPr="00CF5F9B">
              <w:rPr>
                <w:noProof/>
              </w:rPr>
              <w:t xml:space="preserve"> </w:t>
            </w:r>
          </w:p>
        </w:tc>
        <w:tc>
          <w:tcPr>
            <w:tcW w:w="992" w:type="dxa"/>
          </w:tcPr>
          <w:p w14:paraId="040E6308" w14:textId="77777777" w:rsidR="00F726BD" w:rsidRPr="00CF5F9B" w:rsidRDefault="00F726BD" w:rsidP="009462F5">
            <w:pPr>
              <w:rPr>
                <w:noProof/>
              </w:rPr>
            </w:pPr>
            <w:r w:rsidRPr="00CF5F9B">
              <w:rPr>
                <w:noProof/>
              </w:rPr>
              <w:t xml:space="preserve"> </w:t>
            </w:r>
          </w:p>
        </w:tc>
        <w:tc>
          <w:tcPr>
            <w:tcW w:w="851" w:type="dxa"/>
            <w:noWrap/>
          </w:tcPr>
          <w:p w14:paraId="36F9DB49" w14:textId="77777777" w:rsidR="00F726BD" w:rsidRPr="00CF5F9B" w:rsidRDefault="00F726BD" w:rsidP="009462F5">
            <w:pPr>
              <w:rPr>
                <w:noProof/>
              </w:rPr>
            </w:pPr>
            <w:r w:rsidRPr="00CF5F9B">
              <w:rPr>
                <w:noProof/>
              </w:rPr>
              <w:t xml:space="preserve"> </w:t>
            </w:r>
          </w:p>
        </w:tc>
        <w:tc>
          <w:tcPr>
            <w:tcW w:w="1417" w:type="dxa"/>
          </w:tcPr>
          <w:p w14:paraId="2A5E4DE5" w14:textId="77777777" w:rsidR="00F726BD" w:rsidRPr="00CF5F9B" w:rsidRDefault="00F726BD" w:rsidP="009462F5">
            <w:pPr>
              <w:rPr>
                <w:noProof/>
              </w:rPr>
            </w:pPr>
            <w:r>
              <w:rPr>
                <w:noProof/>
              </w:rPr>
              <w:t>Id zgłoszenia</w:t>
            </w:r>
            <w:r w:rsidRPr="00CF5F9B">
              <w:rPr>
                <w:noProof/>
              </w:rPr>
              <w:t xml:space="preserve"> </w:t>
            </w:r>
          </w:p>
        </w:tc>
        <w:tc>
          <w:tcPr>
            <w:tcW w:w="1276" w:type="dxa"/>
            <w:noWrap/>
          </w:tcPr>
          <w:p w14:paraId="7EDF23E1" w14:textId="77777777" w:rsidR="00F726BD" w:rsidRPr="00CF5F9B" w:rsidRDefault="00F726BD" w:rsidP="009462F5">
            <w:pPr>
              <w:rPr>
                <w:noProof/>
              </w:rPr>
            </w:pPr>
            <w:r>
              <w:rPr>
                <w:noProof/>
              </w:rPr>
              <w:t>znakowy</w:t>
            </w:r>
            <w:r w:rsidRPr="00CF5F9B">
              <w:rPr>
                <w:noProof/>
              </w:rPr>
              <w:t xml:space="preserve"> </w:t>
            </w:r>
          </w:p>
        </w:tc>
        <w:tc>
          <w:tcPr>
            <w:tcW w:w="737" w:type="dxa"/>
          </w:tcPr>
          <w:p w14:paraId="517058D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E0CEB5F" w14:textId="77777777" w:rsidR="00F726BD" w:rsidRPr="00CF5F9B" w:rsidRDefault="00F726BD" w:rsidP="009462F5">
            <w:pPr>
              <w:rPr>
                <w:noProof/>
              </w:rPr>
            </w:pPr>
            <w:r>
              <w:rPr>
                <w:noProof/>
              </w:rPr>
              <w:t>Identyfikator zgłoszenia zakończenia sprzedaży, którego dotyczy odmowa</w:t>
            </w:r>
            <w:r w:rsidRPr="00CF5F9B">
              <w:rPr>
                <w:noProof/>
              </w:rPr>
              <w:t xml:space="preserve"> </w:t>
            </w:r>
          </w:p>
        </w:tc>
        <w:tc>
          <w:tcPr>
            <w:tcW w:w="3260" w:type="dxa"/>
            <w:noWrap/>
          </w:tcPr>
          <w:p w14:paraId="30AE8F5A" w14:textId="77777777" w:rsidR="00F726BD" w:rsidRPr="00CF5F9B" w:rsidRDefault="00F726BD" w:rsidP="009462F5">
            <w:pPr>
              <w:rPr>
                <w:noProof/>
              </w:rPr>
            </w:pPr>
            <w:r w:rsidRPr="00CF5F9B">
              <w:rPr>
                <w:noProof/>
              </w:rPr>
              <w:t xml:space="preserve"> </w:t>
            </w:r>
          </w:p>
        </w:tc>
        <w:tc>
          <w:tcPr>
            <w:tcW w:w="2835" w:type="dxa"/>
            <w:noWrap/>
          </w:tcPr>
          <w:p w14:paraId="33BE427E" w14:textId="77777777" w:rsidR="00F726BD" w:rsidRPr="00CF5F9B" w:rsidRDefault="00F726BD" w:rsidP="009462F5">
            <w:pPr>
              <w:rPr>
                <w:noProof/>
              </w:rPr>
            </w:pPr>
            <w:r w:rsidRPr="00CF5F9B">
              <w:rPr>
                <w:noProof/>
              </w:rPr>
              <w:t xml:space="preserve"> </w:t>
            </w:r>
          </w:p>
        </w:tc>
      </w:tr>
      <w:tr w:rsidR="00F726BD" w:rsidRPr="00CF5F9B" w14:paraId="57247710" w14:textId="77777777" w:rsidTr="009462F5">
        <w:trPr>
          <w:trHeight w:val="315"/>
        </w:trPr>
        <w:tc>
          <w:tcPr>
            <w:tcW w:w="704" w:type="dxa"/>
          </w:tcPr>
          <w:p w14:paraId="7EE28CB7" w14:textId="77777777" w:rsidR="00F726BD" w:rsidRPr="00CF5F9B" w:rsidRDefault="00F726BD" w:rsidP="009462F5">
            <w:pPr>
              <w:rPr>
                <w:noProof/>
              </w:rPr>
            </w:pPr>
          </w:p>
        </w:tc>
        <w:tc>
          <w:tcPr>
            <w:tcW w:w="992" w:type="dxa"/>
          </w:tcPr>
          <w:p w14:paraId="543D4037" w14:textId="77777777" w:rsidR="00F726BD" w:rsidRPr="00CF5F9B" w:rsidRDefault="00F726BD" w:rsidP="009462F5">
            <w:pPr>
              <w:rPr>
                <w:noProof/>
              </w:rPr>
            </w:pPr>
          </w:p>
        </w:tc>
        <w:tc>
          <w:tcPr>
            <w:tcW w:w="851" w:type="dxa"/>
            <w:noWrap/>
          </w:tcPr>
          <w:p w14:paraId="4CD56202" w14:textId="77777777" w:rsidR="00F726BD" w:rsidRPr="00CF5F9B" w:rsidRDefault="00F726BD" w:rsidP="009462F5">
            <w:pPr>
              <w:rPr>
                <w:noProof/>
              </w:rPr>
            </w:pPr>
          </w:p>
        </w:tc>
        <w:tc>
          <w:tcPr>
            <w:tcW w:w="1417" w:type="dxa"/>
          </w:tcPr>
          <w:p w14:paraId="311DD360" w14:textId="77777777" w:rsidR="00F726BD" w:rsidRDefault="00F726BD" w:rsidP="009462F5">
            <w:pPr>
              <w:rPr>
                <w:noProof/>
              </w:rPr>
            </w:pPr>
            <w:r>
              <w:rPr>
                <w:noProof/>
              </w:rPr>
              <w:t>Id sprzedawcy</w:t>
            </w:r>
          </w:p>
        </w:tc>
        <w:tc>
          <w:tcPr>
            <w:tcW w:w="1276" w:type="dxa"/>
            <w:noWrap/>
          </w:tcPr>
          <w:p w14:paraId="6042CBE3" w14:textId="77777777" w:rsidR="00F726BD" w:rsidRDefault="00F726BD" w:rsidP="009462F5">
            <w:pPr>
              <w:rPr>
                <w:noProof/>
              </w:rPr>
            </w:pPr>
            <w:r>
              <w:rPr>
                <w:noProof/>
              </w:rPr>
              <w:t>znakowy</w:t>
            </w:r>
          </w:p>
        </w:tc>
        <w:tc>
          <w:tcPr>
            <w:tcW w:w="737" w:type="dxa"/>
          </w:tcPr>
          <w:p w14:paraId="7D949E46" w14:textId="77777777" w:rsidR="00F726BD" w:rsidRDefault="00F726BD" w:rsidP="009462F5">
            <w:pPr>
              <w:rPr>
                <w:noProof/>
              </w:rPr>
            </w:pPr>
            <w:r>
              <w:rPr>
                <w:noProof/>
              </w:rPr>
              <w:t>TAK</w:t>
            </w:r>
          </w:p>
        </w:tc>
        <w:tc>
          <w:tcPr>
            <w:tcW w:w="3260" w:type="dxa"/>
            <w:noWrap/>
          </w:tcPr>
          <w:p w14:paraId="4988E954" w14:textId="77777777" w:rsidR="00F726BD" w:rsidRDefault="00F726BD" w:rsidP="009462F5">
            <w:pPr>
              <w:rPr>
                <w:noProof/>
              </w:rPr>
            </w:pPr>
            <w:r>
              <w:rPr>
                <w:noProof/>
              </w:rPr>
              <w:t>Numer identyfikacyjny sprzedawcy zgłaszającego zakończenie sprzedaży</w:t>
            </w:r>
          </w:p>
        </w:tc>
        <w:tc>
          <w:tcPr>
            <w:tcW w:w="3260" w:type="dxa"/>
            <w:noWrap/>
          </w:tcPr>
          <w:p w14:paraId="246C05C6" w14:textId="77777777" w:rsidR="00F726BD" w:rsidRPr="00CF5F9B" w:rsidRDefault="00F726BD" w:rsidP="009462F5">
            <w:pPr>
              <w:rPr>
                <w:noProof/>
              </w:rPr>
            </w:pPr>
          </w:p>
        </w:tc>
        <w:tc>
          <w:tcPr>
            <w:tcW w:w="2835" w:type="dxa"/>
            <w:noWrap/>
          </w:tcPr>
          <w:p w14:paraId="5F2630A1" w14:textId="77777777" w:rsidR="00F726BD" w:rsidRPr="00CF5F9B" w:rsidRDefault="00F726BD" w:rsidP="009462F5">
            <w:pPr>
              <w:rPr>
                <w:noProof/>
              </w:rPr>
            </w:pPr>
            <w:r w:rsidRPr="007A3FC8">
              <w:rPr>
                <w:noProof/>
              </w:rPr>
              <w:t>Identyfikator sprzedawcy nadany przez OSD</w:t>
            </w:r>
          </w:p>
        </w:tc>
      </w:tr>
      <w:tr w:rsidR="00F726BD" w:rsidRPr="00CF5F9B" w14:paraId="64C60E89" w14:textId="77777777" w:rsidTr="009462F5">
        <w:trPr>
          <w:trHeight w:val="315"/>
        </w:trPr>
        <w:tc>
          <w:tcPr>
            <w:tcW w:w="704" w:type="dxa"/>
          </w:tcPr>
          <w:p w14:paraId="2CF89434" w14:textId="77777777" w:rsidR="00F726BD" w:rsidRDefault="00F726BD" w:rsidP="009462F5">
            <w:pPr>
              <w:rPr>
                <w:noProof/>
              </w:rPr>
            </w:pPr>
            <w:r>
              <w:rPr>
                <w:noProof/>
              </w:rPr>
              <w:t>1.1</w:t>
            </w:r>
            <w:r w:rsidRPr="00CF5F9B">
              <w:rPr>
                <w:noProof/>
              </w:rPr>
              <w:t xml:space="preserve"> </w:t>
            </w:r>
          </w:p>
        </w:tc>
        <w:tc>
          <w:tcPr>
            <w:tcW w:w="992" w:type="dxa"/>
          </w:tcPr>
          <w:p w14:paraId="575A5E3D" w14:textId="77777777" w:rsidR="00F726BD" w:rsidRPr="00CF5F9B" w:rsidRDefault="00F726BD" w:rsidP="009462F5">
            <w:pPr>
              <w:rPr>
                <w:noProof/>
              </w:rPr>
            </w:pPr>
            <w:r>
              <w:rPr>
                <w:noProof/>
              </w:rPr>
              <w:t>PPE</w:t>
            </w:r>
            <w:r w:rsidRPr="00CF5F9B">
              <w:rPr>
                <w:noProof/>
              </w:rPr>
              <w:t xml:space="preserve"> </w:t>
            </w:r>
          </w:p>
        </w:tc>
        <w:tc>
          <w:tcPr>
            <w:tcW w:w="851" w:type="dxa"/>
            <w:noWrap/>
          </w:tcPr>
          <w:p w14:paraId="40DE31B6" w14:textId="77777777" w:rsidR="00F726BD" w:rsidRPr="00CF5F9B" w:rsidRDefault="00F726BD" w:rsidP="009462F5">
            <w:pPr>
              <w:rPr>
                <w:noProof/>
              </w:rPr>
            </w:pPr>
            <w:r>
              <w:rPr>
                <w:noProof/>
              </w:rPr>
              <w:t>1</w:t>
            </w:r>
            <w:r w:rsidRPr="00CF5F9B">
              <w:rPr>
                <w:noProof/>
              </w:rPr>
              <w:t xml:space="preserve"> </w:t>
            </w:r>
          </w:p>
        </w:tc>
        <w:tc>
          <w:tcPr>
            <w:tcW w:w="1417" w:type="dxa"/>
          </w:tcPr>
          <w:p w14:paraId="2725EE02" w14:textId="77777777" w:rsidR="00F726BD" w:rsidRPr="00CF5F9B" w:rsidRDefault="00F726BD" w:rsidP="009462F5">
            <w:pPr>
              <w:rPr>
                <w:noProof/>
              </w:rPr>
            </w:pPr>
            <w:r w:rsidRPr="00CF5F9B">
              <w:rPr>
                <w:noProof/>
              </w:rPr>
              <w:t xml:space="preserve"> </w:t>
            </w:r>
          </w:p>
        </w:tc>
        <w:tc>
          <w:tcPr>
            <w:tcW w:w="1276" w:type="dxa"/>
            <w:noWrap/>
          </w:tcPr>
          <w:p w14:paraId="752882DD" w14:textId="77777777" w:rsidR="00F726BD" w:rsidRPr="00CF5F9B" w:rsidRDefault="00F726BD" w:rsidP="009462F5">
            <w:pPr>
              <w:rPr>
                <w:noProof/>
              </w:rPr>
            </w:pPr>
            <w:r w:rsidRPr="00CF5F9B">
              <w:rPr>
                <w:noProof/>
              </w:rPr>
              <w:t xml:space="preserve"> </w:t>
            </w:r>
          </w:p>
        </w:tc>
        <w:tc>
          <w:tcPr>
            <w:tcW w:w="737" w:type="dxa"/>
          </w:tcPr>
          <w:p w14:paraId="2E3144B5" w14:textId="77777777" w:rsidR="00F726BD" w:rsidRPr="00CF5F9B" w:rsidRDefault="00F726BD" w:rsidP="009462F5">
            <w:pPr>
              <w:rPr>
                <w:noProof/>
              </w:rPr>
            </w:pPr>
            <w:r w:rsidRPr="00CF5F9B">
              <w:rPr>
                <w:noProof/>
              </w:rPr>
              <w:t xml:space="preserve"> </w:t>
            </w:r>
          </w:p>
        </w:tc>
        <w:tc>
          <w:tcPr>
            <w:tcW w:w="3260" w:type="dxa"/>
            <w:noWrap/>
          </w:tcPr>
          <w:p w14:paraId="3325A74D" w14:textId="77777777" w:rsidR="00F726BD" w:rsidRPr="00CF5F9B" w:rsidRDefault="00F726BD" w:rsidP="009462F5">
            <w:pPr>
              <w:rPr>
                <w:noProof/>
              </w:rPr>
            </w:pPr>
            <w:r w:rsidRPr="00CF5F9B">
              <w:rPr>
                <w:noProof/>
              </w:rPr>
              <w:t xml:space="preserve"> </w:t>
            </w:r>
          </w:p>
        </w:tc>
        <w:tc>
          <w:tcPr>
            <w:tcW w:w="3260" w:type="dxa"/>
            <w:noWrap/>
          </w:tcPr>
          <w:p w14:paraId="468FFCC1" w14:textId="77777777" w:rsidR="00F726BD" w:rsidRPr="00CF5F9B" w:rsidRDefault="00F726BD" w:rsidP="009462F5">
            <w:pPr>
              <w:rPr>
                <w:noProof/>
              </w:rPr>
            </w:pPr>
            <w:r w:rsidRPr="00CF5F9B">
              <w:rPr>
                <w:noProof/>
              </w:rPr>
              <w:t xml:space="preserve"> </w:t>
            </w:r>
          </w:p>
        </w:tc>
        <w:tc>
          <w:tcPr>
            <w:tcW w:w="2835" w:type="dxa"/>
            <w:noWrap/>
          </w:tcPr>
          <w:p w14:paraId="1CE05268" w14:textId="77777777" w:rsidR="00F726BD" w:rsidRPr="00CF5F9B" w:rsidRDefault="00F726BD" w:rsidP="009462F5">
            <w:pPr>
              <w:rPr>
                <w:noProof/>
              </w:rPr>
            </w:pPr>
            <w:r w:rsidRPr="00CF5F9B">
              <w:rPr>
                <w:noProof/>
              </w:rPr>
              <w:t xml:space="preserve"> </w:t>
            </w:r>
          </w:p>
        </w:tc>
      </w:tr>
      <w:tr w:rsidR="00F726BD" w:rsidRPr="00CF5F9B" w14:paraId="2DB5EF85" w14:textId="77777777" w:rsidTr="009462F5">
        <w:trPr>
          <w:trHeight w:val="315"/>
        </w:trPr>
        <w:tc>
          <w:tcPr>
            <w:tcW w:w="704" w:type="dxa"/>
          </w:tcPr>
          <w:p w14:paraId="1D2884CC" w14:textId="77777777" w:rsidR="00F726BD" w:rsidRDefault="00F726BD" w:rsidP="009462F5">
            <w:pPr>
              <w:rPr>
                <w:noProof/>
              </w:rPr>
            </w:pPr>
            <w:r w:rsidRPr="00CF5F9B">
              <w:rPr>
                <w:noProof/>
              </w:rPr>
              <w:t xml:space="preserve"> </w:t>
            </w:r>
          </w:p>
        </w:tc>
        <w:tc>
          <w:tcPr>
            <w:tcW w:w="992" w:type="dxa"/>
          </w:tcPr>
          <w:p w14:paraId="367B5695" w14:textId="77777777" w:rsidR="00F726BD" w:rsidRPr="00CF5F9B" w:rsidRDefault="00F726BD" w:rsidP="009462F5">
            <w:pPr>
              <w:rPr>
                <w:noProof/>
              </w:rPr>
            </w:pPr>
            <w:r w:rsidRPr="00CF5F9B">
              <w:rPr>
                <w:noProof/>
              </w:rPr>
              <w:t xml:space="preserve"> </w:t>
            </w:r>
          </w:p>
        </w:tc>
        <w:tc>
          <w:tcPr>
            <w:tcW w:w="851" w:type="dxa"/>
            <w:noWrap/>
          </w:tcPr>
          <w:p w14:paraId="34B56F1E" w14:textId="77777777" w:rsidR="00F726BD" w:rsidRPr="00CF5F9B" w:rsidRDefault="00F726BD" w:rsidP="009462F5">
            <w:pPr>
              <w:rPr>
                <w:noProof/>
              </w:rPr>
            </w:pPr>
            <w:r w:rsidRPr="00CF5F9B">
              <w:rPr>
                <w:noProof/>
              </w:rPr>
              <w:t xml:space="preserve"> </w:t>
            </w:r>
          </w:p>
        </w:tc>
        <w:tc>
          <w:tcPr>
            <w:tcW w:w="1417" w:type="dxa"/>
          </w:tcPr>
          <w:p w14:paraId="2F749556" w14:textId="77777777" w:rsidR="00F726BD" w:rsidRPr="00CF5F9B" w:rsidRDefault="00F726BD" w:rsidP="009462F5">
            <w:pPr>
              <w:rPr>
                <w:noProof/>
              </w:rPr>
            </w:pPr>
            <w:r>
              <w:rPr>
                <w:noProof/>
              </w:rPr>
              <w:t>Kod PPE</w:t>
            </w:r>
            <w:r w:rsidRPr="00CF5F9B">
              <w:rPr>
                <w:noProof/>
              </w:rPr>
              <w:t xml:space="preserve"> </w:t>
            </w:r>
            <w:r>
              <w:rPr>
                <w:noProof/>
              </w:rPr>
              <w:t>obiekt wirtualy OV1</w:t>
            </w:r>
          </w:p>
        </w:tc>
        <w:tc>
          <w:tcPr>
            <w:tcW w:w="1276" w:type="dxa"/>
            <w:noWrap/>
          </w:tcPr>
          <w:p w14:paraId="2691CA01" w14:textId="77777777" w:rsidR="00F726BD" w:rsidRPr="00CF5F9B" w:rsidRDefault="00F726BD" w:rsidP="009462F5">
            <w:pPr>
              <w:rPr>
                <w:noProof/>
              </w:rPr>
            </w:pPr>
            <w:r>
              <w:rPr>
                <w:noProof/>
              </w:rPr>
              <w:t>znakowy</w:t>
            </w:r>
            <w:r w:rsidRPr="00CF5F9B">
              <w:rPr>
                <w:noProof/>
              </w:rPr>
              <w:t xml:space="preserve"> </w:t>
            </w:r>
          </w:p>
        </w:tc>
        <w:tc>
          <w:tcPr>
            <w:tcW w:w="737" w:type="dxa"/>
          </w:tcPr>
          <w:p w14:paraId="41FF3FF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784591A9" w14:textId="77777777" w:rsidR="00F726BD" w:rsidRPr="00CF5F9B" w:rsidRDefault="00F726BD" w:rsidP="009462F5">
            <w:pPr>
              <w:rPr>
                <w:noProof/>
              </w:rPr>
            </w:pPr>
            <w:r>
              <w:rPr>
                <w:noProof/>
              </w:rPr>
              <w:t>Unikalny numer identyfikujący punkt poboru energii</w:t>
            </w:r>
            <w:r w:rsidRPr="00CF5F9B">
              <w:rPr>
                <w:noProof/>
              </w:rPr>
              <w:t xml:space="preserve"> </w:t>
            </w:r>
            <w:r>
              <w:rPr>
                <w:noProof/>
              </w:rPr>
              <w:t>obiekt wirtualy OV1</w:t>
            </w:r>
          </w:p>
        </w:tc>
        <w:tc>
          <w:tcPr>
            <w:tcW w:w="3260" w:type="dxa"/>
            <w:noWrap/>
          </w:tcPr>
          <w:p w14:paraId="1FF203AC" w14:textId="77777777" w:rsidR="00F726BD" w:rsidRPr="00CF5F9B" w:rsidRDefault="00F726BD" w:rsidP="009462F5">
            <w:pPr>
              <w:rPr>
                <w:noProof/>
              </w:rPr>
            </w:pPr>
            <w:r w:rsidRPr="00CF5F9B">
              <w:rPr>
                <w:noProof/>
              </w:rPr>
              <w:t xml:space="preserve"> </w:t>
            </w:r>
          </w:p>
        </w:tc>
        <w:tc>
          <w:tcPr>
            <w:tcW w:w="2835" w:type="dxa"/>
            <w:noWrap/>
          </w:tcPr>
          <w:p w14:paraId="228399F4" w14:textId="77777777" w:rsidR="00F726BD" w:rsidRPr="00CF5F9B" w:rsidRDefault="00F726BD" w:rsidP="009462F5">
            <w:pPr>
              <w:rPr>
                <w:noProof/>
              </w:rPr>
            </w:pPr>
            <w:r w:rsidRPr="00CF5F9B">
              <w:rPr>
                <w:noProof/>
              </w:rPr>
              <w:t xml:space="preserve"> </w:t>
            </w:r>
          </w:p>
        </w:tc>
      </w:tr>
    </w:tbl>
    <w:p w14:paraId="661D175F" w14:textId="77777777" w:rsidR="00F726BD" w:rsidRDefault="00F726BD" w:rsidP="00F726BD">
      <w:pPr>
        <w:pStyle w:val="Styl2"/>
        <w:numPr>
          <w:ilvl w:val="0"/>
          <w:numId w:val="0"/>
        </w:numPr>
        <w:spacing w:after="240"/>
        <w:ind w:left="1429"/>
      </w:pPr>
    </w:p>
    <w:p w14:paraId="0D8F75EA" w14:textId="77777777" w:rsidR="0015161D" w:rsidRDefault="0015161D" w:rsidP="00F726BD">
      <w:pPr>
        <w:pStyle w:val="Styl2"/>
        <w:numPr>
          <w:ilvl w:val="0"/>
          <w:numId w:val="0"/>
        </w:numPr>
        <w:spacing w:after="240"/>
        <w:ind w:left="1429"/>
      </w:pPr>
    </w:p>
    <w:p w14:paraId="53AB372C" w14:textId="6517B54A" w:rsidR="0015161D" w:rsidRDefault="0015161D" w:rsidP="0015161D">
      <w:pPr>
        <w:pStyle w:val="Styl3"/>
        <w:spacing w:after="240"/>
      </w:pPr>
      <w:bookmarkStart w:id="201" w:name="_Toc147296729"/>
      <w:r>
        <w:lastRenderedPageBreak/>
        <w:t>Oświadczenia odbiorcy uprawnionego</w:t>
      </w:r>
      <w:bookmarkEnd w:id="201"/>
    </w:p>
    <w:p w14:paraId="586E489C" w14:textId="4CF5EAA9" w:rsidR="00FC5432" w:rsidRPr="00FC5432" w:rsidRDefault="00FC5432" w:rsidP="00FC5432">
      <w:pPr>
        <w:pStyle w:val="Tekstpodstawowy"/>
        <w:ind w:left="993"/>
        <w:rPr>
          <w:rFonts w:ascii="Calibri" w:eastAsiaTheme="minorHAnsi" w:hAnsi="Calibri" w:cs="Times New Roman"/>
          <w:sz w:val="22"/>
          <w:lang w:eastAsia="en-US"/>
        </w:rPr>
      </w:pPr>
      <w:r>
        <w:rPr>
          <w:rFonts w:ascii="Calibri" w:eastAsiaTheme="minorHAnsi" w:hAnsi="Calibri" w:cs="Times New Roman"/>
          <w:sz w:val="22"/>
          <w:lang w:eastAsia="en-US"/>
        </w:rPr>
        <w:t>K</w:t>
      </w:r>
      <w:r w:rsidRPr="00FC5432">
        <w:rPr>
          <w:rFonts w:ascii="Calibri" w:eastAsiaTheme="minorHAnsi" w:hAnsi="Calibri" w:cs="Times New Roman"/>
          <w:sz w:val="22"/>
          <w:lang w:eastAsia="en-US"/>
        </w:rPr>
        <w:t xml:space="preserve">omunikaty służące do obsługi oświadczeń Klientów </w:t>
      </w:r>
      <w:r w:rsidR="003B5E7C">
        <w:rPr>
          <w:rFonts w:ascii="Calibri" w:eastAsiaTheme="minorHAnsi" w:hAnsi="Calibri" w:cs="Times New Roman"/>
          <w:sz w:val="22"/>
          <w:lang w:eastAsia="en-US"/>
        </w:rPr>
        <w:t xml:space="preserve">na umowach kompleksowych </w:t>
      </w:r>
      <w:r w:rsidRPr="00FC5432">
        <w:rPr>
          <w:rFonts w:ascii="Calibri" w:eastAsiaTheme="minorHAnsi" w:hAnsi="Calibri" w:cs="Times New Roman"/>
          <w:sz w:val="22"/>
          <w:lang w:eastAsia="en-US"/>
        </w:rPr>
        <w:t>uprawnionych do dodatkowych limitów zużycia energii elektrycznej</w:t>
      </w:r>
      <w:r w:rsidR="003B5E7C">
        <w:rPr>
          <w:rFonts w:ascii="Calibri" w:eastAsiaTheme="minorHAnsi" w:hAnsi="Calibri" w:cs="Times New Roman"/>
          <w:sz w:val="22"/>
          <w:lang w:eastAsia="en-US"/>
        </w:rPr>
        <w:t xml:space="preserve">.  </w:t>
      </w:r>
      <w:r w:rsidR="00B7239B">
        <w:rPr>
          <w:rFonts w:ascii="Calibri" w:eastAsiaTheme="minorHAnsi" w:hAnsi="Calibri" w:cs="Times New Roman"/>
          <w:sz w:val="22"/>
          <w:lang w:eastAsia="en-US"/>
        </w:rPr>
        <w:t xml:space="preserve"> </w:t>
      </w:r>
    </w:p>
    <w:p w14:paraId="50BB1543" w14:textId="3C037E11" w:rsidR="0078540D" w:rsidRDefault="0015161D" w:rsidP="0015161D">
      <w:pPr>
        <w:pStyle w:val="Styl2"/>
        <w:spacing w:after="240"/>
      </w:pPr>
      <w:bookmarkStart w:id="202" w:name="_Toc147296730"/>
      <w:r>
        <w:t>Zgłoszenie obsługi oświadczeń odbiorcy uprawnionego</w:t>
      </w:r>
      <w:bookmarkEnd w:id="202"/>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4337"/>
        <w:gridCol w:w="1985"/>
        <w:gridCol w:w="2835"/>
      </w:tblGrid>
      <w:tr w:rsidR="00C62567" w:rsidRPr="00E24D26" w14:paraId="7DBA33BF" w14:textId="77777777" w:rsidTr="00C62567">
        <w:trPr>
          <w:trHeight w:val="315"/>
        </w:trPr>
        <w:tc>
          <w:tcPr>
            <w:tcW w:w="15134" w:type="dxa"/>
            <w:gridSpan w:val="9"/>
            <w:shd w:val="clear" w:color="auto" w:fill="A6A6A6" w:themeFill="background1" w:themeFillShade="A6"/>
          </w:tcPr>
          <w:p w14:paraId="47D97DC1" w14:textId="77777777" w:rsidR="00C62567" w:rsidRPr="00E24D26" w:rsidRDefault="00C62567" w:rsidP="00B275FF">
            <w:pPr>
              <w:pStyle w:val="tabelanaglowek"/>
              <w:framePr w:hSpace="0" w:wrap="auto" w:vAnchor="margin" w:yAlign="inline"/>
              <w:suppressOverlap w:val="0"/>
            </w:pPr>
            <w:r>
              <w:t xml:space="preserve">Atrybuty komunikatu Zgłoszenie obsługi oświadczeń odbiorcy uprawnionego </w:t>
            </w:r>
          </w:p>
        </w:tc>
      </w:tr>
      <w:tr w:rsidR="00C62567" w:rsidRPr="00FA5573" w14:paraId="17778E94" w14:textId="77777777" w:rsidTr="00C62567">
        <w:trPr>
          <w:trHeight w:val="315"/>
        </w:trPr>
        <w:tc>
          <w:tcPr>
            <w:tcW w:w="704" w:type="dxa"/>
            <w:shd w:val="clear" w:color="auto" w:fill="A6A6A6" w:themeFill="background1" w:themeFillShade="A6"/>
          </w:tcPr>
          <w:p w14:paraId="6B601009" w14:textId="77777777" w:rsidR="00C62567" w:rsidRDefault="00C62567" w:rsidP="00B275FF">
            <w:pPr>
              <w:pStyle w:val="tabelanaglowek"/>
              <w:framePr w:hSpace="0" w:wrap="auto" w:vAnchor="margin" w:yAlign="inline"/>
              <w:suppressOverlap w:val="0"/>
            </w:pPr>
            <w:r>
              <w:t>Poziom</w:t>
            </w:r>
          </w:p>
          <w:p w14:paraId="5F54079A" w14:textId="77777777" w:rsidR="00C62567" w:rsidRDefault="00C62567"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5B49329" w14:textId="77777777" w:rsidR="00C62567" w:rsidRDefault="00C62567"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B7E5B2B" w14:textId="77777777" w:rsidR="00C62567" w:rsidRPr="00FA5573" w:rsidRDefault="00C62567"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97C6134" w14:textId="77777777" w:rsidR="00C62567" w:rsidRDefault="00C62567"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63A9E6F9" w14:textId="77777777" w:rsidR="00C62567" w:rsidRPr="00FA5573" w:rsidRDefault="00C62567"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080ECB8E" w14:textId="77777777" w:rsidR="00C62567" w:rsidRDefault="00C62567" w:rsidP="00B275FF">
            <w:pPr>
              <w:pStyle w:val="tabelanaglowek"/>
              <w:framePr w:hSpace="0" w:wrap="auto" w:vAnchor="margin" w:yAlign="inline"/>
              <w:suppressOverlap w:val="0"/>
            </w:pPr>
            <w:r>
              <w:t>Obowiązkowe</w:t>
            </w:r>
          </w:p>
        </w:tc>
        <w:tc>
          <w:tcPr>
            <w:tcW w:w="4337" w:type="dxa"/>
            <w:shd w:val="clear" w:color="auto" w:fill="A6A6A6" w:themeFill="background1" w:themeFillShade="A6"/>
            <w:noWrap/>
            <w:hideMark/>
          </w:tcPr>
          <w:p w14:paraId="3AA3CC0C" w14:textId="77777777" w:rsidR="00C62567" w:rsidRPr="00FA5573" w:rsidRDefault="00C62567" w:rsidP="00B275FF">
            <w:pPr>
              <w:pStyle w:val="tabelanaglowek"/>
              <w:framePr w:hSpace="0" w:wrap="auto" w:vAnchor="margin" w:yAlign="inline"/>
              <w:suppressOverlap w:val="0"/>
            </w:pPr>
            <w:r>
              <w:t>Opis</w:t>
            </w:r>
          </w:p>
        </w:tc>
        <w:tc>
          <w:tcPr>
            <w:tcW w:w="1985" w:type="dxa"/>
            <w:shd w:val="clear" w:color="auto" w:fill="A6A6A6" w:themeFill="background1" w:themeFillShade="A6"/>
            <w:noWrap/>
            <w:hideMark/>
          </w:tcPr>
          <w:p w14:paraId="38D7AA72" w14:textId="77777777" w:rsidR="00C62567" w:rsidRPr="00FA5573" w:rsidRDefault="00C62567"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4B2B932" w14:textId="77777777" w:rsidR="00C62567" w:rsidRPr="00FA5573" w:rsidRDefault="00C62567" w:rsidP="00B275FF">
            <w:pPr>
              <w:pStyle w:val="tabelanaglowek"/>
              <w:framePr w:hSpace="0" w:wrap="auto" w:vAnchor="margin" w:yAlign="inline"/>
              <w:suppressOverlap w:val="0"/>
            </w:pPr>
            <w:r>
              <w:t>Uwagi</w:t>
            </w:r>
          </w:p>
        </w:tc>
      </w:tr>
      <w:tr w:rsidR="00C62567" w:rsidRPr="00CF5F9B" w14:paraId="1E526061" w14:textId="77777777" w:rsidTr="00C62567">
        <w:trPr>
          <w:trHeight w:val="315"/>
        </w:trPr>
        <w:tc>
          <w:tcPr>
            <w:tcW w:w="704" w:type="dxa"/>
          </w:tcPr>
          <w:p w14:paraId="60A58E51" w14:textId="77777777" w:rsidR="00C62567" w:rsidRDefault="00C62567" w:rsidP="00B7239B">
            <w:pPr>
              <w:rPr>
                <w:noProof/>
              </w:rPr>
            </w:pPr>
            <w:r>
              <w:rPr>
                <w:noProof/>
              </w:rPr>
              <w:t>1</w:t>
            </w:r>
            <w:r w:rsidRPr="00CF5F9B">
              <w:rPr>
                <w:noProof/>
              </w:rPr>
              <w:t xml:space="preserve"> </w:t>
            </w:r>
          </w:p>
        </w:tc>
        <w:tc>
          <w:tcPr>
            <w:tcW w:w="992" w:type="dxa"/>
          </w:tcPr>
          <w:p w14:paraId="4A51AF5D" w14:textId="77777777" w:rsidR="00C62567" w:rsidRPr="00CF5F9B" w:rsidRDefault="00C62567" w:rsidP="00B7239B">
            <w:pPr>
              <w:rPr>
                <w:noProof/>
              </w:rPr>
            </w:pPr>
            <w:r>
              <w:rPr>
                <w:noProof/>
              </w:rPr>
              <w:t>Nagłówek</w:t>
            </w:r>
            <w:r w:rsidRPr="00CF5F9B">
              <w:rPr>
                <w:noProof/>
              </w:rPr>
              <w:t xml:space="preserve"> </w:t>
            </w:r>
          </w:p>
        </w:tc>
        <w:tc>
          <w:tcPr>
            <w:tcW w:w="851" w:type="dxa"/>
            <w:noWrap/>
          </w:tcPr>
          <w:p w14:paraId="3AC158E1" w14:textId="77777777" w:rsidR="00C62567" w:rsidRPr="00CF5F9B" w:rsidRDefault="00C62567" w:rsidP="00B7239B">
            <w:pPr>
              <w:rPr>
                <w:noProof/>
              </w:rPr>
            </w:pPr>
            <w:r>
              <w:rPr>
                <w:noProof/>
              </w:rPr>
              <w:t>1</w:t>
            </w:r>
            <w:r w:rsidRPr="00CF5F9B">
              <w:rPr>
                <w:noProof/>
              </w:rPr>
              <w:t xml:space="preserve"> </w:t>
            </w:r>
          </w:p>
        </w:tc>
        <w:tc>
          <w:tcPr>
            <w:tcW w:w="1417" w:type="dxa"/>
          </w:tcPr>
          <w:p w14:paraId="267B7E44" w14:textId="77777777" w:rsidR="00C62567" w:rsidRPr="00CF5F9B" w:rsidRDefault="00C62567" w:rsidP="00B7239B">
            <w:pPr>
              <w:rPr>
                <w:noProof/>
              </w:rPr>
            </w:pPr>
            <w:r w:rsidRPr="00CF5F9B">
              <w:rPr>
                <w:noProof/>
              </w:rPr>
              <w:t xml:space="preserve"> </w:t>
            </w:r>
          </w:p>
        </w:tc>
        <w:tc>
          <w:tcPr>
            <w:tcW w:w="1276" w:type="dxa"/>
            <w:noWrap/>
          </w:tcPr>
          <w:p w14:paraId="6AA7B7F7" w14:textId="77777777" w:rsidR="00C62567" w:rsidRPr="00CF5F9B" w:rsidRDefault="00C62567" w:rsidP="00B7239B">
            <w:pPr>
              <w:rPr>
                <w:noProof/>
              </w:rPr>
            </w:pPr>
            <w:r w:rsidRPr="00CF5F9B">
              <w:rPr>
                <w:noProof/>
              </w:rPr>
              <w:t xml:space="preserve"> </w:t>
            </w:r>
          </w:p>
        </w:tc>
        <w:tc>
          <w:tcPr>
            <w:tcW w:w="737" w:type="dxa"/>
          </w:tcPr>
          <w:p w14:paraId="3F496096" w14:textId="77777777" w:rsidR="00C62567" w:rsidRPr="00CF5F9B" w:rsidRDefault="00C62567" w:rsidP="00B7239B">
            <w:pPr>
              <w:rPr>
                <w:noProof/>
              </w:rPr>
            </w:pPr>
            <w:r w:rsidRPr="00CF5F9B">
              <w:rPr>
                <w:noProof/>
              </w:rPr>
              <w:t xml:space="preserve"> </w:t>
            </w:r>
          </w:p>
        </w:tc>
        <w:tc>
          <w:tcPr>
            <w:tcW w:w="4337" w:type="dxa"/>
            <w:noWrap/>
          </w:tcPr>
          <w:p w14:paraId="7D0B3CDF" w14:textId="77777777" w:rsidR="00C62567" w:rsidRPr="00CF5F9B" w:rsidRDefault="00C62567" w:rsidP="00B7239B">
            <w:pPr>
              <w:rPr>
                <w:noProof/>
              </w:rPr>
            </w:pPr>
            <w:r w:rsidRPr="00CF5F9B">
              <w:rPr>
                <w:noProof/>
              </w:rPr>
              <w:t xml:space="preserve"> </w:t>
            </w:r>
          </w:p>
        </w:tc>
        <w:tc>
          <w:tcPr>
            <w:tcW w:w="1985" w:type="dxa"/>
            <w:noWrap/>
          </w:tcPr>
          <w:p w14:paraId="332B23CF" w14:textId="77777777" w:rsidR="00C62567" w:rsidRPr="00CF5F9B" w:rsidRDefault="00C62567" w:rsidP="00B7239B">
            <w:pPr>
              <w:rPr>
                <w:noProof/>
              </w:rPr>
            </w:pPr>
            <w:r w:rsidRPr="00CF5F9B">
              <w:rPr>
                <w:noProof/>
              </w:rPr>
              <w:t xml:space="preserve"> </w:t>
            </w:r>
          </w:p>
        </w:tc>
        <w:tc>
          <w:tcPr>
            <w:tcW w:w="2835" w:type="dxa"/>
            <w:noWrap/>
          </w:tcPr>
          <w:p w14:paraId="19098C27" w14:textId="77777777" w:rsidR="00C62567" w:rsidRPr="00CF5F9B" w:rsidRDefault="00C62567" w:rsidP="00B7239B">
            <w:pPr>
              <w:rPr>
                <w:noProof/>
              </w:rPr>
            </w:pPr>
            <w:r w:rsidRPr="00CF5F9B">
              <w:rPr>
                <w:noProof/>
              </w:rPr>
              <w:t xml:space="preserve"> </w:t>
            </w:r>
          </w:p>
        </w:tc>
      </w:tr>
      <w:tr w:rsidR="00C62567" w:rsidRPr="00CF5F9B" w14:paraId="2754B2EB" w14:textId="77777777" w:rsidTr="00C62567">
        <w:trPr>
          <w:trHeight w:val="315"/>
        </w:trPr>
        <w:tc>
          <w:tcPr>
            <w:tcW w:w="704" w:type="dxa"/>
          </w:tcPr>
          <w:p w14:paraId="59482328" w14:textId="77777777" w:rsidR="00C62567" w:rsidRDefault="00C62567" w:rsidP="00B7239B">
            <w:pPr>
              <w:rPr>
                <w:noProof/>
              </w:rPr>
            </w:pPr>
            <w:r w:rsidRPr="00CF5F9B">
              <w:rPr>
                <w:noProof/>
              </w:rPr>
              <w:t xml:space="preserve"> </w:t>
            </w:r>
          </w:p>
        </w:tc>
        <w:tc>
          <w:tcPr>
            <w:tcW w:w="992" w:type="dxa"/>
          </w:tcPr>
          <w:p w14:paraId="3F799F08" w14:textId="77777777" w:rsidR="00C62567" w:rsidRPr="00CF5F9B" w:rsidRDefault="00C62567" w:rsidP="00B7239B">
            <w:pPr>
              <w:rPr>
                <w:noProof/>
              </w:rPr>
            </w:pPr>
            <w:r w:rsidRPr="00CF5F9B">
              <w:rPr>
                <w:noProof/>
              </w:rPr>
              <w:t xml:space="preserve"> </w:t>
            </w:r>
          </w:p>
        </w:tc>
        <w:tc>
          <w:tcPr>
            <w:tcW w:w="851" w:type="dxa"/>
            <w:noWrap/>
          </w:tcPr>
          <w:p w14:paraId="37D6C628" w14:textId="77777777" w:rsidR="00C62567" w:rsidRPr="00CF5F9B" w:rsidRDefault="00C62567" w:rsidP="00B7239B">
            <w:pPr>
              <w:rPr>
                <w:noProof/>
              </w:rPr>
            </w:pPr>
            <w:r w:rsidRPr="00CF5F9B">
              <w:rPr>
                <w:noProof/>
              </w:rPr>
              <w:t xml:space="preserve"> </w:t>
            </w:r>
          </w:p>
        </w:tc>
        <w:tc>
          <w:tcPr>
            <w:tcW w:w="1417" w:type="dxa"/>
          </w:tcPr>
          <w:p w14:paraId="457CB49D" w14:textId="77777777" w:rsidR="00C62567" w:rsidRPr="00CF5F9B" w:rsidRDefault="00C62567" w:rsidP="00B7239B">
            <w:pPr>
              <w:rPr>
                <w:noProof/>
              </w:rPr>
            </w:pPr>
            <w:r>
              <w:rPr>
                <w:noProof/>
              </w:rPr>
              <w:t>Data zgłoszenia</w:t>
            </w:r>
          </w:p>
        </w:tc>
        <w:tc>
          <w:tcPr>
            <w:tcW w:w="1276" w:type="dxa"/>
            <w:noWrap/>
          </w:tcPr>
          <w:p w14:paraId="5C29BAD5" w14:textId="77777777" w:rsidR="00C62567" w:rsidRPr="00CF5F9B" w:rsidRDefault="00C62567" w:rsidP="00B7239B">
            <w:pPr>
              <w:rPr>
                <w:noProof/>
              </w:rPr>
            </w:pPr>
            <w:r>
              <w:rPr>
                <w:noProof/>
              </w:rPr>
              <w:t>data</w:t>
            </w:r>
            <w:r w:rsidRPr="00CF5F9B">
              <w:rPr>
                <w:noProof/>
              </w:rPr>
              <w:t xml:space="preserve"> </w:t>
            </w:r>
          </w:p>
        </w:tc>
        <w:tc>
          <w:tcPr>
            <w:tcW w:w="737" w:type="dxa"/>
          </w:tcPr>
          <w:p w14:paraId="47F16860" w14:textId="77777777" w:rsidR="00C62567" w:rsidRPr="00CF5F9B" w:rsidRDefault="00C62567" w:rsidP="00B7239B">
            <w:pPr>
              <w:rPr>
                <w:noProof/>
              </w:rPr>
            </w:pPr>
            <w:r>
              <w:rPr>
                <w:noProof/>
              </w:rPr>
              <w:t>TAK</w:t>
            </w:r>
            <w:r w:rsidRPr="00CF5F9B">
              <w:rPr>
                <w:noProof/>
              </w:rPr>
              <w:t xml:space="preserve"> </w:t>
            </w:r>
          </w:p>
        </w:tc>
        <w:tc>
          <w:tcPr>
            <w:tcW w:w="4337" w:type="dxa"/>
            <w:noWrap/>
          </w:tcPr>
          <w:p w14:paraId="133E1367" w14:textId="77777777" w:rsidR="00C62567" w:rsidRPr="00CF5F9B" w:rsidRDefault="00C62567" w:rsidP="00B7239B">
            <w:pPr>
              <w:rPr>
                <w:noProof/>
              </w:rPr>
            </w:pPr>
            <w:r>
              <w:rPr>
                <w:noProof/>
              </w:rPr>
              <w:t xml:space="preserve">Data wysłania komunikatu przez Sprzedawcę </w:t>
            </w:r>
          </w:p>
        </w:tc>
        <w:tc>
          <w:tcPr>
            <w:tcW w:w="1985" w:type="dxa"/>
            <w:noWrap/>
          </w:tcPr>
          <w:p w14:paraId="4F7B18CE" w14:textId="77777777" w:rsidR="00C62567" w:rsidRPr="00CF5F9B" w:rsidRDefault="00C62567" w:rsidP="00B7239B">
            <w:pPr>
              <w:rPr>
                <w:noProof/>
              </w:rPr>
            </w:pPr>
            <w:r w:rsidRPr="00CF5F9B">
              <w:rPr>
                <w:noProof/>
              </w:rPr>
              <w:t xml:space="preserve"> </w:t>
            </w:r>
          </w:p>
        </w:tc>
        <w:tc>
          <w:tcPr>
            <w:tcW w:w="2835" w:type="dxa"/>
            <w:noWrap/>
          </w:tcPr>
          <w:p w14:paraId="40736E21" w14:textId="77777777" w:rsidR="00C62567" w:rsidRPr="00CF5F9B" w:rsidRDefault="00C62567" w:rsidP="00B7239B">
            <w:pPr>
              <w:rPr>
                <w:noProof/>
              </w:rPr>
            </w:pPr>
            <w:r w:rsidRPr="00CF5F9B">
              <w:rPr>
                <w:noProof/>
              </w:rPr>
              <w:t xml:space="preserve"> </w:t>
            </w:r>
          </w:p>
        </w:tc>
      </w:tr>
      <w:tr w:rsidR="00C62567" w:rsidRPr="00CF5F9B" w14:paraId="4244B63A" w14:textId="77777777" w:rsidTr="00C62567">
        <w:trPr>
          <w:trHeight w:val="315"/>
        </w:trPr>
        <w:tc>
          <w:tcPr>
            <w:tcW w:w="704" w:type="dxa"/>
          </w:tcPr>
          <w:p w14:paraId="7760AD6C" w14:textId="77777777" w:rsidR="00C62567" w:rsidRDefault="00C62567" w:rsidP="00B7239B">
            <w:pPr>
              <w:rPr>
                <w:noProof/>
              </w:rPr>
            </w:pPr>
            <w:r w:rsidRPr="00CF5F9B">
              <w:rPr>
                <w:noProof/>
              </w:rPr>
              <w:t xml:space="preserve"> </w:t>
            </w:r>
          </w:p>
        </w:tc>
        <w:tc>
          <w:tcPr>
            <w:tcW w:w="992" w:type="dxa"/>
          </w:tcPr>
          <w:p w14:paraId="52E9F016" w14:textId="77777777" w:rsidR="00C62567" w:rsidRPr="00CF5F9B" w:rsidRDefault="00C62567" w:rsidP="00B7239B">
            <w:pPr>
              <w:rPr>
                <w:noProof/>
              </w:rPr>
            </w:pPr>
            <w:r w:rsidRPr="00CF5F9B">
              <w:rPr>
                <w:noProof/>
              </w:rPr>
              <w:t xml:space="preserve"> </w:t>
            </w:r>
          </w:p>
        </w:tc>
        <w:tc>
          <w:tcPr>
            <w:tcW w:w="851" w:type="dxa"/>
            <w:noWrap/>
          </w:tcPr>
          <w:p w14:paraId="73AC4C8A" w14:textId="77777777" w:rsidR="00C62567" w:rsidRPr="00CF5F9B" w:rsidRDefault="00C62567" w:rsidP="00B7239B">
            <w:pPr>
              <w:rPr>
                <w:noProof/>
              </w:rPr>
            </w:pPr>
            <w:r w:rsidRPr="00CF5F9B">
              <w:rPr>
                <w:noProof/>
              </w:rPr>
              <w:t xml:space="preserve"> </w:t>
            </w:r>
          </w:p>
        </w:tc>
        <w:tc>
          <w:tcPr>
            <w:tcW w:w="1417" w:type="dxa"/>
          </w:tcPr>
          <w:p w14:paraId="34012E17" w14:textId="77777777" w:rsidR="00C62567" w:rsidRPr="00CF5F9B" w:rsidRDefault="00C62567" w:rsidP="00B7239B">
            <w:pPr>
              <w:rPr>
                <w:noProof/>
              </w:rPr>
            </w:pPr>
            <w:r>
              <w:rPr>
                <w:noProof/>
              </w:rPr>
              <w:t>Id sprzedawcy</w:t>
            </w:r>
            <w:r w:rsidRPr="00CF5F9B">
              <w:rPr>
                <w:noProof/>
              </w:rPr>
              <w:t xml:space="preserve"> </w:t>
            </w:r>
          </w:p>
        </w:tc>
        <w:tc>
          <w:tcPr>
            <w:tcW w:w="1276" w:type="dxa"/>
            <w:noWrap/>
          </w:tcPr>
          <w:p w14:paraId="2C51E7D2" w14:textId="77777777" w:rsidR="00C62567" w:rsidRPr="00CF5F9B" w:rsidRDefault="00C62567" w:rsidP="00B7239B">
            <w:pPr>
              <w:rPr>
                <w:noProof/>
              </w:rPr>
            </w:pPr>
            <w:r>
              <w:rPr>
                <w:noProof/>
              </w:rPr>
              <w:t>znakowy</w:t>
            </w:r>
            <w:r w:rsidRPr="00CF5F9B">
              <w:rPr>
                <w:noProof/>
              </w:rPr>
              <w:t xml:space="preserve"> </w:t>
            </w:r>
          </w:p>
        </w:tc>
        <w:tc>
          <w:tcPr>
            <w:tcW w:w="737" w:type="dxa"/>
          </w:tcPr>
          <w:p w14:paraId="5D37375B" w14:textId="77777777" w:rsidR="00C62567" w:rsidRPr="00CF5F9B" w:rsidRDefault="00C62567" w:rsidP="00B7239B">
            <w:pPr>
              <w:rPr>
                <w:noProof/>
              </w:rPr>
            </w:pPr>
            <w:r>
              <w:rPr>
                <w:noProof/>
              </w:rPr>
              <w:t>TAK</w:t>
            </w:r>
            <w:r w:rsidRPr="00CF5F9B">
              <w:rPr>
                <w:noProof/>
              </w:rPr>
              <w:t xml:space="preserve"> </w:t>
            </w:r>
          </w:p>
        </w:tc>
        <w:tc>
          <w:tcPr>
            <w:tcW w:w="4337" w:type="dxa"/>
            <w:noWrap/>
          </w:tcPr>
          <w:p w14:paraId="2A53969F" w14:textId="77777777" w:rsidR="00C62567" w:rsidRPr="00CF5F9B" w:rsidRDefault="00C62567" w:rsidP="00B7239B">
            <w:pPr>
              <w:rPr>
                <w:noProof/>
              </w:rPr>
            </w:pPr>
            <w:r>
              <w:rPr>
                <w:noProof/>
              </w:rPr>
              <w:t>Numer identyfikacyjny sprzedawcy zgłaszającego obsługa oświadczeń odbiorcy</w:t>
            </w:r>
            <w:r w:rsidRPr="00CF5F9B">
              <w:rPr>
                <w:noProof/>
              </w:rPr>
              <w:t xml:space="preserve"> </w:t>
            </w:r>
          </w:p>
        </w:tc>
        <w:tc>
          <w:tcPr>
            <w:tcW w:w="1985" w:type="dxa"/>
            <w:noWrap/>
          </w:tcPr>
          <w:p w14:paraId="63C60F33" w14:textId="77777777" w:rsidR="00C62567" w:rsidRPr="00CF5F9B" w:rsidRDefault="00C62567" w:rsidP="00B7239B">
            <w:pPr>
              <w:rPr>
                <w:noProof/>
              </w:rPr>
            </w:pPr>
          </w:p>
        </w:tc>
        <w:tc>
          <w:tcPr>
            <w:tcW w:w="2835" w:type="dxa"/>
            <w:noWrap/>
          </w:tcPr>
          <w:p w14:paraId="404215A2" w14:textId="77777777" w:rsidR="00C62567" w:rsidRPr="00CF5F9B" w:rsidRDefault="00C62567" w:rsidP="00B7239B">
            <w:pPr>
              <w:rPr>
                <w:noProof/>
              </w:rPr>
            </w:pPr>
            <w:r w:rsidRPr="007A3FC8">
              <w:rPr>
                <w:noProof/>
              </w:rPr>
              <w:t>Identyfikator sprzedawcy nadany przez OSD</w:t>
            </w:r>
          </w:p>
        </w:tc>
      </w:tr>
      <w:tr w:rsidR="00C62567" w:rsidRPr="00CF5F9B" w14:paraId="69198D7E" w14:textId="77777777" w:rsidTr="00C62567">
        <w:trPr>
          <w:trHeight w:val="315"/>
        </w:trPr>
        <w:tc>
          <w:tcPr>
            <w:tcW w:w="704" w:type="dxa"/>
          </w:tcPr>
          <w:p w14:paraId="610FA8C2" w14:textId="77777777" w:rsidR="00C62567" w:rsidRDefault="00C62567" w:rsidP="00B7239B">
            <w:pPr>
              <w:rPr>
                <w:noProof/>
              </w:rPr>
            </w:pPr>
            <w:r w:rsidRPr="00CF5F9B">
              <w:rPr>
                <w:noProof/>
              </w:rPr>
              <w:t xml:space="preserve"> </w:t>
            </w:r>
          </w:p>
        </w:tc>
        <w:tc>
          <w:tcPr>
            <w:tcW w:w="992" w:type="dxa"/>
          </w:tcPr>
          <w:p w14:paraId="30CA0494" w14:textId="77777777" w:rsidR="00C62567" w:rsidRPr="00CF5F9B" w:rsidRDefault="00C62567" w:rsidP="00B7239B">
            <w:pPr>
              <w:rPr>
                <w:noProof/>
              </w:rPr>
            </w:pPr>
            <w:r w:rsidRPr="00CF5F9B">
              <w:rPr>
                <w:noProof/>
              </w:rPr>
              <w:t xml:space="preserve"> </w:t>
            </w:r>
          </w:p>
        </w:tc>
        <w:tc>
          <w:tcPr>
            <w:tcW w:w="851" w:type="dxa"/>
            <w:noWrap/>
          </w:tcPr>
          <w:p w14:paraId="511E5D08" w14:textId="77777777" w:rsidR="00C62567" w:rsidRPr="00CF5F9B" w:rsidRDefault="00C62567" w:rsidP="00B7239B">
            <w:pPr>
              <w:rPr>
                <w:noProof/>
              </w:rPr>
            </w:pPr>
            <w:r w:rsidRPr="00CF5F9B">
              <w:rPr>
                <w:noProof/>
              </w:rPr>
              <w:t xml:space="preserve"> </w:t>
            </w:r>
          </w:p>
        </w:tc>
        <w:tc>
          <w:tcPr>
            <w:tcW w:w="1417" w:type="dxa"/>
          </w:tcPr>
          <w:p w14:paraId="14E3EFC0" w14:textId="77777777" w:rsidR="00C62567" w:rsidRPr="00CF5F9B" w:rsidRDefault="00C62567" w:rsidP="00B7239B">
            <w:pPr>
              <w:rPr>
                <w:noProof/>
              </w:rPr>
            </w:pPr>
            <w:r>
              <w:rPr>
                <w:noProof/>
              </w:rPr>
              <w:t>Id transakcji</w:t>
            </w:r>
            <w:r w:rsidRPr="00CF5F9B">
              <w:rPr>
                <w:noProof/>
              </w:rPr>
              <w:t xml:space="preserve"> </w:t>
            </w:r>
          </w:p>
        </w:tc>
        <w:tc>
          <w:tcPr>
            <w:tcW w:w="1276" w:type="dxa"/>
            <w:noWrap/>
          </w:tcPr>
          <w:p w14:paraId="07714530" w14:textId="77777777" w:rsidR="00C62567" w:rsidRPr="00CF5F9B" w:rsidRDefault="00C62567" w:rsidP="00B7239B">
            <w:pPr>
              <w:rPr>
                <w:noProof/>
              </w:rPr>
            </w:pPr>
            <w:r>
              <w:rPr>
                <w:noProof/>
              </w:rPr>
              <w:t>znakowy</w:t>
            </w:r>
            <w:r w:rsidRPr="00CF5F9B">
              <w:rPr>
                <w:noProof/>
              </w:rPr>
              <w:t xml:space="preserve"> </w:t>
            </w:r>
          </w:p>
        </w:tc>
        <w:tc>
          <w:tcPr>
            <w:tcW w:w="737" w:type="dxa"/>
          </w:tcPr>
          <w:p w14:paraId="1F77EAE7" w14:textId="77777777" w:rsidR="00C62567" w:rsidRPr="00CF5F9B" w:rsidRDefault="00C62567" w:rsidP="00B7239B">
            <w:pPr>
              <w:rPr>
                <w:noProof/>
              </w:rPr>
            </w:pPr>
            <w:r>
              <w:rPr>
                <w:noProof/>
              </w:rPr>
              <w:t>TAK</w:t>
            </w:r>
            <w:r w:rsidRPr="00CF5F9B">
              <w:rPr>
                <w:noProof/>
              </w:rPr>
              <w:t xml:space="preserve"> </w:t>
            </w:r>
          </w:p>
        </w:tc>
        <w:tc>
          <w:tcPr>
            <w:tcW w:w="4337" w:type="dxa"/>
            <w:noWrap/>
          </w:tcPr>
          <w:p w14:paraId="567B56B1" w14:textId="77777777" w:rsidR="00C62567" w:rsidRPr="00CF5F9B" w:rsidRDefault="00C62567" w:rsidP="00B7239B">
            <w:pPr>
              <w:rPr>
                <w:noProof/>
              </w:rPr>
            </w:pPr>
            <w:r w:rsidRPr="007A3FC8">
              <w:rPr>
                <w:noProof/>
              </w:rPr>
              <w:t>Unikalny identyfikator komunikatu</w:t>
            </w:r>
          </w:p>
        </w:tc>
        <w:tc>
          <w:tcPr>
            <w:tcW w:w="1985" w:type="dxa"/>
            <w:noWrap/>
          </w:tcPr>
          <w:p w14:paraId="54B995AC" w14:textId="77777777" w:rsidR="00C62567" w:rsidRPr="00CF5F9B" w:rsidRDefault="00C62567" w:rsidP="00B7239B">
            <w:pPr>
              <w:rPr>
                <w:noProof/>
              </w:rPr>
            </w:pPr>
            <w:r w:rsidRPr="00CF5F9B">
              <w:rPr>
                <w:noProof/>
              </w:rPr>
              <w:t xml:space="preserve"> </w:t>
            </w:r>
          </w:p>
        </w:tc>
        <w:tc>
          <w:tcPr>
            <w:tcW w:w="2835" w:type="dxa"/>
            <w:noWrap/>
          </w:tcPr>
          <w:p w14:paraId="6EAFCB5C" w14:textId="77777777" w:rsidR="00C62567" w:rsidRPr="00CF5F9B" w:rsidRDefault="00C62567" w:rsidP="00B7239B">
            <w:pPr>
              <w:rPr>
                <w:noProof/>
              </w:rPr>
            </w:pPr>
            <w:r w:rsidRPr="00CF5F9B">
              <w:rPr>
                <w:noProof/>
              </w:rPr>
              <w:t xml:space="preserve"> </w:t>
            </w:r>
          </w:p>
        </w:tc>
      </w:tr>
      <w:tr w:rsidR="00C62567" w:rsidRPr="00CF5F9B" w14:paraId="27D5CDDD" w14:textId="77777777" w:rsidTr="00C62567">
        <w:trPr>
          <w:trHeight w:val="315"/>
        </w:trPr>
        <w:tc>
          <w:tcPr>
            <w:tcW w:w="704" w:type="dxa"/>
          </w:tcPr>
          <w:p w14:paraId="14560B65" w14:textId="77777777" w:rsidR="00C62567" w:rsidRDefault="00C62567" w:rsidP="00B7239B">
            <w:pPr>
              <w:rPr>
                <w:noProof/>
              </w:rPr>
            </w:pPr>
            <w:r>
              <w:rPr>
                <w:noProof/>
              </w:rPr>
              <w:t>1.1</w:t>
            </w:r>
            <w:r w:rsidRPr="00CF5F9B">
              <w:rPr>
                <w:noProof/>
              </w:rPr>
              <w:t xml:space="preserve"> </w:t>
            </w:r>
          </w:p>
        </w:tc>
        <w:tc>
          <w:tcPr>
            <w:tcW w:w="992" w:type="dxa"/>
          </w:tcPr>
          <w:p w14:paraId="43FFD564" w14:textId="77777777" w:rsidR="00C62567" w:rsidRPr="00CF5F9B" w:rsidRDefault="00C62567" w:rsidP="00B7239B">
            <w:pPr>
              <w:rPr>
                <w:noProof/>
              </w:rPr>
            </w:pPr>
            <w:r>
              <w:rPr>
                <w:noProof/>
              </w:rPr>
              <w:t>PPE</w:t>
            </w:r>
          </w:p>
        </w:tc>
        <w:tc>
          <w:tcPr>
            <w:tcW w:w="851" w:type="dxa"/>
            <w:noWrap/>
          </w:tcPr>
          <w:p w14:paraId="48AA43E8" w14:textId="77777777" w:rsidR="00C62567" w:rsidRPr="00CF5F9B" w:rsidRDefault="00C62567" w:rsidP="00B7239B">
            <w:pPr>
              <w:rPr>
                <w:noProof/>
              </w:rPr>
            </w:pPr>
            <w:r>
              <w:rPr>
                <w:noProof/>
              </w:rPr>
              <w:t>1</w:t>
            </w:r>
            <w:r w:rsidRPr="00CF5F9B">
              <w:rPr>
                <w:noProof/>
              </w:rPr>
              <w:t xml:space="preserve"> </w:t>
            </w:r>
          </w:p>
        </w:tc>
        <w:tc>
          <w:tcPr>
            <w:tcW w:w="1417" w:type="dxa"/>
          </w:tcPr>
          <w:p w14:paraId="46FBE84F" w14:textId="77777777" w:rsidR="00C62567" w:rsidRPr="00CF5F9B" w:rsidRDefault="00C62567" w:rsidP="00B7239B">
            <w:pPr>
              <w:rPr>
                <w:noProof/>
              </w:rPr>
            </w:pPr>
            <w:r w:rsidRPr="00CF5F9B">
              <w:rPr>
                <w:noProof/>
              </w:rPr>
              <w:t xml:space="preserve"> </w:t>
            </w:r>
          </w:p>
        </w:tc>
        <w:tc>
          <w:tcPr>
            <w:tcW w:w="1276" w:type="dxa"/>
            <w:noWrap/>
          </w:tcPr>
          <w:p w14:paraId="490BEE0C" w14:textId="77777777" w:rsidR="00C62567" w:rsidRPr="00CF5F9B" w:rsidRDefault="00C62567" w:rsidP="00B7239B">
            <w:pPr>
              <w:rPr>
                <w:noProof/>
              </w:rPr>
            </w:pPr>
            <w:r w:rsidRPr="00CF5F9B">
              <w:rPr>
                <w:noProof/>
              </w:rPr>
              <w:t xml:space="preserve"> </w:t>
            </w:r>
          </w:p>
        </w:tc>
        <w:tc>
          <w:tcPr>
            <w:tcW w:w="737" w:type="dxa"/>
          </w:tcPr>
          <w:p w14:paraId="69B829E8" w14:textId="77777777" w:rsidR="00C62567" w:rsidRPr="00CF5F9B" w:rsidRDefault="00C62567" w:rsidP="00B7239B">
            <w:pPr>
              <w:rPr>
                <w:noProof/>
              </w:rPr>
            </w:pPr>
            <w:r w:rsidRPr="00CF5F9B">
              <w:rPr>
                <w:noProof/>
              </w:rPr>
              <w:t xml:space="preserve"> </w:t>
            </w:r>
          </w:p>
        </w:tc>
        <w:tc>
          <w:tcPr>
            <w:tcW w:w="4337" w:type="dxa"/>
            <w:noWrap/>
          </w:tcPr>
          <w:p w14:paraId="592CAA88" w14:textId="77777777" w:rsidR="00C62567" w:rsidRPr="00CF5F9B" w:rsidRDefault="00C62567" w:rsidP="00B7239B">
            <w:pPr>
              <w:rPr>
                <w:noProof/>
              </w:rPr>
            </w:pPr>
            <w:r w:rsidRPr="00CF5F9B">
              <w:rPr>
                <w:noProof/>
              </w:rPr>
              <w:t xml:space="preserve"> </w:t>
            </w:r>
          </w:p>
        </w:tc>
        <w:tc>
          <w:tcPr>
            <w:tcW w:w="1985" w:type="dxa"/>
            <w:noWrap/>
          </w:tcPr>
          <w:p w14:paraId="219709E9" w14:textId="77777777" w:rsidR="00C62567" w:rsidRPr="00CF5F9B" w:rsidRDefault="00C62567" w:rsidP="00B7239B">
            <w:pPr>
              <w:rPr>
                <w:noProof/>
              </w:rPr>
            </w:pPr>
            <w:r w:rsidRPr="00CF5F9B">
              <w:rPr>
                <w:noProof/>
              </w:rPr>
              <w:t xml:space="preserve"> </w:t>
            </w:r>
          </w:p>
        </w:tc>
        <w:tc>
          <w:tcPr>
            <w:tcW w:w="2835" w:type="dxa"/>
            <w:noWrap/>
          </w:tcPr>
          <w:p w14:paraId="3A63F5B4" w14:textId="77777777" w:rsidR="00C62567" w:rsidRPr="00CF5F9B" w:rsidRDefault="00C62567" w:rsidP="00B7239B">
            <w:pPr>
              <w:rPr>
                <w:noProof/>
              </w:rPr>
            </w:pPr>
            <w:r w:rsidRPr="00CF5F9B">
              <w:rPr>
                <w:noProof/>
              </w:rPr>
              <w:t xml:space="preserve"> </w:t>
            </w:r>
          </w:p>
        </w:tc>
      </w:tr>
      <w:tr w:rsidR="00C62567" w:rsidRPr="00CF5F9B" w14:paraId="57C6CA83" w14:textId="77777777" w:rsidTr="00C62567">
        <w:trPr>
          <w:trHeight w:val="315"/>
        </w:trPr>
        <w:tc>
          <w:tcPr>
            <w:tcW w:w="704" w:type="dxa"/>
          </w:tcPr>
          <w:p w14:paraId="50475819" w14:textId="77777777" w:rsidR="00C62567" w:rsidRDefault="00C62567" w:rsidP="00B7239B">
            <w:pPr>
              <w:rPr>
                <w:noProof/>
              </w:rPr>
            </w:pPr>
            <w:r w:rsidRPr="00CF5F9B">
              <w:rPr>
                <w:noProof/>
              </w:rPr>
              <w:t xml:space="preserve"> </w:t>
            </w:r>
          </w:p>
        </w:tc>
        <w:tc>
          <w:tcPr>
            <w:tcW w:w="992" w:type="dxa"/>
          </w:tcPr>
          <w:p w14:paraId="5C0B957E" w14:textId="77777777" w:rsidR="00C62567" w:rsidRPr="00CF5F9B" w:rsidRDefault="00C62567" w:rsidP="00B7239B">
            <w:pPr>
              <w:rPr>
                <w:noProof/>
              </w:rPr>
            </w:pPr>
            <w:r w:rsidRPr="00CF5F9B">
              <w:rPr>
                <w:noProof/>
              </w:rPr>
              <w:t xml:space="preserve"> </w:t>
            </w:r>
          </w:p>
        </w:tc>
        <w:tc>
          <w:tcPr>
            <w:tcW w:w="851" w:type="dxa"/>
            <w:noWrap/>
          </w:tcPr>
          <w:p w14:paraId="4372D784" w14:textId="77777777" w:rsidR="00C62567" w:rsidRPr="00CF5F9B" w:rsidRDefault="00C62567" w:rsidP="00B7239B">
            <w:pPr>
              <w:rPr>
                <w:noProof/>
              </w:rPr>
            </w:pPr>
            <w:r w:rsidRPr="00CF5F9B">
              <w:rPr>
                <w:noProof/>
              </w:rPr>
              <w:t xml:space="preserve"> </w:t>
            </w:r>
          </w:p>
        </w:tc>
        <w:tc>
          <w:tcPr>
            <w:tcW w:w="1417" w:type="dxa"/>
          </w:tcPr>
          <w:p w14:paraId="27C2CD81" w14:textId="77777777" w:rsidR="00C62567" w:rsidRPr="00CF5F9B" w:rsidRDefault="00C62567" w:rsidP="00B7239B">
            <w:pPr>
              <w:rPr>
                <w:noProof/>
              </w:rPr>
            </w:pPr>
            <w:r>
              <w:rPr>
                <w:noProof/>
              </w:rPr>
              <w:t>Kod PPE</w:t>
            </w:r>
            <w:r w:rsidRPr="00CF5F9B">
              <w:rPr>
                <w:noProof/>
              </w:rPr>
              <w:t xml:space="preserve"> </w:t>
            </w:r>
          </w:p>
        </w:tc>
        <w:tc>
          <w:tcPr>
            <w:tcW w:w="1276" w:type="dxa"/>
            <w:noWrap/>
          </w:tcPr>
          <w:p w14:paraId="77528C93" w14:textId="77777777" w:rsidR="00C62567" w:rsidRPr="00CF5F9B" w:rsidRDefault="00C62567" w:rsidP="00B7239B">
            <w:pPr>
              <w:rPr>
                <w:noProof/>
              </w:rPr>
            </w:pPr>
            <w:r>
              <w:rPr>
                <w:noProof/>
              </w:rPr>
              <w:t>znakowy</w:t>
            </w:r>
            <w:r w:rsidRPr="00CF5F9B">
              <w:rPr>
                <w:noProof/>
              </w:rPr>
              <w:t xml:space="preserve"> </w:t>
            </w:r>
          </w:p>
        </w:tc>
        <w:tc>
          <w:tcPr>
            <w:tcW w:w="737" w:type="dxa"/>
          </w:tcPr>
          <w:p w14:paraId="34E7E4E1" w14:textId="77777777" w:rsidR="00C62567" w:rsidRPr="00CF5F9B" w:rsidRDefault="00C62567" w:rsidP="00B7239B">
            <w:pPr>
              <w:rPr>
                <w:noProof/>
              </w:rPr>
            </w:pPr>
            <w:r>
              <w:rPr>
                <w:noProof/>
              </w:rPr>
              <w:t>TAK</w:t>
            </w:r>
            <w:r w:rsidRPr="00CF5F9B">
              <w:rPr>
                <w:noProof/>
              </w:rPr>
              <w:t xml:space="preserve"> </w:t>
            </w:r>
          </w:p>
        </w:tc>
        <w:tc>
          <w:tcPr>
            <w:tcW w:w="4337" w:type="dxa"/>
            <w:noWrap/>
          </w:tcPr>
          <w:p w14:paraId="3F4460C8" w14:textId="77777777" w:rsidR="00C62567" w:rsidRPr="00CF5F9B" w:rsidRDefault="00C62567" w:rsidP="00B7239B">
            <w:pPr>
              <w:rPr>
                <w:noProof/>
              </w:rPr>
            </w:pPr>
            <w:r>
              <w:rPr>
                <w:noProof/>
              </w:rPr>
              <w:t>Unikalny numer identyfikujący punkt poboru energii</w:t>
            </w:r>
            <w:r w:rsidRPr="00CF5F9B">
              <w:rPr>
                <w:noProof/>
              </w:rPr>
              <w:t xml:space="preserve"> </w:t>
            </w:r>
          </w:p>
        </w:tc>
        <w:tc>
          <w:tcPr>
            <w:tcW w:w="1985" w:type="dxa"/>
            <w:noWrap/>
          </w:tcPr>
          <w:p w14:paraId="3D41B8B7" w14:textId="77777777" w:rsidR="00C62567" w:rsidRPr="00CF5F9B" w:rsidRDefault="00C62567" w:rsidP="00B7239B">
            <w:pPr>
              <w:rPr>
                <w:noProof/>
              </w:rPr>
            </w:pPr>
            <w:r w:rsidRPr="00CF5F9B">
              <w:rPr>
                <w:noProof/>
              </w:rPr>
              <w:t xml:space="preserve"> </w:t>
            </w:r>
          </w:p>
        </w:tc>
        <w:tc>
          <w:tcPr>
            <w:tcW w:w="2835" w:type="dxa"/>
            <w:noWrap/>
          </w:tcPr>
          <w:p w14:paraId="1D581914" w14:textId="77777777" w:rsidR="00C62567" w:rsidRPr="00CF5F9B" w:rsidRDefault="00C62567" w:rsidP="00B7239B">
            <w:pPr>
              <w:rPr>
                <w:noProof/>
              </w:rPr>
            </w:pPr>
            <w:r w:rsidRPr="00DE6711">
              <w:rPr>
                <w:noProof/>
              </w:rPr>
              <w:t xml:space="preserve">Kod PPE przyłącza  albo kod PPE obiektu wirtualnego w przypadku zgłoszenia  na obiekt wirtualny </w:t>
            </w:r>
          </w:p>
        </w:tc>
      </w:tr>
      <w:tr w:rsidR="00C62567" w:rsidRPr="00DE6711" w14:paraId="5FD6F68A" w14:textId="77777777" w:rsidTr="00C62567">
        <w:trPr>
          <w:trHeight w:val="315"/>
        </w:trPr>
        <w:tc>
          <w:tcPr>
            <w:tcW w:w="704" w:type="dxa"/>
          </w:tcPr>
          <w:p w14:paraId="0053F0EA" w14:textId="77777777" w:rsidR="00C62567" w:rsidRPr="00CF5F9B" w:rsidRDefault="00C62567" w:rsidP="00B7239B">
            <w:pPr>
              <w:rPr>
                <w:noProof/>
              </w:rPr>
            </w:pPr>
            <w:r>
              <w:rPr>
                <w:noProof/>
              </w:rPr>
              <w:t>1.1.1</w:t>
            </w:r>
          </w:p>
        </w:tc>
        <w:tc>
          <w:tcPr>
            <w:tcW w:w="992" w:type="dxa"/>
          </w:tcPr>
          <w:p w14:paraId="2F4DF502" w14:textId="77777777" w:rsidR="00C62567" w:rsidRPr="00CF5F9B" w:rsidRDefault="00C62567" w:rsidP="00B7239B">
            <w:pPr>
              <w:rPr>
                <w:noProof/>
              </w:rPr>
            </w:pPr>
            <w:r>
              <w:rPr>
                <w:noProof/>
              </w:rPr>
              <w:t>Odbiorca</w:t>
            </w:r>
            <w:r w:rsidRPr="00CF5F9B">
              <w:rPr>
                <w:noProof/>
              </w:rPr>
              <w:t xml:space="preserve"> </w:t>
            </w:r>
          </w:p>
        </w:tc>
        <w:tc>
          <w:tcPr>
            <w:tcW w:w="851" w:type="dxa"/>
            <w:noWrap/>
          </w:tcPr>
          <w:p w14:paraId="5CBD29D0" w14:textId="77777777" w:rsidR="00C62567" w:rsidRPr="00CF5F9B" w:rsidRDefault="00C62567" w:rsidP="00B7239B">
            <w:pPr>
              <w:rPr>
                <w:noProof/>
              </w:rPr>
            </w:pPr>
            <w:r>
              <w:rPr>
                <w:noProof/>
              </w:rPr>
              <w:t>1</w:t>
            </w:r>
            <w:r w:rsidRPr="00CF5F9B">
              <w:rPr>
                <w:noProof/>
              </w:rPr>
              <w:t xml:space="preserve"> </w:t>
            </w:r>
          </w:p>
        </w:tc>
        <w:tc>
          <w:tcPr>
            <w:tcW w:w="1417" w:type="dxa"/>
          </w:tcPr>
          <w:p w14:paraId="5FFA01DA" w14:textId="77777777" w:rsidR="00C62567" w:rsidRDefault="00C62567" w:rsidP="00B7239B">
            <w:pPr>
              <w:rPr>
                <w:noProof/>
              </w:rPr>
            </w:pPr>
            <w:r w:rsidRPr="00CF5F9B">
              <w:rPr>
                <w:noProof/>
              </w:rPr>
              <w:t xml:space="preserve"> </w:t>
            </w:r>
          </w:p>
        </w:tc>
        <w:tc>
          <w:tcPr>
            <w:tcW w:w="1276" w:type="dxa"/>
            <w:noWrap/>
          </w:tcPr>
          <w:p w14:paraId="1525FA9D" w14:textId="77777777" w:rsidR="00C62567" w:rsidRDefault="00C62567" w:rsidP="00B7239B">
            <w:pPr>
              <w:rPr>
                <w:noProof/>
              </w:rPr>
            </w:pPr>
            <w:r w:rsidRPr="00CF5F9B">
              <w:rPr>
                <w:noProof/>
              </w:rPr>
              <w:t xml:space="preserve"> </w:t>
            </w:r>
          </w:p>
        </w:tc>
        <w:tc>
          <w:tcPr>
            <w:tcW w:w="737" w:type="dxa"/>
          </w:tcPr>
          <w:p w14:paraId="6D0C1A85" w14:textId="77777777" w:rsidR="00C62567" w:rsidRDefault="00C62567" w:rsidP="00B7239B">
            <w:pPr>
              <w:rPr>
                <w:noProof/>
              </w:rPr>
            </w:pPr>
            <w:r w:rsidRPr="00CF5F9B">
              <w:rPr>
                <w:noProof/>
              </w:rPr>
              <w:t xml:space="preserve"> </w:t>
            </w:r>
          </w:p>
        </w:tc>
        <w:tc>
          <w:tcPr>
            <w:tcW w:w="4337" w:type="dxa"/>
            <w:noWrap/>
          </w:tcPr>
          <w:p w14:paraId="04625715" w14:textId="77777777" w:rsidR="00C62567" w:rsidRDefault="00C62567" w:rsidP="00B7239B">
            <w:pPr>
              <w:rPr>
                <w:noProof/>
              </w:rPr>
            </w:pPr>
            <w:r w:rsidRPr="00CF5F9B">
              <w:rPr>
                <w:noProof/>
              </w:rPr>
              <w:t xml:space="preserve"> </w:t>
            </w:r>
          </w:p>
        </w:tc>
        <w:tc>
          <w:tcPr>
            <w:tcW w:w="1985" w:type="dxa"/>
            <w:noWrap/>
          </w:tcPr>
          <w:p w14:paraId="4BB3705C" w14:textId="77777777" w:rsidR="00C62567" w:rsidRPr="00CF5F9B" w:rsidRDefault="00C62567" w:rsidP="00B7239B">
            <w:pPr>
              <w:rPr>
                <w:noProof/>
              </w:rPr>
            </w:pPr>
            <w:r w:rsidRPr="00CF5F9B">
              <w:rPr>
                <w:noProof/>
              </w:rPr>
              <w:t xml:space="preserve"> </w:t>
            </w:r>
          </w:p>
        </w:tc>
        <w:tc>
          <w:tcPr>
            <w:tcW w:w="2835" w:type="dxa"/>
            <w:noWrap/>
          </w:tcPr>
          <w:p w14:paraId="3DEA47F2" w14:textId="77777777" w:rsidR="00C62567" w:rsidRPr="00DE6711" w:rsidRDefault="00C62567" w:rsidP="00B7239B">
            <w:pPr>
              <w:rPr>
                <w:noProof/>
              </w:rPr>
            </w:pPr>
            <w:r w:rsidRPr="00CF5F9B">
              <w:rPr>
                <w:noProof/>
              </w:rPr>
              <w:t xml:space="preserve"> </w:t>
            </w:r>
          </w:p>
        </w:tc>
      </w:tr>
      <w:tr w:rsidR="00C62567" w:rsidRPr="00DE6711" w14:paraId="50464792" w14:textId="77777777" w:rsidTr="00C62567">
        <w:trPr>
          <w:trHeight w:val="315"/>
        </w:trPr>
        <w:tc>
          <w:tcPr>
            <w:tcW w:w="704" w:type="dxa"/>
          </w:tcPr>
          <w:p w14:paraId="54BCEDFD" w14:textId="77777777" w:rsidR="00C62567" w:rsidRPr="00CF5F9B" w:rsidRDefault="00C62567" w:rsidP="00B7239B">
            <w:pPr>
              <w:rPr>
                <w:noProof/>
              </w:rPr>
            </w:pPr>
            <w:r w:rsidRPr="00CF5F9B">
              <w:rPr>
                <w:noProof/>
              </w:rPr>
              <w:t xml:space="preserve"> </w:t>
            </w:r>
          </w:p>
        </w:tc>
        <w:tc>
          <w:tcPr>
            <w:tcW w:w="992" w:type="dxa"/>
          </w:tcPr>
          <w:p w14:paraId="6F02E54A" w14:textId="77777777" w:rsidR="00C62567" w:rsidRPr="00CF5F9B" w:rsidRDefault="00C62567" w:rsidP="00B7239B">
            <w:pPr>
              <w:rPr>
                <w:noProof/>
              </w:rPr>
            </w:pPr>
            <w:r w:rsidRPr="00CF5F9B">
              <w:rPr>
                <w:noProof/>
              </w:rPr>
              <w:t xml:space="preserve"> </w:t>
            </w:r>
          </w:p>
        </w:tc>
        <w:tc>
          <w:tcPr>
            <w:tcW w:w="851" w:type="dxa"/>
            <w:noWrap/>
          </w:tcPr>
          <w:p w14:paraId="5D2334AD" w14:textId="77777777" w:rsidR="00C62567" w:rsidRPr="00CF5F9B" w:rsidRDefault="00C62567" w:rsidP="00B7239B">
            <w:pPr>
              <w:rPr>
                <w:noProof/>
              </w:rPr>
            </w:pPr>
            <w:r w:rsidRPr="00CF5F9B">
              <w:rPr>
                <w:noProof/>
              </w:rPr>
              <w:t xml:space="preserve"> </w:t>
            </w:r>
          </w:p>
        </w:tc>
        <w:tc>
          <w:tcPr>
            <w:tcW w:w="1417" w:type="dxa"/>
          </w:tcPr>
          <w:p w14:paraId="2AA8C729" w14:textId="77777777" w:rsidR="00C62567" w:rsidRDefault="00C62567" w:rsidP="00B7239B">
            <w:pPr>
              <w:rPr>
                <w:noProof/>
              </w:rPr>
            </w:pPr>
            <w:r>
              <w:rPr>
                <w:noProof/>
              </w:rPr>
              <w:t>Typ URD</w:t>
            </w:r>
            <w:r w:rsidRPr="00CF5F9B">
              <w:rPr>
                <w:noProof/>
              </w:rPr>
              <w:t xml:space="preserve"> </w:t>
            </w:r>
          </w:p>
        </w:tc>
        <w:tc>
          <w:tcPr>
            <w:tcW w:w="1276" w:type="dxa"/>
            <w:noWrap/>
          </w:tcPr>
          <w:p w14:paraId="27ED4278" w14:textId="77777777" w:rsidR="00C62567" w:rsidRDefault="00C62567" w:rsidP="00B7239B">
            <w:pPr>
              <w:rPr>
                <w:noProof/>
              </w:rPr>
            </w:pPr>
            <w:r>
              <w:rPr>
                <w:noProof/>
              </w:rPr>
              <w:t>słownikowy</w:t>
            </w:r>
            <w:r w:rsidRPr="00CF5F9B">
              <w:rPr>
                <w:noProof/>
              </w:rPr>
              <w:t xml:space="preserve"> </w:t>
            </w:r>
          </w:p>
        </w:tc>
        <w:tc>
          <w:tcPr>
            <w:tcW w:w="737" w:type="dxa"/>
          </w:tcPr>
          <w:p w14:paraId="541BAF83" w14:textId="77777777" w:rsidR="00C62567" w:rsidRDefault="00C62567" w:rsidP="00B7239B">
            <w:pPr>
              <w:rPr>
                <w:noProof/>
              </w:rPr>
            </w:pPr>
            <w:r>
              <w:rPr>
                <w:noProof/>
              </w:rPr>
              <w:t>TAK</w:t>
            </w:r>
            <w:r w:rsidRPr="00CF5F9B">
              <w:rPr>
                <w:noProof/>
              </w:rPr>
              <w:t xml:space="preserve"> </w:t>
            </w:r>
          </w:p>
        </w:tc>
        <w:tc>
          <w:tcPr>
            <w:tcW w:w="4337" w:type="dxa"/>
            <w:noWrap/>
          </w:tcPr>
          <w:p w14:paraId="45291E17" w14:textId="77777777" w:rsidR="00C62567" w:rsidRDefault="00C62567" w:rsidP="00B7239B">
            <w:pPr>
              <w:rPr>
                <w:noProof/>
              </w:rPr>
            </w:pPr>
            <w:r>
              <w:rPr>
                <w:noProof/>
              </w:rPr>
              <w:t>Typ uczestnika rynku detalicznego</w:t>
            </w:r>
            <w:r w:rsidRPr="00CF5F9B">
              <w:rPr>
                <w:noProof/>
              </w:rPr>
              <w:t xml:space="preserve"> </w:t>
            </w:r>
          </w:p>
        </w:tc>
        <w:tc>
          <w:tcPr>
            <w:tcW w:w="1985" w:type="dxa"/>
            <w:noWrap/>
          </w:tcPr>
          <w:p w14:paraId="5574289A" w14:textId="77777777" w:rsidR="00C62567" w:rsidRDefault="00C62567" w:rsidP="00B7239B">
            <w:pPr>
              <w:rPr>
                <w:noProof/>
              </w:rPr>
            </w:pPr>
            <w:r>
              <w:rPr>
                <w:noProof/>
              </w:rPr>
              <w:t>TGD;</w:t>
            </w:r>
          </w:p>
          <w:p w14:paraId="64468A63" w14:textId="77777777" w:rsidR="00C62567" w:rsidRDefault="00C62567" w:rsidP="00B7239B">
            <w:pPr>
              <w:rPr>
                <w:noProof/>
              </w:rPr>
            </w:pPr>
            <w:r>
              <w:rPr>
                <w:noProof/>
              </w:rPr>
              <w:t>TPI;</w:t>
            </w:r>
          </w:p>
          <w:p w14:paraId="0137EE22" w14:textId="77777777" w:rsidR="00C62567" w:rsidRPr="00CF5F9B" w:rsidRDefault="00C62567" w:rsidP="00B7239B">
            <w:pPr>
              <w:rPr>
                <w:noProof/>
              </w:rPr>
            </w:pPr>
            <w:r>
              <w:rPr>
                <w:noProof/>
              </w:rPr>
              <w:t>TPOZ</w:t>
            </w:r>
            <w:r w:rsidRPr="00CF5F9B">
              <w:rPr>
                <w:noProof/>
              </w:rPr>
              <w:t xml:space="preserve"> </w:t>
            </w:r>
          </w:p>
        </w:tc>
        <w:tc>
          <w:tcPr>
            <w:tcW w:w="2835" w:type="dxa"/>
            <w:noWrap/>
          </w:tcPr>
          <w:p w14:paraId="59B72C9F" w14:textId="7E65A2C1" w:rsidR="00C62567" w:rsidRDefault="00C62567" w:rsidP="00B7239B">
            <w:pPr>
              <w:rPr>
                <w:noProof/>
              </w:rPr>
            </w:pPr>
            <w:r>
              <w:rPr>
                <w:noProof/>
              </w:rPr>
              <w:t xml:space="preserve">TGD - gospodarstwo </w:t>
            </w:r>
            <w:r w:rsidR="005E69B0">
              <w:rPr>
                <w:noProof/>
              </w:rPr>
              <w:t>domowe</w:t>
            </w:r>
            <w:r>
              <w:rPr>
                <w:noProof/>
              </w:rPr>
              <w:t xml:space="preserve"> (PESEL/nr Paszportu)</w:t>
            </w:r>
          </w:p>
          <w:p w14:paraId="6337B849" w14:textId="77777777" w:rsidR="00C62567" w:rsidRDefault="00C62567" w:rsidP="00B7239B">
            <w:pPr>
              <w:rPr>
                <w:noProof/>
              </w:rPr>
            </w:pPr>
            <w:r>
              <w:rPr>
                <w:noProof/>
              </w:rPr>
              <w:t xml:space="preserve">TPI - przedsiębiorstwo/instytucja </w:t>
            </w:r>
            <w:r>
              <w:rPr>
                <w:noProof/>
              </w:rPr>
              <w:lastRenderedPageBreak/>
              <w:t>(NIP)</w:t>
            </w:r>
          </w:p>
          <w:p w14:paraId="6BA5BCBB" w14:textId="77777777" w:rsidR="00C62567" w:rsidRPr="00DE6711" w:rsidRDefault="00C62567" w:rsidP="00B7239B">
            <w:pPr>
              <w:rPr>
                <w:noProof/>
              </w:rPr>
            </w:pPr>
            <w:r>
              <w:rPr>
                <w:noProof/>
              </w:rPr>
              <w:t>TPOZ - pozostali (nazwa informacyjna, weryfikacja ręczna)</w:t>
            </w:r>
            <w:r w:rsidRPr="00CF5F9B">
              <w:rPr>
                <w:noProof/>
              </w:rPr>
              <w:t xml:space="preserve"> </w:t>
            </w:r>
          </w:p>
        </w:tc>
      </w:tr>
      <w:tr w:rsidR="00C62567" w:rsidRPr="00DE6711" w14:paraId="401A8613" w14:textId="77777777" w:rsidTr="00C62567">
        <w:trPr>
          <w:trHeight w:val="315"/>
        </w:trPr>
        <w:tc>
          <w:tcPr>
            <w:tcW w:w="704" w:type="dxa"/>
          </w:tcPr>
          <w:p w14:paraId="33348CC6" w14:textId="77777777" w:rsidR="00C62567" w:rsidRPr="00CF5F9B" w:rsidRDefault="00C62567" w:rsidP="00B7239B">
            <w:pPr>
              <w:rPr>
                <w:noProof/>
              </w:rPr>
            </w:pPr>
            <w:r w:rsidRPr="00CF5F9B">
              <w:rPr>
                <w:noProof/>
              </w:rPr>
              <w:lastRenderedPageBreak/>
              <w:t xml:space="preserve"> </w:t>
            </w:r>
          </w:p>
        </w:tc>
        <w:tc>
          <w:tcPr>
            <w:tcW w:w="992" w:type="dxa"/>
          </w:tcPr>
          <w:p w14:paraId="02094E84" w14:textId="77777777" w:rsidR="00C62567" w:rsidRPr="00CF5F9B" w:rsidRDefault="00C62567" w:rsidP="00B7239B">
            <w:pPr>
              <w:rPr>
                <w:noProof/>
              </w:rPr>
            </w:pPr>
            <w:r w:rsidRPr="00CF5F9B">
              <w:rPr>
                <w:noProof/>
              </w:rPr>
              <w:t xml:space="preserve"> </w:t>
            </w:r>
          </w:p>
        </w:tc>
        <w:tc>
          <w:tcPr>
            <w:tcW w:w="851" w:type="dxa"/>
            <w:noWrap/>
          </w:tcPr>
          <w:p w14:paraId="3A15D57A" w14:textId="77777777" w:rsidR="00C62567" w:rsidRPr="00CF5F9B" w:rsidRDefault="00C62567" w:rsidP="00B7239B">
            <w:pPr>
              <w:rPr>
                <w:noProof/>
              </w:rPr>
            </w:pPr>
            <w:r w:rsidRPr="00CF5F9B">
              <w:rPr>
                <w:noProof/>
              </w:rPr>
              <w:t xml:space="preserve"> </w:t>
            </w:r>
          </w:p>
        </w:tc>
        <w:tc>
          <w:tcPr>
            <w:tcW w:w="1417" w:type="dxa"/>
          </w:tcPr>
          <w:p w14:paraId="72AB73A6" w14:textId="77777777" w:rsidR="00C62567" w:rsidRDefault="00C62567" w:rsidP="00B7239B">
            <w:pPr>
              <w:rPr>
                <w:noProof/>
              </w:rPr>
            </w:pPr>
            <w:r>
              <w:rPr>
                <w:noProof/>
              </w:rPr>
              <w:t>PESEL/NIP/Nr paszportu/Nazwa</w:t>
            </w:r>
            <w:r w:rsidRPr="00CF5F9B">
              <w:rPr>
                <w:noProof/>
              </w:rPr>
              <w:t xml:space="preserve"> </w:t>
            </w:r>
          </w:p>
        </w:tc>
        <w:tc>
          <w:tcPr>
            <w:tcW w:w="1276" w:type="dxa"/>
            <w:noWrap/>
          </w:tcPr>
          <w:p w14:paraId="36809F57" w14:textId="77777777" w:rsidR="00C62567" w:rsidRDefault="00C62567" w:rsidP="00B7239B">
            <w:pPr>
              <w:rPr>
                <w:noProof/>
              </w:rPr>
            </w:pPr>
            <w:r>
              <w:rPr>
                <w:noProof/>
              </w:rPr>
              <w:t>znakowy</w:t>
            </w:r>
            <w:r w:rsidRPr="00CF5F9B">
              <w:rPr>
                <w:noProof/>
              </w:rPr>
              <w:t xml:space="preserve"> </w:t>
            </w:r>
            <w:r>
              <w:rPr>
                <w:noProof/>
              </w:rPr>
              <w:t>(90)</w:t>
            </w:r>
          </w:p>
        </w:tc>
        <w:tc>
          <w:tcPr>
            <w:tcW w:w="737" w:type="dxa"/>
          </w:tcPr>
          <w:p w14:paraId="7F6DA624" w14:textId="77777777" w:rsidR="00C62567" w:rsidRDefault="00C62567" w:rsidP="00B7239B">
            <w:pPr>
              <w:rPr>
                <w:noProof/>
              </w:rPr>
            </w:pPr>
            <w:r>
              <w:rPr>
                <w:noProof/>
              </w:rPr>
              <w:t>TAK</w:t>
            </w:r>
            <w:r w:rsidRPr="00CF5F9B">
              <w:rPr>
                <w:noProof/>
              </w:rPr>
              <w:t xml:space="preserve"> </w:t>
            </w:r>
          </w:p>
        </w:tc>
        <w:tc>
          <w:tcPr>
            <w:tcW w:w="4337" w:type="dxa"/>
            <w:noWrap/>
          </w:tcPr>
          <w:p w14:paraId="2C8BB59B" w14:textId="77777777" w:rsidR="00C62567" w:rsidRDefault="00C62567" w:rsidP="00B7239B">
            <w:pPr>
              <w:rPr>
                <w:noProof/>
              </w:rPr>
            </w:pPr>
            <w:r>
              <w:rPr>
                <w:noProof/>
              </w:rPr>
              <w:t>Numer identyfikacyjny odbiorcy indywidualnego (PESEL, nrPaszportu), biznesowego (NIP) i pozostałych (Nazwa)</w:t>
            </w:r>
            <w:r w:rsidRPr="00CF5F9B">
              <w:rPr>
                <w:noProof/>
              </w:rPr>
              <w:t xml:space="preserve"> </w:t>
            </w:r>
          </w:p>
        </w:tc>
        <w:tc>
          <w:tcPr>
            <w:tcW w:w="1985" w:type="dxa"/>
            <w:noWrap/>
          </w:tcPr>
          <w:p w14:paraId="06C2BEF9" w14:textId="77777777" w:rsidR="00C62567" w:rsidRPr="00CF5F9B" w:rsidRDefault="00C62567" w:rsidP="00B7239B">
            <w:pPr>
              <w:rPr>
                <w:noProof/>
              </w:rPr>
            </w:pPr>
            <w:r w:rsidRPr="00CF5F9B">
              <w:rPr>
                <w:noProof/>
              </w:rPr>
              <w:t xml:space="preserve"> </w:t>
            </w:r>
          </w:p>
        </w:tc>
        <w:tc>
          <w:tcPr>
            <w:tcW w:w="2835" w:type="dxa"/>
            <w:noWrap/>
          </w:tcPr>
          <w:p w14:paraId="78250AC1" w14:textId="77777777" w:rsidR="00C62567" w:rsidRPr="00DE6711" w:rsidRDefault="00C62567" w:rsidP="00B7239B">
            <w:pPr>
              <w:rPr>
                <w:noProof/>
              </w:rPr>
            </w:pPr>
            <w:r w:rsidRPr="00CF5F9B">
              <w:rPr>
                <w:noProof/>
              </w:rPr>
              <w:t xml:space="preserve"> </w:t>
            </w:r>
          </w:p>
        </w:tc>
      </w:tr>
      <w:tr w:rsidR="00C62567" w:rsidRPr="00DE6711" w14:paraId="26E74114" w14:textId="77777777" w:rsidTr="00C62567">
        <w:trPr>
          <w:trHeight w:val="315"/>
        </w:trPr>
        <w:tc>
          <w:tcPr>
            <w:tcW w:w="704" w:type="dxa"/>
          </w:tcPr>
          <w:p w14:paraId="54965966" w14:textId="77777777" w:rsidR="00C62567" w:rsidRPr="00CF5F9B" w:rsidRDefault="00C62567" w:rsidP="00B7239B">
            <w:pPr>
              <w:rPr>
                <w:noProof/>
              </w:rPr>
            </w:pPr>
            <w:r>
              <w:rPr>
                <w:noProof/>
              </w:rPr>
              <w:t>1.2</w:t>
            </w:r>
          </w:p>
        </w:tc>
        <w:tc>
          <w:tcPr>
            <w:tcW w:w="992" w:type="dxa"/>
          </w:tcPr>
          <w:p w14:paraId="26F0775F" w14:textId="77777777" w:rsidR="00C62567" w:rsidRPr="00CF5F9B" w:rsidRDefault="00C62567" w:rsidP="00B7239B">
            <w:pPr>
              <w:rPr>
                <w:noProof/>
              </w:rPr>
            </w:pPr>
            <w:r>
              <w:rPr>
                <w:noProof/>
              </w:rPr>
              <w:t>Oświadczenia</w:t>
            </w:r>
          </w:p>
        </w:tc>
        <w:tc>
          <w:tcPr>
            <w:tcW w:w="851" w:type="dxa"/>
            <w:noWrap/>
          </w:tcPr>
          <w:p w14:paraId="72203EC4" w14:textId="77777777" w:rsidR="00C62567" w:rsidRPr="00CF5F9B" w:rsidRDefault="00C62567" w:rsidP="00B7239B">
            <w:pPr>
              <w:rPr>
                <w:noProof/>
              </w:rPr>
            </w:pPr>
            <w:r>
              <w:rPr>
                <w:noProof/>
              </w:rPr>
              <w:t>1</w:t>
            </w:r>
          </w:p>
        </w:tc>
        <w:tc>
          <w:tcPr>
            <w:tcW w:w="1417" w:type="dxa"/>
          </w:tcPr>
          <w:p w14:paraId="5A14DB70" w14:textId="77777777" w:rsidR="00C62567" w:rsidRDefault="00C62567" w:rsidP="00B7239B">
            <w:pPr>
              <w:rPr>
                <w:noProof/>
              </w:rPr>
            </w:pPr>
          </w:p>
        </w:tc>
        <w:tc>
          <w:tcPr>
            <w:tcW w:w="1276" w:type="dxa"/>
            <w:noWrap/>
          </w:tcPr>
          <w:p w14:paraId="6D3349CD" w14:textId="77777777" w:rsidR="00C62567" w:rsidRDefault="00C62567" w:rsidP="00B7239B">
            <w:pPr>
              <w:rPr>
                <w:noProof/>
              </w:rPr>
            </w:pPr>
          </w:p>
        </w:tc>
        <w:tc>
          <w:tcPr>
            <w:tcW w:w="737" w:type="dxa"/>
          </w:tcPr>
          <w:p w14:paraId="63A32FD0" w14:textId="77777777" w:rsidR="00C62567" w:rsidRDefault="00C62567" w:rsidP="00B7239B">
            <w:pPr>
              <w:rPr>
                <w:noProof/>
              </w:rPr>
            </w:pPr>
          </w:p>
        </w:tc>
        <w:tc>
          <w:tcPr>
            <w:tcW w:w="4337" w:type="dxa"/>
            <w:noWrap/>
          </w:tcPr>
          <w:p w14:paraId="066E1F99" w14:textId="77777777" w:rsidR="00C62567" w:rsidRDefault="00C62567" w:rsidP="00B7239B">
            <w:pPr>
              <w:rPr>
                <w:noProof/>
              </w:rPr>
            </w:pPr>
          </w:p>
        </w:tc>
        <w:tc>
          <w:tcPr>
            <w:tcW w:w="1985" w:type="dxa"/>
            <w:noWrap/>
          </w:tcPr>
          <w:p w14:paraId="49BEECAD" w14:textId="77777777" w:rsidR="00C62567" w:rsidRPr="00CF5F9B" w:rsidRDefault="00C62567" w:rsidP="00B7239B">
            <w:pPr>
              <w:rPr>
                <w:noProof/>
              </w:rPr>
            </w:pPr>
          </w:p>
        </w:tc>
        <w:tc>
          <w:tcPr>
            <w:tcW w:w="2835" w:type="dxa"/>
            <w:noWrap/>
          </w:tcPr>
          <w:p w14:paraId="3C8A7640" w14:textId="77777777" w:rsidR="00C62567" w:rsidRPr="00DE6711" w:rsidRDefault="00C62567" w:rsidP="00B7239B">
            <w:pPr>
              <w:rPr>
                <w:noProof/>
              </w:rPr>
            </w:pPr>
          </w:p>
        </w:tc>
      </w:tr>
      <w:tr w:rsidR="00C62567" w:rsidRPr="00DE6711" w14:paraId="1A9A966C" w14:textId="77777777" w:rsidTr="00C62567">
        <w:trPr>
          <w:trHeight w:val="315"/>
        </w:trPr>
        <w:tc>
          <w:tcPr>
            <w:tcW w:w="704" w:type="dxa"/>
          </w:tcPr>
          <w:p w14:paraId="10B86F37" w14:textId="77777777" w:rsidR="00C62567" w:rsidRPr="00CF5F9B" w:rsidRDefault="00C62567" w:rsidP="00B7239B">
            <w:pPr>
              <w:rPr>
                <w:noProof/>
              </w:rPr>
            </w:pPr>
          </w:p>
        </w:tc>
        <w:tc>
          <w:tcPr>
            <w:tcW w:w="992" w:type="dxa"/>
          </w:tcPr>
          <w:p w14:paraId="0E8F4762" w14:textId="77777777" w:rsidR="00C62567" w:rsidRPr="00CF5F9B" w:rsidRDefault="00C62567" w:rsidP="00B7239B">
            <w:pPr>
              <w:rPr>
                <w:noProof/>
              </w:rPr>
            </w:pPr>
          </w:p>
        </w:tc>
        <w:tc>
          <w:tcPr>
            <w:tcW w:w="851" w:type="dxa"/>
            <w:noWrap/>
          </w:tcPr>
          <w:p w14:paraId="29B22922" w14:textId="77777777" w:rsidR="00C62567" w:rsidRPr="00CF5F9B" w:rsidRDefault="00C62567" w:rsidP="00B7239B">
            <w:pPr>
              <w:rPr>
                <w:noProof/>
              </w:rPr>
            </w:pPr>
          </w:p>
        </w:tc>
        <w:tc>
          <w:tcPr>
            <w:tcW w:w="1417" w:type="dxa"/>
          </w:tcPr>
          <w:p w14:paraId="32E0CF79" w14:textId="77777777" w:rsidR="00C62567" w:rsidRDefault="00C62567" w:rsidP="00B7239B">
            <w:pPr>
              <w:rPr>
                <w:noProof/>
              </w:rPr>
            </w:pPr>
            <w:r>
              <w:rPr>
                <w:noProof/>
              </w:rPr>
              <w:t>Data aktywacji</w:t>
            </w:r>
          </w:p>
        </w:tc>
        <w:tc>
          <w:tcPr>
            <w:tcW w:w="1276" w:type="dxa"/>
            <w:noWrap/>
          </w:tcPr>
          <w:p w14:paraId="758431CA" w14:textId="77777777" w:rsidR="00C62567" w:rsidRDefault="00C62567" w:rsidP="00B7239B">
            <w:pPr>
              <w:rPr>
                <w:noProof/>
              </w:rPr>
            </w:pPr>
            <w:r>
              <w:rPr>
                <w:noProof/>
              </w:rPr>
              <w:t>Data</w:t>
            </w:r>
          </w:p>
        </w:tc>
        <w:tc>
          <w:tcPr>
            <w:tcW w:w="737" w:type="dxa"/>
          </w:tcPr>
          <w:p w14:paraId="6B77149B" w14:textId="77777777" w:rsidR="00C62567" w:rsidRDefault="00C62567" w:rsidP="00B7239B">
            <w:pPr>
              <w:rPr>
                <w:noProof/>
              </w:rPr>
            </w:pPr>
            <w:r>
              <w:rPr>
                <w:noProof/>
              </w:rPr>
              <w:t>TAK</w:t>
            </w:r>
          </w:p>
        </w:tc>
        <w:tc>
          <w:tcPr>
            <w:tcW w:w="4337" w:type="dxa"/>
            <w:noWrap/>
          </w:tcPr>
          <w:p w14:paraId="525E72D2" w14:textId="77777777" w:rsidR="00C62567" w:rsidRDefault="00C62567" w:rsidP="00B7239B">
            <w:pPr>
              <w:rPr>
                <w:noProof/>
              </w:rPr>
            </w:pPr>
            <w:r>
              <w:rPr>
                <w:noProof/>
              </w:rPr>
              <w:t>Data aktywacji oświadczenia odbiorcy</w:t>
            </w:r>
          </w:p>
        </w:tc>
        <w:tc>
          <w:tcPr>
            <w:tcW w:w="1985" w:type="dxa"/>
            <w:noWrap/>
          </w:tcPr>
          <w:p w14:paraId="0C67CD84" w14:textId="77777777" w:rsidR="00C62567" w:rsidRPr="00CF5F9B" w:rsidRDefault="00C62567" w:rsidP="00B7239B">
            <w:pPr>
              <w:rPr>
                <w:noProof/>
              </w:rPr>
            </w:pPr>
          </w:p>
        </w:tc>
        <w:tc>
          <w:tcPr>
            <w:tcW w:w="2835" w:type="dxa"/>
            <w:noWrap/>
          </w:tcPr>
          <w:p w14:paraId="0543F1A9" w14:textId="77777777" w:rsidR="00C62567" w:rsidRPr="00DE6711" w:rsidRDefault="00C62567" w:rsidP="00B7239B">
            <w:pPr>
              <w:rPr>
                <w:noProof/>
              </w:rPr>
            </w:pPr>
          </w:p>
        </w:tc>
      </w:tr>
      <w:tr w:rsidR="00C62567" w:rsidRPr="00DE6711" w14:paraId="708B372F" w14:textId="77777777" w:rsidTr="00C62567">
        <w:trPr>
          <w:trHeight w:val="315"/>
        </w:trPr>
        <w:tc>
          <w:tcPr>
            <w:tcW w:w="704" w:type="dxa"/>
          </w:tcPr>
          <w:p w14:paraId="37895F4A" w14:textId="77777777" w:rsidR="00C62567" w:rsidRPr="00CF5F9B" w:rsidRDefault="00C62567" w:rsidP="00B7239B">
            <w:pPr>
              <w:rPr>
                <w:noProof/>
              </w:rPr>
            </w:pPr>
          </w:p>
        </w:tc>
        <w:tc>
          <w:tcPr>
            <w:tcW w:w="992" w:type="dxa"/>
          </w:tcPr>
          <w:p w14:paraId="2C195A3F" w14:textId="77777777" w:rsidR="00C62567" w:rsidRPr="00CF5F9B" w:rsidRDefault="00C62567" w:rsidP="00B7239B">
            <w:pPr>
              <w:rPr>
                <w:noProof/>
              </w:rPr>
            </w:pPr>
          </w:p>
        </w:tc>
        <w:tc>
          <w:tcPr>
            <w:tcW w:w="851" w:type="dxa"/>
            <w:noWrap/>
          </w:tcPr>
          <w:p w14:paraId="63A7FDD9" w14:textId="77777777" w:rsidR="00C62567" w:rsidRPr="00CF5F9B" w:rsidRDefault="00C62567" w:rsidP="00B7239B">
            <w:pPr>
              <w:rPr>
                <w:noProof/>
              </w:rPr>
            </w:pPr>
          </w:p>
        </w:tc>
        <w:tc>
          <w:tcPr>
            <w:tcW w:w="1417" w:type="dxa"/>
          </w:tcPr>
          <w:p w14:paraId="3EC25B4D" w14:textId="77777777" w:rsidR="00C62567" w:rsidRDefault="00C62567" w:rsidP="00B7239B">
            <w:pPr>
              <w:rPr>
                <w:noProof/>
              </w:rPr>
            </w:pPr>
            <w:r>
              <w:rPr>
                <w:noProof/>
              </w:rPr>
              <w:t>Rodzaj oświadczenia</w:t>
            </w:r>
          </w:p>
        </w:tc>
        <w:tc>
          <w:tcPr>
            <w:tcW w:w="1276" w:type="dxa"/>
            <w:noWrap/>
          </w:tcPr>
          <w:p w14:paraId="41358146" w14:textId="77777777" w:rsidR="00C62567" w:rsidRDefault="00C62567" w:rsidP="00B7239B">
            <w:pPr>
              <w:rPr>
                <w:noProof/>
              </w:rPr>
            </w:pPr>
            <w:r>
              <w:rPr>
                <w:noProof/>
              </w:rPr>
              <w:t>Słownik</w:t>
            </w:r>
          </w:p>
        </w:tc>
        <w:tc>
          <w:tcPr>
            <w:tcW w:w="737" w:type="dxa"/>
          </w:tcPr>
          <w:p w14:paraId="3CAD2E46" w14:textId="77777777" w:rsidR="00C62567" w:rsidRDefault="00C62567" w:rsidP="00B7239B">
            <w:pPr>
              <w:rPr>
                <w:noProof/>
              </w:rPr>
            </w:pPr>
            <w:r>
              <w:rPr>
                <w:noProof/>
              </w:rPr>
              <w:t>TAK</w:t>
            </w:r>
          </w:p>
        </w:tc>
        <w:tc>
          <w:tcPr>
            <w:tcW w:w="4337" w:type="dxa"/>
            <w:noWrap/>
          </w:tcPr>
          <w:p w14:paraId="5AD51715" w14:textId="77777777" w:rsidR="00C62567" w:rsidRDefault="00C62567" w:rsidP="00B7239B">
            <w:pPr>
              <w:rPr>
                <w:noProof/>
              </w:rPr>
            </w:pPr>
            <w:r>
              <w:rPr>
                <w:noProof/>
              </w:rPr>
              <w:t>Rodzaj złożonego przez odbiorcę oświadczenia</w:t>
            </w:r>
          </w:p>
        </w:tc>
        <w:tc>
          <w:tcPr>
            <w:tcW w:w="1985" w:type="dxa"/>
            <w:noWrap/>
          </w:tcPr>
          <w:p w14:paraId="3BE370CC" w14:textId="77777777" w:rsidR="00C62567" w:rsidRPr="00136EF3" w:rsidRDefault="00C62567" w:rsidP="00B7239B">
            <w:pPr>
              <w:rPr>
                <w:rFonts w:eastAsia="Times New Roman" w:cs="Calibri"/>
                <w:lang w:eastAsia="pl-PL"/>
              </w:rPr>
            </w:pPr>
            <w:r>
              <w:rPr>
                <w:rFonts w:eastAsia="Times New Roman" w:cs="Calibri"/>
                <w:lang w:eastAsia="pl-PL"/>
              </w:rPr>
              <w:t>ROL;</w:t>
            </w:r>
          </w:p>
          <w:p w14:paraId="1F6B18BB" w14:textId="77777777" w:rsidR="00C62567" w:rsidRPr="00136EF3" w:rsidRDefault="00C62567" w:rsidP="00B7239B">
            <w:pPr>
              <w:rPr>
                <w:rFonts w:eastAsia="Times New Roman" w:cs="Calibri"/>
                <w:lang w:eastAsia="pl-PL"/>
              </w:rPr>
            </w:pPr>
            <w:r>
              <w:rPr>
                <w:rFonts w:eastAsia="Times New Roman" w:cs="Calibri"/>
                <w:lang w:eastAsia="pl-PL"/>
              </w:rPr>
              <w:t>DPR;</w:t>
            </w:r>
          </w:p>
          <w:p w14:paraId="6AA07082" w14:textId="77777777" w:rsidR="00C62567" w:rsidRPr="00136EF3" w:rsidRDefault="00C62567" w:rsidP="00B7239B">
            <w:pPr>
              <w:rPr>
                <w:rFonts w:eastAsia="Times New Roman" w:cs="Calibri"/>
                <w:lang w:eastAsia="pl-PL"/>
              </w:rPr>
            </w:pPr>
            <w:r>
              <w:rPr>
                <w:rFonts w:eastAsia="Times New Roman" w:cs="Calibri"/>
                <w:lang w:eastAsia="pl-PL"/>
              </w:rPr>
              <w:t>KDR;</w:t>
            </w:r>
          </w:p>
          <w:p w14:paraId="28091C5F" w14:textId="77777777" w:rsidR="00C62567" w:rsidRPr="00136EF3" w:rsidRDefault="00C62567" w:rsidP="00B7239B">
            <w:pPr>
              <w:rPr>
                <w:rFonts w:eastAsia="Times New Roman" w:cs="Calibri"/>
                <w:lang w:eastAsia="pl-PL"/>
              </w:rPr>
            </w:pPr>
            <w:r>
              <w:rPr>
                <w:rFonts w:eastAsia="Times New Roman" w:cs="Calibri"/>
                <w:lang w:eastAsia="pl-PL"/>
              </w:rPr>
              <w:t>OZN;</w:t>
            </w:r>
          </w:p>
          <w:p w14:paraId="009226A2" w14:textId="77777777" w:rsidR="00C62567" w:rsidRPr="00CF5F9B" w:rsidRDefault="00C62567" w:rsidP="00B7239B">
            <w:pPr>
              <w:rPr>
                <w:noProof/>
              </w:rPr>
            </w:pPr>
            <w:r>
              <w:rPr>
                <w:rFonts w:eastAsia="Times New Roman" w:cs="Calibri"/>
                <w:lang w:eastAsia="pl-PL"/>
              </w:rPr>
              <w:t>ROD;</w:t>
            </w:r>
          </w:p>
        </w:tc>
        <w:tc>
          <w:tcPr>
            <w:tcW w:w="2835" w:type="dxa"/>
            <w:noWrap/>
          </w:tcPr>
          <w:p w14:paraId="01E0B839" w14:textId="77777777" w:rsidR="00C62567" w:rsidRPr="00136EF3" w:rsidRDefault="00C62567" w:rsidP="00B7239B">
            <w:pPr>
              <w:rPr>
                <w:rFonts w:eastAsia="Times New Roman" w:cs="Calibri"/>
                <w:lang w:eastAsia="pl-PL"/>
              </w:rPr>
            </w:pPr>
            <w:r>
              <w:rPr>
                <w:rFonts w:eastAsia="Times New Roman" w:cs="Calibri"/>
                <w:lang w:eastAsia="pl-PL"/>
              </w:rPr>
              <w:t xml:space="preserve">ROL </w:t>
            </w:r>
            <w:r w:rsidRPr="00136EF3">
              <w:rPr>
                <w:rFonts w:eastAsia="Times New Roman" w:cs="Calibri"/>
                <w:lang w:eastAsia="pl-PL"/>
              </w:rPr>
              <w:t>- Rolnik</w:t>
            </w:r>
          </w:p>
          <w:p w14:paraId="25080BFF" w14:textId="77777777" w:rsidR="00C62567" w:rsidRPr="00136EF3" w:rsidRDefault="00C62567" w:rsidP="00B7239B">
            <w:pPr>
              <w:rPr>
                <w:rFonts w:eastAsia="Times New Roman" w:cs="Calibri"/>
                <w:lang w:eastAsia="pl-PL"/>
              </w:rPr>
            </w:pPr>
            <w:r>
              <w:rPr>
                <w:rFonts w:eastAsia="Times New Roman" w:cs="Calibri"/>
                <w:lang w:eastAsia="pl-PL"/>
              </w:rPr>
              <w:t xml:space="preserve">DPR </w:t>
            </w:r>
            <w:r w:rsidRPr="00136EF3">
              <w:rPr>
                <w:rFonts w:eastAsia="Times New Roman" w:cs="Calibri"/>
                <w:lang w:eastAsia="pl-PL"/>
              </w:rPr>
              <w:t>- Dział specjalny produkcji rolnej</w:t>
            </w:r>
          </w:p>
          <w:p w14:paraId="40C0F7D5" w14:textId="77777777" w:rsidR="00C62567" w:rsidRPr="00136EF3" w:rsidRDefault="00C62567" w:rsidP="00B7239B">
            <w:pPr>
              <w:rPr>
                <w:rFonts w:eastAsia="Times New Roman" w:cs="Calibri"/>
                <w:lang w:eastAsia="pl-PL"/>
              </w:rPr>
            </w:pPr>
            <w:r>
              <w:rPr>
                <w:rFonts w:eastAsia="Times New Roman" w:cs="Calibri"/>
                <w:lang w:eastAsia="pl-PL"/>
              </w:rPr>
              <w:t xml:space="preserve">KDR </w:t>
            </w:r>
            <w:r w:rsidRPr="00136EF3">
              <w:rPr>
                <w:rFonts w:eastAsia="Times New Roman" w:cs="Calibri"/>
                <w:lang w:eastAsia="pl-PL"/>
              </w:rPr>
              <w:t>- Karta dużej rodziny</w:t>
            </w:r>
          </w:p>
          <w:p w14:paraId="45F08ECB" w14:textId="77777777" w:rsidR="00C62567" w:rsidRPr="00136EF3" w:rsidRDefault="00C62567" w:rsidP="00B7239B">
            <w:pPr>
              <w:rPr>
                <w:rFonts w:eastAsia="Times New Roman" w:cs="Calibri"/>
                <w:lang w:eastAsia="pl-PL"/>
              </w:rPr>
            </w:pPr>
            <w:r>
              <w:rPr>
                <w:rFonts w:eastAsia="Times New Roman" w:cs="Calibri"/>
                <w:lang w:eastAsia="pl-PL"/>
              </w:rPr>
              <w:t xml:space="preserve">OZN </w:t>
            </w:r>
            <w:r w:rsidRPr="00136EF3">
              <w:rPr>
                <w:rFonts w:eastAsia="Times New Roman" w:cs="Calibri"/>
                <w:lang w:eastAsia="pl-PL"/>
              </w:rPr>
              <w:t>- Osoba z niepełnosprawnością</w:t>
            </w:r>
          </w:p>
          <w:p w14:paraId="38A2CCD3" w14:textId="77777777" w:rsidR="00C62567" w:rsidRPr="00136EF3" w:rsidRDefault="00C62567" w:rsidP="00B7239B">
            <w:pPr>
              <w:rPr>
                <w:rFonts w:eastAsia="Times New Roman" w:cs="Calibri"/>
                <w:lang w:eastAsia="pl-PL"/>
              </w:rPr>
            </w:pPr>
            <w:r>
              <w:rPr>
                <w:rFonts w:eastAsia="Times New Roman" w:cs="Calibri"/>
                <w:lang w:eastAsia="pl-PL"/>
              </w:rPr>
              <w:t>ROD</w:t>
            </w:r>
            <w:r w:rsidRPr="00136EF3">
              <w:rPr>
                <w:rFonts w:eastAsia="Times New Roman" w:cs="Calibri"/>
                <w:lang w:eastAsia="pl-PL"/>
              </w:rPr>
              <w:t xml:space="preserve">- </w:t>
            </w:r>
            <w:r>
              <w:rPr>
                <w:rFonts w:eastAsia="Times New Roman" w:cs="Calibri"/>
                <w:lang w:eastAsia="pl-PL"/>
              </w:rPr>
              <w:t>Rodzinne ogródki działkowe</w:t>
            </w:r>
          </w:p>
          <w:p w14:paraId="589894A4" w14:textId="77777777" w:rsidR="00C62567" w:rsidRPr="00DE6711" w:rsidRDefault="00C62567" w:rsidP="00B7239B">
            <w:pPr>
              <w:rPr>
                <w:noProof/>
              </w:rPr>
            </w:pPr>
          </w:p>
        </w:tc>
      </w:tr>
      <w:tr w:rsidR="00C62567" w:rsidRPr="00DE6711" w14:paraId="5CF9CBFE" w14:textId="77777777" w:rsidTr="00C62567">
        <w:trPr>
          <w:trHeight w:val="315"/>
        </w:trPr>
        <w:tc>
          <w:tcPr>
            <w:tcW w:w="704" w:type="dxa"/>
          </w:tcPr>
          <w:p w14:paraId="27D0FD96" w14:textId="77777777" w:rsidR="00C62567" w:rsidRPr="00CF5F9B" w:rsidRDefault="00C62567" w:rsidP="00B7239B">
            <w:pPr>
              <w:rPr>
                <w:noProof/>
              </w:rPr>
            </w:pPr>
          </w:p>
        </w:tc>
        <w:tc>
          <w:tcPr>
            <w:tcW w:w="992" w:type="dxa"/>
          </w:tcPr>
          <w:p w14:paraId="179D328B" w14:textId="77777777" w:rsidR="00C62567" w:rsidRPr="00CF5F9B" w:rsidRDefault="00C62567" w:rsidP="00B7239B">
            <w:pPr>
              <w:rPr>
                <w:noProof/>
              </w:rPr>
            </w:pPr>
          </w:p>
        </w:tc>
        <w:tc>
          <w:tcPr>
            <w:tcW w:w="851" w:type="dxa"/>
            <w:noWrap/>
          </w:tcPr>
          <w:p w14:paraId="04A8CA2D" w14:textId="77777777" w:rsidR="00C62567" w:rsidRPr="00CF5F9B" w:rsidRDefault="00C62567" w:rsidP="00B7239B">
            <w:pPr>
              <w:rPr>
                <w:noProof/>
              </w:rPr>
            </w:pPr>
          </w:p>
        </w:tc>
        <w:tc>
          <w:tcPr>
            <w:tcW w:w="1417" w:type="dxa"/>
          </w:tcPr>
          <w:p w14:paraId="5A60E55B" w14:textId="77777777" w:rsidR="00C62567" w:rsidRDefault="00C62567" w:rsidP="00B7239B">
            <w:pPr>
              <w:rPr>
                <w:noProof/>
              </w:rPr>
            </w:pPr>
            <w:r>
              <w:rPr>
                <w:noProof/>
              </w:rPr>
              <w:t>Limit zużycia</w:t>
            </w:r>
          </w:p>
        </w:tc>
        <w:tc>
          <w:tcPr>
            <w:tcW w:w="1276" w:type="dxa"/>
            <w:noWrap/>
          </w:tcPr>
          <w:p w14:paraId="524BB910" w14:textId="77777777" w:rsidR="00C62567" w:rsidRDefault="00C62567" w:rsidP="00B7239B">
            <w:pPr>
              <w:rPr>
                <w:noProof/>
              </w:rPr>
            </w:pPr>
            <w:r>
              <w:rPr>
                <w:noProof/>
              </w:rPr>
              <w:t>Znakowy</w:t>
            </w:r>
          </w:p>
        </w:tc>
        <w:tc>
          <w:tcPr>
            <w:tcW w:w="737" w:type="dxa"/>
          </w:tcPr>
          <w:p w14:paraId="3E076EF5" w14:textId="77777777" w:rsidR="00C62567" w:rsidRDefault="00C62567" w:rsidP="00B7239B">
            <w:pPr>
              <w:rPr>
                <w:noProof/>
              </w:rPr>
            </w:pPr>
            <w:r>
              <w:rPr>
                <w:noProof/>
              </w:rPr>
              <w:t>TAK</w:t>
            </w:r>
          </w:p>
        </w:tc>
        <w:tc>
          <w:tcPr>
            <w:tcW w:w="4337" w:type="dxa"/>
            <w:noWrap/>
          </w:tcPr>
          <w:p w14:paraId="3E38862B" w14:textId="77777777" w:rsidR="00C62567" w:rsidRDefault="00C62567" w:rsidP="00B7239B">
            <w:pPr>
              <w:rPr>
                <w:noProof/>
              </w:rPr>
            </w:pPr>
            <w:r>
              <w:rPr>
                <w:noProof/>
              </w:rPr>
              <w:t>Wielkość limitu odbiorcy wyliczonego przez sprzedawcę, nie wliczając w to limitu podstawowego 2000kWh</w:t>
            </w:r>
          </w:p>
        </w:tc>
        <w:tc>
          <w:tcPr>
            <w:tcW w:w="1985" w:type="dxa"/>
            <w:noWrap/>
          </w:tcPr>
          <w:p w14:paraId="197FFF4F" w14:textId="77777777" w:rsidR="00C62567" w:rsidRDefault="00C62567" w:rsidP="00B7239B">
            <w:pPr>
              <w:rPr>
                <w:rFonts w:eastAsia="Times New Roman" w:cs="Calibri"/>
                <w:lang w:eastAsia="pl-PL"/>
              </w:rPr>
            </w:pPr>
          </w:p>
        </w:tc>
        <w:tc>
          <w:tcPr>
            <w:tcW w:w="2835" w:type="dxa"/>
            <w:noWrap/>
          </w:tcPr>
          <w:p w14:paraId="5E722B73" w14:textId="77777777" w:rsidR="00C62567" w:rsidRPr="00DE6711" w:rsidRDefault="00C62567" w:rsidP="00B7239B">
            <w:pPr>
              <w:rPr>
                <w:noProof/>
              </w:rPr>
            </w:pPr>
          </w:p>
        </w:tc>
      </w:tr>
      <w:tr w:rsidR="00C62567" w:rsidRPr="00DE6711" w14:paraId="6B14B35F" w14:textId="77777777" w:rsidTr="00C62567">
        <w:trPr>
          <w:trHeight w:val="315"/>
        </w:trPr>
        <w:tc>
          <w:tcPr>
            <w:tcW w:w="704" w:type="dxa"/>
          </w:tcPr>
          <w:p w14:paraId="7613BAB8" w14:textId="77777777" w:rsidR="00C62567" w:rsidRPr="00CF5F9B" w:rsidRDefault="00C62567" w:rsidP="00B7239B">
            <w:pPr>
              <w:rPr>
                <w:noProof/>
              </w:rPr>
            </w:pPr>
          </w:p>
        </w:tc>
        <w:tc>
          <w:tcPr>
            <w:tcW w:w="992" w:type="dxa"/>
          </w:tcPr>
          <w:p w14:paraId="6DEF10D0" w14:textId="77777777" w:rsidR="00C62567" w:rsidRPr="00CF5F9B" w:rsidRDefault="00C62567" w:rsidP="00B7239B">
            <w:pPr>
              <w:rPr>
                <w:noProof/>
              </w:rPr>
            </w:pPr>
          </w:p>
        </w:tc>
        <w:tc>
          <w:tcPr>
            <w:tcW w:w="851" w:type="dxa"/>
            <w:noWrap/>
          </w:tcPr>
          <w:p w14:paraId="0764F207" w14:textId="77777777" w:rsidR="00C62567" w:rsidRPr="00CF5F9B" w:rsidRDefault="00C62567" w:rsidP="00B7239B">
            <w:pPr>
              <w:rPr>
                <w:noProof/>
              </w:rPr>
            </w:pPr>
          </w:p>
        </w:tc>
        <w:tc>
          <w:tcPr>
            <w:tcW w:w="1417" w:type="dxa"/>
          </w:tcPr>
          <w:p w14:paraId="46A5B0C3" w14:textId="77777777" w:rsidR="00C62567" w:rsidRDefault="00C62567" w:rsidP="00B7239B">
            <w:pPr>
              <w:rPr>
                <w:noProof/>
              </w:rPr>
            </w:pPr>
            <w:r>
              <w:rPr>
                <w:noProof/>
              </w:rPr>
              <w:t>Oświadczenie sprzedawcy</w:t>
            </w:r>
          </w:p>
        </w:tc>
        <w:tc>
          <w:tcPr>
            <w:tcW w:w="1276" w:type="dxa"/>
            <w:noWrap/>
          </w:tcPr>
          <w:p w14:paraId="5D7B07D9" w14:textId="77777777" w:rsidR="00C62567" w:rsidRDefault="00C62567" w:rsidP="00B7239B">
            <w:pPr>
              <w:rPr>
                <w:noProof/>
              </w:rPr>
            </w:pPr>
            <w:r>
              <w:rPr>
                <w:noProof/>
              </w:rPr>
              <w:t>słownikowy</w:t>
            </w:r>
          </w:p>
        </w:tc>
        <w:tc>
          <w:tcPr>
            <w:tcW w:w="737" w:type="dxa"/>
          </w:tcPr>
          <w:p w14:paraId="53E8F5F5" w14:textId="77777777" w:rsidR="00C62567" w:rsidRDefault="00C62567" w:rsidP="00B7239B">
            <w:pPr>
              <w:rPr>
                <w:noProof/>
              </w:rPr>
            </w:pPr>
            <w:r>
              <w:rPr>
                <w:noProof/>
              </w:rPr>
              <w:t>TAK</w:t>
            </w:r>
          </w:p>
        </w:tc>
        <w:tc>
          <w:tcPr>
            <w:tcW w:w="4337" w:type="dxa"/>
            <w:noWrap/>
          </w:tcPr>
          <w:p w14:paraId="2B30A7F3" w14:textId="77777777" w:rsidR="00C62567" w:rsidRDefault="00C62567" w:rsidP="00B7239B">
            <w:pPr>
              <w:pStyle w:val="Default"/>
              <w:rPr>
                <w:sz w:val="22"/>
                <w:szCs w:val="22"/>
              </w:rPr>
            </w:pPr>
            <w:r>
              <w:t> </w:t>
            </w:r>
            <w:r>
              <w:rPr>
                <w:i/>
                <w:iCs/>
                <w:sz w:val="22"/>
                <w:szCs w:val="22"/>
              </w:rPr>
              <w:t xml:space="preserve">„Posiadam oświadczenie odbiorcy o spełnianiu warunków pozwalających na uznanie go za odbiorcę uprawnionego w rozumieniu właściwych przepisów ustawy z dnia 7 października 2022 r. o szczególnych rozwiązaniach służących ochronie odbiorców energii elektrycznej w 2023 roku w związku z sytuacją na rynku energii elektrycznej (Dz. U. z 2022 r. poz. </w:t>
            </w:r>
            <w:r>
              <w:rPr>
                <w:i/>
                <w:iCs/>
                <w:sz w:val="22"/>
                <w:szCs w:val="22"/>
              </w:rPr>
              <w:lastRenderedPageBreak/>
              <w:t xml:space="preserve">2127) </w:t>
            </w:r>
          </w:p>
          <w:p w14:paraId="35EF8D37" w14:textId="1A652658" w:rsidR="00C62567" w:rsidRDefault="00C62567" w:rsidP="00B7239B">
            <w:r>
              <w:rPr>
                <w:i/>
                <w:iCs/>
              </w:rPr>
              <w:t>- ww. oświadczenie złożone zostało przez odbiorcę w jednej z form wskazanych w ww. ustawie, a także zawiera klauzulę o następującej treści: „Jestem świadomy odpowiedzialności karnej za złożenie fałszywego oświadczenia wynikającej z art. 233 § 6 ustawy z dnia 6 czerwca 1997 r. – Kodeks karny.”</w:t>
            </w:r>
          </w:p>
        </w:tc>
        <w:tc>
          <w:tcPr>
            <w:tcW w:w="1985" w:type="dxa"/>
            <w:noWrap/>
          </w:tcPr>
          <w:p w14:paraId="420940A3" w14:textId="77777777" w:rsidR="00C62567" w:rsidRDefault="00C62567" w:rsidP="00B7239B">
            <w:pPr>
              <w:rPr>
                <w:rFonts w:eastAsia="Times New Roman" w:cs="Calibri"/>
                <w:lang w:eastAsia="pl-PL"/>
              </w:rPr>
            </w:pPr>
            <w:r>
              <w:rPr>
                <w:noProof/>
              </w:rPr>
              <w:lastRenderedPageBreak/>
              <w:t>TAK/NIE</w:t>
            </w:r>
          </w:p>
        </w:tc>
        <w:tc>
          <w:tcPr>
            <w:tcW w:w="2835" w:type="dxa"/>
            <w:noWrap/>
          </w:tcPr>
          <w:p w14:paraId="780175E4" w14:textId="77777777" w:rsidR="00C62567" w:rsidRPr="00DE6711" w:rsidRDefault="00C62567" w:rsidP="00B7239B">
            <w:pPr>
              <w:rPr>
                <w:noProof/>
              </w:rPr>
            </w:pPr>
          </w:p>
        </w:tc>
      </w:tr>
      <w:tr w:rsidR="00C62567" w:rsidRPr="00DE6711" w14:paraId="4A7079E6" w14:textId="77777777" w:rsidTr="00C62567">
        <w:trPr>
          <w:trHeight w:val="315"/>
        </w:trPr>
        <w:tc>
          <w:tcPr>
            <w:tcW w:w="704" w:type="dxa"/>
          </w:tcPr>
          <w:p w14:paraId="143233FB" w14:textId="77777777" w:rsidR="00C62567" w:rsidRPr="00CF5F9B" w:rsidRDefault="00C62567" w:rsidP="00B7239B">
            <w:pPr>
              <w:rPr>
                <w:noProof/>
              </w:rPr>
            </w:pPr>
          </w:p>
        </w:tc>
        <w:tc>
          <w:tcPr>
            <w:tcW w:w="992" w:type="dxa"/>
          </w:tcPr>
          <w:p w14:paraId="6500F062" w14:textId="77777777" w:rsidR="00C62567" w:rsidRPr="00CF5F9B" w:rsidRDefault="00C62567" w:rsidP="00B7239B">
            <w:pPr>
              <w:rPr>
                <w:noProof/>
              </w:rPr>
            </w:pPr>
          </w:p>
        </w:tc>
        <w:tc>
          <w:tcPr>
            <w:tcW w:w="851" w:type="dxa"/>
            <w:noWrap/>
          </w:tcPr>
          <w:p w14:paraId="7012D563" w14:textId="77777777" w:rsidR="00C62567" w:rsidRPr="00CF5F9B" w:rsidRDefault="00C62567" w:rsidP="00B7239B">
            <w:pPr>
              <w:rPr>
                <w:noProof/>
              </w:rPr>
            </w:pPr>
          </w:p>
        </w:tc>
        <w:tc>
          <w:tcPr>
            <w:tcW w:w="1417" w:type="dxa"/>
          </w:tcPr>
          <w:p w14:paraId="1D91257D" w14:textId="77777777" w:rsidR="00C62567" w:rsidRDefault="00C62567" w:rsidP="00B7239B">
            <w:pPr>
              <w:rPr>
                <w:noProof/>
              </w:rPr>
            </w:pPr>
            <w:r>
              <w:rPr>
                <w:noProof/>
              </w:rPr>
              <w:t>Ilość działek</w:t>
            </w:r>
          </w:p>
        </w:tc>
        <w:tc>
          <w:tcPr>
            <w:tcW w:w="1276" w:type="dxa"/>
            <w:noWrap/>
          </w:tcPr>
          <w:p w14:paraId="6457DCE3" w14:textId="77777777" w:rsidR="00C62567" w:rsidRDefault="00C62567" w:rsidP="00B7239B">
            <w:pPr>
              <w:rPr>
                <w:noProof/>
              </w:rPr>
            </w:pPr>
            <w:r>
              <w:rPr>
                <w:noProof/>
              </w:rPr>
              <w:t>Liczba</w:t>
            </w:r>
          </w:p>
        </w:tc>
        <w:tc>
          <w:tcPr>
            <w:tcW w:w="737" w:type="dxa"/>
          </w:tcPr>
          <w:p w14:paraId="19C1DE50" w14:textId="77777777" w:rsidR="00C62567" w:rsidRDefault="00C62567" w:rsidP="00B7239B">
            <w:pPr>
              <w:rPr>
                <w:noProof/>
              </w:rPr>
            </w:pPr>
            <w:r>
              <w:rPr>
                <w:noProof/>
              </w:rPr>
              <w:t>NIE</w:t>
            </w:r>
          </w:p>
        </w:tc>
        <w:tc>
          <w:tcPr>
            <w:tcW w:w="4337" w:type="dxa"/>
            <w:noWrap/>
          </w:tcPr>
          <w:p w14:paraId="3D7A617A" w14:textId="77777777" w:rsidR="00C62567" w:rsidRDefault="00C62567" w:rsidP="00B7239B">
            <w:pPr>
              <w:rPr>
                <w:noProof/>
              </w:rPr>
            </w:pPr>
            <w:r>
              <w:rPr>
                <w:noProof/>
              </w:rPr>
              <w:t xml:space="preserve">Ilość działek wchodzących w skład ROD. </w:t>
            </w:r>
          </w:p>
        </w:tc>
        <w:tc>
          <w:tcPr>
            <w:tcW w:w="1985" w:type="dxa"/>
            <w:noWrap/>
          </w:tcPr>
          <w:p w14:paraId="1AFA6AED" w14:textId="77777777" w:rsidR="00C62567" w:rsidRDefault="00C62567" w:rsidP="00B7239B">
            <w:pPr>
              <w:rPr>
                <w:rFonts w:eastAsia="Times New Roman" w:cs="Calibri"/>
                <w:lang w:eastAsia="pl-PL"/>
              </w:rPr>
            </w:pPr>
          </w:p>
        </w:tc>
        <w:tc>
          <w:tcPr>
            <w:tcW w:w="2835" w:type="dxa"/>
            <w:noWrap/>
          </w:tcPr>
          <w:p w14:paraId="13E4C544" w14:textId="77777777" w:rsidR="00C62567" w:rsidRPr="00DE6711" w:rsidRDefault="00C62567" w:rsidP="00B7239B">
            <w:pPr>
              <w:rPr>
                <w:noProof/>
              </w:rPr>
            </w:pPr>
            <w:r>
              <w:rPr>
                <w:noProof/>
              </w:rPr>
              <w:t>Parametr powinien być uzupełniony tylko w przypadku Rodzaju oświadczenia – ROD</w:t>
            </w:r>
          </w:p>
        </w:tc>
      </w:tr>
      <w:tr w:rsidR="00C62567" w:rsidRPr="00DE6711" w14:paraId="7D61E885" w14:textId="77777777" w:rsidTr="00C62567">
        <w:trPr>
          <w:trHeight w:val="315"/>
        </w:trPr>
        <w:tc>
          <w:tcPr>
            <w:tcW w:w="704" w:type="dxa"/>
          </w:tcPr>
          <w:p w14:paraId="58014F3C" w14:textId="77777777" w:rsidR="00C62567" w:rsidRPr="00CF5F9B" w:rsidRDefault="00C62567" w:rsidP="00B7239B">
            <w:pPr>
              <w:rPr>
                <w:noProof/>
              </w:rPr>
            </w:pPr>
          </w:p>
        </w:tc>
        <w:tc>
          <w:tcPr>
            <w:tcW w:w="992" w:type="dxa"/>
          </w:tcPr>
          <w:p w14:paraId="4549931A" w14:textId="77777777" w:rsidR="00C62567" w:rsidRPr="00CF5F9B" w:rsidRDefault="00C62567" w:rsidP="00B7239B">
            <w:pPr>
              <w:rPr>
                <w:noProof/>
              </w:rPr>
            </w:pPr>
          </w:p>
        </w:tc>
        <w:tc>
          <w:tcPr>
            <w:tcW w:w="851" w:type="dxa"/>
            <w:noWrap/>
          </w:tcPr>
          <w:p w14:paraId="329D3246" w14:textId="77777777" w:rsidR="00C62567" w:rsidRPr="00CF5F9B" w:rsidRDefault="00C62567" w:rsidP="00B7239B">
            <w:pPr>
              <w:rPr>
                <w:noProof/>
              </w:rPr>
            </w:pPr>
          </w:p>
        </w:tc>
        <w:tc>
          <w:tcPr>
            <w:tcW w:w="1417" w:type="dxa"/>
          </w:tcPr>
          <w:p w14:paraId="539E7B80" w14:textId="77777777" w:rsidR="00C62567" w:rsidRDefault="00C62567" w:rsidP="00B7239B">
            <w:pPr>
              <w:rPr>
                <w:noProof/>
              </w:rPr>
            </w:pPr>
            <w:r>
              <w:rPr>
                <w:noProof/>
              </w:rPr>
              <w:t>Data złożenia oświadczenia do sprzedawcy przez odbiorcę uprawnionego</w:t>
            </w:r>
          </w:p>
        </w:tc>
        <w:tc>
          <w:tcPr>
            <w:tcW w:w="1276" w:type="dxa"/>
            <w:noWrap/>
          </w:tcPr>
          <w:p w14:paraId="01F4AFB3" w14:textId="77777777" w:rsidR="00C62567" w:rsidRDefault="00C62567" w:rsidP="00B7239B">
            <w:pPr>
              <w:rPr>
                <w:noProof/>
              </w:rPr>
            </w:pPr>
            <w:r>
              <w:rPr>
                <w:noProof/>
              </w:rPr>
              <w:t>Data</w:t>
            </w:r>
          </w:p>
        </w:tc>
        <w:tc>
          <w:tcPr>
            <w:tcW w:w="737" w:type="dxa"/>
          </w:tcPr>
          <w:p w14:paraId="23052378" w14:textId="77777777" w:rsidR="00C62567" w:rsidRDefault="00C62567" w:rsidP="00B7239B">
            <w:pPr>
              <w:rPr>
                <w:noProof/>
              </w:rPr>
            </w:pPr>
            <w:r>
              <w:rPr>
                <w:noProof/>
              </w:rPr>
              <w:t>TAK</w:t>
            </w:r>
          </w:p>
        </w:tc>
        <w:tc>
          <w:tcPr>
            <w:tcW w:w="4337" w:type="dxa"/>
            <w:noWrap/>
          </w:tcPr>
          <w:p w14:paraId="172E8A57" w14:textId="77777777" w:rsidR="00C62567" w:rsidRDefault="00C62567" w:rsidP="00B7239B">
            <w:pPr>
              <w:rPr>
                <w:noProof/>
              </w:rPr>
            </w:pPr>
            <w:r>
              <w:rPr>
                <w:noProof/>
              </w:rPr>
              <w:t>Data kiedy odbiorca uprawniony złożył oświadczenie do sprzedawcy</w:t>
            </w:r>
          </w:p>
        </w:tc>
        <w:tc>
          <w:tcPr>
            <w:tcW w:w="1985" w:type="dxa"/>
            <w:noWrap/>
          </w:tcPr>
          <w:p w14:paraId="6F7DEA9E" w14:textId="77777777" w:rsidR="00C62567" w:rsidRDefault="00C62567" w:rsidP="00B7239B">
            <w:pPr>
              <w:rPr>
                <w:rFonts w:eastAsia="Times New Roman" w:cs="Calibri"/>
                <w:lang w:eastAsia="pl-PL"/>
              </w:rPr>
            </w:pPr>
          </w:p>
        </w:tc>
        <w:tc>
          <w:tcPr>
            <w:tcW w:w="2835" w:type="dxa"/>
            <w:noWrap/>
          </w:tcPr>
          <w:p w14:paraId="4C9EA662" w14:textId="77777777" w:rsidR="00C62567" w:rsidRPr="00DE6711" w:rsidRDefault="00C62567" w:rsidP="00B7239B">
            <w:pPr>
              <w:rPr>
                <w:noProof/>
              </w:rPr>
            </w:pPr>
          </w:p>
        </w:tc>
      </w:tr>
      <w:tr w:rsidR="00C62567" w:rsidRPr="00DE6711" w14:paraId="791E4C61" w14:textId="77777777" w:rsidTr="00C62567">
        <w:trPr>
          <w:trHeight w:val="315"/>
        </w:trPr>
        <w:tc>
          <w:tcPr>
            <w:tcW w:w="704" w:type="dxa"/>
          </w:tcPr>
          <w:p w14:paraId="30223E3D" w14:textId="77777777" w:rsidR="00C62567" w:rsidRPr="00CF5F9B" w:rsidRDefault="00C62567" w:rsidP="00B7239B">
            <w:pPr>
              <w:rPr>
                <w:noProof/>
              </w:rPr>
            </w:pPr>
          </w:p>
        </w:tc>
        <w:tc>
          <w:tcPr>
            <w:tcW w:w="992" w:type="dxa"/>
          </w:tcPr>
          <w:p w14:paraId="2CBA70D2" w14:textId="77777777" w:rsidR="00C62567" w:rsidRPr="00CF5F9B" w:rsidRDefault="00C62567" w:rsidP="00B7239B">
            <w:pPr>
              <w:rPr>
                <w:noProof/>
              </w:rPr>
            </w:pPr>
          </w:p>
        </w:tc>
        <w:tc>
          <w:tcPr>
            <w:tcW w:w="851" w:type="dxa"/>
            <w:noWrap/>
          </w:tcPr>
          <w:p w14:paraId="0786E6C8" w14:textId="77777777" w:rsidR="00C62567" w:rsidRPr="00CF5F9B" w:rsidRDefault="00C62567" w:rsidP="00B7239B">
            <w:pPr>
              <w:rPr>
                <w:noProof/>
              </w:rPr>
            </w:pPr>
          </w:p>
        </w:tc>
        <w:tc>
          <w:tcPr>
            <w:tcW w:w="1417" w:type="dxa"/>
          </w:tcPr>
          <w:p w14:paraId="5D504CDD" w14:textId="77777777" w:rsidR="00C62567" w:rsidRDefault="00C62567" w:rsidP="00B7239B">
            <w:pPr>
              <w:rPr>
                <w:noProof/>
              </w:rPr>
            </w:pPr>
            <w:r>
              <w:rPr>
                <w:noProof/>
              </w:rPr>
              <w:t>Data nabycia uprawnień</w:t>
            </w:r>
          </w:p>
        </w:tc>
        <w:tc>
          <w:tcPr>
            <w:tcW w:w="1276" w:type="dxa"/>
            <w:noWrap/>
          </w:tcPr>
          <w:p w14:paraId="6CA19BB1" w14:textId="5FB963F2" w:rsidR="00C62567" w:rsidRDefault="00AA4E35" w:rsidP="00B7239B">
            <w:pPr>
              <w:rPr>
                <w:noProof/>
              </w:rPr>
            </w:pPr>
            <w:r>
              <w:rPr>
                <w:noProof/>
              </w:rPr>
              <w:t>Data</w:t>
            </w:r>
          </w:p>
        </w:tc>
        <w:tc>
          <w:tcPr>
            <w:tcW w:w="737" w:type="dxa"/>
          </w:tcPr>
          <w:p w14:paraId="0EDEB43D" w14:textId="77777777" w:rsidR="00C62567" w:rsidRDefault="00C62567" w:rsidP="00B7239B">
            <w:pPr>
              <w:rPr>
                <w:noProof/>
              </w:rPr>
            </w:pPr>
            <w:r>
              <w:rPr>
                <w:noProof/>
              </w:rPr>
              <w:t>TAK</w:t>
            </w:r>
          </w:p>
        </w:tc>
        <w:tc>
          <w:tcPr>
            <w:tcW w:w="4337" w:type="dxa"/>
            <w:noWrap/>
          </w:tcPr>
          <w:p w14:paraId="10B54109" w14:textId="77777777" w:rsidR="00C62567" w:rsidRDefault="00C62567" w:rsidP="00B7239B">
            <w:pPr>
              <w:rPr>
                <w:noProof/>
              </w:rPr>
            </w:pPr>
            <w:r>
              <w:rPr>
                <w:noProof/>
              </w:rPr>
              <w:t>Data od kiedy odbiorca nabył uprawnienia do dodatkowego limitu zużycia kWh</w:t>
            </w:r>
          </w:p>
        </w:tc>
        <w:tc>
          <w:tcPr>
            <w:tcW w:w="1985" w:type="dxa"/>
            <w:noWrap/>
          </w:tcPr>
          <w:p w14:paraId="148CA494" w14:textId="77777777" w:rsidR="00C62567" w:rsidRDefault="00C62567" w:rsidP="00B7239B">
            <w:pPr>
              <w:rPr>
                <w:rFonts w:eastAsia="Times New Roman" w:cs="Calibri"/>
                <w:lang w:eastAsia="pl-PL"/>
              </w:rPr>
            </w:pPr>
          </w:p>
        </w:tc>
        <w:tc>
          <w:tcPr>
            <w:tcW w:w="2835" w:type="dxa"/>
            <w:noWrap/>
          </w:tcPr>
          <w:p w14:paraId="72927EFB" w14:textId="77777777" w:rsidR="00C62567" w:rsidRPr="00DE6711" w:rsidRDefault="00C62567" w:rsidP="00B7239B">
            <w:pPr>
              <w:rPr>
                <w:noProof/>
              </w:rPr>
            </w:pPr>
          </w:p>
        </w:tc>
      </w:tr>
    </w:tbl>
    <w:p w14:paraId="4B70CAE6" w14:textId="77777777" w:rsidR="00C62567" w:rsidRDefault="00C62567" w:rsidP="00C62567">
      <w:pPr>
        <w:pStyle w:val="Styl2"/>
        <w:numPr>
          <w:ilvl w:val="0"/>
          <w:numId w:val="0"/>
        </w:numPr>
        <w:spacing w:after="240"/>
        <w:ind w:left="1429"/>
      </w:pPr>
    </w:p>
    <w:p w14:paraId="54BB7AAF" w14:textId="5911A3B6" w:rsidR="0015161D" w:rsidRDefault="0015161D" w:rsidP="0015161D">
      <w:pPr>
        <w:pStyle w:val="Styl2"/>
        <w:spacing w:after="240"/>
      </w:pPr>
      <w:bookmarkStart w:id="203" w:name="_Toc147296731"/>
      <w:r>
        <w:t>Odmowa obsługi oświadczeń odbiorcy</w:t>
      </w:r>
      <w:bookmarkEnd w:id="203"/>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629"/>
        <w:gridCol w:w="2409"/>
        <w:gridCol w:w="3119"/>
      </w:tblGrid>
      <w:tr w:rsidR="0025338A" w:rsidRPr="00E24D26" w14:paraId="0AE5B7FD" w14:textId="77777777" w:rsidTr="0025338A">
        <w:trPr>
          <w:trHeight w:val="315"/>
        </w:trPr>
        <w:tc>
          <w:tcPr>
            <w:tcW w:w="15134" w:type="dxa"/>
            <w:gridSpan w:val="9"/>
            <w:shd w:val="clear" w:color="auto" w:fill="A6A6A6" w:themeFill="background1" w:themeFillShade="A6"/>
          </w:tcPr>
          <w:p w14:paraId="7FEEE575" w14:textId="77777777" w:rsidR="0025338A" w:rsidRPr="00E24D26" w:rsidRDefault="0025338A" w:rsidP="00B275FF">
            <w:pPr>
              <w:pStyle w:val="tabelanaglowek"/>
              <w:framePr w:hSpace="0" w:wrap="auto" w:vAnchor="margin" w:yAlign="inline"/>
              <w:suppressOverlap w:val="0"/>
            </w:pPr>
            <w:r>
              <w:t xml:space="preserve">Atrybuty komunikatu Odmowa obsługi oświadczeń odbiorcy </w:t>
            </w:r>
          </w:p>
        </w:tc>
      </w:tr>
      <w:tr w:rsidR="0025338A" w:rsidRPr="00FA5573" w14:paraId="29CDBB37" w14:textId="77777777" w:rsidTr="0025338A">
        <w:trPr>
          <w:trHeight w:val="315"/>
        </w:trPr>
        <w:tc>
          <w:tcPr>
            <w:tcW w:w="704" w:type="dxa"/>
            <w:shd w:val="clear" w:color="auto" w:fill="A6A6A6" w:themeFill="background1" w:themeFillShade="A6"/>
          </w:tcPr>
          <w:p w14:paraId="29D00967" w14:textId="77777777" w:rsidR="0025338A" w:rsidRDefault="0025338A" w:rsidP="00B275FF">
            <w:pPr>
              <w:pStyle w:val="tabelanaglowek"/>
              <w:framePr w:hSpace="0" w:wrap="auto" w:vAnchor="margin" w:yAlign="inline"/>
              <w:suppressOverlap w:val="0"/>
            </w:pPr>
            <w:r>
              <w:t>Poziom</w:t>
            </w:r>
          </w:p>
          <w:p w14:paraId="2D057981" w14:textId="77777777" w:rsidR="0025338A" w:rsidRDefault="0025338A"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6130F79" w14:textId="77777777" w:rsidR="0025338A" w:rsidRDefault="0025338A"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44564FB" w14:textId="77777777" w:rsidR="0025338A" w:rsidRPr="00FA5573" w:rsidRDefault="0025338A"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553FCAB9" w14:textId="77777777" w:rsidR="0025338A" w:rsidRDefault="0025338A"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0B50F75F" w14:textId="77777777" w:rsidR="0025338A" w:rsidRPr="00FA5573" w:rsidRDefault="0025338A"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C2EBB06" w14:textId="77777777" w:rsidR="0025338A" w:rsidRDefault="0025338A" w:rsidP="00B275FF">
            <w:pPr>
              <w:pStyle w:val="tabelanaglowek"/>
              <w:framePr w:hSpace="0" w:wrap="auto" w:vAnchor="margin" w:yAlign="inline"/>
              <w:suppressOverlap w:val="0"/>
            </w:pPr>
            <w:r>
              <w:t>Obowiązkowe</w:t>
            </w:r>
          </w:p>
        </w:tc>
        <w:tc>
          <w:tcPr>
            <w:tcW w:w="3629" w:type="dxa"/>
            <w:shd w:val="clear" w:color="auto" w:fill="A6A6A6" w:themeFill="background1" w:themeFillShade="A6"/>
            <w:noWrap/>
            <w:hideMark/>
          </w:tcPr>
          <w:p w14:paraId="67C9A1E7" w14:textId="77777777" w:rsidR="0025338A" w:rsidRPr="00FA5573" w:rsidRDefault="0025338A" w:rsidP="00B275FF">
            <w:pPr>
              <w:pStyle w:val="tabelanaglowek"/>
              <w:framePr w:hSpace="0" w:wrap="auto" w:vAnchor="margin" w:yAlign="inline"/>
              <w:suppressOverlap w:val="0"/>
            </w:pPr>
            <w:r>
              <w:t>Opis</w:t>
            </w:r>
          </w:p>
        </w:tc>
        <w:tc>
          <w:tcPr>
            <w:tcW w:w="2409" w:type="dxa"/>
            <w:shd w:val="clear" w:color="auto" w:fill="A6A6A6" w:themeFill="background1" w:themeFillShade="A6"/>
            <w:noWrap/>
            <w:hideMark/>
          </w:tcPr>
          <w:p w14:paraId="3D551B1F" w14:textId="77777777" w:rsidR="0025338A" w:rsidRPr="00FA5573" w:rsidRDefault="0025338A" w:rsidP="00B275FF">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04FE45F0" w14:textId="77777777" w:rsidR="0025338A" w:rsidRPr="00FA5573" w:rsidRDefault="0025338A" w:rsidP="00B275FF">
            <w:pPr>
              <w:pStyle w:val="tabelanaglowek"/>
              <w:framePr w:hSpace="0" w:wrap="auto" w:vAnchor="margin" w:yAlign="inline"/>
              <w:suppressOverlap w:val="0"/>
            </w:pPr>
            <w:r>
              <w:t>Uwagi</w:t>
            </w:r>
          </w:p>
        </w:tc>
      </w:tr>
      <w:tr w:rsidR="0025338A" w:rsidRPr="00CF5F9B" w14:paraId="09931833" w14:textId="77777777" w:rsidTr="0025338A">
        <w:trPr>
          <w:trHeight w:val="315"/>
        </w:trPr>
        <w:tc>
          <w:tcPr>
            <w:tcW w:w="704" w:type="dxa"/>
          </w:tcPr>
          <w:p w14:paraId="5493FB34" w14:textId="77777777" w:rsidR="0025338A" w:rsidRDefault="0025338A" w:rsidP="00B7239B">
            <w:pPr>
              <w:rPr>
                <w:noProof/>
              </w:rPr>
            </w:pPr>
            <w:r>
              <w:rPr>
                <w:noProof/>
              </w:rPr>
              <w:lastRenderedPageBreak/>
              <w:t>1</w:t>
            </w:r>
            <w:r w:rsidRPr="00CF5F9B">
              <w:rPr>
                <w:noProof/>
              </w:rPr>
              <w:t xml:space="preserve"> </w:t>
            </w:r>
          </w:p>
        </w:tc>
        <w:tc>
          <w:tcPr>
            <w:tcW w:w="992" w:type="dxa"/>
          </w:tcPr>
          <w:p w14:paraId="4C18EC02" w14:textId="77777777" w:rsidR="0025338A" w:rsidRPr="00CF5F9B" w:rsidRDefault="0025338A" w:rsidP="00B7239B">
            <w:pPr>
              <w:rPr>
                <w:noProof/>
              </w:rPr>
            </w:pPr>
            <w:r>
              <w:rPr>
                <w:noProof/>
              </w:rPr>
              <w:t>Nagłówek</w:t>
            </w:r>
            <w:r w:rsidRPr="00CF5F9B">
              <w:rPr>
                <w:noProof/>
              </w:rPr>
              <w:t xml:space="preserve"> </w:t>
            </w:r>
          </w:p>
        </w:tc>
        <w:tc>
          <w:tcPr>
            <w:tcW w:w="851" w:type="dxa"/>
            <w:noWrap/>
          </w:tcPr>
          <w:p w14:paraId="7322D4B3" w14:textId="77777777" w:rsidR="0025338A" w:rsidRPr="00CF5F9B" w:rsidRDefault="0025338A" w:rsidP="00B7239B">
            <w:pPr>
              <w:rPr>
                <w:noProof/>
              </w:rPr>
            </w:pPr>
            <w:r>
              <w:rPr>
                <w:noProof/>
              </w:rPr>
              <w:t>1</w:t>
            </w:r>
            <w:r w:rsidRPr="00CF5F9B">
              <w:rPr>
                <w:noProof/>
              </w:rPr>
              <w:t xml:space="preserve"> </w:t>
            </w:r>
          </w:p>
        </w:tc>
        <w:tc>
          <w:tcPr>
            <w:tcW w:w="1417" w:type="dxa"/>
          </w:tcPr>
          <w:p w14:paraId="1A46DE47" w14:textId="77777777" w:rsidR="0025338A" w:rsidRPr="00CF5F9B" w:rsidRDefault="0025338A" w:rsidP="00B7239B">
            <w:pPr>
              <w:rPr>
                <w:noProof/>
              </w:rPr>
            </w:pPr>
            <w:r w:rsidRPr="00CF5F9B">
              <w:rPr>
                <w:noProof/>
              </w:rPr>
              <w:t xml:space="preserve"> </w:t>
            </w:r>
          </w:p>
        </w:tc>
        <w:tc>
          <w:tcPr>
            <w:tcW w:w="1276" w:type="dxa"/>
            <w:noWrap/>
          </w:tcPr>
          <w:p w14:paraId="2BC9F806" w14:textId="77777777" w:rsidR="0025338A" w:rsidRPr="00CF5F9B" w:rsidRDefault="0025338A" w:rsidP="00B7239B">
            <w:pPr>
              <w:rPr>
                <w:noProof/>
              </w:rPr>
            </w:pPr>
            <w:r w:rsidRPr="00CF5F9B">
              <w:rPr>
                <w:noProof/>
              </w:rPr>
              <w:t xml:space="preserve"> </w:t>
            </w:r>
          </w:p>
        </w:tc>
        <w:tc>
          <w:tcPr>
            <w:tcW w:w="737" w:type="dxa"/>
          </w:tcPr>
          <w:p w14:paraId="7E3CDACA" w14:textId="77777777" w:rsidR="0025338A" w:rsidRPr="00CF5F9B" w:rsidRDefault="0025338A" w:rsidP="00B7239B">
            <w:pPr>
              <w:rPr>
                <w:noProof/>
              </w:rPr>
            </w:pPr>
            <w:r w:rsidRPr="00CF5F9B">
              <w:rPr>
                <w:noProof/>
              </w:rPr>
              <w:t xml:space="preserve"> </w:t>
            </w:r>
          </w:p>
        </w:tc>
        <w:tc>
          <w:tcPr>
            <w:tcW w:w="3629" w:type="dxa"/>
            <w:noWrap/>
          </w:tcPr>
          <w:p w14:paraId="7FA264B3" w14:textId="77777777" w:rsidR="0025338A" w:rsidRPr="00CF5F9B" w:rsidRDefault="0025338A" w:rsidP="00B7239B">
            <w:pPr>
              <w:rPr>
                <w:noProof/>
              </w:rPr>
            </w:pPr>
            <w:r w:rsidRPr="00CF5F9B">
              <w:rPr>
                <w:noProof/>
              </w:rPr>
              <w:t xml:space="preserve"> </w:t>
            </w:r>
          </w:p>
        </w:tc>
        <w:tc>
          <w:tcPr>
            <w:tcW w:w="2409" w:type="dxa"/>
            <w:noWrap/>
          </w:tcPr>
          <w:p w14:paraId="13FE27D5" w14:textId="77777777" w:rsidR="0025338A" w:rsidRPr="00CF5F9B" w:rsidRDefault="0025338A" w:rsidP="00B7239B">
            <w:pPr>
              <w:rPr>
                <w:noProof/>
              </w:rPr>
            </w:pPr>
            <w:r w:rsidRPr="00CF5F9B">
              <w:rPr>
                <w:noProof/>
              </w:rPr>
              <w:t xml:space="preserve"> </w:t>
            </w:r>
          </w:p>
        </w:tc>
        <w:tc>
          <w:tcPr>
            <w:tcW w:w="3119" w:type="dxa"/>
            <w:noWrap/>
          </w:tcPr>
          <w:p w14:paraId="184AD326" w14:textId="77777777" w:rsidR="0025338A" w:rsidRPr="00CF5F9B" w:rsidRDefault="0025338A" w:rsidP="00B7239B">
            <w:pPr>
              <w:rPr>
                <w:noProof/>
              </w:rPr>
            </w:pPr>
            <w:r w:rsidRPr="00CF5F9B">
              <w:rPr>
                <w:noProof/>
              </w:rPr>
              <w:t xml:space="preserve"> </w:t>
            </w:r>
          </w:p>
        </w:tc>
      </w:tr>
      <w:tr w:rsidR="0025338A" w:rsidRPr="00CF5F9B" w14:paraId="1D356959" w14:textId="77777777" w:rsidTr="0025338A">
        <w:trPr>
          <w:trHeight w:val="315"/>
        </w:trPr>
        <w:tc>
          <w:tcPr>
            <w:tcW w:w="704" w:type="dxa"/>
          </w:tcPr>
          <w:p w14:paraId="6B140343" w14:textId="77777777" w:rsidR="0025338A" w:rsidRDefault="0025338A" w:rsidP="00B7239B">
            <w:pPr>
              <w:rPr>
                <w:noProof/>
              </w:rPr>
            </w:pPr>
            <w:r w:rsidRPr="00CF5F9B">
              <w:rPr>
                <w:noProof/>
              </w:rPr>
              <w:t xml:space="preserve"> </w:t>
            </w:r>
          </w:p>
        </w:tc>
        <w:tc>
          <w:tcPr>
            <w:tcW w:w="992" w:type="dxa"/>
          </w:tcPr>
          <w:p w14:paraId="79CE1E04" w14:textId="77777777" w:rsidR="0025338A" w:rsidRPr="00CF5F9B" w:rsidRDefault="0025338A" w:rsidP="00B7239B">
            <w:pPr>
              <w:rPr>
                <w:noProof/>
              </w:rPr>
            </w:pPr>
            <w:r w:rsidRPr="00CF5F9B">
              <w:rPr>
                <w:noProof/>
              </w:rPr>
              <w:t xml:space="preserve"> </w:t>
            </w:r>
          </w:p>
        </w:tc>
        <w:tc>
          <w:tcPr>
            <w:tcW w:w="851" w:type="dxa"/>
            <w:noWrap/>
          </w:tcPr>
          <w:p w14:paraId="7362893E" w14:textId="77777777" w:rsidR="0025338A" w:rsidRPr="00CF5F9B" w:rsidRDefault="0025338A" w:rsidP="00B7239B">
            <w:pPr>
              <w:rPr>
                <w:noProof/>
              </w:rPr>
            </w:pPr>
            <w:r w:rsidRPr="00CF5F9B">
              <w:rPr>
                <w:noProof/>
              </w:rPr>
              <w:t xml:space="preserve"> </w:t>
            </w:r>
          </w:p>
        </w:tc>
        <w:tc>
          <w:tcPr>
            <w:tcW w:w="1417" w:type="dxa"/>
          </w:tcPr>
          <w:p w14:paraId="2638113A" w14:textId="77777777" w:rsidR="0025338A" w:rsidRPr="00CF5F9B" w:rsidRDefault="0025338A" w:rsidP="00B7239B">
            <w:pPr>
              <w:rPr>
                <w:noProof/>
              </w:rPr>
            </w:pPr>
            <w:r>
              <w:rPr>
                <w:noProof/>
              </w:rPr>
              <w:t>Powód</w:t>
            </w:r>
            <w:r w:rsidRPr="00CF5F9B">
              <w:rPr>
                <w:noProof/>
              </w:rPr>
              <w:t xml:space="preserve"> </w:t>
            </w:r>
          </w:p>
        </w:tc>
        <w:tc>
          <w:tcPr>
            <w:tcW w:w="1276" w:type="dxa"/>
            <w:noWrap/>
          </w:tcPr>
          <w:p w14:paraId="4FF9A1BB" w14:textId="77777777" w:rsidR="0025338A" w:rsidRPr="00CF5F9B" w:rsidRDefault="0025338A" w:rsidP="00B7239B">
            <w:pPr>
              <w:rPr>
                <w:noProof/>
              </w:rPr>
            </w:pPr>
            <w:r>
              <w:rPr>
                <w:noProof/>
              </w:rPr>
              <w:t>słownikowy</w:t>
            </w:r>
            <w:r w:rsidRPr="00CF5F9B">
              <w:rPr>
                <w:noProof/>
              </w:rPr>
              <w:t xml:space="preserve"> </w:t>
            </w:r>
          </w:p>
        </w:tc>
        <w:tc>
          <w:tcPr>
            <w:tcW w:w="737" w:type="dxa"/>
          </w:tcPr>
          <w:p w14:paraId="36BE5D99"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019882E" w14:textId="77777777" w:rsidR="0025338A" w:rsidRPr="00CF5F9B" w:rsidRDefault="0025338A" w:rsidP="00B7239B">
            <w:pPr>
              <w:rPr>
                <w:noProof/>
              </w:rPr>
            </w:pPr>
            <w:r>
              <w:rPr>
                <w:noProof/>
              </w:rPr>
              <w:t>Powód odmowy</w:t>
            </w:r>
            <w:r w:rsidRPr="00CF5F9B">
              <w:rPr>
                <w:noProof/>
              </w:rPr>
              <w:t xml:space="preserve"> </w:t>
            </w:r>
          </w:p>
        </w:tc>
        <w:tc>
          <w:tcPr>
            <w:tcW w:w="2409" w:type="dxa"/>
            <w:noWrap/>
          </w:tcPr>
          <w:p w14:paraId="2E8A1F22" w14:textId="77777777" w:rsidR="0025338A" w:rsidRDefault="0025338A" w:rsidP="00B7239B">
            <w:pPr>
              <w:rPr>
                <w:noProof/>
              </w:rPr>
            </w:pPr>
            <w:r>
              <w:rPr>
                <w:noProof/>
              </w:rPr>
              <w:t>E02;</w:t>
            </w:r>
          </w:p>
          <w:p w14:paraId="03D92DB4" w14:textId="77777777" w:rsidR="0025338A" w:rsidRDefault="0025338A" w:rsidP="00B7239B">
            <w:pPr>
              <w:rPr>
                <w:noProof/>
              </w:rPr>
            </w:pPr>
            <w:r>
              <w:rPr>
                <w:noProof/>
              </w:rPr>
              <w:t>E10;</w:t>
            </w:r>
          </w:p>
          <w:p w14:paraId="3DBAF768" w14:textId="77777777" w:rsidR="0025338A" w:rsidRDefault="0025338A" w:rsidP="00B7239B">
            <w:pPr>
              <w:rPr>
                <w:noProof/>
              </w:rPr>
            </w:pPr>
            <w:r>
              <w:rPr>
                <w:noProof/>
              </w:rPr>
              <w:t>E14;</w:t>
            </w:r>
          </w:p>
          <w:p w14:paraId="48B22048" w14:textId="77777777" w:rsidR="0025338A" w:rsidRDefault="0025338A" w:rsidP="00B7239B">
            <w:pPr>
              <w:rPr>
                <w:noProof/>
              </w:rPr>
            </w:pPr>
            <w:r>
              <w:rPr>
                <w:noProof/>
              </w:rPr>
              <w:t>E16;</w:t>
            </w:r>
          </w:p>
          <w:p w14:paraId="748D3947" w14:textId="77777777" w:rsidR="0025338A" w:rsidRDefault="0025338A" w:rsidP="00B7239B">
            <w:pPr>
              <w:rPr>
                <w:noProof/>
              </w:rPr>
            </w:pPr>
            <w:r>
              <w:rPr>
                <w:noProof/>
              </w:rPr>
              <w:t>E17;</w:t>
            </w:r>
          </w:p>
          <w:p w14:paraId="68DB51CD" w14:textId="77777777" w:rsidR="0025338A" w:rsidRDefault="0025338A" w:rsidP="00B7239B">
            <w:pPr>
              <w:rPr>
                <w:noProof/>
              </w:rPr>
            </w:pPr>
            <w:r>
              <w:rPr>
                <w:noProof/>
              </w:rPr>
              <w:t>E22;</w:t>
            </w:r>
          </w:p>
          <w:p w14:paraId="40DE0CCD" w14:textId="77777777" w:rsidR="0025338A" w:rsidRPr="00CF5F9B" w:rsidRDefault="0025338A" w:rsidP="00B7239B">
            <w:pPr>
              <w:rPr>
                <w:noProof/>
              </w:rPr>
            </w:pPr>
            <w:r>
              <w:rPr>
                <w:noProof/>
              </w:rPr>
              <w:t>E76</w:t>
            </w:r>
            <w:r w:rsidRPr="00CF5F9B">
              <w:rPr>
                <w:noProof/>
              </w:rPr>
              <w:t xml:space="preserve"> </w:t>
            </w:r>
          </w:p>
        </w:tc>
        <w:tc>
          <w:tcPr>
            <w:tcW w:w="3119" w:type="dxa"/>
            <w:noWrap/>
          </w:tcPr>
          <w:p w14:paraId="219DDA75" w14:textId="77777777" w:rsidR="0025338A" w:rsidRDefault="0025338A" w:rsidP="00B7239B">
            <w:pPr>
              <w:rPr>
                <w:noProof/>
              </w:rPr>
            </w:pPr>
            <w:r>
              <w:rPr>
                <w:noProof/>
              </w:rPr>
              <w:t>E02 - nowe PPE (niemożliwe obsługa oświadczeń odbiorcy)</w:t>
            </w:r>
          </w:p>
          <w:p w14:paraId="3FD28702" w14:textId="77777777" w:rsidR="0025338A" w:rsidRDefault="0025338A" w:rsidP="00B7239B">
            <w:pPr>
              <w:rPr>
                <w:noProof/>
              </w:rPr>
            </w:pPr>
            <w:r>
              <w:rPr>
                <w:noProof/>
              </w:rPr>
              <w:t>E10 - niepoprawny kod PPE</w:t>
            </w:r>
          </w:p>
          <w:p w14:paraId="0A921CAA" w14:textId="77777777" w:rsidR="0025338A" w:rsidRDefault="0025338A" w:rsidP="00B7239B">
            <w:pPr>
              <w:rPr>
                <w:noProof/>
              </w:rPr>
            </w:pPr>
            <w:r>
              <w:rPr>
                <w:noProof/>
              </w:rPr>
              <w:t>E14 - inny powód</w:t>
            </w:r>
          </w:p>
          <w:p w14:paraId="22625D6F" w14:textId="77777777" w:rsidR="0025338A" w:rsidRDefault="0025338A" w:rsidP="00B7239B">
            <w:pPr>
              <w:rPr>
                <w:noProof/>
              </w:rPr>
            </w:pPr>
            <w:r>
              <w:rPr>
                <w:noProof/>
              </w:rPr>
              <w:t>E16 - nieautoryzowany sprzedawca</w:t>
            </w:r>
          </w:p>
          <w:p w14:paraId="32A71D3A" w14:textId="77777777" w:rsidR="0025338A" w:rsidRDefault="0025338A" w:rsidP="00B7239B">
            <w:pPr>
              <w:rPr>
                <w:noProof/>
              </w:rPr>
            </w:pPr>
            <w:r>
              <w:rPr>
                <w:noProof/>
              </w:rPr>
              <w:t>E17 - błędna data obsługi oświadczeń odbiorcy</w:t>
            </w:r>
          </w:p>
          <w:p w14:paraId="501912DC" w14:textId="77777777" w:rsidR="0025338A" w:rsidRDefault="0025338A" w:rsidP="00B7239B">
            <w:pPr>
              <w:rPr>
                <w:noProof/>
              </w:rPr>
            </w:pPr>
            <w:r>
              <w:rPr>
                <w:noProof/>
              </w:rPr>
              <w:t>E22 - PPE niedostepny do handlu (na tym PPE realizowany jest obecnie inny proces)</w:t>
            </w:r>
          </w:p>
          <w:p w14:paraId="6CF56520" w14:textId="77777777" w:rsidR="0025338A" w:rsidRPr="00CF5F9B" w:rsidRDefault="0025338A" w:rsidP="00B7239B">
            <w:pPr>
              <w:rPr>
                <w:noProof/>
              </w:rPr>
            </w:pPr>
            <w:r>
              <w:rPr>
                <w:noProof/>
              </w:rPr>
              <w:t>E76 - dodatkowe dane (np. odbiorcy) nieprzypisane do PPE</w:t>
            </w:r>
            <w:r w:rsidRPr="00CF5F9B">
              <w:rPr>
                <w:noProof/>
              </w:rPr>
              <w:t xml:space="preserve"> </w:t>
            </w:r>
          </w:p>
        </w:tc>
      </w:tr>
      <w:tr w:rsidR="0025338A" w14:paraId="1AA620AC" w14:textId="77777777" w:rsidTr="0025338A">
        <w:trPr>
          <w:trHeight w:val="315"/>
        </w:trPr>
        <w:tc>
          <w:tcPr>
            <w:tcW w:w="704" w:type="dxa"/>
          </w:tcPr>
          <w:p w14:paraId="25174464" w14:textId="77777777" w:rsidR="0025338A" w:rsidRPr="00CF5F9B" w:rsidRDefault="0025338A" w:rsidP="00B7239B">
            <w:pPr>
              <w:rPr>
                <w:noProof/>
              </w:rPr>
            </w:pPr>
          </w:p>
        </w:tc>
        <w:tc>
          <w:tcPr>
            <w:tcW w:w="992" w:type="dxa"/>
          </w:tcPr>
          <w:p w14:paraId="08A767A1" w14:textId="77777777" w:rsidR="0025338A" w:rsidRPr="00CF5F9B" w:rsidRDefault="0025338A" w:rsidP="00B7239B">
            <w:pPr>
              <w:rPr>
                <w:noProof/>
              </w:rPr>
            </w:pPr>
          </w:p>
        </w:tc>
        <w:tc>
          <w:tcPr>
            <w:tcW w:w="851" w:type="dxa"/>
            <w:noWrap/>
          </w:tcPr>
          <w:p w14:paraId="193F40EA" w14:textId="77777777" w:rsidR="0025338A" w:rsidRPr="00CF5F9B" w:rsidRDefault="0025338A" w:rsidP="00B7239B">
            <w:pPr>
              <w:rPr>
                <w:noProof/>
              </w:rPr>
            </w:pPr>
          </w:p>
        </w:tc>
        <w:tc>
          <w:tcPr>
            <w:tcW w:w="1417" w:type="dxa"/>
          </w:tcPr>
          <w:p w14:paraId="2AAA180B" w14:textId="77777777" w:rsidR="0025338A" w:rsidRDefault="0025338A" w:rsidP="00B7239B">
            <w:pPr>
              <w:rPr>
                <w:noProof/>
              </w:rPr>
            </w:pPr>
            <w:r>
              <w:t>Informacja uzupełniając a do powodu odmowy</w:t>
            </w:r>
          </w:p>
        </w:tc>
        <w:tc>
          <w:tcPr>
            <w:tcW w:w="1276" w:type="dxa"/>
            <w:noWrap/>
          </w:tcPr>
          <w:p w14:paraId="5A6918F7" w14:textId="77777777" w:rsidR="0025338A" w:rsidRDefault="0025338A" w:rsidP="00B7239B">
            <w:pPr>
              <w:rPr>
                <w:noProof/>
              </w:rPr>
            </w:pPr>
            <w:r>
              <w:rPr>
                <w:noProof/>
              </w:rPr>
              <w:t>znakowy</w:t>
            </w:r>
          </w:p>
        </w:tc>
        <w:tc>
          <w:tcPr>
            <w:tcW w:w="737" w:type="dxa"/>
          </w:tcPr>
          <w:p w14:paraId="0CEF93B3" w14:textId="77777777" w:rsidR="0025338A" w:rsidRDefault="0025338A" w:rsidP="00B7239B">
            <w:pPr>
              <w:rPr>
                <w:noProof/>
              </w:rPr>
            </w:pPr>
            <w:r>
              <w:rPr>
                <w:noProof/>
              </w:rPr>
              <w:t>NIE</w:t>
            </w:r>
          </w:p>
        </w:tc>
        <w:tc>
          <w:tcPr>
            <w:tcW w:w="3629" w:type="dxa"/>
            <w:noWrap/>
          </w:tcPr>
          <w:p w14:paraId="5E01F6F1" w14:textId="77777777" w:rsidR="0025338A" w:rsidRDefault="0025338A" w:rsidP="00B7239B">
            <w:pPr>
              <w:rPr>
                <w:noProof/>
              </w:rPr>
            </w:pPr>
            <w:r>
              <w:t>Szczegółowy opis powodu odmowy</w:t>
            </w:r>
          </w:p>
        </w:tc>
        <w:tc>
          <w:tcPr>
            <w:tcW w:w="2409" w:type="dxa"/>
            <w:noWrap/>
          </w:tcPr>
          <w:p w14:paraId="0C6B6F3E" w14:textId="77777777" w:rsidR="0025338A" w:rsidRDefault="0025338A" w:rsidP="00B7239B">
            <w:pPr>
              <w:rPr>
                <w:noProof/>
              </w:rPr>
            </w:pPr>
          </w:p>
        </w:tc>
        <w:tc>
          <w:tcPr>
            <w:tcW w:w="3119" w:type="dxa"/>
            <w:noWrap/>
          </w:tcPr>
          <w:p w14:paraId="10976263" w14:textId="77777777" w:rsidR="0025338A" w:rsidRDefault="0025338A" w:rsidP="00B7239B">
            <w:pPr>
              <w:rPr>
                <w:noProof/>
              </w:rPr>
            </w:pPr>
            <w:r>
              <w:t>W przypadkach braku możliwości jednoznacznej interpretacji powodu odmowy będzie się pojawiało pole opisowe identyfikujące przyczynę</w:t>
            </w:r>
          </w:p>
        </w:tc>
      </w:tr>
      <w:tr w:rsidR="0025338A" w:rsidRPr="00CF5F9B" w14:paraId="145EA3DA" w14:textId="77777777" w:rsidTr="0025338A">
        <w:trPr>
          <w:trHeight w:val="315"/>
        </w:trPr>
        <w:tc>
          <w:tcPr>
            <w:tcW w:w="704" w:type="dxa"/>
          </w:tcPr>
          <w:p w14:paraId="72401C81" w14:textId="77777777" w:rsidR="0025338A" w:rsidRDefault="0025338A" w:rsidP="00B7239B">
            <w:pPr>
              <w:rPr>
                <w:noProof/>
              </w:rPr>
            </w:pPr>
            <w:r w:rsidRPr="00CF5F9B">
              <w:rPr>
                <w:noProof/>
              </w:rPr>
              <w:t xml:space="preserve"> </w:t>
            </w:r>
          </w:p>
        </w:tc>
        <w:tc>
          <w:tcPr>
            <w:tcW w:w="992" w:type="dxa"/>
          </w:tcPr>
          <w:p w14:paraId="20927FA5" w14:textId="77777777" w:rsidR="0025338A" w:rsidRPr="00CF5F9B" w:rsidRDefault="0025338A" w:rsidP="00B7239B">
            <w:pPr>
              <w:rPr>
                <w:noProof/>
              </w:rPr>
            </w:pPr>
            <w:r w:rsidRPr="00CF5F9B">
              <w:rPr>
                <w:noProof/>
              </w:rPr>
              <w:t xml:space="preserve"> </w:t>
            </w:r>
          </w:p>
        </w:tc>
        <w:tc>
          <w:tcPr>
            <w:tcW w:w="851" w:type="dxa"/>
            <w:noWrap/>
          </w:tcPr>
          <w:p w14:paraId="2F379D4E" w14:textId="77777777" w:rsidR="0025338A" w:rsidRPr="00CF5F9B" w:rsidRDefault="0025338A" w:rsidP="00B7239B">
            <w:pPr>
              <w:rPr>
                <w:noProof/>
              </w:rPr>
            </w:pPr>
            <w:r w:rsidRPr="00CF5F9B">
              <w:rPr>
                <w:noProof/>
              </w:rPr>
              <w:t xml:space="preserve"> </w:t>
            </w:r>
          </w:p>
        </w:tc>
        <w:tc>
          <w:tcPr>
            <w:tcW w:w="1417" w:type="dxa"/>
          </w:tcPr>
          <w:p w14:paraId="039A944E" w14:textId="77777777" w:rsidR="0025338A" w:rsidRPr="00CF5F9B" w:rsidRDefault="0025338A" w:rsidP="00B7239B">
            <w:pPr>
              <w:rPr>
                <w:noProof/>
              </w:rPr>
            </w:pPr>
            <w:r>
              <w:rPr>
                <w:noProof/>
              </w:rPr>
              <w:t>Id transakcji</w:t>
            </w:r>
            <w:r w:rsidRPr="00CF5F9B">
              <w:rPr>
                <w:noProof/>
              </w:rPr>
              <w:t xml:space="preserve"> </w:t>
            </w:r>
          </w:p>
        </w:tc>
        <w:tc>
          <w:tcPr>
            <w:tcW w:w="1276" w:type="dxa"/>
            <w:noWrap/>
          </w:tcPr>
          <w:p w14:paraId="5C381514" w14:textId="77777777" w:rsidR="0025338A" w:rsidRPr="00CF5F9B" w:rsidRDefault="0025338A" w:rsidP="00B7239B">
            <w:pPr>
              <w:rPr>
                <w:noProof/>
              </w:rPr>
            </w:pPr>
            <w:r>
              <w:rPr>
                <w:noProof/>
              </w:rPr>
              <w:t>znakowy</w:t>
            </w:r>
            <w:r w:rsidRPr="00CF5F9B">
              <w:rPr>
                <w:noProof/>
              </w:rPr>
              <w:t xml:space="preserve"> </w:t>
            </w:r>
          </w:p>
        </w:tc>
        <w:tc>
          <w:tcPr>
            <w:tcW w:w="737" w:type="dxa"/>
          </w:tcPr>
          <w:p w14:paraId="6E8D8890"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6BCF685" w14:textId="77777777" w:rsidR="0025338A" w:rsidRPr="00CF5F9B" w:rsidRDefault="0025338A" w:rsidP="00B7239B">
            <w:pPr>
              <w:rPr>
                <w:noProof/>
              </w:rPr>
            </w:pPr>
            <w:r w:rsidRPr="007A3FC8">
              <w:rPr>
                <w:noProof/>
              </w:rPr>
              <w:t>Unikalny identyfikator komunikatu</w:t>
            </w:r>
          </w:p>
        </w:tc>
        <w:tc>
          <w:tcPr>
            <w:tcW w:w="2409" w:type="dxa"/>
            <w:noWrap/>
          </w:tcPr>
          <w:p w14:paraId="5A4A300B" w14:textId="77777777" w:rsidR="0025338A" w:rsidRPr="00CF5F9B" w:rsidRDefault="0025338A" w:rsidP="00B7239B">
            <w:pPr>
              <w:rPr>
                <w:noProof/>
              </w:rPr>
            </w:pPr>
            <w:r w:rsidRPr="00CF5F9B">
              <w:rPr>
                <w:noProof/>
              </w:rPr>
              <w:t xml:space="preserve"> </w:t>
            </w:r>
          </w:p>
        </w:tc>
        <w:tc>
          <w:tcPr>
            <w:tcW w:w="3119" w:type="dxa"/>
            <w:noWrap/>
          </w:tcPr>
          <w:p w14:paraId="6B220D21" w14:textId="77777777" w:rsidR="0025338A" w:rsidRPr="00CF5F9B" w:rsidRDefault="0025338A" w:rsidP="00B7239B">
            <w:pPr>
              <w:rPr>
                <w:noProof/>
              </w:rPr>
            </w:pPr>
            <w:r w:rsidRPr="00CF5F9B">
              <w:rPr>
                <w:noProof/>
              </w:rPr>
              <w:t xml:space="preserve"> </w:t>
            </w:r>
          </w:p>
        </w:tc>
      </w:tr>
      <w:tr w:rsidR="0025338A" w:rsidRPr="00CF5F9B" w14:paraId="62487E8C" w14:textId="77777777" w:rsidTr="0025338A">
        <w:trPr>
          <w:trHeight w:val="315"/>
        </w:trPr>
        <w:tc>
          <w:tcPr>
            <w:tcW w:w="704" w:type="dxa"/>
          </w:tcPr>
          <w:p w14:paraId="0DC0953A" w14:textId="77777777" w:rsidR="0025338A" w:rsidRDefault="0025338A" w:rsidP="00B7239B">
            <w:pPr>
              <w:rPr>
                <w:noProof/>
              </w:rPr>
            </w:pPr>
            <w:r w:rsidRPr="00CF5F9B">
              <w:rPr>
                <w:noProof/>
              </w:rPr>
              <w:t xml:space="preserve"> </w:t>
            </w:r>
          </w:p>
        </w:tc>
        <w:tc>
          <w:tcPr>
            <w:tcW w:w="992" w:type="dxa"/>
          </w:tcPr>
          <w:p w14:paraId="302979EF" w14:textId="77777777" w:rsidR="0025338A" w:rsidRPr="00CF5F9B" w:rsidRDefault="0025338A" w:rsidP="00B7239B">
            <w:pPr>
              <w:rPr>
                <w:noProof/>
              </w:rPr>
            </w:pPr>
            <w:r w:rsidRPr="00CF5F9B">
              <w:rPr>
                <w:noProof/>
              </w:rPr>
              <w:t xml:space="preserve"> </w:t>
            </w:r>
          </w:p>
        </w:tc>
        <w:tc>
          <w:tcPr>
            <w:tcW w:w="851" w:type="dxa"/>
            <w:noWrap/>
          </w:tcPr>
          <w:p w14:paraId="42379194" w14:textId="77777777" w:rsidR="0025338A" w:rsidRPr="00CF5F9B" w:rsidRDefault="0025338A" w:rsidP="00B7239B">
            <w:pPr>
              <w:rPr>
                <w:noProof/>
              </w:rPr>
            </w:pPr>
            <w:r w:rsidRPr="00CF5F9B">
              <w:rPr>
                <w:noProof/>
              </w:rPr>
              <w:t xml:space="preserve"> </w:t>
            </w:r>
          </w:p>
        </w:tc>
        <w:tc>
          <w:tcPr>
            <w:tcW w:w="1417" w:type="dxa"/>
          </w:tcPr>
          <w:p w14:paraId="68D8A6BE" w14:textId="77777777" w:rsidR="0025338A" w:rsidRPr="00CF5F9B" w:rsidRDefault="0025338A" w:rsidP="00B7239B">
            <w:pPr>
              <w:rPr>
                <w:noProof/>
              </w:rPr>
            </w:pPr>
            <w:r>
              <w:rPr>
                <w:noProof/>
              </w:rPr>
              <w:t>Id zgłoszenia</w:t>
            </w:r>
            <w:r w:rsidRPr="00CF5F9B">
              <w:rPr>
                <w:noProof/>
              </w:rPr>
              <w:t xml:space="preserve"> </w:t>
            </w:r>
          </w:p>
        </w:tc>
        <w:tc>
          <w:tcPr>
            <w:tcW w:w="1276" w:type="dxa"/>
            <w:noWrap/>
          </w:tcPr>
          <w:p w14:paraId="5A81A7E8" w14:textId="77777777" w:rsidR="0025338A" w:rsidRPr="00CF5F9B" w:rsidRDefault="0025338A" w:rsidP="00B7239B">
            <w:pPr>
              <w:rPr>
                <w:noProof/>
              </w:rPr>
            </w:pPr>
            <w:r>
              <w:rPr>
                <w:noProof/>
              </w:rPr>
              <w:t>znakowy</w:t>
            </w:r>
            <w:r w:rsidRPr="00CF5F9B">
              <w:rPr>
                <w:noProof/>
              </w:rPr>
              <w:t xml:space="preserve"> </w:t>
            </w:r>
          </w:p>
        </w:tc>
        <w:tc>
          <w:tcPr>
            <w:tcW w:w="737" w:type="dxa"/>
          </w:tcPr>
          <w:p w14:paraId="3B1343CD" w14:textId="77777777" w:rsidR="0025338A" w:rsidRPr="00CF5F9B" w:rsidRDefault="0025338A" w:rsidP="00B7239B">
            <w:pPr>
              <w:rPr>
                <w:noProof/>
              </w:rPr>
            </w:pPr>
            <w:r>
              <w:rPr>
                <w:noProof/>
              </w:rPr>
              <w:t>TAK</w:t>
            </w:r>
            <w:r w:rsidRPr="00CF5F9B">
              <w:rPr>
                <w:noProof/>
              </w:rPr>
              <w:t xml:space="preserve"> </w:t>
            </w:r>
          </w:p>
        </w:tc>
        <w:tc>
          <w:tcPr>
            <w:tcW w:w="3629" w:type="dxa"/>
            <w:noWrap/>
          </w:tcPr>
          <w:p w14:paraId="6D1CE51D" w14:textId="77777777" w:rsidR="0025338A" w:rsidRPr="00CF5F9B" w:rsidRDefault="0025338A" w:rsidP="00B7239B">
            <w:pPr>
              <w:rPr>
                <w:noProof/>
              </w:rPr>
            </w:pPr>
            <w:r>
              <w:rPr>
                <w:noProof/>
              </w:rPr>
              <w:t>Identyfikator zgłoszenia obsługi oświadczeń odbiorcy, którego dotyczy odmowa</w:t>
            </w:r>
            <w:r w:rsidRPr="00CF5F9B">
              <w:rPr>
                <w:noProof/>
              </w:rPr>
              <w:t xml:space="preserve"> </w:t>
            </w:r>
          </w:p>
        </w:tc>
        <w:tc>
          <w:tcPr>
            <w:tcW w:w="2409" w:type="dxa"/>
            <w:noWrap/>
          </w:tcPr>
          <w:p w14:paraId="088E7AFB" w14:textId="77777777" w:rsidR="0025338A" w:rsidRPr="00CF5F9B" w:rsidRDefault="0025338A" w:rsidP="00B7239B">
            <w:pPr>
              <w:rPr>
                <w:noProof/>
              </w:rPr>
            </w:pPr>
            <w:r w:rsidRPr="00CF5F9B">
              <w:rPr>
                <w:noProof/>
              </w:rPr>
              <w:t xml:space="preserve"> </w:t>
            </w:r>
          </w:p>
        </w:tc>
        <w:tc>
          <w:tcPr>
            <w:tcW w:w="3119" w:type="dxa"/>
            <w:noWrap/>
          </w:tcPr>
          <w:p w14:paraId="5D10A2F5" w14:textId="77777777" w:rsidR="0025338A" w:rsidRPr="00CF5F9B" w:rsidRDefault="0025338A" w:rsidP="00B7239B">
            <w:pPr>
              <w:rPr>
                <w:noProof/>
              </w:rPr>
            </w:pPr>
            <w:r w:rsidRPr="00CF5F9B">
              <w:rPr>
                <w:noProof/>
              </w:rPr>
              <w:t xml:space="preserve"> </w:t>
            </w:r>
          </w:p>
        </w:tc>
      </w:tr>
      <w:tr w:rsidR="0025338A" w:rsidRPr="00CF5F9B" w14:paraId="07C2960D" w14:textId="77777777" w:rsidTr="0025338A">
        <w:trPr>
          <w:trHeight w:val="315"/>
        </w:trPr>
        <w:tc>
          <w:tcPr>
            <w:tcW w:w="704" w:type="dxa"/>
          </w:tcPr>
          <w:p w14:paraId="122BB022" w14:textId="77777777" w:rsidR="0025338A" w:rsidRPr="00CF5F9B" w:rsidRDefault="0025338A" w:rsidP="00B7239B">
            <w:pPr>
              <w:rPr>
                <w:noProof/>
              </w:rPr>
            </w:pPr>
          </w:p>
        </w:tc>
        <w:tc>
          <w:tcPr>
            <w:tcW w:w="992" w:type="dxa"/>
          </w:tcPr>
          <w:p w14:paraId="3110B1B7" w14:textId="77777777" w:rsidR="0025338A" w:rsidRPr="00CF5F9B" w:rsidRDefault="0025338A" w:rsidP="00B7239B">
            <w:pPr>
              <w:rPr>
                <w:noProof/>
              </w:rPr>
            </w:pPr>
          </w:p>
        </w:tc>
        <w:tc>
          <w:tcPr>
            <w:tcW w:w="851" w:type="dxa"/>
            <w:noWrap/>
          </w:tcPr>
          <w:p w14:paraId="687E7725" w14:textId="77777777" w:rsidR="0025338A" w:rsidRPr="00CF5F9B" w:rsidRDefault="0025338A" w:rsidP="00B7239B">
            <w:pPr>
              <w:rPr>
                <w:noProof/>
              </w:rPr>
            </w:pPr>
          </w:p>
        </w:tc>
        <w:tc>
          <w:tcPr>
            <w:tcW w:w="1417" w:type="dxa"/>
          </w:tcPr>
          <w:p w14:paraId="56ADB316" w14:textId="77777777" w:rsidR="0025338A" w:rsidRDefault="0025338A" w:rsidP="00B7239B">
            <w:pPr>
              <w:rPr>
                <w:noProof/>
              </w:rPr>
            </w:pPr>
            <w:r>
              <w:rPr>
                <w:noProof/>
              </w:rPr>
              <w:t>Id sprzedawcy</w:t>
            </w:r>
          </w:p>
        </w:tc>
        <w:tc>
          <w:tcPr>
            <w:tcW w:w="1276" w:type="dxa"/>
            <w:noWrap/>
          </w:tcPr>
          <w:p w14:paraId="60BC3B5E" w14:textId="77777777" w:rsidR="0025338A" w:rsidRDefault="0025338A" w:rsidP="00B7239B">
            <w:pPr>
              <w:rPr>
                <w:noProof/>
              </w:rPr>
            </w:pPr>
            <w:r>
              <w:rPr>
                <w:noProof/>
              </w:rPr>
              <w:t>znakowy</w:t>
            </w:r>
          </w:p>
        </w:tc>
        <w:tc>
          <w:tcPr>
            <w:tcW w:w="737" w:type="dxa"/>
          </w:tcPr>
          <w:p w14:paraId="303E5FF6" w14:textId="77777777" w:rsidR="0025338A" w:rsidRDefault="0025338A" w:rsidP="00B7239B">
            <w:pPr>
              <w:rPr>
                <w:noProof/>
              </w:rPr>
            </w:pPr>
            <w:r>
              <w:rPr>
                <w:noProof/>
              </w:rPr>
              <w:t>TAK</w:t>
            </w:r>
          </w:p>
        </w:tc>
        <w:tc>
          <w:tcPr>
            <w:tcW w:w="3629" w:type="dxa"/>
            <w:noWrap/>
          </w:tcPr>
          <w:p w14:paraId="63F43FE6" w14:textId="77777777" w:rsidR="0025338A" w:rsidRDefault="0025338A" w:rsidP="00B7239B">
            <w:pPr>
              <w:rPr>
                <w:noProof/>
              </w:rPr>
            </w:pPr>
            <w:r>
              <w:rPr>
                <w:noProof/>
              </w:rPr>
              <w:t>Numer identyfikacyjny sprzedawcy zgłaszającego obsługa oświadczeń odbiorcy</w:t>
            </w:r>
          </w:p>
        </w:tc>
        <w:tc>
          <w:tcPr>
            <w:tcW w:w="2409" w:type="dxa"/>
            <w:noWrap/>
          </w:tcPr>
          <w:p w14:paraId="2C444B19" w14:textId="77777777" w:rsidR="0025338A" w:rsidRPr="00CF5F9B" w:rsidRDefault="0025338A" w:rsidP="00B7239B">
            <w:pPr>
              <w:rPr>
                <w:noProof/>
              </w:rPr>
            </w:pPr>
          </w:p>
        </w:tc>
        <w:tc>
          <w:tcPr>
            <w:tcW w:w="3119" w:type="dxa"/>
            <w:noWrap/>
          </w:tcPr>
          <w:p w14:paraId="5301D12D" w14:textId="77777777" w:rsidR="0025338A" w:rsidRPr="00CF5F9B" w:rsidRDefault="0025338A" w:rsidP="00B7239B">
            <w:pPr>
              <w:rPr>
                <w:noProof/>
              </w:rPr>
            </w:pPr>
            <w:r w:rsidRPr="007A3FC8">
              <w:rPr>
                <w:noProof/>
              </w:rPr>
              <w:t>Identyfikator sprzedawcy nadany przez OSD</w:t>
            </w:r>
          </w:p>
        </w:tc>
      </w:tr>
      <w:tr w:rsidR="0025338A" w:rsidRPr="00CF5F9B" w14:paraId="0879B5FC" w14:textId="77777777" w:rsidTr="0025338A">
        <w:trPr>
          <w:trHeight w:val="315"/>
        </w:trPr>
        <w:tc>
          <w:tcPr>
            <w:tcW w:w="704" w:type="dxa"/>
          </w:tcPr>
          <w:p w14:paraId="4F031703" w14:textId="77777777" w:rsidR="0025338A" w:rsidRDefault="0025338A" w:rsidP="00B7239B">
            <w:pPr>
              <w:rPr>
                <w:noProof/>
              </w:rPr>
            </w:pPr>
            <w:r>
              <w:rPr>
                <w:noProof/>
              </w:rPr>
              <w:t>1.1</w:t>
            </w:r>
            <w:r w:rsidRPr="00CF5F9B">
              <w:rPr>
                <w:noProof/>
              </w:rPr>
              <w:t xml:space="preserve"> </w:t>
            </w:r>
          </w:p>
        </w:tc>
        <w:tc>
          <w:tcPr>
            <w:tcW w:w="992" w:type="dxa"/>
          </w:tcPr>
          <w:p w14:paraId="4496A0F6" w14:textId="77777777" w:rsidR="0025338A" w:rsidRPr="00CF5F9B" w:rsidRDefault="0025338A" w:rsidP="00B7239B">
            <w:pPr>
              <w:rPr>
                <w:noProof/>
              </w:rPr>
            </w:pPr>
            <w:r>
              <w:rPr>
                <w:noProof/>
              </w:rPr>
              <w:t>PPE</w:t>
            </w:r>
            <w:r w:rsidRPr="00CF5F9B">
              <w:rPr>
                <w:noProof/>
              </w:rPr>
              <w:t xml:space="preserve"> </w:t>
            </w:r>
          </w:p>
        </w:tc>
        <w:tc>
          <w:tcPr>
            <w:tcW w:w="851" w:type="dxa"/>
            <w:noWrap/>
          </w:tcPr>
          <w:p w14:paraId="61A9D329" w14:textId="77777777" w:rsidR="0025338A" w:rsidRPr="00CF5F9B" w:rsidRDefault="0025338A" w:rsidP="00B7239B">
            <w:pPr>
              <w:rPr>
                <w:noProof/>
              </w:rPr>
            </w:pPr>
            <w:r>
              <w:rPr>
                <w:noProof/>
              </w:rPr>
              <w:t>1</w:t>
            </w:r>
            <w:r w:rsidRPr="00CF5F9B">
              <w:rPr>
                <w:noProof/>
              </w:rPr>
              <w:t xml:space="preserve"> </w:t>
            </w:r>
          </w:p>
        </w:tc>
        <w:tc>
          <w:tcPr>
            <w:tcW w:w="1417" w:type="dxa"/>
          </w:tcPr>
          <w:p w14:paraId="4B16A4E9" w14:textId="77777777" w:rsidR="0025338A" w:rsidRPr="00CF5F9B" w:rsidRDefault="0025338A" w:rsidP="00B7239B">
            <w:pPr>
              <w:rPr>
                <w:noProof/>
              </w:rPr>
            </w:pPr>
            <w:r w:rsidRPr="00CF5F9B">
              <w:rPr>
                <w:noProof/>
              </w:rPr>
              <w:t xml:space="preserve"> </w:t>
            </w:r>
          </w:p>
        </w:tc>
        <w:tc>
          <w:tcPr>
            <w:tcW w:w="1276" w:type="dxa"/>
            <w:noWrap/>
          </w:tcPr>
          <w:p w14:paraId="3EC15064" w14:textId="77777777" w:rsidR="0025338A" w:rsidRPr="00CF5F9B" w:rsidRDefault="0025338A" w:rsidP="00B7239B">
            <w:pPr>
              <w:rPr>
                <w:noProof/>
              </w:rPr>
            </w:pPr>
            <w:r w:rsidRPr="00CF5F9B">
              <w:rPr>
                <w:noProof/>
              </w:rPr>
              <w:t xml:space="preserve"> </w:t>
            </w:r>
          </w:p>
        </w:tc>
        <w:tc>
          <w:tcPr>
            <w:tcW w:w="737" w:type="dxa"/>
          </w:tcPr>
          <w:p w14:paraId="1935ECB0" w14:textId="77777777" w:rsidR="0025338A" w:rsidRPr="00CF5F9B" w:rsidRDefault="0025338A" w:rsidP="00B7239B">
            <w:pPr>
              <w:rPr>
                <w:noProof/>
              </w:rPr>
            </w:pPr>
            <w:r w:rsidRPr="00CF5F9B">
              <w:rPr>
                <w:noProof/>
              </w:rPr>
              <w:t xml:space="preserve"> </w:t>
            </w:r>
          </w:p>
        </w:tc>
        <w:tc>
          <w:tcPr>
            <w:tcW w:w="3629" w:type="dxa"/>
            <w:noWrap/>
          </w:tcPr>
          <w:p w14:paraId="44C5E60B" w14:textId="77777777" w:rsidR="0025338A" w:rsidRPr="00CF5F9B" w:rsidRDefault="0025338A" w:rsidP="00B7239B">
            <w:pPr>
              <w:rPr>
                <w:noProof/>
              </w:rPr>
            </w:pPr>
            <w:r w:rsidRPr="00CF5F9B">
              <w:rPr>
                <w:noProof/>
              </w:rPr>
              <w:t xml:space="preserve"> </w:t>
            </w:r>
          </w:p>
        </w:tc>
        <w:tc>
          <w:tcPr>
            <w:tcW w:w="2409" w:type="dxa"/>
            <w:noWrap/>
          </w:tcPr>
          <w:p w14:paraId="7717001F" w14:textId="77777777" w:rsidR="0025338A" w:rsidRPr="00CF5F9B" w:rsidRDefault="0025338A" w:rsidP="00B7239B">
            <w:pPr>
              <w:rPr>
                <w:noProof/>
              </w:rPr>
            </w:pPr>
            <w:r w:rsidRPr="00CF5F9B">
              <w:rPr>
                <w:noProof/>
              </w:rPr>
              <w:t xml:space="preserve"> </w:t>
            </w:r>
          </w:p>
        </w:tc>
        <w:tc>
          <w:tcPr>
            <w:tcW w:w="3119" w:type="dxa"/>
            <w:noWrap/>
          </w:tcPr>
          <w:p w14:paraId="486C9415" w14:textId="77777777" w:rsidR="0025338A" w:rsidRPr="00CF5F9B" w:rsidRDefault="0025338A" w:rsidP="00B7239B">
            <w:pPr>
              <w:rPr>
                <w:noProof/>
              </w:rPr>
            </w:pPr>
            <w:r w:rsidRPr="00CF5F9B">
              <w:rPr>
                <w:noProof/>
              </w:rPr>
              <w:t xml:space="preserve"> </w:t>
            </w:r>
          </w:p>
        </w:tc>
      </w:tr>
      <w:tr w:rsidR="0025338A" w:rsidRPr="00CF5F9B" w14:paraId="3244C9F3" w14:textId="77777777" w:rsidTr="0025338A">
        <w:trPr>
          <w:trHeight w:val="315"/>
        </w:trPr>
        <w:tc>
          <w:tcPr>
            <w:tcW w:w="704" w:type="dxa"/>
          </w:tcPr>
          <w:p w14:paraId="40473B8B" w14:textId="77777777" w:rsidR="0025338A" w:rsidRDefault="0025338A" w:rsidP="00B7239B">
            <w:pPr>
              <w:rPr>
                <w:noProof/>
              </w:rPr>
            </w:pPr>
            <w:r w:rsidRPr="00CF5F9B">
              <w:rPr>
                <w:noProof/>
              </w:rPr>
              <w:t xml:space="preserve"> </w:t>
            </w:r>
          </w:p>
        </w:tc>
        <w:tc>
          <w:tcPr>
            <w:tcW w:w="992" w:type="dxa"/>
          </w:tcPr>
          <w:p w14:paraId="07C429C7" w14:textId="77777777" w:rsidR="0025338A" w:rsidRPr="00CF5F9B" w:rsidRDefault="0025338A" w:rsidP="00B7239B">
            <w:pPr>
              <w:rPr>
                <w:noProof/>
              </w:rPr>
            </w:pPr>
            <w:r w:rsidRPr="00CF5F9B">
              <w:rPr>
                <w:noProof/>
              </w:rPr>
              <w:t xml:space="preserve"> </w:t>
            </w:r>
          </w:p>
        </w:tc>
        <w:tc>
          <w:tcPr>
            <w:tcW w:w="851" w:type="dxa"/>
            <w:noWrap/>
          </w:tcPr>
          <w:p w14:paraId="0B836873" w14:textId="77777777" w:rsidR="0025338A" w:rsidRPr="00CF5F9B" w:rsidRDefault="0025338A" w:rsidP="00B7239B">
            <w:pPr>
              <w:rPr>
                <w:noProof/>
              </w:rPr>
            </w:pPr>
            <w:r w:rsidRPr="00CF5F9B">
              <w:rPr>
                <w:noProof/>
              </w:rPr>
              <w:t xml:space="preserve"> </w:t>
            </w:r>
          </w:p>
        </w:tc>
        <w:tc>
          <w:tcPr>
            <w:tcW w:w="1417" w:type="dxa"/>
          </w:tcPr>
          <w:p w14:paraId="4B4ABD3F" w14:textId="77777777" w:rsidR="0025338A" w:rsidRPr="00CF5F9B" w:rsidRDefault="0025338A" w:rsidP="00B7239B">
            <w:pPr>
              <w:rPr>
                <w:noProof/>
              </w:rPr>
            </w:pPr>
            <w:r>
              <w:rPr>
                <w:noProof/>
              </w:rPr>
              <w:t>Kod PPE</w:t>
            </w:r>
            <w:r w:rsidRPr="00CF5F9B">
              <w:rPr>
                <w:noProof/>
              </w:rPr>
              <w:t xml:space="preserve"> </w:t>
            </w:r>
          </w:p>
        </w:tc>
        <w:tc>
          <w:tcPr>
            <w:tcW w:w="1276" w:type="dxa"/>
            <w:noWrap/>
          </w:tcPr>
          <w:p w14:paraId="0D4AFFF1" w14:textId="77777777" w:rsidR="0025338A" w:rsidRPr="00CF5F9B" w:rsidRDefault="0025338A" w:rsidP="00B7239B">
            <w:pPr>
              <w:rPr>
                <w:noProof/>
              </w:rPr>
            </w:pPr>
            <w:r>
              <w:rPr>
                <w:noProof/>
              </w:rPr>
              <w:t>znakowy</w:t>
            </w:r>
            <w:r w:rsidRPr="00CF5F9B">
              <w:rPr>
                <w:noProof/>
              </w:rPr>
              <w:t xml:space="preserve"> </w:t>
            </w:r>
          </w:p>
        </w:tc>
        <w:tc>
          <w:tcPr>
            <w:tcW w:w="737" w:type="dxa"/>
          </w:tcPr>
          <w:p w14:paraId="1149832A"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C39A817" w14:textId="77777777" w:rsidR="0025338A" w:rsidRPr="00CF5F9B" w:rsidRDefault="0025338A" w:rsidP="00B7239B">
            <w:pPr>
              <w:rPr>
                <w:noProof/>
              </w:rPr>
            </w:pPr>
            <w:r>
              <w:rPr>
                <w:noProof/>
              </w:rPr>
              <w:t>Unikalny numer identyfikujący punkt poboru energii</w:t>
            </w:r>
            <w:r w:rsidRPr="00CF5F9B">
              <w:rPr>
                <w:noProof/>
              </w:rPr>
              <w:t xml:space="preserve"> </w:t>
            </w:r>
          </w:p>
        </w:tc>
        <w:tc>
          <w:tcPr>
            <w:tcW w:w="2409" w:type="dxa"/>
            <w:noWrap/>
          </w:tcPr>
          <w:p w14:paraId="5AF25F48" w14:textId="77777777" w:rsidR="0025338A" w:rsidRPr="00CF5F9B" w:rsidRDefault="0025338A" w:rsidP="00B7239B">
            <w:pPr>
              <w:rPr>
                <w:noProof/>
              </w:rPr>
            </w:pPr>
            <w:r w:rsidRPr="00CF5F9B">
              <w:rPr>
                <w:noProof/>
              </w:rPr>
              <w:t xml:space="preserve"> </w:t>
            </w:r>
          </w:p>
        </w:tc>
        <w:tc>
          <w:tcPr>
            <w:tcW w:w="3119" w:type="dxa"/>
            <w:noWrap/>
          </w:tcPr>
          <w:p w14:paraId="1F3E40B3" w14:textId="77777777" w:rsidR="0025338A" w:rsidRPr="00CF5F9B" w:rsidRDefault="0025338A" w:rsidP="00B7239B">
            <w:pPr>
              <w:rPr>
                <w:noProof/>
              </w:rPr>
            </w:pPr>
            <w:r w:rsidRPr="00CF5F9B">
              <w:rPr>
                <w:noProof/>
              </w:rPr>
              <w:t xml:space="preserve"> </w:t>
            </w:r>
          </w:p>
        </w:tc>
      </w:tr>
    </w:tbl>
    <w:p w14:paraId="357CB03F" w14:textId="77777777" w:rsidR="00C62567" w:rsidRDefault="00C62567" w:rsidP="00C62567">
      <w:pPr>
        <w:pStyle w:val="Styl2"/>
        <w:numPr>
          <w:ilvl w:val="0"/>
          <w:numId w:val="0"/>
        </w:numPr>
        <w:spacing w:after="240"/>
        <w:ind w:left="1429"/>
      </w:pPr>
    </w:p>
    <w:p w14:paraId="4BBAD1DB" w14:textId="0D9F046E" w:rsidR="0015161D" w:rsidRDefault="0015161D" w:rsidP="0015161D">
      <w:pPr>
        <w:pStyle w:val="Styl2"/>
        <w:spacing w:after="240"/>
      </w:pPr>
      <w:bookmarkStart w:id="204" w:name="_Toc147296732"/>
      <w:r>
        <w:lastRenderedPageBreak/>
        <w:t>Akceptacja obsługi oświadczeń odbiorcy</w:t>
      </w:r>
      <w:bookmarkEnd w:id="204"/>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2778"/>
        <w:gridCol w:w="3119"/>
      </w:tblGrid>
      <w:tr w:rsidR="00FC5432" w:rsidRPr="00E24D26" w14:paraId="52CDF349" w14:textId="77777777" w:rsidTr="00FC5432">
        <w:trPr>
          <w:trHeight w:val="315"/>
        </w:trPr>
        <w:tc>
          <w:tcPr>
            <w:tcW w:w="15134" w:type="dxa"/>
            <w:gridSpan w:val="9"/>
            <w:shd w:val="clear" w:color="auto" w:fill="A6A6A6" w:themeFill="background1" w:themeFillShade="A6"/>
          </w:tcPr>
          <w:p w14:paraId="01F5EE91" w14:textId="77777777" w:rsidR="00FC5432" w:rsidRPr="00E24D26" w:rsidRDefault="00FC5432" w:rsidP="00B275FF">
            <w:pPr>
              <w:pStyle w:val="tabelanaglowek"/>
              <w:framePr w:hSpace="0" w:wrap="auto" w:vAnchor="margin" w:yAlign="inline"/>
              <w:suppressOverlap w:val="0"/>
            </w:pPr>
            <w:r>
              <w:t xml:space="preserve">Atrybuty komunikatu Akceptacja obsługi oświadczeń odbiorcy </w:t>
            </w:r>
          </w:p>
        </w:tc>
      </w:tr>
      <w:tr w:rsidR="00FC5432" w:rsidRPr="00FA5573" w14:paraId="55722207" w14:textId="77777777" w:rsidTr="00FC5432">
        <w:trPr>
          <w:trHeight w:val="315"/>
        </w:trPr>
        <w:tc>
          <w:tcPr>
            <w:tcW w:w="704" w:type="dxa"/>
            <w:shd w:val="clear" w:color="auto" w:fill="A6A6A6" w:themeFill="background1" w:themeFillShade="A6"/>
          </w:tcPr>
          <w:p w14:paraId="41FB23B8" w14:textId="77777777" w:rsidR="00FC5432" w:rsidRDefault="00FC5432" w:rsidP="00B275FF">
            <w:pPr>
              <w:pStyle w:val="tabelanaglowek"/>
              <w:framePr w:hSpace="0" w:wrap="auto" w:vAnchor="margin" w:yAlign="inline"/>
              <w:suppressOverlap w:val="0"/>
            </w:pPr>
            <w:r>
              <w:t>Poziom</w:t>
            </w:r>
          </w:p>
          <w:p w14:paraId="5A961F69" w14:textId="77777777" w:rsidR="00FC5432" w:rsidRDefault="00FC5432"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C3FE99E" w14:textId="77777777" w:rsidR="00FC5432" w:rsidRDefault="00FC5432"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AF23082" w14:textId="77777777" w:rsidR="00FC5432" w:rsidRPr="00FA5573" w:rsidRDefault="00FC5432"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483BCA76" w14:textId="77777777" w:rsidR="00FC5432" w:rsidRDefault="00FC5432"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8D2E589" w14:textId="77777777" w:rsidR="00FC5432" w:rsidRPr="00FA5573" w:rsidRDefault="00FC5432"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0DBC9C5A" w14:textId="77777777" w:rsidR="00FC5432" w:rsidRDefault="00FC5432"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17C6EB89" w14:textId="77777777" w:rsidR="00FC5432" w:rsidRPr="00FA5573" w:rsidRDefault="00FC5432" w:rsidP="00B275FF">
            <w:pPr>
              <w:pStyle w:val="tabelanaglowek"/>
              <w:framePr w:hSpace="0" w:wrap="auto" w:vAnchor="margin" w:yAlign="inline"/>
              <w:suppressOverlap w:val="0"/>
            </w:pPr>
            <w:r>
              <w:t>Opis</w:t>
            </w:r>
          </w:p>
        </w:tc>
        <w:tc>
          <w:tcPr>
            <w:tcW w:w="2778" w:type="dxa"/>
            <w:shd w:val="clear" w:color="auto" w:fill="A6A6A6" w:themeFill="background1" w:themeFillShade="A6"/>
            <w:noWrap/>
            <w:hideMark/>
          </w:tcPr>
          <w:p w14:paraId="45469B25" w14:textId="77777777" w:rsidR="00FC5432" w:rsidRPr="00FA5573" w:rsidRDefault="00FC5432" w:rsidP="00B275FF">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40BAB302" w14:textId="77777777" w:rsidR="00FC5432" w:rsidRPr="00FA5573" w:rsidRDefault="00FC5432" w:rsidP="00B275FF">
            <w:pPr>
              <w:pStyle w:val="tabelanaglowek"/>
              <w:framePr w:hSpace="0" w:wrap="auto" w:vAnchor="margin" w:yAlign="inline"/>
              <w:suppressOverlap w:val="0"/>
            </w:pPr>
            <w:r>
              <w:t>Uwagi</w:t>
            </w:r>
          </w:p>
        </w:tc>
      </w:tr>
      <w:tr w:rsidR="00FC5432" w:rsidRPr="00CF5F9B" w14:paraId="467CC704" w14:textId="77777777" w:rsidTr="00FC5432">
        <w:trPr>
          <w:trHeight w:val="315"/>
        </w:trPr>
        <w:tc>
          <w:tcPr>
            <w:tcW w:w="704" w:type="dxa"/>
          </w:tcPr>
          <w:p w14:paraId="16903944" w14:textId="77777777" w:rsidR="00FC5432" w:rsidRDefault="00FC5432" w:rsidP="00B7239B">
            <w:pPr>
              <w:rPr>
                <w:noProof/>
              </w:rPr>
            </w:pPr>
            <w:r>
              <w:rPr>
                <w:noProof/>
              </w:rPr>
              <w:t>1</w:t>
            </w:r>
            <w:r w:rsidRPr="00CF5F9B">
              <w:rPr>
                <w:noProof/>
              </w:rPr>
              <w:t xml:space="preserve"> </w:t>
            </w:r>
          </w:p>
        </w:tc>
        <w:tc>
          <w:tcPr>
            <w:tcW w:w="992" w:type="dxa"/>
          </w:tcPr>
          <w:p w14:paraId="35F1AD8F" w14:textId="77777777" w:rsidR="00FC5432" w:rsidRPr="00CF5F9B" w:rsidRDefault="00FC5432" w:rsidP="00B7239B">
            <w:pPr>
              <w:rPr>
                <w:noProof/>
              </w:rPr>
            </w:pPr>
            <w:r>
              <w:rPr>
                <w:noProof/>
              </w:rPr>
              <w:t>Nagłówek</w:t>
            </w:r>
            <w:r w:rsidRPr="00CF5F9B">
              <w:rPr>
                <w:noProof/>
              </w:rPr>
              <w:t xml:space="preserve"> </w:t>
            </w:r>
          </w:p>
        </w:tc>
        <w:tc>
          <w:tcPr>
            <w:tcW w:w="851" w:type="dxa"/>
            <w:noWrap/>
          </w:tcPr>
          <w:p w14:paraId="139C2836" w14:textId="77777777" w:rsidR="00FC5432" w:rsidRPr="00CF5F9B" w:rsidRDefault="00FC5432" w:rsidP="00B7239B">
            <w:pPr>
              <w:rPr>
                <w:noProof/>
              </w:rPr>
            </w:pPr>
            <w:r>
              <w:rPr>
                <w:noProof/>
              </w:rPr>
              <w:t>1</w:t>
            </w:r>
            <w:r w:rsidRPr="00CF5F9B">
              <w:rPr>
                <w:noProof/>
              </w:rPr>
              <w:t xml:space="preserve"> </w:t>
            </w:r>
          </w:p>
        </w:tc>
        <w:tc>
          <w:tcPr>
            <w:tcW w:w="1417" w:type="dxa"/>
          </w:tcPr>
          <w:p w14:paraId="68BF4A40" w14:textId="77777777" w:rsidR="00FC5432" w:rsidRPr="00CF5F9B" w:rsidRDefault="00FC5432" w:rsidP="00B7239B">
            <w:pPr>
              <w:rPr>
                <w:noProof/>
              </w:rPr>
            </w:pPr>
            <w:r w:rsidRPr="00CF5F9B">
              <w:rPr>
                <w:noProof/>
              </w:rPr>
              <w:t xml:space="preserve"> </w:t>
            </w:r>
          </w:p>
        </w:tc>
        <w:tc>
          <w:tcPr>
            <w:tcW w:w="1276" w:type="dxa"/>
            <w:noWrap/>
          </w:tcPr>
          <w:p w14:paraId="0D9060A8" w14:textId="77777777" w:rsidR="00FC5432" w:rsidRPr="00CF5F9B" w:rsidRDefault="00FC5432" w:rsidP="00B7239B">
            <w:pPr>
              <w:rPr>
                <w:noProof/>
              </w:rPr>
            </w:pPr>
            <w:r w:rsidRPr="00CF5F9B">
              <w:rPr>
                <w:noProof/>
              </w:rPr>
              <w:t xml:space="preserve"> </w:t>
            </w:r>
          </w:p>
        </w:tc>
        <w:tc>
          <w:tcPr>
            <w:tcW w:w="737" w:type="dxa"/>
          </w:tcPr>
          <w:p w14:paraId="76D8B39E" w14:textId="77777777" w:rsidR="00FC5432" w:rsidRPr="00CF5F9B" w:rsidRDefault="00FC5432" w:rsidP="00B7239B">
            <w:pPr>
              <w:rPr>
                <w:noProof/>
              </w:rPr>
            </w:pPr>
            <w:r w:rsidRPr="00CF5F9B">
              <w:rPr>
                <w:noProof/>
              </w:rPr>
              <w:t xml:space="preserve"> </w:t>
            </w:r>
          </w:p>
        </w:tc>
        <w:tc>
          <w:tcPr>
            <w:tcW w:w="3260" w:type="dxa"/>
            <w:noWrap/>
          </w:tcPr>
          <w:p w14:paraId="726FA324" w14:textId="77777777" w:rsidR="00FC5432" w:rsidRPr="00CF5F9B" w:rsidRDefault="00FC5432" w:rsidP="00B7239B">
            <w:pPr>
              <w:rPr>
                <w:noProof/>
              </w:rPr>
            </w:pPr>
            <w:r w:rsidRPr="00CF5F9B">
              <w:rPr>
                <w:noProof/>
              </w:rPr>
              <w:t xml:space="preserve"> </w:t>
            </w:r>
          </w:p>
        </w:tc>
        <w:tc>
          <w:tcPr>
            <w:tcW w:w="2778" w:type="dxa"/>
            <w:noWrap/>
          </w:tcPr>
          <w:p w14:paraId="3FD287E6" w14:textId="77777777" w:rsidR="00FC5432" w:rsidRPr="00CF5F9B" w:rsidRDefault="00FC5432" w:rsidP="00B7239B">
            <w:pPr>
              <w:rPr>
                <w:noProof/>
              </w:rPr>
            </w:pPr>
            <w:r w:rsidRPr="00CF5F9B">
              <w:rPr>
                <w:noProof/>
              </w:rPr>
              <w:t xml:space="preserve"> </w:t>
            </w:r>
          </w:p>
        </w:tc>
        <w:tc>
          <w:tcPr>
            <w:tcW w:w="3119" w:type="dxa"/>
            <w:noWrap/>
          </w:tcPr>
          <w:p w14:paraId="0AB46B15" w14:textId="77777777" w:rsidR="00FC5432" w:rsidRPr="00CF5F9B" w:rsidRDefault="00FC5432" w:rsidP="00B7239B">
            <w:pPr>
              <w:rPr>
                <w:noProof/>
              </w:rPr>
            </w:pPr>
            <w:r w:rsidRPr="00CF5F9B">
              <w:rPr>
                <w:noProof/>
              </w:rPr>
              <w:t xml:space="preserve"> </w:t>
            </w:r>
          </w:p>
        </w:tc>
      </w:tr>
      <w:tr w:rsidR="00FC5432" w:rsidRPr="00CF5F9B" w14:paraId="3E7E9F22" w14:textId="77777777" w:rsidTr="00FC5432">
        <w:trPr>
          <w:trHeight w:val="315"/>
        </w:trPr>
        <w:tc>
          <w:tcPr>
            <w:tcW w:w="704" w:type="dxa"/>
          </w:tcPr>
          <w:p w14:paraId="3BEBBBBF" w14:textId="77777777" w:rsidR="00FC5432" w:rsidRDefault="00FC5432" w:rsidP="00B7239B">
            <w:pPr>
              <w:rPr>
                <w:noProof/>
              </w:rPr>
            </w:pPr>
            <w:r w:rsidRPr="00CF5F9B">
              <w:rPr>
                <w:noProof/>
              </w:rPr>
              <w:t xml:space="preserve"> </w:t>
            </w:r>
          </w:p>
        </w:tc>
        <w:tc>
          <w:tcPr>
            <w:tcW w:w="992" w:type="dxa"/>
          </w:tcPr>
          <w:p w14:paraId="5D8E5950" w14:textId="77777777" w:rsidR="00FC5432" w:rsidRPr="00CF5F9B" w:rsidRDefault="00FC5432" w:rsidP="00B7239B">
            <w:pPr>
              <w:rPr>
                <w:noProof/>
              </w:rPr>
            </w:pPr>
            <w:r w:rsidRPr="00CF5F9B">
              <w:rPr>
                <w:noProof/>
              </w:rPr>
              <w:t xml:space="preserve"> </w:t>
            </w:r>
          </w:p>
        </w:tc>
        <w:tc>
          <w:tcPr>
            <w:tcW w:w="851" w:type="dxa"/>
            <w:noWrap/>
          </w:tcPr>
          <w:p w14:paraId="3905447B" w14:textId="77777777" w:rsidR="00FC5432" w:rsidRPr="00CF5F9B" w:rsidRDefault="00FC5432" w:rsidP="00B7239B">
            <w:pPr>
              <w:rPr>
                <w:noProof/>
              </w:rPr>
            </w:pPr>
            <w:r w:rsidRPr="00CF5F9B">
              <w:rPr>
                <w:noProof/>
              </w:rPr>
              <w:t xml:space="preserve"> </w:t>
            </w:r>
          </w:p>
        </w:tc>
        <w:tc>
          <w:tcPr>
            <w:tcW w:w="1417" w:type="dxa"/>
          </w:tcPr>
          <w:p w14:paraId="1A20E42C" w14:textId="77777777" w:rsidR="00FC5432" w:rsidRPr="00CF5F9B" w:rsidRDefault="00FC5432" w:rsidP="00B7239B">
            <w:pPr>
              <w:rPr>
                <w:noProof/>
              </w:rPr>
            </w:pPr>
            <w:r>
              <w:rPr>
                <w:noProof/>
              </w:rPr>
              <w:t>Id transakcji</w:t>
            </w:r>
            <w:r w:rsidRPr="00CF5F9B">
              <w:rPr>
                <w:noProof/>
              </w:rPr>
              <w:t xml:space="preserve"> </w:t>
            </w:r>
          </w:p>
        </w:tc>
        <w:tc>
          <w:tcPr>
            <w:tcW w:w="1276" w:type="dxa"/>
            <w:noWrap/>
          </w:tcPr>
          <w:p w14:paraId="7ADE3C61" w14:textId="77777777" w:rsidR="00FC5432" w:rsidRPr="00CF5F9B" w:rsidRDefault="00FC5432" w:rsidP="00B7239B">
            <w:pPr>
              <w:rPr>
                <w:noProof/>
              </w:rPr>
            </w:pPr>
            <w:r>
              <w:rPr>
                <w:noProof/>
              </w:rPr>
              <w:t>znakowy</w:t>
            </w:r>
            <w:r w:rsidRPr="00CF5F9B">
              <w:rPr>
                <w:noProof/>
              </w:rPr>
              <w:t xml:space="preserve"> </w:t>
            </w:r>
          </w:p>
        </w:tc>
        <w:tc>
          <w:tcPr>
            <w:tcW w:w="737" w:type="dxa"/>
          </w:tcPr>
          <w:p w14:paraId="3ABF519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58AB0851" w14:textId="77777777" w:rsidR="00FC5432" w:rsidRPr="00CF5F9B" w:rsidRDefault="00FC5432" w:rsidP="00B7239B">
            <w:pPr>
              <w:rPr>
                <w:noProof/>
              </w:rPr>
            </w:pPr>
            <w:r w:rsidRPr="007A3FC8">
              <w:rPr>
                <w:noProof/>
              </w:rPr>
              <w:t>Unikalny identyfikator komunikatu</w:t>
            </w:r>
          </w:p>
        </w:tc>
        <w:tc>
          <w:tcPr>
            <w:tcW w:w="2778" w:type="dxa"/>
            <w:noWrap/>
          </w:tcPr>
          <w:p w14:paraId="346AF72C" w14:textId="77777777" w:rsidR="00FC5432" w:rsidRPr="00CF5F9B" w:rsidRDefault="00FC5432" w:rsidP="00B7239B">
            <w:pPr>
              <w:rPr>
                <w:noProof/>
              </w:rPr>
            </w:pPr>
            <w:r w:rsidRPr="00CF5F9B">
              <w:rPr>
                <w:noProof/>
              </w:rPr>
              <w:t xml:space="preserve"> </w:t>
            </w:r>
          </w:p>
        </w:tc>
        <w:tc>
          <w:tcPr>
            <w:tcW w:w="3119" w:type="dxa"/>
            <w:noWrap/>
          </w:tcPr>
          <w:p w14:paraId="06993478" w14:textId="77777777" w:rsidR="00FC5432" w:rsidRPr="00CF5F9B" w:rsidRDefault="00FC5432" w:rsidP="00B7239B">
            <w:pPr>
              <w:rPr>
                <w:noProof/>
              </w:rPr>
            </w:pPr>
            <w:r w:rsidRPr="00CF5F9B">
              <w:rPr>
                <w:noProof/>
              </w:rPr>
              <w:t xml:space="preserve"> </w:t>
            </w:r>
          </w:p>
        </w:tc>
      </w:tr>
      <w:tr w:rsidR="00FC5432" w:rsidRPr="00CF5F9B" w14:paraId="7C22AD34" w14:textId="77777777" w:rsidTr="00FC5432">
        <w:trPr>
          <w:trHeight w:val="315"/>
        </w:trPr>
        <w:tc>
          <w:tcPr>
            <w:tcW w:w="704" w:type="dxa"/>
          </w:tcPr>
          <w:p w14:paraId="1AABB664" w14:textId="77777777" w:rsidR="00FC5432" w:rsidRDefault="00FC5432" w:rsidP="00B7239B">
            <w:pPr>
              <w:rPr>
                <w:noProof/>
              </w:rPr>
            </w:pPr>
            <w:r w:rsidRPr="00CF5F9B">
              <w:rPr>
                <w:noProof/>
              </w:rPr>
              <w:t xml:space="preserve"> </w:t>
            </w:r>
          </w:p>
        </w:tc>
        <w:tc>
          <w:tcPr>
            <w:tcW w:w="992" w:type="dxa"/>
          </w:tcPr>
          <w:p w14:paraId="4880E867" w14:textId="77777777" w:rsidR="00FC5432" w:rsidRPr="00CF5F9B" w:rsidRDefault="00FC5432" w:rsidP="00B7239B">
            <w:pPr>
              <w:rPr>
                <w:noProof/>
              </w:rPr>
            </w:pPr>
            <w:r w:rsidRPr="00CF5F9B">
              <w:rPr>
                <w:noProof/>
              </w:rPr>
              <w:t xml:space="preserve"> </w:t>
            </w:r>
          </w:p>
        </w:tc>
        <w:tc>
          <w:tcPr>
            <w:tcW w:w="851" w:type="dxa"/>
            <w:noWrap/>
          </w:tcPr>
          <w:p w14:paraId="14609B9A" w14:textId="77777777" w:rsidR="00FC5432" w:rsidRPr="00CF5F9B" w:rsidRDefault="00FC5432" w:rsidP="00B7239B">
            <w:pPr>
              <w:rPr>
                <w:noProof/>
              </w:rPr>
            </w:pPr>
            <w:r w:rsidRPr="00CF5F9B">
              <w:rPr>
                <w:noProof/>
              </w:rPr>
              <w:t xml:space="preserve"> </w:t>
            </w:r>
          </w:p>
        </w:tc>
        <w:tc>
          <w:tcPr>
            <w:tcW w:w="1417" w:type="dxa"/>
          </w:tcPr>
          <w:p w14:paraId="593E10CD" w14:textId="77777777" w:rsidR="00FC5432" w:rsidRPr="00CF5F9B" w:rsidRDefault="00FC5432" w:rsidP="00B7239B">
            <w:pPr>
              <w:rPr>
                <w:noProof/>
              </w:rPr>
            </w:pPr>
            <w:r>
              <w:rPr>
                <w:noProof/>
              </w:rPr>
              <w:t>Id zgłoszenia</w:t>
            </w:r>
            <w:r w:rsidRPr="00CF5F9B">
              <w:rPr>
                <w:noProof/>
              </w:rPr>
              <w:t xml:space="preserve"> </w:t>
            </w:r>
          </w:p>
        </w:tc>
        <w:tc>
          <w:tcPr>
            <w:tcW w:w="1276" w:type="dxa"/>
            <w:noWrap/>
          </w:tcPr>
          <w:p w14:paraId="3D17689B" w14:textId="77777777" w:rsidR="00FC5432" w:rsidRPr="00CF5F9B" w:rsidRDefault="00FC5432" w:rsidP="00B7239B">
            <w:pPr>
              <w:rPr>
                <w:noProof/>
              </w:rPr>
            </w:pPr>
            <w:r>
              <w:rPr>
                <w:noProof/>
              </w:rPr>
              <w:t>znakowy</w:t>
            </w:r>
            <w:r w:rsidRPr="00CF5F9B">
              <w:rPr>
                <w:noProof/>
              </w:rPr>
              <w:t xml:space="preserve"> </w:t>
            </w:r>
          </w:p>
        </w:tc>
        <w:tc>
          <w:tcPr>
            <w:tcW w:w="737" w:type="dxa"/>
          </w:tcPr>
          <w:p w14:paraId="4614DDD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29908C81" w14:textId="77777777" w:rsidR="00FC5432" w:rsidRPr="00CF5F9B" w:rsidRDefault="00FC5432" w:rsidP="00B7239B">
            <w:pPr>
              <w:rPr>
                <w:noProof/>
              </w:rPr>
            </w:pPr>
            <w:r>
              <w:rPr>
                <w:noProof/>
              </w:rPr>
              <w:t>Identyfikator zgłoszenia, którego dotyczy akceptacja</w:t>
            </w:r>
            <w:r w:rsidRPr="00CF5F9B">
              <w:rPr>
                <w:noProof/>
              </w:rPr>
              <w:t xml:space="preserve"> </w:t>
            </w:r>
          </w:p>
        </w:tc>
        <w:tc>
          <w:tcPr>
            <w:tcW w:w="2778" w:type="dxa"/>
            <w:noWrap/>
          </w:tcPr>
          <w:p w14:paraId="296AF832" w14:textId="77777777" w:rsidR="00FC5432" w:rsidRPr="00CF5F9B" w:rsidRDefault="00FC5432" w:rsidP="00B7239B">
            <w:pPr>
              <w:rPr>
                <w:noProof/>
              </w:rPr>
            </w:pPr>
            <w:r w:rsidRPr="00CF5F9B">
              <w:rPr>
                <w:noProof/>
              </w:rPr>
              <w:t xml:space="preserve"> </w:t>
            </w:r>
          </w:p>
        </w:tc>
        <w:tc>
          <w:tcPr>
            <w:tcW w:w="3119" w:type="dxa"/>
            <w:noWrap/>
          </w:tcPr>
          <w:p w14:paraId="07C06D02" w14:textId="77777777" w:rsidR="00FC5432" w:rsidRPr="00CF5F9B" w:rsidRDefault="00FC5432" w:rsidP="00B7239B">
            <w:pPr>
              <w:rPr>
                <w:noProof/>
              </w:rPr>
            </w:pPr>
            <w:r w:rsidRPr="00CF5F9B">
              <w:rPr>
                <w:noProof/>
              </w:rPr>
              <w:t xml:space="preserve"> </w:t>
            </w:r>
          </w:p>
        </w:tc>
      </w:tr>
      <w:tr w:rsidR="00FC5432" w:rsidRPr="00CF5F9B" w14:paraId="04717A83" w14:textId="77777777" w:rsidTr="00FC5432">
        <w:trPr>
          <w:trHeight w:val="315"/>
        </w:trPr>
        <w:tc>
          <w:tcPr>
            <w:tcW w:w="704" w:type="dxa"/>
          </w:tcPr>
          <w:p w14:paraId="595BAF08" w14:textId="77777777" w:rsidR="00FC5432" w:rsidRPr="00CF5F9B" w:rsidRDefault="00FC5432" w:rsidP="00B7239B">
            <w:pPr>
              <w:rPr>
                <w:noProof/>
              </w:rPr>
            </w:pPr>
          </w:p>
        </w:tc>
        <w:tc>
          <w:tcPr>
            <w:tcW w:w="992" w:type="dxa"/>
          </w:tcPr>
          <w:p w14:paraId="2D56AB96" w14:textId="77777777" w:rsidR="00FC5432" w:rsidRPr="00CF5F9B" w:rsidRDefault="00FC5432" w:rsidP="00B7239B">
            <w:pPr>
              <w:rPr>
                <w:noProof/>
              </w:rPr>
            </w:pPr>
          </w:p>
        </w:tc>
        <w:tc>
          <w:tcPr>
            <w:tcW w:w="851" w:type="dxa"/>
            <w:noWrap/>
          </w:tcPr>
          <w:p w14:paraId="71015F9F" w14:textId="77777777" w:rsidR="00FC5432" w:rsidRPr="00CF5F9B" w:rsidRDefault="00FC5432" w:rsidP="00B7239B">
            <w:pPr>
              <w:rPr>
                <w:noProof/>
              </w:rPr>
            </w:pPr>
          </w:p>
        </w:tc>
        <w:tc>
          <w:tcPr>
            <w:tcW w:w="1417" w:type="dxa"/>
          </w:tcPr>
          <w:p w14:paraId="5CBE5790" w14:textId="77777777" w:rsidR="00FC5432" w:rsidRDefault="00FC5432" w:rsidP="00B7239B">
            <w:pPr>
              <w:rPr>
                <w:noProof/>
              </w:rPr>
            </w:pPr>
            <w:r>
              <w:rPr>
                <w:noProof/>
              </w:rPr>
              <w:t>Id sprzedawcy</w:t>
            </w:r>
          </w:p>
        </w:tc>
        <w:tc>
          <w:tcPr>
            <w:tcW w:w="1276" w:type="dxa"/>
            <w:noWrap/>
          </w:tcPr>
          <w:p w14:paraId="0D321272" w14:textId="77777777" w:rsidR="00FC5432" w:rsidRDefault="00FC5432" w:rsidP="00B7239B">
            <w:pPr>
              <w:rPr>
                <w:noProof/>
              </w:rPr>
            </w:pPr>
            <w:r>
              <w:rPr>
                <w:noProof/>
              </w:rPr>
              <w:t>znakowy</w:t>
            </w:r>
          </w:p>
        </w:tc>
        <w:tc>
          <w:tcPr>
            <w:tcW w:w="737" w:type="dxa"/>
          </w:tcPr>
          <w:p w14:paraId="54FA5ECD" w14:textId="77777777" w:rsidR="00FC5432" w:rsidRDefault="00FC5432" w:rsidP="00B7239B">
            <w:pPr>
              <w:rPr>
                <w:noProof/>
              </w:rPr>
            </w:pPr>
            <w:r>
              <w:rPr>
                <w:noProof/>
              </w:rPr>
              <w:t>TAK</w:t>
            </w:r>
          </w:p>
        </w:tc>
        <w:tc>
          <w:tcPr>
            <w:tcW w:w="3260" w:type="dxa"/>
            <w:noWrap/>
          </w:tcPr>
          <w:p w14:paraId="2413D1F0" w14:textId="77777777" w:rsidR="00FC5432" w:rsidRDefault="00FC5432" w:rsidP="00B7239B">
            <w:pPr>
              <w:rPr>
                <w:noProof/>
              </w:rPr>
            </w:pPr>
            <w:r>
              <w:rPr>
                <w:noProof/>
              </w:rPr>
              <w:t>Numer identyfikacyjny sprzedawcy zgłaszającego obsługa oświadczeń odbiorcy</w:t>
            </w:r>
          </w:p>
        </w:tc>
        <w:tc>
          <w:tcPr>
            <w:tcW w:w="2778" w:type="dxa"/>
            <w:noWrap/>
          </w:tcPr>
          <w:p w14:paraId="2769BA82" w14:textId="77777777" w:rsidR="00FC5432" w:rsidRPr="00CF5F9B" w:rsidRDefault="00FC5432" w:rsidP="00B7239B">
            <w:pPr>
              <w:rPr>
                <w:noProof/>
              </w:rPr>
            </w:pPr>
          </w:p>
        </w:tc>
        <w:tc>
          <w:tcPr>
            <w:tcW w:w="3119" w:type="dxa"/>
            <w:noWrap/>
          </w:tcPr>
          <w:p w14:paraId="1E24CA4C" w14:textId="77777777" w:rsidR="00FC5432" w:rsidRPr="00CF5F9B" w:rsidRDefault="00FC5432" w:rsidP="00B7239B">
            <w:pPr>
              <w:rPr>
                <w:noProof/>
              </w:rPr>
            </w:pPr>
            <w:r w:rsidRPr="007A3FC8">
              <w:rPr>
                <w:noProof/>
              </w:rPr>
              <w:t>Identyfikator sprzedawcy nadany przez OSD</w:t>
            </w:r>
          </w:p>
        </w:tc>
      </w:tr>
      <w:tr w:rsidR="00FC5432" w:rsidRPr="00CF5F9B" w14:paraId="6CFD71F9" w14:textId="77777777" w:rsidTr="00FC5432">
        <w:trPr>
          <w:trHeight w:val="315"/>
        </w:trPr>
        <w:tc>
          <w:tcPr>
            <w:tcW w:w="704" w:type="dxa"/>
          </w:tcPr>
          <w:p w14:paraId="1075B036" w14:textId="77777777" w:rsidR="00FC5432" w:rsidRDefault="00FC5432" w:rsidP="00B7239B">
            <w:pPr>
              <w:rPr>
                <w:noProof/>
              </w:rPr>
            </w:pPr>
            <w:r>
              <w:rPr>
                <w:noProof/>
              </w:rPr>
              <w:t>1.1</w:t>
            </w:r>
            <w:r w:rsidRPr="00CF5F9B">
              <w:rPr>
                <w:noProof/>
              </w:rPr>
              <w:t xml:space="preserve"> </w:t>
            </w:r>
          </w:p>
        </w:tc>
        <w:tc>
          <w:tcPr>
            <w:tcW w:w="992" w:type="dxa"/>
          </w:tcPr>
          <w:p w14:paraId="0DF5B913" w14:textId="77777777" w:rsidR="00FC5432" w:rsidRPr="00CF5F9B" w:rsidRDefault="00FC5432" w:rsidP="00B7239B">
            <w:pPr>
              <w:rPr>
                <w:noProof/>
              </w:rPr>
            </w:pPr>
            <w:r>
              <w:rPr>
                <w:noProof/>
              </w:rPr>
              <w:t>PPE</w:t>
            </w:r>
            <w:r w:rsidRPr="00CF5F9B">
              <w:rPr>
                <w:noProof/>
              </w:rPr>
              <w:t xml:space="preserve"> </w:t>
            </w:r>
          </w:p>
        </w:tc>
        <w:tc>
          <w:tcPr>
            <w:tcW w:w="851" w:type="dxa"/>
            <w:noWrap/>
          </w:tcPr>
          <w:p w14:paraId="26C9BCE2" w14:textId="77777777" w:rsidR="00FC5432" w:rsidRPr="00CF5F9B" w:rsidRDefault="00FC5432" w:rsidP="00B7239B">
            <w:pPr>
              <w:rPr>
                <w:noProof/>
              </w:rPr>
            </w:pPr>
            <w:r w:rsidRPr="00CF5F9B">
              <w:rPr>
                <w:noProof/>
              </w:rPr>
              <w:t xml:space="preserve"> </w:t>
            </w:r>
          </w:p>
        </w:tc>
        <w:tc>
          <w:tcPr>
            <w:tcW w:w="1417" w:type="dxa"/>
          </w:tcPr>
          <w:p w14:paraId="245FFFAC" w14:textId="77777777" w:rsidR="00FC5432" w:rsidRPr="00CF5F9B" w:rsidRDefault="00FC5432" w:rsidP="00B7239B">
            <w:pPr>
              <w:rPr>
                <w:noProof/>
              </w:rPr>
            </w:pPr>
            <w:r w:rsidRPr="00CF5F9B">
              <w:rPr>
                <w:noProof/>
              </w:rPr>
              <w:t xml:space="preserve"> </w:t>
            </w:r>
          </w:p>
        </w:tc>
        <w:tc>
          <w:tcPr>
            <w:tcW w:w="1276" w:type="dxa"/>
            <w:noWrap/>
          </w:tcPr>
          <w:p w14:paraId="11E02D99" w14:textId="77777777" w:rsidR="00FC5432" w:rsidRPr="00CF5F9B" w:rsidRDefault="00FC5432" w:rsidP="00B7239B">
            <w:pPr>
              <w:rPr>
                <w:noProof/>
              </w:rPr>
            </w:pPr>
            <w:r w:rsidRPr="00CF5F9B">
              <w:rPr>
                <w:noProof/>
              </w:rPr>
              <w:t xml:space="preserve"> </w:t>
            </w:r>
          </w:p>
        </w:tc>
        <w:tc>
          <w:tcPr>
            <w:tcW w:w="737" w:type="dxa"/>
          </w:tcPr>
          <w:p w14:paraId="6041FE54" w14:textId="77777777" w:rsidR="00FC5432" w:rsidRPr="00CF5F9B" w:rsidRDefault="00FC5432" w:rsidP="00B7239B">
            <w:pPr>
              <w:rPr>
                <w:noProof/>
              </w:rPr>
            </w:pPr>
            <w:r w:rsidRPr="00CF5F9B">
              <w:rPr>
                <w:noProof/>
              </w:rPr>
              <w:t xml:space="preserve"> </w:t>
            </w:r>
          </w:p>
        </w:tc>
        <w:tc>
          <w:tcPr>
            <w:tcW w:w="3260" w:type="dxa"/>
            <w:noWrap/>
          </w:tcPr>
          <w:p w14:paraId="5EC6BBBF" w14:textId="77777777" w:rsidR="00FC5432" w:rsidRPr="00CF5F9B" w:rsidRDefault="00FC5432" w:rsidP="00B7239B">
            <w:pPr>
              <w:rPr>
                <w:noProof/>
              </w:rPr>
            </w:pPr>
            <w:r w:rsidRPr="00CF5F9B">
              <w:rPr>
                <w:noProof/>
              </w:rPr>
              <w:t xml:space="preserve"> </w:t>
            </w:r>
          </w:p>
        </w:tc>
        <w:tc>
          <w:tcPr>
            <w:tcW w:w="2778" w:type="dxa"/>
            <w:noWrap/>
          </w:tcPr>
          <w:p w14:paraId="091D896C" w14:textId="77777777" w:rsidR="00FC5432" w:rsidRPr="00CF5F9B" w:rsidRDefault="00FC5432" w:rsidP="00B7239B">
            <w:pPr>
              <w:rPr>
                <w:noProof/>
              </w:rPr>
            </w:pPr>
            <w:r w:rsidRPr="00CF5F9B">
              <w:rPr>
                <w:noProof/>
              </w:rPr>
              <w:t xml:space="preserve"> </w:t>
            </w:r>
          </w:p>
        </w:tc>
        <w:tc>
          <w:tcPr>
            <w:tcW w:w="3119" w:type="dxa"/>
            <w:noWrap/>
          </w:tcPr>
          <w:p w14:paraId="4D2DB173" w14:textId="77777777" w:rsidR="00FC5432" w:rsidRPr="00CF5F9B" w:rsidRDefault="00FC5432" w:rsidP="00B7239B">
            <w:pPr>
              <w:rPr>
                <w:noProof/>
              </w:rPr>
            </w:pPr>
            <w:r w:rsidRPr="00CF5F9B">
              <w:rPr>
                <w:noProof/>
              </w:rPr>
              <w:t xml:space="preserve"> </w:t>
            </w:r>
          </w:p>
        </w:tc>
      </w:tr>
      <w:tr w:rsidR="00FC5432" w:rsidRPr="00CF5F9B" w14:paraId="0AEDB437" w14:textId="77777777" w:rsidTr="00FC5432">
        <w:trPr>
          <w:trHeight w:val="315"/>
        </w:trPr>
        <w:tc>
          <w:tcPr>
            <w:tcW w:w="704" w:type="dxa"/>
          </w:tcPr>
          <w:p w14:paraId="520A5E8F" w14:textId="77777777" w:rsidR="00FC5432" w:rsidRDefault="00FC5432" w:rsidP="00B7239B">
            <w:pPr>
              <w:rPr>
                <w:noProof/>
              </w:rPr>
            </w:pPr>
            <w:r w:rsidRPr="00CF5F9B">
              <w:rPr>
                <w:noProof/>
              </w:rPr>
              <w:t xml:space="preserve"> </w:t>
            </w:r>
          </w:p>
        </w:tc>
        <w:tc>
          <w:tcPr>
            <w:tcW w:w="992" w:type="dxa"/>
          </w:tcPr>
          <w:p w14:paraId="72DA6C96" w14:textId="77777777" w:rsidR="00FC5432" w:rsidRPr="00CF5F9B" w:rsidRDefault="00FC5432" w:rsidP="00B7239B">
            <w:pPr>
              <w:rPr>
                <w:noProof/>
              </w:rPr>
            </w:pPr>
            <w:r w:rsidRPr="00CF5F9B">
              <w:rPr>
                <w:noProof/>
              </w:rPr>
              <w:t xml:space="preserve"> </w:t>
            </w:r>
          </w:p>
        </w:tc>
        <w:tc>
          <w:tcPr>
            <w:tcW w:w="851" w:type="dxa"/>
            <w:noWrap/>
          </w:tcPr>
          <w:p w14:paraId="4084B220" w14:textId="77777777" w:rsidR="00FC5432" w:rsidRPr="00CF5F9B" w:rsidRDefault="00FC5432" w:rsidP="00B7239B">
            <w:pPr>
              <w:rPr>
                <w:noProof/>
              </w:rPr>
            </w:pPr>
            <w:r w:rsidRPr="00CF5F9B">
              <w:rPr>
                <w:noProof/>
              </w:rPr>
              <w:t xml:space="preserve"> </w:t>
            </w:r>
          </w:p>
        </w:tc>
        <w:tc>
          <w:tcPr>
            <w:tcW w:w="1417" w:type="dxa"/>
          </w:tcPr>
          <w:p w14:paraId="3DB24460" w14:textId="77777777" w:rsidR="00FC5432" w:rsidRPr="00CF5F9B" w:rsidRDefault="00FC5432" w:rsidP="00B7239B">
            <w:pPr>
              <w:rPr>
                <w:noProof/>
              </w:rPr>
            </w:pPr>
            <w:r>
              <w:rPr>
                <w:noProof/>
              </w:rPr>
              <w:t>Kod PPE</w:t>
            </w:r>
            <w:r w:rsidRPr="00CF5F9B">
              <w:rPr>
                <w:noProof/>
              </w:rPr>
              <w:t xml:space="preserve"> </w:t>
            </w:r>
          </w:p>
        </w:tc>
        <w:tc>
          <w:tcPr>
            <w:tcW w:w="1276" w:type="dxa"/>
            <w:noWrap/>
          </w:tcPr>
          <w:p w14:paraId="7AF5ED0A" w14:textId="77777777" w:rsidR="00FC5432" w:rsidRPr="00CF5F9B" w:rsidRDefault="00FC5432" w:rsidP="00B7239B">
            <w:pPr>
              <w:rPr>
                <w:noProof/>
              </w:rPr>
            </w:pPr>
            <w:r>
              <w:rPr>
                <w:noProof/>
              </w:rPr>
              <w:t>znakowy</w:t>
            </w:r>
            <w:r w:rsidRPr="00CF5F9B">
              <w:rPr>
                <w:noProof/>
              </w:rPr>
              <w:t xml:space="preserve"> </w:t>
            </w:r>
          </w:p>
        </w:tc>
        <w:tc>
          <w:tcPr>
            <w:tcW w:w="737" w:type="dxa"/>
          </w:tcPr>
          <w:p w14:paraId="4793947D" w14:textId="77777777" w:rsidR="00FC5432" w:rsidRPr="00CF5F9B" w:rsidRDefault="00FC5432" w:rsidP="00B7239B">
            <w:pPr>
              <w:rPr>
                <w:noProof/>
              </w:rPr>
            </w:pPr>
            <w:r>
              <w:rPr>
                <w:noProof/>
              </w:rPr>
              <w:t>TAK</w:t>
            </w:r>
            <w:r w:rsidRPr="00CF5F9B">
              <w:rPr>
                <w:noProof/>
              </w:rPr>
              <w:t xml:space="preserve"> </w:t>
            </w:r>
          </w:p>
        </w:tc>
        <w:tc>
          <w:tcPr>
            <w:tcW w:w="3260" w:type="dxa"/>
            <w:noWrap/>
          </w:tcPr>
          <w:p w14:paraId="03B462FE" w14:textId="77777777" w:rsidR="00FC5432" w:rsidRPr="00CF5F9B" w:rsidRDefault="00FC5432" w:rsidP="00B7239B">
            <w:pPr>
              <w:rPr>
                <w:noProof/>
              </w:rPr>
            </w:pPr>
            <w:r>
              <w:rPr>
                <w:noProof/>
              </w:rPr>
              <w:t>Unikalny numer identyfikujący punkt poboru energii</w:t>
            </w:r>
            <w:r w:rsidRPr="00CF5F9B">
              <w:rPr>
                <w:noProof/>
              </w:rPr>
              <w:t xml:space="preserve"> </w:t>
            </w:r>
          </w:p>
        </w:tc>
        <w:tc>
          <w:tcPr>
            <w:tcW w:w="2778" w:type="dxa"/>
            <w:noWrap/>
          </w:tcPr>
          <w:p w14:paraId="3A466D1C" w14:textId="77777777" w:rsidR="00FC5432" w:rsidRPr="00CF5F9B" w:rsidRDefault="00FC5432" w:rsidP="00B7239B">
            <w:pPr>
              <w:rPr>
                <w:noProof/>
              </w:rPr>
            </w:pPr>
            <w:r w:rsidRPr="00CF5F9B">
              <w:rPr>
                <w:noProof/>
              </w:rPr>
              <w:t xml:space="preserve"> </w:t>
            </w:r>
          </w:p>
        </w:tc>
        <w:tc>
          <w:tcPr>
            <w:tcW w:w="3119" w:type="dxa"/>
            <w:noWrap/>
          </w:tcPr>
          <w:p w14:paraId="3AD4A5E9" w14:textId="77777777" w:rsidR="00FC5432" w:rsidRPr="00CF5F9B" w:rsidRDefault="00FC5432" w:rsidP="00B7239B">
            <w:pPr>
              <w:rPr>
                <w:noProof/>
              </w:rPr>
            </w:pPr>
            <w:r w:rsidRPr="00CF5F9B">
              <w:rPr>
                <w:noProof/>
              </w:rPr>
              <w:t xml:space="preserve"> </w:t>
            </w:r>
          </w:p>
        </w:tc>
      </w:tr>
    </w:tbl>
    <w:p w14:paraId="14044E97" w14:textId="77777777" w:rsidR="0025338A" w:rsidRDefault="0025338A" w:rsidP="0025338A">
      <w:pPr>
        <w:pStyle w:val="Styl2"/>
        <w:numPr>
          <w:ilvl w:val="0"/>
          <w:numId w:val="0"/>
        </w:numPr>
        <w:spacing w:after="240"/>
        <w:ind w:left="1429"/>
      </w:pPr>
    </w:p>
    <w:p w14:paraId="342B8062" w14:textId="77777777" w:rsidR="0078540D" w:rsidRDefault="0078540D" w:rsidP="0078540D">
      <w:pPr>
        <w:pStyle w:val="Styl1"/>
        <w:numPr>
          <w:ilvl w:val="0"/>
          <w:numId w:val="0"/>
        </w:numPr>
        <w:spacing w:before="240" w:after="120"/>
        <w:ind w:left="1778"/>
      </w:pPr>
    </w:p>
    <w:p w14:paraId="330516F8" w14:textId="77777777" w:rsidR="003F0E05" w:rsidRDefault="003F0E05" w:rsidP="00FB565C">
      <w:pPr>
        <w:pStyle w:val="Styl1"/>
        <w:spacing w:before="240" w:after="120"/>
      </w:pPr>
      <w:bookmarkStart w:id="205" w:name="_Toc147296733"/>
      <w:r>
        <w:t xml:space="preserve">Dokumenty </w:t>
      </w:r>
      <w:r w:rsidR="002A4AB6">
        <w:t>publikowane</w:t>
      </w:r>
      <w:r>
        <w:t xml:space="preserve"> przez </w:t>
      </w:r>
      <w:bookmarkEnd w:id="187"/>
      <w:r>
        <w:t xml:space="preserve">Portal </w:t>
      </w:r>
      <w:r w:rsidR="000304A7">
        <w:t>Dostępowy Kontrahenta</w:t>
      </w:r>
      <w:bookmarkEnd w:id="205"/>
    </w:p>
    <w:p w14:paraId="654EE682" w14:textId="77777777" w:rsidR="003F0E05" w:rsidRDefault="003F0E05" w:rsidP="00FB565C">
      <w:pPr>
        <w:pStyle w:val="Styl3"/>
        <w:spacing w:before="240" w:after="120"/>
      </w:pPr>
      <w:bookmarkStart w:id="206" w:name="_Toc512506880"/>
      <w:bookmarkStart w:id="207" w:name="_Toc147296734"/>
      <w:r>
        <w:t>Dobowy Profil Zagregowany (DPZ)</w:t>
      </w:r>
      <w:bookmarkEnd w:id="206"/>
      <w:bookmarkEnd w:id="207"/>
    </w:p>
    <w:p w14:paraId="1EEDEED5" w14:textId="77777777" w:rsidR="003F0E05" w:rsidRDefault="003F0E05" w:rsidP="007B4BC0">
      <w:pPr>
        <w:pStyle w:val="Styl2"/>
        <w:spacing w:after="240"/>
      </w:pPr>
      <w:bookmarkStart w:id="208" w:name="_Toc512506881"/>
      <w:bookmarkStart w:id="209" w:name="_Toc147296735"/>
      <w:r>
        <w:t>Informacje ogólne</w:t>
      </w:r>
      <w:bookmarkEnd w:id="208"/>
      <w:bookmarkEnd w:id="209"/>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 xml:space="preserve">Nazwa </w:t>
            </w:r>
            <w:r w:rsidRPr="007B4BC0">
              <w:rPr>
                <w:rFonts w:eastAsia="Arial Unicode MS" w:cs="Arial"/>
                <w:b/>
              </w:rPr>
              <w:lastRenderedPageBreak/>
              <w:t>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lastRenderedPageBreak/>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10" w:name="_Toc512506882"/>
      <w:bookmarkStart w:id="211" w:name="_Toc147296736"/>
      <w:r w:rsidRPr="009866F2">
        <w:t>Zastosowanie dokumentu</w:t>
      </w:r>
      <w:bookmarkEnd w:id="210"/>
      <w:bookmarkEnd w:id="211"/>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12" w:name="_Toc512506883"/>
      <w:bookmarkStart w:id="213" w:name="_Toc147296737"/>
      <w:r>
        <w:t>Opis formatu XML</w:t>
      </w:r>
      <w:bookmarkEnd w:id="212"/>
      <w:bookmarkEnd w:id="213"/>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dataDokumentu</w:t>
            </w:r>
            <w:proofErr w:type="spellEnd"/>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EnergiaRzeczywistaKierunek</w:t>
            </w:r>
            <w:proofErr w:type="spellEnd"/>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EnergiaRzeczywistaGodzinyKierunek</w:t>
            </w:r>
            <w:proofErr w:type="spellEnd"/>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14" w:name="_Toc512506884"/>
      <w:bookmarkStart w:id="215" w:name="_Toc147296738"/>
      <w:r>
        <w:t>Dane Dobowo-</w:t>
      </w:r>
      <w:r w:rsidR="00C048F3">
        <w:t>G</w:t>
      </w:r>
      <w:r>
        <w:t>odzinowe (DDG</w:t>
      </w:r>
      <w:r w:rsidR="00C849BE">
        <w:t>/DDG2</w:t>
      </w:r>
      <w:r>
        <w:t>)</w:t>
      </w:r>
      <w:bookmarkEnd w:id="214"/>
      <w:bookmarkEnd w:id="215"/>
    </w:p>
    <w:p w14:paraId="3EFC33D8" w14:textId="77777777" w:rsidR="003F0E05" w:rsidRDefault="003F0E05" w:rsidP="007B4BC0">
      <w:pPr>
        <w:pStyle w:val="Styl2"/>
        <w:spacing w:before="240" w:after="240"/>
      </w:pPr>
      <w:bookmarkStart w:id="216" w:name="_Toc512506885"/>
      <w:bookmarkStart w:id="217" w:name="_Toc147296739"/>
      <w:r>
        <w:t>Informacje ogólne</w:t>
      </w:r>
      <w:bookmarkEnd w:id="216"/>
      <w:bookmarkEnd w:id="217"/>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lastRenderedPageBreak/>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18" w:name="_Toc512506886"/>
      <w:bookmarkStart w:id="219" w:name="_Toc147296740"/>
      <w:r>
        <w:t>Zastosowanie dokumentu</w:t>
      </w:r>
      <w:bookmarkEnd w:id="218"/>
      <w:bookmarkEnd w:id="219"/>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20" w:name="_Toc512506887"/>
      <w:bookmarkStart w:id="221" w:name="_Toc147296741"/>
      <w:r>
        <w:t>Opis formatu XML</w:t>
      </w:r>
      <w:bookmarkEnd w:id="220"/>
      <w:r w:rsidR="00076D5F">
        <w:t xml:space="preserve"> DDG</w:t>
      </w:r>
      <w:bookmarkEnd w:id="221"/>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dataDokumentu</w:t>
            </w:r>
            <w:proofErr w:type="spellEnd"/>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Tresc</w:t>
            </w:r>
            <w:proofErr w:type="spellEnd"/>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DaneURD</w:t>
            </w:r>
            <w:proofErr w:type="spellEnd"/>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t>string</w:t>
            </w:r>
          </w:p>
          <w:p w14:paraId="2E43FEF4" w14:textId="77777777" w:rsidR="003F0E05" w:rsidRPr="007B4BC0" w:rsidRDefault="003F0E05" w:rsidP="00616613">
            <w:pPr>
              <w:snapToGrid w:val="0"/>
              <w:jc w:val="center"/>
              <w:rPr>
                <w:rFonts w:eastAsia="Arial Unicode MS" w:cs="Arial"/>
              </w:rPr>
            </w:pP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EnergiaRzeczywistaKierunek</w:t>
            </w:r>
            <w:proofErr w:type="spellEnd"/>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EnergiaRzeczywistaGodzinyKierunek</w:t>
            </w:r>
            <w:proofErr w:type="spellEnd"/>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22"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23" w:name="_Toc147296742"/>
      <w:r>
        <w:lastRenderedPageBreak/>
        <w:t>Opis formatu XML DDG2</w:t>
      </w:r>
      <w:bookmarkEnd w:id="223"/>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typDokumentu</w:t>
            </w:r>
            <w:proofErr w:type="spellEnd"/>
          </w:p>
        </w:tc>
        <w:tc>
          <w:tcPr>
            <w:tcW w:w="4111" w:type="dxa"/>
            <w:gridSpan w:val="2"/>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numerDokumentu</w:t>
            </w:r>
            <w:proofErr w:type="spellEnd"/>
          </w:p>
        </w:tc>
        <w:tc>
          <w:tcPr>
            <w:tcW w:w="4111" w:type="dxa"/>
            <w:gridSpan w:val="2"/>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dataDokumentu</w:t>
            </w:r>
            <w:proofErr w:type="spellEnd"/>
          </w:p>
        </w:tc>
        <w:tc>
          <w:tcPr>
            <w:tcW w:w="4111" w:type="dxa"/>
            <w:gridSpan w:val="2"/>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gridSpan w:val="2"/>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proofErr w:type="spellStart"/>
            <w:r w:rsidRPr="00E92E8A">
              <w:rPr>
                <w:rFonts w:asciiTheme="minorHAnsi" w:eastAsia="Arial Unicode MS" w:hAnsiTheme="minorHAnsi" w:cs="Arial"/>
              </w:rPr>
              <w:t>DateTime</w:t>
            </w:r>
            <w:proofErr w:type="spellEnd"/>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nazwaSprzedawcy</w:t>
            </w:r>
            <w:proofErr w:type="spellEnd"/>
          </w:p>
        </w:tc>
        <w:tc>
          <w:tcPr>
            <w:tcW w:w="4111" w:type="dxa"/>
            <w:gridSpan w:val="2"/>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kodSprzedawcy</w:t>
            </w:r>
            <w:proofErr w:type="spellEnd"/>
          </w:p>
        </w:tc>
        <w:tc>
          <w:tcPr>
            <w:tcW w:w="4111" w:type="dxa"/>
            <w:gridSpan w:val="2"/>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kodURB</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kodMDD</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proofErr w:type="spellStart"/>
            <w:r w:rsidRPr="00867710">
              <w:rPr>
                <w:rFonts w:asciiTheme="minorHAnsi" w:eastAsia="Arial Unicode MS" w:hAnsiTheme="minorHAnsi" w:cs="Arial"/>
                <w:b/>
                <w:color w:val="1F4E79"/>
              </w:rPr>
              <w:t>kodURD</w:t>
            </w:r>
            <w:proofErr w:type="spellEnd"/>
          </w:p>
        </w:tc>
        <w:tc>
          <w:tcPr>
            <w:tcW w:w="4111" w:type="dxa"/>
            <w:gridSpan w:val="2"/>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proofErr w:type="spellStart"/>
            <w:r w:rsidRPr="00867710">
              <w:rPr>
                <w:rFonts w:asciiTheme="minorHAnsi" w:eastAsia="Arial Unicode MS" w:hAnsiTheme="minorHAnsi" w:cs="Arial"/>
                <w:b/>
                <w:color w:val="1F4E79"/>
              </w:rPr>
              <w:lastRenderedPageBreak/>
              <w:t>kodPPE</w:t>
            </w:r>
            <w:proofErr w:type="spellEnd"/>
          </w:p>
        </w:tc>
        <w:tc>
          <w:tcPr>
            <w:tcW w:w="4111" w:type="dxa"/>
            <w:gridSpan w:val="2"/>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gridSpan w:val="2"/>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 xml:space="preserve">Sekcja: </w:t>
            </w:r>
            <w:proofErr w:type="spellStart"/>
            <w:r w:rsidRPr="00867710">
              <w:rPr>
                <w:rFonts w:asciiTheme="minorHAnsi" w:eastAsia="Arial Unicode MS" w:hAnsiTheme="minorHAnsi" w:cs="Arial"/>
                <w:color w:val="FFFFFF" w:themeColor="background1"/>
              </w:rPr>
              <w:t>ERk</w:t>
            </w:r>
            <w:proofErr w:type="spellEnd"/>
          </w:p>
        </w:tc>
      </w:tr>
      <w:tr w:rsidR="00076D5F" w:rsidRPr="001C5738" w14:paraId="56857486" w14:textId="77777777"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t</w:t>
            </w:r>
          </w:p>
        </w:tc>
        <w:tc>
          <w:tcPr>
            <w:tcW w:w="4111" w:type="dxa"/>
            <w:gridSpan w:val="2"/>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proofErr w:type="spellStart"/>
            <w:r w:rsidRPr="00867710">
              <w:rPr>
                <w:rFonts w:asciiTheme="minorHAnsi" w:eastAsia="Arial Unicode MS" w:hAnsiTheme="minorHAnsi" w:cs="Arial"/>
              </w:rPr>
              <w:t>DateTime</w:t>
            </w:r>
            <w:proofErr w:type="spellEnd"/>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2019-01-25T13:42:08+01:00</w:t>
            </w:r>
          </w:p>
          <w:p w14:paraId="0C0254D6"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p w14:paraId="507D49F7" w14:textId="77777777" w:rsidR="00076D5F" w:rsidRPr="00867710" w:rsidRDefault="00076D5F" w:rsidP="00570809">
            <w:pPr>
              <w:snapToGrid w:val="0"/>
              <w:jc w:val="center"/>
              <w:rPr>
                <w:rFonts w:asciiTheme="minorHAnsi" w:eastAsia="Arial Unicode MS" w:hAnsiTheme="minorHAnsi" w:cs="Arial"/>
              </w:rPr>
            </w:pP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v</w:t>
            </w:r>
          </w:p>
        </w:tc>
        <w:tc>
          <w:tcPr>
            <w:tcW w:w="4111" w:type="dxa"/>
            <w:gridSpan w:val="2"/>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gridSpan w:val="2"/>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557C2F3" w14:textId="6F3F40F1" w:rsidR="00F2391D" w:rsidRDefault="00EE0B93" w:rsidP="00F2391D">
      <w:pPr>
        <w:pStyle w:val="Styl3"/>
        <w:numPr>
          <w:ilvl w:val="1"/>
          <w:numId w:val="28"/>
        </w:numPr>
        <w:spacing w:before="240"/>
      </w:pPr>
      <w:bookmarkStart w:id="224" w:name="_Toc147296743"/>
      <w:bookmarkStart w:id="225" w:name="_Toc83111548"/>
      <w:bookmarkStart w:id="226" w:name="_Toc93316944"/>
      <w:r>
        <w:lastRenderedPageBreak/>
        <w:t>Dane Dobowe</w:t>
      </w:r>
      <w:r w:rsidR="00F2391D">
        <w:t xml:space="preserve"> </w:t>
      </w:r>
      <w:r w:rsidR="00BD3486">
        <w:t xml:space="preserve">Prosumentów </w:t>
      </w:r>
      <w:r>
        <w:t>(DDP/DD</w:t>
      </w:r>
      <w:r w:rsidR="00F2391D">
        <w:t>PM)</w:t>
      </w:r>
      <w:bookmarkEnd w:id="224"/>
    </w:p>
    <w:p w14:paraId="62DE9488" w14:textId="77777777" w:rsidR="00F2391D" w:rsidRDefault="00F2391D">
      <w:pPr>
        <w:pStyle w:val="Styl2"/>
        <w:numPr>
          <w:ilvl w:val="2"/>
          <w:numId w:val="35"/>
        </w:numPr>
        <w:spacing w:before="240" w:after="240"/>
      </w:pPr>
      <w:bookmarkStart w:id="227" w:name="_Toc147296744"/>
      <w:r>
        <w:t>Informacje ogólne</w:t>
      </w:r>
      <w:bookmarkEnd w:id="227"/>
    </w:p>
    <w:bookmarkEnd w:id="225"/>
    <w:bookmarkEnd w:id="226"/>
    <w:p w14:paraId="0FF4FE59" w14:textId="77777777" w:rsidR="00F2391D" w:rsidRPr="00E302D7" w:rsidRDefault="00F2391D" w:rsidP="00F2391D"/>
    <w:tbl>
      <w:tblPr>
        <w:tblW w:w="0" w:type="auto"/>
        <w:tblInd w:w="534" w:type="dxa"/>
        <w:tblLayout w:type="fixed"/>
        <w:tblLook w:val="0000" w:firstRow="0" w:lastRow="0" w:firstColumn="0" w:lastColumn="0" w:noHBand="0" w:noVBand="0"/>
      </w:tblPr>
      <w:tblGrid>
        <w:gridCol w:w="1619"/>
        <w:gridCol w:w="7221"/>
      </w:tblGrid>
      <w:tr w:rsidR="00F2391D" w:rsidRPr="00CB2921" w14:paraId="3D5681A7" w14:textId="77777777" w:rsidTr="00F2391D">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44CE671C" w14:textId="77777777" w:rsidR="00F2391D" w:rsidRPr="007B4BC0" w:rsidRDefault="00F2391D" w:rsidP="00F2391D">
            <w:pPr>
              <w:snapToGrid w:val="0"/>
              <w:jc w:val="center"/>
              <w:rPr>
                <w:rFonts w:eastAsia="Arial Unicode MS" w:cs="Arial"/>
                <w:b/>
              </w:rPr>
            </w:pPr>
            <w:r w:rsidRPr="00E302D7">
              <w:rPr>
                <w:rFonts w:ascii="Arial" w:eastAsia="Arial Unicode MS" w:hAnsi="Arial" w:cs="Arial"/>
                <w:b/>
                <w:color w:val="FFFFFF"/>
                <w:sz w:val="20"/>
                <w:szCs w:val="20"/>
              </w:rPr>
              <w:t>Metryka dokumentu</w:t>
            </w:r>
          </w:p>
        </w:tc>
      </w:tr>
      <w:tr w:rsidR="00F2391D" w:rsidRPr="009866F2" w14:paraId="25A56374" w14:textId="77777777" w:rsidTr="00F2391D">
        <w:tc>
          <w:tcPr>
            <w:tcW w:w="1619" w:type="dxa"/>
            <w:tcBorders>
              <w:left w:val="single" w:sz="4" w:space="0" w:color="808080"/>
              <w:bottom w:val="single" w:sz="4" w:space="0" w:color="808080"/>
            </w:tcBorders>
            <w:vAlign w:val="center"/>
          </w:tcPr>
          <w:p w14:paraId="3AB8AD66"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Nazwa dokumentu</w:t>
            </w:r>
          </w:p>
        </w:tc>
        <w:tc>
          <w:tcPr>
            <w:tcW w:w="7221" w:type="dxa"/>
            <w:tcBorders>
              <w:left w:val="single" w:sz="4" w:space="0" w:color="808080"/>
              <w:bottom w:val="single" w:sz="4" w:space="0" w:color="808080"/>
              <w:right w:val="single" w:sz="4" w:space="0" w:color="808080"/>
            </w:tcBorders>
            <w:vAlign w:val="center"/>
          </w:tcPr>
          <w:p w14:paraId="59E0F1B4" w14:textId="140F4EDA"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Dobowe Dane Prosumentów</w:t>
            </w:r>
          </w:p>
        </w:tc>
      </w:tr>
      <w:tr w:rsidR="00F2391D" w:rsidRPr="009866F2" w14:paraId="6808AD78" w14:textId="77777777" w:rsidTr="00F2391D">
        <w:tc>
          <w:tcPr>
            <w:tcW w:w="1619" w:type="dxa"/>
            <w:tcBorders>
              <w:left w:val="single" w:sz="4" w:space="0" w:color="808080"/>
              <w:bottom w:val="single" w:sz="4" w:space="0" w:color="808080"/>
            </w:tcBorders>
            <w:vAlign w:val="center"/>
          </w:tcPr>
          <w:p w14:paraId="54E5238B"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Kod dokumentu</w:t>
            </w:r>
          </w:p>
        </w:tc>
        <w:tc>
          <w:tcPr>
            <w:tcW w:w="7221" w:type="dxa"/>
            <w:tcBorders>
              <w:left w:val="single" w:sz="4" w:space="0" w:color="808080"/>
              <w:bottom w:val="single" w:sz="4" w:space="0" w:color="808080"/>
              <w:right w:val="single" w:sz="4" w:space="0" w:color="808080"/>
            </w:tcBorders>
            <w:vAlign w:val="center"/>
          </w:tcPr>
          <w:p w14:paraId="7591737E" w14:textId="71B85116"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DDP/DD</w:t>
            </w:r>
            <w:r w:rsidR="00F2391D">
              <w:rPr>
                <w:rFonts w:ascii="Arial" w:eastAsia="Arial Unicode MS" w:hAnsi="Arial" w:cs="Arial"/>
                <w:sz w:val="16"/>
                <w:szCs w:val="16"/>
              </w:rPr>
              <w:t>PM</w:t>
            </w:r>
          </w:p>
        </w:tc>
      </w:tr>
      <w:tr w:rsidR="00F2391D" w:rsidRPr="009866F2" w14:paraId="54930E8A" w14:textId="77777777" w:rsidTr="00F2391D">
        <w:tc>
          <w:tcPr>
            <w:tcW w:w="1619" w:type="dxa"/>
            <w:tcBorders>
              <w:left w:val="single" w:sz="4" w:space="0" w:color="808080"/>
              <w:bottom w:val="single" w:sz="4" w:space="0" w:color="808080"/>
            </w:tcBorders>
            <w:vAlign w:val="center"/>
          </w:tcPr>
          <w:p w14:paraId="2FF3C8C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Obsługiwane formaty</w:t>
            </w:r>
          </w:p>
        </w:tc>
        <w:tc>
          <w:tcPr>
            <w:tcW w:w="7221" w:type="dxa"/>
            <w:tcBorders>
              <w:left w:val="single" w:sz="4" w:space="0" w:color="808080"/>
              <w:bottom w:val="single" w:sz="4" w:space="0" w:color="808080"/>
              <w:right w:val="single" w:sz="4" w:space="0" w:color="808080"/>
            </w:tcBorders>
            <w:vAlign w:val="center"/>
          </w:tcPr>
          <w:p w14:paraId="366B7C79"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XML</w:t>
            </w:r>
          </w:p>
        </w:tc>
      </w:tr>
      <w:tr w:rsidR="00F2391D" w:rsidRPr="009866F2" w14:paraId="011BF4D6" w14:textId="77777777" w:rsidTr="00F2391D">
        <w:tc>
          <w:tcPr>
            <w:tcW w:w="1619" w:type="dxa"/>
            <w:tcBorders>
              <w:left w:val="single" w:sz="4" w:space="0" w:color="808080"/>
              <w:bottom w:val="single" w:sz="4" w:space="0" w:color="808080"/>
            </w:tcBorders>
            <w:vAlign w:val="center"/>
          </w:tcPr>
          <w:p w14:paraId="28A1A32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Dotyczy</w:t>
            </w:r>
          </w:p>
        </w:tc>
        <w:tc>
          <w:tcPr>
            <w:tcW w:w="7221" w:type="dxa"/>
            <w:tcBorders>
              <w:left w:val="single" w:sz="4" w:space="0" w:color="808080"/>
              <w:bottom w:val="single" w:sz="4" w:space="0" w:color="808080"/>
              <w:right w:val="single" w:sz="4" w:space="0" w:color="808080"/>
            </w:tcBorders>
            <w:vAlign w:val="center"/>
          </w:tcPr>
          <w:p w14:paraId="5BFC823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 Miejsce Dostarczania</w:t>
            </w:r>
            <w:r>
              <w:rPr>
                <w:rFonts w:ascii="Arial" w:eastAsia="Arial Unicode MS" w:hAnsi="Arial" w:cs="Arial"/>
                <w:sz w:val="16"/>
                <w:szCs w:val="16"/>
              </w:rPr>
              <w:t>, PPE prosumentów</w:t>
            </w:r>
          </w:p>
        </w:tc>
      </w:tr>
      <w:tr w:rsidR="00F2391D" w:rsidRPr="009866F2" w14:paraId="46CC2492" w14:textId="77777777" w:rsidTr="00F2391D">
        <w:tc>
          <w:tcPr>
            <w:tcW w:w="1619" w:type="dxa"/>
            <w:tcBorders>
              <w:left w:val="single" w:sz="4" w:space="0" w:color="808080"/>
              <w:bottom w:val="single" w:sz="4" w:space="0" w:color="808080"/>
            </w:tcBorders>
            <w:vAlign w:val="center"/>
          </w:tcPr>
          <w:p w14:paraId="288C777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Nadawca</w:t>
            </w:r>
          </w:p>
        </w:tc>
        <w:tc>
          <w:tcPr>
            <w:tcW w:w="7221" w:type="dxa"/>
            <w:tcBorders>
              <w:left w:val="single" w:sz="4" w:space="0" w:color="808080"/>
              <w:bottom w:val="single" w:sz="4" w:space="0" w:color="808080"/>
              <w:right w:val="single" w:sz="4" w:space="0" w:color="808080"/>
            </w:tcBorders>
            <w:vAlign w:val="center"/>
          </w:tcPr>
          <w:p w14:paraId="2FCF8272"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OSD</w:t>
            </w:r>
          </w:p>
        </w:tc>
      </w:tr>
      <w:tr w:rsidR="00F2391D" w:rsidRPr="009866F2" w14:paraId="36D4CD43" w14:textId="77777777" w:rsidTr="00F2391D">
        <w:tc>
          <w:tcPr>
            <w:tcW w:w="1619" w:type="dxa"/>
            <w:tcBorders>
              <w:left w:val="single" w:sz="4" w:space="0" w:color="808080"/>
              <w:bottom w:val="single" w:sz="4" w:space="0" w:color="808080"/>
            </w:tcBorders>
            <w:vAlign w:val="center"/>
          </w:tcPr>
          <w:p w14:paraId="20A3CC5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Odbiorca</w:t>
            </w:r>
          </w:p>
        </w:tc>
        <w:tc>
          <w:tcPr>
            <w:tcW w:w="7221" w:type="dxa"/>
            <w:tcBorders>
              <w:left w:val="single" w:sz="4" w:space="0" w:color="808080"/>
              <w:bottom w:val="single" w:sz="4" w:space="0" w:color="808080"/>
              <w:right w:val="single" w:sz="4" w:space="0" w:color="808080"/>
            </w:tcBorders>
            <w:vAlign w:val="center"/>
          </w:tcPr>
          <w:p w14:paraId="46E413B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w:t>
            </w:r>
          </w:p>
        </w:tc>
      </w:tr>
    </w:tbl>
    <w:p w14:paraId="1CD35A42" w14:textId="77777777" w:rsidR="00F2391D" w:rsidRDefault="00F2391D" w:rsidP="00F2391D"/>
    <w:p w14:paraId="733A646C" w14:textId="634A1297" w:rsidR="00F2391D" w:rsidRPr="00947D36" w:rsidRDefault="00F2391D">
      <w:pPr>
        <w:pStyle w:val="Styl2"/>
        <w:numPr>
          <w:ilvl w:val="2"/>
          <w:numId w:val="35"/>
        </w:numPr>
        <w:spacing w:before="240" w:after="240"/>
      </w:pPr>
      <w:bookmarkStart w:id="228" w:name="_Toc147296745"/>
      <w:r w:rsidRPr="00947D36">
        <w:t>Zastosowanie dokumentu</w:t>
      </w:r>
      <w:bookmarkEnd w:id="228"/>
    </w:p>
    <w:p w14:paraId="222B8A42" w14:textId="77777777" w:rsidR="00F2391D" w:rsidRPr="00E302D7" w:rsidRDefault="00F2391D" w:rsidP="00F2391D"/>
    <w:p w14:paraId="7B63C5BD" w14:textId="1CFA81C6" w:rsidR="00F2391D" w:rsidRPr="00500E77" w:rsidRDefault="00EE0B93" w:rsidP="00F2391D">
      <w:pPr>
        <w:pStyle w:val="Tekstpodstawowy"/>
        <w:rPr>
          <w:rFonts w:asciiTheme="minorHAnsi" w:eastAsiaTheme="minorHAnsi" w:hAnsiTheme="minorHAnsi" w:cstheme="minorHAnsi"/>
          <w:sz w:val="22"/>
          <w:lang w:eastAsia="en-US"/>
        </w:rPr>
      </w:pPr>
      <w:r>
        <w:rPr>
          <w:rFonts w:asciiTheme="minorHAnsi" w:eastAsiaTheme="minorHAnsi" w:hAnsiTheme="minorHAnsi" w:cstheme="minorHAnsi"/>
          <w:sz w:val="22"/>
          <w:lang w:eastAsia="en-US"/>
        </w:rPr>
        <w:t>Dokument DDP/DD</w:t>
      </w:r>
      <w:r w:rsidR="00F2391D" w:rsidRPr="00500E77">
        <w:rPr>
          <w:rFonts w:asciiTheme="minorHAnsi" w:eastAsiaTheme="minorHAnsi" w:hAnsiTheme="minorHAnsi" w:cstheme="minorHAnsi"/>
          <w:sz w:val="22"/>
          <w:lang w:eastAsia="en-US"/>
        </w:rPr>
        <w:t>PM przekazywany jest przez OSD wszystkim Sprzedawcom realizującym umowy sprzedaży energii URD będących prosumentami przyłączonymi do sieci ENERGA-OPERATOR SA. Dokument jest dokumentem dobowym i zawiera informacje o energii odnawialnej przed sumarycznym bilansowaniem i po sumarycznym bilansowaniu ilości energii elektrycznej wprowadzonej do i pobranej z sieci dystrybucyjnej elektroenergetycznej, zarejestrowanej uprzednio przez liczniki zdalnego odczytu dla poszczególnych PPE należących do danego Sprzedaw</w:t>
      </w:r>
      <w:r>
        <w:rPr>
          <w:rFonts w:asciiTheme="minorHAnsi" w:eastAsiaTheme="minorHAnsi" w:hAnsiTheme="minorHAnsi" w:cstheme="minorHAnsi"/>
          <w:sz w:val="22"/>
          <w:lang w:eastAsia="en-US"/>
        </w:rPr>
        <w:t>cy, w rozbiciu dobowym (godzinowym lub 15 minutowym)</w:t>
      </w:r>
      <w:r w:rsidR="00F2391D" w:rsidRPr="00500E77">
        <w:rPr>
          <w:rFonts w:asciiTheme="minorHAnsi" w:eastAsiaTheme="minorHAnsi" w:hAnsiTheme="minorHAnsi" w:cstheme="minorHAnsi"/>
          <w:sz w:val="22"/>
          <w:lang w:eastAsia="en-US"/>
        </w:rPr>
        <w:t xml:space="preserve">. </w:t>
      </w:r>
    </w:p>
    <w:p w14:paraId="326CBA97" w14:textId="78537234"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 xml:space="preserve">Dokument DDP jest publikowany w dobie n za doby handlowe dla których zostały zapisane/zaktualizowane dane w systemie pomiarowym OSD w dobie n-1, gdzie n to doba bieżąca. </w:t>
      </w:r>
    </w:p>
    <w:p w14:paraId="103EF0C0" w14:textId="34513C40"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DDPM jest publikowany  w miesiącu m za doby handlowe miesiąca m-1 gdzie miesiąc m to miesiąc bieżący oraz w trybach korekt miesięcznych m-2, m-4 i m-12.</w:t>
      </w:r>
    </w:p>
    <w:p w14:paraId="59A6AA93" w14:textId="50678F45" w:rsidR="00500E77" w:rsidRPr="00500E77" w:rsidRDefault="00500E77" w:rsidP="00500E77">
      <w:pPr>
        <w:pStyle w:val="tekstpodstawowy0"/>
        <w:ind w:left="199" w:firstLine="708"/>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DDP/DDPM zawiera statusy dla każdej wartości</w:t>
      </w:r>
      <w:r w:rsidR="00EE0B93">
        <w:rPr>
          <w:rFonts w:asciiTheme="minorHAnsi" w:hAnsiTheme="minorHAnsi" w:cstheme="minorHAnsi"/>
          <w:sz w:val="22"/>
          <w:szCs w:val="22"/>
          <w:lang w:val="pl-PL"/>
        </w:rPr>
        <w:t>.</w:t>
      </w:r>
    </w:p>
    <w:p w14:paraId="69EAA569" w14:textId="4F33CAB3"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W przypadku zmiany danych lub statusu danej w dokumencie DDPM już wysłanym, zostanie  wysłany w kolejnym trybie korekt miesięcznych dokument DDPM zawierający wszystkie dane dobow</w:t>
      </w:r>
      <w:r w:rsidR="00EE0B93">
        <w:rPr>
          <w:rFonts w:asciiTheme="minorHAnsi" w:hAnsiTheme="minorHAnsi" w:cstheme="minorHAnsi"/>
          <w:sz w:val="22"/>
          <w:szCs w:val="22"/>
          <w:lang w:val="pl-PL"/>
        </w:rPr>
        <w:t>e</w:t>
      </w:r>
      <w:r w:rsidRPr="00500E77">
        <w:rPr>
          <w:rFonts w:asciiTheme="minorHAnsi" w:hAnsiTheme="minorHAnsi" w:cstheme="minorHAnsi"/>
          <w:sz w:val="22"/>
          <w:szCs w:val="22"/>
          <w:lang w:val="pl-PL"/>
        </w:rPr>
        <w:t xml:space="preserve"> za daną dobę dla wszystkich PPE aktualnie przypisanych do MDD.</w:t>
      </w:r>
    </w:p>
    <w:p w14:paraId="08302D8E" w14:textId="77777777" w:rsidR="00500E77" w:rsidRDefault="00500E77" w:rsidP="00F2391D">
      <w:pPr>
        <w:pStyle w:val="Tekstpodstawowy"/>
        <w:rPr>
          <w:rFonts w:ascii="Calibri" w:eastAsiaTheme="minorHAnsi" w:hAnsi="Calibri"/>
          <w:sz w:val="22"/>
          <w:lang w:eastAsia="en-US"/>
        </w:rPr>
      </w:pPr>
    </w:p>
    <w:p w14:paraId="3DD35275" w14:textId="285C11A4" w:rsidR="00F2391D" w:rsidRDefault="00EE0B93">
      <w:pPr>
        <w:pStyle w:val="Styl2"/>
        <w:numPr>
          <w:ilvl w:val="2"/>
          <w:numId w:val="35"/>
        </w:numPr>
        <w:spacing w:before="240" w:after="240"/>
      </w:pPr>
      <w:bookmarkStart w:id="229" w:name="_Toc147296746"/>
      <w:r>
        <w:lastRenderedPageBreak/>
        <w:t>Opis formatu XML DDP/DD</w:t>
      </w:r>
      <w:r w:rsidR="00F2391D">
        <w:t>PM</w:t>
      </w:r>
      <w:bookmarkEnd w:id="229"/>
    </w:p>
    <w:p w14:paraId="2BCD94D7" w14:textId="535DC6A0" w:rsidR="00753450" w:rsidRDefault="00753450" w:rsidP="00753450">
      <w:pPr>
        <w:pStyle w:val="Styl2"/>
        <w:numPr>
          <w:ilvl w:val="0"/>
          <w:numId w:val="0"/>
        </w:numPr>
        <w:ind w:left="1712"/>
      </w:pPr>
    </w:p>
    <w:tbl>
      <w:tblPr>
        <w:tblW w:w="9005" w:type="dxa"/>
        <w:tblInd w:w="218" w:type="dxa"/>
        <w:tblLayout w:type="fixed"/>
        <w:tblLook w:val="0000" w:firstRow="0" w:lastRow="0" w:firstColumn="0" w:lastColumn="0" w:noHBand="0" w:noVBand="0"/>
      </w:tblPr>
      <w:tblGrid>
        <w:gridCol w:w="2158"/>
        <w:gridCol w:w="4111"/>
        <w:gridCol w:w="2736"/>
      </w:tblGrid>
      <w:tr w:rsidR="00753450" w:rsidRPr="00753450" w14:paraId="358C5BCC" w14:textId="77777777" w:rsidTr="00753450">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5A61C4BE"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Kod pola</w:t>
            </w:r>
          </w:p>
        </w:tc>
        <w:tc>
          <w:tcPr>
            <w:tcW w:w="4111" w:type="dxa"/>
            <w:tcBorders>
              <w:top w:val="single" w:sz="4" w:space="0" w:color="808080"/>
              <w:left w:val="single" w:sz="4" w:space="0" w:color="808080"/>
              <w:bottom w:val="single" w:sz="4" w:space="0" w:color="808080"/>
            </w:tcBorders>
            <w:shd w:val="clear" w:color="auto" w:fill="5B9BD5"/>
            <w:vAlign w:val="center"/>
          </w:tcPr>
          <w:p w14:paraId="73C586A3"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Nazwa pola</w:t>
            </w:r>
          </w:p>
        </w:tc>
        <w:tc>
          <w:tcPr>
            <w:tcW w:w="2736"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7BCAFE57"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 xml:space="preserve"> Opis pola</w:t>
            </w:r>
          </w:p>
        </w:tc>
      </w:tr>
      <w:tr w:rsidR="00753450" w:rsidRPr="00753450" w14:paraId="7A6117C6" w14:textId="77777777" w:rsidTr="00753450">
        <w:trPr>
          <w:trHeight w:val="396"/>
        </w:trPr>
        <w:tc>
          <w:tcPr>
            <w:tcW w:w="9005" w:type="dxa"/>
            <w:gridSpan w:val="3"/>
            <w:tcBorders>
              <w:left w:val="single" w:sz="4" w:space="0" w:color="808080"/>
              <w:right w:val="single" w:sz="4" w:space="0" w:color="808080"/>
            </w:tcBorders>
            <w:shd w:val="clear" w:color="auto" w:fill="2E74B5"/>
            <w:vAlign w:val="center"/>
          </w:tcPr>
          <w:p w14:paraId="64AA7540" w14:textId="77777777" w:rsidR="00753450" w:rsidRPr="00753450" w:rsidRDefault="00753450" w:rsidP="00753450">
            <w:pPr>
              <w:suppressAutoHyphens/>
              <w:snapToGrid w:val="0"/>
              <w:spacing w:after="60"/>
              <w:jc w:val="center"/>
              <w:rPr>
                <w:rFonts w:ascii="Arial" w:eastAsia="Arial Unicode MS" w:hAnsi="Arial" w:cs="Arial"/>
                <w:sz w:val="18"/>
                <w:szCs w:val="18"/>
                <w:lang w:eastAsia="ar-SA"/>
              </w:rPr>
            </w:pPr>
            <w:r w:rsidRPr="00753450">
              <w:rPr>
                <w:rFonts w:ascii="Arial" w:eastAsia="Arial Unicode MS" w:hAnsi="Arial" w:cs="Arial"/>
                <w:color w:val="FFFFFF"/>
                <w:sz w:val="18"/>
                <w:szCs w:val="18"/>
                <w:lang w:eastAsia="ar-SA"/>
              </w:rPr>
              <w:t>Sekcja: Dokument</w:t>
            </w:r>
          </w:p>
        </w:tc>
      </w:tr>
      <w:tr w:rsidR="00753450" w:rsidRPr="00753450" w14:paraId="3D30AB03" w14:textId="77777777" w:rsidTr="00753450">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79DA0CF9"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Nagłówek</w:t>
            </w:r>
          </w:p>
        </w:tc>
      </w:tr>
      <w:tr w:rsidR="00753450" w:rsidRPr="00753450" w14:paraId="5DA311D4" w14:textId="77777777" w:rsidTr="00753450">
        <w:tc>
          <w:tcPr>
            <w:tcW w:w="2158" w:type="dxa"/>
            <w:tcBorders>
              <w:left w:val="single" w:sz="4" w:space="0" w:color="808080"/>
              <w:bottom w:val="single" w:sz="4" w:space="0" w:color="808080"/>
            </w:tcBorders>
            <w:vAlign w:val="center"/>
          </w:tcPr>
          <w:p w14:paraId="0F1D63FD"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typDokumentu</w:t>
            </w:r>
            <w:proofErr w:type="spellEnd"/>
          </w:p>
        </w:tc>
        <w:tc>
          <w:tcPr>
            <w:tcW w:w="4111" w:type="dxa"/>
            <w:tcBorders>
              <w:left w:val="single" w:sz="4" w:space="0" w:color="808080"/>
              <w:bottom w:val="single" w:sz="4" w:space="0" w:color="808080"/>
            </w:tcBorders>
            <w:vAlign w:val="center"/>
          </w:tcPr>
          <w:p w14:paraId="7591A8D7" w14:textId="7E80A598"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Typ dokumentu DDP/DDPM</w:t>
            </w:r>
          </w:p>
        </w:tc>
        <w:tc>
          <w:tcPr>
            <w:tcW w:w="2736" w:type="dxa"/>
            <w:tcBorders>
              <w:left w:val="single" w:sz="4" w:space="0" w:color="808080"/>
              <w:bottom w:val="single" w:sz="4" w:space="0" w:color="808080"/>
              <w:right w:val="single" w:sz="4" w:space="0" w:color="808080"/>
            </w:tcBorders>
            <w:vAlign w:val="center"/>
          </w:tcPr>
          <w:p w14:paraId="7007285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[10]</w:t>
            </w:r>
          </w:p>
        </w:tc>
      </w:tr>
      <w:tr w:rsidR="00753450" w:rsidRPr="00753450" w14:paraId="361807A7" w14:textId="77777777" w:rsidTr="00753450">
        <w:tc>
          <w:tcPr>
            <w:tcW w:w="2158" w:type="dxa"/>
            <w:tcBorders>
              <w:left w:val="single" w:sz="4" w:space="0" w:color="808080"/>
              <w:bottom w:val="single" w:sz="4" w:space="0" w:color="808080"/>
            </w:tcBorders>
            <w:vAlign w:val="center"/>
          </w:tcPr>
          <w:p w14:paraId="53EFE0D5"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numerDokumentu</w:t>
            </w:r>
            <w:proofErr w:type="spellEnd"/>
          </w:p>
        </w:tc>
        <w:tc>
          <w:tcPr>
            <w:tcW w:w="4111" w:type="dxa"/>
            <w:tcBorders>
              <w:left w:val="single" w:sz="4" w:space="0" w:color="808080"/>
              <w:bottom w:val="single" w:sz="4" w:space="0" w:color="808080"/>
            </w:tcBorders>
            <w:vAlign w:val="center"/>
          </w:tcPr>
          <w:p w14:paraId="34913E05" w14:textId="2B09408E"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Numer dokumentu DDP/DDPM</w:t>
            </w:r>
          </w:p>
        </w:tc>
        <w:tc>
          <w:tcPr>
            <w:tcW w:w="2736" w:type="dxa"/>
            <w:tcBorders>
              <w:left w:val="single" w:sz="4" w:space="0" w:color="808080"/>
              <w:bottom w:val="single" w:sz="4" w:space="0" w:color="808080"/>
              <w:right w:val="single" w:sz="4" w:space="0" w:color="808080"/>
            </w:tcBorders>
            <w:vAlign w:val="center"/>
          </w:tcPr>
          <w:p w14:paraId="43051C35"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[50]</w:t>
            </w:r>
          </w:p>
        </w:tc>
      </w:tr>
      <w:tr w:rsidR="00753450" w:rsidRPr="00753450" w14:paraId="0F4FC077" w14:textId="77777777" w:rsidTr="00753450">
        <w:tc>
          <w:tcPr>
            <w:tcW w:w="2158" w:type="dxa"/>
            <w:tcBorders>
              <w:left w:val="single" w:sz="4" w:space="0" w:color="808080"/>
              <w:bottom w:val="single" w:sz="4" w:space="0" w:color="808080"/>
            </w:tcBorders>
            <w:vAlign w:val="center"/>
          </w:tcPr>
          <w:p w14:paraId="52EA68CF"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dataDokumentu</w:t>
            </w:r>
            <w:proofErr w:type="spellEnd"/>
          </w:p>
        </w:tc>
        <w:tc>
          <w:tcPr>
            <w:tcW w:w="4111" w:type="dxa"/>
            <w:tcBorders>
              <w:left w:val="single" w:sz="4" w:space="0" w:color="808080"/>
              <w:bottom w:val="single" w:sz="4" w:space="0" w:color="808080"/>
            </w:tcBorders>
            <w:vAlign w:val="center"/>
          </w:tcPr>
          <w:p w14:paraId="05C3B08F" w14:textId="6628C18D"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Data utworzenia dokumentu DDP/DDPM</w:t>
            </w:r>
          </w:p>
        </w:tc>
        <w:tc>
          <w:tcPr>
            <w:tcW w:w="2736" w:type="dxa"/>
            <w:tcBorders>
              <w:left w:val="single" w:sz="4" w:space="0" w:color="808080"/>
              <w:bottom w:val="single" w:sz="4" w:space="0" w:color="808080"/>
              <w:right w:val="single" w:sz="4" w:space="0" w:color="808080"/>
            </w:tcBorders>
            <w:vAlign w:val="center"/>
          </w:tcPr>
          <w:p w14:paraId="3F590BE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roofErr w:type="spellStart"/>
            <w:r w:rsidRPr="00753450">
              <w:rPr>
                <w:rFonts w:ascii="Arial" w:eastAsia="Arial Unicode MS" w:hAnsi="Arial" w:cs="Arial"/>
                <w:sz w:val="16"/>
                <w:szCs w:val="14"/>
                <w:lang w:eastAsia="ar-SA"/>
              </w:rPr>
              <w:t>DateTime</w:t>
            </w:r>
            <w:proofErr w:type="spellEnd"/>
          </w:p>
          <w:p w14:paraId="56299DD7"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599188D"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D4F8BBA"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5FB02261"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0323CBD8"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tc>
      </w:tr>
      <w:tr w:rsidR="00753450" w:rsidRPr="00753450" w14:paraId="11073507" w14:textId="77777777" w:rsidTr="00753450">
        <w:tc>
          <w:tcPr>
            <w:tcW w:w="2158" w:type="dxa"/>
            <w:tcBorders>
              <w:left w:val="single" w:sz="4" w:space="0" w:color="808080"/>
              <w:bottom w:val="single" w:sz="4" w:space="0" w:color="808080"/>
            </w:tcBorders>
            <w:vAlign w:val="center"/>
          </w:tcPr>
          <w:p w14:paraId="019742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nazwaSprzedawcy</w:t>
            </w:r>
            <w:proofErr w:type="spellEnd"/>
          </w:p>
        </w:tc>
        <w:tc>
          <w:tcPr>
            <w:tcW w:w="4111" w:type="dxa"/>
            <w:tcBorders>
              <w:left w:val="single" w:sz="4" w:space="0" w:color="808080"/>
              <w:bottom w:val="single" w:sz="4" w:space="0" w:color="808080"/>
            </w:tcBorders>
            <w:vAlign w:val="center"/>
          </w:tcPr>
          <w:p w14:paraId="22CD5BF1"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3B4CEC0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[200]</w:t>
            </w:r>
          </w:p>
        </w:tc>
      </w:tr>
      <w:tr w:rsidR="00753450" w:rsidRPr="00753450" w14:paraId="256AE0EF" w14:textId="77777777" w:rsidTr="00753450">
        <w:tc>
          <w:tcPr>
            <w:tcW w:w="2158" w:type="dxa"/>
            <w:tcBorders>
              <w:left w:val="single" w:sz="4" w:space="0" w:color="808080"/>
              <w:bottom w:val="single" w:sz="4" w:space="0" w:color="auto"/>
            </w:tcBorders>
            <w:vAlign w:val="center"/>
          </w:tcPr>
          <w:p w14:paraId="5C8A07FC"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kodSprzedawcy</w:t>
            </w:r>
            <w:proofErr w:type="spellEnd"/>
          </w:p>
        </w:tc>
        <w:tc>
          <w:tcPr>
            <w:tcW w:w="4111" w:type="dxa"/>
            <w:tcBorders>
              <w:left w:val="single" w:sz="4" w:space="0" w:color="808080"/>
              <w:bottom w:val="single" w:sz="4" w:space="0" w:color="auto"/>
            </w:tcBorders>
            <w:vAlign w:val="center"/>
          </w:tcPr>
          <w:p w14:paraId="36614276"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4C3F82A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w formacie</w:t>
            </w:r>
          </w:p>
          <w:p w14:paraId="3B834B8E"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AAAA_AAAA_A_9999</w:t>
            </w:r>
          </w:p>
          <w:p w14:paraId="36F66419"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p>
        </w:tc>
      </w:tr>
      <w:tr w:rsidR="00753450" w:rsidRPr="00753450" w14:paraId="40EC1455"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044001A"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kodURB</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1BC49FAB"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612E1BC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w formacie UR_AAAA_9999</w:t>
            </w:r>
          </w:p>
        </w:tc>
      </w:tr>
      <w:tr w:rsidR="00753450" w:rsidRPr="00753450" w14:paraId="71C457D7"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3BD4CA76"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kodMDD</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D67D294"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43065D1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w formacie</w:t>
            </w:r>
          </w:p>
          <w:p w14:paraId="662D4531"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MDD_AAAA_A9_AAAA</w:t>
            </w:r>
          </w:p>
        </w:tc>
      </w:tr>
      <w:tr w:rsidR="00753450" w:rsidRPr="00753450" w14:paraId="23E80D58"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46ADAA7"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proofErr w:type="spellStart"/>
            <w:r w:rsidRPr="00753450">
              <w:rPr>
                <w:rFonts w:ascii="Arial" w:eastAsia="Arial Unicode MS" w:hAnsi="Arial" w:cs="Arial"/>
                <w:b/>
                <w:color w:val="1F4E79"/>
                <w:sz w:val="18"/>
                <w:szCs w:val="18"/>
                <w:lang w:eastAsia="ar-SA"/>
              </w:rPr>
              <w:t>okresAgregacji</w:t>
            </w:r>
            <w:proofErr w:type="spellEnd"/>
          </w:p>
        </w:tc>
        <w:tc>
          <w:tcPr>
            <w:tcW w:w="4111" w:type="dxa"/>
            <w:tcBorders>
              <w:top w:val="single" w:sz="4" w:space="0" w:color="auto"/>
              <w:left w:val="single" w:sz="4" w:space="0" w:color="auto"/>
              <w:bottom w:val="single" w:sz="4" w:space="0" w:color="auto"/>
              <w:right w:val="single" w:sz="4" w:space="0" w:color="auto"/>
            </w:tcBorders>
            <w:vAlign w:val="center"/>
          </w:tcPr>
          <w:p w14:paraId="625302C5"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Okres agregacji danych (rozdzielczość serii danych)</w:t>
            </w:r>
          </w:p>
        </w:tc>
        <w:tc>
          <w:tcPr>
            <w:tcW w:w="2736" w:type="dxa"/>
            <w:tcBorders>
              <w:top w:val="single" w:sz="4" w:space="0" w:color="auto"/>
              <w:left w:val="single" w:sz="4" w:space="0" w:color="auto"/>
              <w:bottom w:val="single" w:sz="4" w:space="0" w:color="auto"/>
              <w:right w:val="single" w:sz="4" w:space="0" w:color="auto"/>
            </w:tcBorders>
            <w:vAlign w:val="center"/>
          </w:tcPr>
          <w:p w14:paraId="259E320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znakowe [2]</w:t>
            </w:r>
          </w:p>
          <w:p w14:paraId="40F331E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{15,60}</w:t>
            </w:r>
          </w:p>
          <w:p w14:paraId="4CCE5D8F"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4"/>
                <w:lang w:eastAsia="ar-SA"/>
              </w:rPr>
              <w:t>Gdzie: 15 – okres agregacji piętnastominutowy; 60 – okres agregacji godzinowy</w:t>
            </w:r>
          </w:p>
        </w:tc>
      </w:tr>
      <w:tr w:rsidR="00753450" w:rsidRPr="00753450" w14:paraId="037DD682"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1854AD02"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Treść</w:t>
            </w:r>
          </w:p>
        </w:tc>
      </w:tr>
      <w:tr w:rsidR="00753450" w:rsidRPr="00753450" w14:paraId="0CE496A4"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CC2E5"/>
            <w:vAlign w:val="center"/>
          </w:tcPr>
          <w:p w14:paraId="0D9AF639"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URD</w:t>
            </w:r>
          </w:p>
        </w:tc>
      </w:tr>
      <w:tr w:rsidR="00753450" w:rsidRPr="00753450" w14:paraId="3CB078C4" w14:textId="77777777" w:rsidTr="00753450">
        <w:tc>
          <w:tcPr>
            <w:tcW w:w="2158" w:type="dxa"/>
            <w:tcBorders>
              <w:left w:val="single" w:sz="4" w:space="0" w:color="808080"/>
              <w:bottom w:val="single" w:sz="4" w:space="0" w:color="808080"/>
            </w:tcBorders>
            <w:vAlign w:val="center"/>
          </w:tcPr>
          <w:p w14:paraId="3873D251"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proofErr w:type="spellStart"/>
            <w:r w:rsidRPr="00753450">
              <w:rPr>
                <w:rFonts w:ascii="Arial" w:eastAsia="Arial Unicode MS" w:hAnsi="Arial" w:cs="Arial"/>
                <w:b/>
                <w:color w:val="1F4E79"/>
                <w:sz w:val="18"/>
                <w:szCs w:val="16"/>
                <w:lang w:eastAsia="ar-SA"/>
              </w:rPr>
              <w:t>kodURD</w:t>
            </w:r>
            <w:proofErr w:type="spellEnd"/>
          </w:p>
        </w:tc>
        <w:tc>
          <w:tcPr>
            <w:tcW w:w="4111" w:type="dxa"/>
            <w:tcBorders>
              <w:left w:val="single" w:sz="4" w:space="0" w:color="808080"/>
              <w:bottom w:val="single" w:sz="4" w:space="0" w:color="808080"/>
            </w:tcBorders>
            <w:vAlign w:val="center"/>
          </w:tcPr>
          <w:p w14:paraId="4E5844DE"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Kod Uczestnika Rynku Detalicznego</w:t>
            </w:r>
          </w:p>
        </w:tc>
        <w:tc>
          <w:tcPr>
            <w:tcW w:w="2736" w:type="dxa"/>
            <w:tcBorders>
              <w:left w:val="single" w:sz="4" w:space="0" w:color="808080"/>
              <w:bottom w:val="single" w:sz="4" w:space="0" w:color="808080"/>
              <w:right w:val="single" w:sz="4" w:space="0" w:color="808080"/>
            </w:tcBorders>
            <w:vAlign w:val="center"/>
          </w:tcPr>
          <w:p w14:paraId="2B56D184"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NIP lub PESEL</w:t>
            </w:r>
          </w:p>
        </w:tc>
      </w:tr>
      <w:tr w:rsidR="00753450" w:rsidRPr="00753450" w14:paraId="3177ED6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5915B970" w14:textId="77777777" w:rsidR="00753450" w:rsidRPr="00753450" w:rsidRDefault="00753450" w:rsidP="00753450">
            <w:pPr>
              <w:suppressAutoHyphens/>
              <w:snapToGrid w:val="0"/>
              <w:spacing w:after="60"/>
              <w:jc w:val="center"/>
              <w:rPr>
                <w:rFonts w:ascii="Arial" w:eastAsia="Arial Unicode MS" w:hAnsi="Arial" w:cs="Arial"/>
                <w:sz w:val="18"/>
                <w:szCs w:val="16"/>
                <w:lang w:eastAsia="ar-SA"/>
              </w:rPr>
            </w:pPr>
            <w:r w:rsidRPr="00753450">
              <w:rPr>
                <w:rFonts w:ascii="Arial" w:eastAsia="Arial Unicode MS" w:hAnsi="Arial" w:cs="Arial"/>
                <w:color w:val="FFFFFF"/>
                <w:sz w:val="18"/>
                <w:szCs w:val="16"/>
                <w:lang w:eastAsia="ar-SA"/>
              </w:rPr>
              <w:t>Sekcja: PPE</w:t>
            </w:r>
          </w:p>
        </w:tc>
      </w:tr>
      <w:tr w:rsidR="00753450" w:rsidRPr="00753450" w14:paraId="26B83CA9" w14:textId="77777777" w:rsidTr="00753450">
        <w:tc>
          <w:tcPr>
            <w:tcW w:w="2158" w:type="dxa"/>
            <w:tcBorders>
              <w:left w:val="single" w:sz="4" w:space="0" w:color="808080"/>
              <w:bottom w:val="single" w:sz="4" w:space="0" w:color="808080"/>
            </w:tcBorders>
            <w:vAlign w:val="center"/>
          </w:tcPr>
          <w:p w14:paraId="60DB81F3"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kodPPE</w:t>
            </w:r>
            <w:proofErr w:type="spellEnd"/>
          </w:p>
        </w:tc>
        <w:tc>
          <w:tcPr>
            <w:tcW w:w="4111" w:type="dxa"/>
            <w:tcBorders>
              <w:left w:val="single" w:sz="4" w:space="0" w:color="808080"/>
              <w:bottom w:val="single" w:sz="4" w:space="0" w:color="808080"/>
            </w:tcBorders>
            <w:vAlign w:val="center"/>
          </w:tcPr>
          <w:p w14:paraId="601538F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 xml:space="preserve">Kod Punktu Poboru Energii. W przypadku braku wyrażenia zgody przez Kontrahenta na publikację danych godzinowych, kod PPE zostanie ukryty przez przetworzenie go algorytmem lub jego zastąpienie </w:t>
            </w:r>
            <w:r w:rsidRPr="00753450">
              <w:rPr>
                <w:rFonts w:ascii="Arial" w:eastAsia="Arial Unicode MS" w:hAnsi="Arial" w:cs="Arial"/>
                <w:sz w:val="16"/>
                <w:szCs w:val="14"/>
                <w:lang w:eastAsia="ar-SA"/>
              </w:rPr>
              <w:lastRenderedPageBreak/>
              <w:t>stałą wartością.</w:t>
            </w:r>
          </w:p>
        </w:tc>
        <w:tc>
          <w:tcPr>
            <w:tcW w:w="2736" w:type="dxa"/>
            <w:tcBorders>
              <w:left w:val="single" w:sz="4" w:space="0" w:color="808080"/>
              <w:bottom w:val="single" w:sz="4" w:space="0" w:color="808080"/>
              <w:right w:val="single" w:sz="4" w:space="0" w:color="808080"/>
            </w:tcBorders>
            <w:vAlign w:val="center"/>
          </w:tcPr>
          <w:p w14:paraId="29366472"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lastRenderedPageBreak/>
              <w:t>Pole znakowe [19]</w:t>
            </w:r>
          </w:p>
        </w:tc>
      </w:tr>
      <w:tr w:rsidR="00753450" w:rsidRPr="00753450" w14:paraId="5072F18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04FBF1AB"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ER</w:t>
            </w:r>
          </w:p>
        </w:tc>
      </w:tr>
      <w:tr w:rsidR="00753450" w:rsidRPr="00753450" w14:paraId="3C2217DA" w14:textId="77777777" w:rsidTr="00753450">
        <w:tc>
          <w:tcPr>
            <w:tcW w:w="2158" w:type="dxa"/>
            <w:tcBorders>
              <w:left w:val="single" w:sz="4" w:space="0" w:color="808080"/>
              <w:bottom w:val="single" w:sz="4" w:space="0" w:color="808080"/>
            </w:tcBorders>
            <w:vAlign w:val="center"/>
          </w:tcPr>
          <w:p w14:paraId="64A8C206"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r w:rsidRPr="00753450">
              <w:rPr>
                <w:rFonts w:ascii="Arial" w:eastAsia="Arial Unicode MS" w:hAnsi="Arial" w:cs="Arial"/>
                <w:b/>
                <w:color w:val="1F4E79"/>
                <w:sz w:val="18"/>
                <w:szCs w:val="16"/>
                <w:lang w:eastAsia="ar-SA"/>
              </w:rPr>
              <w:t>t</w:t>
            </w:r>
          </w:p>
        </w:tc>
        <w:tc>
          <w:tcPr>
            <w:tcW w:w="4111" w:type="dxa"/>
            <w:tcBorders>
              <w:left w:val="single" w:sz="4" w:space="0" w:color="808080"/>
              <w:bottom w:val="single" w:sz="4" w:space="0" w:color="808080"/>
            </w:tcBorders>
            <w:vAlign w:val="center"/>
          </w:tcPr>
          <w:p w14:paraId="3928554B"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Data i czas, której dotyczą dane</w:t>
            </w:r>
          </w:p>
        </w:tc>
        <w:tc>
          <w:tcPr>
            <w:tcW w:w="2736" w:type="dxa"/>
            <w:tcBorders>
              <w:left w:val="single" w:sz="4" w:space="0" w:color="808080"/>
              <w:bottom w:val="single" w:sz="4" w:space="0" w:color="808080"/>
              <w:right w:val="single" w:sz="4" w:space="0" w:color="808080"/>
            </w:tcBorders>
            <w:vAlign w:val="center"/>
          </w:tcPr>
          <w:p w14:paraId="5B5CF46A"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roofErr w:type="spellStart"/>
            <w:r w:rsidRPr="00753450">
              <w:rPr>
                <w:rFonts w:ascii="Arial" w:eastAsia="Arial Unicode MS" w:hAnsi="Arial" w:cs="Arial"/>
                <w:sz w:val="16"/>
                <w:szCs w:val="14"/>
                <w:lang w:eastAsia="ar-SA"/>
              </w:rPr>
              <w:t>DateTime</w:t>
            </w:r>
            <w:proofErr w:type="spellEnd"/>
          </w:p>
          <w:p w14:paraId="18195C0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FEB4F82"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155EA19"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78027993"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11FEFAF6"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p w14:paraId="7DEE5AE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tc>
      </w:tr>
      <w:tr w:rsidR="00753450" w:rsidRPr="00753450" w14:paraId="101C79E6" w14:textId="77777777" w:rsidTr="00753450">
        <w:trPr>
          <w:trHeight w:val="201"/>
        </w:trPr>
        <w:tc>
          <w:tcPr>
            <w:tcW w:w="2158" w:type="dxa"/>
            <w:tcBorders>
              <w:left w:val="single" w:sz="4" w:space="0" w:color="808080"/>
              <w:bottom w:val="single" w:sz="4" w:space="0" w:color="808080"/>
            </w:tcBorders>
            <w:vAlign w:val="center"/>
          </w:tcPr>
          <w:p w14:paraId="02F9C81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Epv</w:t>
            </w:r>
            <w:proofErr w:type="spellEnd"/>
          </w:p>
        </w:tc>
        <w:tc>
          <w:tcPr>
            <w:tcW w:w="4111" w:type="dxa"/>
            <w:tcBorders>
              <w:left w:val="single" w:sz="4" w:space="0" w:color="808080"/>
              <w:bottom w:val="single" w:sz="4" w:space="0" w:color="808080"/>
            </w:tcBorders>
            <w:vAlign w:val="center"/>
          </w:tcPr>
          <w:p w14:paraId="437CB453"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pobranej z sieci OSD, wyrażona w [kWh]</w:t>
            </w:r>
          </w:p>
        </w:tc>
        <w:tc>
          <w:tcPr>
            <w:tcW w:w="2736" w:type="dxa"/>
            <w:tcBorders>
              <w:left w:val="single" w:sz="4" w:space="0" w:color="808080"/>
              <w:bottom w:val="single" w:sz="4" w:space="0" w:color="808080"/>
              <w:right w:val="single" w:sz="4" w:space="0" w:color="808080"/>
            </w:tcBorders>
            <w:vAlign w:val="center"/>
          </w:tcPr>
          <w:p w14:paraId="221EBBE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6E6BE85B" w14:textId="77777777" w:rsidTr="00753450">
        <w:tc>
          <w:tcPr>
            <w:tcW w:w="2158" w:type="dxa"/>
            <w:tcBorders>
              <w:top w:val="single" w:sz="4" w:space="0" w:color="808080"/>
              <w:left w:val="single" w:sz="4" w:space="0" w:color="808080"/>
              <w:bottom w:val="single" w:sz="4" w:space="0" w:color="808080"/>
            </w:tcBorders>
            <w:vAlign w:val="center"/>
          </w:tcPr>
          <w:p w14:paraId="2F7D1744"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Eps</w:t>
            </w:r>
            <w:proofErr w:type="spellEnd"/>
          </w:p>
        </w:tc>
        <w:tc>
          <w:tcPr>
            <w:tcW w:w="4111" w:type="dxa"/>
            <w:tcBorders>
              <w:top w:val="single" w:sz="4" w:space="0" w:color="808080"/>
              <w:left w:val="single" w:sz="4" w:space="0" w:color="808080"/>
              <w:bottom w:val="single" w:sz="4" w:space="0" w:color="808080"/>
            </w:tcBorders>
            <w:vAlign w:val="center"/>
          </w:tcPr>
          <w:p w14:paraId="6CF253B5"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pobranej z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278235F3"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495C740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7ADC3F0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r w:rsidR="00753450" w:rsidRPr="00753450" w14:paraId="65B1FF0D"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3CBDD70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Ewv</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59EF1E0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wprowadzonej do sieci OSD, wyrażona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455EECD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5D828A07"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8927FF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Ews</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27443CAA"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wprowadzonej do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7FD80B10"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1E2D65B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4EA2FAF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r w:rsidR="00753450" w:rsidRPr="00753450" w14:paraId="7F23E706"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3F6268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Ebv</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452FF549"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Saldo energii (bilans), wyrażone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5BE1C3DD"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2FB88B2A"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1F62C7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proofErr w:type="spellStart"/>
            <w:r w:rsidRPr="00753450">
              <w:rPr>
                <w:rFonts w:ascii="Arial" w:eastAsia="Arial Unicode MS" w:hAnsi="Arial" w:cs="Arial"/>
                <w:b/>
                <w:color w:val="1F4E79"/>
                <w:sz w:val="18"/>
                <w:szCs w:val="16"/>
                <w:lang w:eastAsia="ar-SA"/>
              </w:rPr>
              <w:t>Ebs</w:t>
            </w:r>
            <w:proofErr w:type="spellEnd"/>
          </w:p>
        </w:tc>
        <w:tc>
          <w:tcPr>
            <w:tcW w:w="4111" w:type="dxa"/>
            <w:tcBorders>
              <w:top w:val="single" w:sz="4" w:space="0" w:color="808080"/>
              <w:left w:val="single" w:sz="4" w:space="0" w:color="808080"/>
              <w:bottom w:val="single" w:sz="4" w:space="0" w:color="808080"/>
              <w:right w:val="single" w:sz="4" w:space="0" w:color="808080"/>
            </w:tcBorders>
            <w:vAlign w:val="center"/>
          </w:tcPr>
          <w:p w14:paraId="2B7AC032"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salda energii</w:t>
            </w:r>
          </w:p>
        </w:tc>
        <w:tc>
          <w:tcPr>
            <w:tcW w:w="2736" w:type="dxa"/>
            <w:tcBorders>
              <w:top w:val="single" w:sz="4" w:space="0" w:color="808080"/>
              <w:left w:val="single" w:sz="4" w:space="0" w:color="808080"/>
              <w:bottom w:val="single" w:sz="4" w:space="0" w:color="808080"/>
              <w:right w:val="single" w:sz="4" w:space="0" w:color="808080"/>
            </w:tcBorders>
            <w:vAlign w:val="center"/>
          </w:tcPr>
          <w:p w14:paraId="1F2C17C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7999106B"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0017E4F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bl>
    <w:p w14:paraId="4F99C8C9" w14:textId="77777777" w:rsidR="00753450" w:rsidRDefault="00753450" w:rsidP="00753450">
      <w:pPr>
        <w:pStyle w:val="Styl2"/>
        <w:numPr>
          <w:ilvl w:val="0"/>
          <w:numId w:val="0"/>
        </w:numPr>
        <w:ind w:left="1712"/>
      </w:pPr>
    </w:p>
    <w:p w14:paraId="03A4E707" w14:textId="77777777" w:rsidR="00753450" w:rsidRDefault="00753450" w:rsidP="00753450">
      <w:pPr>
        <w:pStyle w:val="Styl2"/>
        <w:numPr>
          <w:ilvl w:val="0"/>
          <w:numId w:val="0"/>
        </w:numPr>
        <w:ind w:left="1712"/>
      </w:pPr>
    </w:p>
    <w:p w14:paraId="762F88A5" w14:textId="77777777" w:rsidR="00F2391D" w:rsidRDefault="00F2391D" w:rsidP="009361CE">
      <w:pPr>
        <w:pStyle w:val="Styl3"/>
        <w:numPr>
          <w:ilvl w:val="0"/>
          <w:numId w:val="0"/>
        </w:numPr>
        <w:spacing w:after="240"/>
        <w:ind w:left="1211"/>
      </w:pPr>
    </w:p>
    <w:p w14:paraId="10AA0022" w14:textId="76C72B04" w:rsidR="003F0E05" w:rsidRDefault="002B57E4" w:rsidP="002D7396">
      <w:pPr>
        <w:pStyle w:val="Styl3"/>
        <w:numPr>
          <w:ilvl w:val="1"/>
          <w:numId w:val="28"/>
        </w:numPr>
        <w:spacing w:before="240"/>
      </w:pPr>
      <w:bookmarkStart w:id="230" w:name="_Toc147296747"/>
      <w:r>
        <w:t xml:space="preserve">Dane Dobowe </w:t>
      </w:r>
      <w:r w:rsidR="00D50E18">
        <w:t>Prosumenta Zbiorowego</w:t>
      </w:r>
      <w:r w:rsidR="003F0E05">
        <w:t xml:space="preserve"> (</w:t>
      </w:r>
      <w:r w:rsidR="00D50E18">
        <w:t>DDPZ/DDPZM</w:t>
      </w:r>
      <w:r w:rsidR="003F0E05">
        <w:t>)</w:t>
      </w:r>
      <w:bookmarkEnd w:id="222"/>
      <w:bookmarkEnd w:id="230"/>
    </w:p>
    <w:p w14:paraId="1A96AAF4" w14:textId="77777777" w:rsidR="00D50E18" w:rsidRDefault="003F0E05">
      <w:pPr>
        <w:pStyle w:val="Styl2"/>
        <w:numPr>
          <w:ilvl w:val="2"/>
          <w:numId w:val="36"/>
        </w:numPr>
        <w:spacing w:before="240" w:after="240"/>
      </w:pPr>
      <w:bookmarkStart w:id="231" w:name="_Toc512506889"/>
      <w:bookmarkStart w:id="232" w:name="_Toc147296748"/>
      <w:r>
        <w:t>Informacje ogólne</w:t>
      </w:r>
      <w:bookmarkEnd w:id="231"/>
      <w:bookmarkEnd w:id="232"/>
    </w:p>
    <w:tbl>
      <w:tblPr>
        <w:tblW w:w="9001" w:type="dxa"/>
        <w:tblInd w:w="208" w:type="dxa"/>
        <w:tblLayout w:type="fixed"/>
        <w:tblLook w:val="04A0" w:firstRow="1" w:lastRow="0" w:firstColumn="1" w:lastColumn="0" w:noHBand="0" w:noVBand="1"/>
      </w:tblPr>
      <w:tblGrid>
        <w:gridCol w:w="9001"/>
      </w:tblGrid>
      <w:tr w:rsidR="00D50E18" w14:paraId="40A27EA1" w14:textId="77777777" w:rsidTr="00654B7F">
        <w:trPr>
          <w:trHeight w:val="504"/>
        </w:trPr>
        <w:tc>
          <w:tcPr>
            <w:tcW w:w="9001"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212918A0" w14:textId="77777777" w:rsidR="00D50E18" w:rsidRDefault="00D50E18" w:rsidP="00B7239B">
            <w:pPr>
              <w:snapToGrid w:val="0"/>
              <w:jc w:val="center"/>
              <w:rPr>
                <w:rFonts w:eastAsia="Arial Unicode MS" w:cs="Arial"/>
                <w:b/>
                <w:color w:val="FFFFFF"/>
              </w:rPr>
            </w:pPr>
            <w:r>
              <w:rPr>
                <w:rFonts w:eastAsia="Arial Unicode MS" w:cs="Arial"/>
                <w:b/>
                <w:color w:val="FFFFFF"/>
              </w:rPr>
              <w:t>Metryka dokumentu</w:t>
            </w:r>
          </w:p>
        </w:tc>
      </w:tr>
      <w:tr w:rsidR="00D50E18" w14:paraId="2A1D2C45" w14:textId="77777777" w:rsidTr="00654B7F">
        <w:tc>
          <w:tcPr>
            <w:tcW w:w="9001" w:type="dxa"/>
            <w:tcBorders>
              <w:left w:val="single" w:sz="4" w:space="0" w:color="808080"/>
              <w:bottom w:val="single" w:sz="4" w:space="0" w:color="808080"/>
              <w:right w:val="single" w:sz="4" w:space="0" w:color="808080"/>
            </w:tcBorders>
            <w:vAlign w:val="center"/>
          </w:tcPr>
          <w:p w14:paraId="34E0AB6C" w14:textId="77777777" w:rsidR="00D50E18" w:rsidRDefault="00D50E18" w:rsidP="00B7239B">
            <w:pPr>
              <w:snapToGrid w:val="0"/>
              <w:rPr>
                <w:rFonts w:eastAsia="Arial Unicode MS" w:cs="Arial"/>
              </w:rPr>
            </w:pPr>
            <w:r>
              <w:rPr>
                <w:rFonts w:eastAsia="Arial Unicode MS" w:cs="Arial"/>
              </w:rPr>
              <w:t>Dobowa Dane Godzinowe Prosumenta Zbiorowego</w:t>
            </w:r>
          </w:p>
        </w:tc>
      </w:tr>
      <w:tr w:rsidR="00D50E18" w14:paraId="51E334AB" w14:textId="77777777" w:rsidTr="00654B7F">
        <w:tc>
          <w:tcPr>
            <w:tcW w:w="9001" w:type="dxa"/>
            <w:tcBorders>
              <w:left w:val="single" w:sz="4" w:space="0" w:color="808080"/>
              <w:bottom w:val="single" w:sz="4" w:space="0" w:color="808080"/>
              <w:right w:val="single" w:sz="4" w:space="0" w:color="808080"/>
            </w:tcBorders>
            <w:vAlign w:val="center"/>
          </w:tcPr>
          <w:p w14:paraId="3C382B55" w14:textId="77777777" w:rsidR="00D50E18" w:rsidRDefault="00D50E18" w:rsidP="00B7239B">
            <w:pPr>
              <w:snapToGrid w:val="0"/>
              <w:rPr>
                <w:rFonts w:eastAsia="Arial Unicode MS" w:cs="Arial"/>
              </w:rPr>
            </w:pPr>
            <w:r>
              <w:rPr>
                <w:rFonts w:eastAsia="Arial Unicode MS" w:cs="Arial"/>
              </w:rPr>
              <w:t>DDPZ/DDPZM</w:t>
            </w:r>
          </w:p>
        </w:tc>
      </w:tr>
      <w:tr w:rsidR="00D50E18" w14:paraId="0450C7E1" w14:textId="77777777" w:rsidTr="00654B7F">
        <w:tc>
          <w:tcPr>
            <w:tcW w:w="9001" w:type="dxa"/>
            <w:tcBorders>
              <w:left w:val="single" w:sz="4" w:space="0" w:color="808080"/>
              <w:bottom w:val="single" w:sz="4" w:space="0" w:color="808080"/>
              <w:right w:val="single" w:sz="4" w:space="0" w:color="808080"/>
            </w:tcBorders>
            <w:vAlign w:val="center"/>
          </w:tcPr>
          <w:p w14:paraId="14686754" w14:textId="77777777" w:rsidR="00D50E18" w:rsidRDefault="00D50E18" w:rsidP="00B7239B">
            <w:pPr>
              <w:snapToGrid w:val="0"/>
              <w:rPr>
                <w:rFonts w:eastAsia="Arial Unicode MS" w:cs="Arial"/>
              </w:rPr>
            </w:pPr>
            <w:r>
              <w:rPr>
                <w:rFonts w:eastAsia="Arial Unicode MS" w:cs="Arial"/>
              </w:rPr>
              <w:lastRenderedPageBreak/>
              <w:t>XML</w:t>
            </w:r>
          </w:p>
        </w:tc>
      </w:tr>
      <w:tr w:rsidR="00D50E18" w14:paraId="5BA46AC0" w14:textId="77777777" w:rsidTr="00654B7F">
        <w:tc>
          <w:tcPr>
            <w:tcW w:w="9001" w:type="dxa"/>
            <w:tcBorders>
              <w:top w:val="nil"/>
              <w:left w:val="single" w:sz="4" w:space="0" w:color="808080"/>
              <w:bottom w:val="single" w:sz="4" w:space="0" w:color="808080"/>
              <w:right w:val="single" w:sz="4" w:space="0" w:color="808080"/>
            </w:tcBorders>
            <w:vAlign w:val="center"/>
          </w:tcPr>
          <w:p w14:paraId="2A10A55B" w14:textId="77777777" w:rsidR="00D50E18" w:rsidRDefault="00D50E18" w:rsidP="00B7239B">
            <w:pPr>
              <w:snapToGrid w:val="0"/>
              <w:rPr>
                <w:rFonts w:eastAsia="Arial Unicode MS" w:cs="Arial"/>
                <w:color w:val="000000"/>
              </w:rPr>
            </w:pPr>
            <w:r w:rsidRPr="00FF5AC6">
              <w:rPr>
                <w:rFonts w:eastAsia="Arial Unicode MS" w:cs="Arial"/>
              </w:rPr>
              <w:t>Sprzedawca, Miejsce Dostarczania, PPE prosumentów zbiorowych</w:t>
            </w:r>
          </w:p>
        </w:tc>
      </w:tr>
      <w:tr w:rsidR="00D50E18" w14:paraId="141E450E" w14:textId="77777777" w:rsidTr="00654B7F">
        <w:trPr>
          <w:trHeight w:val="58"/>
        </w:trPr>
        <w:tc>
          <w:tcPr>
            <w:tcW w:w="9001" w:type="dxa"/>
            <w:tcBorders>
              <w:left w:val="single" w:sz="4" w:space="0" w:color="808080"/>
              <w:bottom w:val="single" w:sz="4" w:space="0" w:color="808080"/>
              <w:right w:val="single" w:sz="4" w:space="0" w:color="808080"/>
            </w:tcBorders>
            <w:vAlign w:val="center"/>
          </w:tcPr>
          <w:p w14:paraId="4DA027A8" w14:textId="77777777" w:rsidR="00D50E18" w:rsidRDefault="00D50E18" w:rsidP="00B7239B">
            <w:pPr>
              <w:snapToGrid w:val="0"/>
              <w:rPr>
                <w:rFonts w:eastAsia="Arial Unicode MS" w:cs="Arial"/>
              </w:rPr>
            </w:pPr>
            <w:r>
              <w:rPr>
                <w:rFonts w:eastAsia="Arial Unicode MS" w:cs="Arial"/>
              </w:rPr>
              <w:t>OSD</w:t>
            </w:r>
          </w:p>
        </w:tc>
      </w:tr>
      <w:tr w:rsidR="00D50E18" w14:paraId="43263BF9" w14:textId="77777777" w:rsidTr="00654B7F">
        <w:tc>
          <w:tcPr>
            <w:tcW w:w="9001" w:type="dxa"/>
            <w:tcBorders>
              <w:left w:val="single" w:sz="4" w:space="0" w:color="808080"/>
              <w:bottom w:val="single" w:sz="4" w:space="0" w:color="808080"/>
              <w:right w:val="single" w:sz="4" w:space="0" w:color="808080"/>
            </w:tcBorders>
            <w:vAlign w:val="center"/>
          </w:tcPr>
          <w:p w14:paraId="684BE893" w14:textId="77777777" w:rsidR="00D50E18" w:rsidRDefault="00D50E18" w:rsidP="00B7239B">
            <w:pPr>
              <w:snapToGrid w:val="0"/>
              <w:rPr>
                <w:rFonts w:eastAsia="Arial Unicode MS" w:cs="Arial"/>
              </w:rPr>
            </w:pPr>
            <w:r>
              <w:rPr>
                <w:rFonts w:eastAsia="Arial Unicode MS" w:cs="Arial"/>
              </w:rPr>
              <w:t>Sprzedawca</w:t>
            </w:r>
          </w:p>
        </w:tc>
      </w:tr>
    </w:tbl>
    <w:p w14:paraId="3F0D96B9" w14:textId="77777777" w:rsidR="00A26590" w:rsidRDefault="00A26590" w:rsidP="00654B7F">
      <w:pPr>
        <w:pStyle w:val="Styl2"/>
        <w:numPr>
          <w:ilvl w:val="0"/>
          <w:numId w:val="0"/>
        </w:numPr>
        <w:spacing w:before="240" w:after="240"/>
        <w:ind w:left="1712"/>
      </w:pPr>
      <w:bookmarkStart w:id="233" w:name="_Toc512506890"/>
    </w:p>
    <w:p w14:paraId="734D4149" w14:textId="77777777" w:rsidR="00A26590" w:rsidRDefault="00A26590" w:rsidP="00654B7F">
      <w:pPr>
        <w:pStyle w:val="Styl2"/>
        <w:numPr>
          <w:ilvl w:val="0"/>
          <w:numId w:val="0"/>
        </w:numPr>
        <w:spacing w:before="240" w:after="240"/>
        <w:ind w:left="992"/>
      </w:pPr>
    </w:p>
    <w:p w14:paraId="57947614" w14:textId="77777777" w:rsidR="00A26590" w:rsidRDefault="00A26590" w:rsidP="00654B7F">
      <w:pPr>
        <w:pStyle w:val="Styl2"/>
        <w:numPr>
          <w:ilvl w:val="0"/>
          <w:numId w:val="0"/>
        </w:numPr>
        <w:spacing w:before="240" w:after="240"/>
        <w:ind w:left="1712"/>
      </w:pPr>
    </w:p>
    <w:p w14:paraId="33C63C9A" w14:textId="36EA5A3C" w:rsidR="003F0E05" w:rsidRDefault="003F0E05">
      <w:pPr>
        <w:pStyle w:val="Styl2"/>
        <w:numPr>
          <w:ilvl w:val="2"/>
          <w:numId w:val="36"/>
        </w:numPr>
        <w:spacing w:before="240" w:after="240"/>
      </w:pPr>
      <w:bookmarkStart w:id="234" w:name="_Toc147296749"/>
      <w:r>
        <w:t>Zastosowanie dokumentu</w:t>
      </w:r>
      <w:bookmarkEnd w:id="233"/>
      <w:bookmarkEnd w:id="234"/>
    </w:p>
    <w:p w14:paraId="15EA8EEC" w14:textId="77777777" w:rsidR="00D50E18" w:rsidRPr="00654B7F" w:rsidRDefault="00D50E18" w:rsidP="00654B7F">
      <w:pPr>
        <w:pStyle w:val="Tekstpodstawowy"/>
        <w:ind w:left="0"/>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sz w:val="22"/>
          <w:lang w:eastAsia="en-US"/>
        </w:rPr>
        <w:t xml:space="preserve">Dokument DDPZ/DDPZM przekazywany jest przez OSD wszystkim Sprzedawcom realizującym umowy sprzedaży </w:t>
      </w:r>
      <w:r w:rsidRPr="00654B7F">
        <w:rPr>
          <w:rFonts w:asciiTheme="minorHAnsi" w:eastAsiaTheme="minorHAnsi" w:hAnsiTheme="minorHAnsi" w:cstheme="minorHAnsi"/>
          <w:color w:val="000000" w:themeColor="text1"/>
          <w:sz w:val="22"/>
          <w:lang w:eastAsia="en-US"/>
        </w:rPr>
        <w:t>energii URD będących prosumentami zbiorowymi przyłączonymi do sieci ENERGA-OPERATOR SA. Dokument zawiera informacje o ilości energii wytworzonej w instalacji prosumenta zbiorowego oraz pobranej z sieci dystrybucyjnej elektroenergetycznej  dla poszczególnych PPE należących do danego Sprzedawcy, w rozbiciu dobowo–godzinowym.</w:t>
      </w:r>
    </w:p>
    <w:p w14:paraId="62799F91" w14:textId="77777777" w:rsidR="00D50E18" w:rsidRPr="00654B7F" w:rsidRDefault="00D50E18">
      <w:pPr>
        <w:pStyle w:val="Tekstpodstawowy"/>
        <w:numPr>
          <w:ilvl w:val="0"/>
          <w:numId w:val="39"/>
        </w:numPr>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color w:val="000000" w:themeColor="text1"/>
          <w:sz w:val="22"/>
          <w:lang w:eastAsia="en-US"/>
        </w:rPr>
        <w:t>Dokument DDPZ jest dokumentem dobowym publikowanym w dobie n, za doby handlowe dla których zostały zapisane/zaktualizowane dane w systemie pomiarowym OSD w dobie n-1, gdzie n to doba bieżąca.</w:t>
      </w:r>
    </w:p>
    <w:p w14:paraId="6EEB617A" w14:textId="77777777" w:rsidR="00D50E18" w:rsidRPr="00654B7F" w:rsidRDefault="00D50E18">
      <w:pPr>
        <w:pStyle w:val="Tekstpodstawowy"/>
        <w:numPr>
          <w:ilvl w:val="0"/>
          <w:numId w:val="39"/>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Dokument DDPZM jest publikowany  w miesiącu m za doby handlowe miesiąca m-1 gdzie miesiąc m to miesiąc bieżący, oraz w trybach korekt miesięcznych m-2, m-4 i m-12.</w:t>
      </w:r>
    </w:p>
    <w:p w14:paraId="5707836C" w14:textId="77777777" w:rsidR="00D50E18" w:rsidRPr="00654B7F" w:rsidRDefault="00D50E18">
      <w:pPr>
        <w:pStyle w:val="Tekstpodstawowy"/>
        <w:numPr>
          <w:ilvl w:val="0"/>
          <w:numId w:val="39"/>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 xml:space="preserve">Dokument DDPZ/DDPZM zawiera statusy dla każdej wartości godzinowej. </w:t>
      </w:r>
    </w:p>
    <w:p w14:paraId="27EF2750" w14:textId="3788741B" w:rsidR="00D50E18" w:rsidRPr="00654B7F" w:rsidRDefault="00D50E18">
      <w:pPr>
        <w:pStyle w:val="Tekstpodstawowy"/>
        <w:numPr>
          <w:ilvl w:val="0"/>
          <w:numId w:val="39"/>
        </w:numPr>
        <w:rPr>
          <w:rFonts w:ascii="Calibri" w:eastAsiaTheme="minorHAnsi" w:hAnsi="Calibri" w:cs="Times New Roman"/>
          <w:sz w:val="22"/>
          <w:lang w:eastAsia="en-US"/>
        </w:rPr>
      </w:pPr>
      <w:r w:rsidRPr="00654B7F">
        <w:rPr>
          <w:rFonts w:asciiTheme="minorHAnsi" w:hAnsiTheme="minorHAnsi" w:cstheme="minorHAnsi"/>
          <w:sz w:val="22"/>
        </w:rPr>
        <w:t>W przypadku zmiany danych lub statusu danej w dokumencie DDPZM już wysłanym, zostanie  wysłany w kolejnym trybie korekt miesięcznych dokument DDPZM zawierający wszystkie dane dobowo–godzinowe za daną dobę dla wszystkich PPE aktualnie przypisanych do MDD.</w:t>
      </w:r>
    </w:p>
    <w:p w14:paraId="3CFFB3B1" w14:textId="04AD19AD" w:rsidR="00D50E18" w:rsidRPr="00021439" w:rsidRDefault="00A26590" w:rsidP="00654B7F">
      <w:pPr>
        <w:pStyle w:val="Styl2"/>
        <w:numPr>
          <w:ilvl w:val="0"/>
          <w:numId w:val="0"/>
        </w:numPr>
        <w:spacing w:after="240"/>
        <w:ind w:left="1429" w:hanging="720"/>
      </w:pPr>
      <w:bookmarkStart w:id="235" w:name="_Toc147296750"/>
      <w:r w:rsidRPr="00654B7F">
        <w:rPr>
          <w:u w:val="none"/>
        </w:rPr>
        <w:t>8.4.3</w:t>
      </w:r>
      <w:r>
        <w:rPr>
          <w:u w:val="none"/>
        </w:rPr>
        <w:tab/>
      </w:r>
      <w:r w:rsidR="00D50E18" w:rsidRPr="00A26590">
        <w:t>Opis</w:t>
      </w:r>
      <w:r w:rsidR="00D50E18">
        <w:t xml:space="preserve"> formatu XML</w:t>
      </w:r>
      <w:bookmarkEnd w:id="235"/>
    </w:p>
    <w:p w14:paraId="08DAEEFA" w14:textId="77777777" w:rsidR="00D50E18" w:rsidRPr="00654B7F" w:rsidRDefault="00D50E18" w:rsidP="00654B7F">
      <w:pPr>
        <w:pStyle w:val="Tekstpodstawowy"/>
        <w:ind w:left="720"/>
        <w:rPr>
          <w:rFonts w:ascii="Calibri" w:eastAsiaTheme="minorHAnsi" w:hAnsi="Calibri" w:cs="Times New Roman"/>
          <w:sz w:val="22"/>
          <w:lang w:eastAsia="en-US"/>
        </w:rPr>
      </w:pPr>
    </w:p>
    <w:tbl>
      <w:tblPr>
        <w:tblW w:w="3291" w:type="pct"/>
        <w:tblLook w:val="0000" w:firstRow="0" w:lastRow="0" w:firstColumn="0" w:lastColumn="0" w:noHBand="0" w:noVBand="0"/>
      </w:tblPr>
      <w:tblGrid>
        <w:gridCol w:w="2168"/>
        <w:gridCol w:w="3637"/>
        <w:gridCol w:w="1849"/>
        <w:gridCol w:w="1704"/>
      </w:tblGrid>
      <w:tr w:rsidR="00A26590" w14:paraId="37EE2586" w14:textId="77777777" w:rsidTr="00654B7F">
        <w:trPr>
          <w:trHeight w:val="504"/>
        </w:trPr>
        <w:tc>
          <w:tcPr>
            <w:tcW w:w="1305" w:type="pct"/>
            <w:tcBorders>
              <w:top w:val="single" w:sz="4" w:space="0" w:color="808080"/>
              <w:left w:val="single" w:sz="4" w:space="0" w:color="808080"/>
              <w:bottom w:val="single" w:sz="4" w:space="0" w:color="808080"/>
            </w:tcBorders>
            <w:shd w:val="clear" w:color="auto" w:fill="5B9BD5"/>
            <w:vAlign w:val="center"/>
          </w:tcPr>
          <w:p w14:paraId="2AA22D64"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Kod pola</w:t>
            </w:r>
          </w:p>
        </w:tc>
        <w:tc>
          <w:tcPr>
            <w:tcW w:w="2089" w:type="pct"/>
            <w:tcBorders>
              <w:top w:val="single" w:sz="4" w:space="0" w:color="808080"/>
              <w:left w:val="single" w:sz="4" w:space="0" w:color="808080"/>
              <w:bottom w:val="single" w:sz="4" w:space="0" w:color="808080"/>
            </w:tcBorders>
            <w:shd w:val="clear" w:color="auto" w:fill="5B9BD5"/>
            <w:vAlign w:val="center"/>
          </w:tcPr>
          <w:p w14:paraId="2AB4316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Nazwa </w:t>
            </w:r>
            <w:r>
              <w:rPr>
                <w:rFonts w:eastAsia="Arial Unicode MS" w:cs="Arial"/>
                <w:b/>
                <w:color w:val="FFFFFF"/>
              </w:rPr>
              <w:t>p</w:t>
            </w:r>
            <w:r w:rsidRPr="0022793A">
              <w:rPr>
                <w:rFonts w:eastAsia="Arial Unicode MS" w:cs="Arial"/>
                <w:b/>
                <w:color w:val="FFFFFF"/>
              </w:rPr>
              <w:t>ola</w:t>
            </w:r>
          </w:p>
        </w:tc>
        <w:tc>
          <w:tcPr>
            <w:tcW w:w="1134" w:type="pct"/>
            <w:tcBorders>
              <w:top w:val="single" w:sz="4" w:space="0" w:color="808080"/>
              <w:left w:val="single" w:sz="4" w:space="0" w:color="808080"/>
              <w:bottom w:val="single" w:sz="4" w:space="0" w:color="808080"/>
            </w:tcBorders>
            <w:shd w:val="clear" w:color="auto" w:fill="5B9BD5"/>
            <w:vAlign w:val="center"/>
          </w:tcPr>
          <w:p w14:paraId="5DD89269" w14:textId="77777777" w:rsidR="00A26590" w:rsidRPr="0022793A" w:rsidRDefault="00A26590" w:rsidP="00B7239B">
            <w:pPr>
              <w:snapToGrid w:val="0"/>
              <w:jc w:val="center"/>
              <w:rPr>
                <w:rFonts w:eastAsia="Arial Unicode MS" w:cs="Arial"/>
                <w:b/>
                <w:color w:val="FFFFFF"/>
              </w:rPr>
            </w:pPr>
            <w:r>
              <w:rPr>
                <w:rFonts w:eastAsia="Arial Unicode MS" w:cs="Arial"/>
                <w:b/>
                <w:color w:val="FFFFFF"/>
              </w:rPr>
              <w:t>Czy obowiązkowe</w:t>
            </w:r>
          </w:p>
        </w:tc>
        <w:tc>
          <w:tcPr>
            <w:tcW w:w="472" w:type="pct"/>
            <w:tcBorders>
              <w:top w:val="single" w:sz="4" w:space="0" w:color="808080"/>
              <w:left w:val="single" w:sz="4" w:space="0" w:color="808080"/>
              <w:bottom w:val="single" w:sz="4" w:space="0" w:color="808080"/>
              <w:right w:val="single" w:sz="4" w:space="0" w:color="808080"/>
            </w:tcBorders>
            <w:shd w:val="clear" w:color="auto" w:fill="5B9BD5"/>
            <w:vAlign w:val="center"/>
          </w:tcPr>
          <w:p w14:paraId="5875BD5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 Opis pola</w:t>
            </w:r>
          </w:p>
        </w:tc>
      </w:tr>
      <w:tr w:rsidR="00A26590" w14:paraId="2F050B02" w14:textId="77777777" w:rsidTr="00654B7F">
        <w:trPr>
          <w:trHeight w:val="396"/>
        </w:trPr>
        <w:tc>
          <w:tcPr>
            <w:tcW w:w="5000" w:type="pct"/>
            <w:gridSpan w:val="4"/>
            <w:tcBorders>
              <w:left w:val="single" w:sz="4" w:space="0" w:color="808080"/>
              <w:right w:val="single" w:sz="4" w:space="0" w:color="808080"/>
            </w:tcBorders>
            <w:shd w:val="clear" w:color="auto" w:fill="365F91" w:themeFill="accent1" w:themeFillShade="BF"/>
            <w:vAlign w:val="center"/>
          </w:tcPr>
          <w:p w14:paraId="46225AE0" w14:textId="77777777" w:rsidR="00A26590" w:rsidRPr="0022793A" w:rsidRDefault="00A26590" w:rsidP="00B7239B">
            <w:pPr>
              <w:snapToGrid w:val="0"/>
              <w:jc w:val="center"/>
              <w:rPr>
                <w:rFonts w:eastAsia="Arial Unicode MS" w:cs="Arial"/>
                <w:sz w:val="18"/>
                <w:szCs w:val="18"/>
              </w:rPr>
            </w:pPr>
            <w:r w:rsidRPr="0022793A">
              <w:rPr>
                <w:rFonts w:eastAsia="Arial Unicode MS" w:cs="Arial"/>
                <w:color w:val="FFFFFF" w:themeColor="background1"/>
                <w:sz w:val="18"/>
                <w:szCs w:val="18"/>
              </w:rPr>
              <w:t>Sekcja: Dokument</w:t>
            </w:r>
          </w:p>
        </w:tc>
      </w:tr>
      <w:tr w:rsidR="00A26590" w:rsidRPr="0022793A" w14:paraId="399C94A1" w14:textId="77777777" w:rsidTr="00654B7F">
        <w:trPr>
          <w:trHeight w:val="230"/>
        </w:trPr>
        <w:tc>
          <w:tcPr>
            <w:tcW w:w="5000" w:type="pct"/>
            <w:gridSpan w:val="4"/>
            <w:tcBorders>
              <w:left w:val="single" w:sz="4" w:space="0" w:color="808080"/>
              <w:bottom w:val="single" w:sz="4" w:space="0" w:color="808080"/>
              <w:right w:val="single" w:sz="4" w:space="0" w:color="808080"/>
            </w:tcBorders>
            <w:shd w:val="clear" w:color="auto" w:fill="5B9BD5"/>
          </w:tcPr>
          <w:p w14:paraId="6F841813" w14:textId="77777777" w:rsidR="00A26590" w:rsidRPr="0022793A" w:rsidRDefault="00A26590" w:rsidP="00B7239B">
            <w:pPr>
              <w:snapToGrid w:val="0"/>
              <w:jc w:val="center"/>
              <w:rPr>
                <w:rFonts w:eastAsia="Arial Unicode MS" w:cs="Arial"/>
                <w:color w:val="FFFFFF"/>
                <w:sz w:val="18"/>
                <w:szCs w:val="16"/>
              </w:rPr>
            </w:pPr>
            <w:r w:rsidRPr="0022793A">
              <w:rPr>
                <w:rFonts w:eastAsia="Arial Unicode MS" w:cs="Arial"/>
                <w:color w:val="FFFFFF"/>
                <w:sz w:val="18"/>
                <w:szCs w:val="16"/>
              </w:rPr>
              <w:t>Sekcja:  Nagłówek</w:t>
            </w:r>
          </w:p>
        </w:tc>
      </w:tr>
      <w:tr w:rsidR="00A26590" w:rsidRPr="001C5738" w14:paraId="01401658" w14:textId="77777777" w:rsidTr="00654B7F">
        <w:tc>
          <w:tcPr>
            <w:tcW w:w="1305" w:type="pct"/>
            <w:tcBorders>
              <w:left w:val="single" w:sz="4" w:space="0" w:color="808080"/>
              <w:bottom w:val="single" w:sz="4" w:space="0" w:color="808080"/>
            </w:tcBorders>
            <w:vAlign w:val="center"/>
          </w:tcPr>
          <w:p w14:paraId="46FEA48D"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typDokumentu</w:t>
            </w:r>
            <w:proofErr w:type="spellEnd"/>
          </w:p>
        </w:tc>
        <w:tc>
          <w:tcPr>
            <w:tcW w:w="2089" w:type="pct"/>
            <w:tcBorders>
              <w:left w:val="single" w:sz="4" w:space="0" w:color="808080"/>
              <w:bottom w:val="single" w:sz="4" w:space="0" w:color="808080"/>
            </w:tcBorders>
            <w:vAlign w:val="center"/>
          </w:tcPr>
          <w:p w14:paraId="31FB9AAD" w14:textId="77777777" w:rsidR="00A26590" w:rsidRPr="0022793A" w:rsidRDefault="00A26590" w:rsidP="00B7239B">
            <w:pPr>
              <w:snapToGrid w:val="0"/>
              <w:rPr>
                <w:rFonts w:eastAsia="Arial Unicode MS" w:cs="Arial"/>
                <w:sz w:val="16"/>
                <w:szCs w:val="16"/>
              </w:rPr>
            </w:pPr>
            <w:r>
              <w:rPr>
                <w:rFonts w:eastAsia="Arial Unicode MS" w:cs="Arial"/>
                <w:sz w:val="16"/>
                <w:szCs w:val="16"/>
              </w:rPr>
              <w:t>Typ dokumentu DDPZ/DDPZM</w:t>
            </w:r>
          </w:p>
        </w:tc>
        <w:tc>
          <w:tcPr>
            <w:tcW w:w="1134" w:type="pct"/>
            <w:tcBorders>
              <w:left w:val="single" w:sz="4" w:space="0" w:color="808080"/>
              <w:bottom w:val="single" w:sz="4" w:space="0" w:color="808080"/>
            </w:tcBorders>
          </w:tcPr>
          <w:p w14:paraId="1C69B671" w14:textId="77777777" w:rsidR="00A26590" w:rsidRPr="0022793A" w:rsidRDefault="00A26590" w:rsidP="00B7239B">
            <w:pPr>
              <w:snapToGrid w:val="0"/>
              <w:jc w:val="center"/>
              <w:rPr>
                <w:rFonts w:eastAsia="Arial Unicode MS" w:cs="Arial"/>
                <w:sz w:val="16"/>
                <w:szCs w:val="16"/>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1E88CD7E"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[10]</w:t>
            </w:r>
          </w:p>
        </w:tc>
      </w:tr>
      <w:tr w:rsidR="00A26590" w:rsidRPr="001C5738" w14:paraId="29FCF55D" w14:textId="77777777" w:rsidTr="00654B7F">
        <w:tc>
          <w:tcPr>
            <w:tcW w:w="1305" w:type="pct"/>
            <w:tcBorders>
              <w:left w:val="single" w:sz="4" w:space="0" w:color="808080"/>
              <w:bottom w:val="single" w:sz="4" w:space="0" w:color="808080"/>
            </w:tcBorders>
            <w:vAlign w:val="center"/>
          </w:tcPr>
          <w:p w14:paraId="12A5F0F5"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numerDokumentu</w:t>
            </w:r>
            <w:proofErr w:type="spellEnd"/>
          </w:p>
        </w:tc>
        <w:tc>
          <w:tcPr>
            <w:tcW w:w="2089" w:type="pct"/>
            <w:tcBorders>
              <w:left w:val="single" w:sz="4" w:space="0" w:color="808080"/>
              <w:bottom w:val="single" w:sz="4" w:space="0" w:color="808080"/>
            </w:tcBorders>
            <w:vAlign w:val="center"/>
          </w:tcPr>
          <w:p w14:paraId="0319A952" w14:textId="77777777" w:rsidR="00A26590" w:rsidRPr="0022793A" w:rsidRDefault="00A26590" w:rsidP="00B7239B">
            <w:pPr>
              <w:snapToGrid w:val="0"/>
              <w:rPr>
                <w:rFonts w:eastAsia="Arial Unicode MS" w:cs="Arial"/>
                <w:sz w:val="16"/>
                <w:szCs w:val="16"/>
              </w:rPr>
            </w:pPr>
            <w:r>
              <w:rPr>
                <w:rFonts w:eastAsia="Arial Unicode MS" w:cs="Arial"/>
                <w:sz w:val="16"/>
                <w:szCs w:val="16"/>
              </w:rPr>
              <w:t>Numer dokumentu DDPZ/DDPZM</w:t>
            </w:r>
          </w:p>
        </w:tc>
        <w:tc>
          <w:tcPr>
            <w:tcW w:w="1134" w:type="pct"/>
            <w:tcBorders>
              <w:left w:val="single" w:sz="4" w:space="0" w:color="808080"/>
              <w:bottom w:val="single" w:sz="4" w:space="0" w:color="808080"/>
            </w:tcBorders>
          </w:tcPr>
          <w:p w14:paraId="0A816441"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0EFC8F4"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[50]</w:t>
            </w:r>
          </w:p>
        </w:tc>
      </w:tr>
      <w:tr w:rsidR="00A26590" w:rsidRPr="007637E5" w14:paraId="7C549C24" w14:textId="77777777" w:rsidTr="00654B7F">
        <w:tc>
          <w:tcPr>
            <w:tcW w:w="1305" w:type="pct"/>
            <w:tcBorders>
              <w:left w:val="single" w:sz="4" w:space="0" w:color="808080"/>
              <w:bottom w:val="single" w:sz="4" w:space="0" w:color="808080"/>
            </w:tcBorders>
            <w:vAlign w:val="center"/>
          </w:tcPr>
          <w:p w14:paraId="685DB09F"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lastRenderedPageBreak/>
              <w:t>dataDokumentu</w:t>
            </w:r>
            <w:proofErr w:type="spellEnd"/>
          </w:p>
        </w:tc>
        <w:tc>
          <w:tcPr>
            <w:tcW w:w="2089" w:type="pct"/>
            <w:tcBorders>
              <w:left w:val="single" w:sz="4" w:space="0" w:color="808080"/>
              <w:bottom w:val="single" w:sz="4" w:space="0" w:color="808080"/>
            </w:tcBorders>
            <w:vAlign w:val="center"/>
          </w:tcPr>
          <w:p w14:paraId="6D4DBAAC"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 xml:space="preserve">Data utworzenia dokumentu </w:t>
            </w:r>
            <w:r>
              <w:rPr>
                <w:rFonts w:eastAsia="Arial Unicode MS" w:cs="Arial"/>
                <w:sz w:val="16"/>
                <w:szCs w:val="16"/>
              </w:rPr>
              <w:t>DDPZ/DDPZM</w:t>
            </w:r>
          </w:p>
        </w:tc>
        <w:tc>
          <w:tcPr>
            <w:tcW w:w="1134" w:type="pct"/>
            <w:tcBorders>
              <w:left w:val="single" w:sz="4" w:space="0" w:color="808080"/>
              <w:bottom w:val="single" w:sz="4" w:space="0" w:color="808080"/>
            </w:tcBorders>
          </w:tcPr>
          <w:p w14:paraId="59FF3C70" w14:textId="77777777" w:rsidR="00A26590" w:rsidRPr="00A36EAE" w:rsidRDefault="00A26590" w:rsidP="00B7239B">
            <w:pPr>
              <w:snapToGrid w:val="0"/>
              <w:jc w:val="center"/>
              <w:rPr>
                <w:rFonts w:eastAsia="Arial Unicode MS" w:cs="Arial"/>
                <w:sz w:val="16"/>
                <w:szCs w:val="14"/>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FBE7A84" w14:textId="77777777" w:rsidR="00A26590" w:rsidRDefault="00A26590" w:rsidP="00B7239B">
            <w:pPr>
              <w:snapToGrid w:val="0"/>
              <w:jc w:val="center"/>
              <w:rPr>
                <w:rFonts w:eastAsia="Arial Unicode MS" w:cs="Arial"/>
                <w:sz w:val="16"/>
                <w:szCs w:val="14"/>
              </w:rPr>
            </w:pPr>
            <w:proofErr w:type="spellStart"/>
            <w:r w:rsidRPr="00A36EAE">
              <w:rPr>
                <w:rFonts w:eastAsia="Arial Unicode MS" w:cs="Arial"/>
                <w:sz w:val="16"/>
                <w:szCs w:val="14"/>
              </w:rPr>
              <w:t>DateTime</w:t>
            </w:r>
            <w:proofErr w:type="spellEnd"/>
          </w:p>
          <w:p w14:paraId="396EEE06" w14:textId="77777777" w:rsidR="00A26590" w:rsidRPr="009A2649" w:rsidRDefault="00A26590" w:rsidP="00B7239B">
            <w:pPr>
              <w:snapToGrid w:val="0"/>
              <w:jc w:val="center"/>
              <w:rPr>
                <w:rFonts w:eastAsia="Arial Unicode MS" w:cs="Arial"/>
                <w:sz w:val="16"/>
                <w:szCs w:val="14"/>
              </w:rPr>
            </w:pPr>
          </w:p>
          <w:p w14:paraId="6FAE2E60" w14:textId="77777777" w:rsidR="00A26590" w:rsidRPr="009A2649"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Np. data</w:t>
            </w:r>
            <w:r w:rsidRPr="009A2649">
              <w:rPr>
                <w:rFonts w:eastAsia="Arial Unicode MS" w:cs="Arial"/>
                <w:sz w:val="16"/>
                <w:szCs w:val="14"/>
              </w:rPr>
              <w:t xml:space="preserve"> 2019-01-25 13:42:08</w:t>
            </w:r>
            <w:r>
              <w:rPr>
                <w:rFonts w:eastAsia="Arial Unicode MS" w:cs="Arial"/>
                <w:sz w:val="16"/>
                <w:szCs w:val="14"/>
              </w:rPr>
              <w:t>:</w:t>
            </w:r>
          </w:p>
          <w:p w14:paraId="0835FCAF" w14:textId="77777777" w:rsidR="00A26590"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 xml:space="preserve">- </w:t>
            </w:r>
            <w:r w:rsidRPr="009A2649">
              <w:rPr>
                <w:rFonts w:eastAsia="Arial Unicode MS" w:cs="Arial"/>
                <w:sz w:val="16"/>
                <w:szCs w:val="14"/>
              </w:rPr>
              <w:t>w czasie lokalnym Polski:</w:t>
            </w:r>
          </w:p>
          <w:p w14:paraId="1A2B76F4" w14:textId="77777777" w:rsidR="00A26590" w:rsidRPr="009A2649" w:rsidRDefault="00A26590" w:rsidP="00B7239B">
            <w:pPr>
              <w:autoSpaceDE w:val="0"/>
              <w:autoSpaceDN w:val="0"/>
              <w:spacing w:before="40" w:after="40"/>
              <w:jc w:val="center"/>
              <w:rPr>
                <w:rFonts w:eastAsia="Arial Unicode MS" w:cs="Arial"/>
                <w:sz w:val="16"/>
                <w:szCs w:val="14"/>
              </w:rPr>
            </w:pPr>
            <w:r w:rsidRPr="009A2649">
              <w:rPr>
                <w:rFonts w:eastAsia="Arial Unicode MS" w:cs="Arial"/>
                <w:sz w:val="16"/>
                <w:szCs w:val="14"/>
              </w:rPr>
              <w:t>2019-01-25T13:42:08+01:00</w:t>
            </w:r>
          </w:p>
          <w:p w14:paraId="107F3D05" w14:textId="77777777" w:rsidR="00A26590" w:rsidRPr="00B2782A"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 xml:space="preserve">- </w:t>
            </w:r>
            <w:r w:rsidRPr="009A2649">
              <w:rPr>
                <w:rFonts w:eastAsia="Arial Unicode MS" w:cs="Arial"/>
                <w:sz w:val="16"/>
                <w:szCs w:val="14"/>
              </w:rPr>
              <w:t>w UTC: 2019-01-25T12:42:08Z</w:t>
            </w:r>
          </w:p>
        </w:tc>
      </w:tr>
      <w:tr w:rsidR="00A26590" w:rsidRPr="001C5738" w14:paraId="4FA534A0" w14:textId="77777777" w:rsidTr="00654B7F">
        <w:tc>
          <w:tcPr>
            <w:tcW w:w="1305" w:type="pct"/>
            <w:tcBorders>
              <w:left w:val="single" w:sz="4" w:space="0" w:color="808080"/>
              <w:bottom w:val="single" w:sz="4" w:space="0" w:color="808080"/>
            </w:tcBorders>
            <w:vAlign w:val="center"/>
          </w:tcPr>
          <w:p w14:paraId="54F6FB2D"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nazwaSprzedawcy</w:t>
            </w:r>
            <w:proofErr w:type="spellEnd"/>
          </w:p>
        </w:tc>
        <w:tc>
          <w:tcPr>
            <w:tcW w:w="2089" w:type="pct"/>
            <w:tcBorders>
              <w:left w:val="single" w:sz="4" w:space="0" w:color="808080"/>
              <w:bottom w:val="single" w:sz="4" w:space="0" w:color="808080"/>
            </w:tcBorders>
            <w:vAlign w:val="center"/>
          </w:tcPr>
          <w:p w14:paraId="220ECEFB"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Nazwa Sprzedawcy, którego dotyczy dokument</w:t>
            </w:r>
          </w:p>
        </w:tc>
        <w:tc>
          <w:tcPr>
            <w:tcW w:w="1134" w:type="pct"/>
            <w:tcBorders>
              <w:left w:val="single" w:sz="4" w:space="0" w:color="808080"/>
              <w:bottom w:val="single" w:sz="4" w:space="0" w:color="808080"/>
            </w:tcBorders>
          </w:tcPr>
          <w:p w14:paraId="2D2740A9"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55E86630"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[200]</w:t>
            </w:r>
          </w:p>
        </w:tc>
      </w:tr>
      <w:tr w:rsidR="00A26590" w:rsidRPr="001C5738" w14:paraId="5D249608" w14:textId="77777777" w:rsidTr="00654B7F">
        <w:tc>
          <w:tcPr>
            <w:tcW w:w="1305" w:type="pct"/>
            <w:tcBorders>
              <w:left w:val="single" w:sz="4" w:space="0" w:color="808080"/>
              <w:bottom w:val="single" w:sz="4" w:space="0" w:color="auto"/>
            </w:tcBorders>
            <w:vAlign w:val="center"/>
          </w:tcPr>
          <w:p w14:paraId="0FE0BB44"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kodSprzedawcy</w:t>
            </w:r>
            <w:proofErr w:type="spellEnd"/>
          </w:p>
        </w:tc>
        <w:tc>
          <w:tcPr>
            <w:tcW w:w="2089" w:type="pct"/>
            <w:tcBorders>
              <w:left w:val="single" w:sz="4" w:space="0" w:color="808080"/>
              <w:bottom w:val="single" w:sz="4" w:space="0" w:color="auto"/>
            </w:tcBorders>
            <w:vAlign w:val="center"/>
          </w:tcPr>
          <w:p w14:paraId="3B7CCAB6"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Sprzedawcy, którego dotyczy dokument</w:t>
            </w:r>
          </w:p>
        </w:tc>
        <w:tc>
          <w:tcPr>
            <w:tcW w:w="1134" w:type="pct"/>
            <w:tcBorders>
              <w:left w:val="single" w:sz="4" w:space="0" w:color="808080"/>
              <w:bottom w:val="single" w:sz="4" w:space="0" w:color="auto"/>
            </w:tcBorders>
          </w:tcPr>
          <w:p w14:paraId="3D798BFF"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auto"/>
              <w:right w:val="single" w:sz="4" w:space="0" w:color="808080"/>
            </w:tcBorders>
            <w:vAlign w:val="center"/>
          </w:tcPr>
          <w:p w14:paraId="7AFC9458"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sprzedawcy w formacie</w:t>
            </w:r>
          </w:p>
          <w:p w14:paraId="46D3E496"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AAAA_AAAA_A_9999</w:t>
            </w:r>
          </w:p>
          <w:p w14:paraId="49F528A1" w14:textId="77777777" w:rsidR="00A26590" w:rsidRPr="0022793A" w:rsidRDefault="00A26590" w:rsidP="00B7239B">
            <w:pPr>
              <w:snapToGrid w:val="0"/>
              <w:jc w:val="center"/>
              <w:rPr>
                <w:rFonts w:eastAsia="Arial Unicode MS" w:cs="Arial"/>
                <w:sz w:val="16"/>
                <w:szCs w:val="16"/>
              </w:rPr>
            </w:pPr>
          </w:p>
        </w:tc>
      </w:tr>
      <w:tr w:rsidR="00A26590" w:rsidRPr="001C5738" w14:paraId="06432AE4"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F9CA02C"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kodMDD</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16B9AE13"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Miejsca Dostarczania, którego dotyczy dokument</w:t>
            </w:r>
          </w:p>
        </w:tc>
        <w:tc>
          <w:tcPr>
            <w:tcW w:w="1134" w:type="pct"/>
            <w:tcBorders>
              <w:top w:val="single" w:sz="4" w:space="0" w:color="auto"/>
              <w:left w:val="single" w:sz="4" w:space="0" w:color="auto"/>
              <w:bottom w:val="single" w:sz="4" w:space="0" w:color="auto"/>
              <w:right w:val="single" w:sz="4" w:space="0" w:color="auto"/>
            </w:tcBorders>
          </w:tcPr>
          <w:p w14:paraId="6C57CC91"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7F4FC35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miejsca dostarczania w formacie</w:t>
            </w:r>
          </w:p>
          <w:p w14:paraId="3205095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MDD_AAAA_A9_AAAA</w:t>
            </w:r>
          </w:p>
        </w:tc>
      </w:tr>
      <w:tr w:rsidR="00A26590" w:rsidRPr="001C5738" w14:paraId="1FE0B32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9D124B9" w14:textId="77777777" w:rsidR="00A26590" w:rsidRPr="0022793A" w:rsidRDefault="00A26590" w:rsidP="00B7239B">
            <w:pPr>
              <w:snapToGrid w:val="0"/>
              <w:rPr>
                <w:rFonts w:eastAsia="Arial Unicode MS" w:cs="Arial"/>
                <w:b/>
                <w:color w:val="1F4E79"/>
                <w:sz w:val="18"/>
                <w:szCs w:val="18"/>
              </w:rPr>
            </w:pPr>
            <w:proofErr w:type="spellStart"/>
            <w:r w:rsidRPr="0022793A">
              <w:rPr>
                <w:rFonts w:eastAsia="Arial Unicode MS" w:cs="Arial"/>
                <w:b/>
                <w:color w:val="1F4E79"/>
                <w:sz w:val="18"/>
                <w:szCs w:val="18"/>
              </w:rPr>
              <w:t>kodURB</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477ABA61"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Uczestnika Rynku Bilansującego</w:t>
            </w:r>
          </w:p>
        </w:tc>
        <w:tc>
          <w:tcPr>
            <w:tcW w:w="1134" w:type="pct"/>
            <w:tcBorders>
              <w:top w:val="single" w:sz="4" w:space="0" w:color="auto"/>
              <w:left w:val="single" w:sz="4" w:space="0" w:color="auto"/>
              <w:bottom w:val="single" w:sz="4" w:space="0" w:color="auto"/>
              <w:right w:val="single" w:sz="4" w:space="0" w:color="auto"/>
            </w:tcBorders>
          </w:tcPr>
          <w:p w14:paraId="4A4CE7AA" w14:textId="77777777" w:rsidR="00A26590" w:rsidRPr="003B610F"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03604917"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uczestnika w formacie UR_AAAA_9999</w:t>
            </w:r>
          </w:p>
        </w:tc>
      </w:tr>
      <w:tr w:rsidR="00A26590" w:rsidRPr="001C5738" w14:paraId="5F61E65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0A4590B3" w14:textId="77777777" w:rsidR="00A26590" w:rsidRPr="0022793A" w:rsidRDefault="00A26590" w:rsidP="00B7239B">
            <w:pPr>
              <w:snapToGrid w:val="0"/>
              <w:rPr>
                <w:rFonts w:eastAsia="Arial Unicode MS" w:cs="Arial"/>
                <w:b/>
                <w:color w:val="1F4E79"/>
                <w:sz w:val="18"/>
                <w:szCs w:val="18"/>
              </w:rPr>
            </w:pPr>
            <w:proofErr w:type="spellStart"/>
            <w:r w:rsidRPr="005B0045">
              <w:rPr>
                <w:rFonts w:eastAsia="Arial Unicode MS" w:cs="Arial"/>
                <w:b/>
                <w:color w:val="1F4E79"/>
                <w:sz w:val="18"/>
                <w:szCs w:val="18"/>
              </w:rPr>
              <w:t>okresAgregacji</w:t>
            </w:r>
            <w:proofErr w:type="spellEnd"/>
          </w:p>
        </w:tc>
        <w:tc>
          <w:tcPr>
            <w:tcW w:w="2089" w:type="pct"/>
            <w:tcBorders>
              <w:top w:val="single" w:sz="4" w:space="0" w:color="auto"/>
              <w:left w:val="single" w:sz="4" w:space="0" w:color="auto"/>
              <w:bottom w:val="single" w:sz="4" w:space="0" w:color="auto"/>
              <w:right w:val="single" w:sz="4" w:space="0" w:color="auto"/>
            </w:tcBorders>
            <w:vAlign w:val="center"/>
          </w:tcPr>
          <w:p w14:paraId="29CCD8FA" w14:textId="77777777" w:rsidR="00A26590" w:rsidRPr="0022793A" w:rsidRDefault="00A26590" w:rsidP="00B7239B">
            <w:pPr>
              <w:snapToGrid w:val="0"/>
              <w:rPr>
                <w:rFonts w:eastAsia="Arial Unicode MS" w:cs="Arial"/>
                <w:sz w:val="16"/>
                <w:szCs w:val="16"/>
              </w:rPr>
            </w:pPr>
            <w:r>
              <w:rPr>
                <w:rFonts w:eastAsia="Arial Unicode MS" w:cs="Arial"/>
                <w:sz w:val="16"/>
                <w:szCs w:val="16"/>
              </w:rPr>
              <w:t>Okres agregacji danych (r</w:t>
            </w:r>
            <w:r w:rsidRPr="005B0045">
              <w:rPr>
                <w:rFonts w:eastAsia="Arial Unicode MS" w:cs="Arial"/>
                <w:sz w:val="16"/>
                <w:szCs w:val="16"/>
              </w:rPr>
              <w:t>ozdzielczość serii danych</w:t>
            </w:r>
            <w:r>
              <w:rPr>
                <w:rFonts w:eastAsia="Arial Unicode MS" w:cs="Arial"/>
                <w:sz w:val="16"/>
                <w:szCs w:val="16"/>
              </w:rPr>
              <w:t>)</w:t>
            </w:r>
          </w:p>
        </w:tc>
        <w:tc>
          <w:tcPr>
            <w:tcW w:w="1134" w:type="pct"/>
            <w:tcBorders>
              <w:top w:val="single" w:sz="4" w:space="0" w:color="auto"/>
              <w:left w:val="single" w:sz="4" w:space="0" w:color="auto"/>
              <w:bottom w:val="single" w:sz="4" w:space="0" w:color="auto"/>
              <w:right w:val="single" w:sz="4" w:space="0" w:color="auto"/>
            </w:tcBorders>
          </w:tcPr>
          <w:p w14:paraId="32ACC045" w14:textId="77777777" w:rsidR="00A26590" w:rsidRPr="0022793A" w:rsidRDefault="00A26590" w:rsidP="00B7239B">
            <w:pPr>
              <w:snapToGrid w:val="0"/>
              <w:jc w:val="center"/>
              <w:rPr>
                <w:rFonts w:eastAsia="Arial Unicode MS" w:cs="Arial"/>
                <w:sz w:val="16"/>
                <w:szCs w:val="14"/>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2858DB8D"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znakowe [</w:t>
            </w:r>
            <w:r>
              <w:rPr>
                <w:rFonts w:eastAsia="Arial Unicode MS" w:cs="Arial"/>
                <w:sz w:val="16"/>
                <w:szCs w:val="14"/>
              </w:rPr>
              <w:t>2</w:t>
            </w:r>
            <w:r w:rsidRPr="0022793A">
              <w:rPr>
                <w:rFonts w:eastAsia="Arial Unicode MS" w:cs="Arial"/>
                <w:sz w:val="16"/>
                <w:szCs w:val="14"/>
              </w:rPr>
              <w:t>]</w:t>
            </w:r>
          </w:p>
          <w:p w14:paraId="73EB8ACF"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w:t>
            </w:r>
            <w:r>
              <w:rPr>
                <w:rFonts w:eastAsia="Arial Unicode MS" w:cs="Arial"/>
                <w:sz w:val="16"/>
                <w:szCs w:val="14"/>
              </w:rPr>
              <w:t>15</w:t>
            </w:r>
            <w:r w:rsidRPr="0022793A">
              <w:rPr>
                <w:rFonts w:eastAsia="Arial Unicode MS" w:cs="Arial"/>
                <w:sz w:val="16"/>
                <w:szCs w:val="14"/>
              </w:rPr>
              <w:t>,</w:t>
            </w:r>
            <w:r>
              <w:rPr>
                <w:rFonts w:eastAsia="Arial Unicode MS" w:cs="Arial"/>
                <w:sz w:val="16"/>
                <w:szCs w:val="14"/>
              </w:rPr>
              <w:t>60</w:t>
            </w:r>
            <w:r w:rsidRPr="0022793A">
              <w:rPr>
                <w:rFonts w:eastAsia="Arial Unicode MS" w:cs="Arial"/>
                <w:sz w:val="16"/>
                <w:szCs w:val="14"/>
              </w:rPr>
              <w:t>}</w:t>
            </w:r>
          </w:p>
          <w:p w14:paraId="2E39183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4"/>
              </w:rPr>
              <w:t>Gdzie</w:t>
            </w:r>
            <w:r>
              <w:rPr>
                <w:rFonts w:eastAsia="Arial Unicode MS" w:cs="Arial"/>
                <w:sz w:val="16"/>
                <w:szCs w:val="14"/>
              </w:rPr>
              <w:t>:</w:t>
            </w:r>
            <w:r w:rsidRPr="0022793A">
              <w:rPr>
                <w:rFonts w:eastAsia="Arial Unicode MS" w:cs="Arial"/>
                <w:sz w:val="16"/>
                <w:szCs w:val="14"/>
              </w:rPr>
              <w:t xml:space="preserve"> </w:t>
            </w:r>
            <w:r>
              <w:rPr>
                <w:rFonts w:eastAsia="Arial Unicode MS" w:cs="Arial"/>
                <w:sz w:val="16"/>
                <w:szCs w:val="14"/>
              </w:rPr>
              <w:t>15</w:t>
            </w:r>
            <w:r w:rsidRPr="0022793A">
              <w:rPr>
                <w:rFonts w:eastAsia="Arial Unicode MS" w:cs="Arial"/>
                <w:sz w:val="16"/>
                <w:szCs w:val="14"/>
              </w:rPr>
              <w:t xml:space="preserve"> – </w:t>
            </w:r>
            <w:r>
              <w:rPr>
                <w:rFonts w:eastAsia="Arial Unicode MS" w:cs="Arial"/>
                <w:sz w:val="16"/>
                <w:szCs w:val="14"/>
              </w:rPr>
              <w:t>okres agregacji piętnastominutowy</w:t>
            </w:r>
            <w:r w:rsidRPr="0022793A">
              <w:rPr>
                <w:rFonts w:eastAsia="Arial Unicode MS" w:cs="Arial"/>
                <w:sz w:val="16"/>
                <w:szCs w:val="14"/>
              </w:rPr>
              <w:t xml:space="preserve">; </w:t>
            </w:r>
            <w:r>
              <w:rPr>
                <w:rFonts w:eastAsia="Arial Unicode MS" w:cs="Arial"/>
                <w:sz w:val="16"/>
                <w:szCs w:val="14"/>
              </w:rPr>
              <w:t>60</w:t>
            </w:r>
            <w:r w:rsidRPr="0022793A">
              <w:rPr>
                <w:rFonts w:eastAsia="Arial Unicode MS" w:cs="Arial"/>
                <w:sz w:val="16"/>
                <w:szCs w:val="14"/>
              </w:rPr>
              <w:t xml:space="preserve"> – </w:t>
            </w:r>
            <w:r>
              <w:rPr>
                <w:rFonts w:eastAsia="Arial Unicode MS" w:cs="Arial"/>
                <w:sz w:val="16"/>
                <w:szCs w:val="14"/>
              </w:rPr>
              <w:t>okres agregacji godzinowy</w:t>
            </w:r>
          </w:p>
        </w:tc>
      </w:tr>
      <w:tr w:rsidR="00A26590" w:rsidRPr="001C5738" w14:paraId="1474DF74" w14:textId="77777777" w:rsidTr="00654B7F">
        <w:trPr>
          <w:trHeight w:val="13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5B9BD5"/>
          </w:tcPr>
          <w:p w14:paraId="49CE8FF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sz w:val="18"/>
                <w:szCs w:val="18"/>
              </w:rPr>
              <w:t>Sekcja: Treść</w:t>
            </w:r>
          </w:p>
        </w:tc>
      </w:tr>
      <w:tr w:rsidR="00A26590" w:rsidRPr="001C5738" w14:paraId="2720055B"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62AD22E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themeColor="background1"/>
                <w:sz w:val="18"/>
                <w:szCs w:val="16"/>
              </w:rPr>
              <w:t xml:space="preserve">Sekcja: </w:t>
            </w:r>
            <w:r>
              <w:rPr>
                <w:rFonts w:eastAsia="Arial Unicode MS" w:cs="Arial"/>
                <w:color w:val="FFFFFF" w:themeColor="background1"/>
                <w:sz w:val="18"/>
                <w:szCs w:val="16"/>
              </w:rPr>
              <w:t>Obiekt</w:t>
            </w:r>
          </w:p>
        </w:tc>
      </w:tr>
      <w:tr w:rsidR="00A26590" w:rsidRPr="001C5738" w14:paraId="251F7EF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27A31F4" w14:textId="77777777" w:rsidR="00A26590" w:rsidRPr="00356FFB" w:rsidRDefault="00A26590" w:rsidP="00B7239B">
            <w:pPr>
              <w:snapToGrid w:val="0"/>
              <w:rPr>
                <w:rFonts w:eastAsia="Arial Unicode MS" w:cs="Arial"/>
                <w:color w:val="FFFFFF" w:themeColor="background1"/>
                <w:sz w:val="18"/>
                <w:szCs w:val="16"/>
              </w:rPr>
            </w:pPr>
            <w:proofErr w:type="spellStart"/>
            <w:r w:rsidRPr="00356FFB">
              <w:rPr>
                <w:rFonts w:eastAsia="Arial Unicode MS" w:cs="Arial"/>
                <w:b/>
                <w:color w:val="1F4E79"/>
                <w:sz w:val="18"/>
                <w:szCs w:val="16"/>
              </w:rPr>
              <w:t>kodOb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74DB1276"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Kod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3603B3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DCD957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[16]</w:t>
            </w:r>
          </w:p>
          <w:p w14:paraId="02EBA4D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Kodowanie EIC</w:t>
            </w:r>
          </w:p>
        </w:tc>
      </w:tr>
      <w:tr w:rsidR="00A26590" w:rsidRPr="001C5738" w14:paraId="1747FA2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45749D6"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typOb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3B881B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Typ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856183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59EAABD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[6]</w:t>
            </w:r>
          </w:p>
          <w:p w14:paraId="1ACE94F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{CK0256}</w:t>
            </w:r>
          </w:p>
          <w:p w14:paraId="0234D2D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3F89748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CK0256 - Wspólnota </w:t>
            </w:r>
            <w:proofErr w:type="spellStart"/>
            <w:r w:rsidRPr="00356FFB">
              <w:rPr>
                <w:rFonts w:eastAsia="Arial Unicode MS" w:cs="Arial"/>
                <w:sz w:val="16"/>
                <w:szCs w:val="14"/>
              </w:rPr>
              <w:t>prosumencka</w:t>
            </w:r>
            <w:proofErr w:type="spellEnd"/>
          </w:p>
        </w:tc>
      </w:tr>
      <w:tr w:rsidR="00A26590" w:rsidRPr="001C5738" w14:paraId="5522550B"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F552B06"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rodzajOb</w:t>
            </w:r>
            <w:proofErr w:type="spellEnd"/>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1605222"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Rodzaj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273BAAB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711B39B"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[6]</w:t>
            </w:r>
          </w:p>
          <w:p w14:paraId="3D241BD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{CK0152, CK0153}</w:t>
            </w:r>
          </w:p>
          <w:p w14:paraId="2D4C315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5F0CA4B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CK0152 - Prosument zbiorowy</w:t>
            </w:r>
          </w:p>
          <w:p w14:paraId="0318452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CK0153 - Prosument </w:t>
            </w:r>
            <w:r w:rsidRPr="00356FFB">
              <w:rPr>
                <w:rFonts w:eastAsia="Arial Unicode MS" w:cs="Arial"/>
                <w:sz w:val="16"/>
                <w:szCs w:val="14"/>
              </w:rPr>
              <w:lastRenderedPageBreak/>
              <w:t>wirtualny</w:t>
            </w:r>
          </w:p>
        </w:tc>
      </w:tr>
      <w:tr w:rsidR="00A26590" w:rsidRPr="001C5738" w14:paraId="30E1675A"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21255959" w14:textId="77777777" w:rsidR="00A26590" w:rsidRPr="00356FFB" w:rsidRDefault="00A26590" w:rsidP="00B7239B">
            <w:pPr>
              <w:snapToGrid w:val="0"/>
              <w:jc w:val="center"/>
              <w:rPr>
                <w:rFonts w:eastAsia="Arial Unicode MS" w:cs="Arial"/>
                <w:color w:val="FFFFFF"/>
                <w:sz w:val="18"/>
                <w:szCs w:val="18"/>
              </w:rPr>
            </w:pPr>
            <w:r w:rsidRPr="00356FFB">
              <w:rPr>
                <w:rFonts w:eastAsia="Arial Unicode MS" w:cs="Arial"/>
                <w:color w:val="FFFFFF"/>
                <w:sz w:val="18"/>
                <w:szCs w:val="18"/>
              </w:rPr>
              <w:lastRenderedPageBreak/>
              <w:t>Sekcja: URD</w:t>
            </w:r>
          </w:p>
        </w:tc>
      </w:tr>
      <w:tr w:rsidR="00A26590" w:rsidRPr="001C5738" w14:paraId="5CE249B7" w14:textId="77777777" w:rsidTr="00654B7F">
        <w:tc>
          <w:tcPr>
            <w:tcW w:w="1305" w:type="pct"/>
            <w:tcBorders>
              <w:left w:val="single" w:sz="4" w:space="0" w:color="808080"/>
              <w:bottom w:val="single" w:sz="4" w:space="0" w:color="808080"/>
            </w:tcBorders>
            <w:vAlign w:val="center"/>
          </w:tcPr>
          <w:p w14:paraId="5246AE21" w14:textId="77777777" w:rsidR="00A26590" w:rsidRPr="0022793A" w:rsidRDefault="00A26590" w:rsidP="00B7239B">
            <w:pPr>
              <w:snapToGrid w:val="0"/>
              <w:rPr>
                <w:rFonts w:eastAsia="Arial Unicode MS" w:cs="Arial"/>
                <w:sz w:val="18"/>
                <w:szCs w:val="16"/>
              </w:rPr>
            </w:pPr>
            <w:proofErr w:type="spellStart"/>
            <w:r w:rsidRPr="0022793A">
              <w:rPr>
                <w:rFonts w:eastAsia="Arial Unicode MS" w:cs="Arial"/>
                <w:b/>
                <w:color w:val="1F4E79"/>
                <w:sz w:val="18"/>
                <w:szCs w:val="16"/>
              </w:rPr>
              <w:t>kodURD</w:t>
            </w:r>
            <w:proofErr w:type="spellEnd"/>
          </w:p>
        </w:tc>
        <w:tc>
          <w:tcPr>
            <w:tcW w:w="2089" w:type="pct"/>
            <w:tcBorders>
              <w:left w:val="single" w:sz="4" w:space="0" w:color="808080"/>
              <w:bottom w:val="single" w:sz="4" w:space="0" w:color="808080"/>
            </w:tcBorders>
            <w:vAlign w:val="center"/>
          </w:tcPr>
          <w:p w14:paraId="7C92F7EF" w14:textId="77777777" w:rsidR="00A26590" w:rsidRPr="0022793A" w:rsidRDefault="00A26590" w:rsidP="00B7239B">
            <w:pPr>
              <w:snapToGrid w:val="0"/>
              <w:rPr>
                <w:rFonts w:eastAsia="Arial Unicode MS" w:cs="Arial"/>
                <w:sz w:val="16"/>
                <w:szCs w:val="14"/>
              </w:rPr>
            </w:pPr>
            <w:r w:rsidRPr="0022793A">
              <w:rPr>
                <w:rFonts w:eastAsia="Arial Unicode MS" w:cs="Arial"/>
                <w:sz w:val="16"/>
                <w:szCs w:val="14"/>
              </w:rPr>
              <w:t>Kod Uczestnika Rynku Detalicznego</w:t>
            </w:r>
          </w:p>
        </w:tc>
        <w:tc>
          <w:tcPr>
            <w:tcW w:w="1134" w:type="pct"/>
            <w:tcBorders>
              <w:left w:val="single" w:sz="4" w:space="0" w:color="808080"/>
              <w:bottom w:val="single" w:sz="4" w:space="0" w:color="808080"/>
            </w:tcBorders>
          </w:tcPr>
          <w:p w14:paraId="2D3E84C3" w14:textId="77777777" w:rsidR="00A26590" w:rsidRPr="0022793A" w:rsidRDefault="00A26590" w:rsidP="00B7239B">
            <w:pPr>
              <w:snapToGrid w:val="0"/>
              <w:jc w:val="center"/>
              <w:rPr>
                <w:rFonts w:eastAsia="Arial Unicode MS" w:cs="Arial"/>
                <w:sz w:val="16"/>
                <w:szCs w:val="14"/>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5277E6E9"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NIP lub PESEL</w:t>
            </w:r>
          </w:p>
        </w:tc>
      </w:tr>
      <w:tr w:rsidR="00A26590" w:rsidRPr="001C5738" w14:paraId="6AC27706"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7032DFD9"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PPE</w:t>
            </w:r>
          </w:p>
        </w:tc>
      </w:tr>
      <w:tr w:rsidR="00A26590" w:rsidRPr="001C5738" w14:paraId="5CA03E10" w14:textId="77777777" w:rsidTr="00654B7F">
        <w:tc>
          <w:tcPr>
            <w:tcW w:w="1305" w:type="pct"/>
            <w:tcBorders>
              <w:left w:val="single" w:sz="4" w:space="0" w:color="808080"/>
              <w:bottom w:val="single" w:sz="4" w:space="0" w:color="808080"/>
            </w:tcBorders>
            <w:vAlign w:val="center"/>
          </w:tcPr>
          <w:p w14:paraId="415D104C"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kodPPE</w:t>
            </w:r>
            <w:proofErr w:type="spellEnd"/>
          </w:p>
        </w:tc>
        <w:tc>
          <w:tcPr>
            <w:tcW w:w="2089" w:type="pct"/>
            <w:tcBorders>
              <w:left w:val="single" w:sz="4" w:space="0" w:color="808080"/>
              <w:bottom w:val="single" w:sz="4" w:space="0" w:color="808080"/>
            </w:tcBorders>
            <w:vAlign w:val="center"/>
          </w:tcPr>
          <w:p w14:paraId="2A471BC3"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 xml:space="preserve">Kod Punktu Poboru Energii. </w:t>
            </w:r>
          </w:p>
          <w:p w14:paraId="0500CDC0"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W przypadku braku wyrażenia zgody przez Kontrahenta na publikację danych godzinowych, kod PPE zostanie ukryty przez przetworzenie go algorytmem lub jego zastąpienie stałą wartością.</w:t>
            </w:r>
          </w:p>
        </w:tc>
        <w:tc>
          <w:tcPr>
            <w:tcW w:w="1134" w:type="pct"/>
            <w:tcBorders>
              <w:left w:val="single" w:sz="4" w:space="0" w:color="808080"/>
              <w:bottom w:val="single" w:sz="4" w:space="0" w:color="808080"/>
            </w:tcBorders>
          </w:tcPr>
          <w:p w14:paraId="0AE2044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1BCB2D9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[19]</w:t>
            </w:r>
          </w:p>
        </w:tc>
      </w:tr>
      <w:tr w:rsidR="00A26590" w:rsidRPr="001C5738" w14:paraId="75499419" w14:textId="77777777" w:rsidTr="00654B7F">
        <w:tc>
          <w:tcPr>
            <w:tcW w:w="1305" w:type="pct"/>
            <w:tcBorders>
              <w:left w:val="single" w:sz="4" w:space="0" w:color="808080"/>
              <w:bottom w:val="single" w:sz="4" w:space="0" w:color="808080"/>
            </w:tcBorders>
            <w:vAlign w:val="center"/>
          </w:tcPr>
          <w:p w14:paraId="0A79C79A"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typPPE</w:t>
            </w:r>
            <w:proofErr w:type="spellEnd"/>
          </w:p>
        </w:tc>
        <w:tc>
          <w:tcPr>
            <w:tcW w:w="2089" w:type="pct"/>
            <w:tcBorders>
              <w:left w:val="single" w:sz="4" w:space="0" w:color="808080"/>
              <w:bottom w:val="single" w:sz="4" w:space="0" w:color="808080"/>
            </w:tcBorders>
            <w:vAlign w:val="center"/>
          </w:tcPr>
          <w:p w14:paraId="7CEB25F9"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Typ rozliczenia umowy w PPE</w:t>
            </w:r>
          </w:p>
        </w:tc>
        <w:tc>
          <w:tcPr>
            <w:tcW w:w="1134" w:type="pct"/>
            <w:tcBorders>
              <w:left w:val="single" w:sz="4" w:space="0" w:color="808080"/>
              <w:bottom w:val="single" w:sz="4" w:space="0" w:color="808080"/>
            </w:tcBorders>
          </w:tcPr>
          <w:p w14:paraId="641CC926" w14:textId="77777777" w:rsidR="00A26590" w:rsidRPr="00356FFB" w:rsidRDefault="00A26590" w:rsidP="00B7239B">
            <w:pPr>
              <w:snapToGrid w:val="0"/>
              <w:jc w:val="center"/>
              <w:rPr>
                <w:rFonts w:eastAsia="Arial Unicode MS" w:cs="Arial"/>
                <w:sz w:val="16"/>
                <w:szCs w:val="16"/>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3F5DB53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[3]</w:t>
            </w:r>
          </w:p>
          <w:p w14:paraId="08FD9C8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{ODB, PRO}</w:t>
            </w:r>
          </w:p>
          <w:p w14:paraId="0469CA1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6979D9C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ODB- odbiorca,</w:t>
            </w:r>
          </w:p>
          <w:p w14:paraId="02A4547B"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PRO - prosument</w:t>
            </w:r>
          </w:p>
        </w:tc>
      </w:tr>
      <w:tr w:rsidR="00A26590" w:rsidRPr="001C5738" w14:paraId="0AAED32E" w14:textId="77777777" w:rsidTr="00654B7F">
        <w:tc>
          <w:tcPr>
            <w:tcW w:w="1305" w:type="pct"/>
            <w:tcBorders>
              <w:left w:val="single" w:sz="4" w:space="0" w:color="808080"/>
              <w:bottom w:val="single" w:sz="4" w:space="0" w:color="808080"/>
            </w:tcBorders>
            <w:vAlign w:val="center"/>
          </w:tcPr>
          <w:p w14:paraId="22C383BD"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Udzial</w:t>
            </w:r>
            <w:proofErr w:type="spellEnd"/>
          </w:p>
        </w:tc>
        <w:tc>
          <w:tcPr>
            <w:tcW w:w="2089" w:type="pct"/>
            <w:tcBorders>
              <w:left w:val="single" w:sz="4" w:space="0" w:color="808080"/>
              <w:bottom w:val="single" w:sz="4" w:space="0" w:color="808080"/>
            </w:tcBorders>
            <w:vAlign w:val="center"/>
          </w:tcPr>
          <w:p w14:paraId="41A1AF6B"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Udział PPE</w:t>
            </w:r>
          </w:p>
          <w:p w14:paraId="72D379D4"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w wytwarzaniu energii odnawialnej w instalacji prosumenta zbiorowego energii odnawialnej wyrażony w procentach</w:t>
            </w:r>
          </w:p>
        </w:tc>
        <w:tc>
          <w:tcPr>
            <w:tcW w:w="1134" w:type="pct"/>
            <w:tcBorders>
              <w:left w:val="single" w:sz="4" w:space="0" w:color="808080"/>
              <w:bottom w:val="single" w:sz="4" w:space="0" w:color="808080"/>
            </w:tcBorders>
          </w:tcPr>
          <w:p w14:paraId="35F5B1AD"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DAE16D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[3.5]</w:t>
            </w:r>
          </w:p>
        </w:tc>
      </w:tr>
      <w:tr w:rsidR="00A26590" w:rsidRPr="001C5738" w14:paraId="1A364EB4" w14:textId="77777777" w:rsidTr="00654B7F">
        <w:tc>
          <w:tcPr>
            <w:tcW w:w="1305" w:type="pct"/>
            <w:tcBorders>
              <w:left w:val="single" w:sz="4" w:space="0" w:color="808080"/>
              <w:bottom w:val="single" w:sz="4" w:space="0" w:color="808080"/>
            </w:tcBorders>
            <w:vAlign w:val="center"/>
          </w:tcPr>
          <w:p w14:paraId="6FE85177"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udzialwMocy</w:t>
            </w:r>
            <w:proofErr w:type="spellEnd"/>
          </w:p>
        </w:tc>
        <w:tc>
          <w:tcPr>
            <w:tcW w:w="2089" w:type="pct"/>
            <w:tcBorders>
              <w:left w:val="single" w:sz="4" w:space="0" w:color="808080"/>
              <w:bottom w:val="single" w:sz="4" w:space="0" w:color="808080"/>
            </w:tcBorders>
            <w:vAlign w:val="center"/>
          </w:tcPr>
          <w:p w14:paraId="3E8A468E"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Udział w mocy [kW]</w:t>
            </w:r>
          </w:p>
        </w:tc>
        <w:tc>
          <w:tcPr>
            <w:tcW w:w="1134" w:type="pct"/>
            <w:tcBorders>
              <w:left w:val="single" w:sz="4" w:space="0" w:color="808080"/>
              <w:bottom w:val="single" w:sz="4" w:space="0" w:color="808080"/>
            </w:tcBorders>
          </w:tcPr>
          <w:p w14:paraId="59C18708" w14:textId="77777777" w:rsidR="00A26590" w:rsidRPr="00356FFB" w:rsidRDefault="00A26590" w:rsidP="00B7239B">
            <w:pPr>
              <w:snapToGrid w:val="0"/>
              <w:jc w:val="center"/>
              <w:rPr>
                <w:rFonts w:eastAsia="Arial Unicode MS" w:cs="Arial"/>
                <w:sz w:val="16"/>
                <w:szCs w:val="16"/>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706628C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[12.5]</w:t>
            </w:r>
          </w:p>
        </w:tc>
      </w:tr>
      <w:tr w:rsidR="00A26590" w:rsidRPr="001C5738" w14:paraId="3DD3E83B"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30761A18"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ER</w:t>
            </w:r>
          </w:p>
        </w:tc>
      </w:tr>
      <w:tr w:rsidR="00A26590" w:rsidRPr="009A2649" w14:paraId="1FC0F9CC" w14:textId="77777777" w:rsidTr="00654B7F">
        <w:tc>
          <w:tcPr>
            <w:tcW w:w="1305" w:type="pct"/>
            <w:tcBorders>
              <w:left w:val="single" w:sz="4" w:space="0" w:color="808080"/>
              <w:bottom w:val="single" w:sz="4" w:space="0" w:color="808080"/>
            </w:tcBorders>
            <w:vAlign w:val="center"/>
          </w:tcPr>
          <w:p w14:paraId="0580ED4A" w14:textId="77777777" w:rsidR="00A26590" w:rsidRPr="0022793A" w:rsidRDefault="00A26590" w:rsidP="00B7239B">
            <w:pPr>
              <w:snapToGrid w:val="0"/>
              <w:rPr>
                <w:rFonts w:eastAsia="Arial Unicode MS" w:cs="Arial"/>
                <w:sz w:val="18"/>
                <w:szCs w:val="16"/>
              </w:rPr>
            </w:pPr>
            <w:r w:rsidRPr="0022793A">
              <w:rPr>
                <w:rFonts w:eastAsia="Arial Unicode MS" w:cs="Arial"/>
                <w:b/>
                <w:color w:val="1F4E79"/>
                <w:sz w:val="18"/>
                <w:szCs w:val="16"/>
              </w:rPr>
              <w:t>t</w:t>
            </w:r>
          </w:p>
        </w:tc>
        <w:tc>
          <w:tcPr>
            <w:tcW w:w="2089" w:type="pct"/>
            <w:tcBorders>
              <w:left w:val="single" w:sz="4" w:space="0" w:color="808080"/>
              <w:bottom w:val="single" w:sz="4" w:space="0" w:color="808080"/>
            </w:tcBorders>
            <w:vAlign w:val="center"/>
          </w:tcPr>
          <w:p w14:paraId="3E1BD8CB" w14:textId="77777777" w:rsidR="00A26590" w:rsidRPr="0022793A" w:rsidRDefault="00A26590" w:rsidP="00B7239B">
            <w:pPr>
              <w:snapToGrid w:val="0"/>
              <w:rPr>
                <w:rFonts w:eastAsia="Arial Unicode MS" w:cs="Arial"/>
                <w:sz w:val="16"/>
                <w:szCs w:val="14"/>
              </w:rPr>
            </w:pPr>
            <w:r w:rsidRPr="0022793A">
              <w:rPr>
                <w:rFonts w:eastAsia="Arial Unicode MS" w:cs="Arial"/>
                <w:sz w:val="16"/>
                <w:szCs w:val="14"/>
              </w:rPr>
              <w:t>Data i czas, której dotyczą dane</w:t>
            </w:r>
          </w:p>
        </w:tc>
        <w:tc>
          <w:tcPr>
            <w:tcW w:w="1134" w:type="pct"/>
            <w:tcBorders>
              <w:left w:val="single" w:sz="4" w:space="0" w:color="808080"/>
              <w:bottom w:val="single" w:sz="4" w:space="0" w:color="808080"/>
            </w:tcBorders>
          </w:tcPr>
          <w:p w14:paraId="4D58C454" w14:textId="77777777" w:rsidR="00A26590" w:rsidRPr="00A36EAE" w:rsidRDefault="00A26590" w:rsidP="00B7239B">
            <w:pPr>
              <w:snapToGrid w:val="0"/>
              <w:jc w:val="center"/>
              <w:rPr>
                <w:rFonts w:eastAsia="Arial Unicode MS" w:cs="Arial"/>
                <w:sz w:val="16"/>
                <w:szCs w:val="14"/>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6170A986" w14:textId="77777777" w:rsidR="00A26590" w:rsidRDefault="00A26590" w:rsidP="00B7239B">
            <w:pPr>
              <w:snapToGrid w:val="0"/>
              <w:jc w:val="center"/>
              <w:rPr>
                <w:rFonts w:eastAsia="Arial Unicode MS" w:cs="Arial"/>
                <w:sz w:val="16"/>
                <w:szCs w:val="14"/>
              </w:rPr>
            </w:pPr>
            <w:proofErr w:type="spellStart"/>
            <w:r w:rsidRPr="00A36EAE">
              <w:rPr>
                <w:rFonts w:eastAsia="Arial Unicode MS" w:cs="Arial"/>
                <w:sz w:val="16"/>
                <w:szCs w:val="14"/>
              </w:rPr>
              <w:t>DateTime</w:t>
            </w:r>
            <w:proofErr w:type="spellEnd"/>
          </w:p>
          <w:p w14:paraId="3A245FCF" w14:textId="77777777" w:rsidR="00A26590" w:rsidRPr="009A2649" w:rsidRDefault="00A26590" w:rsidP="00B7239B">
            <w:pPr>
              <w:snapToGrid w:val="0"/>
              <w:jc w:val="center"/>
              <w:rPr>
                <w:rFonts w:eastAsia="Arial Unicode MS" w:cs="Arial"/>
                <w:sz w:val="16"/>
                <w:szCs w:val="14"/>
              </w:rPr>
            </w:pPr>
          </w:p>
          <w:p w14:paraId="207C51C8" w14:textId="77777777" w:rsidR="00A26590" w:rsidRPr="009A2649"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Np. data</w:t>
            </w:r>
            <w:r w:rsidRPr="009A2649">
              <w:rPr>
                <w:rFonts w:eastAsia="Arial Unicode MS" w:cs="Arial"/>
                <w:sz w:val="16"/>
                <w:szCs w:val="14"/>
              </w:rPr>
              <w:t xml:space="preserve"> 2019-01-25 13:42:08</w:t>
            </w:r>
            <w:r>
              <w:rPr>
                <w:rFonts w:eastAsia="Arial Unicode MS" w:cs="Arial"/>
                <w:sz w:val="16"/>
                <w:szCs w:val="14"/>
              </w:rPr>
              <w:t>:</w:t>
            </w:r>
          </w:p>
          <w:p w14:paraId="5C5A275E" w14:textId="77777777" w:rsidR="00A26590" w:rsidRPr="009A2649" w:rsidRDefault="00A26590" w:rsidP="00B7239B">
            <w:pPr>
              <w:autoSpaceDE w:val="0"/>
              <w:autoSpaceDN w:val="0"/>
              <w:spacing w:before="40" w:after="40"/>
              <w:jc w:val="center"/>
              <w:rPr>
                <w:rFonts w:eastAsia="Arial Unicode MS" w:cs="Arial"/>
                <w:sz w:val="16"/>
                <w:szCs w:val="14"/>
              </w:rPr>
            </w:pPr>
            <w:r w:rsidRPr="009A2649">
              <w:rPr>
                <w:rFonts w:eastAsia="Arial Unicode MS" w:cs="Arial"/>
                <w:sz w:val="16"/>
                <w:szCs w:val="14"/>
              </w:rPr>
              <w:t>w UTC: 2019-01-25T12:42:08Z</w:t>
            </w:r>
          </w:p>
          <w:p w14:paraId="09A52675" w14:textId="77777777" w:rsidR="00A26590" w:rsidRPr="009A2649" w:rsidRDefault="00A26590" w:rsidP="00B7239B">
            <w:pPr>
              <w:snapToGrid w:val="0"/>
              <w:jc w:val="center"/>
              <w:rPr>
                <w:rFonts w:eastAsia="Arial Unicode MS" w:cs="Arial"/>
                <w:sz w:val="16"/>
                <w:szCs w:val="14"/>
              </w:rPr>
            </w:pPr>
          </w:p>
        </w:tc>
      </w:tr>
      <w:tr w:rsidR="00A26590" w:rsidRPr="001C5738" w14:paraId="73B812A8" w14:textId="77777777" w:rsidTr="00654B7F">
        <w:trPr>
          <w:trHeight w:val="201"/>
        </w:trPr>
        <w:tc>
          <w:tcPr>
            <w:tcW w:w="1305" w:type="pct"/>
            <w:tcBorders>
              <w:left w:val="single" w:sz="4" w:space="0" w:color="808080"/>
              <w:bottom w:val="single" w:sz="4" w:space="0" w:color="808080"/>
            </w:tcBorders>
            <w:vAlign w:val="center"/>
          </w:tcPr>
          <w:p w14:paraId="493BCFCA" w14:textId="77777777" w:rsidR="00A26590" w:rsidRPr="0022793A" w:rsidRDefault="00A26590" w:rsidP="00B7239B">
            <w:pPr>
              <w:snapToGrid w:val="0"/>
              <w:rPr>
                <w:rFonts w:eastAsia="Arial Unicode MS" w:cs="Arial"/>
                <w:b/>
                <w:color w:val="1F4E79"/>
                <w:sz w:val="18"/>
                <w:szCs w:val="16"/>
              </w:rPr>
            </w:pPr>
            <w:proofErr w:type="spellStart"/>
            <w:r w:rsidRPr="00F86257">
              <w:rPr>
                <w:rFonts w:eastAsia="Arial Unicode MS" w:cs="Arial"/>
                <w:b/>
                <w:color w:val="1F4E79"/>
                <w:sz w:val="18"/>
                <w:szCs w:val="16"/>
              </w:rPr>
              <w:t>Epv</w:t>
            </w:r>
            <w:proofErr w:type="spellEnd"/>
          </w:p>
        </w:tc>
        <w:tc>
          <w:tcPr>
            <w:tcW w:w="2089" w:type="pct"/>
            <w:tcBorders>
              <w:left w:val="single" w:sz="4" w:space="0" w:color="808080"/>
              <w:bottom w:val="single" w:sz="4" w:space="0" w:color="808080"/>
            </w:tcBorders>
            <w:vAlign w:val="center"/>
          </w:tcPr>
          <w:p w14:paraId="169F5991" w14:textId="77777777" w:rsidR="00A26590" w:rsidRPr="0022793A" w:rsidRDefault="00A26590" w:rsidP="00B7239B">
            <w:pPr>
              <w:snapToGrid w:val="0"/>
              <w:rPr>
                <w:rFonts w:eastAsia="Arial Unicode MS" w:cs="Arial"/>
                <w:sz w:val="16"/>
                <w:szCs w:val="14"/>
              </w:rPr>
            </w:pPr>
            <w:r>
              <w:rPr>
                <w:rFonts w:eastAsia="Arial Unicode MS" w:cs="Arial"/>
                <w:sz w:val="16"/>
                <w:szCs w:val="14"/>
              </w:rPr>
              <w:t>Ilość energii pobranej</w:t>
            </w:r>
            <w:r w:rsidRPr="00F86257">
              <w:rPr>
                <w:rFonts w:eastAsia="Arial Unicode MS" w:cs="Arial"/>
                <w:sz w:val="16"/>
                <w:szCs w:val="14"/>
              </w:rPr>
              <w:t xml:space="preserve"> z sieci OSD</w:t>
            </w:r>
            <w:r>
              <w:rPr>
                <w:rFonts w:eastAsia="Arial Unicode MS" w:cs="Arial"/>
                <w:sz w:val="16"/>
                <w:szCs w:val="14"/>
              </w:rPr>
              <w:t>,</w:t>
            </w:r>
            <w:r w:rsidRPr="00F86257">
              <w:rPr>
                <w:rFonts w:eastAsia="Arial Unicode MS" w:cs="Arial"/>
                <w:sz w:val="16"/>
                <w:szCs w:val="14"/>
              </w:rPr>
              <w:t xml:space="preserve"> </w:t>
            </w:r>
            <w:r>
              <w:rPr>
                <w:rFonts w:eastAsia="Arial Unicode MS" w:cs="Arial"/>
                <w:sz w:val="16"/>
                <w:szCs w:val="14"/>
              </w:rPr>
              <w:t>wyrażona w</w:t>
            </w:r>
            <w:r w:rsidRPr="00F86257">
              <w:rPr>
                <w:rFonts w:eastAsia="Arial Unicode MS" w:cs="Arial"/>
                <w:sz w:val="16"/>
                <w:szCs w:val="14"/>
              </w:rPr>
              <w:t xml:space="preserve"> [kWh]</w:t>
            </w:r>
          </w:p>
        </w:tc>
        <w:tc>
          <w:tcPr>
            <w:tcW w:w="1134" w:type="pct"/>
            <w:tcBorders>
              <w:left w:val="single" w:sz="4" w:space="0" w:color="808080"/>
              <w:bottom w:val="single" w:sz="4" w:space="0" w:color="808080"/>
            </w:tcBorders>
          </w:tcPr>
          <w:p w14:paraId="7A3BD9B4" w14:textId="77777777" w:rsidR="00A26590" w:rsidRPr="0022793A" w:rsidRDefault="00A26590" w:rsidP="00B7239B">
            <w:pPr>
              <w:snapToGrid w:val="0"/>
              <w:jc w:val="center"/>
              <w:rPr>
                <w:rFonts w:eastAsia="Arial Unicode MS" w:cs="Arial"/>
                <w:sz w:val="16"/>
                <w:szCs w:val="14"/>
              </w:rPr>
            </w:pPr>
            <w:r w:rsidRPr="003275A1">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651BB9E9"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numeryczne [12.</w:t>
            </w:r>
            <w:r>
              <w:rPr>
                <w:rFonts w:eastAsia="Arial Unicode MS" w:cs="Arial"/>
                <w:sz w:val="16"/>
                <w:szCs w:val="14"/>
              </w:rPr>
              <w:t>6</w:t>
            </w:r>
            <w:r w:rsidRPr="0022793A">
              <w:rPr>
                <w:rFonts w:eastAsia="Arial Unicode MS" w:cs="Arial"/>
                <w:sz w:val="16"/>
                <w:szCs w:val="14"/>
              </w:rPr>
              <w:t>]</w:t>
            </w:r>
          </w:p>
        </w:tc>
      </w:tr>
      <w:tr w:rsidR="00A26590" w:rsidRPr="001C5738" w14:paraId="54053BEC" w14:textId="77777777" w:rsidTr="00654B7F">
        <w:tc>
          <w:tcPr>
            <w:tcW w:w="1305" w:type="pct"/>
            <w:tcBorders>
              <w:top w:val="single" w:sz="4" w:space="0" w:color="808080"/>
              <w:left w:val="single" w:sz="4" w:space="0" w:color="808080"/>
              <w:bottom w:val="single" w:sz="4" w:space="0" w:color="808080"/>
            </w:tcBorders>
            <w:vAlign w:val="center"/>
          </w:tcPr>
          <w:p w14:paraId="77B0B043" w14:textId="77777777" w:rsidR="00A26590" w:rsidRPr="0022793A" w:rsidRDefault="00A26590" w:rsidP="00B7239B">
            <w:pPr>
              <w:snapToGrid w:val="0"/>
              <w:rPr>
                <w:rFonts w:eastAsia="Arial Unicode MS" w:cs="Arial"/>
                <w:b/>
                <w:color w:val="1F4E79"/>
                <w:sz w:val="18"/>
                <w:szCs w:val="16"/>
              </w:rPr>
            </w:pPr>
            <w:proofErr w:type="spellStart"/>
            <w:r w:rsidRPr="00F86257">
              <w:rPr>
                <w:rFonts w:eastAsia="Arial Unicode MS" w:cs="Arial"/>
                <w:b/>
                <w:color w:val="1F4E79"/>
                <w:sz w:val="18"/>
                <w:szCs w:val="16"/>
              </w:rPr>
              <w:t>Eps</w:t>
            </w:r>
            <w:proofErr w:type="spellEnd"/>
          </w:p>
        </w:tc>
        <w:tc>
          <w:tcPr>
            <w:tcW w:w="2089" w:type="pct"/>
            <w:tcBorders>
              <w:top w:val="single" w:sz="4" w:space="0" w:color="808080"/>
              <w:left w:val="single" w:sz="4" w:space="0" w:color="808080"/>
              <w:bottom w:val="single" w:sz="4" w:space="0" w:color="808080"/>
            </w:tcBorders>
            <w:vAlign w:val="center"/>
          </w:tcPr>
          <w:p w14:paraId="5066F6A5" w14:textId="77777777" w:rsidR="00A26590" w:rsidRPr="0022793A" w:rsidRDefault="00A26590" w:rsidP="00B7239B">
            <w:pPr>
              <w:snapToGrid w:val="0"/>
              <w:rPr>
                <w:rFonts w:eastAsia="Arial Unicode MS" w:cs="Arial"/>
                <w:sz w:val="16"/>
                <w:szCs w:val="14"/>
              </w:rPr>
            </w:pPr>
            <w:r w:rsidRPr="00F86257">
              <w:rPr>
                <w:rFonts w:eastAsia="Arial Unicode MS" w:cs="Arial"/>
                <w:sz w:val="16"/>
                <w:szCs w:val="14"/>
              </w:rPr>
              <w:t>Status pomiaru dla energii</w:t>
            </w:r>
            <w:r>
              <w:rPr>
                <w:rFonts w:eastAsia="Arial Unicode MS" w:cs="Arial"/>
                <w:sz w:val="16"/>
                <w:szCs w:val="14"/>
              </w:rPr>
              <w:t xml:space="preserve"> pobranej z sieci OSD</w:t>
            </w:r>
          </w:p>
        </w:tc>
        <w:tc>
          <w:tcPr>
            <w:tcW w:w="1134" w:type="pct"/>
            <w:tcBorders>
              <w:top w:val="single" w:sz="4" w:space="0" w:color="808080"/>
              <w:left w:val="single" w:sz="4" w:space="0" w:color="808080"/>
              <w:bottom w:val="single" w:sz="4" w:space="0" w:color="808080"/>
            </w:tcBorders>
          </w:tcPr>
          <w:p w14:paraId="1910FEF8" w14:textId="77777777" w:rsidR="00A26590" w:rsidRPr="0022793A" w:rsidRDefault="00A26590" w:rsidP="00B7239B">
            <w:pPr>
              <w:snapToGrid w:val="0"/>
              <w:jc w:val="center"/>
              <w:rPr>
                <w:rFonts w:eastAsia="Arial Unicode MS" w:cs="Arial"/>
                <w:sz w:val="16"/>
                <w:szCs w:val="14"/>
              </w:rPr>
            </w:pPr>
            <w:r w:rsidRPr="003275A1">
              <w:rPr>
                <w:rFonts w:eastAsia="Arial Unicode MS" w:cs="Arial"/>
                <w:sz w:val="16"/>
                <w:szCs w:val="16"/>
              </w:rPr>
              <w:t>Tak</w:t>
            </w:r>
          </w:p>
        </w:tc>
        <w:tc>
          <w:tcPr>
            <w:tcW w:w="472" w:type="pct"/>
            <w:tcBorders>
              <w:top w:val="single" w:sz="4" w:space="0" w:color="808080"/>
              <w:left w:val="single" w:sz="4" w:space="0" w:color="808080"/>
              <w:bottom w:val="single" w:sz="4" w:space="0" w:color="808080"/>
              <w:right w:val="single" w:sz="4" w:space="0" w:color="808080"/>
            </w:tcBorders>
            <w:vAlign w:val="center"/>
          </w:tcPr>
          <w:p w14:paraId="3C124091"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numeryczne [1]</w:t>
            </w:r>
          </w:p>
          <w:p w14:paraId="2343D7AA"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{0,1,2}</w:t>
            </w:r>
          </w:p>
          <w:p w14:paraId="7CB55831"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Gdzie 0 – poprawne, 1 – zaburzone, 2 – brak danych</w:t>
            </w:r>
          </w:p>
        </w:tc>
      </w:tr>
      <w:tr w:rsidR="00A26590" w:rsidRPr="001C5738" w14:paraId="6AD12BBE"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67D8AAC4"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Ewv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7E1C1FD4"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Ilość energii wprowadzonej do sieci OSD, wyrażona w [kWh]</w:t>
            </w:r>
          </w:p>
        </w:tc>
        <w:tc>
          <w:tcPr>
            <w:tcW w:w="1134" w:type="pct"/>
            <w:tcBorders>
              <w:top w:val="single" w:sz="4" w:space="0" w:color="808080"/>
              <w:left w:val="single" w:sz="4" w:space="0" w:color="808080"/>
              <w:bottom w:val="single" w:sz="4" w:space="0" w:color="808080"/>
              <w:right w:val="single" w:sz="4" w:space="0" w:color="808080"/>
            </w:tcBorders>
          </w:tcPr>
          <w:p w14:paraId="17FE072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65DFE8"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p w14:paraId="6A4B6E3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427BC43F"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5881573"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Ews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00ABDFAE"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energii wprowadzonej do sieci OSD</w:t>
            </w:r>
          </w:p>
        </w:tc>
        <w:tc>
          <w:tcPr>
            <w:tcW w:w="1134" w:type="pct"/>
            <w:tcBorders>
              <w:top w:val="single" w:sz="4" w:space="0" w:color="808080"/>
              <w:left w:val="single" w:sz="4" w:space="0" w:color="808080"/>
              <w:bottom w:val="single" w:sz="4" w:space="0" w:color="808080"/>
              <w:right w:val="single" w:sz="4" w:space="0" w:color="808080"/>
            </w:tcBorders>
          </w:tcPr>
          <w:p w14:paraId="5CB0D64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1920E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6A0F6128"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B0F1A5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p w14:paraId="3D7166A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lastRenderedPageBreak/>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33899BFA"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21248BD7"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lastRenderedPageBreak/>
              <w:t>Ebv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1215809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Saldo energii (bilans), wyrażone w [kWh]</w:t>
            </w:r>
          </w:p>
        </w:tc>
        <w:tc>
          <w:tcPr>
            <w:tcW w:w="1134" w:type="pct"/>
            <w:tcBorders>
              <w:top w:val="single" w:sz="4" w:space="0" w:color="808080"/>
              <w:left w:val="single" w:sz="4" w:space="0" w:color="808080"/>
              <w:bottom w:val="single" w:sz="4" w:space="0" w:color="808080"/>
              <w:right w:val="single" w:sz="4" w:space="0" w:color="808080"/>
            </w:tcBorders>
          </w:tcPr>
          <w:p w14:paraId="5DF3C1C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6B5DD8B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p w14:paraId="0A4FD421"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32D013D3"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31A32E"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Ebs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284E01F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salda energii</w:t>
            </w:r>
          </w:p>
        </w:tc>
        <w:tc>
          <w:tcPr>
            <w:tcW w:w="1134" w:type="pct"/>
            <w:tcBorders>
              <w:top w:val="single" w:sz="4" w:space="0" w:color="808080"/>
              <w:left w:val="single" w:sz="4" w:space="0" w:color="808080"/>
              <w:bottom w:val="single" w:sz="4" w:space="0" w:color="808080"/>
              <w:right w:val="single" w:sz="4" w:space="0" w:color="808080"/>
            </w:tcBorders>
          </w:tcPr>
          <w:p w14:paraId="53AF1E6D"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02F1B6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2A3C310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231291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p w14:paraId="1301456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Pole pomijane dla </w:t>
            </w:r>
            <w:proofErr w:type="spellStart"/>
            <w:r w:rsidRPr="00356FFB">
              <w:rPr>
                <w:rFonts w:eastAsia="Arial Unicode MS" w:cs="Arial"/>
                <w:sz w:val="16"/>
                <w:szCs w:val="14"/>
              </w:rPr>
              <w:t>typPPE</w:t>
            </w:r>
            <w:proofErr w:type="spellEnd"/>
            <w:r w:rsidRPr="00356FFB">
              <w:rPr>
                <w:rFonts w:eastAsia="Arial Unicode MS" w:cs="Arial"/>
                <w:sz w:val="16"/>
                <w:szCs w:val="14"/>
              </w:rPr>
              <w:t>=”ODB”</w:t>
            </w:r>
          </w:p>
        </w:tc>
      </w:tr>
      <w:tr w:rsidR="00A26590" w:rsidRPr="001C5738" w14:paraId="1C2CB9F2"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3956136"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Euv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44BF5379"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Ilość energii z udziału [kWh]</w:t>
            </w:r>
          </w:p>
        </w:tc>
        <w:tc>
          <w:tcPr>
            <w:tcW w:w="1134" w:type="pct"/>
            <w:tcBorders>
              <w:top w:val="single" w:sz="4" w:space="0" w:color="808080"/>
              <w:left w:val="single" w:sz="4" w:space="0" w:color="808080"/>
              <w:bottom w:val="single" w:sz="4" w:space="0" w:color="808080"/>
              <w:right w:val="single" w:sz="4" w:space="0" w:color="808080"/>
            </w:tcBorders>
          </w:tcPr>
          <w:p w14:paraId="7AF2105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336A9D9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tc>
      </w:tr>
      <w:tr w:rsidR="00A26590" w:rsidRPr="001C5738" w14:paraId="137D1CE9"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AE637B3"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Eus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6CF3D678"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udziału</w:t>
            </w:r>
          </w:p>
        </w:tc>
        <w:tc>
          <w:tcPr>
            <w:tcW w:w="1134" w:type="pct"/>
            <w:tcBorders>
              <w:top w:val="single" w:sz="4" w:space="0" w:color="808080"/>
              <w:left w:val="single" w:sz="4" w:space="0" w:color="808080"/>
              <w:bottom w:val="single" w:sz="4" w:space="0" w:color="808080"/>
              <w:right w:val="single" w:sz="4" w:space="0" w:color="808080"/>
            </w:tcBorders>
          </w:tcPr>
          <w:p w14:paraId="6177B0F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47CC681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07C31AD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2E8AE8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tc>
      </w:tr>
      <w:tr w:rsidR="00A26590" w:rsidRPr="001C5738" w14:paraId="2DB5D2FC"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CAC746"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Ebuv</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1B4B9DDA"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Saldo energii [kWh]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EF36A5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1B447E81"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tc>
      </w:tr>
      <w:tr w:rsidR="00A26590" w:rsidRPr="001C5738" w14:paraId="7CD2D4C6"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336BE943" w14:textId="77777777" w:rsidR="00A26590" w:rsidRPr="00356FFB" w:rsidRDefault="00A26590" w:rsidP="00B7239B">
            <w:pPr>
              <w:snapToGrid w:val="0"/>
              <w:rPr>
                <w:rFonts w:eastAsia="Arial Unicode MS" w:cs="Arial"/>
                <w:b/>
                <w:color w:val="1F4E79"/>
                <w:sz w:val="18"/>
                <w:szCs w:val="16"/>
              </w:rPr>
            </w:pPr>
            <w:proofErr w:type="spellStart"/>
            <w:r w:rsidRPr="00356FFB">
              <w:rPr>
                <w:rFonts w:eastAsia="Arial Unicode MS" w:cs="Arial"/>
                <w:b/>
                <w:color w:val="1F4E79"/>
                <w:sz w:val="18"/>
                <w:szCs w:val="16"/>
              </w:rPr>
              <w:t>Ebus</w:t>
            </w:r>
            <w:proofErr w:type="spellEnd"/>
          </w:p>
        </w:tc>
        <w:tc>
          <w:tcPr>
            <w:tcW w:w="2089" w:type="pct"/>
            <w:tcBorders>
              <w:top w:val="single" w:sz="4" w:space="0" w:color="808080"/>
              <w:left w:val="single" w:sz="4" w:space="0" w:color="808080"/>
              <w:bottom w:val="single" w:sz="4" w:space="0" w:color="808080"/>
              <w:right w:val="single" w:sz="4" w:space="0" w:color="808080"/>
            </w:tcBorders>
            <w:vAlign w:val="center"/>
          </w:tcPr>
          <w:p w14:paraId="4DE06F67"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salda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61EA7D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511AED9A"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111A13C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3074685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tc>
      </w:tr>
    </w:tbl>
    <w:p w14:paraId="3F39989B" w14:textId="77777777" w:rsidR="00A26590" w:rsidRDefault="00A26590" w:rsidP="00A26590">
      <w:pPr>
        <w:pStyle w:val="Default"/>
        <w:rPr>
          <w:rFonts w:asciiTheme="minorHAnsi" w:hAnsiTheme="minorHAnsi" w:cstheme="minorHAnsi"/>
          <w:color w:val="auto"/>
          <w:sz w:val="22"/>
          <w:szCs w:val="22"/>
        </w:rPr>
      </w:pPr>
    </w:p>
    <w:p w14:paraId="1FA042B5" w14:textId="77777777" w:rsidR="00A26590" w:rsidRPr="004313CB" w:rsidRDefault="00A26590" w:rsidP="00A26590">
      <w:pPr>
        <w:pStyle w:val="Default"/>
        <w:rPr>
          <w:color w:val="auto"/>
          <w:sz w:val="20"/>
          <w:szCs w:val="20"/>
        </w:rPr>
      </w:pPr>
      <w:r w:rsidRPr="004313CB">
        <w:rPr>
          <w:color w:val="auto"/>
          <w:sz w:val="20"/>
          <w:szCs w:val="20"/>
        </w:rPr>
        <w:t xml:space="preserve">W kolumnie opis pola powyższej tabeli podany został wymagany format danych: </w:t>
      </w:r>
    </w:p>
    <w:p w14:paraId="622BEFC5" w14:textId="77777777" w:rsidR="00A26590" w:rsidRPr="004313CB" w:rsidRDefault="00A26590" w:rsidP="00A26590">
      <w:pPr>
        <w:pStyle w:val="Default"/>
        <w:rPr>
          <w:color w:val="auto"/>
          <w:sz w:val="20"/>
          <w:szCs w:val="20"/>
        </w:rPr>
      </w:pPr>
      <w:r w:rsidRPr="004313CB">
        <w:rPr>
          <w:color w:val="auto"/>
          <w:sz w:val="20"/>
          <w:szCs w:val="20"/>
        </w:rPr>
        <w:t>- pole znakowe [n] – oznacza łańcuch znaków o maksymalnej dopuszczalnej długości n znaków,</w:t>
      </w:r>
    </w:p>
    <w:p w14:paraId="4A9A467C" w14:textId="77777777" w:rsidR="00A26590" w:rsidRPr="004313CB" w:rsidRDefault="00A26590" w:rsidP="00A26590">
      <w:pPr>
        <w:pStyle w:val="Default"/>
        <w:rPr>
          <w:color w:val="auto"/>
          <w:sz w:val="20"/>
          <w:szCs w:val="20"/>
        </w:rPr>
      </w:pPr>
      <w:r w:rsidRPr="004313CB">
        <w:rPr>
          <w:color w:val="auto"/>
          <w:sz w:val="20"/>
          <w:szCs w:val="20"/>
        </w:rPr>
        <w:t>- {n} – przedstawia zbiór, wraz z jego dziedziną, np. {T,N},</w:t>
      </w:r>
    </w:p>
    <w:p w14:paraId="1B8EEECC" w14:textId="77777777" w:rsidR="00A26590" w:rsidRPr="004313CB" w:rsidRDefault="00A26590" w:rsidP="00A26590">
      <w:pPr>
        <w:pStyle w:val="Default"/>
        <w:rPr>
          <w:color w:val="auto"/>
          <w:sz w:val="20"/>
          <w:szCs w:val="20"/>
        </w:rPr>
      </w:pPr>
      <w:r w:rsidRPr="004313CB">
        <w:rPr>
          <w:color w:val="auto"/>
          <w:sz w:val="20"/>
          <w:szCs w:val="20"/>
        </w:rPr>
        <w:t>- pole numeryczne [</w:t>
      </w:r>
      <w:proofErr w:type="spellStart"/>
      <w:r w:rsidRPr="004313CB">
        <w:rPr>
          <w:color w:val="auto"/>
          <w:sz w:val="20"/>
          <w:szCs w:val="20"/>
        </w:rPr>
        <w:t>n.m</w:t>
      </w:r>
      <w:proofErr w:type="spellEnd"/>
      <w:r w:rsidRPr="004313CB">
        <w:rPr>
          <w:color w:val="auto"/>
          <w:sz w:val="20"/>
          <w:szCs w:val="20"/>
        </w:rPr>
        <w:t>] – w danym polu mogą pojawić się liczby o dopuszczalnej liczbie cyfr n, separatorem dziesiętnym jest kropka, po kropce natomiast występuje m cyfr części dziesiętnej,</w:t>
      </w:r>
    </w:p>
    <w:p w14:paraId="556BC33A" w14:textId="77777777" w:rsidR="00A26590" w:rsidRPr="004313CB" w:rsidRDefault="00A26590" w:rsidP="00A26590">
      <w:pPr>
        <w:pStyle w:val="Default"/>
        <w:rPr>
          <w:color w:val="auto"/>
          <w:sz w:val="20"/>
          <w:szCs w:val="20"/>
        </w:rPr>
      </w:pPr>
      <w:r w:rsidRPr="004313CB">
        <w:rPr>
          <w:color w:val="auto"/>
          <w:sz w:val="20"/>
          <w:szCs w:val="20"/>
        </w:rPr>
        <w:t>- pole numeryczne [n] – oznacza liczbę całkowitą o dopuszczalnej liczbie cyfr n,</w:t>
      </w:r>
    </w:p>
    <w:p w14:paraId="222D6DFA" w14:textId="77777777" w:rsidR="00A26590" w:rsidRPr="004313CB" w:rsidRDefault="00A26590" w:rsidP="00A26590">
      <w:pPr>
        <w:pStyle w:val="Default"/>
        <w:rPr>
          <w:color w:val="auto"/>
          <w:sz w:val="20"/>
          <w:szCs w:val="20"/>
        </w:rPr>
      </w:pPr>
      <w:r w:rsidRPr="004313CB">
        <w:rPr>
          <w:color w:val="auto"/>
          <w:sz w:val="20"/>
          <w:szCs w:val="20"/>
        </w:rPr>
        <w:t xml:space="preserve">- maski kodów – oznaczają szablony formatów dla pól, gdzie: </w:t>
      </w:r>
    </w:p>
    <w:p w14:paraId="43E0C47F" w14:textId="77777777" w:rsidR="00A26590" w:rsidRPr="004313CB" w:rsidRDefault="00A26590" w:rsidP="00A26590">
      <w:pPr>
        <w:pStyle w:val="Default"/>
        <w:rPr>
          <w:color w:val="auto"/>
          <w:sz w:val="20"/>
          <w:szCs w:val="20"/>
        </w:rPr>
      </w:pPr>
      <w:r w:rsidRPr="004313CB">
        <w:rPr>
          <w:color w:val="auto"/>
          <w:sz w:val="20"/>
          <w:szCs w:val="20"/>
        </w:rPr>
        <w:t>A – oznacza dowolny znak alfanumeryczny ze zbioru [A-Z], 9 – oznacza dowolny znak alfanumeryczny ze zbioru [0-9] (znak ’_’ oznacza podkreślenie, znak ’.’ oznacza kropkę, znak ’-’ oznacza myślnik, znak ‘ ‘ oznacza spację),</w:t>
      </w:r>
    </w:p>
    <w:p w14:paraId="20DF0A37" w14:textId="77777777" w:rsidR="00A26590" w:rsidRPr="004313CB" w:rsidRDefault="00A26590" w:rsidP="00A26590">
      <w:pPr>
        <w:pStyle w:val="Default"/>
        <w:rPr>
          <w:color w:val="auto"/>
          <w:sz w:val="20"/>
          <w:szCs w:val="20"/>
        </w:rPr>
      </w:pPr>
      <w:r w:rsidRPr="004313CB">
        <w:rPr>
          <w:color w:val="auto"/>
          <w:sz w:val="20"/>
          <w:szCs w:val="20"/>
        </w:rPr>
        <w:t xml:space="preserve">- MDD_AAAA_A9_AAAA - szablon formatu dla kodu Miejsca Dostarczania, </w:t>
      </w:r>
    </w:p>
    <w:p w14:paraId="27979DCC" w14:textId="77777777" w:rsidR="00A26590" w:rsidRPr="004313CB" w:rsidRDefault="00A26590" w:rsidP="00A26590">
      <w:pPr>
        <w:pStyle w:val="Default"/>
        <w:rPr>
          <w:color w:val="auto"/>
          <w:sz w:val="20"/>
          <w:szCs w:val="20"/>
        </w:rPr>
      </w:pPr>
      <w:r w:rsidRPr="004313CB">
        <w:rPr>
          <w:color w:val="auto"/>
          <w:sz w:val="20"/>
          <w:szCs w:val="20"/>
        </w:rPr>
        <w:t>- UR_AAAA_9999 - szablon formatu dla kodu Uczestnika Rynku.</w:t>
      </w:r>
    </w:p>
    <w:p w14:paraId="7E8D6F53" w14:textId="3F0821F5" w:rsidR="00A26590" w:rsidRDefault="00A26590" w:rsidP="00A26590">
      <w:pPr>
        <w:pStyle w:val="Default"/>
        <w:rPr>
          <w:color w:val="auto"/>
          <w:sz w:val="20"/>
          <w:szCs w:val="20"/>
        </w:rPr>
      </w:pPr>
    </w:p>
    <w:p w14:paraId="1CEB34AB" w14:textId="10D36887" w:rsidR="00F50DB6" w:rsidRDefault="00F50DB6">
      <w:pPr>
        <w:pStyle w:val="Styl3"/>
        <w:numPr>
          <w:ilvl w:val="1"/>
          <w:numId w:val="36"/>
        </w:numPr>
        <w:spacing w:before="240"/>
      </w:pPr>
      <w:bookmarkStart w:id="236" w:name="_Toc147296751"/>
      <w:r>
        <w:t xml:space="preserve">Udostępnienie Danych Pomiarowych (UDPM / </w:t>
      </w:r>
      <w:proofErr w:type="spellStart"/>
      <w:r>
        <w:t>UDPMk</w:t>
      </w:r>
      <w:proofErr w:type="spellEnd"/>
      <w:r>
        <w:t>)</w:t>
      </w:r>
      <w:bookmarkEnd w:id="236"/>
    </w:p>
    <w:p w14:paraId="679B122C" w14:textId="77777777" w:rsidR="00A4144D" w:rsidRDefault="00A4144D">
      <w:pPr>
        <w:pStyle w:val="Styl2"/>
        <w:numPr>
          <w:ilvl w:val="2"/>
          <w:numId w:val="36"/>
        </w:numPr>
        <w:spacing w:before="240" w:after="240"/>
      </w:pPr>
      <w:bookmarkStart w:id="237" w:name="_Toc147296752"/>
      <w:r>
        <w:lastRenderedPageBreak/>
        <w:t>Informacje ogólne</w:t>
      </w:r>
      <w:bookmarkEnd w:id="237"/>
    </w:p>
    <w:tbl>
      <w:tblPr>
        <w:tblW w:w="0" w:type="auto"/>
        <w:tblInd w:w="675" w:type="dxa"/>
        <w:tblLayout w:type="fixed"/>
        <w:tblLook w:val="0000" w:firstRow="0" w:lastRow="0" w:firstColumn="0" w:lastColumn="0" w:noHBand="0" w:noVBand="0"/>
      </w:tblPr>
      <w:tblGrid>
        <w:gridCol w:w="1619"/>
        <w:gridCol w:w="7221"/>
      </w:tblGrid>
      <w:tr w:rsidR="00A4144D" w:rsidRPr="00CB2921" w14:paraId="1849D11A" w14:textId="77777777" w:rsidTr="00B7239B">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43150411" w14:textId="77777777" w:rsidR="00A4144D" w:rsidRPr="007B4BC0" w:rsidRDefault="00A4144D" w:rsidP="00B7239B">
            <w:pPr>
              <w:snapToGrid w:val="0"/>
              <w:jc w:val="center"/>
              <w:rPr>
                <w:rFonts w:eastAsia="Arial Unicode MS" w:cs="Arial"/>
                <w:b/>
              </w:rPr>
            </w:pPr>
            <w:r w:rsidRPr="007B4BC0">
              <w:rPr>
                <w:rFonts w:eastAsia="Arial Unicode MS" w:cs="Arial"/>
                <w:b/>
              </w:rPr>
              <w:t>Metryka dokumentu</w:t>
            </w:r>
          </w:p>
        </w:tc>
      </w:tr>
      <w:tr w:rsidR="00A4144D" w:rsidRPr="00EE3484" w14:paraId="5AC4558C" w14:textId="77777777" w:rsidTr="00B7239B">
        <w:tc>
          <w:tcPr>
            <w:tcW w:w="1619" w:type="dxa"/>
            <w:tcBorders>
              <w:left w:val="single" w:sz="4" w:space="0" w:color="808080"/>
              <w:bottom w:val="single" w:sz="4" w:space="0" w:color="808080"/>
            </w:tcBorders>
            <w:vAlign w:val="center"/>
          </w:tcPr>
          <w:p w14:paraId="62E78C83" w14:textId="77777777" w:rsidR="00A4144D" w:rsidRPr="007B4BC0" w:rsidRDefault="00A4144D" w:rsidP="00B7239B">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8067506" w14:textId="77777777" w:rsidR="00A4144D" w:rsidRPr="00CB2921" w:rsidRDefault="00A4144D" w:rsidP="00B7239B">
            <w:pPr>
              <w:snapToGrid w:val="0"/>
              <w:rPr>
                <w:rFonts w:eastAsia="Arial Unicode MS" w:cs="Arial"/>
              </w:rPr>
            </w:pPr>
            <w:r w:rsidRPr="00CB2921">
              <w:rPr>
                <w:rFonts w:eastAsia="Arial Unicode MS" w:cs="Arial"/>
              </w:rPr>
              <w:t>Udostępnienie Danych Pomiarowych</w:t>
            </w:r>
          </w:p>
        </w:tc>
      </w:tr>
      <w:tr w:rsidR="00A4144D" w:rsidRPr="00EE3484" w14:paraId="499B4041" w14:textId="77777777" w:rsidTr="00B7239B">
        <w:tc>
          <w:tcPr>
            <w:tcW w:w="1619" w:type="dxa"/>
            <w:tcBorders>
              <w:left w:val="single" w:sz="4" w:space="0" w:color="808080"/>
              <w:bottom w:val="single" w:sz="4" w:space="0" w:color="808080"/>
            </w:tcBorders>
            <w:vAlign w:val="center"/>
          </w:tcPr>
          <w:p w14:paraId="3912CB0E" w14:textId="77777777" w:rsidR="00A4144D" w:rsidRPr="007B4BC0" w:rsidRDefault="00A4144D" w:rsidP="00B7239B">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104A0D8" w14:textId="77777777" w:rsidR="00A4144D" w:rsidRPr="00CB2921" w:rsidRDefault="00A4144D" w:rsidP="00B7239B">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A4144D" w:rsidRPr="00EE3484" w14:paraId="7DA01C0D" w14:textId="77777777" w:rsidTr="00B7239B">
        <w:tc>
          <w:tcPr>
            <w:tcW w:w="1619" w:type="dxa"/>
            <w:tcBorders>
              <w:left w:val="single" w:sz="4" w:space="0" w:color="808080"/>
              <w:bottom w:val="single" w:sz="4" w:space="0" w:color="808080"/>
            </w:tcBorders>
            <w:vAlign w:val="center"/>
          </w:tcPr>
          <w:p w14:paraId="63FCE9E2" w14:textId="77777777" w:rsidR="00A4144D" w:rsidRPr="007B4BC0" w:rsidRDefault="00A4144D" w:rsidP="00B7239B">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8A56EFF" w14:textId="77777777" w:rsidR="00A4144D" w:rsidRPr="00CB2921" w:rsidRDefault="00A4144D" w:rsidP="00B7239B">
            <w:pPr>
              <w:snapToGrid w:val="0"/>
              <w:rPr>
                <w:rFonts w:eastAsia="Arial Unicode MS" w:cs="Arial"/>
              </w:rPr>
            </w:pPr>
            <w:r w:rsidRPr="00CB2921">
              <w:rPr>
                <w:rFonts w:eastAsia="Arial Unicode MS" w:cs="Arial"/>
              </w:rPr>
              <w:t>XML</w:t>
            </w:r>
          </w:p>
        </w:tc>
      </w:tr>
      <w:tr w:rsidR="00A4144D" w:rsidRPr="00EE3484" w14:paraId="020E3026" w14:textId="77777777" w:rsidTr="00B7239B">
        <w:tc>
          <w:tcPr>
            <w:tcW w:w="1619" w:type="dxa"/>
            <w:tcBorders>
              <w:left w:val="single" w:sz="4" w:space="0" w:color="808080"/>
              <w:bottom w:val="single" w:sz="4" w:space="0" w:color="808080"/>
            </w:tcBorders>
            <w:vAlign w:val="center"/>
          </w:tcPr>
          <w:p w14:paraId="026122D3" w14:textId="77777777" w:rsidR="00A4144D" w:rsidRPr="007B4BC0" w:rsidRDefault="00A4144D" w:rsidP="00B7239B">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6381B51E" w14:textId="77777777" w:rsidR="00A4144D" w:rsidRPr="007B4BC0" w:rsidRDefault="00A4144D" w:rsidP="00B7239B">
            <w:pPr>
              <w:snapToGrid w:val="0"/>
              <w:rPr>
                <w:rFonts w:eastAsia="Arial Unicode MS" w:cs="Arial"/>
              </w:rPr>
            </w:pPr>
            <w:r w:rsidRPr="007B4BC0">
              <w:rPr>
                <w:rFonts w:eastAsia="Arial Unicode MS" w:cs="Arial"/>
              </w:rPr>
              <w:t>Sprzedawca, Miejsce Dostarczania</w:t>
            </w:r>
          </w:p>
        </w:tc>
      </w:tr>
      <w:tr w:rsidR="00A4144D" w:rsidRPr="00EE3484" w14:paraId="0FE9245C" w14:textId="77777777" w:rsidTr="00B7239B">
        <w:trPr>
          <w:trHeight w:val="58"/>
        </w:trPr>
        <w:tc>
          <w:tcPr>
            <w:tcW w:w="1619" w:type="dxa"/>
            <w:tcBorders>
              <w:left w:val="single" w:sz="4" w:space="0" w:color="808080"/>
              <w:bottom w:val="single" w:sz="4" w:space="0" w:color="808080"/>
            </w:tcBorders>
            <w:vAlign w:val="center"/>
          </w:tcPr>
          <w:p w14:paraId="7559C9AA" w14:textId="77777777" w:rsidR="00A4144D" w:rsidRPr="007B4BC0" w:rsidRDefault="00A4144D" w:rsidP="00B7239B">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109A70E1" w14:textId="77777777" w:rsidR="00A4144D" w:rsidRPr="00CB2921" w:rsidRDefault="00A4144D" w:rsidP="00B7239B">
            <w:pPr>
              <w:snapToGrid w:val="0"/>
              <w:rPr>
                <w:rFonts w:eastAsia="Arial Unicode MS" w:cs="Arial"/>
              </w:rPr>
            </w:pPr>
            <w:r w:rsidRPr="00CB2921">
              <w:rPr>
                <w:rFonts w:eastAsia="Arial Unicode MS" w:cs="Arial"/>
              </w:rPr>
              <w:t>OSD</w:t>
            </w:r>
          </w:p>
        </w:tc>
      </w:tr>
      <w:tr w:rsidR="00A4144D" w:rsidRPr="00EE3484" w14:paraId="57B0F47C" w14:textId="77777777" w:rsidTr="00B7239B">
        <w:tc>
          <w:tcPr>
            <w:tcW w:w="1619" w:type="dxa"/>
            <w:tcBorders>
              <w:left w:val="single" w:sz="4" w:space="0" w:color="808080"/>
              <w:bottom w:val="single" w:sz="4" w:space="0" w:color="808080"/>
            </w:tcBorders>
            <w:vAlign w:val="center"/>
          </w:tcPr>
          <w:p w14:paraId="7E248EDF" w14:textId="77777777" w:rsidR="00A4144D" w:rsidRPr="007B4BC0" w:rsidRDefault="00A4144D" w:rsidP="00B7239B">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B89FCB8" w14:textId="77777777" w:rsidR="00A4144D" w:rsidRPr="00CB2921" w:rsidRDefault="00A4144D" w:rsidP="00B7239B">
            <w:pPr>
              <w:snapToGrid w:val="0"/>
              <w:rPr>
                <w:rFonts w:eastAsia="Arial Unicode MS" w:cs="Arial"/>
              </w:rPr>
            </w:pPr>
            <w:r w:rsidRPr="00CB2921">
              <w:rPr>
                <w:rFonts w:eastAsia="Arial Unicode MS" w:cs="Arial"/>
              </w:rPr>
              <w:t>Sprzedawca</w:t>
            </w:r>
          </w:p>
        </w:tc>
      </w:tr>
    </w:tbl>
    <w:p w14:paraId="3AA02A7D" w14:textId="77777777" w:rsidR="00A4144D" w:rsidRDefault="00A4144D">
      <w:pPr>
        <w:pStyle w:val="Styl2"/>
        <w:numPr>
          <w:ilvl w:val="2"/>
          <w:numId w:val="36"/>
        </w:numPr>
        <w:spacing w:before="240" w:after="240"/>
      </w:pPr>
      <w:bookmarkStart w:id="238" w:name="_Toc147296753"/>
      <w:r>
        <w:t>Zastosowanie dokumentu</w:t>
      </w:r>
      <w:bookmarkEnd w:id="238"/>
    </w:p>
    <w:p w14:paraId="360B82C1" w14:textId="77777777" w:rsidR="00F50DB6" w:rsidRPr="004313CB" w:rsidRDefault="00F50DB6" w:rsidP="00A26590">
      <w:pPr>
        <w:pStyle w:val="Default"/>
        <w:rPr>
          <w:color w:val="auto"/>
          <w:sz w:val="20"/>
          <w:szCs w:val="20"/>
        </w:rPr>
      </w:pPr>
    </w:p>
    <w:p w14:paraId="735E55DB"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14:paraId="05109BFD"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14:paraId="693CDBE6"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w:t>
      </w:r>
    </w:p>
    <w:p w14:paraId="5ECD0016"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14:paraId="79893DA8"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t>W</w:t>
      </w:r>
      <w:r w:rsidRPr="00291C59">
        <w:rPr>
          <w:rFonts w:ascii="Calibri" w:eastAsiaTheme="minorHAnsi" w:hAnsi="Calibri" w:cs="Times New Roman"/>
          <w:sz w:val="22"/>
          <w:lang w:eastAsia="en-US"/>
        </w:rPr>
        <w:t xml:space="preserve">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10F44ED"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61D40B57"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14:paraId="1EC4013E"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w:t>
      </w:r>
    </w:p>
    <w:p w14:paraId="60706BEE" w14:textId="0DF4338C"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w:t>
      </w:r>
      <w:r w:rsidR="00751F90">
        <w:rPr>
          <w:rFonts w:ascii="Calibri" w:eastAsiaTheme="minorHAnsi" w:hAnsi="Calibri" w:cs="Times New Roman"/>
          <w:sz w:val="22"/>
          <w:lang w:eastAsia="en-US"/>
        </w:rPr>
        <w:t xml:space="preserve"> </w:t>
      </w:r>
      <w:r w:rsidR="00751F90" w:rsidRPr="004B717F">
        <w:rPr>
          <w:rFonts w:ascii="Calibri" w:eastAsiaTheme="minorHAnsi" w:hAnsi="Calibri" w:cs="Times New Roman"/>
          <w:sz w:val="22"/>
          <w:lang w:eastAsia="en-US"/>
        </w:rPr>
        <w:t>lub strat mierzonych</w:t>
      </w:r>
      <w:r w:rsidRPr="004B717F">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Jeśli starty procentowe </w:t>
      </w:r>
      <w:r w:rsidR="00751F90" w:rsidRPr="004B717F">
        <w:rPr>
          <w:rFonts w:ascii="Calibri" w:eastAsiaTheme="minorHAnsi" w:hAnsi="Calibri" w:cs="Times New Roman"/>
          <w:sz w:val="22"/>
          <w:lang w:eastAsia="en-US"/>
        </w:rPr>
        <w:t xml:space="preserve">lub straty mierzone </w:t>
      </w:r>
      <w:r w:rsidRPr="00291C59">
        <w:rPr>
          <w:rFonts w:ascii="Calibri" w:eastAsiaTheme="minorHAnsi" w:hAnsi="Calibri" w:cs="Times New Roman"/>
          <w:sz w:val="22"/>
          <w:lang w:eastAsia="en-US"/>
        </w:rPr>
        <w:t>nie występują przy rozliczeniu usługi dystrybucyjnej to wartości w kolumnie zużycie i kolumnie zużycie z uwzględnieniem strat są sobie równe.</w:t>
      </w:r>
    </w:p>
    <w:p w14:paraId="53E98371"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pPr>
        <w:pStyle w:val="Styl2"/>
        <w:numPr>
          <w:ilvl w:val="2"/>
          <w:numId w:val="36"/>
        </w:numPr>
        <w:spacing w:after="240"/>
      </w:pPr>
      <w:bookmarkStart w:id="239" w:name="_Toc324936233"/>
      <w:bookmarkStart w:id="240" w:name="_Toc368578098"/>
      <w:bookmarkStart w:id="241" w:name="_Toc385336381"/>
      <w:bookmarkStart w:id="242" w:name="_Toc512506891"/>
      <w:bookmarkStart w:id="243" w:name="_Toc147296754"/>
      <w:r>
        <w:t>Opis formatu XML</w:t>
      </w:r>
      <w:bookmarkEnd w:id="239"/>
      <w:bookmarkEnd w:id="240"/>
      <w:bookmarkEnd w:id="241"/>
      <w:bookmarkEnd w:id="242"/>
      <w:bookmarkEnd w:id="24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 xml:space="preserve">Kod Miejsca Dostarczania sprzedawcy, którego </w:t>
            </w:r>
            <w:r w:rsidRPr="00CB2921">
              <w:rPr>
                <w:rFonts w:eastAsia="Arial Unicode MS" w:cs="Arial"/>
              </w:rPr>
              <w:lastRenderedPageBreak/>
              <w:t>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lastRenderedPageBreak/>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14:paraId="69BEBEC2" w14:textId="021FFE2F" w:rsidR="003F0E05" w:rsidRPr="00CB2921" w:rsidRDefault="003B5AB0" w:rsidP="00616613">
            <w:pPr>
              <w:snapToGrid w:val="0"/>
              <w:rPr>
                <w:rFonts w:eastAsia="Arial Unicode MS" w:cs="Arial"/>
              </w:rPr>
            </w:pPr>
            <w:r w:rsidRPr="004B717F">
              <w:rPr>
                <w:rFonts w:eastAsia="Arial Unicode MS" w:cs="Arial"/>
              </w:rPr>
              <w:t>Współczynnik procentowy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B5AB0" w:rsidRPr="00252539" w14:paraId="7F3FD648" w14:textId="77777777" w:rsidTr="00F35728">
        <w:tc>
          <w:tcPr>
            <w:tcW w:w="2612" w:type="dxa"/>
            <w:tcBorders>
              <w:left w:val="single" w:sz="4" w:space="0" w:color="808080"/>
              <w:bottom w:val="single" w:sz="4" w:space="0" w:color="808080"/>
            </w:tcBorders>
          </w:tcPr>
          <w:p w14:paraId="3E45C054" w14:textId="675FE47A" w:rsidR="003B5AB0" w:rsidRPr="004B717F" w:rsidRDefault="003B5AB0" w:rsidP="00616613">
            <w:pPr>
              <w:snapToGrid w:val="0"/>
              <w:rPr>
                <w:rFonts w:eastAsia="Arial Unicode MS" w:cs="Arial"/>
                <w:b/>
              </w:rPr>
            </w:pPr>
            <w:proofErr w:type="spellStart"/>
            <w:r w:rsidRPr="004B717F">
              <w:rPr>
                <w:rFonts w:eastAsia="Arial Unicode MS" w:cs="Arial"/>
                <w:b/>
              </w:rPr>
              <w:t>strataZuzycia</w:t>
            </w:r>
            <w:proofErr w:type="spellEnd"/>
          </w:p>
        </w:tc>
        <w:tc>
          <w:tcPr>
            <w:tcW w:w="4536" w:type="dxa"/>
            <w:tcBorders>
              <w:left w:val="single" w:sz="4" w:space="0" w:color="808080"/>
              <w:bottom w:val="single" w:sz="4" w:space="0" w:color="808080"/>
            </w:tcBorders>
          </w:tcPr>
          <w:p w14:paraId="14F0209F" w14:textId="7BB3E304" w:rsidR="003B5AB0" w:rsidRPr="004B717F" w:rsidRDefault="003B5AB0" w:rsidP="00616613">
            <w:pPr>
              <w:snapToGrid w:val="0"/>
              <w:rPr>
                <w:rFonts w:eastAsia="Arial Unicode MS" w:cs="Arial"/>
              </w:rPr>
            </w:pPr>
            <w:r w:rsidRPr="004B717F">
              <w:rPr>
                <w:rFonts w:eastAsia="Arial Unicode MS" w:cs="Arial"/>
                <w:bCs/>
              </w:rPr>
              <w:t>Wartość zużycia strat mierzonych [kWh]</w:t>
            </w:r>
          </w:p>
        </w:tc>
        <w:tc>
          <w:tcPr>
            <w:tcW w:w="2159" w:type="dxa"/>
            <w:tcBorders>
              <w:left w:val="single" w:sz="4" w:space="0" w:color="808080"/>
              <w:bottom w:val="single" w:sz="4" w:space="0" w:color="808080"/>
              <w:right w:val="single" w:sz="4" w:space="0" w:color="808080"/>
            </w:tcBorders>
            <w:vAlign w:val="center"/>
          </w:tcPr>
          <w:p w14:paraId="5B203FE3" w14:textId="11027A14" w:rsidR="003B5AB0" w:rsidRPr="004B717F" w:rsidRDefault="003B5AB0" w:rsidP="00616613">
            <w:pPr>
              <w:snapToGrid w:val="0"/>
              <w:jc w:val="center"/>
              <w:rPr>
                <w:rFonts w:eastAsia="Arial Unicode MS" w:cs="Arial"/>
              </w:rPr>
            </w:pPr>
            <w:proofErr w:type="spellStart"/>
            <w:r w:rsidRPr="004B717F">
              <w:rPr>
                <w:rFonts w:eastAsia="Arial Unicode MS" w:cs="Arial"/>
              </w:rPr>
              <w:t>decimal</w:t>
            </w:r>
            <w:proofErr w:type="spellEnd"/>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4B717F" w:rsidRDefault="003F0E05" w:rsidP="00616613">
            <w:pPr>
              <w:snapToGrid w:val="0"/>
              <w:rPr>
                <w:rFonts w:eastAsia="Arial Unicode MS" w:cs="Arial"/>
                <w:b/>
              </w:rPr>
            </w:pPr>
            <w:proofErr w:type="spellStart"/>
            <w:r w:rsidRPr="004B717F">
              <w:rPr>
                <w:rFonts w:eastAsia="Arial Unicode MS" w:cs="Arial"/>
                <w:b/>
              </w:rPr>
              <w:t>zuzycieZUwzglednieniemS</w:t>
            </w:r>
            <w:r w:rsidRPr="004B717F">
              <w:rPr>
                <w:rFonts w:eastAsia="Arial Unicode MS" w:cs="Arial"/>
                <w:b/>
              </w:rPr>
              <w:lastRenderedPageBreak/>
              <w:t>trat</w:t>
            </w:r>
            <w:proofErr w:type="spellEnd"/>
          </w:p>
        </w:tc>
        <w:tc>
          <w:tcPr>
            <w:tcW w:w="4536" w:type="dxa"/>
            <w:tcBorders>
              <w:left w:val="single" w:sz="4" w:space="0" w:color="808080"/>
              <w:bottom w:val="single" w:sz="4" w:space="0" w:color="808080"/>
            </w:tcBorders>
          </w:tcPr>
          <w:p w14:paraId="05A3ABB3" w14:textId="309C97E8" w:rsidR="003F0E05" w:rsidRPr="004B717F" w:rsidRDefault="003B5AB0" w:rsidP="00616613">
            <w:pPr>
              <w:snapToGrid w:val="0"/>
              <w:rPr>
                <w:rFonts w:eastAsia="Arial Unicode MS" w:cs="Arial"/>
              </w:rPr>
            </w:pPr>
            <w:r w:rsidRPr="004B717F">
              <w:rPr>
                <w:rFonts w:eastAsia="Arial Unicode MS" w:cs="Arial"/>
              </w:rPr>
              <w:lastRenderedPageBreak/>
              <w:t xml:space="preserve">Wartość zużycia energii elektrycznej </w:t>
            </w:r>
            <w:r w:rsidRPr="004B717F">
              <w:t xml:space="preserve">z </w:t>
            </w:r>
            <w:r w:rsidRPr="004B717F">
              <w:lastRenderedPageBreak/>
              <w:t>uwzględnieniem współczynnika strat procentowych lub wartości zużycia strat mierzonych [kWh]</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4B717F" w:rsidRDefault="003F0E05" w:rsidP="00616613">
            <w:pPr>
              <w:snapToGrid w:val="0"/>
              <w:jc w:val="center"/>
              <w:rPr>
                <w:rFonts w:eastAsia="Arial Unicode MS" w:cs="Arial"/>
              </w:rPr>
            </w:pPr>
            <w:proofErr w:type="spellStart"/>
            <w:r w:rsidRPr="004B717F">
              <w:rPr>
                <w:rFonts w:eastAsia="Arial Unicode MS" w:cs="Arial"/>
              </w:rPr>
              <w:lastRenderedPageBreak/>
              <w:t>decimal</w:t>
            </w:r>
            <w:proofErr w:type="spellEnd"/>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4F12B99F" w:rsidR="003F0E05" w:rsidRDefault="003F0E05" w:rsidP="003F0E05">
      <w:pPr>
        <w:rPr>
          <w:rFonts w:eastAsia="Arial Unicode MS"/>
        </w:rPr>
      </w:pPr>
    </w:p>
    <w:p w14:paraId="34360E78" w14:textId="1DCCBF79" w:rsidR="00DF6652" w:rsidRPr="00297453" w:rsidRDefault="00DF6652">
      <w:pPr>
        <w:pStyle w:val="Styl3"/>
        <w:numPr>
          <w:ilvl w:val="1"/>
          <w:numId w:val="36"/>
        </w:numPr>
        <w:spacing w:before="240"/>
        <w:rPr>
          <w:color w:val="FF0000"/>
        </w:rPr>
      </w:pPr>
      <w:bookmarkStart w:id="244" w:name="_Toc131396645"/>
      <w:bookmarkStart w:id="245" w:name="_Toc147296755"/>
      <w:r w:rsidRPr="00297453">
        <w:rPr>
          <w:color w:val="FF0000"/>
        </w:rPr>
        <w:t>Dane Dobowe (profilowe) Członków Spółdzielni (DDS)</w:t>
      </w:r>
      <w:bookmarkEnd w:id="244"/>
      <w:bookmarkEnd w:id="245"/>
      <w:r w:rsidRPr="00297453">
        <w:rPr>
          <w:color w:val="FF0000"/>
        </w:rPr>
        <w:t xml:space="preserve"> </w:t>
      </w:r>
    </w:p>
    <w:p w14:paraId="18D5DEC6" w14:textId="77777777" w:rsidR="00DF6652" w:rsidRPr="000F11C7" w:rsidRDefault="00DF6652" w:rsidP="00DF6652">
      <w:pPr>
        <w:pStyle w:val="Styl3"/>
        <w:numPr>
          <w:ilvl w:val="0"/>
          <w:numId w:val="0"/>
        </w:numPr>
        <w:spacing w:before="240"/>
        <w:ind w:left="496"/>
        <w:rPr>
          <w:lang w:eastAsia="pl-PL"/>
        </w:rPr>
      </w:pPr>
    </w:p>
    <w:p w14:paraId="5FD008DA" w14:textId="77777777" w:rsidR="00DF6652" w:rsidRPr="00297453" w:rsidRDefault="00DF6652">
      <w:pPr>
        <w:pStyle w:val="Styl2"/>
        <w:numPr>
          <w:ilvl w:val="2"/>
          <w:numId w:val="36"/>
        </w:numPr>
        <w:spacing w:before="240" w:after="240"/>
        <w:rPr>
          <w:color w:val="FF0000"/>
        </w:rPr>
      </w:pPr>
      <w:bookmarkStart w:id="246" w:name="_Toc131396646"/>
      <w:bookmarkStart w:id="247" w:name="_Toc147296756"/>
      <w:r w:rsidRPr="00297453">
        <w:rPr>
          <w:color w:val="FF0000"/>
        </w:rPr>
        <w:t>Informacje ogólne</w:t>
      </w:r>
      <w:bookmarkEnd w:id="246"/>
      <w:bookmarkEnd w:id="247"/>
    </w:p>
    <w:tbl>
      <w:tblPr>
        <w:tblW w:w="0" w:type="auto"/>
        <w:tblInd w:w="208" w:type="dxa"/>
        <w:tblCellMar>
          <w:left w:w="0" w:type="dxa"/>
          <w:right w:w="0" w:type="dxa"/>
        </w:tblCellMar>
        <w:tblLook w:val="04A0" w:firstRow="1" w:lastRow="0" w:firstColumn="1" w:lastColumn="0" w:noHBand="0" w:noVBand="1"/>
      </w:tblPr>
      <w:tblGrid>
        <w:gridCol w:w="1619"/>
        <w:gridCol w:w="7221"/>
      </w:tblGrid>
      <w:tr w:rsidR="00DF6652" w14:paraId="05659A81" w14:textId="77777777" w:rsidTr="00DF6652">
        <w:trPr>
          <w:trHeight w:val="504"/>
        </w:trPr>
        <w:tc>
          <w:tcPr>
            <w:tcW w:w="8840" w:type="dxa"/>
            <w:gridSpan w:val="2"/>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4AF07281" w14:textId="77777777" w:rsidR="00DF6652" w:rsidRDefault="00DF6652">
            <w:pPr>
              <w:snapToGrid w:val="0"/>
              <w:jc w:val="center"/>
              <w:rPr>
                <w:b/>
                <w:bCs/>
                <w:color w:val="FFFFFF"/>
                <w:sz w:val="16"/>
                <w:szCs w:val="16"/>
              </w:rPr>
            </w:pPr>
            <w:r>
              <w:rPr>
                <w:b/>
                <w:bCs/>
                <w:color w:val="FFFFFF"/>
                <w:sz w:val="16"/>
                <w:szCs w:val="16"/>
              </w:rPr>
              <w:t>Metryka dokumentu</w:t>
            </w:r>
          </w:p>
        </w:tc>
      </w:tr>
      <w:tr w:rsidR="00DF6652" w14:paraId="6BF95BFB"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5E4FFF6"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Nazwa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D3C4394"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Dane Dobowe (profilowe) Członków Spółdzielni</w:t>
            </w:r>
          </w:p>
        </w:tc>
      </w:tr>
      <w:tr w:rsidR="00DF6652" w14:paraId="0E4A1568"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84A9681"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Kod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07CC97A"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DDS</w:t>
            </w:r>
          </w:p>
        </w:tc>
      </w:tr>
      <w:tr w:rsidR="00DF6652" w14:paraId="315CC759"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B23E037"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Obsługiwane formaty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A5D88FB"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XML</w:t>
            </w:r>
          </w:p>
        </w:tc>
      </w:tr>
      <w:tr w:rsidR="00DF6652" w14:paraId="62F946A4"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F5863B8"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Dotyczy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CF66123"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 Miejsce Dostarczania Spółdzielni, PPE członków spółdzielni</w:t>
            </w:r>
          </w:p>
        </w:tc>
      </w:tr>
      <w:tr w:rsidR="00DF6652" w14:paraId="2B9A7F06"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017F3FF"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Nadawca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1F83F21"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OSD</w:t>
            </w:r>
          </w:p>
        </w:tc>
      </w:tr>
      <w:tr w:rsidR="00DF6652" w14:paraId="5CC6DCAC"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107DF33"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Odbiorca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0A8617"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w:t>
            </w:r>
          </w:p>
        </w:tc>
      </w:tr>
    </w:tbl>
    <w:p w14:paraId="540C94CA" w14:textId="77777777" w:rsidR="00DF6652" w:rsidRPr="00297453" w:rsidRDefault="00DF6652">
      <w:pPr>
        <w:pStyle w:val="Styl2"/>
        <w:numPr>
          <w:ilvl w:val="2"/>
          <w:numId w:val="36"/>
        </w:numPr>
        <w:spacing w:before="240" w:after="240"/>
        <w:rPr>
          <w:color w:val="FF0000"/>
        </w:rPr>
      </w:pPr>
      <w:bookmarkStart w:id="248" w:name="_Toc131396647"/>
      <w:bookmarkStart w:id="249" w:name="_Toc147296757"/>
      <w:r w:rsidRPr="00297453">
        <w:rPr>
          <w:color w:val="FF0000"/>
        </w:rPr>
        <w:t>Zastosowanie Dokumentu</w:t>
      </w:r>
      <w:bookmarkEnd w:id="248"/>
      <w:bookmarkEnd w:id="249"/>
    </w:p>
    <w:p w14:paraId="01B4EF37" w14:textId="77777777" w:rsidR="00DF6652" w:rsidRPr="00047EC4" w:rsidRDefault="00DF6652" w:rsidP="00DF6652">
      <w:pPr>
        <w:pStyle w:val="Tekstpodstawowy"/>
        <w:ind w:left="480"/>
        <w:rPr>
          <w:rFonts w:ascii="Calibri" w:hAnsi="Calibri" w:cs="Calibri"/>
          <w:color w:val="FF0000"/>
          <w:sz w:val="22"/>
        </w:rPr>
      </w:pPr>
      <w:r w:rsidRPr="00047EC4">
        <w:rPr>
          <w:rFonts w:ascii="Calibri" w:hAnsi="Calibri" w:cs="Calibri"/>
          <w:color w:val="FF0000"/>
          <w:sz w:val="22"/>
        </w:rPr>
        <w:t xml:space="preserve">Dokument DDS przekazywany jest przez OSD wszystkim Sprzedawcom realizującym umowy sprzedaży energii URD będących członkami spółdzielni przyłączonymi do sieci ENERGA-OPERATOR SA. </w:t>
      </w:r>
    </w:p>
    <w:p w14:paraId="1549BEB1" w14:textId="77777777" w:rsidR="00DF6652" w:rsidRPr="00047EC4" w:rsidRDefault="00DF6652" w:rsidP="00DF6652">
      <w:pPr>
        <w:pStyle w:val="Tekstpodstawowy"/>
        <w:ind w:left="480"/>
        <w:rPr>
          <w:rFonts w:ascii="Calibri" w:hAnsi="Calibri" w:cs="Calibri"/>
          <w:color w:val="FF0000"/>
          <w:sz w:val="22"/>
        </w:rPr>
      </w:pPr>
      <w:r w:rsidRPr="00047EC4">
        <w:rPr>
          <w:rFonts w:ascii="Calibri" w:hAnsi="Calibri" w:cs="Calibri"/>
          <w:color w:val="FF0000"/>
          <w:sz w:val="22"/>
        </w:rPr>
        <w:lastRenderedPageBreak/>
        <w:t>Dokument jest dokumentem dobowym w którym OSD przekazuje sprzedawcy dane pomiarowe obejmujące ilości energii elektrycznej wprowadzonej do jego sieci dystrybucyjnej i z tej sieci pobranej, przez wszystkich wytwórców i odbiorców energii elektrycznej spółdzielni energetycznej przed i po sumarycznym jej bilansowaniu z wszystkich faz (saldo).</w:t>
      </w:r>
    </w:p>
    <w:p w14:paraId="49253823" w14:textId="77777777" w:rsidR="00DF6652" w:rsidRPr="00047EC4" w:rsidRDefault="00DF6652" w:rsidP="00DF6652">
      <w:pPr>
        <w:pStyle w:val="Tekstpodstawowy"/>
        <w:ind w:left="480"/>
        <w:rPr>
          <w:rFonts w:ascii="Calibri" w:hAnsi="Calibri" w:cs="Calibri"/>
          <w:color w:val="FF0000"/>
          <w:sz w:val="22"/>
        </w:rPr>
      </w:pPr>
      <w:r w:rsidRPr="00047EC4">
        <w:rPr>
          <w:rFonts w:ascii="Calibri" w:hAnsi="Calibri" w:cs="Calibri"/>
          <w:color w:val="FF0000"/>
          <w:sz w:val="22"/>
        </w:rPr>
        <w:t>Dokument DDS jest publikowany w dobie n za doby handlowe dla których zostały zapisane/zaktualizowane dane w systemie pomiarowym OSD w dobie n-1, gdzie n to doba bieżąca. Dane publikowane są w podziale na dedykowane MDD (Miejsce Dostarczania) dla pojedynczej spółdzielni energetycznej.</w:t>
      </w:r>
    </w:p>
    <w:p w14:paraId="33E76B29" w14:textId="77777777" w:rsidR="00DF6652" w:rsidRPr="00047EC4" w:rsidRDefault="00DF6652" w:rsidP="00DF6652">
      <w:pPr>
        <w:pStyle w:val="Tekstpodstawowy"/>
        <w:ind w:left="480"/>
        <w:rPr>
          <w:color w:val="FF0000"/>
          <w:szCs w:val="24"/>
        </w:rPr>
      </w:pPr>
      <w:r w:rsidRPr="00047EC4">
        <w:rPr>
          <w:rFonts w:ascii="Calibri" w:hAnsi="Calibri" w:cs="Calibri"/>
          <w:color w:val="FF0000"/>
          <w:sz w:val="22"/>
        </w:rPr>
        <w:t>Dokument DDS zawiera statusy dla każdej wartości profilowej</w:t>
      </w:r>
      <w:r w:rsidRPr="00047EC4">
        <w:rPr>
          <w:color w:val="FF0000"/>
        </w:rPr>
        <w:t>.</w:t>
      </w:r>
    </w:p>
    <w:p w14:paraId="5006D292" w14:textId="77777777" w:rsidR="00DF6652" w:rsidRPr="00047EC4" w:rsidRDefault="00DF6652" w:rsidP="00DF6652">
      <w:pPr>
        <w:pStyle w:val="Tekstpodstawowy"/>
        <w:ind w:left="480"/>
        <w:rPr>
          <w:color w:val="FF0000"/>
        </w:rPr>
      </w:pPr>
    </w:p>
    <w:p w14:paraId="30C8FA3D" w14:textId="061A05E7" w:rsidR="00DF6652" w:rsidRPr="00297453" w:rsidRDefault="00DF6652">
      <w:pPr>
        <w:pStyle w:val="Styl2"/>
        <w:numPr>
          <w:ilvl w:val="2"/>
          <w:numId w:val="36"/>
        </w:numPr>
        <w:spacing w:before="240" w:after="240"/>
        <w:rPr>
          <w:color w:val="FF0000"/>
        </w:rPr>
      </w:pPr>
      <w:bookmarkStart w:id="250" w:name="_Toc147296758"/>
      <w:r w:rsidRPr="00297453">
        <w:rPr>
          <w:color w:val="FF0000"/>
        </w:rPr>
        <w:t>Opis formatu XML dla D</w:t>
      </w:r>
      <w:r w:rsidR="00BB041E" w:rsidRPr="00297453">
        <w:rPr>
          <w:color w:val="FF0000"/>
        </w:rPr>
        <w:t>D</w:t>
      </w:r>
      <w:r w:rsidRPr="00297453">
        <w:rPr>
          <w:color w:val="FF0000"/>
        </w:rPr>
        <w:t>S</w:t>
      </w:r>
      <w:bookmarkEnd w:id="250"/>
    </w:p>
    <w:tbl>
      <w:tblPr>
        <w:tblW w:w="9840" w:type="dxa"/>
        <w:tblInd w:w="218" w:type="dxa"/>
        <w:tblCellMar>
          <w:left w:w="0" w:type="dxa"/>
          <w:right w:w="0" w:type="dxa"/>
        </w:tblCellMar>
        <w:tblLook w:val="04A0" w:firstRow="1" w:lastRow="0" w:firstColumn="1" w:lastColumn="0" w:noHBand="0" w:noVBand="1"/>
      </w:tblPr>
      <w:tblGrid>
        <w:gridCol w:w="2158"/>
        <w:gridCol w:w="3288"/>
        <w:gridCol w:w="1560"/>
        <w:gridCol w:w="2834"/>
      </w:tblGrid>
      <w:tr w:rsidR="00DF6652" w14:paraId="703F9897" w14:textId="77777777" w:rsidTr="00DF6652">
        <w:trPr>
          <w:trHeight w:val="504"/>
        </w:trPr>
        <w:tc>
          <w:tcPr>
            <w:tcW w:w="2158"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2934CFC7"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Kod pola</w:t>
            </w:r>
          </w:p>
        </w:tc>
        <w:tc>
          <w:tcPr>
            <w:tcW w:w="3289"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6A13C20F"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Nazwa pola</w:t>
            </w:r>
          </w:p>
        </w:tc>
        <w:tc>
          <w:tcPr>
            <w:tcW w:w="1560"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hideMark/>
          </w:tcPr>
          <w:p w14:paraId="13089F34"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Czy obowiązkowe</w:t>
            </w:r>
          </w:p>
        </w:tc>
        <w:tc>
          <w:tcPr>
            <w:tcW w:w="2835" w:type="dxa"/>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4CD05AFE"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Opis pola</w:t>
            </w:r>
          </w:p>
        </w:tc>
      </w:tr>
      <w:tr w:rsidR="00DF6652" w14:paraId="39BD17DC" w14:textId="77777777" w:rsidTr="00DF6652">
        <w:trPr>
          <w:trHeight w:val="396"/>
        </w:trPr>
        <w:tc>
          <w:tcPr>
            <w:tcW w:w="9842" w:type="dxa"/>
            <w:gridSpan w:val="4"/>
            <w:tcBorders>
              <w:top w:val="nil"/>
              <w:left w:val="single" w:sz="8" w:space="0" w:color="808080"/>
              <w:bottom w:val="nil"/>
              <w:right w:val="single" w:sz="8" w:space="0" w:color="808080"/>
            </w:tcBorders>
            <w:shd w:val="clear" w:color="auto" w:fill="2F5496"/>
            <w:tcMar>
              <w:top w:w="0" w:type="dxa"/>
              <w:left w:w="108" w:type="dxa"/>
              <w:bottom w:w="0" w:type="dxa"/>
              <w:right w:w="108" w:type="dxa"/>
            </w:tcMar>
            <w:hideMark/>
          </w:tcPr>
          <w:p w14:paraId="52CDBC49" w14:textId="77777777" w:rsidR="00DF6652" w:rsidRDefault="00DF6652">
            <w:pPr>
              <w:snapToGrid w:val="0"/>
              <w:spacing w:after="60"/>
              <w:jc w:val="center"/>
              <w:rPr>
                <w:rFonts w:cs="Calibri"/>
                <w:sz w:val="18"/>
                <w:szCs w:val="18"/>
              </w:rPr>
            </w:pPr>
            <w:r>
              <w:rPr>
                <w:rFonts w:ascii="Arial" w:hAnsi="Arial" w:cs="Arial"/>
                <w:color w:val="FFFFFF"/>
                <w:sz w:val="18"/>
                <w:szCs w:val="18"/>
                <w:lang w:eastAsia="ar-SA"/>
              </w:rPr>
              <w:t>Sekcja: Dokument</w:t>
            </w:r>
          </w:p>
        </w:tc>
      </w:tr>
      <w:tr w:rsidR="00DF6652" w14:paraId="5CF14CEC" w14:textId="77777777" w:rsidTr="00DF6652">
        <w:trPr>
          <w:trHeight w:val="355"/>
        </w:trPr>
        <w:tc>
          <w:tcPr>
            <w:tcW w:w="9842" w:type="dxa"/>
            <w:gridSpan w:val="4"/>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hideMark/>
          </w:tcPr>
          <w:p w14:paraId="26491682" w14:textId="77777777" w:rsidR="00DF6652" w:rsidRDefault="00DF6652">
            <w:pPr>
              <w:snapToGrid w:val="0"/>
              <w:spacing w:after="60"/>
              <w:jc w:val="center"/>
              <w:rPr>
                <w:color w:val="FFFFFF"/>
                <w:sz w:val="18"/>
                <w:szCs w:val="18"/>
              </w:rPr>
            </w:pPr>
            <w:r>
              <w:rPr>
                <w:rFonts w:ascii="Arial" w:hAnsi="Arial" w:cs="Arial"/>
                <w:color w:val="FFFFFF"/>
                <w:sz w:val="18"/>
                <w:szCs w:val="18"/>
                <w:lang w:eastAsia="ar-SA"/>
              </w:rPr>
              <w:t>Sekcja:  Nagłówek</w:t>
            </w:r>
          </w:p>
        </w:tc>
      </w:tr>
      <w:tr w:rsidR="00DF6652" w14:paraId="3798A928"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020CF74"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typDokumentu</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5C3672F"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Typ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645A724E"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CDFFA7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[10]</w:t>
            </w:r>
          </w:p>
        </w:tc>
      </w:tr>
      <w:tr w:rsidR="00DF6652" w14:paraId="58150022"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69E3C2B"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numerDokumentu</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F773941"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Numer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0BDC415E"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BC462F5"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[50]</w:t>
            </w:r>
          </w:p>
        </w:tc>
      </w:tr>
      <w:tr w:rsidR="00DF6652" w14:paraId="24EB97E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8B2FBDB"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dataDokumentu</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74E2CA"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Data utworzenia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302D3E3E"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52B9A8B7" w14:textId="77777777" w:rsidR="00DF6652" w:rsidRDefault="00DF6652">
            <w:pPr>
              <w:snapToGrid w:val="0"/>
              <w:spacing w:after="60"/>
              <w:jc w:val="both"/>
              <w:rPr>
                <w:rFonts w:ascii="Arial" w:hAnsi="Arial" w:cs="Arial"/>
                <w:sz w:val="16"/>
                <w:szCs w:val="16"/>
                <w:lang w:eastAsia="ar-SA"/>
              </w:rPr>
            </w:pPr>
            <w:proofErr w:type="spellStart"/>
            <w:r>
              <w:rPr>
                <w:rFonts w:ascii="Arial" w:hAnsi="Arial" w:cs="Arial"/>
                <w:sz w:val="16"/>
                <w:szCs w:val="16"/>
                <w:lang w:eastAsia="ar-SA"/>
              </w:rPr>
              <w:t>DateTime</w:t>
            </w:r>
            <w:proofErr w:type="spellEnd"/>
          </w:p>
          <w:p w14:paraId="378A464E" w14:textId="77777777" w:rsidR="00DF6652" w:rsidRDefault="00DF6652">
            <w:pPr>
              <w:snapToGrid w:val="0"/>
              <w:spacing w:after="60"/>
              <w:jc w:val="both"/>
              <w:rPr>
                <w:rFonts w:ascii="Arial" w:hAnsi="Arial" w:cs="Arial"/>
                <w:sz w:val="16"/>
                <w:szCs w:val="16"/>
                <w:lang w:eastAsia="ar-SA"/>
              </w:rPr>
            </w:pPr>
          </w:p>
          <w:p w14:paraId="4EB7DF4C"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Np. data 2019-01-25 13:42:08:</w:t>
            </w:r>
          </w:p>
          <w:p w14:paraId="7EFE52F4"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 w czasie lokalnym Polski:</w:t>
            </w:r>
          </w:p>
          <w:p w14:paraId="7DC14D81"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2019-01-25T13:42:08+01:00</w:t>
            </w:r>
          </w:p>
          <w:p w14:paraId="7BC7393B"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 w UTC: 2019-01-25T12:42:08Z</w:t>
            </w:r>
          </w:p>
        </w:tc>
      </w:tr>
      <w:tr w:rsidR="00DF6652" w14:paraId="730DC72F"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D2E478F"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nazwaSprzedawcy</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37C3B52"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Nazwa Sprzedawcy, którego dotyczy dokument</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7FFCBB16"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DA2366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[200]</w:t>
            </w:r>
          </w:p>
        </w:tc>
      </w:tr>
      <w:tr w:rsidR="00DF6652" w14:paraId="60A9C5E9" w14:textId="77777777" w:rsidTr="00DF6652">
        <w:tc>
          <w:tcPr>
            <w:tcW w:w="2158"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729F57FF"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kodSprzedawcy</w:t>
            </w:r>
            <w:proofErr w:type="spellEnd"/>
          </w:p>
        </w:tc>
        <w:tc>
          <w:tcPr>
            <w:tcW w:w="3289"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65FFD0A3"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Sprzedawcy, którego dotyczy dokument</w:t>
            </w:r>
          </w:p>
        </w:tc>
        <w:tc>
          <w:tcPr>
            <w:tcW w:w="1560" w:type="dxa"/>
            <w:tcBorders>
              <w:top w:val="nil"/>
              <w:left w:val="single" w:sz="8" w:space="0" w:color="808080"/>
              <w:bottom w:val="single" w:sz="8" w:space="0" w:color="auto"/>
              <w:right w:val="nil"/>
            </w:tcBorders>
            <w:tcMar>
              <w:top w:w="0" w:type="dxa"/>
              <w:left w:w="108" w:type="dxa"/>
              <w:bottom w:w="0" w:type="dxa"/>
              <w:right w:w="108" w:type="dxa"/>
            </w:tcMar>
            <w:hideMark/>
          </w:tcPr>
          <w:p w14:paraId="21F3F8EC"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auto"/>
              <w:right w:val="single" w:sz="8" w:space="0" w:color="808080"/>
            </w:tcBorders>
            <w:tcMar>
              <w:top w:w="0" w:type="dxa"/>
              <w:left w:w="108" w:type="dxa"/>
              <w:bottom w:w="0" w:type="dxa"/>
              <w:right w:w="108" w:type="dxa"/>
            </w:tcMar>
            <w:vAlign w:val="center"/>
          </w:tcPr>
          <w:p w14:paraId="27A14B4E"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sprzedawcy w formacie</w:t>
            </w:r>
          </w:p>
          <w:p w14:paraId="71D2B371"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AAAA_AAAA_A_9999</w:t>
            </w:r>
          </w:p>
          <w:p w14:paraId="3B3AFA86" w14:textId="77777777" w:rsidR="00DF6652" w:rsidRDefault="00DF6652">
            <w:pPr>
              <w:snapToGrid w:val="0"/>
              <w:spacing w:after="60"/>
              <w:jc w:val="both"/>
              <w:rPr>
                <w:rFonts w:ascii="Arial" w:hAnsi="Arial" w:cs="Arial"/>
                <w:sz w:val="16"/>
                <w:szCs w:val="16"/>
                <w:lang w:eastAsia="ar-SA"/>
              </w:rPr>
            </w:pPr>
          </w:p>
        </w:tc>
      </w:tr>
      <w:tr w:rsidR="00DF6652" w14:paraId="6E541749"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A76AD"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kodURB</w:t>
            </w:r>
            <w:proofErr w:type="spellEnd"/>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7AE6D"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Uczestnika Rynku Bilansującego</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EFB74E0"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F70B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uczestnika w formacie UR_AAAA_9999</w:t>
            </w:r>
          </w:p>
        </w:tc>
      </w:tr>
      <w:tr w:rsidR="00DF6652" w14:paraId="61675D53"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0E40A2"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nazwaSpoldzielni</w:t>
            </w:r>
            <w:proofErr w:type="spellEnd"/>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25D1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Nazwa Spółdzielni</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0D4A3E2F"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404A1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[200]</w:t>
            </w:r>
          </w:p>
        </w:tc>
      </w:tr>
      <w:tr w:rsidR="00DF6652" w14:paraId="46654C48"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74147D"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kodSpoldzielni</w:t>
            </w:r>
            <w:proofErr w:type="spellEnd"/>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2E95B"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Spółdzielni</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EFF421D"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84E9F"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[16]</w:t>
            </w:r>
          </w:p>
          <w:p w14:paraId="4B0CD572"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lastRenderedPageBreak/>
              <w:t>Kodowanie EIC</w:t>
            </w:r>
          </w:p>
        </w:tc>
      </w:tr>
      <w:tr w:rsidR="00DF6652" w14:paraId="2483E318"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C519B"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lastRenderedPageBreak/>
              <w:t>kodMDD</w:t>
            </w:r>
            <w:proofErr w:type="spellEnd"/>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36CEB"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Miejsca Dostarczania Spółdzielni, którego dotyczy dokument</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7B64365"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4533B"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miejsca dostarczania w formacie</w:t>
            </w:r>
          </w:p>
          <w:p w14:paraId="7639DA9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MDD_AAAA_S1_XXXX</w:t>
            </w:r>
          </w:p>
        </w:tc>
      </w:tr>
      <w:tr w:rsidR="00DF6652" w14:paraId="2F916C56"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ABDC84"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okresAgregacji</w:t>
            </w:r>
            <w:proofErr w:type="spellEnd"/>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37BB20"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Okres agregacji danych (rozdzielczość serii danych)</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6312882D"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F001C"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[2]</w:t>
            </w:r>
          </w:p>
          <w:p w14:paraId="49B4233D"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{15,60}</w:t>
            </w:r>
          </w:p>
          <w:p w14:paraId="1EB8B8AC"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Gdzie: 15 – okres agregacji piętnastominutowy; 60 – okres agregacji godzinowy</w:t>
            </w:r>
          </w:p>
        </w:tc>
      </w:tr>
      <w:tr w:rsidR="00DF6652" w14:paraId="0DCC1E8A" w14:textId="77777777" w:rsidTr="00DF6652">
        <w:trPr>
          <w:trHeight w:val="309"/>
        </w:trPr>
        <w:tc>
          <w:tcPr>
            <w:tcW w:w="9842" w:type="dxa"/>
            <w:gridSpan w:val="4"/>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hideMark/>
          </w:tcPr>
          <w:p w14:paraId="78F5EE83" w14:textId="77777777" w:rsidR="00DF6652" w:rsidRDefault="00DF6652">
            <w:pPr>
              <w:snapToGrid w:val="0"/>
              <w:spacing w:after="60"/>
              <w:jc w:val="center"/>
              <w:rPr>
                <w:rFonts w:cs="Calibri"/>
                <w:color w:val="FFFFFF"/>
                <w:sz w:val="18"/>
                <w:szCs w:val="18"/>
              </w:rPr>
            </w:pPr>
            <w:r>
              <w:rPr>
                <w:rFonts w:ascii="Arial" w:hAnsi="Arial" w:cs="Arial"/>
                <w:color w:val="FFFFFF"/>
                <w:sz w:val="18"/>
                <w:szCs w:val="18"/>
                <w:lang w:eastAsia="ar-SA"/>
              </w:rPr>
              <w:t>Sekcja: Treść</w:t>
            </w:r>
          </w:p>
        </w:tc>
      </w:tr>
      <w:tr w:rsidR="00DF6652" w14:paraId="54DD344A" w14:textId="77777777" w:rsidTr="00DF6652">
        <w:trPr>
          <w:trHeight w:val="309"/>
        </w:trPr>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6ABC4CDA" w14:textId="77777777" w:rsidR="00DF6652" w:rsidRDefault="00DF6652">
            <w:pPr>
              <w:snapToGrid w:val="0"/>
              <w:spacing w:after="60"/>
              <w:jc w:val="center"/>
              <w:rPr>
                <w:rFonts w:ascii="Arial" w:hAnsi="Arial" w:cs="Arial"/>
                <w:color w:val="FFFFFF"/>
                <w:sz w:val="18"/>
                <w:szCs w:val="18"/>
                <w:lang w:eastAsia="ar-SA"/>
              </w:rPr>
            </w:pPr>
            <w:r>
              <w:rPr>
                <w:rFonts w:ascii="Arial" w:hAnsi="Arial" w:cs="Arial"/>
                <w:color w:val="FFFFFF"/>
                <w:sz w:val="18"/>
                <w:szCs w:val="18"/>
                <w:lang w:eastAsia="ar-SA"/>
              </w:rPr>
              <w:t>Sekcja: URD</w:t>
            </w:r>
          </w:p>
        </w:tc>
      </w:tr>
      <w:tr w:rsidR="00DF6652" w14:paraId="3E1D514B"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2BE6B4" w14:textId="77777777" w:rsidR="00DF6652" w:rsidRDefault="00DF6652">
            <w:pPr>
              <w:snapToGrid w:val="0"/>
              <w:spacing w:after="60"/>
              <w:jc w:val="both"/>
              <w:rPr>
                <w:rFonts w:cs="Calibri"/>
                <w:sz w:val="18"/>
                <w:szCs w:val="18"/>
              </w:rPr>
            </w:pPr>
            <w:proofErr w:type="spellStart"/>
            <w:r>
              <w:rPr>
                <w:rFonts w:ascii="Arial" w:hAnsi="Arial" w:cs="Arial"/>
                <w:b/>
                <w:bCs/>
                <w:color w:val="1F4E79"/>
                <w:sz w:val="18"/>
                <w:szCs w:val="18"/>
                <w:lang w:eastAsia="ar-SA"/>
              </w:rPr>
              <w:t>kodURD</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03E6FD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Uczestnika Rynku Detalicznego</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36556CE3"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3F1BE2"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NIP lub PESEL</w:t>
            </w:r>
          </w:p>
        </w:tc>
      </w:tr>
      <w:tr w:rsidR="00DF6652" w14:paraId="5D824361" w14:textId="77777777" w:rsidTr="00DF6652">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05C479D3" w14:textId="77777777" w:rsidR="00DF6652" w:rsidRDefault="00DF6652">
            <w:pPr>
              <w:snapToGrid w:val="0"/>
              <w:spacing w:after="60"/>
              <w:jc w:val="center"/>
              <w:rPr>
                <w:rFonts w:cs="Calibri"/>
                <w:sz w:val="18"/>
                <w:szCs w:val="18"/>
              </w:rPr>
            </w:pPr>
            <w:r>
              <w:rPr>
                <w:rFonts w:ascii="Arial" w:hAnsi="Arial" w:cs="Arial"/>
                <w:color w:val="FFFFFF"/>
                <w:sz w:val="18"/>
                <w:szCs w:val="18"/>
                <w:lang w:eastAsia="ar-SA"/>
              </w:rPr>
              <w:t>Sekcja</w:t>
            </w:r>
            <w:r>
              <w:rPr>
                <w:color w:val="FFFFFF"/>
                <w:sz w:val="18"/>
                <w:szCs w:val="18"/>
              </w:rPr>
              <w:t>: PPE</w:t>
            </w:r>
          </w:p>
        </w:tc>
      </w:tr>
      <w:tr w:rsidR="00DF6652" w14:paraId="30A8F94F"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95FD520" w14:textId="77777777" w:rsidR="00DF6652" w:rsidRDefault="00DF6652">
            <w:pPr>
              <w:snapToGrid w:val="0"/>
              <w:spacing w:after="60"/>
              <w:jc w:val="both"/>
              <w:rPr>
                <w:b/>
                <w:bCs/>
                <w:color w:val="1F4E79"/>
                <w:sz w:val="18"/>
                <w:szCs w:val="18"/>
              </w:rPr>
            </w:pPr>
            <w:proofErr w:type="spellStart"/>
            <w:r>
              <w:rPr>
                <w:rFonts w:ascii="Arial" w:hAnsi="Arial" w:cs="Arial"/>
                <w:b/>
                <w:bCs/>
                <w:color w:val="1F4E79"/>
                <w:sz w:val="18"/>
                <w:szCs w:val="18"/>
                <w:lang w:eastAsia="ar-SA"/>
              </w:rPr>
              <w:t>kodPPE</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C801441"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Punktu Poboru Energii</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7895BD1A"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3849731"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[19]</w:t>
            </w:r>
          </w:p>
        </w:tc>
      </w:tr>
      <w:tr w:rsidR="00DF6652" w14:paraId="5849D5D9" w14:textId="77777777" w:rsidTr="00DF6652">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5D71229D" w14:textId="77777777" w:rsidR="00DF6652" w:rsidRDefault="00DF6652">
            <w:pPr>
              <w:snapToGrid w:val="0"/>
              <w:spacing w:after="60"/>
              <w:jc w:val="center"/>
              <w:rPr>
                <w:rFonts w:cs="Calibri"/>
                <w:color w:val="FFFFFF"/>
                <w:sz w:val="18"/>
                <w:szCs w:val="18"/>
              </w:rPr>
            </w:pPr>
            <w:r>
              <w:rPr>
                <w:rFonts w:ascii="Arial" w:hAnsi="Arial" w:cs="Arial"/>
                <w:color w:val="FFFFFF"/>
                <w:sz w:val="18"/>
                <w:szCs w:val="18"/>
                <w:lang w:eastAsia="ar-SA"/>
              </w:rPr>
              <w:t>Sekcja: ER</w:t>
            </w:r>
          </w:p>
        </w:tc>
      </w:tr>
      <w:tr w:rsidR="00DF6652" w14:paraId="7E152D20"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39DC67E"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t</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6D48F62"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Data i czas, której dotyczą dane</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538DAAF8"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CE4DC68" w14:textId="77777777" w:rsidR="00DF6652" w:rsidRDefault="00DF6652">
            <w:pPr>
              <w:snapToGrid w:val="0"/>
              <w:spacing w:after="60"/>
              <w:jc w:val="both"/>
              <w:rPr>
                <w:rFonts w:ascii="Arial" w:hAnsi="Arial" w:cs="Arial"/>
                <w:sz w:val="16"/>
                <w:szCs w:val="16"/>
                <w:lang w:eastAsia="ar-SA"/>
              </w:rPr>
            </w:pPr>
            <w:proofErr w:type="spellStart"/>
            <w:r>
              <w:rPr>
                <w:rFonts w:ascii="Arial" w:hAnsi="Arial" w:cs="Arial"/>
                <w:sz w:val="16"/>
                <w:szCs w:val="16"/>
                <w:lang w:eastAsia="ar-SA"/>
              </w:rPr>
              <w:t>DateTime</w:t>
            </w:r>
            <w:proofErr w:type="spellEnd"/>
          </w:p>
          <w:p w14:paraId="72E88CB2" w14:textId="77777777" w:rsidR="00DF6652" w:rsidRDefault="00DF6652">
            <w:pPr>
              <w:snapToGrid w:val="0"/>
              <w:spacing w:after="60"/>
              <w:jc w:val="both"/>
              <w:rPr>
                <w:rFonts w:ascii="Arial" w:hAnsi="Arial" w:cs="Arial"/>
                <w:sz w:val="16"/>
                <w:szCs w:val="16"/>
                <w:lang w:eastAsia="ar-SA"/>
              </w:rPr>
            </w:pPr>
          </w:p>
          <w:p w14:paraId="5E6A7FE0"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Np. data 2019-01-25 13:42:08:</w:t>
            </w:r>
          </w:p>
          <w:p w14:paraId="36B88DEA"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 w czasie lokalnym Polski:</w:t>
            </w:r>
          </w:p>
          <w:p w14:paraId="6129262B"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2019-01-25T13:42:08+01:00</w:t>
            </w:r>
          </w:p>
          <w:p w14:paraId="02AA2980"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 w UTC: 2019-01-25T12:42:08Z</w:t>
            </w:r>
          </w:p>
          <w:p w14:paraId="5506B9DD" w14:textId="77777777" w:rsidR="00DF6652" w:rsidRDefault="00DF6652">
            <w:pPr>
              <w:snapToGrid w:val="0"/>
              <w:spacing w:after="60"/>
              <w:jc w:val="both"/>
              <w:rPr>
                <w:rFonts w:ascii="Arial" w:hAnsi="Arial" w:cs="Arial"/>
                <w:sz w:val="16"/>
                <w:szCs w:val="16"/>
                <w:lang w:eastAsia="ar-SA"/>
              </w:rPr>
            </w:pPr>
          </w:p>
        </w:tc>
      </w:tr>
      <w:tr w:rsidR="00DF6652" w14:paraId="6608D21D" w14:textId="77777777" w:rsidTr="00DF6652">
        <w:trPr>
          <w:trHeight w:val="201"/>
        </w:trPr>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0D710D4E"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Epv</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18135F"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Ilość energii pobranej z sieci OSD, wyrażona w [kWh]</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47ABF987"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909DF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[12.6]</w:t>
            </w:r>
          </w:p>
        </w:tc>
      </w:tr>
      <w:tr w:rsidR="00DF6652" w14:paraId="171ABD6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B718403"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Eps</w:t>
            </w:r>
            <w:proofErr w:type="spellEnd"/>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CE2735B"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Status pomiaru dla energii pobranej z sieci OSD</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26704519"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C179E2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w:t>
            </w:r>
          </w:p>
          <w:p w14:paraId="711B48B5"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{0,1,2}</w:t>
            </w:r>
          </w:p>
          <w:p w14:paraId="3EC14256"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Gdzie 0 – poprawne, 1 – zaburzone, 2 – brak danych</w:t>
            </w:r>
          </w:p>
        </w:tc>
      </w:tr>
      <w:tr w:rsidR="00DF6652" w14:paraId="54A53D7A"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7DFE76F"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Ewv</w:t>
            </w:r>
            <w:proofErr w:type="spellEnd"/>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BE8C2D"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Ilość energii wprowadzonej do sieci OSD, wyrażona w [kWh]</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2014881F"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Nie</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EB6C4B5"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[12.6]</w:t>
            </w:r>
          </w:p>
        </w:tc>
      </w:tr>
      <w:tr w:rsidR="00DF6652" w14:paraId="7FD35055"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2345679"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Ews</w:t>
            </w:r>
            <w:proofErr w:type="spellEnd"/>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E6420B"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Status pomiaru dla energii wprowadzonej do sieci OSD</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78804A8D"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 xml:space="preserve">Nie </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CB90A04"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w:t>
            </w:r>
          </w:p>
          <w:p w14:paraId="11C232F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{0,1,2}</w:t>
            </w:r>
          </w:p>
          <w:p w14:paraId="6229FCC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Gdzie 0 – poprawne, 1 – zaburzone, 2 – brak danych</w:t>
            </w:r>
          </w:p>
        </w:tc>
      </w:tr>
      <w:tr w:rsidR="00DF6652" w14:paraId="768E9F76"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8BDB840"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Ebv</w:t>
            </w:r>
            <w:proofErr w:type="spellEnd"/>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1525454"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Saldo energii (bilans), wyrażone w [kWh]</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5E79F5A0"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7D0F689"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[12.6]</w:t>
            </w:r>
          </w:p>
        </w:tc>
      </w:tr>
      <w:tr w:rsidR="00DF6652" w14:paraId="69E8842C"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8886CD3" w14:textId="77777777" w:rsidR="00DF6652" w:rsidRDefault="00DF6652">
            <w:pPr>
              <w:snapToGrid w:val="0"/>
              <w:spacing w:after="60"/>
              <w:jc w:val="both"/>
              <w:rPr>
                <w:rFonts w:ascii="Arial" w:hAnsi="Arial" w:cs="Arial"/>
                <w:b/>
                <w:bCs/>
                <w:color w:val="1F4E79"/>
                <w:sz w:val="18"/>
                <w:szCs w:val="18"/>
                <w:lang w:eastAsia="ar-SA"/>
              </w:rPr>
            </w:pPr>
            <w:proofErr w:type="spellStart"/>
            <w:r>
              <w:rPr>
                <w:rFonts w:ascii="Arial" w:hAnsi="Arial" w:cs="Arial"/>
                <w:b/>
                <w:bCs/>
                <w:color w:val="1F4E79"/>
                <w:sz w:val="18"/>
                <w:szCs w:val="18"/>
                <w:lang w:eastAsia="ar-SA"/>
              </w:rPr>
              <w:t>Ebs</w:t>
            </w:r>
            <w:proofErr w:type="spellEnd"/>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4C3B75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Status pomiaru dla salda energii</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635D5287"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E3401A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w:t>
            </w:r>
          </w:p>
          <w:p w14:paraId="7C3019C3"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lastRenderedPageBreak/>
              <w:t>{0,1,2}</w:t>
            </w:r>
          </w:p>
          <w:p w14:paraId="5C595396"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Gdzie: 0 – poprawne, 1 – zaburzone, 2 – brak danych</w:t>
            </w:r>
          </w:p>
        </w:tc>
      </w:tr>
    </w:tbl>
    <w:p w14:paraId="18236E4B" w14:textId="77777777" w:rsidR="00DF6652" w:rsidRPr="00047EC4" w:rsidRDefault="00DF6652" w:rsidP="00DF6652">
      <w:pPr>
        <w:pStyle w:val="Tekstpodstawowy"/>
        <w:ind w:left="0"/>
        <w:rPr>
          <w:rFonts w:ascii="Calibri" w:eastAsiaTheme="minorHAnsi" w:hAnsi="Calibri" w:cs="Calibri"/>
          <w:color w:val="FF0000"/>
          <w:sz w:val="22"/>
        </w:rPr>
      </w:pPr>
      <w:r w:rsidRPr="00047EC4">
        <w:rPr>
          <w:rFonts w:ascii="Calibri" w:hAnsi="Calibri" w:cs="Calibri"/>
          <w:color w:val="FF0000"/>
          <w:sz w:val="22"/>
        </w:rPr>
        <w:lastRenderedPageBreak/>
        <w:t xml:space="preserve">W kolumnie opis pola powyższej tabeli podany został wymagany format danych: </w:t>
      </w:r>
    </w:p>
    <w:p w14:paraId="224AF2B6" w14:textId="77777777" w:rsidR="00DF6652" w:rsidRPr="00047EC4" w:rsidRDefault="00DF6652" w:rsidP="00DF6652">
      <w:pPr>
        <w:pStyle w:val="Tekstpodstawowy"/>
        <w:ind w:left="0"/>
        <w:rPr>
          <w:rFonts w:ascii="Calibri" w:hAnsi="Calibri" w:cs="Calibri"/>
          <w:color w:val="FF0000"/>
          <w:sz w:val="22"/>
        </w:rPr>
      </w:pPr>
      <w:r w:rsidRPr="00047EC4">
        <w:rPr>
          <w:rFonts w:ascii="Calibri" w:hAnsi="Calibri" w:cs="Calibri"/>
          <w:color w:val="FF0000"/>
          <w:sz w:val="22"/>
        </w:rPr>
        <w:t>- pole znakowe [n] – oznacza łańcuch znaków o maksymalnej dopuszczalnej długości n znaków,</w:t>
      </w:r>
    </w:p>
    <w:p w14:paraId="304E0430" w14:textId="77777777" w:rsidR="00DF6652" w:rsidRPr="00047EC4" w:rsidRDefault="00DF6652" w:rsidP="00DF6652">
      <w:pPr>
        <w:pStyle w:val="Tekstpodstawowy"/>
        <w:ind w:left="0"/>
        <w:rPr>
          <w:rFonts w:ascii="Calibri" w:hAnsi="Calibri" w:cs="Calibri"/>
          <w:color w:val="FF0000"/>
          <w:sz w:val="22"/>
        </w:rPr>
      </w:pPr>
      <w:r w:rsidRPr="00047EC4">
        <w:rPr>
          <w:rFonts w:ascii="Calibri" w:hAnsi="Calibri" w:cs="Calibri"/>
          <w:color w:val="FF0000"/>
          <w:sz w:val="22"/>
        </w:rPr>
        <w:t>- {n} – przedstawia zbiór, wraz z jego dziedziną, np. {T,N},</w:t>
      </w:r>
    </w:p>
    <w:p w14:paraId="3C0377A2" w14:textId="77777777" w:rsidR="00DF6652" w:rsidRPr="00047EC4" w:rsidRDefault="00DF6652" w:rsidP="00DF6652">
      <w:pPr>
        <w:pStyle w:val="Tekstpodstawowy"/>
        <w:ind w:left="0"/>
        <w:rPr>
          <w:rFonts w:ascii="Calibri" w:hAnsi="Calibri" w:cs="Calibri"/>
          <w:color w:val="FF0000"/>
          <w:sz w:val="22"/>
        </w:rPr>
      </w:pPr>
      <w:r w:rsidRPr="00047EC4">
        <w:rPr>
          <w:rFonts w:ascii="Calibri" w:hAnsi="Calibri" w:cs="Calibri"/>
          <w:color w:val="FF0000"/>
          <w:sz w:val="22"/>
        </w:rPr>
        <w:t>- pole numeryczne [</w:t>
      </w:r>
      <w:proofErr w:type="spellStart"/>
      <w:r w:rsidRPr="00047EC4">
        <w:rPr>
          <w:rFonts w:ascii="Calibri" w:hAnsi="Calibri" w:cs="Calibri"/>
          <w:color w:val="FF0000"/>
          <w:sz w:val="22"/>
        </w:rPr>
        <w:t>n.m</w:t>
      </w:r>
      <w:proofErr w:type="spellEnd"/>
      <w:r w:rsidRPr="00047EC4">
        <w:rPr>
          <w:rFonts w:ascii="Calibri" w:hAnsi="Calibri" w:cs="Calibri"/>
          <w:color w:val="FF0000"/>
          <w:sz w:val="22"/>
        </w:rPr>
        <w:t>] – w danym polu mogą pojawić się liczby o dopuszczalnej liczbie cyfr n, separatorem dziesiętnym jest kropka, po kropce natomiast występuje m cyfr części dziesiętnej,</w:t>
      </w:r>
    </w:p>
    <w:p w14:paraId="6C1165A7" w14:textId="77777777" w:rsidR="00DF6652" w:rsidRPr="00047EC4" w:rsidRDefault="00DF6652" w:rsidP="00DF6652">
      <w:pPr>
        <w:pStyle w:val="Tekstpodstawowy"/>
        <w:ind w:left="0"/>
        <w:rPr>
          <w:rFonts w:ascii="Calibri" w:hAnsi="Calibri" w:cs="Calibri"/>
          <w:color w:val="FF0000"/>
          <w:sz w:val="22"/>
        </w:rPr>
      </w:pPr>
      <w:r w:rsidRPr="00047EC4">
        <w:rPr>
          <w:rFonts w:ascii="Calibri" w:hAnsi="Calibri" w:cs="Calibri"/>
          <w:color w:val="FF0000"/>
          <w:sz w:val="22"/>
        </w:rPr>
        <w:t>- pole numeryczne [n] – oznacza liczbę całkowitą o dopuszczalnej liczbie cyfr n,</w:t>
      </w:r>
    </w:p>
    <w:p w14:paraId="7275B5C5" w14:textId="77777777" w:rsidR="00DF6652" w:rsidRPr="00047EC4" w:rsidRDefault="00DF6652" w:rsidP="00DF6652">
      <w:pPr>
        <w:pStyle w:val="Tekstpodstawowy"/>
        <w:ind w:left="0"/>
        <w:rPr>
          <w:rFonts w:ascii="Calibri" w:hAnsi="Calibri" w:cs="Calibri"/>
          <w:color w:val="FF0000"/>
          <w:sz w:val="22"/>
        </w:rPr>
      </w:pPr>
      <w:r w:rsidRPr="00047EC4">
        <w:rPr>
          <w:rFonts w:ascii="Calibri" w:hAnsi="Calibri" w:cs="Calibri"/>
          <w:color w:val="FF0000"/>
          <w:sz w:val="22"/>
        </w:rPr>
        <w:t xml:space="preserve">- maski kodów – oznaczają szablony formatów dla pól, gdzie: </w:t>
      </w:r>
    </w:p>
    <w:p w14:paraId="28CB3B62" w14:textId="77777777" w:rsidR="00DF6652" w:rsidRPr="00047EC4" w:rsidRDefault="00DF6652" w:rsidP="00DF6652">
      <w:pPr>
        <w:pStyle w:val="Tekstpodstawowy"/>
        <w:ind w:left="0"/>
        <w:rPr>
          <w:rFonts w:ascii="Calibri" w:hAnsi="Calibri" w:cs="Calibri"/>
          <w:color w:val="FF0000"/>
          <w:sz w:val="22"/>
        </w:rPr>
      </w:pPr>
      <w:r w:rsidRPr="00047EC4">
        <w:rPr>
          <w:rFonts w:ascii="Calibri" w:hAnsi="Calibri" w:cs="Calibri"/>
          <w:color w:val="FF0000"/>
          <w:sz w:val="22"/>
        </w:rPr>
        <w:t>A – oznacza dowolny znak alfanumeryczny ze zbioru [A-Z], 9 – oznacza dowolny znak alfanumeryczny ze zbioru [0-9], X– oznacza dowolny znak alfanumeryczny ze zbioru [A-Z] lub [0-9] (znak ’_’ oznacza podkreślenie, znak ’.’ oznacza kropkę, znak ’-’ oznacza myślnik, znak ‘ ‘ oznacza spację),</w:t>
      </w:r>
    </w:p>
    <w:p w14:paraId="17B1D8F9" w14:textId="77777777" w:rsidR="00DF6652" w:rsidRPr="00047EC4" w:rsidRDefault="00DF6652" w:rsidP="00DF6652">
      <w:pPr>
        <w:pStyle w:val="Tekstpodstawowy"/>
        <w:ind w:left="0"/>
        <w:rPr>
          <w:rFonts w:ascii="Calibri" w:hAnsi="Calibri" w:cs="Calibri"/>
          <w:color w:val="FF0000"/>
          <w:sz w:val="22"/>
        </w:rPr>
      </w:pPr>
      <w:r w:rsidRPr="00047EC4">
        <w:rPr>
          <w:rFonts w:ascii="Calibri" w:hAnsi="Calibri" w:cs="Calibri"/>
          <w:color w:val="FF0000"/>
          <w:sz w:val="22"/>
        </w:rPr>
        <w:t xml:space="preserve">- MDD_AAAA_S1_XXXX - szablon formatu dla kodu Miejsca Dostarczania Spółdzielni, </w:t>
      </w:r>
    </w:p>
    <w:p w14:paraId="1CDD8F0B" w14:textId="77777777" w:rsidR="00DF6652" w:rsidRPr="00047EC4" w:rsidRDefault="00DF6652" w:rsidP="00DF6652">
      <w:pPr>
        <w:pStyle w:val="Tekstpodstawowy"/>
        <w:ind w:left="0"/>
        <w:rPr>
          <w:rFonts w:ascii="Calibri" w:hAnsi="Calibri" w:cs="Calibri"/>
          <w:color w:val="FF0000"/>
          <w:sz w:val="22"/>
        </w:rPr>
      </w:pPr>
      <w:r w:rsidRPr="00047EC4">
        <w:rPr>
          <w:rFonts w:ascii="Calibri" w:hAnsi="Calibri" w:cs="Calibri"/>
          <w:color w:val="FF0000"/>
          <w:sz w:val="22"/>
        </w:rPr>
        <w:t>- UR_AAAA_9999 - szablon formatu dla kodu Uczestnika Rynku.</w:t>
      </w:r>
    </w:p>
    <w:p w14:paraId="7AC55084" w14:textId="77777777" w:rsidR="00DF6652" w:rsidRPr="00047EC4" w:rsidRDefault="00DF6652" w:rsidP="00DF6652">
      <w:pPr>
        <w:pStyle w:val="Tekstpodstawowy"/>
        <w:ind w:left="0"/>
        <w:rPr>
          <w:rFonts w:ascii="Calibri" w:hAnsi="Calibri" w:cs="Calibri"/>
          <w:color w:val="FF0000"/>
          <w:sz w:val="22"/>
        </w:rPr>
      </w:pPr>
      <w:r w:rsidRPr="00047EC4">
        <w:rPr>
          <w:rFonts w:ascii="Calibri" w:hAnsi="Calibri" w:cs="Calibri"/>
          <w:color w:val="FF0000"/>
          <w:sz w:val="22"/>
        </w:rPr>
        <w:t>Ilość znaków podawana w kolumnie Opis pola oznacza maksymalnie dopuszczaną ilość znaków.</w:t>
      </w:r>
    </w:p>
    <w:p w14:paraId="514323DD" w14:textId="77777777" w:rsidR="00DF6652" w:rsidRPr="000F11C7" w:rsidRDefault="00DF6652" w:rsidP="00DF6652">
      <w:pPr>
        <w:autoSpaceDE w:val="0"/>
        <w:autoSpaceDN w:val="0"/>
        <w:ind w:left="360"/>
        <w:rPr>
          <w:rFonts w:ascii="Consolas" w:hAnsi="Consolas" w:cs="Calibri"/>
          <w:sz w:val="20"/>
          <w:szCs w:val="20"/>
        </w:rPr>
      </w:pPr>
      <w:r w:rsidRPr="000F11C7">
        <w:rPr>
          <w:rFonts w:ascii="Consolas" w:hAnsi="Consolas"/>
          <w:sz w:val="20"/>
          <w:szCs w:val="20"/>
        </w:rPr>
        <w:t>                            </w:t>
      </w:r>
      <w:r w:rsidRPr="000F11C7">
        <w:rPr>
          <w:rFonts w:ascii="Consolas" w:hAnsi="Consolas"/>
          <w:sz w:val="20"/>
          <w:szCs w:val="20"/>
          <w:lang w:val="en-US"/>
        </w:rPr>
        <w:t xml:space="preserve">             </w:t>
      </w:r>
    </w:p>
    <w:p w14:paraId="17C3A89C" w14:textId="31F49E38" w:rsidR="00DF6652" w:rsidRPr="00297453" w:rsidRDefault="00DF6652">
      <w:pPr>
        <w:pStyle w:val="Styl3"/>
        <w:numPr>
          <w:ilvl w:val="1"/>
          <w:numId w:val="36"/>
        </w:numPr>
        <w:spacing w:before="240"/>
        <w:rPr>
          <w:color w:val="FF0000"/>
        </w:rPr>
      </w:pPr>
      <w:bookmarkStart w:id="251" w:name="_Toc131396648"/>
      <w:bookmarkStart w:id="252" w:name="_Toc147296759"/>
      <w:r w:rsidRPr="00297453">
        <w:rPr>
          <w:color w:val="FF0000"/>
        </w:rPr>
        <w:t>Dobowy Profil Zagregowany członków Spółdzielni (DPZS)</w:t>
      </w:r>
      <w:bookmarkEnd w:id="251"/>
      <w:bookmarkEnd w:id="252"/>
      <w:r w:rsidR="00644167" w:rsidRPr="00297453">
        <w:rPr>
          <w:color w:val="FF0000"/>
        </w:rPr>
        <w:t xml:space="preserve"> </w:t>
      </w:r>
    </w:p>
    <w:p w14:paraId="48281B8C" w14:textId="77777777" w:rsidR="00DF6652" w:rsidRPr="000F11C7" w:rsidRDefault="00DF6652" w:rsidP="00DF6652">
      <w:pPr>
        <w:pStyle w:val="Styl3"/>
        <w:numPr>
          <w:ilvl w:val="0"/>
          <w:numId w:val="0"/>
        </w:numPr>
        <w:spacing w:before="240"/>
        <w:ind w:left="976"/>
      </w:pPr>
    </w:p>
    <w:p w14:paraId="45B5B083" w14:textId="7A9A8398" w:rsidR="00DF6652" w:rsidRPr="00297453" w:rsidRDefault="00DF6652">
      <w:pPr>
        <w:pStyle w:val="Styl2"/>
        <w:numPr>
          <w:ilvl w:val="2"/>
          <w:numId w:val="36"/>
        </w:numPr>
        <w:spacing w:before="240" w:after="240"/>
        <w:rPr>
          <w:color w:val="FF0000"/>
        </w:rPr>
      </w:pPr>
      <w:bookmarkStart w:id="253" w:name="_Toc131396649"/>
      <w:bookmarkStart w:id="254" w:name="_Toc147296760"/>
      <w:r w:rsidRPr="00297453">
        <w:rPr>
          <w:color w:val="FF0000"/>
        </w:rPr>
        <w:t>Informacje ogólne</w:t>
      </w:r>
      <w:bookmarkEnd w:id="253"/>
      <w:bookmarkEnd w:id="254"/>
    </w:p>
    <w:p w14:paraId="66416595" w14:textId="77777777" w:rsidR="00DF6652" w:rsidRDefault="00DF6652" w:rsidP="00DF6652">
      <w:pPr>
        <w:pStyle w:val="Styl3"/>
        <w:numPr>
          <w:ilvl w:val="0"/>
          <w:numId w:val="0"/>
        </w:numPr>
        <w:spacing w:before="240"/>
        <w:ind w:left="1211" w:hanging="360"/>
      </w:pPr>
    </w:p>
    <w:tbl>
      <w:tblPr>
        <w:tblW w:w="0" w:type="auto"/>
        <w:tblInd w:w="208" w:type="dxa"/>
        <w:tblCellMar>
          <w:left w:w="0" w:type="dxa"/>
          <w:right w:w="0" w:type="dxa"/>
        </w:tblCellMar>
        <w:tblLook w:val="04A0" w:firstRow="1" w:lastRow="0" w:firstColumn="1" w:lastColumn="0" w:noHBand="0" w:noVBand="1"/>
      </w:tblPr>
      <w:tblGrid>
        <w:gridCol w:w="1619"/>
        <w:gridCol w:w="7221"/>
      </w:tblGrid>
      <w:tr w:rsidR="00DF6652" w14:paraId="1F1FD8C6" w14:textId="77777777" w:rsidTr="00DF6652">
        <w:trPr>
          <w:trHeight w:val="504"/>
        </w:trPr>
        <w:tc>
          <w:tcPr>
            <w:tcW w:w="8840" w:type="dxa"/>
            <w:gridSpan w:val="2"/>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75E2F6B8" w14:textId="77777777" w:rsidR="00DF6652" w:rsidRDefault="00DF6652">
            <w:pPr>
              <w:snapToGrid w:val="0"/>
              <w:jc w:val="center"/>
              <w:rPr>
                <w:b/>
                <w:bCs/>
                <w:color w:val="FFFFFF"/>
                <w:sz w:val="16"/>
                <w:szCs w:val="16"/>
              </w:rPr>
            </w:pPr>
            <w:r>
              <w:rPr>
                <w:b/>
                <w:bCs/>
                <w:color w:val="FFFFFF"/>
                <w:sz w:val="16"/>
                <w:szCs w:val="16"/>
              </w:rPr>
              <w:t>Metryka dokumentu</w:t>
            </w:r>
          </w:p>
        </w:tc>
      </w:tr>
      <w:tr w:rsidR="00DF6652" w14:paraId="64B33907"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3CBD503"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Nazwa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DB78697"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Dobowy Profil Zagregowany Członków Spółdzielni</w:t>
            </w:r>
          </w:p>
        </w:tc>
      </w:tr>
      <w:tr w:rsidR="00DF6652" w14:paraId="772A6347"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A9FAA24"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Kod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A4F16CB"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DPZS</w:t>
            </w:r>
          </w:p>
        </w:tc>
      </w:tr>
      <w:tr w:rsidR="00DF6652" w14:paraId="5E8B232B"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02F8C76"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lastRenderedPageBreak/>
              <w:t>Obsługiwane formaty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2C5379"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XML</w:t>
            </w:r>
          </w:p>
        </w:tc>
      </w:tr>
      <w:tr w:rsidR="00DF6652" w14:paraId="30B5DA99"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AD11D23"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Dotyczy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3578C7F"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 Miejsce Dostarczania Spółdzielni, PPE członków spółdzielni</w:t>
            </w:r>
          </w:p>
        </w:tc>
      </w:tr>
      <w:tr w:rsidR="00DF6652" w14:paraId="7F12EEF0"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B900017"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Nadawca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E604A65"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OSD</w:t>
            </w:r>
          </w:p>
        </w:tc>
      </w:tr>
      <w:tr w:rsidR="00DF6652" w14:paraId="08562451"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4655CE9"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Odbiorca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FAA0388"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w:t>
            </w:r>
          </w:p>
        </w:tc>
      </w:tr>
    </w:tbl>
    <w:p w14:paraId="6BBBFBD5" w14:textId="77777777" w:rsidR="00DF6652" w:rsidRDefault="00DF6652" w:rsidP="00DF6652">
      <w:pPr>
        <w:pStyle w:val="Styl3"/>
        <w:numPr>
          <w:ilvl w:val="0"/>
          <w:numId w:val="0"/>
        </w:numPr>
        <w:spacing w:before="240"/>
        <w:ind w:left="1211" w:hanging="360"/>
        <w:rPr>
          <w:rFonts w:cs="Calibri"/>
        </w:rPr>
      </w:pPr>
    </w:p>
    <w:p w14:paraId="25B9145D" w14:textId="5A648C99" w:rsidR="00DF6652" w:rsidRPr="00297453" w:rsidRDefault="00DF6652">
      <w:pPr>
        <w:pStyle w:val="Styl2"/>
        <w:numPr>
          <w:ilvl w:val="2"/>
          <w:numId w:val="36"/>
        </w:numPr>
        <w:spacing w:before="240" w:after="240"/>
        <w:rPr>
          <w:color w:val="FF0000"/>
        </w:rPr>
      </w:pPr>
      <w:bookmarkStart w:id="255" w:name="_Toc131396650"/>
      <w:bookmarkStart w:id="256" w:name="_Toc147296761"/>
      <w:r w:rsidRPr="00297453">
        <w:rPr>
          <w:color w:val="FF0000"/>
        </w:rPr>
        <w:t>Zastosowanie Dokumentu</w:t>
      </w:r>
      <w:bookmarkEnd w:id="255"/>
      <w:bookmarkEnd w:id="256"/>
    </w:p>
    <w:p w14:paraId="1A2117F1" w14:textId="77777777" w:rsidR="00DF6652" w:rsidRPr="00047EC4" w:rsidRDefault="00DF6652" w:rsidP="00DF6652">
      <w:pPr>
        <w:pStyle w:val="Tekstpodstawowy"/>
        <w:ind w:left="480"/>
        <w:rPr>
          <w:rFonts w:ascii="Calibri" w:hAnsi="Calibri" w:cs="Calibri"/>
          <w:color w:val="FF0000"/>
          <w:sz w:val="22"/>
        </w:rPr>
      </w:pPr>
      <w:r w:rsidRPr="00047EC4">
        <w:rPr>
          <w:rFonts w:ascii="Calibri" w:hAnsi="Calibri" w:cs="Calibri"/>
          <w:color w:val="FF0000"/>
          <w:sz w:val="22"/>
        </w:rPr>
        <w:t xml:space="preserve">Dokument DPZS przekazywany jest przez OSD wszystkim Sprzedawcom realizującym umowy sprzedaży energii URD będących członkami spółdzielni przyłączonymi do sieci ENERGA-OPERATOR SA. </w:t>
      </w:r>
    </w:p>
    <w:p w14:paraId="02A027AF" w14:textId="77777777" w:rsidR="00DF6652" w:rsidRPr="00047EC4" w:rsidRDefault="00DF6652" w:rsidP="00DF6652">
      <w:pPr>
        <w:pStyle w:val="Tekstpodstawowy"/>
        <w:ind w:left="480"/>
        <w:rPr>
          <w:rFonts w:ascii="Calibri" w:hAnsi="Calibri" w:cs="Calibri"/>
          <w:color w:val="FF0000"/>
          <w:sz w:val="22"/>
        </w:rPr>
      </w:pPr>
      <w:r w:rsidRPr="00047EC4">
        <w:rPr>
          <w:rFonts w:ascii="Calibri" w:hAnsi="Calibri" w:cs="Calibri"/>
          <w:color w:val="FF0000"/>
          <w:sz w:val="22"/>
        </w:rPr>
        <w:t>Dokument jest dokumentem dobowym, w którym OSD przekazuje sprzedawcy dane pomiarowe obejmujące zsumowane ilości energii elektrycznej wprowadzonej do jego sieci dystrybucyjnej i z tej sieci pobranej, przez wszystkich wytwórców i odbiorców energii elektrycznej spółdzielni energetycznej oraz saldo.</w:t>
      </w:r>
    </w:p>
    <w:p w14:paraId="551F21B7" w14:textId="77777777" w:rsidR="00DF6652" w:rsidRPr="00047EC4" w:rsidRDefault="00DF6652" w:rsidP="00DF6652">
      <w:pPr>
        <w:pStyle w:val="Tekstpodstawowy"/>
        <w:ind w:left="480"/>
        <w:rPr>
          <w:rFonts w:ascii="Calibri" w:hAnsi="Calibri" w:cs="Calibri"/>
          <w:color w:val="FF0000"/>
          <w:sz w:val="22"/>
        </w:rPr>
      </w:pPr>
      <w:r w:rsidRPr="00047EC4">
        <w:rPr>
          <w:rFonts w:ascii="Calibri" w:hAnsi="Calibri" w:cs="Calibri"/>
          <w:color w:val="FF0000"/>
          <w:sz w:val="22"/>
        </w:rPr>
        <w:t>Dokument zagregowany DPZS jest publikowany w dobie n za doby handlowe, dla których zostały zapisane/zaktualizowane dane w systemie pomiarowym OSD w dobie n-1 dla co najmniej jednego PPE członka spółdzielni, gdzie n to doba bieżąca. Dane publikowane są w podziale na dedykowane MDD (Miejsce Dostarczania) dla pojedynczej spółdzielni energetycznej.</w:t>
      </w:r>
    </w:p>
    <w:p w14:paraId="265D4BB7" w14:textId="77777777" w:rsidR="00DF6652" w:rsidRPr="00047EC4" w:rsidRDefault="00DF6652" w:rsidP="00DF6652">
      <w:pPr>
        <w:pStyle w:val="Tekstpodstawowy"/>
        <w:ind w:left="480"/>
        <w:rPr>
          <w:color w:val="FF0000"/>
          <w:szCs w:val="24"/>
        </w:rPr>
      </w:pPr>
      <w:r w:rsidRPr="00047EC4">
        <w:rPr>
          <w:rFonts w:ascii="Calibri" w:hAnsi="Calibri" w:cs="Calibri"/>
          <w:color w:val="FF0000"/>
          <w:sz w:val="22"/>
        </w:rPr>
        <w:t>Dokument DPZS zawiera statusy dla każdej wartości profilowej i komplet 23,24 lub 25 zużyć godzinowych.</w:t>
      </w:r>
    </w:p>
    <w:p w14:paraId="642E7AFA" w14:textId="77777777" w:rsidR="00DF6652" w:rsidRPr="000F11C7" w:rsidRDefault="00DF6652" w:rsidP="00DF6652">
      <w:pPr>
        <w:pStyle w:val="Tekstpodstawowy"/>
        <w:ind w:left="0"/>
      </w:pPr>
    </w:p>
    <w:p w14:paraId="6630BE4E" w14:textId="08D6007E" w:rsidR="00DF6652" w:rsidRPr="00297453" w:rsidRDefault="00DF6652">
      <w:pPr>
        <w:pStyle w:val="Styl2"/>
        <w:numPr>
          <w:ilvl w:val="2"/>
          <w:numId w:val="36"/>
        </w:numPr>
        <w:spacing w:before="240" w:after="240"/>
        <w:rPr>
          <w:color w:val="FF0000"/>
        </w:rPr>
      </w:pPr>
      <w:bookmarkStart w:id="257" w:name="_Toc131396651"/>
      <w:bookmarkStart w:id="258" w:name="_Toc147296762"/>
      <w:r w:rsidRPr="00297453">
        <w:rPr>
          <w:color w:val="FF0000"/>
        </w:rPr>
        <w:t>Opis formatu XML dla DPZS</w:t>
      </w:r>
      <w:bookmarkEnd w:id="257"/>
      <w:bookmarkEnd w:id="258"/>
    </w:p>
    <w:p w14:paraId="7701AF58" w14:textId="77777777" w:rsidR="00DF6652" w:rsidRDefault="00DF6652" w:rsidP="00DF6652">
      <w:pPr>
        <w:pStyle w:val="Styl3"/>
        <w:numPr>
          <w:ilvl w:val="0"/>
          <w:numId w:val="0"/>
        </w:numPr>
        <w:spacing w:before="240"/>
        <w:ind w:left="1211" w:hanging="360"/>
      </w:pPr>
    </w:p>
    <w:tbl>
      <w:tblPr>
        <w:tblW w:w="9000" w:type="dxa"/>
        <w:tblInd w:w="218" w:type="dxa"/>
        <w:tblCellMar>
          <w:left w:w="0" w:type="dxa"/>
          <w:right w:w="0" w:type="dxa"/>
        </w:tblCellMar>
        <w:tblLook w:val="04A0" w:firstRow="1" w:lastRow="0" w:firstColumn="1" w:lastColumn="0" w:noHBand="0" w:noVBand="1"/>
      </w:tblPr>
      <w:tblGrid>
        <w:gridCol w:w="2158"/>
        <w:gridCol w:w="4107"/>
        <w:gridCol w:w="2735"/>
      </w:tblGrid>
      <w:tr w:rsidR="00DF6652" w14:paraId="5FA7EBB8" w14:textId="77777777" w:rsidTr="00DF6652">
        <w:trPr>
          <w:trHeight w:val="504"/>
        </w:trPr>
        <w:tc>
          <w:tcPr>
            <w:tcW w:w="2158"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16B0AA39" w14:textId="77777777" w:rsidR="00DF6652" w:rsidRDefault="00DF6652">
            <w:pPr>
              <w:pStyle w:val="Akapitzlist"/>
              <w:numPr>
                <w:ilvl w:val="0"/>
                <w:numId w:val="40"/>
              </w:numPr>
              <w:snapToGrid w:val="0"/>
              <w:spacing w:after="60"/>
              <w:jc w:val="center"/>
              <w:rPr>
                <w:rFonts w:ascii="Arial" w:hAnsi="Arial" w:cs="Arial"/>
                <w:b/>
                <w:bCs/>
                <w:color w:val="FFFFFF"/>
                <w:lang w:eastAsia="ar-SA"/>
              </w:rPr>
            </w:pPr>
            <w:r>
              <w:rPr>
                <w:rFonts w:ascii="Arial" w:hAnsi="Arial" w:cs="Arial"/>
                <w:b/>
                <w:bCs/>
                <w:color w:val="FFFFFF"/>
                <w:lang w:eastAsia="ar-SA"/>
              </w:rPr>
              <w:t>Kod pola</w:t>
            </w:r>
          </w:p>
        </w:tc>
        <w:tc>
          <w:tcPr>
            <w:tcW w:w="4111"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127F0BE0"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Nazwa pola</w:t>
            </w:r>
          </w:p>
        </w:tc>
        <w:tc>
          <w:tcPr>
            <w:tcW w:w="2736" w:type="dxa"/>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2EF74893"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Opis pola</w:t>
            </w:r>
          </w:p>
        </w:tc>
      </w:tr>
      <w:tr w:rsidR="00DF6652" w14:paraId="62799BA1" w14:textId="77777777" w:rsidTr="00DF6652">
        <w:trPr>
          <w:trHeight w:val="396"/>
        </w:trPr>
        <w:tc>
          <w:tcPr>
            <w:tcW w:w="9005" w:type="dxa"/>
            <w:gridSpan w:val="3"/>
            <w:tcBorders>
              <w:top w:val="nil"/>
              <w:left w:val="single" w:sz="8" w:space="0" w:color="808080"/>
              <w:bottom w:val="nil"/>
              <w:right w:val="single" w:sz="8" w:space="0" w:color="808080"/>
            </w:tcBorders>
            <w:shd w:val="clear" w:color="auto" w:fill="2F5496"/>
            <w:tcMar>
              <w:top w:w="0" w:type="dxa"/>
              <w:left w:w="108" w:type="dxa"/>
              <w:bottom w:w="0" w:type="dxa"/>
              <w:right w:w="108" w:type="dxa"/>
            </w:tcMar>
            <w:vAlign w:val="center"/>
            <w:hideMark/>
          </w:tcPr>
          <w:p w14:paraId="480AD426" w14:textId="77777777" w:rsidR="00DF6652" w:rsidRDefault="00DF6652">
            <w:pPr>
              <w:snapToGrid w:val="0"/>
              <w:jc w:val="center"/>
              <w:rPr>
                <w:rFonts w:ascii="Arial" w:hAnsi="Arial" w:cs="Arial"/>
                <w:sz w:val="18"/>
                <w:szCs w:val="18"/>
              </w:rPr>
            </w:pPr>
            <w:r>
              <w:rPr>
                <w:rFonts w:ascii="Arial" w:hAnsi="Arial" w:cs="Arial"/>
                <w:color w:val="FFFFFF"/>
                <w:sz w:val="18"/>
                <w:szCs w:val="18"/>
              </w:rPr>
              <w:t>Sekcja: Dokument</w:t>
            </w:r>
          </w:p>
        </w:tc>
      </w:tr>
      <w:tr w:rsidR="00DF6652" w14:paraId="377054EE" w14:textId="77777777" w:rsidTr="00DF6652">
        <w:trPr>
          <w:trHeight w:val="355"/>
        </w:trPr>
        <w:tc>
          <w:tcPr>
            <w:tcW w:w="9005" w:type="dxa"/>
            <w:gridSpan w:val="3"/>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6E5469EB"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Nagłówek</w:t>
            </w:r>
          </w:p>
        </w:tc>
      </w:tr>
      <w:tr w:rsidR="00DF6652" w14:paraId="1B658847"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B771257"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typDokumentu</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2077250" w14:textId="77777777" w:rsidR="00DF6652" w:rsidRDefault="00DF6652">
            <w:pPr>
              <w:snapToGrid w:val="0"/>
              <w:rPr>
                <w:rFonts w:ascii="Arial" w:hAnsi="Arial" w:cs="Arial"/>
                <w:sz w:val="16"/>
                <w:szCs w:val="16"/>
              </w:rPr>
            </w:pPr>
            <w:r>
              <w:rPr>
                <w:rFonts w:ascii="Arial" w:hAnsi="Arial" w:cs="Arial"/>
                <w:sz w:val="16"/>
                <w:szCs w:val="16"/>
              </w:rPr>
              <w:t>Typ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2B957AF" w14:textId="77777777" w:rsidR="00DF6652" w:rsidRDefault="00DF6652">
            <w:pPr>
              <w:snapToGrid w:val="0"/>
              <w:jc w:val="center"/>
              <w:rPr>
                <w:rFonts w:ascii="Arial" w:hAnsi="Arial" w:cs="Arial"/>
                <w:sz w:val="16"/>
                <w:szCs w:val="16"/>
              </w:rPr>
            </w:pPr>
            <w:r>
              <w:rPr>
                <w:rFonts w:ascii="Arial" w:hAnsi="Arial" w:cs="Arial"/>
                <w:sz w:val="16"/>
                <w:szCs w:val="16"/>
              </w:rPr>
              <w:t>pole znakowe [10]</w:t>
            </w:r>
          </w:p>
        </w:tc>
      </w:tr>
      <w:tr w:rsidR="00DF6652" w14:paraId="6A691ED9"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129CC03"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numerDokumentu</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B844CC1" w14:textId="77777777" w:rsidR="00DF6652" w:rsidRDefault="00DF6652">
            <w:pPr>
              <w:snapToGrid w:val="0"/>
              <w:rPr>
                <w:rFonts w:ascii="Arial" w:hAnsi="Arial" w:cs="Arial"/>
                <w:sz w:val="16"/>
                <w:szCs w:val="16"/>
              </w:rPr>
            </w:pPr>
            <w:r>
              <w:rPr>
                <w:rFonts w:ascii="Arial" w:hAnsi="Arial" w:cs="Arial"/>
                <w:sz w:val="16"/>
                <w:szCs w:val="16"/>
              </w:rPr>
              <w:t>Numer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D8174C2" w14:textId="77777777" w:rsidR="00DF6652" w:rsidRDefault="00DF6652">
            <w:pPr>
              <w:snapToGrid w:val="0"/>
              <w:jc w:val="center"/>
              <w:rPr>
                <w:rFonts w:ascii="Arial" w:hAnsi="Arial" w:cs="Arial"/>
                <w:sz w:val="16"/>
                <w:szCs w:val="16"/>
              </w:rPr>
            </w:pPr>
            <w:r>
              <w:rPr>
                <w:rFonts w:ascii="Arial" w:hAnsi="Arial" w:cs="Arial"/>
                <w:sz w:val="16"/>
                <w:szCs w:val="16"/>
              </w:rPr>
              <w:t>pole znakowe [50]</w:t>
            </w:r>
          </w:p>
        </w:tc>
      </w:tr>
      <w:tr w:rsidR="00DF6652" w14:paraId="434449CB"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DD16C15"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lastRenderedPageBreak/>
              <w:t>dataDokumentu</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62C4821" w14:textId="77777777" w:rsidR="00DF6652" w:rsidRDefault="00DF6652">
            <w:pPr>
              <w:snapToGrid w:val="0"/>
              <w:rPr>
                <w:rFonts w:ascii="Arial" w:hAnsi="Arial" w:cs="Arial"/>
                <w:sz w:val="16"/>
                <w:szCs w:val="16"/>
              </w:rPr>
            </w:pPr>
            <w:r>
              <w:rPr>
                <w:rFonts w:ascii="Arial" w:hAnsi="Arial" w:cs="Arial"/>
                <w:sz w:val="16"/>
                <w:szCs w:val="16"/>
              </w:rPr>
              <w:t>Data utworzenia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2BD80669" w14:textId="77777777" w:rsidR="00DF6652" w:rsidRDefault="00DF6652">
            <w:pPr>
              <w:snapToGrid w:val="0"/>
              <w:jc w:val="center"/>
              <w:rPr>
                <w:rFonts w:ascii="Arial" w:hAnsi="Arial" w:cs="Arial"/>
                <w:sz w:val="16"/>
                <w:szCs w:val="16"/>
              </w:rPr>
            </w:pPr>
            <w:proofErr w:type="spellStart"/>
            <w:r>
              <w:rPr>
                <w:rFonts w:ascii="Arial" w:hAnsi="Arial" w:cs="Arial"/>
                <w:sz w:val="16"/>
                <w:szCs w:val="16"/>
              </w:rPr>
              <w:t>DateTime</w:t>
            </w:r>
            <w:proofErr w:type="spellEnd"/>
          </w:p>
          <w:p w14:paraId="197ABD9E" w14:textId="77777777" w:rsidR="00DF6652" w:rsidRDefault="00DF6652">
            <w:pPr>
              <w:snapToGrid w:val="0"/>
              <w:jc w:val="center"/>
              <w:rPr>
                <w:rFonts w:ascii="Arial" w:hAnsi="Arial" w:cs="Arial"/>
                <w:sz w:val="16"/>
                <w:szCs w:val="16"/>
              </w:rPr>
            </w:pPr>
          </w:p>
          <w:p w14:paraId="14C91737"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Np. data 2019-01-25 13:42:08:</w:t>
            </w:r>
          </w:p>
          <w:p w14:paraId="018C5108"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 w czasie lokalnym Polski:</w:t>
            </w:r>
          </w:p>
          <w:p w14:paraId="7F0D4E49"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2019-01-25T13:42:08+01:00</w:t>
            </w:r>
          </w:p>
          <w:p w14:paraId="3C813112"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 w UTC: 2019-01-25T12:42:08Z</w:t>
            </w:r>
          </w:p>
        </w:tc>
      </w:tr>
      <w:tr w:rsidR="00DF6652" w14:paraId="1D085124"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DCFCAD0"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nazwaSprzedawcy</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7A44DC7" w14:textId="77777777" w:rsidR="00DF6652" w:rsidRDefault="00DF6652">
            <w:pPr>
              <w:snapToGrid w:val="0"/>
              <w:rPr>
                <w:rFonts w:ascii="Arial" w:hAnsi="Arial" w:cs="Arial"/>
                <w:sz w:val="16"/>
                <w:szCs w:val="16"/>
              </w:rPr>
            </w:pPr>
            <w:r>
              <w:rPr>
                <w:rFonts w:ascii="Arial" w:hAnsi="Arial" w:cs="Arial"/>
                <w:sz w:val="16"/>
                <w:szCs w:val="16"/>
              </w:rPr>
              <w:t>Nazwa Sprzedawcy, którego dotyczy dokument</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5489852" w14:textId="77777777" w:rsidR="00DF6652" w:rsidRDefault="00DF6652">
            <w:pPr>
              <w:snapToGrid w:val="0"/>
              <w:jc w:val="center"/>
              <w:rPr>
                <w:rFonts w:ascii="Arial" w:hAnsi="Arial" w:cs="Arial"/>
                <w:sz w:val="16"/>
                <w:szCs w:val="16"/>
              </w:rPr>
            </w:pPr>
            <w:r>
              <w:rPr>
                <w:rFonts w:ascii="Arial" w:hAnsi="Arial" w:cs="Arial"/>
                <w:sz w:val="16"/>
                <w:szCs w:val="16"/>
              </w:rPr>
              <w:t>pole znakowe [200]</w:t>
            </w:r>
          </w:p>
        </w:tc>
      </w:tr>
      <w:tr w:rsidR="00DF6652" w14:paraId="651BF187" w14:textId="77777777" w:rsidTr="00DF6652">
        <w:tc>
          <w:tcPr>
            <w:tcW w:w="2158"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631D9344"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kodSprzedawcy</w:t>
            </w:r>
            <w:proofErr w:type="spellEnd"/>
          </w:p>
        </w:tc>
        <w:tc>
          <w:tcPr>
            <w:tcW w:w="4111"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00A77298" w14:textId="77777777" w:rsidR="00DF6652" w:rsidRDefault="00DF6652">
            <w:pPr>
              <w:snapToGrid w:val="0"/>
              <w:rPr>
                <w:rFonts w:ascii="Arial" w:hAnsi="Arial" w:cs="Arial"/>
                <w:sz w:val="16"/>
                <w:szCs w:val="16"/>
              </w:rPr>
            </w:pPr>
            <w:r>
              <w:rPr>
                <w:rFonts w:ascii="Arial" w:hAnsi="Arial" w:cs="Arial"/>
                <w:sz w:val="16"/>
                <w:szCs w:val="16"/>
              </w:rPr>
              <w:t>Kod Sprzedawcy, którego dotyczy dokument</w:t>
            </w:r>
          </w:p>
        </w:tc>
        <w:tc>
          <w:tcPr>
            <w:tcW w:w="2736" w:type="dxa"/>
            <w:tcBorders>
              <w:top w:val="nil"/>
              <w:left w:val="single" w:sz="8" w:space="0" w:color="808080"/>
              <w:bottom w:val="single" w:sz="8" w:space="0" w:color="auto"/>
              <w:right w:val="single" w:sz="8" w:space="0" w:color="808080"/>
            </w:tcBorders>
            <w:tcMar>
              <w:top w:w="0" w:type="dxa"/>
              <w:left w:w="108" w:type="dxa"/>
              <w:bottom w:w="0" w:type="dxa"/>
              <w:right w:w="108" w:type="dxa"/>
            </w:tcMar>
            <w:vAlign w:val="center"/>
          </w:tcPr>
          <w:p w14:paraId="32E3F15C" w14:textId="77777777" w:rsidR="00DF6652" w:rsidRDefault="00DF6652">
            <w:pPr>
              <w:snapToGrid w:val="0"/>
              <w:jc w:val="center"/>
              <w:rPr>
                <w:rFonts w:ascii="Arial" w:hAnsi="Arial" w:cs="Arial"/>
                <w:sz w:val="16"/>
                <w:szCs w:val="16"/>
              </w:rPr>
            </w:pPr>
            <w:r>
              <w:rPr>
                <w:rFonts w:ascii="Arial" w:hAnsi="Arial" w:cs="Arial"/>
                <w:sz w:val="16"/>
                <w:szCs w:val="16"/>
              </w:rPr>
              <w:t>kod sprzedawcy w formacie</w:t>
            </w:r>
          </w:p>
          <w:p w14:paraId="6DAF1C7B" w14:textId="77777777" w:rsidR="00DF6652" w:rsidRDefault="00DF6652">
            <w:pPr>
              <w:snapToGrid w:val="0"/>
              <w:jc w:val="center"/>
              <w:rPr>
                <w:rFonts w:ascii="Arial" w:hAnsi="Arial" w:cs="Arial"/>
                <w:sz w:val="16"/>
                <w:szCs w:val="16"/>
              </w:rPr>
            </w:pPr>
            <w:r>
              <w:rPr>
                <w:rFonts w:ascii="Arial" w:hAnsi="Arial" w:cs="Arial"/>
                <w:sz w:val="16"/>
                <w:szCs w:val="16"/>
              </w:rPr>
              <w:t>AAAA_AAAA_A_9999</w:t>
            </w:r>
          </w:p>
          <w:p w14:paraId="71E479A7" w14:textId="77777777" w:rsidR="00DF6652" w:rsidRDefault="00DF6652">
            <w:pPr>
              <w:snapToGrid w:val="0"/>
              <w:jc w:val="center"/>
              <w:rPr>
                <w:rFonts w:ascii="Arial" w:hAnsi="Arial" w:cs="Arial"/>
                <w:sz w:val="16"/>
                <w:szCs w:val="16"/>
              </w:rPr>
            </w:pPr>
          </w:p>
        </w:tc>
      </w:tr>
      <w:tr w:rsidR="00DF6652" w14:paraId="327BE00A"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DBD9A"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kodURB</w:t>
            </w:r>
            <w:proofErr w:type="spellEnd"/>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FBCEC" w14:textId="77777777" w:rsidR="00DF6652" w:rsidRDefault="00DF6652">
            <w:pPr>
              <w:snapToGrid w:val="0"/>
              <w:rPr>
                <w:rFonts w:ascii="Arial" w:hAnsi="Arial" w:cs="Arial"/>
                <w:sz w:val="16"/>
                <w:szCs w:val="16"/>
              </w:rPr>
            </w:pPr>
            <w:r>
              <w:rPr>
                <w:rFonts w:ascii="Arial" w:hAnsi="Arial" w:cs="Arial"/>
                <w:sz w:val="16"/>
                <w:szCs w:val="16"/>
              </w:rPr>
              <w:t>Kod Uczestnika Rynku Bilansującego</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F8CDD" w14:textId="77777777" w:rsidR="00DF6652" w:rsidRDefault="00DF6652">
            <w:pPr>
              <w:snapToGrid w:val="0"/>
              <w:jc w:val="center"/>
              <w:rPr>
                <w:rFonts w:ascii="Arial" w:hAnsi="Arial" w:cs="Arial"/>
                <w:sz w:val="16"/>
                <w:szCs w:val="16"/>
              </w:rPr>
            </w:pPr>
            <w:r>
              <w:rPr>
                <w:rFonts w:ascii="Arial" w:hAnsi="Arial" w:cs="Arial"/>
                <w:sz w:val="16"/>
                <w:szCs w:val="16"/>
              </w:rPr>
              <w:t>kod uczestnika w formacie UR_AAAA_9999</w:t>
            </w:r>
          </w:p>
        </w:tc>
      </w:tr>
      <w:tr w:rsidR="00DF6652" w14:paraId="5BAB207E"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EACBC"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nazwaSpoldzielni</w:t>
            </w:r>
            <w:proofErr w:type="spellEnd"/>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57E9D" w14:textId="77777777" w:rsidR="00DF6652" w:rsidRDefault="00DF6652">
            <w:pPr>
              <w:snapToGrid w:val="0"/>
              <w:rPr>
                <w:rFonts w:ascii="Arial" w:hAnsi="Arial" w:cs="Arial"/>
                <w:sz w:val="16"/>
                <w:szCs w:val="16"/>
              </w:rPr>
            </w:pPr>
            <w:r>
              <w:rPr>
                <w:rFonts w:ascii="Arial" w:hAnsi="Arial" w:cs="Arial"/>
                <w:sz w:val="16"/>
                <w:szCs w:val="16"/>
              </w:rPr>
              <w:t>Nazwa Spółdzielni</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173076" w14:textId="77777777" w:rsidR="00DF6652" w:rsidRDefault="00DF6652">
            <w:pPr>
              <w:snapToGrid w:val="0"/>
              <w:jc w:val="center"/>
              <w:rPr>
                <w:rFonts w:ascii="Arial" w:hAnsi="Arial" w:cs="Arial"/>
                <w:sz w:val="16"/>
                <w:szCs w:val="16"/>
              </w:rPr>
            </w:pPr>
            <w:r>
              <w:rPr>
                <w:rFonts w:ascii="Arial" w:hAnsi="Arial" w:cs="Arial"/>
                <w:sz w:val="16"/>
                <w:szCs w:val="16"/>
              </w:rPr>
              <w:t>pole znakowe [200]</w:t>
            </w:r>
          </w:p>
        </w:tc>
      </w:tr>
      <w:tr w:rsidR="00DF6652" w14:paraId="02AD96A2"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0A64E7"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kodSpoldzielni</w:t>
            </w:r>
            <w:proofErr w:type="spellEnd"/>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DD7AB" w14:textId="77777777" w:rsidR="00DF6652" w:rsidRDefault="00DF6652">
            <w:pPr>
              <w:snapToGrid w:val="0"/>
              <w:rPr>
                <w:rFonts w:ascii="Arial" w:hAnsi="Arial" w:cs="Arial"/>
                <w:sz w:val="16"/>
                <w:szCs w:val="16"/>
              </w:rPr>
            </w:pPr>
            <w:r>
              <w:rPr>
                <w:rFonts w:ascii="Arial" w:hAnsi="Arial" w:cs="Arial"/>
                <w:sz w:val="16"/>
                <w:szCs w:val="16"/>
              </w:rPr>
              <w:t>Kod Spółdzielni</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7AE95" w14:textId="77777777" w:rsidR="00DF6652" w:rsidRDefault="00DF6652">
            <w:pPr>
              <w:snapToGrid w:val="0"/>
              <w:jc w:val="center"/>
              <w:rPr>
                <w:rFonts w:ascii="Arial" w:hAnsi="Arial" w:cs="Arial"/>
                <w:sz w:val="16"/>
                <w:szCs w:val="16"/>
              </w:rPr>
            </w:pPr>
            <w:r>
              <w:rPr>
                <w:rFonts w:ascii="Arial" w:hAnsi="Arial" w:cs="Arial"/>
                <w:sz w:val="16"/>
                <w:szCs w:val="16"/>
              </w:rPr>
              <w:t>Pole znakowe [16]</w:t>
            </w:r>
          </w:p>
          <w:p w14:paraId="705186CF" w14:textId="77777777" w:rsidR="00DF6652" w:rsidRDefault="00DF6652">
            <w:pPr>
              <w:snapToGrid w:val="0"/>
              <w:jc w:val="center"/>
              <w:rPr>
                <w:rFonts w:ascii="Arial" w:hAnsi="Arial" w:cs="Arial"/>
                <w:sz w:val="16"/>
                <w:szCs w:val="16"/>
              </w:rPr>
            </w:pPr>
            <w:r>
              <w:rPr>
                <w:rFonts w:ascii="Arial" w:hAnsi="Arial" w:cs="Arial"/>
                <w:sz w:val="16"/>
                <w:szCs w:val="16"/>
              </w:rPr>
              <w:t>Kodowanie EIC</w:t>
            </w:r>
          </w:p>
        </w:tc>
      </w:tr>
      <w:tr w:rsidR="00DF6652" w14:paraId="2A9A2717"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7879D3"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kodMDD</w:t>
            </w:r>
            <w:proofErr w:type="spellEnd"/>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E67D9B" w14:textId="77777777" w:rsidR="00DF6652" w:rsidRDefault="00DF6652">
            <w:pPr>
              <w:snapToGrid w:val="0"/>
              <w:rPr>
                <w:rFonts w:ascii="Arial" w:hAnsi="Arial" w:cs="Arial"/>
                <w:sz w:val="16"/>
                <w:szCs w:val="16"/>
              </w:rPr>
            </w:pPr>
            <w:r>
              <w:rPr>
                <w:rFonts w:ascii="Arial" w:hAnsi="Arial" w:cs="Arial"/>
                <w:sz w:val="16"/>
                <w:szCs w:val="16"/>
              </w:rPr>
              <w:t>Kod Miejsca Dostarczania Spółdzielni, którego dotyczy dokument</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6D67A5" w14:textId="77777777" w:rsidR="00DF6652" w:rsidRDefault="00DF6652">
            <w:pPr>
              <w:snapToGrid w:val="0"/>
              <w:jc w:val="center"/>
              <w:rPr>
                <w:rFonts w:ascii="Arial" w:hAnsi="Arial" w:cs="Arial"/>
                <w:sz w:val="16"/>
                <w:szCs w:val="16"/>
              </w:rPr>
            </w:pPr>
            <w:r>
              <w:rPr>
                <w:rFonts w:ascii="Arial" w:hAnsi="Arial" w:cs="Arial"/>
                <w:sz w:val="16"/>
                <w:szCs w:val="16"/>
              </w:rPr>
              <w:t>Kod miejsca dostarczania w formacie</w:t>
            </w:r>
          </w:p>
          <w:p w14:paraId="112DF199" w14:textId="77777777" w:rsidR="00DF6652" w:rsidRDefault="00DF6652">
            <w:pPr>
              <w:snapToGrid w:val="0"/>
              <w:jc w:val="center"/>
              <w:rPr>
                <w:rFonts w:ascii="Arial" w:hAnsi="Arial" w:cs="Arial"/>
                <w:sz w:val="16"/>
                <w:szCs w:val="16"/>
              </w:rPr>
            </w:pPr>
            <w:r>
              <w:rPr>
                <w:rFonts w:ascii="Arial" w:hAnsi="Arial" w:cs="Arial"/>
                <w:sz w:val="16"/>
                <w:szCs w:val="16"/>
              </w:rPr>
              <w:t>MDD_AAAA_S1_XXXX</w:t>
            </w:r>
          </w:p>
        </w:tc>
      </w:tr>
      <w:tr w:rsidR="00DF6652" w14:paraId="458EE959"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DA7325"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okresAgregacji</w:t>
            </w:r>
            <w:proofErr w:type="spellEnd"/>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051D2" w14:textId="77777777" w:rsidR="00DF6652" w:rsidRDefault="00DF6652">
            <w:pPr>
              <w:snapToGrid w:val="0"/>
              <w:rPr>
                <w:rFonts w:ascii="Arial" w:hAnsi="Arial" w:cs="Arial"/>
                <w:sz w:val="16"/>
                <w:szCs w:val="16"/>
              </w:rPr>
            </w:pPr>
            <w:r>
              <w:rPr>
                <w:rFonts w:ascii="Arial" w:hAnsi="Arial" w:cs="Arial"/>
                <w:sz w:val="16"/>
                <w:szCs w:val="16"/>
              </w:rPr>
              <w:t>Okres agregacji danych (rozdzielczość serii danych)</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FB70A" w14:textId="77777777" w:rsidR="00DF6652" w:rsidRDefault="00DF6652">
            <w:pPr>
              <w:snapToGrid w:val="0"/>
              <w:jc w:val="center"/>
              <w:rPr>
                <w:rFonts w:ascii="Arial" w:hAnsi="Arial" w:cs="Arial"/>
                <w:sz w:val="16"/>
                <w:szCs w:val="16"/>
              </w:rPr>
            </w:pPr>
            <w:r>
              <w:rPr>
                <w:rFonts w:ascii="Arial" w:hAnsi="Arial" w:cs="Arial"/>
                <w:sz w:val="16"/>
                <w:szCs w:val="16"/>
              </w:rPr>
              <w:t>Pole znakowe [2]</w:t>
            </w:r>
          </w:p>
          <w:p w14:paraId="39ADB4A1" w14:textId="77777777" w:rsidR="00DF6652" w:rsidRDefault="00DF6652">
            <w:pPr>
              <w:snapToGrid w:val="0"/>
              <w:jc w:val="center"/>
              <w:rPr>
                <w:rFonts w:ascii="Arial" w:hAnsi="Arial" w:cs="Arial"/>
                <w:sz w:val="16"/>
                <w:szCs w:val="16"/>
              </w:rPr>
            </w:pPr>
            <w:r>
              <w:rPr>
                <w:rFonts w:ascii="Arial" w:hAnsi="Arial" w:cs="Arial"/>
                <w:sz w:val="16"/>
                <w:szCs w:val="16"/>
              </w:rPr>
              <w:t>{15,60}</w:t>
            </w:r>
          </w:p>
          <w:p w14:paraId="57F74E97" w14:textId="77777777" w:rsidR="00DF6652" w:rsidRDefault="00DF6652">
            <w:pPr>
              <w:snapToGrid w:val="0"/>
              <w:jc w:val="center"/>
              <w:rPr>
                <w:rFonts w:ascii="Arial" w:hAnsi="Arial" w:cs="Arial"/>
                <w:sz w:val="16"/>
                <w:szCs w:val="16"/>
              </w:rPr>
            </w:pPr>
            <w:r>
              <w:rPr>
                <w:rFonts w:ascii="Arial" w:hAnsi="Arial" w:cs="Arial"/>
                <w:sz w:val="16"/>
                <w:szCs w:val="16"/>
              </w:rPr>
              <w:t>Gdzie: 15 – okres agregacji piętnastominutowy; 60 – okres agregacji godzinowy</w:t>
            </w:r>
          </w:p>
        </w:tc>
      </w:tr>
      <w:tr w:rsidR="00DF6652" w14:paraId="4A55E8A9" w14:textId="77777777" w:rsidTr="00DF6652">
        <w:trPr>
          <w:trHeight w:val="309"/>
        </w:trPr>
        <w:tc>
          <w:tcPr>
            <w:tcW w:w="9005" w:type="dxa"/>
            <w:gridSpan w:val="3"/>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169AC3CA"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Treść</w:t>
            </w:r>
          </w:p>
        </w:tc>
      </w:tr>
      <w:tr w:rsidR="00DF6652" w14:paraId="03D9166C" w14:textId="77777777" w:rsidTr="00DF6652">
        <w:tc>
          <w:tcPr>
            <w:tcW w:w="9005" w:type="dxa"/>
            <w:gridSpan w:val="3"/>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vAlign w:val="center"/>
            <w:hideMark/>
          </w:tcPr>
          <w:p w14:paraId="5CCB71C9"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ER</w:t>
            </w:r>
          </w:p>
        </w:tc>
      </w:tr>
      <w:tr w:rsidR="00DF6652" w14:paraId="38EBC96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A3DDE03" w14:textId="77777777" w:rsidR="00DF6652" w:rsidRDefault="00DF6652">
            <w:pPr>
              <w:snapToGrid w:val="0"/>
              <w:rPr>
                <w:rFonts w:ascii="Arial" w:hAnsi="Arial" w:cs="Arial"/>
                <w:sz w:val="18"/>
                <w:szCs w:val="18"/>
              </w:rPr>
            </w:pPr>
            <w:r>
              <w:rPr>
                <w:rFonts w:ascii="Arial" w:hAnsi="Arial" w:cs="Arial"/>
                <w:b/>
                <w:bCs/>
                <w:color w:val="1F4E79"/>
                <w:sz w:val="18"/>
                <w:szCs w:val="18"/>
              </w:rPr>
              <w:t>t</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27AFC71" w14:textId="77777777" w:rsidR="00DF6652" w:rsidRDefault="00DF6652">
            <w:pPr>
              <w:snapToGrid w:val="0"/>
              <w:rPr>
                <w:rFonts w:ascii="Arial" w:hAnsi="Arial" w:cs="Arial"/>
                <w:sz w:val="16"/>
                <w:szCs w:val="16"/>
              </w:rPr>
            </w:pPr>
            <w:r>
              <w:rPr>
                <w:rFonts w:ascii="Arial" w:hAnsi="Arial" w:cs="Arial"/>
                <w:sz w:val="16"/>
                <w:szCs w:val="16"/>
              </w:rPr>
              <w:t>Data i czas, której dotyczą dane</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33375B5" w14:textId="77777777" w:rsidR="00DF6652" w:rsidRDefault="00DF6652">
            <w:pPr>
              <w:snapToGrid w:val="0"/>
              <w:jc w:val="center"/>
              <w:rPr>
                <w:rFonts w:ascii="Arial" w:hAnsi="Arial" w:cs="Arial"/>
                <w:sz w:val="16"/>
                <w:szCs w:val="16"/>
              </w:rPr>
            </w:pPr>
            <w:proofErr w:type="spellStart"/>
            <w:r>
              <w:rPr>
                <w:rFonts w:ascii="Arial" w:hAnsi="Arial" w:cs="Arial"/>
                <w:sz w:val="16"/>
                <w:szCs w:val="16"/>
              </w:rPr>
              <w:t>DateTime</w:t>
            </w:r>
            <w:proofErr w:type="spellEnd"/>
          </w:p>
          <w:p w14:paraId="183787EF" w14:textId="77777777" w:rsidR="00DF6652" w:rsidRDefault="00DF6652">
            <w:pPr>
              <w:snapToGrid w:val="0"/>
              <w:jc w:val="center"/>
              <w:rPr>
                <w:rFonts w:ascii="Arial" w:hAnsi="Arial" w:cs="Arial"/>
                <w:sz w:val="16"/>
                <w:szCs w:val="16"/>
              </w:rPr>
            </w:pPr>
          </w:p>
          <w:p w14:paraId="256693F3"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Np. data 2019-01-25 13:42:08:</w:t>
            </w:r>
          </w:p>
          <w:p w14:paraId="6B4686A0"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 w czasie lokalnym Polski:</w:t>
            </w:r>
          </w:p>
          <w:p w14:paraId="0BA78E8E"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2019-01-25T13:42:08+01:00</w:t>
            </w:r>
          </w:p>
          <w:p w14:paraId="36149CC0"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 w UTC: 2019-01-25T12:42:08Z</w:t>
            </w:r>
          </w:p>
          <w:p w14:paraId="4FCE504F" w14:textId="77777777" w:rsidR="00DF6652" w:rsidRDefault="00DF6652">
            <w:pPr>
              <w:snapToGrid w:val="0"/>
              <w:jc w:val="center"/>
              <w:rPr>
                <w:rFonts w:ascii="Arial" w:hAnsi="Arial" w:cs="Arial"/>
                <w:sz w:val="16"/>
                <w:szCs w:val="16"/>
              </w:rPr>
            </w:pPr>
          </w:p>
        </w:tc>
      </w:tr>
      <w:tr w:rsidR="00DF6652" w14:paraId="47A74AE7" w14:textId="77777777" w:rsidTr="00DF6652">
        <w:trPr>
          <w:trHeight w:val="201"/>
        </w:trPr>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899708B"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Epv</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17F6A53" w14:textId="77777777" w:rsidR="00DF6652" w:rsidRDefault="00DF6652">
            <w:pPr>
              <w:snapToGrid w:val="0"/>
              <w:rPr>
                <w:rFonts w:ascii="Arial" w:hAnsi="Arial" w:cs="Arial"/>
                <w:sz w:val="16"/>
                <w:szCs w:val="16"/>
              </w:rPr>
            </w:pPr>
            <w:r>
              <w:rPr>
                <w:rFonts w:ascii="Arial" w:hAnsi="Arial" w:cs="Arial"/>
                <w:sz w:val="16"/>
                <w:szCs w:val="16"/>
              </w:rPr>
              <w:t>Suma energii pobranej z sieci OSD przez wszystkich członków spółdzielni, wyrażona w [kWh]</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01EC639" w14:textId="77777777" w:rsidR="00DF6652" w:rsidRDefault="00DF6652">
            <w:pPr>
              <w:snapToGrid w:val="0"/>
              <w:jc w:val="center"/>
              <w:rPr>
                <w:rFonts w:ascii="Arial" w:hAnsi="Arial" w:cs="Arial"/>
                <w:sz w:val="16"/>
                <w:szCs w:val="16"/>
              </w:rPr>
            </w:pPr>
            <w:r>
              <w:rPr>
                <w:rFonts w:ascii="Arial" w:hAnsi="Arial" w:cs="Arial"/>
                <w:sz w:val="16"/>
                <w:szCs w:val="16"/>
              </w:rPr>
              <w:t>Pole numeryczne [12.6]</w:t>
            </w:r>
          </w:p>
        </w:tc>
      </w:tr>
      <w:tr w:rsidR="00DF6652" w14:paraId="0D7210AA"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7F163B8"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Eps</w:t>
            </w:r>
            <w:proofErr w:type="spellEnd"/>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028B87F4" w14:textId="77777777" w:rsidR="00DF6652" w:rsidRDefault="00DF6652">
            <w:pPr>
              <w:snapToGrid w:val="0"/>
              <w:rPr>
                <w:rFonts w:ascii="Arial" w:hAnsi="Arial" w:cs="Arial"/>
                <w:sz w:val="16"/>
                <w:szCs w:val="16"/>
              </w:rPr>
            </w:pPr>
            <w:r>
              <w:rPr>
                <w:rFonts w:ascii="Arial" w:hAnsi="Arial" w:cs="Arial"/>
                <w:sz w:val="16"/>
                <w:szCs w:val="16"/>
              </w:rPr>
              <w:t>Status pomiaru dla energii pobranej z sieci OSD</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DEB43BA" w14:textId="77777777" w:rsidR="00DF6652" w:rsidRDefault="00DF6652">
            <w:pPr>
              <w:snapToGrid w:val="0"/>
              <w:jc w:val="center"/>
              <w:rPr>
                <w:rFonts w:ascii="Arial" w:hAnsi="Arial" w:cs="Arial"/>
                <w:sz w:val="16"/>
                <w:szCs w:val="16"/>
              </w:rPr>
            </w:pPr>
            <w:r>
              <w:rPr>
                <w:rFonts w:ascii="Arial" w:hAnsi="Arial" w:cs="Arial"/>
                <w:sz w:val="16"/>
                <w:szCs w:val="16"/>
              </w:rPr>
              <w:t>Pole numeryczne [1]</w:t>
            </w:r>
          </w:p>
          <w:p w14:paraId="0592173C" w14:textId="77777777" w:rsidR="00DF6652" w:rsidRDefault="00DF6652">
            <w:pPr>
              <w:snapToGrid w:val="0"/>
              <w:jc w:val="center"/>
              <w:rPr>
                <w:rFonts w:ascii="Arial" w:hAnsi="Arial" w:cs="Arial"/>
                <w:sz w:val="16"/>
                <w:szCs w:val="16"/>
              </w:rPr>
            </w:pPr>
            <w:r>
              <w:rPr>
                <w:rFonts w:ascii="Arial" w:hAnsi="Arial" w:cs="Arial"/>
                <w:sz w:val="16"/>
                <w:szCs w:val="16"/>
              </w:rPr>
              <w:t>{0,1,2}</w:t>
            </w:r>
          </w:p>
          <w:p w14:paraId="5092090D" w14:textId="77777777" w:rsidR="00DF6652" w:rsidRDefault="00DF6652">
            <w:pPr>
              <w:snapToGrid w:val="0"/>
              <w:jc w:val="center"/>
              <w:rPr>
                <w:rFonts w:ascii="Arial" w:hAnsi="Arial" w:cs="Arial"/>
                <w:sz w:val="16"/>
                <w:szCs w:val="16"/>
              </w:rPr>
            </w:pPr>
            <w:r>
              <w:rPr>
                <w:rFonts w:ascii="Arial" w:hAnsi="Arial" w:cs="Arial"/>
                <w:sz w:val="16"/>
                <w:szCs w:val="16"/>
              </w:rPr>
              <w:t>Gdzie 0 – poprawne, 1 – zaburzone, 2 – brak danych</w:t>
            </w:r>
          </w:p>
        </w:tc>
      </w:tr>
      <w:tr w:rsidR="00DF6652" w14:paraId="29FE5CB4"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BF61489"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Ewv</w:t>
            </w:r>
            <w:proofErr w:type="spellEnd"/>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A7EB03F" w14:textId="77777777" w:rsidR="00DF6652" w:rsidRDefault="00DF6652">
            <w:pPr>
              <w:snapToGrid w:val="0"/>
              <w:rPr>
                <w:rFonts w:ascii="Arial" w:hAnsi="Arial" w:cs="Arial"/>
                <w:sz w:val="16"/>
                <w:szCs w:val="16"/>
              </w:rPr>
            </w:pPr>
            <w:r>
              <w:rPr>
                <w:rFonts w:ascii="Arial" w:hAnsi="Arial" w:cs="Arial"/>
                <w:sz w:val="16"/>
                <w:szCs w:val="16"/>
              </w:rPr>
              <w:t>Suma energii wprowadzonej do sieci OSD przez wszystkich członków spółdzielni, wyrażona w [kWh]</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93C510E" w14:textId="77777777" w:rsidR="00DF6652" w:rsidRDefault="00DF6652">
            <w:pPr>
              <w:snapToGrid w:val="0"/>
              <w:jc w:val="center"/>
              <w:rPr>
                <w:rFonts w:ascii="Arial" w:hAnsi="Arial" w:cs="Arial"/>
                <w:sz w:val="16"/>
                <w:szCs w:val="16"/>
              </w:rPr>
            </w:pPr>
            <w:r>
              <w:rPr>
                <w:rFonts w:ascii="Arial" w:hAnsi="Arial" w:cs="Arial"/>
                <w:sz w:val="16"/>
                <w:szCs w:val="16"/>
              </w:rPr>
              <w:t>Pole numeryczne [12.6]</w:t>
            </w:r>
          </w:p>
        </w:tc>
      </w:tr>
      <w:tr w:rsidR="00DF6652" w14:paraId="793FBB36"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E373E55"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Ews</w:t>
            </w:r>
            <w:proofErr w:type="spellEnd"/>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5F0DA8" w14:textId="77777777" w:rsidR="00DF6652" w:rsidRDefault="00DF6652">
            <w:pPr>
              <w:snapToGrid w:val="0"/>
              <w:rPr>
                <w:rFonts w:ascii="Arial" w:hAnsi="Arial" w:cs="Arial"/>
                <w:sz w:val="16"/>
                <w:szCs w:val="16"/>
              </w:rPr>
            </w:pPr>
            <w:r>
              <w:rPr>
                <w:rFonts w:ascii="Arial" w:hAnsi="Arial" w:cs="Arial"/>
                <w:sz w:val="16"/>
                <w:szCs w:val="16"/>
              </w:rPr>
              <w:t>Status pomiaru dla energii wprowadzonej do sieci OSD</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19BCA84" w14:textId="77777777" w:rsidR="00DF6652" w:rsidRDefault="00DF6652">
            <w:pPr>
              <w:snapToGrid w:val="0"/>
              <w:jc w:val="center"/>
              <w:rPr>
                <w:rFonts w:ascii="Arial" w:hAnsi="Arial" w:cs="Arial"/>
                <w:sz w:val="16"/>
                <w:szCs w:val="16"/>
              </w:rPr>
            </w:pPr>
            <w:r>
              <w:rPr>
                <w:rFonts w:ascii="Arial" w:hAnsi="Arial" w:cs="Arial"/>
                <w:sz w:val="16"/>
                <w:szCs w:val="16"/>
              </w:rPr>
              <w:t>Pole numeryczne [1]</w:t>
            </w:r>
          </w:p>
          <w:p w14:paraId="50B4CD52" w14:textId="77777777" w:rsidR="00DF6652" w:rsidRDefault="00DF6652">
            <w:pPr>
              <w:snapToGrid w:val="0"/>
              <w:jc w:val="center"/>
              <w:rPr>
                <w:rFonts w:ascii="Arial" w:hAnsi="Arial" w:cs="Arial"/>
                <w:sz w:val="16"/>
                <w:szCs w:val="16"/>
              </w:rPr>
            </w:pPr>
            <w:r>
              <w:rPr>
                <w:rFonts w:ascii="Arial" w:hAnsi="Arial" w:cs="Arial"/>
                <w:sz w:val="16"/>
                <w:szCs w:val="16"/>
              </w:rPr>
              <w:t>{0,1,2}</w:t>
            </w:r>
          </w:p>
          <w:p w14:paraId="43359270" w14:textId="77777777" w:rsidR="00DF6652" w:rsidRDefault="00DF6652">
            <w:pPr>
              <w:snapToGrid w:val="0"/>
              <w:jc w:val="center"/>
              <w:rPr>
                <w:rFonts w:ascii="Arial" w:hAnsi="Arial" w:cs="Arial"/>
                <w:sz w:val="16"/>
                <w:szCs w:val="16"/>
              </w:rPr>
            </w:pPr>
            <w:r>
              <w:rPr>
                <w:rFonts w:ascii="Arial" w:hAnsi="Arial" w:cs="Arial"/>
                <w:sz w:val="16"/>
                <w:szCs w:val="16"/>
              </w:rPr>
              <w:t>Gdzie 0 – poprawne, 1 – zaburzone, 2 – brak danych</w:t>
            </w:r>
          </w:p>
        </w:tc>
      </w:tr>
      <w:tr w:rsidR="00DF6652" w14:paraId="27CC3205"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CFDEF5F"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lastRenderedPageBreak/>
              <w:t>Ebv</w:t>
            </w:r>
            <w:proofErr w:type="spellEnd"/>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D4C097" w14:textId="77777777" w:rsidR="00DF6652" w:rsidRDefault="00DF6652">
            <w:pPr>
              <w:snapToGrid w:val="0"/>
              <w:rPr>
                <w:rFonts w:ascii="Arial" w:hAnsi="Arial" w:cs="Arial"/>
                <w:sz w:val="16"/>
                <w:szCs w:val="16"/>
              </w:rPr>
            </w:pPr>
            <w:r>
              <w:rPr>
                <w:rFonts w:ascii="Arial" w:hAnsi="Arial" w:cs="Arial"/>
                <w:sz w:val="16"/>
                <w:szCs w:val="16"/>
              </w:rPr>
              <w:t>Saldo energii (bilans), wyrażone w [kWh]</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ED39B9" w14:textId="77777777" w:rsidR="00DF6652" w:rsidRDefault="00DF6652">
            <w:pPr>
              <w:snapToGrid w:val="0"/>
              <w:jc w:val="center"/>
              <w:rPr>
                <w:rFonts w:ascii="Arial" w:hAnsi="Arial" w:cs="Arial"/>
                <w:sz w:val="16"/>
                <w:szCs w:val="16"/>
              </w:rPr>
            </w:pPr>
            <w:r>
              <w:rPr>
                <w:rFonts w:ascii="Arial" w:hAnsi="Arial" w:cs="Arial"/>
                <w:sz w:val="16"/>
                <w:szCs w:val="16"/>
              </w:rPr>
              <w:t>Pole numeryczne [12.6]</w:t>
            </w:r>
          </w:p>
        </w:tc>
      </w:tr>
      <w:tr w:rsidR="00DF6652" w14:paraId="68CE6F3F"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FA7AC0D" w14:textId="77777777" w:rsidR="00DF6652" w:rsidRDefault="00DF6652">
            <w:pPr>
              <w:snapToGrid w:val="0"/>
              <w:rPr>
                <w:rFonts w:ascii="Arial" w:hAnsi="Arial" w:cs="Arial"/>
                <w:b/>
                <w:bCs/>
                <w:color w:val="1F4E79"/>
                <w:sz w:val="18"/>
                <w:szCs w:val="18"/>
              </w:rPr>
            </w:pPr>
            <w:proofErr w:type="spellStart"/>
            <w:r>
              <w:rPr>
                <w:rFonts w:ascii="Arial" w:hAnsi="Arial" w:cs="Arial"/>
                <w:b/>
                <w:bCs/>
                <w:color w:val="1F4E79"/>
                <w:sz w:val="18"/>
                <w:szCs w:val="18"/>
              </w:rPr>
              <w:t>Ebs</w:t>
            </w:r>
            <w:proofErr w:type="spellEnd"/>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E8069F1" w14:textId="77777777" w:rsidR="00DF6652" w:rsidRDefault="00DF6652">
            <w:pPr>
              <w:snapToGrid w:val="0"/>
              <w:rPr>
                <w:rFonts w:ascii="Arial" w:hAnsi="Arial" w:cs="Arial"/>
                <w:sz w:val="16"/>
                <w:szCs w:val="16"/>
              </w:rPr>
            </w:pPr>
            <w:r>
              <w:rPr>
                <w:rFonts w:ascii="Arial" w:hAnsi="Arial" w:cs="Arial"/>
                <w:sz w:val="16"/>
                <w:szCs w:val="16"/>
              </w:rPr>
              <w:t>Status pomiaru dla salda energii</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F6D2468" w14:textId="77777777" w:rsidR="00DF6652" w:rsidRDefault="00DF6652">
            <w:pPr>
              <w:snapToGrid w:val="0"/>
              <w:jc w:val="center"/>
              <w:rPr>
                <w:rFonts w:ascii="Arial" w:hAnsi="Arial" w:cs="Arial"/>
                <w:sz w:val="16"/>
                <w:szCs w:val="16"/>
              </w:rPr>
            </w:pPr>
            <w:r>
              <w:rPr>
                <w:rFonts w:ascii="Arial" w:hAnsi="Arial" w:cs="Arial"/>
                <w:sz w:val="16"/>
                <w:szCs w:val="16"/>
              </w:rPr>
              <w:t>Pole numeryczne [1]</w:t>
            </w:r>
          </w:p>
          <w:p w14:paraId="791A8C29" w14:textId="77777777" w:rsidR="00DF6652" w:rsidRDefault="00DF6652">
            <w:pPr>
              <w:snapToGrid w:val="0"/>
              <w:jc w:val="center"/>
              <w:rPr>
                <w:rFonts w:ascii="Arial" w:hAnsi="Arial" w:cs="Arial"/>
                <w:sz w:val="16"/>
                <w:szCs w:val="16"/>
              </w:rPr>
            </w:pPr>
            <w:r>
              <w:rPr>
                <w:rFonts w:ascii="Arial" w:hAnsi="Arial" w:cs="Arial"/>
                <w:sz w:val="16"/>
                <w:szCs w:val="16"/>
              </w:rPr>
              <w:t>{0,1,2}</w:t>
            </w:r>
          </w:p>
          <w:p w14:paraId="0A7FEDB2" w14:textId="77777777" w:rsidR="00DF6652" w:rsidRDefault="00DF6652">
            <w:pPr>
              <w:snapToGrid w:val="0"/>
              <w:jc w:val="center"/>
              <w:rPr>
                <w:rFonts w:ascii="Arial" w:hAnsi="Arial" w:cs="Arial"/>
                <w:sz w:val="16"/>
                <w:szCs w:val="16"/>
              </w:rPr>
            </w:pPr>
            <w:r>
              <w:rPr>
                <w:rFonts w:ascii="Arial" w:hAnsi="Arial" w:cs="Arial"/>
                <w:sz w:val="16"/>
                <w:szCs w:val="16"/>
              </w:rPr>
              <w:t>Gdzie: 0 – poprawne, 1 – zaburzone, 2 – brak danych</w:t>
            </w:r>
          </w:p>
        </w:tc>
      </w:tr>
    </w:tbl>
    <w:p w14:paraId="1C67DC16" w14:textId="14DDA86F" w:rsidR="00190CDD" w:rsidRDefault="00190CDD" w:rsidP="003F0E05">
      <w:pPr>
        <w:rPr>
          <w:rFonts w:eastAsia="Arial Unicode MS"/>
        </w:rPr>
      </w:pPr>
    </w:p>
    <w:p w14:paraId="3D51FC2E" w14:textId="77777777" w:rsidR="003F0E05" w:rsidRDefault="003F0E05">
      <w:pPr>
        <w:pStyle w:val="Styl3"/>
        <w:numPr>
          <w:ilvl w:val="1"/>
          <w:numId w:val="36"/>
        </w:numPr>
        <w:spacing w:before="240" w:after="240"/>
      </w:pPr>
      <w:bookmarkStart w:id="259" w:name="_Toc512506892"/>
      <w:bookmarkStart w:id="260" w:name="_Toc147296763"/>
      <w:r>
        <w:t xml:space="preserve">Udostępnienie Pierwszych Pomiarów (UDPP / </w:t>
      </w:r>
      <w:proofErr w:type="spellStart"/>
      <w:r>
        <w:t>UDPPk</w:t>
      </w:r>
      <w:proofErr w:type="spellEnd"/>
      <w:r>
        <w:t>)</w:t>
      </w:r>
      <w:bookmarkEnd w:id="259"/>
      <w:bookmarkEnd w:id="260"/>
    </w:p>
    <w:p w14:paraId="0D443666" w14:textId="77777777" w:rsidR="003F0E05" w:rsidRDefault="003F0E05">
      <w:pPr>
        <w:pStyle w:val="Styl2"/>
        <w:numPr>
          <w:ilvl w:val="2"/>
          <w:numId w:val="36"/>
        </w:numPr>
        <w:spacing w:before="240" w:after="240"/>
      </w:pPr>
      <w:bookmarkStart w:id="261" w:name="_Toc512506893"/>
      <w:bookmarkStart w:id="262" w:name="_Toc147296764"/>
      <w:r>
        <w:t>Informacje ogólne</w:t>
      </w:r>
      <w:bookmarkEnd w:id="261"/>
      <w:bookmarkEnd w:id="262"/>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pPr>
        <w:pStyle w:val="Styl2"/>
        <w:keepNext/>
        <w:numPr>
          <w:ilvl w:val="2"/>
          <w:numId w:val="36"/>
        </w:numPr>
        <w:spacing w:after="240"/>
        <w:ind w:left="1213"/>
      </w:pPr>
      <w:bookmarkStart w:id="263" w:name="_Toc512506894"/>
      <w:bookmarkStart w:id="264" w:name="_Toc147296765"/>
      <w:r>
        <w:t>Zastosowanie dokumentu</w:t>
      </w:r>
      <w:bookmarkEnd w:id="263"/>
      <w:bookmarkEnd w:id="264"/>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pPr>
        <w:pStyle w:val="Styl2"/>
        <w:numPr>
          <w:ilvl w:val="2"/>
          <w:numId w:val="36"/>
        </w:numPr>
      </w:pPr>
      <w:bookmarkStart w:id="265" w:name="_Toc512506895"/>
      <w:bookmarkStart w:id="266" w:name="_Toc147296766"/>
      <w:r>
        <w:t>Opis formatu XML</w:t>
      </w:r>
      <w:bookmarkEnd w:id="265"/>
      <w:bookmarkEnd w:id="266"/>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lastRenderedPageBreak/>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14:paraId="01E3DB3E" w14:textId="77777777"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14:paraId="5CE4036C" w14:textId="77777777" w:rsidR="003F0E05" w:rsidRPr="00C048F3" w:rsidRDefault="003F0E05" w:rsidP="00616613">
            <w:pPr>
              <w:snapToGrid w:val="0"/>
              <w:rPr>
                <w:rFonts w:eastAsia="Arial Unicode MS" w:cs="Arial"/>
              </w:rPr>
            </w:pPr>
          </w:p>
          <w:p w14:paraId="32642219" w14:textId="77777777"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14:paraId="467CE715" w14:textId="77777777"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14:paraId="4E4EA911" w14:textId="77777777"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14:paraId="2E4CD6CA" w14:textId="77777777"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14:paraId="327BA9F9" w14:textId="77777777"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14:paraId="21C8199E" w14:textId="77777777"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14:paraId="007B11FE" w14:textId="77777777"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7B4BC0" w:rsidRDefault="003F0E05" w:rsidP="00616613">
            <w:pPr>
              <w:snapToGrid w:val="0"/>
              <w:rPr>
                <w:rFonts w:eastAsia="Arial Unicode MS" w:cs="Arial"/>
              </w:rPr>
            </w:pPr>
            <w:proofErr w:type="spellStart"/>
            <w:r w:rsidRPr="007B4BC0">
              <w:rPr>
                <w:rFonts w:eastAsia="Arial Unicode MS" w:cs="Arial"/>
                <w:b/>
              </w:rPr>
              <w:t>kodPPE</w:t>
            </w:r>
            <w:proofErr w:type="spellEnd"/>
          </w:p>
        </w:tc>
        <w:tc>
          <w:tcPr>
            <w:tcW w:w="3577" w:type="dxa"/>
            <w:tcBorders>
              <w:left w:val="single" w:sz="4" w:space="0" w:color="808080"/>
              <w:bottom w:val="single" w:sz="4" w:space="0" w:color="808080"/>
            </w:tcBorders>
          </w:tcPr>
          <w:p w14:paraId="224107A6" w14:textId="77777777"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14:paraId="3D3D02DF" w14:textId="77777777"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14:paraId="1A1DF488" w14:textId="77777777"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14:paraId="15171D3F" w14:textId="77777777"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rozklad</w:t>
            </w:r>
            <w:proofErr w:type="spellEnd"/>
          </w:p>
        </w:tc>
        <w:tc>
          <w:tcPr>
            <w:tcW w:w="3577" w:type="dxa"/>
            <w:tcBorders>
              <w:left w:val="single" w:sz="4" w:space="0" w:color="808080"/>
              <w:bottom w:val="single" w:sz="4" w:space="0" w:color="808080"/>
            </w:tcBorders>
          </w:tcPr>
          <w:p w14:paraId="6B23F2F8" w14:textId="77777777"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14:paraId="4A03576F" w14:textId="77777777"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14:paraId="6B0D0FAD" w14:textId="77777777"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14:paraId="4F0A174F" w14:textId="77777777"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14:paraId="4465C6FE" w14:textId="4D281229" w:rsidR="003F0E05" w:rsidRPr="00C048F3" w:rsidRDefault="00857486" w:rsidP="00616613">
            <w:pPr>
              <w:snapToGrid w:val="0"/>
              <w:rPr>
                <w:rFonts w:eastAsia="Arial Unicode MS" w:cs="Arial"/>
              </w:rPr>
            </w:pPr>
            <w:r w:rsidRPr="004B717F">
              <w:rPr>
                <w:rFonts w:eastAsia="Arial Unicode MS" w:cs="Arial"/>
              </w:rPr>
              <w:t>Współczynnik procentowy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14:paraId="480890D0" w14:textId="77777777"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bl>
    <w:p w14:paraId="06FDAA6F" w14:textId="77777777" w:rsidR="003F0E05" w:rsidRDefault="003F0E05" w:rsidP="00F5207A"/>
    <w:p w14:paraId="4C800717" w14:textId="77777777" w:rsidR="00014D9C" w:rsidRDefault="00014D9C" w:rsidP="00F5207A"/>
    <w:p w14:paraId="669CE1FB" w14:textId="77777777" w:rsidR="00ED6926" w:rsidRDefault="00ED6926">
      <w:pPr>
        <w:spacing w:after="200" w:line="276" w:lineRule="auto"/>
        <w:rPr>
          <w:rFonts w:asciiTheme="minorHAnsi" w:hAnsiTheme="minorHAnsi" w:cstheme="minorHAnsi"/>
          <w:b/>
          <w:sz w:val="28"/>
          <w:szCs w:val="28"/>
        </w:rPr>
      </w:pPr>
      <w:r>
        <w:rPr>
          <w:rFonts w:asciiTheme="minorHAnsi" w:hAnsiTheme="minorHAnsi" w:cstheme="minorHAnsi"/>
        </w:rPr>
        <w:br w:type="page"/>
      </w:r>
    </w:p>
    <w:p w14:paraId="2B965837" w14:textId="77777777" w:rsidR="00014D9C" w:rsidRPr="00650CF7" w:rsidRDefault="00F20463">
      <w:pPr>
        <w:pStyle w:val="Styl1"/>
        <w:numPr>
          <w:ilvl w:val="0"/>
          <w:numId w:val="36"/>
        </w:numPr>
        <w:rPr>
          <w:rFonts w:asciiTheme="minorHAnsi" w:hAnsiTheme="minorHAnsi" w:cstheme="minorHAnsi"/>
        </w:rPr>
      </w:pPr>
      <w:bookmarkStart w:id="267" w:name="_Toc147296767"/>
      <w:r w:rsidRPr="00650CF7">
        <w:rPr>
          <w:rFonts w:asciiTheme="minorHAnsi" w:hAnsiTheme="minorHAnsi" w:cstheme="minorHAnsi"/>
        </w:rPr>
        <w:lastRenderedPageBreak/>
        <w:t>Interfejs Portalu Dostępowego Kontrahenta dla systemów zewnętrznych</w:t>
      </w:r>
      <w:bookmarkEnd w:id="267"/>
    </w:p>
    <w:p w14:paraId="41C2FD63" w14:textId="77777777" w:rsidR="00D278E9" w:rsidRPr="00650CF7" w:rsidRDefault="00D278E9" w:rsidP="00F5207A">
      <w:pPr>
        <w:rPr>
          <w:rFonts w:asciiTheme="minorHAnsi" w:hAnsiTheme="minorHAnsi" w:cstheme="minorHAnsi"/>
          <w:b/>
          <w:sz w:val="28"/>
          <w:szCs w:val="28"/>
        </w:rPr>
      </w:pPr>
    </w:p>
    <w:p w14:paraId="707F9CC6" w14:textId="0E78AC0E" w:rsidR="00D278E9" w:rsidRPr="00650CF7" w:rsidRDefault="00D278E9">
      <w:pPr>
        <w:pStyle w:val="Styl3"/>
        <w:numPr>
          <w:ilvl w:val="1"/>
          <w:numId w:val="37"/>
        </w:numPr>
        <w:rPr>
          <w:rFonts w:asciiTheme="minorHAnsi" w:hAnsiTheme="minorHAnsi" w:cstheme="minorHAnsi"/>
        </w:rPr>
      </w:pPr>
      <w:bookmarkStart w:id="268" w:name="_Toc32912365"/>
      <w:bookmarkStart w:id="269" w:name="_Toc147296768"/>
      <w:r w:rsidRPr="00650CF7">
        <w:rPr>
          <w:rFonts w:asciiTheme="minorHAnsi" w:hAnsiTheme="minorHAnsi" w:cstheme="minorHAnsi"/>
        </w:rPr>
        <w:t>Specyfikacja usługi sieciowej</w:t>
      </w:r>
      <w:bookmarkEnd w:id="268"/>
      <w:bookmarkEnd w:id="269"/>
    </w:p>
    <w:p w14:paraId="6AAE41A7" w14:textId="77777777" w:rsidR="00D278E9" w:rsidRPr="00650CF7"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rPr>
        <w:tab/>
      </w:r>
      <w:r w:rsidRPr="00650CF7">
        <w:rPr>
          <w:rFonts w:asciiTheme="minorHAnsi" w:hAnsiTheme="minorHAnsi" w:cstheme="minorHAnsi"/>
          <w:sz w:val="22"/>
          <w:szCs w:val="22"/>
        </w:rPr>
        <w:t xml:space="preserve">Usługa sieciowa </w:t>
      </w:r>
      <w:r w:rsidRPr="00650CF7">
        <w:rPr>
          <w:rFonts w:asciiTheme="minorHAnsi" w:hAnsiTheme="minorHAnsi" w:cstheme="minorHAnsi"/>
          <w:sz w:val="22"/>
          <w:szCs w:val="22"/>
          <w:lang w:val="pl-PL"/>
        </w:rPr>
        <w:t>umożliwia pobranie listy dokumentów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Zwrotna lista dokumentów może być odpowiednio przefiltrowana poprzez przekazanie obiektu – kryterium filtrowania. Bazując na liście zwróconej przez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Usługa udostępnia możliwość pobrania konkretnego dokumentu poprzez metodę </w:t>
      </w:r>
      <w:proofErr w:type="spellStart"/>
      <w:r w:rsidRPr="00650CF7">
        <w:rPr>
          <w:rFonts w:asciiTheme="minorHAnsi" w:hAnsiTheme="minorHAnsi" w:cstheme="minorHAnsi"/>
          <w:sz w:val="22"/>
          <w:szCs w:val="22"/>
          <w:lang w:val="pl-PL"/>
        </w:rPr>
        <w:t>getMessage</w:t>
      </w:r>
      <w:proofErr w:type="spellEnd"/>
    </w:p>
    <w:p w14:paraId="3A1988E6" w14:textId="0A63034F" w:rsidR="00D278E9"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ab/>
        <w:t>Usługa znajduje się pod adresem:</w:t>
      </w:r>
    </w:p>
    <w:p w14:paraId="750D32F6" w14:textId="21670263" w:rsidR="009E0510" w:rsidRPr="00650CF7" w:rsidRDefault="00000000" w:rsidP="00D278E9">
      <w:pPr>
        <w:pStyle w:val="tekstpodstawowy0"/>
        <w:rPr>
          <w:rFonts w:asciiTheme="minorHAnsi" w:hAnsiTheme="minorHAnsi" w:cstheme="minorHAnsi"/>
          <w:sz w:val="22"/>
          <w:szCs w:val="22"/>
          <w:lang w:val="pl-PL"/>
        </w:rPr>
      </w:pPr>
      <w:hyperlink r:id="rId26" w:history="1">
        <w:r w:rsidR="009E0510">
          <w:rPr>
            <w:rStyle w:val="Hipercze"/>
            <w:rFonts w:ascii="Verdana" w:hAnsi="Verdana"/>
            <w:i/>
            <w:iCs/>
            <w:color w:val="1F497D"/>
            <w:u w:val="none"/>
            <w:lang w:eastAsia="pl-PL"/>
          </w:rPr>
          <w:t>https://pdk.energa-operator.pl/PD_WS/PWIPublisherSoapBinding.asmx</w:t>
        </w:r>
      </w:hyperlink>
    </w:p>
    <w:p w14:paraId="622FDDF6" w14:textId="77777777" w:rsidR="00D278E9" w:rsidRPr="00650CF7" w:rsidRDefault="00D278E9" w:rsidP="00D278E9">
      <w:pPr>
        <w:pStyle w:val="tekstpodstawowy0"/>
        <w:rPr>
          <w:rFonts w:asciiTheme="minorHAnsi" w:hAnsiTheme="minorHAnsi" w:cstheme="minorHAnsi"/>
        </w:rPr>
      </w:pPr>
    </w:p>
    <w:p w14:paraId="6162FF75" w14:textId="77777777" w:rsidR="00D278E9" w:rsidRPr="00650CF7" w:rsidRDefault="00D278E9">
      <w:pPr>
        <w:pStyle w:val="Styl3"/>
        <w:numPr>
          <w:ilvl w:val="1"/>
          <w:numId w:val="37"/>
        </w:numPr>
        <w:rPr>
          <w:rFonts w:asciiTheme="minorHAnsi" w:hAnsiTheme="minorHAnsi" w:cstheme="minorHAnsi"/>
        </w:rPr>
      </w:pPr>
      <w:bookmarkStart w:id="270" w:name="__RefHeading__817_1537414602"/>
      <w:bookmarkStart w:id="271" w:name="_Toc32912366"/>
      <w:bookmarkStart w:id="272" w:name="_Toc147296769"/>
      <w:bookmarkEnd w:id="270"/>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getMessageList</w:t>
      </w:r>
      <w:bookmarkEnd w:id="271"/>
      <w:bookmarkEnd w:id="272"/>
      <w:proofErr w:type="spellEnd"/>
    </w:p>
    <w:p w14:paraId="2DEF0438" w14:textId="77777777" w:rsidR="00D278E9" w:rsidRPr="00650CF7" w:rsidRDefault="00D278E9" w:rsidP="00D278E9">
      <w:pPr>
        <w:pStyle w:val="tekstpodstawowy0"/>
        <w:rPr>
          <w:rFonts w:asciiTheme="minorHAnsi" w:hAnsiTheme="minorHAnsi" w:cstheme="minorHAnsi"/>
        </w:rPr>
      </w:pPr>
    </w:p>
    <w:p w14:paraId="4581B495"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rPr>
        <w:t xml:space="preserve"> :</w:t>
      </w:r>
    </w:p>
    <w:p w14:paraId="1BF9829C" w14:textId="77777777" w:rsidR="00D278E9" w:rsidRPr="00650CF7" w:rsidRDefault="00D278E9" w:rsidP="00D278E9">
      <w:pPr>
        <w:pStyle w:val="tekstpodstawowy0"/>
        <w:rPr>
          <w:rFonts w:asciiTheme="minorHAnsi" w:hAnsiTheme="minorHAnsi" w:cstheme="minorHAnsi"/>
          <w:sz w:val="22"/>
          <w:szCs w:val="22"/>
        </w:rPr>
      </w:pPr>
    </w:p>
    <w:tbl>
      <w:tblPr>
        <w:tblW w:w="0" w:type="auto"/>
        <w:tblInd w:w="-5" w:type="dxa"/>
        <w:tblLayout w:type="fixed"/>
        <w:tblLook w:val="0000" w:firstRow="0" w:lastRow="0" w:firstColumn="0" w:lastColumn="0" w:noHBand="0" w:noVBand="0"/>
      </w:tblPr>
      <w:tblGrid>
        <w:gridCol w:w="2587"/>
        <w:gridCol w:w="2131"/>
        <w:gridCol w:w="5033"/>
      </w:tblGrid>
      <w:tr w:rsidR="0076382B" w14:paraId="7AC03C46" w14:textId="77777777" w:rsidTr="000304A7">
        <w:trPr>
          <w:trHeight w:val="286"/>
        </w:trPr>
        <w:tc>
          <w:tcPr>
            <w:tcW w:w="2587" w:type="dxa"/>
            <w:shd w:val="clear" w:color="auto" w:fill="auto"/>
          </w:tcPr>
          <w:p w14:paraId="4E14634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7F31750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7D7FBFBD" w14:textId="77777777" w:rsidTr="000304A7">
        <w:trPr>
          <w:trHeight w:val="286"/>
        </w:trPr>
        <w:tc>
          <w:tcPr>
            <w:tcW w:w="9751" w:type="dxa"/>
            <w:gridSpan w:val="3"/>
            <w:shd w:val="clear" w:color="auto" w:fill="auto"/>
          </w:tcPr>
          <w:p w14:paraId="0D02CB9A"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2F7F046" w14:textId="77777777" w:rsidTr="000304A7">
        <w:tc>
          <w:tcPr>
            <w:tcW w:w="2587" w:type="dxa"/>
            <w:shd w:val="clear" w:color="auto" w:fill="auto"/>
          </w:tcPr>
          <w:p w14:paraId="024C53B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453385B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649DA43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4BB8C3FB" w14:textId="77777777" w:rsidTr="000304A7">
        <w:tc>
          <w:tcPr>
            <w:tcW w:w="2587" w:type="dxa"/>
            <w:shd w:val="clear" w:color="auto" w:fill="auto"/>
          </w:tcPr>
          <w:p w14:paraId="493783BF"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71C61F8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58B3B85C"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01B47E4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53E124AB" w14:textId="77777777" w:rsidTr="000304A7">
        <w:tc>
          <w:tcPr>
            <w:tcW w:w="2587" w:type="dxa"/>
            <w:shd w:val="clear" w:color="auto" w:fill="auto"/>
          </w:tcPr>
          <w:p w14:paraId="6C87571B"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msgCriteria</w:t>
            </w:r>
            <w:proofErr w:type="spellEnd"/>
          </w:p>
        </w:tc>
        <w:tc>
          <w:tcPr>
            <w:tcW w:w="2131" w:type="dxa"/>
            <w:shd w:val="clear" w:color="auto" w:fill="auto"/>
          </w:tcPr>
          <w:p w14:paraId="1F259B0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PWIMessageCriteria</w:t>
            </w:r>
            <w:proofErr w:type="spellEnd"/>
          </w:p>
        </w:tc>
        <w:tc>
          <w:tcPr>
            <w:tcW w:w="5033" w:type="dxa"/>
            <w:shd w:val="clear" w:color="auto" w:fill="auto"/>
          </w:tcPr>
          <w:p w14:paraId="00B8A88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Kryteria wyszukiwania dokumentów. Obiekt złożony zawierający różne parametry wyszukiwania.</w:t>
            </w:r>
          </w:p>
        </w:tc>
      </w:tr>
      <w:tr w:rsidR="0076382B" w14:paraId="1F8EB01E" w14:textId="77777777" w:rsidTr="000304A7">
        <w:tc>
          <w:tcPr>
            <w:tcW w:w="9751" w:type="dxa"/>
            <w:gridSpan w:val="3"/>
            <w:shd w:val="clear" w:color="auto" w:fill="auto"/>
          </w:tcPr>
          <w:p w14:paraId="0CAD2E6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6D6B06C9" w14:textId="77777777" w:rsidTr="000304A7">
        <w:tc>
          <w:tcPr>
            <w:tcW w:w="2587" w:type="dxa"/>
            <w:shd w:val="clear" w:color="auto" w:fill="auto"/>
          </w:tcPr>
          <w:p w14:paraId="1DCD8036"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6FBC49E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r w:rsidRPr="00650CF7">
              <w:rPr>
                <w:rFonts w:asciiTheme="minorHAnsi" w:hAnsiTheme="minorHAnsi" w:cstheme="minorHAnsi"/>
                <w:sz w:val="22"/>
                <w:szCs w:val="22"/>
                <w:lang w:val="pl-PL"/>
              </w:rPr>
              <w:t>[]</w:t>
            </w:r>
          </w:p>
        </w:tc>
        <w:tc>
          <w:tcPr>
            <w:tcW w:w="5033" w:type="dxa"/>
            <w:shd w:val="clear" w:color="auto" w:fill="auto"/>
          </w:tcPr>
          <w:p w14:paraId="256BAB7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Tablica z listą dokumentów ( same nagłówki bez treści dokumentu).</w:t>
            </w:r>
          </w:p>
        </w:tc>
      </w:tr>
    </w:tbl>
    <w:p w14:paraId="6F8E2F90" w14:textId="77777777" w:rsidR="00D278E9" w:rsidRPr="00650CF7" w:rsidRDefault="00D278E9" w:rsidP="00D278E9">
      <w:pPr>
        <w:pStyle w:val="tekstpodstawowy0"/>
        <w:rPr>
          <w:rFonts w:asciiTheme="minorHAnsi" w:hAnsiTheme="minorHAnsi" w:cstheme="minorHAnsi"/>
          <w:sz w:val="22"/>
          <w:szCs w:val="22"/>
        </w:rPr>
      </w:pPr>
    </w:p>
    <w:p w14:paraId="3CC3A32B" w14:textId="77777777" w:rsidR="00D278E9" w:rsidRPr="00650CF7" w:rsidRDefault="00D278E9">
      <w:pPr>
        <w:pStyle w:val="Styl3"/>
        <w:numPr>
          <w:ilvl w:val="1"/>
          <w:numId w:val="37"/>
        </w:numPr>
        <w:rPr>
          <w:rFonts w:asciiTheme="minorHAnsi" w:hAnsiTheme="minorHAnsi" w:cstheme="minorHAnsi"/>
          <w:b w:val="0"/>
          <w:lang w:eastAsia="pl-PL"/>
        </w:rPr>
      </w:pPr>
      <w:bookmarkStart w:id="273" w:name="_Toc147296770"/>
      <w:r w:rsidRPr="00650CF7">
        <w:rPr>
          <w:rFonts w:asciiTheme="minorHAnsi" w:hAnsiTheme="minorHAnsi" w:cstheme="minorHAnsi"/>
        </w:rPr>
        <w:t xml:space="preserve">Opis obiektu </w:t>
      </w:r>
      <w:proofErr w:type="spellStart"/>
      <w:r w:rsidRPr="00650CF7">
        <w:rPr>
          <w:rFonts w:asciiTheme="minorHAnsi" w:hAnsiTheme="minorHAnsi" w:cstheme="minorHAnsi"/>
        </w:rPr>
        <w:t>PWIMessageCriteria</w:t>
      </w:r>
      <w:bookmarkEnd w:id="273"/>
      <w:proofErr w:type="spellEnd"/>
    </w:p>
    <w:p w14:paraId="38578C34" w14:textId="77777777" w:rsidR="00D278E9" w:rsidRPr="00650CF7" w:rsidRDefault="00D278E9" w:rsidP="00D278E9">
      <w:pPr>
        <w:autoSpaceDE w:val="0"/>
        <w:autoSpaceDN w:val="0"/>
        <w:adjustRightInd w:val="0"/>
        <w:rPr>
          <w:rFonts w:asciiTheme="minorHAnsi" w:hAnsiTheme="minorHAnsi" w:cstheme="minorHAnsi"/>
          <w:b/>
          <w:bCs/>
          <w:color w:val="003366"/>
          <w:lang w:eastAsia="pl-PL"/>
        </w:rPr>
      </w:pPr>
    </w:p>
    <w:p w14:paraId="11AA69BB" w14:textId="77777777" w:rsidR="00D278E9" w:rsidRPr="00650CF7" w:rsidRDefault="00D278E9">
      <w:pPr>
        <w:numPr>
          <w:ilvl w:val="0"/>
          <w:numId w:val="32"/>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typeId</w:t>
      </w:r>
      <w:proofErr w:type="spellEnd"/>
    </w:p>
    <w:p w14:paraId="51A6DF4F"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string</w:t>
      </w:r>
    </w:p>
    <w:p w14:paraId="09D1B245" w14:textId="44963429"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Kod typu komunikatu, który ma być zwrócony, np. „DPZ”, „UDPM”, „</w:t>
      </w:r>
      <w:proofErr w:type="spellStart"/>
      <w:r w:rsidRPr="00650CF7">
        <w:rPr>
          <w:rFonts w:asciiTheme="minorHAnsi" w:hAnsiTheme="minorHAnsi" w:cstheme="minorHAnsi"/>
          <w:color w:val="000000"/>
          <w:lang w:eastAsia="pl-PL"/>
        </w:rPr>
        <w:t>UDPMk</w:t>
      </w:r>
      <w:proofErr w:type="spellEnd"/>
      <w:r w:rsidRPr="00650CF7">
        <w:rPr>
          <w:rFonts w:asciiTheme="minorHAnsi" w:hAnsiTheme="minorHAnsi" w:cstheme="minorHAnsi"/>
          <w:color w:val="000000"/>
          <w:lang w:eastAsia="pl-PL"/>
        </w:rPr>
        <w:t>”, „UDPP”, „</w:t>
      </w:r>
      <w:proofErr w:type="spellStart"/>
      <w:r w:rsidRPr="00650CF7">
        <w:rPr>
          <w:rFonts w:asciiTheme="minorHAnsi" w:hAnsiTheme="minorHAnsi" w:cstheme="minorHAnsi"/>
          <w:color w:val="000000"/>
          <w:lang w:eastAsia="pl-PL"/>
        </w:rPr>
        <w:t>UDPPk</w:t>
      </w:r>
      <w:proofErr w:type="spellEnd"/>
      <w:r w:rsidRPr="00650CF7">
        <w:rPr>
          <w:rFonts w:asciiTheme="minorHAnsi" w:hAnsiTheme="minorHAnsi" w:cstheme="minorHAnsi"/>
          <w:color w:val="000000"/>
          <w:lang w:eastAsia="pl-PL"/>
        </w:rPr>
        <w:t>”, „DDG” (zarówno dokumenty zapisane w formacie DDG jak i DDG2)</w:t>
      </w:r>
      <w:r w:rsidR="00EE0B93">
        <w:rPr>
          <w:rFonts w:asciiTheme="minorHAnsi" w:hAnsiTheme="minorHAnsi" w:cstheme="minorHAnsi"/>
          <w:color w:val="000000"/>
          <w:lang w:eastAsia="pl-PL"/>
        </w:rPr>
        <w:t>, „DDP”, „DD</w:t>
      </w:r>
      <w:r w:rsidR="00BD3486">
        <w:rPr>
          <w:rFonts w:asciiTheme="minorHAnsi" w:hAnsiTheme="minorHAnsi" w:cstheme="minorHAnsi"/>
          <w:color w:val="000000"/>
          <w:lang w:eastAsia="pl-PL"/>
        </w:rPr>
        <w:t>PM”.</w:t>
      </w:r>
    </w:p>
    <w:p w14:paraId="4CB0A901"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30505E16" w14:textId="77777777" w:rsidR="00D278E9" w:rsidRPr="00650CF7" w:rsidRDefault="00D278E9">
      <w:pPr>
        <w:numPr>
          <w:ilvl w:val="0"/>
          <w:numId w:val="32"/>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fromTimespamp</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toTimestamp</w:t>
      </w:r>
      <w:proofErr w:type="spellEnd"/>
    </w:p>
    <w:p w14:paraId="163639D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39561B1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granica czasu utworzenia dokumentu w PDK</w:t>
      </w:r>
    </w:p>
    <w:p w14:paraId="375A125B"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57EEE19" w14:textId="77777777" w:rsidR="00D278E9" w:rsidRPr="00650CF7" w:rsidRDefault="00D278E9">
      <w:pPr>
        <w:numPr>
          <w:ilvl w:val="0"/>
          <w:numId w:val="32"/>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fromDate</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toDate</w:t>
      </w:r>
      <w:proofErr w:type="spellEnd"/>
    </w:p>
    <w:p w14:paraId="41810209"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0D37DBA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data biznesowa dokumentu w PDK</w:t>
      </w:r>
    </w:p>
    <w:p w14:paraId="32F25AF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6990356"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Przykład: dokumenty dla doby biznesowej 2012-10-13 należy ustawić powyższe daty w następujący sposób:</w:t>
      </w:r>
    </w:p>
    <w:p w14:paraId="0721BDE8"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roofErr w:type="spellStart"/>
      <w:r w:rsidRPr="00650CF7">
        <w:rPr>
          <w:rFonts w:asciiTheme="minorHAnsi" w:hAnsiTheme="minorHAnsi" w:cstheme="minorHAnsi"/>
          <w:color w:val="000000"/>
          <w:lang w:eastAsia="pl-PL"/>
        </w:rPr>
        <w:t>fromDate</w:t>
      </w:r>
      <w:proofErr w:type="spellEnd"/>
      <w:r w:rsidRPr="00650CF7">
        <w:rPr>
          <w:rFonts w:asciiTheme="minorHAnsi" w:hAnsiTheme="minorHAnsi" w:cstheme="minorHAnsi"/>
          <w:color w:val="000000"/>
          <w:lang w:eastAsia="pl-PL"/>
        </w:rPr>
        <w:t>=2012-10-13</w:t>
      </w:r>
    </w:p>
    <w:p w14:paraId="347F2195" w14:textId="77777777" w:rsidR="00D278E9" w:rsidRPr="00650CF7" w:rsidRDefault="00D278E9" w:rsidP="00D278E9">
      <w:pPr>
        <w:pStyle w:val="tekstpodstawowy0"/>
        <w:ind w:left="708"/>
        <w:rPr>
          <w:rFonts w:asciiTheme="minorHAnsi" w:hAnsiTheme="minorHAnsi" w:cstheme="minorHAnsi"/>
          <w:color w:val="000000"/>
          <w:sz w:val="22"/>
          <w:szCs w:val="22"/>
          <w:lang w:eastAsia="pl-PL"/>
        </w:rPr>
      </w:pPr>
      <w:proofErr w:type="spellStart"/>
      <w:r w:rsidRPr="00650CF7">
        <w:rPr>
          <w:rFonts w:asciiTheme="minorHAnsi" w:hAnsiTheme="minorHAnsi" w:cstheme="minorHAnsi"/>
          <w:color w:val="000000"/>
          <w:sz w:val="22"/>
          <w:szCs w:val="22"/>
          <w:lang w:eastAsia="pl-PL"/>
        </w:rPr>
        <w:t>toDate</w:t>
      </w:r>
      <w:proofErr w:type="spellEnd"/>
      <w:r w:rsidRPr="00650CF7">
        <w:rPr>
          <w:rFonts w:asciiTheme="minorHAnsi" w:hAnsiTheme="minorHAnsi" w:cstheme="minorHAnsi"/>
          <w:color w:val="000000"/>
          <w:sz w:val="22"/>
          <w:szCs w:val="22"/>
          <w:lang w:eastAsia="pl-PL"/>
        </w:rPr>
        <w:t>=2012-10-13</w:t>
      </w:r>
    </w:p>
    <w:p w14:paraId="0C3822BB" w14:textId="77777777" w:rsidR="00D278E9" w:rsidRPr="00650CF7" w:rsidRDefault="00D278E9" w:rsidP="00D278E9">
      <w:pPr>
        <w:autoSpaceDE w:val="0"/>
        <w:autoSpaceDN w:val="0"/>
        <w:adjustRightInd w:val="0"/>
        <w:rPr>
          <w:rFonts w:asciiTheme="minorHAnsi" w:hAnsiTheme="minorHAnsi" w:cstheme="minorHAnsi"/>
          <w:color w:val="000000"/>
          <w:lang w:eastAsia="pl-PL"/>
        </w:rPr>
      </w:pPr>
    </w:p>
    <w:p w14:paraId="60990BFD" w14:textId="77777777" w:rsidR="00D278E9" w:rsidRPr="00650CF7" w:rsidRDefault="00D278E9">
      <w:pPr>
        <w:numPr>
          <w:ilvl w:val="0"/>
          <w:numId w:val="32"/>
        </w:numPr>
        <w:autoSpaceDE w:val="0"/>
        <w:autoSpaceDN w:val="0"/>
        <w:adjustRightInd w:val="0"/>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color w:val="000000"/>
          <w:lang w:eastAsia="pl-PL"/>
        </w:rPr>
        <w:t>readFlag</w:t>
      </w:r>
      <w:proofErr w:type="spellEnd"/>
    </w:p>
    <w:p w14:paraId="6A6DE19E"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14755C24"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Opis parametru: Flaga odczytu dokumentu (0 - dowolny stan, 1 - tylko już odczytane, 2 - tylko jeszcze nieodczytane (niepobrane))</w:t>
      </w:r>
    </w:p>
    <w:p w14:paraId="755CA093" w14:textId="77777777" w:rsidR="00D278E9" w:rsidRPr="00650CF7" w:rsidRDefault="00D278E9" w:rsidP="00D278E9">
      <w:pPr>
        <w:autoSpaceDE w:val="0"/>
        <w:autoSpaceDN w:val="0"/>
        <w:adjustRightInd w:val="0"/>
        <w:rPr>
          <w:rFonts w:asciiTheme="minorHAnsi" w:hAnsiTheme="minorHAnsi" w:cstheme="minorHAnsi"/>
          <w:lang w:eastAsia="pl-PL"/>
        </w:rPr>
      </w:pPr>
    </w:p>
    <w:p w14:paraId="7D891CE3" w14:textId="77777777" w:rsidR="00D278E9" w:rsidRPr="00650CF7" w:rsidRDefault="00D278E9">
      <w:pPr>
        <w:numPr>
          <w:ilvl w:val="0"/>
          <w:numId w:val="32"/>
        </w:numPr>
        <w:autoSpaceDE w:val="0"/>
        <w:autoSpaceDN w:val="0"/>
        <w:adjustRightInd w:val="0"/>
        <w:rPr>
          <w:rFonts w:asciiTheme="minorHAnsi" w:hAnsiTheme="minorHAnsi" w:cstheme="minorHAnsi"/>
          <w:b/>
          <w:bCs/>
          <w:lang w:eastAsia="pl-PL"/>
        </w:rPr>
      </w:pPr>
      <w:r w:rsidRPr="00650CF7">
        <w:rPr>
          <w:rFonts w:asciiTheme="minorHAnsi" w:hAnsiTheme="minorHAnsi" w:cstheme="minorHAnsi"/>
          <w:lang w:eastAsia="pl-PL"/>
        </w:rPr>
        <w:t xml:space="preserve">Nazwa parametru: </w:t>
      </w:r>
      <w:proofErr w:type="spellStart"/>
      <w:r w:rsidRPr="00650CF7">
        <w:rPr>
          <w:rFonts w:asciiTheme="minorHAnsi" w:hAnsiTheme="minorHAnsi" w:cstheme="minorHAnsi"/>
          <w:b/>
          <w:bCs/>
          <w:lang w:eastAsia="pl-PL"/>
        </w:rPr>
        <w:t>maxMessageListSize</w:t>
      </w:r>
      <w:proofErr w:type="spellEnd"/>
    </w:p>
    <w:p w14:paraId="1026297A"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2311EE49" w14:textId="77777777" w:rsidR="00D278E9" w:rsidRPr="00650CF7" w:rsidRDefault="00D278E9" w:rsidP="00D278E9">
      <w:pPr>
        <w:pStyle w:val="tekstpodstawowy0"/>
        <w:ind w:left="708"/>
        <w:rPr>
          <w:rFonts w:asciiTheme="minorHAnsi" w:hAnsiTheme="minorHAnsi" w:cstheme="minorHAnsi"/>
          <w:sz w:val="22"/>
          <w:szCs w:val="22"/>
          <w:lang w:eastAsia="pl-PL"/>
        </w:rPr>
      </w:pPr>
      <w:r w:rsidRPr="00650CF7">
        <w:rPr>
          <w:rFonts w:asciiTheme="minorHAnsi" w:hAnsiTheme="minorHAnsi" w:cstheme="minorHAnsi"/>
          <w:sz w:val="22"/>
          <w:szCs w:val="22"/>
          <w:lang w:eastAsia="pl-PL"/>
        </w:rPr>
        <w:t>Opis parametru: Maksymalna liczba zwracanych dokumentów (domyślnie 50)</w:t>
      </w:r>
    </w:p>
    <w:p w14:paraId="01EF2C82" w14:textId="77777777" w:rsidR="00D278E9" w:rsidRPr="00650CF7" w:rsidRDefault="00D278E9" w:rsidP="00D278E9">
      <w:pPr>
        <w:pStyle w:val="tekstpodstawowy0"/>
        <w:ind w:left="708"/>
        <w:rPr>
          <w:rFonts w:asciiTheme="minorHAnsi" w:hAnsiTheme="minorHAnsi" w:cstheme="minorHAnsi"/>
          <w:lang w:eastAsia="pl-PL"/>
        </w:rPr>
      </w:pPr>
    </w:p>
    <w:p w14:paraId="4F8B1D5D" w14:textId="77777777" w:rsidR="00D278E9" w:rsidRPr="00650CF7" w:rsidRDefault="00D278E9" w:rsidP="00D278E9">
      <w:pPr>
        <w:pStyle w:val="tekstpodstawowy0"/>
        <w:ind w:left="708"/>
        <w:rPr>
          <w:rFonts w:asciiTheme="minorHAnsi" w:hAnsiTheme="minorHAnsi" w:cstheme="minorHAnsi"/>
        </w:rPr>
      </w:pPr>
    </w:p>
    <w:p w14:paraId="26F26416" w14:textId="77777777" w:rsidR="00D278E9" w:rsidRPr="00650CF7" w:rsidRDefault="00D278E9">
      <w:pPr>
        <w:pStyle w:val="Styl3"/>
        <w:numPr>
          <w:ilvl w:val="1"/>
          <w:numId w:val="37"/>
        </w:numPr>
        <w:rPr>
          <w:rFonts w:asciiTheme="minorHAnsi" w:hAnsiTheme="minorHAnsi" w:cstheme="minorHAnsi"/>
        </w:rPr>
      </w:pPr>
      <w:bookmarkStart w:id="274" w:name="__RefHeading__819_1537414602"/>
      <w:bookmarkStart w:id="275" w:name="_Toc32912367"/>
      <w:bookmarkStart w:id="276" w:name="_Toc147296771"/>
      <w:bookmarkEnd w:id="274"/>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w:t>
      </w:r>
      <w:bookmarkEnd w:id="275"/>
      <w:bookmarkEnd w:id="276"/>
      <w:proofErr w:type="spellEnd"/>
    </w:p>
    <w:p w14:paraId="3BF66EAB" w14:textId="572BBFEA"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w:t>
      </w:r>
      <w:proofErr w:type="spellEnd"/>
      <w:r w:rsidRPr="00650CF7">
        <w:rPr>
          <w:rFonts w:asciiTheme="minorHAnsi" w:hAnsiTheme="minorHAnsi" w:cstheme="minorHAnsi"/>
          <w:sz w:val="22"/>
          <w:szCs w:val="22"/>
        </w:rPr>
        <w:t>:</w:t>
      </w:r>
    </w:p>
    <w:p w14:paraId="78006551" w14:textId="77777777" w:rsidR="00D278E9" w:rsidRPr="00650CF7" w:rsidRDefault="00D278E9" w:rsidP="00D278E9">
      <w:pPr>
        <w:pStyle w:val="tekstpodstawowy0"/>
        <w:rPr>
          <w:rFonts w:asciiTheme="minorHAnsi" w:hAnsiTheme="minorHAnsi" w:cstheme="minorHAnsi"/>
          <w:sz w:val="22"/>
          <w:szCs w:val="22"/>
        </w:rPr>
      </w:pPr>
    </w:p>
    <w:tbl>
      <w:tblPr>
        <w:tblW w:w="9751" w:type="dxa"/>
        <w:tblInd w:w="-5" w:type="dxa"/>
        <w:tblLayout w:type="fixed"/>
        <w:tblLook w:val="0000" w:firstRow="0" w:lastRow="0" w:firstColumn="0" w:lastColumn="0" w:noHBand="0" w:noVBand="0"/>
      </w:tblPr>
      <w:tblGrid>
        <w:gridCol w:w="2587"/>
        <w:gridCol w:w="2131"/>
        <w:gridCol w:w="5033"/>
      </w:tblGrid>
      <w:tr w:rsidR="0076382B" w14:paraId="442EB3B7" w14:textId="77777777" w:rsidTr="000304A7">
        <w:trPr>
          <w:trHeight w:val="286"/>
        </w:trPr>
        <w:tc>
          <w:tcPr>
            <w:tcW w:w="2587" w:type="dxa"/>
            <w:shd w:val="clear" w:color="auto" w:fill="auto"/>
          </w:tcPr>
          <w:p w14:paraId="423BD46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0C50568D"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04B36029" w14:textId="77777777" w:rsidTr="000304A7">
        <w:trPr>
          <w:trHeight w:val="286"/>
        </w:trPr>
        <w:tc>
          <w:tcPr>
            <w:tcW w:w="9751" w:type="dxa"/>
            <w:gridSpan w:val="3"/>
            <w:shd w:val="clear" w:color="auto" w:fill="auto"/>
          </w:tcPr>
          <w:p w14:paraId="22443A2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C6EFE08" w14:textId="77777777" w:rsidTr="000304A7">
        <w:tc>
          <w:tcPr>
            <w:tcW w:w="2587" w:type="dxa"/>
            <w:shd w:val="clear" w:color="auto" w:fill="auto"/>
          </w:tcPr>
          <w:p w14:paraId="2C214CD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148D97A8"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16FFC51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32BEAA2D" w14:textId="77777777" w:rsidTr="000304A7">
        <w:tc>
          <w:tcPr>
            <w:tcW w:w="2587" w:type="dxa"/>
            <w:shd w:val="clear" w:color="auto" w:fill="auto"/>
          </w:tcPr>
          <w:p w14:paraId="0E1D7D02"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1C516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79ED452E"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1E83F5C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4A879A27" w14:textId="77777777" w:rsidTr="000304A7">
        <w:tc>
          <w:tcPr>
            <w:tcW w:w="2587" w:type="dxa"/>
            <w:shd w:val="clear" w:color="auto" w:fill="auto"/>
          </w:tcPr>
          <w:p w14:paraId="670A6FB0"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msgId</w:t>
            </w:r>
            <w:proofErr w:type="spellEnd"/>
          </w:p>
        </w:tc>
        <w:tc>
          <w:tcPr>
            <w:tcW w:w="2131" w:type="dxa"/>
            <w:shd w:val="clear" w:color="auto" w:fill="auto"/>
          </w:tcPr>
          <w:p w14:paraId="166BA2A9"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long</w:t>
            </w:r>
            <w:proofErr w:type="spellEnd"/>
          </w:p>
        </w:tc>
        <w:tc>
          <w:tcPr>
            <w:tcW w:w="5033" w:type="dxa"/>
            <w:shd w:val="clear" w:color="auto" w:fill="auto"/>
          </w:tcPr>
          <w:p w14:paraId="3A4BDA3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dokumentu</w:t>
            </w:r>
          </w:p>
        </w:tc>
      </w:tr>
      <w:tr w:rsidR="0076382B" w14:paraId="3F7346A1" w14:textId="77777777" w:rsidTr="000304A7">
        <w:tc>
          <w:tcPr>
            <w:tcW w:w="9751" w:type="dxa"/>
            <w:gridSpan w:val="3"/>
            <w:shd w:val="clear" w:color="auto" w:fill="auto"/>
          </w:tcPr>
          <w:p w14:paraId="6B52EEB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1C0D8218" w14:textId="77777777" w:rsidTr="000304A7">
        <w:tc>
          <w:tcPr>
            <w:tcW w:w="2587" w:type="dxa"/>
            <w:shd w:val="clear" w:color="auto" w:fill="auto"/>
          </w:tcPr>
          <w:p w14:paraId="6535BDFD"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59C684A6"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p>
        </w:tc>
        <w:tc>
          <w:tcPr>
            <w:tcW w:w="5033" w:type="dxa"/>
            <w:shd w:val="clear" w:color="auto" w:fill="auto"/>
          </w:tcPr>
          <w:p w14:paraId="2FDBCA2B" w14:textId="77777777" w:rsidR="00D278E9" w:rsidRPr="00650CF7" w:rsidRDefault="00D278E9" w:rsidP="000304A7">
            <w:pPr>
              <w:rPr>
                <w:rFonts w:asciiTheme="minorHAnsi" w:hAnsiTheme="minorHAnsi" w:cstheme="minorHAnsi"/>
              </w:rPr>
            </w:pPr>
            <w:r w:rsidRPr="00650CF7">
              <w:rPr>
                <w:rFonts w:asciiTheme="minorHAnsi" w:hAnsiTheme="minorHAnsi" w:cstheme="minorHAnsi"/>
              </w:rPr>
              <w:fldChar w:fldCharType="begin" w:fldLock="1"/>
            </w:r>
            <w:r w:rsidRPr="00650CF7">
              <w:rPr>
                <w:rFonts w:asciiTheme="minorHAnsi" w:hAnsiTheme="minorHAnsi" w:cstheme="minorHAnsi"/>
              </w:rPr>
              <w:instrText>MERGEFIELD Att.Notes</w:instrText>
            </w:r>
            <w:r w:rsidRPr="00650CF7">
              <w:rPr>
                <w:rFonts w:asciiTheme="minorHAnsi" w:hAnsiTheme="minorHAnsi" w:cstheme="minorHAnsi"/>
              </w:rPr>
              <w:fldChar w:fldCharType="end"/>
            </w:r>
            <w:r w:rsidRPr="00650CF7">
              <w:rPr>
                <w:rFonts w:asciiTheme="minorHAnsi" w:hAnsiTheme="minorHAnsi" w:cstheme="minorHAnsi"/>
              </w:rPr>
              <w:t>Wszystkie (łącznie z treścią) informacje na temat tego jednego konkretnego dokumentu.</w:t>
            </w:r>
          </w:p>
        </w:tc>
      </w:tr>
    </w:tbl>
    <w:p w14:paraId="5A5B4C08" w14:textId="77777777" w:rsidR="00D278E9" w:rsidRPr="00650CF7" w:rsidRDefault="00D278E9" w:rsidP="00F5207A">
      <w:pPr>
        <w:rPr>
          <w:rFonts w:asciiTheme="minorHAnsi" w:hAnsiTheme="minorHAnsi" w:cstheme="minorHAnsi"/>
        </w:rPr>
      </w:pPr>
    </w:p>
    <w:sectPr w:rsidR="00D278E9" w:rsidRPr="00650CF7" w:rsidSect="0044750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DB3C0" w14:textId="77777777" w:rsidR="00991607" w:rsidRDefault="00991607" w:rsidP="00C073AC">
      <w:r>
        <w:separator/>
      </w:r>
    </w:p>
  </w:endnote>
  <w:endnote w:type="continuationSeparator" w:id="0">
    <w:p w14:paraId="34D195F1" w14:textId="77777777" w:rsidR="00991607" w:rsidRDefault="00991607"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637914755"/>
      <w:docPartObj>
        <w:docPartGallery w:val="Page Numbers (Bottom of Page)"/>
        <w:docPartUnique/>
      </w:docPartObj>
    </w:sdtPr>
    <w:sdtEndPr>
      <w:rPr>
        <w:rFonts w:asciiTheme="minorHAnsi" w:hAnsiTheme="minorHAnsi"/>
        <w:sz w:val="18"/>
        <w:szCs w:val="18"/>
      </w:rPr>
    </w:sdtEndPr>
    <w:sdtContent>
      <w:p w14:paraId="10ACABC2" w14:textId="5BF8C0C1" w:rsidR="00DA62ED" w:rsidRPr="007B4BC0" w:rsidRDefault="00DA62ED"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4C248D" w:rsidRPr="004C248D">
          <w:rPr>
            <w:rFonts w:asciiTheme="minorHAnsi" w:eastAsiaTheme="majorEastAsia" w:hAnsiTheme="minorHAnsi" w:cstheme="majorBidi"/>
            <w:noProof/>
            <w:sz w:val="18"/>
            <w:szCs w:val="18"/>
          </w:rPr>
          <w:t>2</w:t>
        </w:r>
        <w:r w:rsidRPr="007B4BC0">
          <w:rPr>
            <w:rFonts w:asciiTheme="minorHAnsi" w:eastAsiaTheme="majorEastAsia" w:hAnsiTheme="minorHAnsi" w:cstheme="majorBidi"/>
            <w:sz w:val="18"/>
            <w:szCs w:val="18"/>
          </w:rPr>
          <w:fldChar w:fldCharType="end"/>
        </w:r>
      </w:p>
    </w:sdtContent>
  </w:sdt>
  <w:p w14:paraId="4B45FC08" w14:textId="77777777" w:rsidR="00DA62ED" w:rsidRDefault="00DA62E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ajorEastAsia" w:hAnsiTheme="minorHAnsi" w:cstheme="majorBidi"/>
        <w:szCs w:val="28"/>
      </w:rPr>
      <w:id w:val="-773718218"/>
      <w:docPartObj>
        <w:docPartGallery w:val="Page Numbers (Bottom of Page)"/>
        <w:docPartUnique/>
      </w:docPartObj>
    </w:sdtPr>
    <w:sdtEndPr>
      <w:rPr>
        <w:rFonts w:asciiTheme="majorHAnsi" w:hAnsiTheme="majorHAnsi"/>
        <w:sz w:val="28"/>
      </w:rPr>
    </w:sdtEndPr>
    <w:sdtContent>
      <w:p w14:paraId="4C80DAC7" w14:textId="5FB86ACD" w:rsidR="00DA62ED" w:rsidRDefault="00DA62ED"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4C248D" w:rsidRPr="004C248D">
          <w:rPr>
            <w:rFonts w:asciiTheme="minorHAnsi" w:eastAsiaTheme="majorEastAsia" w:hAnsiTheme="minorHAnsi" w:cstheme="majorBidi"/>
            <w:noProof/>
            <w:szCs w:val="28"/>
          </w:rPr>
          <w:t>266</w:t>
        </w:r>
        <w:r w:rsidRPr="007B4BC0">
          <w:rPr>
            <w:rFonts w:asciiTheme="minorHAnsi" w:eastAsiaTheme="majorEastAsia" w:hAnsiTheme="minorHAnsi" w:cstheme="majorBidi"/>
            <w:szCs w:val="28"/>
          </w:rPr>
          <w:fldChar w:fldCharType="end"/>
        </w:r>
      </w:p>
    </w:sdtContent>
  </w:sdt>
  <w:p w14:paraId="0655D2D2" w14:textId="77777777" w:rsidR="00DA62ED" w:rsidRPr="00BB60EC" w:rsidRDefault="00DA62ED">
    <w:pPr>
      <w:pStyle w:val="Stopka"/>
      <w:rPr>
        <w:rFonts w:ascii="Arial" w:eastAsiaTheme="majorEastAsia"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heme="majorEastAsia" w:hAnsi="Arial" w:cs="Arial"/>
      </w:rPr>
      <w:id w:val="688803581"/>
      <w:docPartObj>
        <w:docPartGallery w:val="Page Numbers (Bottom of Page)"/>
        <w:docPartUnique/>
      </w:docPartObj>
    </w:sdtPr>
    <w:sdtEndPr>
      <w:rPr>
        <w:rFonts w:asciiTheme="minorHAnsi" w:hAnsiTheme="minorHAnsi"/>
        <w:sz w:val="18"/>
        <w:szCs w:val="18"/>
      </w:rPr>
    </w:sdtEndPr>
    <w:sdtContent>
      <w:p w14:paraId="752F4DBC" w14:textId="0ADA7169" w:rsidR="00DA62ED" w:rsidRPr="007B4BC0" w:rsidRDefault="00DA62ED"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4C248D" w:rsidRPr="004C248D">
          <w:rPr>
            <w:rFonts w:asciiTheme="minorHAnsi" w:eastAsiaTheme="majorEastAsia" w:hAnsiTheme="minorHAnsi" w:cs="Arial"/>
            <w:noProof/>
            <w:sz w:val="18"/>
            <w:szCs w:val="18"/>
          </w:rPr>
          <w:t>315</w:t>
        </w:r>
        <w:r w:rsidRPr="007B4BC0">
          <w:rPr>
            <w:rFonts w:asciiTheme="minorHAnsi" w:eastAsiaTheme="majorEastAsia" w:hAnsiTheme="minorHAnsi" w:cs="Arial"/>
            <w:sz w:val="18"/>
            <w:szCs w:val="18"/>
          </w:rPr>
          <w:fldChar w:fldCharType="end"/>
        </w:r>
      </w:p>
    </w:sdtContent>
  </w:sdt>
  <w:p w14:paraId="32C61B9C" w14:textId="77777777" w:rsidR="00DA62ED" w:rsidRDefault="00DA62E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D7D26" w14:textId="77777777" w:rsidR="00991607" w:rsidRDefault="00991607" w:rsidP="00C073AC">
      <w:r>
        <w:separator/>
      </w:r>
    </w:p>
  </w:footnote>
  <w:footnote w:type="continuationSeparator" w:id="0">
    <w:p w14:paraId="0292A9ED" w14:textId="77777777" w:rsidR="00991607" w:rsidRDefault="00991607" w:rsidP="00C0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D5A8" w14:textId="77777777" w:rsidR="00DA62ED" w:rsidRPr="00C073AC" w:rsidRDefault="00DA62ED"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9A15" w14:textId="77777777" w:rsidR="00DA62ED" w:rsidRPr="00C073AC" w:rsidRDefault="00DA62ED"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15:restartNumberingAfterBreak="0">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15:restartNumberingAfterBreak="0">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7" w15:restartNumberingAfterBreak="0">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8" w15:restartNumberingAfterBreak="0">
    <w:nsid w:val="23635661"/>
    <w:multiLevelType w:val="multilevel"/>
    <w:tmpl w:val="99142200"/>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0" w15:restartNumberingAfterBreak="0">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329117C9"/>
    <w:multiLevelType w:val="hybridMultilevel"/>
    <w:tmpl w:val="3BCA1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6" w15:restartNumberingAfterBreak="0">
    <w:nsid w:val="35733DFB"/>
    <w:multiLevelType w:val="hybridMultilevel"/>
    <w:tmpl w:val="FAE02E64"/>
    <w:lvl w:ilvl="0" w:tplc="137E3F6C">
      <w:numFmt w:val="bullet"/>
      <w:lvlText w:val="•"/>
      <w:lvlJc w:val="left"/>
      <w:pPr>
        <w:ind w:left="720" w:hanging="360"/>
      </w:pPr>
      <w:rPr>
        <w:rFonts w:ascii="OpenSymbol" w:eastAsia="Times New Roman" w:hAnsi="OpenSymbol" w:cs="OpenSymbol" w:hint="default"/>
        <w:b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66C6910"/>
    <w:multiLevelType w:val="multilevel"/>
    <w:tmpl w:val="7B8ABF6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0" w15:restartNumberingAfterBreak="0">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 w15:restartNumberingAfterBreak="0">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D754ED0"/>
    <w:multiLevelType w:val="multilevel"/>
    <w:tmpl w:val="92B84B4E"/>
    <w:lvl w:ilvl="0">
      <w:start w:val="8"/>
      <w:numFmt w:val="decimal"/>
      <w:lvlText w:val="%1"/>
      <w:lvlJc w:val="left"/>
      <w:pPr>
        <w:ind w:left="480" w:hanging="480"/>
      </w:pPr>
    </w:lvl>
    <w:lvl w:ilvl="1">
      <w:start w:val="6"/>
      <w:numFmt w:val="decimal"/>
      <w:lvlText w:val="%1.%2"/>
      <w:lvlJc w:val="left"/>
      <w:pPr>
        <w:ind w:left="1336" w:hanging="480"/>
      </w:pPr>
    </w:lvl>
    <w:lvl w:ilvl="2">
      <w:start w:val="2"/>
      <w:numFmt w:val="decimal"/>
      <w:lvlText w:val="%1.%2.%3"/>
      <w:lvlJc w:val="left"/>
      <w:pPr>
        <w:ind w:left="2432" w:hanging="720"/>
      </w:pPr>
    </w:lvl>
    <w:lvl w:ilvl="3">
      <w:start w:val="1"/>
      <w:numFmt w:val="decimal"/>
      <w:lvlText w:val="%1.%2.%3.%4"/>
      <w:lvlJc w:val="left"/>
      <w:pPr>
        <w:ind w:left="3288" w:hanging="720"/>
      </w:pPr>
    </w:lvl>
    <w:lvl w:ilvl="4">
      <w:start w:val="1"/>
      <w:numFmt w:val="decimal"/>
      <w:lvlText w:val="%1.%2.%3.%4.%5"/>
      <w:lvlJc w:val="left"/>
      <w:pPr>
        <w:ind w:left="4504" w:hanging="1080"/>
      </w:pPr>
    </w:lvl>
    <w:lvl w:ilvl="5">
      <w:start w:val="1"/>
      <w:numFmt w:val="decimal"/>
      <w:lvlText w:val="%1.%2.%3.%4.%5.%6"/>
      <w:lvlJc w:val="left"/>
      <w:pPr>
        <w:ind w:left="5360" w:hanging="1080"/>
      </w:pPr>
    </w:lvl>
    <w:lvl w:ilvl="6">
      <w:start w:val="1"/>
      <w:numFmt w:val="decimal"/>
      <w:lvlText w:val="%1.%2.%3.%4.%5.%6.%7"/>
      <w:lvlJc w:val="left"/>
      <w:pPr>
        <w:ind w:left="6576" w:hanging="1440"/>
      </w:pPr>
    </w:lvl>
    <w:lvl w:ilvl="7">
      <w:start w:val="1"/>
      <w:numFmt w:val="decimal"/>
      <w:lvlText w:val="%1.%2.%3.%4.%5.%6.%7.%8"/>
      <w:lvlJc w:val="left"/>
      <w:pPr>
        <w:ind w:left="7432" w:hanging="1440"/>
      </w:pPr>
    </w:lvl>
    <w:lvl w:ilvl="8">
      <w:start w:val="1"/>
      <w:numFmt w:val="decimal"/>
      <w:lvlText w:val="%1.%2.%3.%4.%5.%6.%7.%8.%9"/>
      <w:lvlJc w:val="left"/>
      <w:pPr>
        <w:ind w:left="8648" w:hanging="1800"/>
      </w:pPr>
    </w:lvl>
  </w:abstractNum>
  <w:abstractNum w:abstractNumId="24" w15:restartNumberingAfterBreak="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5" w15:restartNumberingAfterBreak="0">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8" w15:restartNumberingAfterBreak="0">
    <w:nsid w:val="63A0469C"/>
    <w:multiLevelType w:val="multilevel"/>
    <w:tmpl w:val="060A052A"/>
    <w:lvl w:ilvl="0">
      <w:start w:val="8"/>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9" w15:restartNumberingAfterBreak="0">
    <w:nsid w:val="66EB7FE2"/>
    <w:multiLevelType w:val="hybridMultilevel"/>
    <w:tmpl w:val="29E47DAC"/>
    <w:lvl w:ilvl="0" w:tplc="C736D73A">
      <w:start w:val="1"/>
      <w:numFmt w:val="bullet"/>
      <w:pStyle w:val="Punkty2"/>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0" w15:restartNumberingAfterBreak="0">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2" w15:restartNumberingAfterBreak="0">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474618C"/>
    <w:multiLevelType w:val="hybridMultilevel"/>
    <w:tmpl w:val="21203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5" w15:restartNumberingAfterBreak="0">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7E1C5492"/>
    <w:multiLevelType w:val="multilevel"/>
    <w:tmpl w:val="3DD4618A"/>
    <w:lvl w:ilvl="0">
      <w:start w:val="8"/>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7E987368"/>
    <w:multiLevelType w:val="multilevel"/>
    <w:tmpl w:val="C50837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asciiTheme="minorHAnsi" w:hAnsiTheme="minorHAnsi" w:cstheme="minorHAnsi"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2"/>
        <w:szCs w:val="22"/>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961952059">
    <w:abstractNumId w:val="8"/>
  </w:num>
  <w:num w:numId="2" w16cid:durableId="179510451">
    <w:abstractNumId w:val="12"/>
  </w:num>
  <w:num w:numId="3" w16cid:durableId="2069256557">
    <w:abstractNumId w:val="10"/>
  </w:num>
  <w:num w:numId="4" w16cid:durableId="561258720">
    <w:abstractNumId w:val="26"/>
  </w:num>
  <w:num w:numId="5" w16cid:durableId="1347944448">
    <w:abstractNumId w:val="35"/>
  </w:num>
  <w:num w:numId="6" w16cid:durableId="58482421">
    <w:abstractNumId w:val="18"/>
  </w:num>
  <w:num w:numId="7" w16cid:durableId="1519807662">
    <w:abstractNumId w:val="32"/>
  </w:num>
  <w:num w:numId="8" w16cid:durableId="209846978">
    <w:abstractNumId w:val="25"/>
  </w:num>
  <w:num w:numId="9" w16cid:durableId="166870647">
    <w:abstractNumId w:val="37"/>
  </w:num>
  <w:num w:numId="10" w16cid:durableId="376586591">
    <w:abstractNumId w:val="1"/>
  </w:num>
  <w:num w:numId="11" w16cid:durableId="1583374210">
    <w:abstractNumId w:val="21"/>
  </w:num>
  <w:num w:numId="12" w16cid:durableId="1841114372">
    <w:abstractNumId w:val="15"/>
  </w:num>
  <w:num w:numId="13" w16cid:durableId="909193100">
    <w:abstractNumId w:val="24"/>
  </w:num>
  <w:num w:numId="14" w16cid:durableId="1289554509">
    <w:abstractNumId w:val="9"/>
  </w:num>
  <w:num w:numId="15" w16cid:durableId="1671372481">
    <w:abstractNumId w:val="22"/>
  </w:num>
  <w:num w:numId="16" w16cid:durableId="15336857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3239456">
    <w:abstractNumId w:val="31"/>
  </w:num>
  <w:num w:numId="18" w16cid:durableId="541357447">
    <w:abstractNumId w:val="0"/>
  </w:num>
  <w:num w:numId="19" w16cid:durableId="1256397404">
    <w:abstractNumId w:val="27"/>
  </w:num>
  <w:num w:numId="20" w16cid:durableId="365301316">
    <w:abstractNumId w:val="34"/>
  </w:num>
  <w:num w:numId="21" w16cid:durableId="190652404">
    <w:abstractNumId w:val="6"/>
  </w:num>
  <w:num w:numId="22" w16cid:durableId="150758341">
    <w:abstractNumId w:val="5"/>
  </w:num>
  <w:num w:numId="23" w16cid:durableId="1689985812">
    <w:abstractNumId w:val="17"/>
  </w:num>
  <w:num w:numId="24" w16cid:durableId="1642491341">
    <w:abstractNumId w:val="20"/>
  </w:num>
  <w:num w:numId="25" w16cid:durableId="1779906904">
    <w:abstractNumId w:val="30"/>
  </w:num>
  <w:num w:numId="26" w16cid:durableId="1226180340">
    <w:abstractNumId w:val="11"/>
  </w:num>
  <w:num w:numId="27" w16cid:durableId="125053866">
    <w:abstractNumId w:val="39"/>
  </w:num>
  <w:num w:numId="28" w16cid:durableId="985085290">
    <w:abstractNumId w:val="7"/>
  </w:num>
  <w:num w:numId="29" w16cid:durableId="542670056">
    <w:abstractNumId w:val="4"/>
  </w:num>
  <w:num w:numId="30" w16cid:durableId="7605452">
    <w:abstractNumId w:val="13"/>
  </w:num>
  <w:num w:numId="31" w16cid:durableId="52389421">
    <w:abstractNumId w:val="2"/>
  </w:num>
  <w:num w:numId="32" w16cid:durableId="1793787829">
    <w:abstractNumId w:val="16"/>
  </w:num>
  <w:num w:numId="33" w16cid:durableId="1481726894">
    <w:abstractNumId w:val="38"/>
  </w:num>
  <w:num w:numId="34" w16cid:durableId="654919677">
    <w:abstractNumId w:val="33"/>
  </w:num>
  <w:num w:numId="35" w16cid:durableId="1837959823">
    <w:abstractNumId w:val="36"/>
  </w:num>
  <w:num w:numId="36" w16cid:durableId="1483347415">
    <w:abstractNumId w:val="28"/>
  </w:num>
  <w:num w:numId="37" w16cid:durableId="256525761">
    <w:abstractNumId w:val="19"/>
  </w:num>
  <w:num w:numId="38" w16cid:durableId="1550334913">
    <w:abstractNumId w:val="29"/>
  </w:num>
  <w:num w:numId="39" w16cid:durableId="528566500">
    <w:abstractNumId w:val="14"/>
  </w:num>
  <w:num w:numId="40" w16cid:durableId="865949361">
    <w:abstractNumId w:val="23"/>
    <w:lvlOverride w:ilvl="0">
      <w:startOverride w:val="8"/>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7A6C"/>
    <w:rsid w:val="000000D0"/>
    <w:rsid w:val="00000461"/>
    <w:rsid w:val="00000A46"/>
    <w:rsid w:val="00000B43"/>
    <w:rsid w:val="0000223C"/>
    <w:rsid w:val="00002DC1"/>
    <w:rsid w:val="000032E9"/>
    <w:rsid w:val="00003E02"/>
    <w:rsid w:val="0000450E"/>
    <w:rsid w:val="00007445"/>
    <w:rsid w:val="00007C73"/>
    <w:rsid w:val="00007CBB"/>
    <w:rsid w:val="00007ED8"/>
    <w:rsid w:val="000108E7"/>
    <w:rsid w:val="00010B73"/>
    <w:rsid w:val="00010F6C"/>
    <w:rsid w:val="000113AD"/>
    <w:rsid w:val="00011C09"/>
    <w:rsid w:val="000128D5"/>
    <w:rsid w:val="00012BFD"/>
    <w:rsid w:val="00014D9C"/>
    <w:rsid w:val="00015AD2"/>
    <w:rsid w:val="00015F01"/>
    <w:rsid w:val="00017F5E"/>
    <w:rsid w:val="00021E22"/>
    <w:rsid w:val="00022442"/>
    <w:rsid w:val="00022C44"/>
    <w:rsid w:val="000246E9"/>
    <w:rsid w:val="000251E1"/>
    <w:rsid w:val="00027BB7"/>
    <w:rsid w:val="000304A7"/>
    <w:rsid w:val="00033FE9"/>
    <w:rsid w:val="00035A32"/>
    <w:rsid w:val="000360FE"/>
    <w:rsid w:val="00036DA4"/>
    <w:rsid w:val="00037D89"/>
    <w:rsid w:val="00042924"/>
    <w:rsid w:val="00043773"/>
    <w:rsid w:val="00047023"/>
    <w:rsid w:val="000479D8"/>
    <w:rsid w:val="00047EC4"/>
    <w:rsid w:val="000508FD"/>
    <w:rsid w:val="00050B4C"/>
    <w:rsid w:val="00050FAF"/>
    <w:rsid w:val="000523B9"/>
    <w:rsid w:val="000530E3"/>
    <w:rsid w:val="00055B3A"/>
    <w:rsid w:val="00055C21"/>
    <w:rsid w:val="0005623E"/>
    <w:rsid w:val="000719E6"/>
    <w:rsid w:val="000719F1"/>
    <w:rsid w:val="00073690"/>
    <w:rsid w:val="00074D15"/>
    <w:rsid w:val="00076A1B"/>
    <w:rsid w:val="00076D5F"/>
    <w:rsid w:val="0007705F"/>
    <w:rsid w:val="00077DAD"/>
    <w:rsid w:val="0008022B"/>
    <w:rsid w:val="0008090E"/>
    <w:rsid w:val="000825AD"/>
    <w:rsid w:val="00085802"/>
    <w:rsid w:val="0008608D"/>
    <w:rsid w:val="000863A4"/>
    <w:rsid w:val="00087D7B"/>
    <w:rsid w:val="0009201E"/>
    <w:rsid w:val="00092139"/>
    <w:rsid w:val="000925E1"/>
    <w:rsid w:val="000928AC"/>
    <w:rsid w:val="00092911"/>
    <w:rsid w:val="00092C8F"/>
    <w:rsid w:val="000939A4"/>
    <w:rsid w:val="00096B6C"/>
    <w:rsid w:val="00096F3F"/>
    <w:rsid w:val="00097C11"/>
    <w:rsid w:val="000A0842"/>
    <w:rsid w:val="000A23F0"/>
    <w:rsid w:val="000A2571"/>
    <w:rsid w:val="000A2702"/>
    <w:rsid w:val="000A2B03"/>
    <w:rsid w:val="000A2D3F"/>
    <w:rsid w:val="000A2F0F"/>
    <w:rsid w:val="000A3F88"/>
    <w:rsid w:val="000A55BA"/>
    <w:rsid w:val="000A7544"/>
    <w:rsid w:val="000A78EB"/>
    <w:rsid w:val="000B0C9C"/>
    <w:rsid w:val="000B4589"/>
    <w:rsid w:val="000B5449"/>
    <w:rsid w:val="000B5A19"/>
    <w:rsid w:val="000B7A50"/>
    <w:rsid w:val="000B7C23"/>
    <w:rsid w:val="000C1F7F"/>
    <w:rsid w:val="000C1FCC"/>
    <w:rsid w:val="000C295E"/>
    <w:rsid w:val="000C2C6F"/>
    <w:rsid w:val="000C46BC"/>
    <w:rsid w:val="000C4A36"/>
    <w:rsid w:val="000C62E2"/>
    <w:rsid w:val="000C6B7D"/>
    <w:rsid w:val="000C6B83"/>
    <w:rsid w:val="000D0262"/>
    <w:rsid w:val="000D3038"/>
    <w:rsid w:val="000D35AB"/>
    <w:rsid w:val="000D589D"/>
    <w:rsid w:val="000D5D7C"/>
    <w:rsid w:val="000E0C0A"/>
    <w:rsid w:val="000E539E"/>
    <w:rsid w:val="000E5866"/>
    <w:rsid w:val="000E60AE"/>
    <w:rsid w:val="000E650C"/>
    <w:rsid w:val="000E68BB"/>
    <w:rsid w:val="000E6B2D"/>
    <w:rsid w:val="000E708C"/>
    <w:rsid w:val="000E7BC3"/>
    <w:rsid w:val="000F09AC"/>
    <w:rsid w:val="000F11C7"/>
    <w:rsid w:val="000F5166"/>
    <w:rsid w:val="000F53FA"/>
    <w:rsid w:val="000F67FD"/>
    <w:rsid w:val="000F7493"/>
    <w:rsid w:val="000F7994"/>
    <w:rsid w:val="00101657"/>
    <w:rsid w:val="001019FA"/>
    <w:rsid w:val="00101BBA"/>
    <w:rsid w:val="00101E2D"/>
    <w:rsid w:val="00102A3E"/>
    <w:rsid w:val="00103633"/>
    <w:rsid w:val="00103C3D"/>
    <w:rsid w:val="00104B73"/>
    <w:rsid w:val="00104F94"/>
    <w:rsid w:val="001057A8"/>
    <w:rsid w:val="00106BBD"/>
    <w:rsid w:val="001074ED"/>
    <w:rsid w:val="00107575"/>
    <w:rsid w:val="00112209"/>
    <w:rsid w:val="001140C8"/>
    <w:rsid w:val="00115FEA"/>
    <w:rsid w:val="00116902"/>
    <w:rsid w:val="00117F33"/>
    <w:rsid w:val="00117F8B"/>
    <w:rsid w:val="001202D5"/>
    <w:rsid w:val="00120B9B"/>
    <w:rsid w:val="00120D35"/>
    <w:rsid w:val="0012106B"/>
    <w:rsid w:val="001235FC"/>
    <w:rsid w:val="00123FC4"/>
    <w:rsid w:val="00125123"/>
    <w:rsid w:val="00126825"/>
    <w:rsid w:val="00127445"/>
    <w:rsid w:val="00131215"/>
    <w:rsid w:val="00131252"/>
    <w:rsid w:val="001312E5"/>
    <w:rsid w:val="001315A4"/>
    <w:rsid w:val="001318A6"/>
    <w:rsid w:val="00132A58"/>
    <w:rsid w:val="00136E82"/>
    <w:rsid w:val="00137BB6"/>
    <w:rsid w:val="00137BBD"/>
    <w:rsid w:val="00137FE7"/>
    <w:rsid w:val="001407B7"/>
    <w:rsid w:val="00140A85"/>
    <w:rsid w:val="00140D58"/>
    <w:rsid w:val="00141119"/>
    <w:rsid w:val="0014158E"/>
    <w:rsid w:val="001419D6"/>
    <w:rsid w:val="0014234E"/>
    <w:rsid w:val="0014292D"/>
    <w:rsid w:val="001448E3"/>
    <w:rsid w:val="001457AA"/>
    <w:rsid w:val="00150B32"/>
    <w:rsid w:val="0015161D"/>
    <w:rsid w:val="00151AB8"/>
    <w:rsid w:val="0015522A"/>
    <w:rsid w:val="00160509"/>
    <w:rsid w:val="001615DC"/>
    <w:rsid w:val="00161F58"/>
    <w:rsid w:val="001620C4"/>
    <w:rsid w:val="00165934"/>
    <w:rsid w:val="00166795"/>
    <w:rsid w:val="001667D7"/>
    <w:rsid w:val="0016688E"/>
    <w:rsid w:val="00166AEC"/>
    <w:rsid w:val="00166F9F"/>
    <w:rsid w:val="00167155"/>
    <w:rsid w:val="0016756A"/>
    <w:rsid w:val="0017159B"/>
    <w:rsid w:val="001719A6"/>
    <w:rsid w:val="001745B4"/>
    <w:rsid w:val="00174E17"/>
    <w:rsid w:val="001753D8"/>
    <w:rsid w:val="00176DCD"/>
    <w:rsid w:val="00176E1D"/>
    <w:rsid w:val="001774ED"/>
    <w:rsid w:val="001778F1"/>
    <w:rsid w:val="00177B49"/>
    <w:rsid w:val="00180121"/>
    <w:rsid w:val="00180352"/>
    <w:rsid w:val="00182675"/>
    <w:rsid w:val="00182E02"/>
    <w:rsid w:val="00182E86"/>
    <w:rsid w:val="001840C3"/>
    <w:rsid w:val="001849C6"/>
    <w:rsid w:val="00184B10"/>
    <w:rsid w:val="001868CE"/>
    <w:rsid w:val="001871C8"/>
    <w:rsid w:val="00187DED"/>
    <w:rsid w:val="00190343"/>
    <w:rsid w:val="00190CDD"/>
    <w:rsid w:val="00190D13"/>
    <w:rsid w:val="00191680"/>
    <w:rsid w:val="00192344"/>
    <w:rsid w:val="0019291B"/>
    <w:rsid w:val="0019391A"/>
    <w:rsid w:val="00193CC3"/>
    <w:rsid w:val="00193F22"/>
    <w:rsid w:val="00195067"/>
    <w:rsid w:val="001950F2"/>
    <w:rsid w:val="00196403"/>
    <w:rsid w:val="00196A4A"/>
    <w:rsid w:val="00196BAD"/>
    <w:rsid w:val="00197DE1"/>
    <w:rsid w:val="001A0EFD"/>
    <w:rsid w:val="001A209E"/>
    <w:rsid w:val="001A20E8"/>
    <w:rsid w:val="001A2213"/>
    <w:rsid w:val="001A3F39"/>
    <w:rsid w:val="001B045B"/>
    <w:rsid w:val="001B1DDE"/>
    <w:rsid w:val="001B27DD"/>
    <w:rsid w:val="001B2F7F"/>
    <w:rsid w:val="001B30D8"/>
    <w:rsid w:val="001B4DC5"/>
    <w:rsid w:val="001B5BAA"/>
    <w:rsid w:val="001B72B1"/>
    <w:rsid w:val="001B7482"/>
    <w:rsid w:val="001B7CA6"/>
    <w:rsid w:val="001C0075"/>
    <w:rsid w:val="001C170F"/>
    <w:rsid w:val="001C1A40"/>
    <w:rsid w:val="001C1B40"/>
    <w:rsid w:val="001C3B49"/>
    <w:rsid w:val="001C3CC2"/>
    <w:rsid w:val="001C4645"/>
    <w:rsid w:val="001C4D42"/>
    <w:rsid w:val="001C5BB4"/>
    <w:rsid w:val="001C61B7"/>
    <w:rsid w:val="001C6EBF"/>
    <w:rsid w:val="001C7038"/>
    <w:rsid w:val="001D0245"/>
    <w:rsid w:val="001D0393"/>
    <w:rsid w:val="001D080D"/>
    <w:rsid w:val="001D1211"/>
    <w:rsid w:val="001D162A"/>
    <w:rsid w:val="001D2274"/>
    <w:rsid w:val="001D2963"/>
    <w:rsid w:val="001D2FF6"/>
    <w:rsid w:val="001D39B1"/>
    <w:rsid w:val="001E2BB9"/>
    <w:rsid w:val="001E3798"/>
    <w:rsid w:val="001E3A86"/>
    <w:rsid w:val="001E5101"/>
    <w:rsid w:val="001E532C"/>
    <w:rsid w:val="001E5A5B"/>
    <w:rsid w:val="001E6A76"/>
    <w:rsid w:val="001E6FEE"/>
    <w:rsid w:val="001E7F4C"/>
    <w:rsid w:val="001F01BC"/>
    <w:rsid w:val="001F0A29"/>
    <w:rsid w:val="001F1A48"/>
    <w:rsid w:val="001F279F"/>
    <w:rsid w:val="001F4A6F"/>
    <w:rsid w:val="001F4BAF"/>
    <w:rsid w:val="001F5FDE"/>
    <w:rsid w:val="001F7817"/>
    <w:rsid w:val="002004F5"/>
    <w:rsid w:val="0021077C"/>
    <w:rsid w:val="00210B09"/>
    <w:rsid w:val="00213D19"/>
    <w:rsid w:val="00214197"/>
    <w:rsid w:val="00215625"/>
    <w:rsid w:val="00216ABB"/>
    <w:rsid w:val="002170B3"/>
    <w:rsid w:val="00221E6A"/>
    <w:rsid w:val="002235AD"/>
    <w:rsid w:val="002279F3"/>
    <w:rsid w:val="00230D05"/>
    <w:rsid w:val="00232262"/>
    <w:rsid w:val="00232FA9"/>
    <w:rsid w:val="00232FFF"/>
    <w:rsid w:val="002330F2"/>
    <w:rsid w:val="00233E7C"/>
    <w:rsid w:val="002345C9"/>
    <w:rsid w:val="002349D1"/>
    <w:rsid w:val="00234A11"/>
    <w:rsid w:val="00234C6C"/>
    <w:rsid w:val="002365D7"/>
    <w:rsid w:val="002371CF"/>
    <w:rsid w:val="00237954"/>
    <w:rsid w:val="00237AC3"/>
    <w:rsid w:val="00237C8D"/>
    <w:rsid w:val="0024008D"/>
    <w:rsid w:val="0024053A"/>
    <w:rsid w:val="00241F0D"/>
    <w:rsid w:val="002422CF"/>
    <w:rsid w:val="00244110"/>
    <w:rsid w:val="002456A0"/>
    <w:rsid w:val="00247254"/>
    <w:rsid w:val="0025020C"/>
    <w:rsid w:val="002504F9"/>
    <w:rsid w:val="00250C2E"/>
    <w:rsid w:val="00250E9A"/>
    <w:rsid w:val="00251657"/>
    <w:rsid w:val="0025182E"/>
    <w:rsid w:val="00251B16"/>
    <w:rsid w:val="0025338A"/>
    <w:rsid w:val="002535B3"/>
    <w:rsid w:val="00254425"/>
    <w:rsid w:val="0025491F"/>
    <w:rsid w:val="00255B72"/>
    <w:rsid w:val="00256A6B"/>
    <w:rsid w:val="00260243"/>
    <w:rsid w:val="00260386"/>
    <w:rsid w:val="00261894"/>
    <w:rsid w:val="00261FB3"/>
    <w:rsid w:val="002627E3"/>
    <w:rsid w:val="00262C25"/>
    <w:rsid w:val="00262C95"/>
    <w:rsid w:val="002633CE"/>
    <w:rsid w:val="00263EF4"/>
    <w:rsid w:val="002647CD"/>
    <w:rsid w:val="002700E4"/>
    <w:rsid w:val="002705BC"/>
    <w:rsid w:val="00270739"/>
    <w:rsid w:val="00273B15"/>
    <w:rsid w:val="00273C26"/>
    <w:rsid w:val="00274985"/>
    <w:rsid w:val="00275470"/>
    <w:rsid w:val="002766DD"/>
    <w:rsid w:val="002776CE"/>
    <w:rsid w:val="002812F7"/>
    <w:rsid w:val="00281B6A"/>
    <w:rsid w:val="00282698"/>
    <w:rsid w:val="00282EFA"/>
    <w:rsid w:val="00287043"/>
    <w:rsid w:val="002912F6"/>
    <w:rsid w:val="002915CC"/>
    <w:rsid w:val="00291C59"/>
    <w:rsid w:val="0029268B"/>
    <w:rsid w:val="0029468D"/>
    <w:rsid w:val="00296CF9"/>
    <w:rsid w:val="00296EEB"/>
    <w:rsid w:val="00297453"/>
    <w:rsid w:val="00297A8A"/>
    <w:rsid w:val="002A02BF"/>
    <w:rsid w:val="002A0875"/>
    <w:rsid w:val="002A0E5D"/>
    <w:rsid w:val="002A12EE"/>
    <w:rsid w:val="002A1A28"/>
    <w:rsid w:val="002A1ABE"/>
    <w:rsid w:val="002A32B9"/>
    <w:rsid w:val="002A4AB6"/>
    <w:rsid w:val="002A68C5"/>
    <w:rsid w:val="002A73C4"/>
    <w:rsid w:val="002B0F2E"/>
    <w:rsid w:val="002B1332"/>
    <w:rsid w:val="002B348C"/>
    <w:rsid w:val="002B37FC"/>
    <w:rsid w:val="002B42CC"/>
    <w:rsid w:val="002B43D7"/>
    <w:rsid w:val="002B57E4"/>
    <w:rsid w:val="002B58FF"/>
    <w:rsid w:val="002B71EB"/>
    <w:rsid w:val="002B7E5B"/>
    <w:rsid w:val="002C0A51"/>
    <w:rsid w:val="002C0B30"/>
    <w:rsid w:val="002C0D36"/>
    <w:rsid w:val="002C1909"/>
    <w:rsid w:val="002C1AA0"/>
    <w:rsid w:val="002C31E4"/>
    <w:rsid w:val="002C4F9A"/>
    <w:rsid w:val="002C548E"/>
    <w:rsid w:val="002C5543"/>
    <w:rsid w:val="002C7D63"/>
    <w:rsid w:val="002D06E6"/>
    <w:rsid w:val="002D1A4B"/>
    <w:rsid w:val="002D302D"/>
    <w:rsid w:val="002D3896"/>
    <w:rsid w:val="002D4BBA"/>
    <w:rsid w:val="002D5208"/>
    <w:rsid w:val="002D5325"/>
    <w:rsid w:val="002D713F"/>
    <w:rsid w:val="002D72F2"/>
    <w:rsid w:val="002D7396"/>
    <w:rsid w:val="002D7ADB"/>
    <w:rsid w:val="002E10B7"/>
    <w:rsid w:val="002E1183"/>
    <w:rsid w:val="002E1BB0"/>
    <w:rsid w:val="002E2079"/>
    <w:rsid w:val="002E2C0A"/>
    <w:rsid w:val="002E2E49"/>
    <w:rsid w:val="002E4732"/>
    <w:rsid w:val="002E6DFD"/>
    <w:rsid w:val="002F0470"/>
    <w:rsid w:val="002F1BAC"/>
    <w:rsid w:val="002F306E"/>
    <w:rsid w:val="002F352F"/>
    <w:rsid w:val="002F35FF"/>
    <w:rsid w:val="002F6F61"/>
    <w:rsid w:val="002F7DD8"/>
    <w:rsid w:val="003009EA"/>
    <w:rsid w:val="00301CA9"/>
    <w:rsid w:val="00301F1B"/>
    <w:rsid w:val="00302B14"/>
    <w:rsid w:val="00304AD9"/>
    <w:rsid w:val="00304F96"/>
    <w:rsid w:val="0030582C"/>
    <w:rsid w:val="003065A1"/>
    <w:rsid w:val="00306D9B"/>
    <w:rsid w:val="00306E5A"/>
    <w:rsid w:val="003071AB"/>
    <w:rsid w:val="003071D0"/>
    <w:rsid w:val="00310BC9"/>
    <w:rsid w:val="00311B7B"/>
    <w:rsid w:val="00311E36"/>
    <w:rsid w:val="00312E6E"/>
    <w:rsid w:val="003130E7"/>
    <w:rsid w:val="00315DDA"/>
    <w:rsid w:val="00316AE7"/>
    <w:rsid w:val="003170BA"/>
    <w:rsid w:val="00322DF2"/>
    <w:rsid w:val="0032446E"/>
    <w:rsid w:val="0032662E"/>
    <w:rsid w:val="003275B0"/>
    <w:rsid w:val="00327F55"/>
    <w:rsid w:val="00330BF1"/>
    <w:rsid w:val="003314D1"/>
    <w:rsid w:val="0033161C"/>
    <w:rsid w:val="00333AE6"/>
    <w:rsid w:val="00334473"/>
    <w:rsid w:val="00334E05"/>
    <w:rsid w:val="003355F9"/>
    <w:rsid w:val="003363B9"/>
    <w:rsid w:val="00336B11"/>
    <w:rsid w:val="00341DAB"/>
    <w:rsid w:val="00343ECF"/>
    <w:rsid w:val="00344826"/>
    <w:rsid w:val="00345268"/>
    <w:rsid w:val="00345836"/>
    <w:rsid w:val="0034713E"/>
    <w:rsid w:val="003476DD"/>
    <w:rsid w:val="00347BFA"/>
    <w:rsid w:val="003500D2"/>
    <w:rsid w:val="00350267"/>
    <w:rsid w:val="003503F4"/>
    <w:rsid w:val="00350EF4"/>
    <w:rsid w:val="003527C7"/>
    <w:rsid w:val="00353E1B"/>
    <w:rsid w:val="00354310"/>
    <w:rsid w:val="00354C05"/>
    <w:rsid w:val="00354FD2"/>
    <w:rsid w:val="00356109"/>
    <w:rsid w:val="0035630B"/>
    <w:rsid w:val="003614A2"/>
    <w:rsid w:val="003618A1"/>
    <w:rsid w:val="00361DA1"/>
    <w:rsid w:val="003626C2"/>
    <w:rsid w:val="00363C11"/>
    <w:rsid w:val="00364870"/>
    <w:rsid w:val="00367ED3"/>
    <w:rsid w:val="00371047"/>
    <w:rsid w:val="00371283"/>
    <w:rsid w:val="00371415"/>
    <w:rsid w:val="00372687"/>
    <w:rsid w:val="00372D10"/>
    <w:rsid w:val="00372D51"/>
    <w:rsid w:val="003752E4"/>
    <w:rsid w:val="003753C4"/>
    <w:rsid w:val="00375E51"/>
    <w:rsid w:val="00376367"/>
    <w:rsid w:val="003763D4"/>
    <w:rsid w:val="003806CD"/>
    <w:rsid w:val="00381D82"/>
    <w:rsid w:val="00381EE1"/>
    <w:rsid w:val="00383E37"/>
    <w:rsid w:val="003853B0"/>
    <w:rsid w:val="0038561E"/>
    <w:rsid w:val="00385D72"/>
    <w:rsid w:val="00387376"/>
    <w:rsid w:val="00391513"/>
    <w:rsid w:val="00394D21"/>
    <w:rsid w:val="00394D43"/>
    <w:rsid w:val="0039532A"/>
    <w:rsid w:val="00395E30"/>
    <w:rsid w:val="00396C68"/>
    <w:rsid w:val="003A10F8"/>
    <w:rsid w:val="003A2C01"/>
    <w:rsid w:val="003A5D92"/>
    <w:rsid w:val="003A7667"/>
    <w:rsid w:val="003B254C"/>
    <w:rsid w:val="003B30BD"/>
    <w:rsid w:val="003B52AC"/>
    <w:rsid w:val="003B5AB0"/>
    <w:rsid w:val="003B5E7C"/>
    <w:rsid w:val="003B6390"/>
    <w:rsid w:val="003B651C"/>
    <w:rsid w:val="003B65A8"/>
    <w:rsid w:val="003B71AE"/>
    <w:rsid w:val="003B7362"/>
    <w:rsid w:val="003C0293"/>
    <w:rsid w:val="003C05C5"/>
    <w:rsid w:val="003C0CE9"/>
    <w:rsid w:val="003C0EC6"/>
    <w:rsid w:val="003C173E"/>
    <w:rsid w:val="003C1B42"/>
    <w:rsid w:val="003C29CE"/>
    <w:rsid w:val="003C61F9"/>
    <w:rsid w:val="003C7928"/>
    <w:rsid w:val="003D29C1"/>
    <w:rsid w:val="003D3416"/>
    <w:rsid w:val="003D381B"/>
    <w:rsid w:val="003D58F5"/>
    <w:rsid w:val="003D5BB5"/>
    <w:rsid w:val="003D67F0"/>
    <w:rsid w:val="003D6CAF"/>
    <w:rsid w:val="003D6EC7"/>
    <w:rsid w:val="003D79AF"/>
    <w:rsid w:val="003D7FEE"/>
    <w:rsid w:val="003E07B0"/>
    <w:rsid w:val="003E2B0D"/>
    <w:rsid w:val="003E2C46"/>
    <w:rsid w:val="003E3922"/>
    <w:rsid w:val="003E41B9"/>
    <w:rsid w:val="003E43AD"/>
    <w:rsid w:val="003E5A2A"/>
    <w:rsid w:val="003E68AE"/>
    <w:rsid w:val="003F015A"/>
    <w:rsid w:val="003F09D2"/>
    <w:rsid w:val="003F0B58"/>
    <w:rsid w:val="003F0E05"/>
    <w:rsid w:val="003F1D35"/>
    <w:rsid w:val="003F2F2A"/>
    <w:rsid w:val="003F42C0"/>
    <w:rsid w:val="003F5F38"/>
    <w:rsid w:val="003F7380"/>
    <w:rsid w:val="00400CF6"/>
    <w:rsid w:val="00401589"/>
    <w:rsid w:val="0040180D"/>
    <w:rsid w:val="00401F22"/>
    <w:rsid w:val="00401F4A"/>
    <w:rsid w:val="00402013"/>
    <w:rsid w:val="00403D19"/>
    <w:rsid w:val="004048D9"/>
    <w:rsid w:val="00404B92"/>
    <w:rsid w:val="00404DF5"/>
    <w:rsid w:val="00404E12"/>
    <w:rsid w:val="0040558A"/>
    <w:rsid w:val="0040625C"/>
    <w:rsid w:val="004067F7"/>
    <w:rsid w:val="00416BEE"/>
    <w:rsid w:val="00420455"/>
    <w:rsid w:val="00420A5D"/>
    <w:rsid w:val="00421957"/>
    <w:rsid w:val="00422623"/>
    <w:rsid w:val="00422659"/>
    <w:rsid w:val="00422C0D"/>
    <w:rsid w:val="00423CF7"/>
    <w:rsid w:val="00423D73"/>
    <w:rsid w:val="004254BF"/>
    <w:rsid w:val="0042635D"/>
    <w:rsid w:val="00427D3F"/>
    <w:rsid w:val="00430BC6"/>
    <w:rsid w:val="00431B0A"/>
    <w:rsid w:val="00432A7D"/>
    <w:rsid w:val="00433018"/>
    <w:rsid w:val="004345AA"/>
    <w:rsid w:val="00436523"/>
    <w:rsid w:val="0043690E"/>
    <w:rsid w:val="00437C8F"/>
    <w:rsid w:val="0044057F"/>
    <w:rsid w:val="0044106B"/>
    <w:rsid w:val="00441DB4"/>
    <w:rsid w:val="00442BB1"/>
    <w:rsid w:val="0044321A"/>
    <w:rsid w:val="004458BD"/>
    <w:rsid w:val="0044640D"/>
    <w:rsid w:val="0044686F"/>
    <w:rsid w:val="00447502"/>
    <w:rsid w:val="00451456"/>
    <w:rsid w:val="00451EBC"/>
    <w:rsid w:val="0045262F"/>
    <w:rsid w:val="004535B2"/>
    <w:rsid w:val="00453EC6"/>
    <w:rsid w:val="00454905"/>
    <w:rsid w:val="004554E0"/>
    <w:rsid w:val="00455692"/>
    <w:rsid w:val="0045571F"/>
    <w:rsid w:val="00456671"/>
    <w:rsid w:val="00456AE7"/>
    <w:rsid w:val="00456F50"/>
    <w:rsid w:val="004575D5"/>
    <w:rsid w:val="00457B32"/>
    <w:rsid w:val="00462829"/>
    <w:rsid w:val="0046340F"/>
    <w:rsid w:val="00464B39"/>
    <w:rsid w:val="004652EC"/>
    <w:rsid w:val="004663C5"/>
    <w:rsid w:val="00466CD5"/>
    <w:rsid w:val="0046776C"/>
    <w:rsid w:val="0047260A"/>
    <w:rsid w:val="00473A57"/>
    <w:rsid w:val="00473C55"/>
    <w:rsid w:val="00474A7D"/>
    <w:rsid w:val="00476B85"/>
    <w:rsid w:val="00480D20"/>
    <w:rsid w:val="00481CCF"/>
    <w:rsid w:val="00481FEE"/>
    <w:rsid w:val="0048232B"/>
    <w:rsid w:val="004824BB"/>
    <w:rsid w:val="004835C0"/>
    <w:rsid w:val="0048475C"/>
    <w:rsid w:val="00484806"/>
    <w:rsid w:val="00484E18"/>
    <w:rsid w:val="00484EFE"/>
    <w:rsid w:val="0048559E"/>
    <w:rsid w:val="00485ECE"/>
    <w:rsid w:val="00486C54"/>
    <w:rsid w:val="0049068B"/>
    <w:rsid w:val="00490D80"/>
    <w:rsid w:val="004926FD"/>
    <w:rsid w:val="00495346"/>
    <w:rsid w:val="00497B25"/>
    <w:rsid w:val="004A0002"/>
    <w:rsid w:val="004A00F8"/>
    <w:rsid w:val="004A0DCE"/>
    <w:rsid w:val="004A15C6"/>
    <w:rsid w:val="004A4FB6"/>
    <w:rsid w:val="004A5A52"/>
    <w:rsid w:val="004B07FE"/>
    <w:rsid w:val="004B1036"/>
    <w:rsid w:val="004B1368"/>
    <w:rsid w:val="004B1525"/>
    <w:rsid w:val="004B717F"/>
    <w:rsid w:val="004B74A2"/>
    <w:rsid w:val="004C13D3"/>
    <w:rsid w:val="004C156D"/>
    <w:rsid w:val="004C248D"/>
    <w:rsid w:val="004C3C67"/>
    <w:rsid w:val="004C3F59"/>
    <w:rsid w:val="004C5145"/>
    <w:rsid w:val="004C5961"/>
    <w:rsid w:val="004C5F41"/>
    <w:rsid w:val="004C6D73"/>
    <w:rsid w:val="004C7A7D"/>
    <w:rsid w:val="004C7F48"/>
    <w:rsid w:val="004D01A7"/>
    <w:rsid w:val="004D08E8"/>
    <w:rsid w:val="004D159D"/>
    <w:rsid w:val="004D2207"/>
    <w:rsid w:val="004D26FC"/>
    <w:rsid w:val="004D3590"/>
    <w:rsid w:val="004D57A7"/>
    <w:rsid w:val="004D5D93"/>
    <w:rsid w:val="004D5E37"/>
    <w:rsid w:val="004D5EDE"/>
    <w:rsid w:val="004D6282"/>
    <w:rsid w:val="004E1035"/>
    <w:rsid w:val="004E1BDD"/>
    <w:rsid w:val="004E20B9"/>
    <w:rsid w:val="004E31E8"/>
    <w:rsid w:val="004E3867"/>
    <w:rsid w:val="004E505D"/>
    <w:rsid w:val="004E54C1"/>
    <w:rsid w:val="004E55FC"/>
    <w:rsid w:val="004F0113"/>
    <w:rsid w:val="004F1DAA"/>
    <w:rsid w:val="004F2242"/>
    <w:rsid w:val="004F237E"/>
    <w:rsid w:val="004F3EC8"/>
    <w:rsid w:val="004F5C10"/>
    <w:rsid w:val="004F5FCE"/>
    <w:rsid w:val="004F6DBE"/>
    <w:rsid w:val="004F6F56"/>
    <w:rsid w:val="004F7012"/>
    <w:rsid w:val="00500484"/>
    <w:rsid w:val="00500E77"/>
    <w:rsid w:val="00500EE2"/>
    <w:rsid w:val="00501675"/>
    <w:rsid w:val="005023E8"/>
    <w:rsid w:val="00504E25"/>
    <w:rsid w:val="00510F45"/>
    <w:rsid w:val="00511205"/>
    <w:rsid w:val="00511C0C"/>
    <w:rsid w:val="0051261C"/>
    <w:rsid w:val="005136CE"/>
    <w:rsid w:val="00513BCE"/>
    <w:rsid w:val="0051492F"/>
    <w:rsid w:val="00525ACF"/>
    <w:rsid w:val="00525D29"/>
    <w:rsid w:val="00525EDB"/>
    <w:rsid w:val="00527228"/>
    <w:rsid w:val="005273DF"/>
    <w:rsid w:val="00532009"/>
    <w:rsid w:val="00532732"/>
    <w:rsid w:val="00532AA0"/>
    <w:rsid w:val="005334CA"/>
    <w:rsid w:val="005335FA"/>
    <w:rsid w:val="005346E7"/>
    <w:rsid w:val="00536DD2"/>
    <w:rsid w:val="00536FF6"/>
    <w:rsid w:val="005370AA"/>
    <w:rsid w:val="00537790"/>
    <w:rsid w:val="005427DF"/>
    <w:rsid w:val="005515F8"/>
    <w:rsid w:val="0055262B"/>
    <w:rsid w:val="00552D99"/>
    <w:rsid w:val="00553CAB"/>
    <w:rsid w:val="00554F0B"/>
    <w:rsid w:val="0055600D"/>
    <w:rsid w:val="00557CB2"/>
    <w:rsid w:val="0056583B"/>
    <w:rsid w:val="00566644"/>
    <w:rsid w:val="00566A25"/>
    <w:rsid w:val="00566C26"/>
    <w:rsid w:val="005670AF"/>
    <w:rsid w:val="00570809"/>
    <w:rsid w:val="005725FC"/>
    <w:rsid w:val="00572954"/>
    <w:rsid w:val="00572CA5"/>
    <w:rsid w:val="00574487"/>
    <w:rsid w:val="005748D1"/>
    <w:rsid w:val="005751CA"/>
    <w:rsid w:val="00575711"/>
    <w:rsid w:val="00575B3B"/>
    <w:rsid w:val="00575C69"/>
    <w:rsid w:val="005767F2"/>
    <w:rsid w:val="00582E5A"/>
    <w:rsid w:val="005845E2"/>
    <w:rsid w:val="00584D72"/>
    <w:rsid w:val="005862FB"/>
    <w:rsid w:val="005904F2"/>
    <w:rsid w:val="00591CAC"/>
    <w:rsid w:val="00592D22"/>
    <w:rsid w:val="005931C5"/>
    <w:rsid w:val="005950AB"/>
    <w:rsid w:val="00596132"/>
    <w:rsid w:val="005A083C"/>
    <w:rsid w:val="005A0DF5"/>
    <w:rsid w:val="005A14C9"/>
    <w:rsid w:val="005A1BD6"/>
    <w:rsid w:val="005A3FF0"/>
    <w:rsid w:val="005A5A50"/>
    <w:rsid w:val="005A5F11"/>
    <w:rsid w:val="005B10B0"/>
    <w:rsid w:val="005B17B8"/>
    <w:rsid w:val="005B25D0"/>
    <w:rsid w:val="005B2715"/>
    <w:rsid w:val="005B35A1"/>
    <w:rsid w:val="005B6058"/>
    <w:rsid w:val="005C039B"/>
    <w:rsid w:val="005C111D"/>
    <w:rsid w:val="005C1789"/>
    <w:rsid w:val="005C2E48"/>
    <w:rsid w:val="005C3413"/>
    <w:rsid w:val="005C34E1"/>
    <w:rsid w:val="005C488D"/>
    <w:rsid w:val="005C4992"/>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09C6"/>
    <w:rsid w:val="005E1B9F"/>
    <w:rsid w:val="005E38C9"/>
    <w:rsid w:val="005E38E5"/>
    <w:rsid w:val="005E4E07"/>
    <w:rsid w:val="005E547B"/>
    <w:rsid w:val="005E54B5"/>
    <w:rsid w:val="005E69B0"/>
    <w:rsid w:val="005E6B3F"/>
    <w:rsid w:val="005F021E"/>
    <w:rsid w:val="005F4AAD"/>
    <w:rsid w:val="005F56B0"/>
    <w:rsid w:val="006007E6"/>
    <w:rsid w:val="00601524"/>
    <w:rsid w:val="00601900"/>
    <w:rsid w:val="00601B03"/>
    <w:rsid w:val="00602832"/>
    <w:rsid w:val="006036F4"/>
    <w:rsid w:val="00603AD0"/>
    <w:rsid w:val="00604CCC"/>
    <w:rsid w:val="0060504E"/>
    <w:rsid w:val="0060603C"/>
    <w:rsid w:val="006066E1"/>
    <w:rsid w:val="0060701C"/>
    <w:rsid w:val="006070AE"/>
    <w:rsid w:val="00607406"/>
    <w:rsid w:val="00610837"/>
    <w:rsid w:val="00611431"/>
    <w:rsid w:val="00611736"/>
    <w:rsid w:val="0061342D"/>
    <w:rsid w:val="00614422"/>
    <w:rsid w:val="00615391"/>
    <w:rsid w:val="00615A3E"/>
    <w:rsid w:val="00616613"/>
    <w:rsid w:val="00620A9E"/>
    <w:rsid w:val="006214AD"/>
    <w:rsid w:val="00622CFE"/>
    <w:rsid w:val="0062360C"/>
    <w:rsid w:val="00623E27"/>
    <w:rsid w:val="00624054"/>
    <w:rsid w:val="00624266"/>
    <w:rsid w:val="006242B0"/>
    <w:rsid w:val="00625B4D"/>
    <w:rsid w:val="0062671D"/>
    <w:rsid w:val="006278AA"/>
    <w:rsid w:val="00632541"/>
    <w:rsid w:val="00633BBA"/>
    <w:rsid w:val="00633D9A"/>
    <w:rsid w:val="006355ED"/>
    <w:rsid w:val="0063774C"/>
    <w:rsid w:val="00637A6C"/>
    <w:rsid w:val="00641662"/>
    <w:rsid w:val="006416C5"/>
    <w:rsid w:val="00643938"/>
    <w:rsid w:val="00643DFB"/>
    <w:rsid w:val="00644167"/>
    <w:rsid w:val="00650408"/>
    <w:rsid w:val="00650CF7"/>
    <w:rsid w:val="00650D05"/>
    <w:rsid w:val="006534F3"/>
    <w:rsid w:val="00654B7F"/>
    <w:rsid w:val="00655272"/>
    <w:rsid w:val="00655538"/>
    <w:rsid w:val="00656087"/>
    <w:rsid w:val="0065653B"/>
    <w:rsid w:val="0065784C"/>
    <w:rsid w:val="00660FA3"/>
    <w:rsid w:val="00662060"/>
    <w:rsid w:val="00662D44"/>
    <w:rsid w:val="006655AB"/>
    <w:rsid w:val="00667334"/>
    <w:rsid w:val="00667EDE"/>
    <w:rsid w:val="00667F32"/>
    <w:rsid w:val="00670671"/>
    <w:rsid w:val="00670A18"/>
    <w:rsid w:val="0067261D"/>
    <w:rsid w:val="00674C62"/>
    <w:rsid w:val="006754F5"/>
    <w:rsid w:val="0067596E"/>
    <w:rsid w:val="00675D9E"/>
    <w:rsid w:val="006802CA"/>
    <w:rsid w:val="006818B2"/>
    <w:rsid w:val="006830A5"/>
    <w:rsid w:val="0068364F"/>
    <w:rsid w:val="006837C2"/>
    <w:rsid w:val="0068621B"/>
    <w:rsid w:val="006862F1"/>
    <w:rsid w:val="0068656C"/>
    <w:rsid w:val="006910DA"/>
    <w:rsid w:val="00691234"/>
    <w:rsid w:val="00693239"/>
    <w:rsid w:val="00693893"/>
    <w:rsid w:val="00694053"/>
    <w:rsid w:val="00694DDD"/>
    <w:rsid w:val="00696B9A"/>
    <w:rsid w:val="00697687"/>
    <w:rsid w:val="006A02C7"/>
    <w:rsid w:val="006A19D9"/>
    <w:rsid w:val="006A26F3"/>
    <w:rsid w:val="006A2D29"/>
    <w:rsid w:val="006A41F5"/>
    <w:rsid w:val="006A4572"/>
    <w:rsid w:val="006A59F7"/>
    <w:rsid w:val="006A5C30"/>
    <w:rsid w:val="006A7205"/>
    <w:rsid w:val="006A747D"/>
    <w:rsid w:val="006A7926"/>
    <w:rsid w:val="006A7C73"/>
    <w:rsid w:val="006B0299"/>
    <w:rsid w:val="006B187F"/>
    <w:rsid w:val="006B2E61"/>
    <w:rsid w:val="006B49B2"/>
    <w:rsid w:val="006C062F"/>
    <w:rsid w:val="006C2325"/>
    <w:rsid w:val="006C29B6"/>
    <w:rsid w:val="006C2D13"/>
    <w:rsid w:val="006C325F"/>
    <w:rsid w:val="006D09E8"/>
    <w:rsid w:val="006D2F31"/>
    <w:rsid w:val="006D3DB9"/>
    <w:rsid w:val="006D4E76"/>
    <w:rsid w:val="006D6A00"/>
    <w:rsid w:val="006D7872"/>
    <w:rsid w:val="006E0435"/>
    <w:rsid w:val="006E04BF"/>
    <w:rsid w:val="006E284D"/>
    <w:rsid w:val="006E31D2"/>
    <w:rsid w:val="006E734D"/>
    <w:rsid w:val="006F15E8"/>
    <w:rsid w:val="006F1D48"/>
    <w:rsid w:val="006F1FDC"/>
    <w:rsid w:val="006F2709"/>
    <w:rsid w:val="006F4361"/>
    <w:rsid w:val="006F56E4"/>
    <w:rsid w:val="006F5AF3"/>
    <w:rsid w:val="006F633D"/>
    <w:rsid w:val="006F7169"/>
    <w:rsid w:val="006F7BB7"/>
    <w:rsid w:val="00700ACB"/>
    <w:rsid w:val="00701C0C"/>
    <w:rsid w:val="00702C21"/>
    <w:rsid w:val="00703335"/>
    <w:rsid w:val="007035BC"/>
    <w:rsid w:val="00703931"/>
    <w:rsid w:val="0070583D"/>
    <w:rsid w:val="0070657B"/>
    <w:rsid w:val="00706672"/>
    <w:rsid w:val="00706EA8"/>
    <w:rsid w:val="00712828"/>
    <w:rsid w:val="00714478"/>
    <w:rsid w:val="007144E4"/>
    <w:rsid w:val="00714DB4"/>
    <w:rsid w:val="0071617F"/>
    <w:rsid w:val="007167E6"/>
    <w:rsid w:val="0071722F"/>
    <w:rsid w:val="00717B8C"/>
    <w:rsid w:val="00717B8E"/>
    <w:rsid w:val="00717CE4"/>
    <w:rsid w:val="00724485"/>
    <w:rsid w:val="00725974"/>
    <w:rsid w:val="00725C6A"/>
    <w:rsid w:val="0072709D"/>
    <w:rsid w:val="007273E0"/>
    <w:rsid w:val="0073079E"/>
    <w:rsid w:val="00730C64"/>
    <w:rsid w:val="0073138D"/>
    <w:rsid w:val="00731962"/>
    <w:rsid w:val="00732D91"/>
    <w:rsid w:val="007338F6"/>
    <w:rsid w:val="00735300"/>
    <w:rsid w:val="0073636F"/>
    <w:rsid w:val="0073663C"/>
    <w:rsid w:val="00736C17"/>
    <w:rsid w:val="00737E7D"/>
    <w:rsid w:val="00740DA7"/>
    <w:rsid w:val="007427B7"/>
    <w:rsid w:val="00743DAC"/>
    <w:rsid w:val="00744137"/>
    <w:rsid w:val="00744898"/>
    <w:rsid w:val="007451A6"/>
    <w:rsid w:val="00745D0F"/>
    <w:rsid w:val="00747708"/>
    <w:rsid w:val="0075121B"/>
    <w:rsid w:val="007517B5"/>
    <w:rsid w:val="00751F90"/>
    <w:rsid w:val="00753450"/>
    <w:rsid w:val="007536F1"/>
    <w:rsid w:val="0075566B"/>
    <w:rsid w:val="007559BF"/>
    <w:rsid w:val="0075723E"/>
    <w:rsid w:val="00760167"/>
    <w:rsid w:val="00760B82"/>
    <w:rsid w:val="007611EA"/>
    <w:rsid w:val="00761284"/>
    <w:rsid w:val="00763573"/>
    <w:rsid w:val="0076382B"/>
    <w:rsid w:val="00763BB3"/>
    <w:rsid w:val="00766CC8"/>
    <w:rsid w:val="00767107"/>
    <w:rsid w:val="00770527"/>
    <w:rsid w:val="00771450"/>
    <w:rsid w:val="007727F9"/>
    <w:rsid w:val="00773847"/>
    <w:rsid w:val="007754EF"/>
    <w:rsid w:val="007767DD"/>
    <w:rsid w:val="00777F03"/>
    <w:rsid w:val="00780E04"/>
    <w:rsid w:val="00780E59"/>
    <w:rsid w:val="00781150"/>
    <w:rsid w:val="00781230"/>
    <w:rsid w:val="00785183"/>
    <w:rsid w:val="0078540D"/>
    <w:rsid w:val="00785EB5"/>
    <w:rsid w:val="00790965"/>
    <w:rsid w:val="007912F8"/>
    <w:rsid w:val="00791C87"/>
    <w:rsid w:val="00792B10"/>
    <w:rsid w:val="00793570"/>
    <w:rsid w:val="00794004"/>
    <w:rsid w:val="0079694F"/>
    <w:rsid w:val="00797F88"/>
    <w:rsid w:val="007A09FE"/>
    <w:rsid w:val="007A1097"/>
    <w:rsid w:val="007A1354"/>
    <w:rsid w:val="007A2921"/>
    <w:rsid w:val="007A3C90"/>
    <w:rsid w:val="007A4269"/>
    <w:rsid w:val="007A4799"/>
    <w:rsid w:val="007A5670"/>
    <w:rsid w:val="007A5D8E"/>
    <w:rsid w:val="007A6EA8"/>
    <w:rsid w:val="007A7890"/>
    <w:rsid w:val="007A7969"/>
    <w:rsid w:val="007B0489"/>
    <w:rsid w:val="007B0CFA"/>
    <w:rsid w:val="007B12D8"/>
    <w:rsid w:val="007B1E8A"/>
    <w:rsid w:val="007B4399"/>
    <w:rsid w:val="007B4953"/>
    <w:rsid w:val="007B4BC0"/>
    <w:rsid w:val="007B4C07"/>
    <w:rsid w:val="007B505C"/>
    <w:rsid w:val="007C1352"/>
    <w:rsid w:val="007C1518"/>
    <w:rsid w:val="007C22DA"/>
    <w:rsid w:val="007C481E"/>
    <w:rsid w:val="007C52A5"/>
    <w:rsid w:val="007C5F61"/>
    <w:rsid w:val="007C6B1A"/>
    <w:rsid w:val="007D0561"/>
    <w:rsid w:val="007D0D30"/>
    <w:rsid w:val="007D0ED9"/>
    <w:rsid w:val="007D12E5"/>
    <w:rsid w:val="007D24D6"/>
    <w:rsid w:val="007D28F7"/>
    <w:rsid w:val="007D3649"/>
    <w:rsid w:val="007D3B3F"/>
    <w:rsid w:val="007D4A9A"/>
    <w:rsid w:val="007D5329"/>
    <w:rsid w:val="007D6AC6"/>
    <w:rsid w:val="007D75F4"/>
    <w:rsid w:val="007D76AF"/>
    <w:rsid w:val="007D7B6B"/>
    <w:rsid w:val="007E0004"/>
    <w:rsid w:val="007E0373"/>
    <w:rsid w:val="007E2445"/>
    <w:rsid w:val="007E3AEE"/>
    <w:rsid w:val="007E4CA3"/>
    <w:rsid w:val="007E5EBF"/>
    <w:rsid w:val="007E68B5"/>
    <w:rsid w:val="007E6B6F"/>
    <w:rsid w:val="007F0363"/>
    <w:rsid w:val="007F0C46"/>
    <w:rsid w:val="007F2FC8"/>
    <w:rsid w:val="007F5027"/>
    <w:rsid w:val="007F6E11"/>
    <w:rsid w:val="007F732E"/>
    <w:rsid w:val="008016D5"/>
    <w:rsid w:val="00801B05"/>
    <w:rsid w:val="008021F3"/>
    <w:rsid w:val="0080222B"/>
    <w:rsid w:val="0080435C"/>
    <w:rsid w:val="00805B5E"/>
    <w:rsid w:val="0080655B"/>
    <w:rsid w:val="00812B6A"/>
    <w:rsid w:val="00813BFE"/>
    <w:rsid w:val="00814BA8"/>
    <w:rsid w:val="008158A5"/>
    <w:rsid w:val="00816C7F"/>
    <w:rsid w:val="00816C89"/>
    <w:rsid w:val="0082077A"/>
    <w:rsid w:val="00821482"/>
    <w:rsid w:val="00821666"/>
    <w:rsid w:val="008256AD"/>
    <w:rsid w:val="00825E9E"/>
    <w:rsid w:val="00826394"/>
    <w:rsid w:val="00827C9E"/>
    <w:rsid w:val="00831610"/>
    <w:rsid w:val="00831A1F"/>
    <w:rsid w:val="00832709"/>
    <w:rsid w:val="008327B8"/>
    <w:rsid w:val="00832FB2"/>
    <w:rsid w:val="00833C37"/>
    <w:rsid w:val="00834D91"/>
    <w:rsid w:val="008362FE"/>
    <w:rsid w:val="00836741"/>
    <w:rsid w:val="0083772E"/>
    <w:rsid w:val="00837986"/>
    <w:rsid w:val="00837D66"/>
    <w:rsid w:val="00840C13"/>
    <w:rsid w:val="00842164"/>
    <w:rsid w:val="00843338"/>
    <w:rsid w:val="008433C2"/>
    <w:rsid w:val="008436E1"/>
    <w:rsid w:val="00845BA5"/>
    <w:rsid w:val="00845E18"/>
    <w:rsid w:val="00847840"/>
    <w:rsid w:val="00847AEB"/>
    <w:rsid w:val="00850C14"/>
    <w:rsid w:val="0085169A"/>
    <w:rsid w:val="00852FA3"/>
    <w:rsid w:val="0085341D"/>
    <w:rsid w:val="008538EA"/>
    <w:rsid w:val="008538FF"/>
    <w:rsid w:val="00853DF7"/>
    <w:rsid w:val="00853EAF"/>
    <w:rsid w:val="00854224"/>
    <w:rsid w:val="0085452C"/>
    <w:rsid w:val="0085599D"/>
    <w:rsid w:val="00857486"/>
    <w:rsid w:val="00860A0C"/>
    <w:rsid w:val="00861385"/>
    <w:rsid w:val="008644F5"/>
    <w:rsid w:val="00865D6E"/>
    <w:rsid w:val="0086641B"/>
    <w:rsid w:val="00866810"/>
    <w:rsid w:val="00867710"/>
    <w:rsid w:val="00870396"/>
    <w:rsid w:val="008703AA"/>
    <w:rsid w:val="008710E4"/>
    <w:rsid w:val="00871AA8"/>
    <w:rsid w:val="00872841"/>
    <w:rsid w:val="00880133"/>
    <w:rsid w:val="00881B18"/>
    <w:rsid w:val="00882B3E"/>
    <w:rsid w:val="00887855"/>
    <w:rsid w:val="00891035"/>
    <w:rsid w:val="00891105"/>
    <w:rsid w:val="008925EA"/>
    <w:rsid w:val="00892881"/>
    <w:rsid w:val="008930FF"/>
    <w:rsid w:val="00893419"/>
    <w:rsid w:val="00893CE1"/>
    <w:rsid w:val="008941A9"/>
    <w:rsid w:val="00894FDA"/>
    <w:rsid w:val="008955B8"/>
    <w:rsid w:val="008A198C"/>
    <w:rsid w:val="008A2AC4"/>
    <w:rsid w:val="008A2C96"/>
    <w:rsid w:val="008A4F29"/>
    <w:rsid w:val="008A513E"/>
    <w:rsid w:val="008A54C1"/>
    <w:rsid w:val="008A5F06"/>
    <w:rsid w:val="008A6F64"/>
    <w:rsid w:val="008A7165"/>
    <w:rsid w:val="008A7993"/>
    <w:rsid w:val="008B0604"/>
    <w:rsid w:val="008B18E4"/>
    <w:rsid w:val="008B1C3D"/>
    <w:rsid w:val="008B2AAA"/>
    <w:rsid w:val="008B44DE"/>
    <w:rsid w:val="008B5E3C"/>
    <w:rsid w:val="008B670E"/>
    <w:rsid w:val="008C07F9"/>
    <w:rsid w:val="008C2F51"/>
    <w:rsid w:val="008C3178"/>
    <w:rsid w:val="008C6F57"/>
    <w:rsid w:val="008C6FFC"/>
    <w:rsid w:val="008C752E"/>
    <w:rsid w:val="008D29B6"/>
    <w:rsid w:val="008D4249"/>
    <w:rsid w:val="008D5059"/>
    <w:rsid w:val="008D57F4"/>
    <w:rsid w:val="008D5C63"/>
    <w:rsid w:val="008D79A6"/>
    <w:rsid w:val="008D7BA7"/>
    <w:rsid w:val="008D7F44"/>
    <w:rsid w:val="008E01B0"/>
    <w:rsid w:val="008E3927"/>
    <w:rsid w:val="008E580D"/>
    <w:rsid w:val="008F043A"/>
    <w:rsid w:val="008F39AE"/>
    <w:rsid w:val="008F642A"/>
    <w:rsid w:val="008F7B0D"/>
    <w:rsid w:val="008F7D76"/>
    <w:rsid w:val="00900DB0"/>
    <w:rsid w:val="0090171D"/>
    <w:rsid w:val="00901D27"/>
    <w:rsid w:val="0090328D"/>
    <w:rsid w:val="009035F6"/>
    <w:rsid w:val="00903A75"/>
    <w:rsid w:val="00903E0A"/>
    <w:rsid w:val="00910873"/>
    <w:rsid w:val="00911942"/>
    <w:rsid w:val="00911F81"/>
    <w:rsid w:val="0091240B"/>
    <w:rsid w:val="00913003"/>
    <w:rsid w:val="00913702"/>
    <w:rsid w:val="0091383C"/>
    <w:rsid w:val="00914EB4"/>
    <w:rsid w:val="00915216"/>
    <w:rsid w:val="00915406"/>
    <w:rsid w:val="00915585"/>
    <w:rsid w:val="009167F4"/>
    <w:rsid w:val="009176C2"/>
    <w:rsid w:val="00920080"/>
    <w:rsid w:val="00921470"/>
    <w:rsid w:val="009227C9"/>
    <w:rsid w:val="00922EC9"/>
    <w:rsid w:val="009242C5"/>
    <w:rsid w:val="00924467"/>
    <w:rsid w:val="009244DE"/>
    <w:rsid w:val="00924FC4"/>
    <w:rsid w:val="00925652"/>
    <w:rsid w:val="00927738"/>
    <w:rsid w:val="00931265"/>
    <w:rsid w:val="00933668"/>
    <w:rsid w:val="00933FC3"/>
    <w:rsid w:val="0093559B"/>
    <w:rsid w:val="009358FF"/>
    <w:rsid w:val="009361CE"/>
    <w:rsid w:val="009377B1"/>
    <w:rsid w:val="00937D80"/>
    <w:rsid w:val="00940834"/>
    <w:rsid w:val="009408EF"/>
    <w:rsid w:val="0094145F"/>
    <w:rsid w:val="009428A0"/>
    <w:rsid w:val="0094332B"/>
    <w:rsid w:val="00943F89"/>
    <w:rsid w:val="009453CE"/>
    <w:rsid w:val="009462F5"/>
    <w:rsid w:val="00946F98"/>
    <w:rsid w:val="00947CA9"/>
    <w:rsid w:val="00947F4B"/>
    <w:rsid w:val="009509EB"/>
    <w:rsid w:val="00950B07"/>
    <w:rsid w:val="009513A3"/>
    <w:rsid w:val="009513E9"/>
    <w:rsid w:val="009522B4"/>
    <w:rsid w:val="0095332A"/>
    <w:rsid w:val="00954209"/>
    <w:rsid w:val="00955418"/>
    <w:rsid w:val="009558F5"/>
    <w:rsid w:val="00957660"/>
    <w:rsid w:val="00957F8F"/>
    <w:rsid w:val="00960A81"/>
    <w:rsid w:val="00960E0E"/>
    <w:rsid w:val="009614BC"/>
    <w:rsid w:val="00961D34"/>
    <w:rsid w:val="00963C9C"/>
    <w:rsid w:val="00964852"/>
    <w:rsid w:val="00966E42"/>
    <w:rsid w:val="00970829"/>
    <w:rsid w:val="00971592"/>
    <w:rsid w:val="00972361"/>
    <w:rsid w:val="009726FC"/>
    <w:rsid w:val="00972EEC"/>
    <w:rsid w:val="00973DA4"/>
    <w:rsid w:val="009746A2"/>
    <w:rsid w:val="0097490E"/>
    <w:rsid w:val="00976E87"/>
    <w:rsid w:val="00987594"/>
    <w:rsid w:val="00987A41"/>
    <w:rsid w:val="00990DED"/>
    <w:rsid w:val="00991607"/>
    <w:rsid w:val="00992D78"/>
    <w:rsid w:val="00994337"/>
    <w:rsid w:val="00994B8E"/>
    <w:rsid w:val="00995822"/>
    <w:rsid w:val="00995E21"/>
    <w:rsid w:val="00996AC1"/>
    <w:rsid w:val="009A0329"/>
    <w:rsid w:val="009A1A95"/>
    <w:rsid w:val="009A1F36"/>
    <w:rsid w:val="009A26FF"/>
    <w:rsid w:val="009A2C4F"/>
    <w:rsid w:val="009A4242"/>
    <w:rsid w:val="009A5C00"/>
    <w:rsid w:val="009A6886"/>
    <w:rsid w:val="009A6E98"/>
    <w:rsid w:val="009B0FD3"/>
    <w:rsid w:val="009B11A6"/>
    <w:rsid w:val="009B11BF"/>
    <w:rsid w:val="009B32FB"/>
    <w:rsid w:val="009B5723"/>
    <w:rsid w:val="009B5BBC"/>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2A33"/>
    <w:rsid w:val="009E4884"/>
    <w:rsid w:val="009E5A23"/>
    <w:rsid w:val="009E5B8A"/>
    <w:rsid w:val="009E7A5F"/>
    <w:rsid w:val="009F0C36"/>
    <w:rsid w:val="009F31D6"/>
    <w:rsid w:val="009F3503"/>
    <w:rsid w:val="009F41E4"/>
    <w:rsid w:val="009F6C32"/>
    <w:rsid w:val="009F7EE2"/>
    <w:rsid w:val="00A0040E"/>
    <w:rsid w:val="00A01816"/>
    <w:rsid w:val="00A038CB"/>
    <w:rsid w:val="00A044E3"/>
    <w:rsid w:val="00A0497F"/>
    <w:rsid w:val="00A051F0"/>
    <w:rsid w:val="00A06021"/>
    <w:rsid w:val="00A060D0"/>
    <w:rsid w:val="00A07837"/>
    <w:rsid w:val="00A07847"/>
    <w:rsid w:val="00A1075E"/>
    <w:rsid w:val="00A11185"/>
    <w:rsid w:val="00A11290"/>
    <w:rsid w:val="00A13192"/>
    <w:rsid w:val="00A14DB3"/>
    <w:rsid w:val="00A15659"/>
    <w:rsid w:val="00A15DB5"/>
    <w:rsid w:val="00A17B45"/>
    <w:rsid w:val="00A20A8F"/>
    <w:rsid w:val="00A20CFA"/>
    <w:rsid w:val="00A2137D"/>
    <w:rsid w:val="00A214F4"/>
    <w:rsid w:val="00A22BD3"/>
    <w:rsid w:val="00A234F6"/>
    <w:rsid w:val="00A2367F"/>
    <w:rsid w:val="00A255F0"/>
    <w:rsid w:val="00A2579C"/>
    <w:rsid w:val="00A2598C"/>
    <w:rsid w:val="00A25E25"/>
    <w:rsid w:val="00A26137"/>
    <w:rsid w:val="00A26590"/>
    <w:rsid w:val="00A27682"/>
    <w:rsid w:val="00A30F23"/>
    <w:rsid w:val="00A311C5"/>
    <w:rsid w:val="00A31821"/>
    <w:rsid w:val="00A32125"/>
    <w:rsid w:val="00A34BA0"/>
    <w:rsid w:val="00A34CE1"/>
    <w:rsid w:val="00A36284"/>
    <w:rsid w:val="00A40280"/>
    <w:rsid w:val="00A40C50"/>
    <w:rsid w:val="00A40F89"/>
    <w:rsid w:val="00A4144D"/>
    <w:rsid w:val="00A41853"/>
    <w:rsid w:val="00A4247B"/>
    <w:rsid w:val="00A42605"/>
    <w:rsid w:val="00A429EE"/>
    <w:rsid w:val="00A437CB"/>
    <w:rsid w:val="00A45502"/>
    <w:rsid w:val="00A4623A"/>
    <w:rsid w:val="00A465F0"/>
    <w:rsid w:val="00A46C7A"/>
    <w:rsid w:val="00A516D8"/>
    <w:rsid w:val="00A53120"/>
    <w:rsid w:val="00A545A2"/>
    <w:rsid w:val="00A55695"/>
    <w:rsid w:val="00A56089"/>
    <w:rsid w:val="00A5762A"/>
    <w:rsid w:val="00A60112"/>
    <w:rsid w:val="00A607F9"/>
    <w:rsid w:val="00A61F4E"/>
    <w:rsid w:val="00A6270D"/>
    <w:rsid w:val="00A63A9E"/>
    <w:rsid w:val="00A646DF"/>
    <w:rsid w:val="00A65021"/>
    <w:rsid w:val="00A66A02"/>
    <w:rsid w:val="00A6709C"/>
    <w:rsid w:val="00A7076C"/>
    <w:rsid w:val="00A70B46"/>
    <w:rsid w:val="00A71977"/>
    <w:rsid w:val="00A731E9"/>
    <w:rsid w:val="00A73235"/>
    <w:rsid w:val="00A73A73"/>
    <w:rsid w:val="00A76219"/>
    <w:rsid w:val="00A80C75"/>
    <w:rsid w:val="00A810EE"/>
    <w:rsid w:val="00A81B9F"/>
    <w:rsid w:val="00A821B5"/>
    <w:rsid w:val="00A83CE8"/>
    <w:rsid w:val="00A8501A"/>
    <w:rsid w:val="00A855F8"/>
    <w:rsid w:val="00A864F8"/>
    <w:rsid w:val="00A86A19"/>
    <w:rsid w:val="00A86C5D"/>
    <w:rsid w:val="00A903C3"/>
    <w:rsid w:val="00A90552"/>
    <w:rsid w:val="00A91BEA"/>
    <w:rsid w:val="00A923AE"/>
    <w:rsid w:val="00A935D7"/>
    <w:rsid w:val="00A93CE7"/>
    <w:rsid w:val="00A95918"/>
    <w:rsid w:val="00AA1E0A"/>
    <w:rsid w:val="00AA2673"/>
    <w:rsid w:val="00AA3218"/>
    <w:rsid w:val="00AA449E"/>
    <w:rsid w:val="00AA473D"/>
    <w:rsid w:val="00AA4E35"/>
    <w:rsid w:val="00AA4F6E"/>
    <w:rsid w:val="00AA5AAD"/>
    <w:rsid w:val="00AA67CF"/>
    <w:rsid w:val="00AA7CED"/>
    <w:rsid w:val="00AB097C"/>
    <w:rsid w:val="00AB1442"/>
    <w:rsid w:val="00AB1EF7"/>
    <w:rsid w:val="00AB20B3"/>
    <w:rsid w:val="00AB26A1"/>
    <w:rsid w:val="00AB5DEF"/>
    <w:rsid w:val="00AB5E69"/>
    <w:rsid w:val="00AB7569"/>
    <w:rsid w:val="00AC19A1"/>
    <w:rsid w:val="00AC1B55"/>
    <w:rsid w:val="00AC1F01"/>
    <w:rsid w:val="00AC3D7D"/>
    <w:rsid w:val="00AC696D"/>
    <w:rsid w:val="00AC7795"/>
    <w:rsid w:val="00AD0E78"/>
    <w:rsid w:val="00AD289A"/>
    <w:rsid w:val="00AD3194"/>
    <w:rsid w:val="00AD5B36"/>
    <w:rsid w:val="00AE0789"/>
    <w:rsid w:val="00AE0831"/>
    <w:rsid w:val="00AE086A"/>
    <w:rsid w:val="00AE154B"/>
    <w:rsid w:val="00AE16C7"/>
    <w:rsid w:val="00AE16D0"/>
    <w:rsid w:val="00AE1A43"/>
    <w:rsid w:val="00AE2C8B"/>
    <w:rsid w:val="00AE3EF8"/>
    <w:rsid w:val="00AF2541"/>
    <w:rsid w:val="00AF3797"/>
    <w:rsid w:val="00AF3877"/>
    <w:rsid w:val="00AF3D85"/>
    <w:rsid w:val="00AF508B"/>
    <w:rsid w:val="00AF5184"/>
    <w:rsid w:val="00B015C9"/>
    <w:rsid w:val="00B03215"/>
    <w:rsid w:val="00B03A02"/>
    <w:rsid w:val="00B04709"/>
    <w:rsid w:val="00B0539F"/>
    <w:rsid w:val="00B07C6A"/>
    <w:rsid w:val="00B126B5"/>
    <w:rsid w:val="00B13DAD"/>
    <w:rsid w:val="00B145D3"/>
    <w:rsid w:val="00B15D20"/>
    <w:rsid w:val="00B1623E"/>
    <w:rsid w:val="00B164F4"/>
    <w:rsid w:val="00B16DF9"/>
    <w:rsid w:val="00B201FA"/>
    <w:rsid w:val="00B22197"/>
    <w:rsid w:val="00B22273"/>
    <w:rsid w:val="00B22698"/>
    <w:rsid w:val="00B2313E"/>
    <w:rsid w:val="00B2366C"/>
    <w:rsid w:val="00B254BF"/>
    <w:rsid w:val="00B25DD1"/>
    <w:rsid w:val="00B2638D"/>
    <w:rsid w:val="00B265F2"/>
    <w:rsid w:val="00B26E80"/>
    <w:rsid w:val="00B26F4A"/>
    <w:rsid w:val="00B27246"/>
    <w:rsid w:val="00B275FF"/>
    <w:rsid w:val="00B30002"/>
    <w:rsid w:val="00B30086"/>
    <w:rsid w:val="00B30AAA"/>
    <w:rsid w:val="00B31F41"/>
    <w:rsid w:val="00B334AF"/>
    <w:rsid w:val="00B34676"/>
    <w:rsid w:val="00B34FD0"/>
    <w:rsid w:val="00B37836"/>
    <w:rsid w:val="00B400D7"/>
    <w:rsid w:val="00B406DE"/>
    <w:rsid w:val="00B4194F"/>
    <w:rsid w:val="00B42BA6"/>
    <w:rsid w:val="00B434F0"/>
    <w:rsid w:val="00B47014"/>
    <w:rsid w:val="00B5099C"/>
    <w:rsid w:val="00B50C94"/>
    <w:rsid w:val="00B52D2D"/>
    <w:rsid w:val="00B52F33"/>
    <w:rsid w:val="00B54F39"/>
    <w:rsid w:val="00B55082"/>
    <w:rsid w:val="00B5541E"/>
    <w:rsid w:val="00B55EC8"/>
    <w:rsid w:val="00B60140"/>
    <w:rsid w:val="00B61798"/>
    <w:rsid w:val="00B61E2E"/>
    <w:rsid w:val="00B622DA"/>
    <w:rsid w:val="00B626F8"/>
    <w:rsid w:val="00B62B81"/>
    <w:rsid w:val="00B645D5"/>
    <w:rsid w:val="00B656E0"/>
    <w:rsid w:val="00B6588E"/>
    <w:rsid w:val="00B667FF"/>
    <w:rsid w:val="00B675E8"/>
    <w:rsid w:val="00B70C9D"/>
    <w:rsid w:val="00B714E0"/>
    <w:rsid w:val="00B7187F"/>
    <w:rsid w:val="00B7239B"/>
    <w:rsid w:val="00B73E84"/>
    <w:rsid w:val="00B74122"/>
    <w:rsid w:val="00B748F7"/>
    <w:rsid w:val="00B74A47"/>
    <w:rsid w:val="00B7509C"/>
    <w:rsid w:val="00B76B98"/>
    <w:rsid w:val="00B7748C"/>
    <w:rsid w:val="00B77793"/>
    <w:rsid w:val="00B801C5"/>
    <w:rsid w:val="00B815D1"/>
    <w:rsid w:val="00B8195C"/>
    <w:rsid w:val="00B8206C"/>
    <w:rsid w:val="00B84CD3"/>
    <w:rsid w:val="00B8515C"/>
    <w:rsid w:val="00B876F0"/>
    <w:rsid w:val="00B90B9C"/>
    <w:rsid w:val="00B90CE0"/>
    <w:rsid w:val="00B90DC3"/>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8B5"/>
    <w:rsid w:val="00BA6E87"/>
    <w:rsid w:val="00BA7290"/>
    <w:rsid w:val="00BA7FF6"/>
    <w:rsid w:val="00BB041E"/>
    <w:rsid w:val="00BB0D52"/>
    <w:rsid w:val="00BB1254"/>
    <w:rsid w:val="00BB2068"/>
    <w:rsid w:val="00BB233B"/>
    <w:rsid w:val="00BB25C1"/>
    <w:rsid w:val="00BB31FD"/>
    <w:rsid w:val="00BB3493"/>
    <w:rsid w:val="00BB5EB3"/>
    <w:rsid w:val="00BB60EC"/>
    <w:rsid w:val="00BB7101"/>
    <w:rsid w:val="00BB75B2"/>
    <w:rsid w:val="00BC12E2"/>
    <w:rsid w:val="00BC19F9"/>
    <w:rsid w:val="00BC2584"/>
    <w:rsid w:val="00BC265F"/>
    <w:rsid w:val="00BC6AD6"/>
    <w:rsid w:val="00BC7E74"/>
    <w:rsid w:val="00BD3486"/>
    <w:rsid w:val="00BD3B53"/>
    <w:rsid w:val="00BD3FD5"/>
    <w:rsid w:val="00BD44B7"/>
    <w:rsid w:val="00BD79EB"/>
    <w:rsid w:val="00BE3BC2"/>
    <w:rsid w:val="00BE4772"/>
    <w:rsid w:val="00BE5B25"/>
    <w:rsid w:val="00BE731F"/>
    <w:rsid w:val="00BF03D3"/>
    <w:rsid w:val="00BF072F"/>
    <w:rsid w:val="00BF0E14"/>
    <w:rsid w:val="00BF1A4B"/>
    <w:rsid w:val="00BF323A"/>
    <w:rsid w:val="00BF3495"/>
    <w:rsid w:val="00BF3CC4"/>
    <w:rsid w:val="00BF4E5B"/>
    <w:rsid w:val="00BF5303"/>
    <w:rsid w:val="00BF68EC"/>
    <w:rsid w:val="00C00034"/>
    <w:rsid w:val="00C01776"/>
    <w:rsid w:val="00C048F3"/>
    <w:rsid w:val="00C04E80"/>
    <w:rsid w:val="00C05F71"/>
    <w:rsid w:val="00C06483"/>
    <w:rsid w:val="00C073AC"/>
    <w:rsid w:val="00C10090"/>
    <w:rsid w:val="00C10543"/>
    <w:rsid w:val="00C113BB"/>
    <w:rsid w:val="00C1425B"/>
    <w:rsid w:val="00C15131"/>
    <w:rsid w:val="00C16757"/>
    <w:rsid w:val="00C20599"/>
    <w:rsid w:val="00C20895"/>
    <w:rsid w:val="00C211C0"/>
    <w:rsid w:val="00C212E0"/>
    <w:rsid w:val="00C22667"/>
    <w:rsid w:val="00C22E30"/>
    <w:rsid w:val="00C23512"/>
    <w:rsid w:val="00C26A30"/>
    <w:rsid w:val="00C321C1"/>
    <w:rsid w:val="00C32ADF"/>
    <w:rsid w:val="00C32F22"/>
    <w:rsid w:val="00C336FF"/>
    <w:rsid w:val="00C33853"/>
    <w:rsid w:val="00C34584"/>
    <w:rsid w:val="00C34880"/>
    <w:rsid w:val="00C34A27"/>
    <w:rsid w:val="00C352F2"/>
    <w:rsid w:val="00C3542E"/>
    <w:rsid w:val="00C35D18"/>
    <w:rsid w:val="00C377D2"/>
    <w:rsid w:val="00C379DA"/>
    <w:rsid w:val="00C37C9A"/>
    <w:rsid w:val="00C41FA1"/>
    <w:rsid w:val="00C4296D"/>
    <w:rsid w:val="00C42A0D"/>
    <w:rsid w:val="00C43828"/>
    <w:rsid w:val="00C43DCE"/>
    <w:rsid w:val="00C45429"/>
    <w:rsid w:val="00C46767"/>
    <w:rsid w:val="00C4686A"/>
    <w:rsid w:val="00C4689C"/>
    <w:rsid w:val="00C4727C"/>
    <w:rsid w:val="00C509AB"/>
    <w:rsid w:val="00C50F3F"/>
    <w:rsid w:val="00C558A3"/>
    <w:rsid w:val="00C56542"/>
    <w:rsid w:val="00C56F19"/>
    <w:rsid w:val="00C5710A"/>
    <w:rsid w:val="00C617B4"/>
    <w:rsid w:val="00C61F46"/>
    <w:rsid w:val="00C62567"/>
    <w:rsid w:val="00C64737"/>
    <w:rsid w:val="00C648C1"/>
    <w:rsid w:val="00C653E7"/>
    <w:rsid w:val="00C6673A"/>
    <w:rsid w:val="00C704E7"/>
    <w:rsid w:val="00C70662"/>
    <w:rsid w:val="00C70F39"/>
    <w:rsid w:val="00C71BB3"/>
    <w:rsid w:val="00C71BE3"/>
    <w:rsid w:val="00C723E4"/>
    <w:rsid w:val="00C72633"/>
    <w:rsid w:val="00C75153"/>
    <w:rsid w:val="00C80427"/>
    <w:rsid w:val="00C80538"/>
    <w:rsid w:val="00C8123B"/>
    <w:rsid w:val="00C820DE"/>
    <w:rsid w:val="00C82B8B"/>
    <w:rsid w:val="00C83DAF"/>
    <w:rsid w:val="00C83F05"/>
    <w:rsid w:val="00C849BE"/>
    <w:rsid w:val="00C84CF7"/>
    <w:rsid w:val="00C909D0"/>
    <w:rsid w:val="00C922D7"/>
    <w:rsid w:val="00C92A41"/>
    <w:rsid w:val="00C944B5"/>
    <w:rsid w:val="00C94BBB"/>
    <w:rsid w:val="00C95839"/>
    <w:rsid w:val="00CA19E9"/>
    <w:rsid w:val="00CA1B79"/>
    <w:rsid w:val="00CA1F8C"/>
    <w:rsid w:val="00CA27EC"/>
    <w:rsid w:val="00CA5BB5"/>
    <w:rsid w:val="00CA6879"/>
    <w:rsid w:val="00CA6959"/>
    <w:rsid w:val="00CA783E"/>
    <w:rsid w:val="00CB14F4"/>
    <w:rsid w:val="00CB1C61"/>
    <w:rsid w:val="00CB2921"/>
    <w:rsid w:val="00CB3049"/>
    <w:rsid w:val="00CB4E0B"/>
    <w:rsid w:val="00CB5050"/>
    <w:rsid w:val="00CB60B6"/>
    <w:rsid w:val="00CB7631"/>
    <w:rsid w:val="00CB7DBE"/>
    <w:rsid w:val="00CC0FDC"/>
    <w:rsid w:val="00CC17E5"/>
    <w:rsid w:val="00CC1F80"/>
    <w:rsid w:val="00CC4D49"/>
    <w:rsid w:val="00CC5F0D"/>
    <w:rsid w:val="00CC7CC9"/>
    <w:rsid w:val="00CD1BF1"/>
    <w:rsid w:val="00CD2895"/>
    <w:rsid w:val="00CD2D7A"/>
    <w:rsid w:val="00CD343E"/>
    <w:rsid w:val="00CD70A7"/>
    <w:rsid w:val="00CD72ED"/>
    <w:rsid w:val="00CE1479"/>
    <w:rsid w:val="00CE1582"/>
    <w:rsid w:val="00CE2D92"/>
    <w:rsid w:val="00CE4202"/>
    <w:rsid w:val="00CE4B7B"/>
    <w:rsid w:val="00CE6314"/>
    <w:rsid w:val="00CF399C"/>
    <w:rsid w:val="00CF56B2"/>
    <w:rsid w:val="00D03E14"/>
    <w:rsid w:val="00D04953"/>
    <w:rsid w:val="00D04C8D"/>
    <w:rsid w:val="00D05207"/>
    <w:rsid w:val="00D053B8"/>
    <w:rsid w:val="00D05419"/>
    <w:rsid w:val="00D06032"/>
    <w:rsid w:val="00D06562"/>
    <w:rsid w:val="00D06A05"/>
    <w:rsid w:val="00D06AFF"/>
    <w:rsid w:val="00D072DF"/>
    <w:rsid w:val="00D1063A"/>
    <w:rsid w:val="00D114BA"/>
    <w:rsid w:val="00D121A4"/>
    <w:rsid w:val="00D13E1A"/>
    <w:rsid w:val="00D1531B"/>
    <w:rsid w:val="00D1765A"/>
    <w:rsid w:val="00D17F6D"/>
    <w:rsid w:val="00D200DD"/>
    <w:rsid w:val="00D21B52"/>
    <w:rsid w:val="00D21F8E"/>
    <w:rsid w:val="00D2220D"/>
    <w:rsid w:val="00D222EF"/>
    <w:rsid w:val="00D22499"/>
    <w:rsid w:val="00D23DE8"/>
    <w:rsid w:val="00D24894"/>
    <w:rsid w:val="00D26BA4"/>
    <w:rsid w:val="00D26FA2"/>
    <w:rsid w:val="00D278E9"/>
    <w:rsid w:val="00D3039F"/>
    <w:rsid w:val="00D34AF8"/>
    <w:rsid w:val="00D35919"/>
    <w:rsid w:val="00D36178"/>
    <w:rsid w:val="00D3697A"/>
    <w:rsid w:val="00D37C91"/>
    <w:rsid w:val="00D4041B"/>
    <w:rsid w:val="00D408F7"/>
    <w:rsid w:val="00D40A7D"/>
    <w:rsid w:val="00D423B4"/>
    <w:rsid w:val="00D439A2"/>
    <w:rsid w:val="00D4426F"/>
    <w:rsid w:val="00D44611"/>
    <w:rsid w:val="00D45F31"/>
    <w:rsid w:val="00D46440"/>
    <w:rsid w:val="00D46727"/>
    <w:rsid w:val="00D46814"/>
    <w:rsid w:val="00D46882"/>
    <w:rsid w:val="00D50E18"/>
    <w:rsid w:val="00D519DF"/>
    <w:rsid w:val="00D522CA"/>
    <w:rsid w:val="00D523C4"/>
    <w:rsid w:val="00D534EA"/>
    <w:rsid w:val="00D55127"/>
    <w:rsid w:val="00D5655E"/>
    <w:rsid w:val="00D56589"/>
    <w:rsid w:val="00D56DED"/>
    <w:rsid w:val="00D57220"/>
    <w:rsid w:val="00D57B0E"/>
    <w:rsid w:val="00D601E8"/>
    <w:rsid w:val="00D602EE"/>
    <w:rsid w:val="00D603BF"/>
    <w:rsid w:val="00D61495"/>
    <w:rsid w:val="00D62171"/>
    <w:rsid w:val="00D62C21"/>
    <w:rsid w:val="00D632D0"/>
    <w:rsid w:val="00D636AE"/>
    <w:rsid w:val="00D660AD"/>
    <w:rsid w:val="00D66415"/>
    <w:rsid w:val="00D67027"/>
    <w:rsid w:val="00D67DB8"/>
    <w:rsid w:val="00D70281"/>
    <w:rsid w:val="00D704FB"/>
    <w:rsid w:val="00D70FF9"/>
    <w:rsid w:val="00D71201"/>
    <w:rsid w:val="00D71769"/>
    <w:rsid w:val="00D72F8B"/>
    <w:rsid w:val="00D742BA"/>
    <w:rsid w:val="00D75144"/>
    <w:rsid w:val="00D80405"/>
    <w:rsid w:val="00D80868"/>
    <w:rsid w:val="00D81A05"/>
    <w:rsid w:val="00D820D3"/>
    <w:rsid w:val="00D8305A"/>
    <w:rsid w:val="00D83930"/>
    <w:rsid w:val="00D8536C"/>
    <w:rsid w:val="00D85AF1"/>
    <w:rsid w:val="00D86183"/>
    <w:rsid w:val="00D861BD"/>
    <w:rsid w:val="00D87EEF"/>
    <w:rsid w:val="00D90065"/>
    <w:rsid w:val="00D90398"/>
    <w:rsid w:val="00D905F1"/>
    <w:rsid w:val="00D926DF"/>
    <w:rsid w:val="00D94B24"/>
    <w:rsid w:val="00D95030"/>
    <w:rsid w:val="00D9620E"/>
    <w:rsid w:val="00D96867"/>
    <w:rsid w:val="00D968B5"/>
    <w:rsid w:val="00DA079A"/>
    <w:rsid w:val="00DA29AA"/>
    <w:rsid w:val="00DA315E"/>
    <w:rsid w:val="00DA3678"/>
    <w:rsid w:val="00DA5197"/>
    <w:rsid w:val="00DA5C37"/>
    <w:rsid w:val="00DA62ED"/>
    <w:rsid w:val="00DA73AC"/>
    <w:rsid w:val="00DA7F6F"/>
    <w:rsid w:val="00DB06FA"/>
    <w:rsid w:val="00DB6430"/>
    <w:rsid w:val="00DB6B36"/>
    <w:rsid w:val="00DB6E2B"/>
    <w:rsid w:val="00DB6F88"/>
    <w:rsid w:val="00DC3F47"/>
    <w:rsid w:val="00DC573C"/>
    <w:rsid w:val="00DC6F4A"/>
    <w:rsid w:val="00DC6F63"/>
    <w:rsid w:val="00DD1ACC"/>
    <w:rsid w:val="00DD5766"/>
    <w:rsid w:val="00DD5D0C"/>
    <w:rsid w:val="00DD7CD7"/>
    <w:rsid w:val="00DE2066"/>
    <w:rsid w:val="00DE2680"/>
    <w:rsid w:val="00DE3CA7"/>
    <w:rsid w:val="00DE5755"/>
    <w:rsid w:val="00DE7A8F"/>
    <w:rsid w:val="00DF0223"/>
    <w:rsid w:val="00DF15A2"/>
    <w:rsid w:val="00DF2205"/>
    <w:rsid w:val="00DF32F8"/>
    <w:rsid w:val="00DF3C7E"/>
    <w:rsid w:val="00DF4302"/>
    <w:rsid w:val="00DF4860"/>
    <w:rsid w:val="00DF6652"/>
    <w:rsid w:val="00E00ABA"/>
    <w:rsid w:val="00E01015"/>
    <w:rsid w:val="00E022E0"/>
    <w:rsid w:val="00E025F8"/>
    <w:rsid w:val="00E03903"/>
    <w:rsid w:val="00E03B8E"/>
    <w:rsid w:val="00E061F6"/>
    <w:rsid w:val="00E069EC"/>
    <w:rsid w:val="00E10AAA"/>
    <w:rsid w:val="00E13E3E"/>
    <w:rsid w:val="00E148FB"/>
    <w:rsid w:val="00E14B0D"/>
    <w:rsid w:val="00E15484"/>
    <w:rsid w:val="00E17419"/>
    <w:rsid w:val="00E17601"/>
    <w:rsid w:val="00E177D6"/>
    <w:rsid w:val="00E212C1"/>
    <w:rsid w:val="00E2253E"/>
    <w:rsid w:val="00E251D7"/>
    <w:rsid w:val="00E25352"/>
    <w:rsid w:val="00E2570B"/>
    <w:rsid w:val="00E25E6C"/>
    <w:rsid w:val="00E277A4"/>
    <w:rsid w:val="00E3148C"/>
    <w:rsid w:val="00E31DC0"/>
    <w:rsid w:val="00E320C9"/>
    <w:rsid w:val="00E32E0E"/>
    <w:rsid w:val="00E33810"/>
    <w:rsid w:val="00E33A03"/>
    <w:rsid w:val="00E34C91"/>
    <w:rsid w:val="00E3568E"/>
    <w:rsid w:val="00E36FF3"/>
    <w:rsid w:val="00E37A14"/>
    <w:rsid w:val="00E409DB"/>
    <w:rsid w:val="00E40B01"/>
    <w:rsid w:val="00E41F2E"/>
    <w:rsid w:val="00E42323"/>
    <w:rsid w:val="00E4500F"/>
    <w:rsid w:val="00E47B68"/>
    <w:rsid w:val="00E47D7A"/>
    <w:rsid w:val="00E47F09"/>
    <w:rsid w:val="00E51643"/>
    <w:rsid w:val="00E516B0"/>
    <w:rsid w:val="00E53208"/>
    <w:rsid w:val="00E5433C"/>
    <w:rsid w:val="00E5663F"/>
    <w:rsid w:val="00E568E3"/>
    <w:rsid w:val="00E60157"/>
    <w:rsid w:val="00E60359"/>
    <w:rsid w:val="00E60B05"/>
    <w:rsid w:val="00E61076"/>
    <w:rsid w:val="00E618DB"/>
    <w:rsid w:val="00E623E4"/>
    <w:rsid w:val="00E6329D"/>
    <w:rsid w:val="00E633F5"/>
    <w:rsid w:val="00E662B5"/>
    <w:rsid w:val="00E7035B"/>
    <w:rsid w:val="00E72791"/>
    <w:rsid w:val="00E72AAD"/>
    <w:rsid w:val="00E72FCC"/>
    <w:rsid w:val="00E733A8"/>
    <w:rsid w:val="00E73972"/>
    <w:rsid w:val="00E73AD8"/>
    <w:rsid w:val="00E73B23"/>
    <w:rsid w:val="00E741EA"/>
    <w:rsid w:val="00E745CC"/>
    <w:rsid w:val="00E75E19"/>
    <w:rsid w:val="00E761A9"/>
    <w:rsid w:val="00E76FE4"/>
    <w:rsid w:val="00E7799C"/>
    <w:rsid w:val="00E80FAE"/>
    <w:rsid w:val="00E810B7"/>
    <w:rsid w:val="00E8155D"/>
    <w:rsid w:val="00E8241E"/>
    <w:rsid w:val="00E8329C"/>
    <w:rsid w:val="00E838CA"/>
    <w:rsid w:val="00E8440A"/>
    <w:rsid w:val="00E84935"/>
    <w:rsid w:val="00E868A3"/>
    <w:rsid w:val="00E87353"/>
    <w:rsid w:val="00E90615"/>
    <w:rsid w:val="00E92E8A"/>
    <w:rsid w:val="00E930BC"/>
    <w:rsid w:val="00E949CC"/>
    <w:rsid w:val="00E96151"/>
    <w:rsid w:val="00E96D31"/>
    <w:rsid w:val="00E972DB"/>
    <w:rsid w:val="00EA1832"/>
    <w:rsid w:val="00EA1B85"/>
    <w:rsid w:val="00EA2E8D"/>
    <w:rsid w:val="00EA34A7"/>
    <w:rsid w:val="00EA3C9D"/>
    <w:rsid w:val="00EA4C74"/>
    <w:rsid w:val="00EA6BD3"/>
    <w:rsid w:val="00EA7FF4"/>
    <w:rsid w:val="00EB17AF"/>
    <w:rsid w:val="00EB217C"/>
    <w:rsid w:val="00EB222C"/>
    <w:rsid w:val="00EB2432"/>
    <w:rsid w:val="00EB27F6"/>
    <w:rsid w:val="00EB4D29"/>
    <w:rsid w:val="00EB66B9"/>
    <w:rsid w:val="00EC227D"/>
    <w:rsid w:val="00EC2EF5"/>
    <w:rsid w:val="00EC308D"/>
    <w:rsid w:val="00EC3121"/>
    <w:rsid w:val="00EC5847"/>
    <w:rsid w:val="00EC6A3D"/>
    <w:rsid w:val="00EC7B13"/>
    <w:rsid w:val="00EC7B5F"/>
    <w:rsid w:val="00ED261B"/>
    <w:rsid w:val="00ED2C24"/>
    <w:rsid w:val="00ED3381"/>
    <w:rsid w:val="00ED411C"/>
    <w:rsid w:val="00ED4C37"/>
    <w:rsid w:val="00ED4CF7"/>
    <w:rsid w:val="00ED681D"/>
    <w:rsid w:val="00ED6926"/>
    <w:rsid w:val="00ED7650"/>
    <w:rsid w:val="00EE026F"/>
    <w:rsid w:val="00EE02F0"/>
    <w:rsid w:val="00EE07AC"/>
    <w:rsid w:val="00EE0913"/>
    <w:rsid w:val="00EE0B93"/>
    <w:rsid w:val="00EE185B"/>
    <w:rsid w:val="00EE3AF5"/>
    <w:rsid w:val="00EE5F4A"/>
    <w:rsid w:val="00EE7887"/>
    <w:rsid w:val="00EF002B"/>
    <w:rsid w:val="00EF0265"/>
    <w:rsid w:val="00EF02AB"/>
    <w:rsid w:val="00EF09A0"/>
    <w:rsid w:val="00EF0A5C"/>
    <w:rsid w:val="00EF1563"/>
    <w:rsid w:val="00EF2B5B"/>
    <w:rsid w:val="00EF2B5F"/>
    <w:rsid w:val="00EF478F"/>
    <w:rsid w:val="00EF69A5"/>
    <w:rsid w:val="00F00CC0"/>
    <w:rsid w:val="00F015C6"/>
    <w:rsid w:val="00F03040"/>
    <w:rsid w:val="00F03605"/>
    <w:rsid w:val="00F048C0"/>
    <w:rsid w:val="00F05E7A"/>
    <w:rsid w:val="00F06029"/>
    <w:rsid w:val="00F062FA"/>
    <w:rsid w:val="00F06625"/>
    <w:rsid w:val="00F1108F"/>
    <w:rsid w:val="00F119F9"/>
    <w:rsid w:val="00F12012"/>
    <w:rsid w:val="00F129A4"/>
    <w:rsid w:val="00F135EF"/>
    <w:rsid w:val="00F14A5C"/>
    <w:rsid w:val="00F159CC"/>
    <w:rsid w:val="00F1756A"/>
    <w:rsid w:val="00F20463"/>
    <w:rsid w:val="00F20F0E"/>
    <w:rsid w:val="00F2391D"/>
    <w:rsid w:val="00F23E51"/>
    <w:rsid w:val="00F245DA"/>
    <w:rsid w:val="00F25163"/>
    <w:rsid w:val="00F252B5"/>
    <w:rsid w:val="00F26223"/>
    <w:rsid w:val="00F30EA3"/>
    <w:rsid w:val="00F326ED"/>
    <w:rsid w:val="00F35728"/>
    <w:rsid w:val="00F35AC6"/>
    <w:rsid w:val="00F35B0E"/>
    <w:rsid w:val="00F3602A"/>
    <w:rsid w:val="00F3645C"/>
    <w:rsid w:val="00F369BB"/>
    <w:rsid w:val="00F372AD"/>
    <w:rsid w:val="00F37CF8"/>
    <w:rsid w:val="00F403A6"/>
    <w:rsid w:val="00F41036"/>
    <w:rsid w:val="00F413C4"/>
    <w:rsid w:val="00F43519"/>
    <w:rsid w:val="00F45011"/>
    <w:rsid w:val="00F45527"/>
    <w:rsid w:val="00F4701B"/>
    <w:rsid w:val="00F470C8"/>
    <w:rsid w:val="00F47E0C"/>
    <w:rsid w:val="00F5090A"/>
    <w:rsid w:val="00F50DB6"/>
    <w:rsid w:val="00F51754"/>
    <w:rsid w:val="00F519FE"/>
    <w:rsid w:val="00F5207A"/>
    <w:rsid w:val="00F53484"/>
    <w:rsid w:val="00F53A42"/>
    <w:rsid w:val="00F55D8B"/>
    <w:rsid w:val="00F6072D"/>
    <w:rsid w:val="00F60821"/>
    <w:rsid w:val="00F62714"/>
    <w:rsid w:val="00F651CF"/>
    <w:rsid w:val="00F66D98"/>
    <w:rsid w:val="00F700EB"/>
    <w:rsid w:val="00F70134"/>
    <w:rsid w:val="00F702B5"/>
    <w:rsid w:val="00F71D75"/>
    <w:rsid w:val="00F726BD"/>
    <w:rsid w:val="00F7384F"/>
    <w:rsid w:val="00F7541E"/>
    <w:rsid w:val="00F76313"/>
    <w:rsid w:val="00F773D4"/>
    <w:rsid w:val="00F77847"/>
    <w:rsid w:val="00F800F2"/>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85F"/>
    <w:rsid w:val="00FA2519"/>
    <w:rsid w:val="00FA29BA"/>
    <w:rsid w:val="00FA37B9"/>
    <w:rsid w:val="00FA3EEC"/>
    <w:rsid w:val="00FA5F89"/>
    <w:rsid w:val="00FA6199"/>
    <w:rsid w:val="00FA6877"/>
    <w:rsid w:val="00FA6FDB"/>
    <w:rsid w:val="00FA72E3"/>
    <w:rsid w:val="00FA7D97"/>
    <w:rsid w:val="00FB0422"/>
    <w:rsid w:val="00FB053C"/>
    <w:rsid w:val="00FB18ED"/>
    <w:rsid w:val="00FB3907"/>
    <w:rsid w:val="00FB3C6D"/>
    <w:rsid w:val="00FB467E"/>
    <w:rsid w:val="00FB565C"/>
    <w:rsid w:val="00FB58CF"/>
    <w:rsid w:val="00FB6E1F"/>
    <w:rsid w:val="00FC0CE8"/>
    <w:rsid w:val="00FC11F3"/>
    <w:rsid w:val="00FC142F"/>
    <w:rsid w:val="00FC2324"/>
    <w:rsid w:val="00FC287D"/>
    <w:rsid w:val="00FC5432"/>
    <w:rsid w:val="00FC5E50"/>
    <w:rsid w:val="00FC6078"/>
    <w:rsid w:val="00FC7A1D"/>
    <w:rsid w:val="00FD0DFA"/>
    <w:rsid w:val="00FD2134"/>
    <w:rsid w:val="00FD21AE"/>
    <w:rsid w:val="00FD354E"/>
    <w:rsid w:val="00FD37C9"/>
    <w:rsid w:val="00FD4E55"/>
    <w:rsid w:val="00FD5357"/>
    <w:rsid w:val="00FD5A50"/>
    <w:rsid w:val="00FD5D41"/>
    <w:rsid w:val="00FD6E11"/>
    <w:rsid w:val="00FE06D1"/>
    <w:rsid w:val="00FE0E56"/>
    <w:rsid w:val="00FE230B"/>
    <w:rsid w:val="00FE258C"/>
    <w:rsid w:val="00FE34B7"/>
    <w:rsid w:val="00FE50DA"/>
    <w:rsid w:val="00FE51F6"/>
    <w:rsid w:val="00FE639D"/>
    <w:rsid w:val="00FE67FF"/>
    <w:rsid w:val="00FE7698"/>
    <w:rsid w:val="00FE7873"/>
    <w:rsid w:val="00FE7D3D"/>
    <w:rsid w:val="00FF04CD"/>
    <w:rsid w:val="00FF05A7"/>
    <w:rsid w:val="00FF0974"/>
    <w:rsid w:val="00FF3487"/>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26F6F"/>
  <w15:docId w15:val="{BC37AF6C-0B17-440C-BEB9-966EDA7E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2"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7D89"/>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B275FF"/>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B275FF"/>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 w:type="table" w:customStyle="1" w:styleId="Tabela-Siatka4">
    <w:name w:val="Tabela - Siatka4"/>
    <w:basedOn w:val="Standardowy"/>
    <w:rsid w:val="00136E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D45F3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D519DF"/>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603AD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y2">
    <w:name w:val="Punkty 2"/>
    <w:basedOn w:val="Normalny"/>
    <w:rsid w:val="00D50E18"/>
    <w:pPr>
      <w:numPr>
        <w:numId w:val="38"/>
      </w:numPr>
      <w:spacing w:before="40" w:line="264" w:lineRule="auto"/>
    </w:pPr>
    <w:rPr>
      <w:rFonts w:ascii="Arial" w:hAnsi="Arial" w:cs="Arial"/>
      <w:sz w:val="24"/>
      <w:szCs w:val="24"/>
      <w:lang w:eastAsia="pl-PL"/>
    </w:rPr>
  </w:style>
  <w:style w:type="paragraph" w:customStyle="1" w:styleId="Default">
    <w:name w:val="Default"/>
    <w:rsid w:val="00A26590"/>
    <w:pPr>
      <w:autoSpaceDE w:val="0"/>
      <w:autoSpaceDN w:val="0"/>
      <w:adjustRightInd w:val="0"/>
      <w:spacing w:after="0" w:line="240" w:lineRule="auto"/>
    </w:pPr>
    <w:rPr>
      <w:rFonts w:ascii="Arial" w:hAnsi="Arial" w:cs="Arial"/>
      <w:color w:val="000000"/>
      <w:sz w:val="24"/>
      <w:szCs w:val="24"/>
    </w:rPr>
  </w:style>
  <w:style w:type="character" w:styleId="Nierozpoznanawzmianka">
    <w:name w:val="Unresolved Mention"/>
    <w:basedOn w:val="Domylnaczcionkaakapitu"/>
    <w:uiPriority w:val="99"/>
    <w:semiHidden/>
    <w:unhideWhenUsed/>
    <w:rsid w:val="00791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0671149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1934460">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829948792">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 w:id="213779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pdk.energa-operator.pl/PD_WS/PWIPublisherSoapBinding.asmx"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energa-operator.p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cid:image001.jpg@01D0A391.798B44A0" TargetMode="Externa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F48B0-204E-44DE-9106-3B33366F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294</Pages>
  <Words>42658</Words>
  <Characters>255953</Characters>
  <Application>Microsoft Office Word</Application>
  <DocSecurity>0</DocSecurity>
  <Lines>2132</Lines>
  <Paragraphs>596</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298015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 (01000166)</cp:lastModifiedBy>
  <cp:revision>171</cp:revision>
  <cp:lastPrinted>2023-05-22T08:11:00Z</cp:lastPrinted>
  <dcterms:created xsi:type="dcterms:W3CDTF">2022-10-05T05:22:00Z</dcterms:created>
  <dcterms:modified xsi:type="dcterms:W3CDTF">2023-10-06T11:08:00Z</dcterms:modified>
</cp:coreProperties>
</file>